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165084" w:rsidP="00165084">
      <w:pPr>
        <w:jc w:val="right"/>
        <w:rPr>
          <w:sz w:val="24"/>
          <w:u w:val="single"/>
        </w:rPr>
      </w:pPr>
      <w:r w:rsidRPr="00154ECD">
        <w:rPr>
          <w:sz w:val="24"/>
        </w:rPr>
        <w:t>报告编号：</w:t>
      </w:r>
      <w:r w:rsidRPr="00154ECD">
        <w:rPr>
          <w:sz w:val="24"/>
          <w:u w:val="single"/>
        </w:rPr>
        <w:t>GTJC-BLGS-LYCZ-</w:t>
      </w:r>
      <w:proofErr w:type="gramStart"/>
      <w:r w:rsidRPr="00154ECD">
        <w:rPr>
          <w:sz w:val="24"/>
          <w:u w:val="single"/>
        </w:rPr>
        <w:t>CQYB(</w:t>
      </w:r>
      <w:proofErr w:type="gramEnd"/>
      <w:r w:rsidRPr="00154ECD">
        <w:rPr>
          <w:sz w:val="24"/>
          <w:u w:val="single"/>
        </w:rPr>
        <w:t>TSP)-0</w:t>
      </w:r>
      <w:r w:rsidR="00BA6733">
        <w:rPr>
          <w:rFonts w:hint="eastAsia"/>
          <w:sz w:val="24"/>
          <w:u w:val="single"/>
        </w:rPr>
        <w:t>1</w:t>
      </w:r>
      <w:r w:rsidR="00F97EF9">
        <w:rPr>
          <w:rFonts w:hint="eastAsia"/>
          <w:sz w:val="24"/>
          <w:u w:val="single"/>
        </w:rPr>
        <w:t>1</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bookmarkStart w:id="0" w:name="_GoBack"/>
      <w:bookmarkEnd w:id="0"/>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w:t>
      </w:r>
      <w:r w:rsidR="00F97EF9">
        <w:rPr>
          <w:rFonts w:eastAsia="宋体"/>
          <w:b w:val="0"/>
          <w:bCs w:val="0"/>
          <w:u w:val="single"/>
        </w:rPr>
        <w:t>ZK11+386</w:t>
      </w:r>
      <w:r w:rsidR="00F97EF9">
        <w:rPr>
          <w:rFonts w:eastAsia="宋体"/>
          <w:b w:val="0"/>
          <w:bCs w:val="0"/>
          <w:u w:val="single"/>
        </w:rPr>
        <w:t>～</w:t>
      </w:r>
      <w:r w:rsidR="00F97EF9">
        <w:rPr>
          <w:rFonts w:eastAsia="宋体"/>
          <w:b w:val="0"/>
          <w:bCs w:val="0"/>
          <w:u w:val="single"/>
        </w:rPr>
        <w:t>ZK11+266</w:t>
      </w:r>
      <w:r w:rsidRPr="004C13C5">
        <w:rPr>
          <w:rFonts w:eastAsia="宋体"/>
          <w:b w:val="0"/>
          <w:bCs w:val="0"/>
          <w:u w:val="single"/>
        </w:rPr>
        <w:t>（</w:t>
      </w:r>
      <w:r w:rsidRPr="004C13C5">
        <w:rPr>
          <w:rFonts w:eastAsia="宋体"/>
          <w:b w:val="0"/>
          <w:bCs w:val="0"/>
          <w:u w:val="single"/>
        </w:rPr>
        <w:t>1</w:t>
      </w:r>
      <w:r w:rsidRPr="004C13C5">
        <w:rPr>
          <w:rFonts w:eastAsia="宋体" w:hint="eastAsia"/>
          <w:b w:val="0"/>
          <w:bCs w:val="0"/>
          <w:u w:val="single"/>
        </w:rPr>
        <w:t>2</w:t>
      </w:r>
      <w:r w:rsidRPr="004C13C5">
        <w:rPr>
          <w:rFonts w:eastAsia="宋体"/>
          <w:b w:val="0"/>
          <w:bCs w:val="0"/>
          <w:u w:val="single"/>
        </w:rPr>
        <w:t>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201</w:t>
      </w:r>
      <w:r w:rsidRPr="004C13C5">
        <w:rPr>
          <w:rFonts w:eastAsia="宋体" w:hint="eastAsia"/>
          <w:b w:val="0"/>
          <w:bCs w:val="0"/>
          <w:u w:val="single"/>
        </w:rPr>
        <w:t>7</w:t>
      </w:r>
      <w:r w:rsidRPr="004C13C5">
        <w:rPr>
          <w:rFonts w:eastAsia="宋体"/>
          <w:b w:val="0"/>
          <w:bCs w:val="0"/>
          <w:u w:val="single"/>
        </w:rPr>
        <w:t>年</w:t>
      </w:r>
      <w:r w:rsidRPr="004C13C5">
        <w:rPr>
          <w:rFonts w:eastAsia="宋体" w:hint="eastAsia"/>
          <w:b w:val="0"/>
          <w:bCs w:val="0"/>
          <w:u w:val="single"/>
        </w:rPr>
        <w:t>0</w:t>
      </w:r>
      <w:r w:rsidR="00F97EF9">
        <w:rPr>
          <w:rFonts w:eastAsia="宋体" w:hint="eastAsia"/>
          <w:b w:val="0"/>
          <w:bCs w:val="0"/>
          <w:u w:val="single"/>
        </w:rPr>
        <w:t>7</w:t>
      </w:r>
      <w:r w:rsidRPr="004C13C5">
        <w:rPr>
          <w:rFonts w:eastAsia="宋体"/>
          <w:b w:val="0"/>
          <w:bCs w:val="0"/>
          <w:u w:val="single"/>
        </w:rPr>
        <w:t>月</w:t>
      </w:r>
      <w:r w:rsidR="00F97EF9">
        <w:rPr>
          <w:rFonts w:eastAsia="宋体" w:hint="eastAsia"/>
          <w:b w:val="0"/>
          <w:bCs w:val="0"/>
          <w:u w:val="single"/>
        </w:rPr>
        <w:t>19</w:t>
      </w:r>
      <w:r w:rsidRPr="004C13C5">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312" behindDoc="0" locked="0" layoutInCell="1" allowOverlap="1" wp14:anchorId="466F707A" wp14:editId="3C3ADE26">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60288" behindDoc="0" locked="0" layoutInCell="1" allowOverlap="1" wp14:anchorId="39692BE0" wp14:editId="12C50293">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9264" behindDoc="0" locked="0" layoutInCell="1" allowOverlap="1" wp14:anchorId="2B007ED8" wp14:editId="4D0EFC36">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单位地址：云南省昆明市</w:t>
      </w:r>
      <w:r w:rsidR="00395AA8">
        <w:rPr>
          <w:rFonts w:hint="eastAsia"/>
          <w:snapToGrid w:val="0"/>
          <w:spacing w:val="16"/>
          <w:kern w:val="0"/>
          <w:sz w:val="24"/>
        </w:rPr>
        <w:t>民航路</w:t>
      </w:r>
      <w:r w:rsidR="00395AA8">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r w:rsidRPr="00154ECD">
        <w:rPr>
          <w:color w:val="FF0000"/>
          <w:sz w:val="28"/>
          <w:szCs w:val="28"/>
        </w:rPr>
        <w:lastRenderedPageBreak/>
        <w:t xml:space="preserve">                            </w:t>
      </w: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检测单位：云南公投工程检测有限公司云南保泸高速公路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165084" w:rsidP="00165084">
      <w:pPr>
        <w:spacing w:line="360" w:lineRule="auto"/>
        <w:ind w:right="284"/>
        <w:jc w:val="center"/>
        <w:rPr>
          <w:sz w:val="28"/>
          <w:szCs w:val="28"/>
        </w:rPr>
      </w:pPr>
      <w:r>
        <w:rPr>
          <w:sz w:val="28"/>
          <w:szCs w:val="28"/>
        </w:rPr>
        <w:t>201</w:t>
      </w:r>
      <w:r>
        <w:rPr>
          <w:rFonts w:hint="eastAsia"/>
          <w:sz w:val="28"/>
          <w:szCs w:val="28"/>
        </w:rPr>
        <w:t>7</w:t>
      </w:r>
      <w:r w:rsidRPr="00154ECD">
        <w:rPr>
          <w:sz w:val="28"/>
          <w:szCs w:val="28"/>
        </w:rPr>
        <w:t>年</w:t>
      </w:r>
      <w:r>
        <w:rPr>
          <w:rFonts w:hint="eastAsia"/>
          <w:sz w:val="28"/>
          <w:szCs w:val="28"/>
        </w:rPr>
        <w:t>0</w:t>
      </w:r>
      <w:r w:rsidR="00395AA8">
        <w:rPr>
          <w:rFonts w:hint="eastAsia"/>
          <w:sz w:val="28"/>
          <w:szCs w:val="28"/>
        </w:rPr>
        <w:t>7</w:t>
      </w:r>
      <w:r w:rsidRPr="00154ECD">
        <w:rPr>
          <w:sz w:val="28"/>
          <w:szCs w:val="28"/>
        </w:rPr>
        <w:t>月</w:t>
      </w:r>
      <w:r w:rsidR="00F97EF9">
        <w:rPr>
          <w:rFonts w:hint="eastAsia"/>
          <w:sz w:val="28"/>
          <w:szCs w:val="28"/>
        </w:rPr>
        <w:t>19</w:t>
      </w:r>
      <w:r w:rsidRPr="00154ECD">
        <w:rPr>
          <w:sz w:val="28"/>
          <w:szCs w:val="28"/>
        </w:rPr>
        <w:t>日</w:t>
      </w:r>
    </w:p>
    <w:p w:rsidR="00165084" w:rsidRDefault="00165084" w:rsidP="00165084">
      <w:pPr>
        <w:ind w:right="284"/>
        <w:jc w:val="center"/>
        <w:rPr>
          <w:rStyle w:val="a8"/>
          <w:rFonts w:hint="eastAsia"/>
          <w:color w:val="000000" w:themeColor="text1"/>
          <w:sz w:val="32"/>
          <w:szCs w:val="32"/>
          <w:u w:val="none"/>
        </w:rPr>
      </w:pPr>
      <w:r w:rsidRPr="00154ECD">
        <w:rPr>
          <w:sz w:val="28"/>
          <w:szCs w:val="28"/>
        </w:rPr>
        <w:br w:type="page"/>
      </w:r>
      <w:r w:rsidRPr="00880756">
        <w:rPr>
          <w:rStyle w:val="a8"/>
          <w:u w:val="none"/>
        </w:rPr>
        <w:lastRenderedPageBreak/>
        <w:tab/>
      </w:r>
      <w:r w:rsidRPr="00880756">
        <w:rPr>
          <w:rStyle w:val="a8"/>
          <w:color w:val="000000" w:themeColor="text1"/>
          <w:sz w:val="32"/>
          <w:szCs w:val="32"/>
          <w:u w:val="none"/>
        </w:rPr>
        <w:t>目</w:t>
      </w:r>
      <w:r w:rsidRPr="00880756">
        <w:rPr>
          <w:rStyle w:val="a8"/>
          <w:color w:val="000000" w:themeColor="text1"/>
          <w:sz w:val="32"/>
          <w:szCs w:val="32"/>
          <w:u w:val="none"/>
        </w:rPr>
        <w:t xml:space="preserve"> </w:t>
      </w:r>
      <w:r w:rsidRPr="00880756">
        <w:rPr>
          <w:rStyle w:val="a8"/>
          <w:color w:val="000000" w:themeColor="text1"/>
          <w:sz w:val="32"/>
          <w:szCs w:val="32"/>
          <w:u w:val="none"/>
        </w:rPr>
        <w:t>录</w:t>
      </w:r>
    </w:p>
    <w:p w:rsidR="00395AA8" w:rsidRPr="00880756" w:rsidRDefault="00395AA8" w:rsidP="00165084">
      <w:pPr>
        <w:ind w:right="284"/>
        <w:jc w:val="center"/>
        <w:rPr>
          <w:rStyle w:val="a8"/>
          <w:sz w:val="32"/>
          <w:szCs w:val="32"/>
          <w:u w:val="none"/>
        </w:rPr>
      </w:pPr>
    </w:p>
    <w:p w:rsidR="00165084" w:rsidRPr="00154ECD" w:rsidRDefault="00165084" w:rsidP="00165084">
      <w:pPr>
        <w:pStyle w:val="11"/>
        <w:tabs>
          <w:tab w:val="right" w:leader="dot" w:pos="9061"/>
        </w:tabs>
        <w:spacing w:line="360" w:lineRule="auto"/>
        <w:rPr>
          <w:noProof/>
          <w:szCs w:val="21"/>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57409467" w:history="1">
        <w:r w:rsidRPr="00154ECD">
          <w:rPr>
            <w:rStyle w:val="a8"/>
            <w:noProof/>
            <w:szCs w:val="21"/>
          </w:rPr>
          <w:t>1</w:t>
        </w:r>
        <w:r w:rsidRPr="00154ECD">
          <w:rPr>
            <w:rStyle w:val="a8"/>
            <w:noProof/>
            <w:szCs w:val="21"/>
          </w:rPr>
          <w:t>、工程概况</w:t>
        </w:r>
        <w:r w:rsidRPr="00154ECD">
          <w:rPr>
            <w:noProof/>
            <w:webHidden/>
            <w:szCs w:val="21"/>
          </w:rPr>
          <w:tab/>
        </w:r>
        <w:r w:rsidRPr="00154ECD">
          <w:rPr>
            <w:noProof/>
            <w:webHidden/>
            <w:szCs w:val="21"/>
          </w:rPr>
          <w:fldChar w:fldCharType="begin"/>
        </w:r>
        <w:r w:rsidRPr="00154ECD">
          <w:rPr>
            <w:noProof/>
            <w:webHidden/>
            <w:szCs w:val="21"/>
          </w:rPr>
          <w:instrText xml:space="preserve"> PAGEREF _Toc457409467 \h </w:instrText>
        </w:r>
        <w:r w:rsidRPr="00154ECD">
          <w:rPr>
            <w:noProof/>
            <w:webHidden/>
            <w:szCs w:val="21"/>
          </w:rPr>
        </w:r>
        <w:r w:rsidRPr="00154ECD">
          <w:rPr>
            <w:noProof/>
            <w:webHidden/>
            <w:szCs w:val="21"/>
          </w:rPr>
          <w:fldChar w:fldCharType="separate"/>
        </w:r>
        <w:r w:rsidR="009033BC">
          <w:rPr>
            <w:noProof/>
            <w:webHidden/>
            <w:szCs w:val="21"/>
          </w:rPr>
          <w:t>1</w:t>
        </w:r>
        <w:r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68" w:history="1">
        <w:r w:rsidR="00165084" w:rsidRPr="00154ECD">
          <w:rPr>
            <w:rStyle w:val="a8"/>
            <w:noProof/>
            <w:szCs w:val="21"/>
          </w:rPr>
          <w:t>2</w:t>
        </w:r>
        <w:r w:rsidR="00165084" w:rsidRPr="00154ECD">
          <w:rPr>
            <w:rStyle w:val="a8"/>
            <w:noProof/>
            <w:szCs w:val="21"/>
          </w:rPr>
          <w:t>、检测目的</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_Toc457409468 \h </w:instrText>
        </w:r>
        <w:r w:rsidR="00165084" w:rsidRPr="00154ECD">
          <w:rPr>
            <w:noProof/>
            <w:webHidden/>
            <w:szCs w:val="21"/>
          </w:rPr>
        </w:r>
        <w:r w:rsidR="00165084" w:rsidRPr="00154ECD">
          <w:rPr>
            <w:noProof/>
            <w:webHidden/>
            <w:szCs w:val="21"/>
          </w:rPr>
          <w:fldChar w:fldCharType="separate"/>
        </w:r>
        <w:r w:rsidR="009033BC">
          <w:rPr>
            <w:noProof/>
            <w:webHidden/>
            <w:szCs w:val="21"/>
          </w:rPr>
          <w:t>2</w:t>
        </w:r>
        <w:r w:rsidR="00165084"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69" w:history="1">
        <w:r w:rsidR="00165084" w:rsidRPr="00154ECD">
          <w:rPr>
            <w:rStyle w:val="a8"/>
            <w:noProof/>
            <w:szCs w:val="21"/>
          </w:rPr>
          <w:t>3</w:t>
        </w:r>
        <w:r w:rsidR="00165084" w:rsidRPr="00154ECD">
          <w:rPr>
            <w:rStyle w:val="a8"/>
            <w:noProof/>
            <w:szCs w:val="21"/>
          </w:rPr>
          <w:t>、探测依据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_Toc457409469 \h </w:instrText>
        </w:r>
        <w:r w:rsidR="00165084" w:rsidRPr="00154ECD">
          <w:rPr>
            <w:noProof/>
            <w:webHidden/>
            <w:szCs w:val="21"/>
          </w:rPr>
        </w:r>
        <w:r w:rsidR="00165084" w:rsidRPr="00154ECD">
          <w:rPr>
            <w:noProof/>
            <w:webHidden/>
            <w:szCs w:val="21"/>
          </w:rPr>
          <w:fldChar w:fldCharType="separate"/>
        </w:r>
        <w:r w:rsidR="009033BC">
          <w:rPr>
            <w:noProof/>
            <w:webHidden/>
            <w:szCs w:val="21"/>
          </w:rPr>
          <w:t>2</w:t>
        </w:r>
        <w:r w:rsidR="00165084"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70" w:history="1">
        <w:r w:rsidR="00165084" w:rsidRPr="00154ECD">
          <w:rPr>
            <w:rStyle w:val="a8"/>
            <w:noProof/>
            <w:szCs w:val="21"/>
          </w:rPr>
          <w:t>4</w:t>
        </w:r>
        <w:r w:rsidR="00165084" w:rsidRPr="00154ECD">
          <w:rPr>
            <w:rStyle w:val="a8"/>
            <w:noProof/>
            <w:szCs w:val="21"/>
          </w:rPr>
          <w:t>、工程地质概况</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_Toc457409470 \h </w:instrText>
        </w:r>
        <w:r w:rsidR="00165084" w:rsidRPr="00154ECD">
          <w:rPr>
            <w:noProof/>
            <w:webHidden/>
            <w:szCs w:val="21"/>
          </w:rPr>
        </w:r>
        <w:r w:rsidR="00165084" w:rsidRPr="00154ECD">
          <w:rPr>
            <w:noProof/>
            <w:webHidden/>
            <w:szCs w:val="21"/>
          </w:rPr>
          <w:fldChar w:fldCharType="separate"/>
        </w:r>
        <w:r w:rsidR="009033BC">
          <w:rPr>
            <w:noProof/>
            <w:webHidden/>
            <w:szCs w:val="21"/>
          </w:rPr>
          <w:t>2</w:t>
        </w:r>
        <w:r w:rsidR="00165084"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71" w:history="1">
        <w:r w:rsidR="00165084" w:rsidRPr="00154ECD">
          <w:rPr>
            <w:rStyle w:val="a8"/>
            <w:noProof/>
            <w:szCs w:val="21"/>
          </w:rPr>
          <w:t>5</w:t>
        </w:r>
        <w:r w:rsidR="00165084" w:rsidRPr="00154ECD">
          <w:rPr>
            <w:rStyle w:val="a8"/>
            <w:noProof/>
            <w:szCs w:val="21"/>
          </w:rPr>
          <w:t>、</w:t>
        </w:r>
        <w:r w:rsidR="00165084" w:rsidRPr="00154ECD">
          <w:rPr>
            <w:rStyle w:val="a8"/>
            <w:noProof/>
            <w:szCs w:val="21"/>
          </w:rPr>
          <w:t>TSP</w:t>
        </w:r>
        <w:r w:rsidR="00165084" w:rsidRPr="00154ECD">
          <w:rPr>
            <w:rStyle w:val="a8"/>
            <w:noProof/>
            <w:szCs w:val="21"/>
          </w:rPr>
          <w:t>法设备仪器及工作原理简介</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_Toc457409471 \h </w:instrText>
        </w:r>
        <w:r w:rsidR="00165084" w:rsidRPr="00154ECD">
          <w:rPr>
            <w:noProof/>
            <w:webHidden/>
            <w:szCs w:val="21"/>
          </w:rPr>
        </w:r>
        <w:r w:rsidR="00165084" w:rsidRPr="00154ECD">
          <w:rPr>
            <w:noProof/>
            <w:webHidden/>
            <w:szCs w:val="21"/>
          </w:rPr>
          <w:fldChar w:fldCharType="separate"/>
        </w:r>
        <w:r w:rsidR="009033BC">
          <w:rPr>
            <w:noProof/>
            <w:webHidden/>
            <w:szCs w:val="21"/>
          </w:rPr>
          <w:t>3</w:t>
        </w:r>
        <w:r w:rsidR="00165084" w:rsidRPr="00154ECD">
          <w:rPr>
            <w:noProof/>
            <w:webHidden/>
            <w:szCs w:val="21"/>
          </w:rPr>
          <w:fldChar w:fldCharType="end"/>
        </w:r>
      </w:hyperlink>
    </w:p>
    <w:p w:rsidR="00165084" w:rsidRPr="00154ECD" w:rsidRDefault="00395AA8" w:rsidP="00165084">
      <w:pPr>
        <w:pStyle w:val="22"/>
        <w:tabs>
          <w:tab w:val="right" w:leader="dot" w:pos="9061"/>
        </w:tabs>
        <w:spacing w:line="360" w:lineRule="auto"/>
        <w:rPr>
          <w:noProof/>
          <w:szCs w:val="21"/>
        </w:rPr>
      </w:pPr>
      <w:hyperlink w:anchor="_Toc457409472" w:history="1">
        <w:r w:rsidR="00165084" w:rsidRPr="00154ECD">
          <w:rPr>
            <w:rStyle w:val="a8"/>
            <w:noProof/>
            <w:szCs w:val="21"/>
          </w:rPr>
          <w:t>5.1</w:t>
        </w:r>
        <w:r w:rsidR="00165084" w:rsidRPr="00154ECD">
          <w:rPr>
            <w:rStyle w:val="a8"/>
            <w:noProof/>
            <w:szCs w:val="21"/>
          </w:rPr>
          <w:t>、设备仪器（</w:t>
        </w:r>
        <w:r w:rsidR="00165084" w:rsidRPr="00154ECD">
          <w:rPr>
            <w:rStyle w:val="a8"/>
            <w:noProof/>
            <w:szCs w:val="21"/>
          </w:rPr>
          <w:t>TSP 203</w:t>
        </w:r>
        <w:r w:rsidR="00165084" w:rsidRPr="00154ECD">
          <w:rPr>
            <w:rStyle w:val="a8"/>
            <w:noProof/>
            <w:szCs w:val="21"/>
          </w:rPr>
          <w:t>）</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_Toc457409472 \h </w:instrText>
        </w:r>
        <w:r w:rsidR="00165084" w:rsidRPr="00154ECD">
          <w:rPr>
            <w:noProof/>
            <w:webHidden/>
            <w:szCs w:val="21"/>
          </w:rPr>
        </w:r>
        <w:r w:rsidR="00165084" w:rsidRPr="00154ECD">
          <w:rPr>
            <w:noProof/>
            <w:webHidden/>
            <w:szCs w:val="21"/>
          </w:rPr>
          <w:fldChar w:fldCharType="separate"/>
        </w:r>
        <w:r w:rsidR="009033BC">
          <w:rPr>
            <w:noProof/>
            <w:webHidden/>
            <w:szCs w:val="21"/>
          </w:rPr>
          <w:t>3</w:t>
        </w:r>
        <w:r w:rsidR="00165084" w:rsidRPr="00154ECD">
          <w:rPr>
            <w:noProof/>
            <w:webHidden/>
            <w:szCs w:val="21"/>
          </w:rPr>
          <w:fldChar w:fldCharType="end"/>
        </w:r>
      </w:hyperlink>
    </w:p>
    <w:p w:rsidR="00165084" w:rsidRPr="00154ECD" w:rsidRDefault="00395AA8" w:rsidP="00165084">
      <w:pPr>
        <w:pStyle w:val="22"/>
        <w:tabs>
          <w:tab w:val="right" w:leader="dot" w:pos="9061"/>
        </w:tabs>
        <w:spacing w:line="360" w:lineRule="auto"/>
        <w:rPr>
          <w:noProof/>
          <w:szCs w:val="21"/>
        </w:rPr>
      </w:pPr>
      <w:hyperlink w:anchor="_Toc457409473" w:history="1">
        <w:r w:rsidR="00165084" w:rsidRPr="00154ECD">
          <w:rPr>
            <w:rStyle w:val="a8"/>
            <w:noProof/>
            <w:szCs w:val="21"/>
          </w:rPr>
          <w:t>5.2</w:t>
        </w:r>
        <w:r w:rsidR="00165084" w:rsidRPr="00154ECD">
          <w:rPr>
            <w:rStyle w:val="a8"/>
            <w:noProof/>
            <w:szCs w:val="21"/>
          </w:rPr>
          <w:t>、</w:t>
        </w:r>
        <w:r w:rsidR="00165084" w:rsidRPr="00154ECD">
          <w:rPr>
            <w:rStyle w:val="a8"/>
            <w:noProof/>
            <w:szCs w:val="21"/>
          </w:rPr>
          <w:t>TSP 203</w:t>
        </w:r>
        <w:r w:rsidR="00165084" w:rsidRPr="00154ECD">
          <w:rPr>
            <w:rStyle w:val="a8"/>
            <w:noProof/>
            <w:szCs w:val="21"/>
          </w:rPr>
          <w:t>工作原理</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_Toc457409473 \h </w:instrText>
        </w:r>
        <w:r w:rsidR="00165084" w:rsidRPr="00154ECD">
          <w:rPr>
            <w:noProof/>
            <w:webHidden/>
            <w:szCs w:val="21"/>
          </w:rPr>
        </w:r>
        <w:r w:rsidR="00165084" w:rsidRPr="00154ECD">
          <w:rPr>
            <w:noProof/>
            <w:webHidden/>
            <w:szCs w:val="21"/>
          </w:rPr>
          <w:fldChar w:fldCharType="separate"/>
        </w:r>
        <w:r w:rsidR="009033BC">
          <w:rPr>
            <w:noProof/>
            <w:webHidden/>
            <w:szCs w:val="21"/>
          </w:rPr>
          <w:t>4</w:t>
        </w:r>
        <w:r w:rsidR="00165084" w:rsidRPr="00154ECD">
          <w:rPr>
            <w:noProof/>
            <w:webHidden/>
            <w:szCs w:val="21"/>
          </w:rPr>
          <w:fldChar w:fldCharType="end"/>
        </w:r>
      </w:hyperlink>
    </w:p>
    <w:p w:rsidR="00165084" w:rsidRPr="00154ECD" w:rsidRDefault="00395AA8" w:rsidP="00165084">
      <w:pPr>
        <w:pStyle w:val="22"/>
        <w:tabs>
          <w:tab w:val="right" w:leader="dot" w:pos="9061"/>
        </w:tabs>
        <w:spacing w:line="360" w:lineRule="auto"/>
        <w:rPr>
          <w:noProof/>
          <w:szCs w:val="21"/>
        </w:rPr>
      </w:pPr>
      <w:hyperlink w:anchor="_Toc457409474" w:history="1">
        <w:r w:rsidR="00165084" w:rsidRPr="00154ECD">
          <w:rPr>
            <w:rStyle w:val="a8"/>
            <w:noProof/>
            <w:szCs w:val="21"/>
          </w:rPr>
          <w:t>5.3</w:t>
        </w:r>
        <w:r w:rsidR="00165084" w:rsidRPr="00154ECD">
          <w:rPr>
            <w:rStyle w:val="a8"/>
            <w:noProof/>
            <w:szCs w:val="21"/>
          </w:rPr>
          <w:t>、资料处理与解释</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_Toc457409474 \h </w:instrText>
        </w:r>
        <w:r w:rsidR="00165084" w:rsidRPr="00154ECD">
          <w:rPr>
            <w:noProof/>
            <w:webHidden/>
            <w:szCs w:val="21"/>
          </w:rPr>
        </w:r>
        <w:r w:rsidR="00165084" w:rsidRPr="00154ECD">
          <w:rPr>
            <w:noProof/>
            <w:webHidden/>
            <w:szCs w:val="21"/>
          </w:rPr>
          <w:fldChar w:fldCharType="separate"/>
        </w:r>
        <w:r w:rsidR="009033BC">
          <w:rPr>
            <w:noProof/>
            <w:webHidden/>
            <w:szCs w:val="21"/>
          </w:rPr>
          <w:t>5</w:t>
        </w:r>
        <w:r w:rsidR="00165084"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75" w:history="1">
        <w:r w:rsidR="00165084" w:rsidRPr="00154ECD">
          <w:rPr>
            <w:rStyle w:val="a8"/>
            <w:noProof/>
            <w:szCs w:val="21"/>
          </w:rPr>
          <w:t>6</w:t>
        </w:r>
        <w:r w:rsidR="00165084" w:rsidRPr="00154ECD">
          <w:rPr>
            <w:rStyle w:val="a8"/>
            <w:noProof/>
            <w:szCs w:val="21"/>
          </w:rPr>
          <w:t>、工作布置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_Toc457409475 \h </w:instrText>
        </w:r>
        <w:r w:rsidR="00165084" w:rsidRPr="00154ECD">
          <w:rPr>
            <w:noProof/>
            <w:webHidden/>
            <w:szCs w:val="21"/>
          </w:rPr>
        </w:r>
        <w:r w:rsidR="00165084" w:rsidRPr="00154ECD">
          <w:rPr>
            <w:noProof/>
            <w:webHidden/>
            <w:szCs w:val="21"/>
          </w:rPr>
          <w:fldChar w:fldCharType="separate"/>
        </w:r>
        <w:r w:rsidR="009033BC">
          <w:rPr>
            <w:noProof/>
            <w:webHidden/>
            <w:szCs w:val="21"/>
          </w:rPr>
          <w:t>5</w:t>
        </w:r>
        <w:r w:rsidR="00165084"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76" w:history="1">
        <w:r w:rsidR="00165084" w:rsidRPr="00154ECD">
          <w:rPr>
            <w:rStyle w:val="a8"/>
            <w:noProof/>
            <w:szCs w:val="21"/>
          </w:rPr>
          <w:t>7</w:t>
        </w:r>
        <w:r w:rsidR="00165084" w:rsidRPr="00154ECD">
          <w:rPr>
            <w:rStyle w:val="a8"/>
            <w:noProof/>
            <w:szCs w:val="21"/>
          </w:rPr>
          <w:t>、检测成果</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_Toc457409476 \h </w:instrText>
        </w:r>
        <w:r w:rsidR="00165084" w:rsidRPr="00154ECD">
          <w:rPr>
            <w:noProof/>
            <w:webHidden/>
            <w:szCs w:val="21"/>
          </w:rPr>
        </w:r>
        <w:r w:rsidR="00165084" w:rsidRPr="00154ECD">
          <w:rPr>
            <w:noProof/>
            <w:webHidden/>
            <w:szCs w:val="21"/>
          </w:rPr>
          <w:fldChar w:fldCharType="separate"/>
        </w:r>
        <w:r w:rsidR="009033BC">
          <w:rPr>
            <w:noProof/>
            <w:webHidden/>
            <w:szCs w:val="21"/>
          </w:rPr>
          <w:t>6</w:t>
        </w:r>
        <w:r w:rsidR="00165084" w:rsidRPr="00154ECD">
          <w:rPr>
            <w:noProof/>
            <w:webHidden/>
            <w:szCs w:val="21"/>
          </w:rPr>
          <w:fldChar w:fldCharType="end"/>
        </w:r>
      </w:hyperlink>
    </w:p>
    <w:p w:rsidR="00165084" w:rsidRPr="00154ECD" w:rsidRDefault="00395AA8" w:rsidP="00165084">
      <w:pPr>
        <w:pStyle w:val="22"/>
        <w:tabs>
          <w:tab w:val="right" w:leader="dot" w:pos="9061"/>
        </w:tabs>
        <w:spacing w:line="360" w:lineRule="auto"/>
        <w:rPr>
          <w:noProof/>
          <w:szCs w:val="21"/>
        </w:rPr>
      </w:pPr>
      <w:hyperlink w:anchor="_Toc457409477" w:history="1">
        <w:r w:rsidR="00165084" w:rsidRPr="00154ECD">
          <w:rPr>
            <w:rStyle w:val="a8"/>
            <w:noProof/>
            <w:szCs w:val="21"/>
          </w:rPr>
          <w:t>7.1</w:t>
        </w:r>
        <w:r w:rsidR="00165084" w:rsidRPr="00154ECD">
          <w:rPr>
            <w:rStyle w:val="a8"/>
            <w:noProof/>
            <w:szCs w:val="21"/>
          </w:rPr>
          <w:t>、</w:t>
        </w:r>
        <w:r w:rsidR="00165084" w:rsidRPr="00154ECD">
          <w:rPr>
            <w:rStyle w:val="a8"/>
            <w:noProof/>
            <w:szCs w:val="21"/>
          </w:rPr>
          <w:t>TSP</w:t>
        </w:r>
        <w:r w:rsidR="00165084" w:rsidRPr="00154ECD">
          <w:rPr>
            <w:rStyle w:val="a8"/>
            <w:noProof/>
            <w:szCs w:val="21"/>
          </w:rPr>
          <w:t>法反射层位及物理力学参数成果图</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_Toc457409477 \h </w:instrText>
        </w:r>
        <w:r w:rsidR="00165084" w:rsidRPr="00154ECD">
          <w:rPr>
            <w:noProof/>
            <w:webHidden/>
            <w:szCs w:val="21"/>
          </w:rPr>
        </w:r>
        <w:r w:rsidR="00165084" w:rsidRPr="00154ECD">
          <w:rPr>
            <w:noProof/>
            <w:webHidden/>
            <w:szCs w:val="21"/>
          </w:rPr>
          <w:fldChar w:fldCharType="separate"/>
        </w:r>
        <w:r w:rsidR="009033BC">
          <w:rPr>
            <w:noProof/>
            <w:webHidden/>
            <w:szCs w:val="21"/>
          </w:rPr>
          <w:t>6</w:t>
        </w:r>
        <w:r w:rsidR="00165084" w:rsidRPr="00154ECD">
          <w:rPr>
            <w:noProof/>
            <w:webHidden/>
            <w:szCs w:val="21"/>
          </w:rPr>
          <w:fldChar w:fldCharType="end"/>
        </w:r>
      </w:hyperlink>
    </w:p>
    <w:p w:rsidR="00165084" w:rsidRPr="00154ECD" w:rsidRDefault="00395AA8" w:rsidP="00165084">
      <w:pPr>
        <w:pStyle w:val="22"/>
        <w:tabs>
          <w:tab w:val="right" w:leader="dot" w:pos="9061"/>
        </w:tabs>
        <w:spacing w:line="360" w:lineRule="auto"/>
        <w:rPr>
          <w:noProof/>
          <w:szCs w:val="21"/>
        </w:rPr>
      </w:pPr>
      <w:hyperlink w:anchor="_Toc457409478" w:history="1">
        <w:r w:rsidR="00165084" w:rsidRPr="00154ECD">
          <w:rPr>
            <w:rStyle w:val="a8"/>
            <w:noProof/>
            <w:szCs w:val="21"/>
          </w:rPr>
          <w:t>7.2</w:t>
        </w:r>
        <w:r w:rsidR="00165084" w:rsidRPr="00154ECD">
          <w:rPr>
            <w:rStyle w:val="a8"/>
            <w:noProof/>
            <w:szCs w:val="21"/>
          </w:rPr>
          <w:t>、围岩参数</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_Toc457409478 \h </w:instrText>
        </w:r>
        <w:r w:rsidR="00165084" w:rsidRPr="00154ECD">
          <w:rPr>
            <w:noProof/>
            <w:webHidden/>
            <w:szCs w:val="21"/>
          </w:rPr>
        </w:r>
        <w:r w:rsidR="00165084" w:rsidRPr="00154ECD">
          <w:rPr>
            <w:noProof/>
            <w:webHidden/>
            <w:szCs w:val="21"/>
          </w:rPr>
          <w:fldChar w:fldCharType="separate"/>
        </w:r>
        <w:r w:rsidR="009033BC">
          <w:rPr>
            <w:noProof/>
            <w:webHidden/>
            <w:szCs w:val="21"/>
          </w:rPr>
          <w:t>8</w:t>
        </w:r>
        <w:r w:rsidR="00165084" w:rsidRPr="00154ECD">
          <w:rPr>
            <w:noProof/>
            <w:webHidden/>
            <w:szCs w:val="21"/>
          </w:rPr>
          <w:fldChar w:fldCharType="end"/>
        </w:r>
      </w:hyperlink>
    </w:p>
    <w:p w:rsidR="00165084" w:rsidRPr="00154ECD" w:rsidRDefault="00395AA8" w:rsidP="00165084">
      <w:pPr>
        <w:pStyle w:val="22"/>
        <w:tabs>
          <w:tab w:val="right" w:leader="dot" w:pos="9061"/>
        </w:tabs>
        <w:spacing w:line="360" w:lineRule="auto"/>
        <w:rPr>
          <w:noProof/>
          <w:szCs w:val="21"/>
        </w:rPr>
      </w:pPr>
      <w:hyperlink w:anchor="_Toc457409479" w:history="1">
        <w:r w:rsidR="00165084" w:rsidRPr="00154ECD">
          <w:rPr>
            <w:rStyle w:val="a8"/>
            <w:noProof/>
            <w:szCs w:val="21"/>
          </w:rPr>
          <w:t>7.3</w:t>
        </w:r>
        <w:r w:rsidR="00165084" w:rsidRPr="00154ECD">
          <w:rPr>
            <w:rStyle w:val="a8"/>
            <w:noProof/>
            <w:szCs w:val="21"/>
          </w:rPr>
          <w:t>、设计与预报围岩分级对照</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_Toc457409479 \h </w:instrText>
        </w:r>
        <w:r w:rsidR="00165084" w:rsidRPr="00154ECD">
          <w:rPr>
            <w:noProof/>
            <w:webHidden/>
            <w:szCs w:val="21"/>
          </w:rPr>
        </w:r>
        <w:r w:rsidR="00165084" w:rsidRPr="00154ECD">
          <w:rPr>
            <w:noProof/>
            <w:webHidden/>
            <w:szCs w:val="21"/>
          </w:rPr>
          <w:fldChar w:fldCharType="separate"/>
        </w:r>
        <w:r w:rsidR="009033BC">
          <w:rPr>
            <w:noProof/>
            <w:webHidden/>
            <w:szCs w:val="21"/>
          </w:rPr>
          <w:t>8</w:t>
        </w:r>
        <w:r w:rsidR="00165084" w:rsidRPr="00154ECD">
          <w:rPr>
            <w:noProof/>
            <w:webHidden/>
            <w:szCs w:val="21"/>
          </w:rPr>
          <w:fldChar w:fldCharType="end"/>
        </w:r>
      </w:hyperlink>
    </w:p>
    <w:p w:rsidR="00165084" w:rsidRPr="00154ECD" w:rsidRDefault="00395AA8" w:rsidP="00165084">
      <w:pPr>
        <w:pStyle w:val="11"/>
        <w:tabs>
          <w:tab w:val="right" w:leader="dot" w:pos="9061"/>
        </w:tabs>
        <w:spacing w:line="360" w:lineRule="auto"/>
        <w:rPr>
          <w:noProof/>
          <w:szCs w:val="21"/>
        </w:rPr>
      </w:pPr>
      <w:hyperlink w:anchor="_Toc457409480" w:history="1">
        <w:r w:rsidR="00165084" w:rsidRPr="00154ECD">
          <w:rPr>
            <w:rStyle w:val="a8"/>
            <w:noProof/>
            <w:szCs w:val="21"/>
          </w:rPr>
          <w:t>8</w:t>
        </w:r>
        <w:r w:rsidR="00165084" w:rsidRPr="00154ECD">
          <w:rPr>
            <w:rStyle w:val="a8"/>
            <w:noProof/>
            <w:szCs w:val="21"/>
          </w:rPr>
          <w:t>、结论及建议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_Toc457409480 \h </w:instrText>
        </w:r>
        <w:r w:rsidR="00165084" w:rsidRPr="00154ECD">
          <w:rPr>
            <w:noProof/>
            <w:webHidden/>
            <w:szCs w:val="21"/>
          </w:rPr>
        </w:r>
        <w:r w:rsidR="00165084" w:rsidRPr="00154ECD">
          <w:rPr>
            <w:noProof/>
            <w:webHidden/>
            <w:szCs w:val="21"/>
          </w:rPr>
          <w:fldChar w:fldCharType="separate"/>
        </w:r>
        <w:r w:rsidR="009033BC">
          <w:rPr>
            <w:noProof/>
            <w:webHidden/>
            <w:szCs w:val="21"/>
          </w:rPr>
          <w:t>10</w:t>
        </w:r>
        <w:r w:rsidR="00165084" w:rsidRPr="00154ECD">
          <w:rPr>
            <w:noProof/>
            <w:webHidden/>
            <w:szCs w:val="21"/>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1" w:name="_Toc217880284"/>
    </w:p>
    <w:p w:rsidR="00165084" w:rsidRPr="00154ECD" w:rsidRDefault="00165084" w:rsidP="00165084">
      <w:pPr>
        <w:pStyle w:val="1"/>
        <w:spacing w:before="0"/>
        <w:rPr>
          <w:rFonts w:eastAsia="黑体"/>
          <w:sz w:val="30"/>
          <w:szCs w:val="30"/>
        </w:rPr>
      </w:pPr>
      <w:bookmarkStart w:id="2" w:name="_Toc457409467"/>
      <w:r w:rsidRPr="00154ECD">
        <w:rPr>
          <w:rFonts w:eastAsia="黑体"/>
          <w:sz w:val="30"/>
          <w:szCs w:val="30"/>
        </w:rPr>
        <w:lastRenderedPageBreak/>
        <w:t>1</w:t>
      </w:r>
      <w:r w:rsidRPr="00154ECD">
        <w:rPr>
          <w:rFonts w:eastAsia="黑体"/>
          <w:sz w:val="30"/>
          <w:szCs w:val="30"/>
        </w:rPr>
        <w:t>、工程概况</w:t>
      </w:r>
      <w:bookmarkEnd w:id="1"/>
      <w:bookmarkEnd w:id="2"/>
    </w:p>
    <w:p w:rsidR="00395AA8" w:rsidRDefault="00395AA8" w:rsidP="00395AA8">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395AA8" w:rsidRPr="0091594C" w:rsidRDefault="00395AA8" w:rsidP="00395AA8">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ZK11+250</w:t>
            </w:r>
            <w:r w:rsidRPr="00154ECD">
              <w:rPr>
                <w:color w:val="000000"/>
                <w:szCs w:val="21"/>
              </w:rPr>
              <w:t>～</w:t>
            </w:r>
            <w:r w:rsidRPr="00154ECD">
              <w:rPr>
                <w:color w:val="000000"/>
                <w:szCs w:val="21"/>
              </w:rPr>
              <w:t>ZK10+950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ZK10+950</w:t>
            </w:r>
            <w:r w:rsidRPr="00154ECD">
              <w:rPr>
                <w:color w:val="000000"/>
                <w:szCs w:val="21"/>
              </w:rPr>
              <w:t>～</w:t>
            </w:r>
            <w:r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Pr="00154ECD" w:rsidRDefault="00165084" w:rsidP="00165084">
      <w:pPr>
        <w:spacing w:line="360" w:lineRule="auto"/>
        <w:ind w:firstLineChars="200" w:firstLine="480"/>
        <w:rPr>
          <w:color w:val="000000"/>
          <w:sz w:val="24"/>
        </w:rPr>
      </w:pPr>
    </w:p>
    <w:p w:rsidR="00165084" w:rsidRDefault="00880756" w:rsidP="00395AA8">
      <w:pPr>
        <w:spacing w:line="360" w:lineRule="auto"/>
        <w:ind w:firstLineChars="200" w:firstLine="480"/>
        <w:rPr>
          <w:rFonts w:hint="eastAsia"/>
          <w:sz w:val="24"/>
          <w:u w:color="FF0000"/>
        </w:rPr>
      </w:pPr>
      <w:r>
        <w:rPr>
          <w:rFonts w:hint="eastAsia"/>
          <w:color w:val="000000"/>
          <w:sz w:val="24"/>
        </w:rPr>
        <w:t>我</w:t>
      </w:r>
      <w:r w:rsidR="00165084" w:rsidRPr="00154ECD">
        <w:rPr>
          <w:color w:val="000000"/>
          <w:sz w:val="24"/>
        </w:rPr>
        <w:t>公司于</w:t>
      </w:r>
      <w:r w:rsidR="00165084" w:rsidRPr="00154ECD">
        <w:rPr>
          <w:color w:val="000000"/>
          <w:sz w:val="24"/>
          <w:u w:color="FF0000"/>
        </w:rPr>
        <w:t>201</w:t>
      </w:r>
      <w:r w:rsidR="00165084">
        <w:rPr>
          <w:rFonts w:hint="eastAsia"/>
          <w:color w:val="000000"/>
          <w:sz w:val="24"/>
          <w:u w:color="FF0000"/>
        </w:rPr>
        <w:t>7</w:t>
      </w:r>
      <w:r w:rsidR="00165084" w:rsidRPr="00154ECD">
        <w:rPr>
          <w:color w:val="000000"/>
          <w:sz w:val="24"/>
          <w:u w:color="FF0000"/>
        </w:rPr>
        <w:t>年</w:t>
      </w:r>
      <w:r w:rsidR="00395AA8">
        <w:rPr>
          <w:rFonts w:hint="eastAsia"/>
          <w:color w:val="000000"/>
          <w:sz w:val="24"/>
          <w:u w:color="FF0000"/>
        </w:rPr>
        <w:t>7</w:t>
      </w:r>
      <w:r w:rsidR="00165084" w:rsidRPr="00154ECD">
        <w:rPr>
          <w:color w:val="000000"/>
          <w:sz w:val="24"/>
          <w:u w:color="FF0000"/>
        </w:rPr>
        <w:t>月</w:t>
      </w:r>
      <w:r w:rsidR="00F97EF9">
        <w:rPr>
          <w:rFonts w:hint="eastAsia"/>
          <w:color w:val="000000"/>
          <w:sz w:val="24"/>
          <w:u w:color="FF0000"/>
        </w:rPr>
        <w:t>19</w:t>
      </w:r>
      <w:r w:rsidR="00165084" w:rsidRPr="00154ECD">
        <w:rPr>
          <w:color w:val="000000"/>
          <w:sz w:val="24"/>
          <w:u w:color="FF0000"/>
        </w:rPr>
        <w:t>日对老营特长隧道出口左幅</w:t>
      </w:r>
      <w:r w:rsidR="00F97EF9">
        <w:rPr>
          <w:color w:val="000000"/>
          <w:sz w:val="24"/>
          <w:u w:color="FF0000"/>
        </w:rPr>
        <w:t>ZK11+386</w:t>
      </w:r>
      <w:r w:rsidR="00165084" w:rsidRPr="00154ECD">
        <w:rPr>
          <w:color w:val="000000"/>
          <w:sz w:val="24"/>
          <w:u w:color="FF0000"/>
        </w:rPr>
        <w:t>掌子面及前方</w:t>
      </w:r>
      <w:r w:rsidR="00165084" w:rsidRPr="00154ECD">
        <w:rPr>
          <w:sz w:val="24"/>
          <w:u w:color="FF0000"/>
        </w:rPr>
        <w:t>1</w:t>
      </w:r>
      <w:r w:rsidR="00165084">
        <w:rPr>
          <w:rFonts w:hint="eastAsia"/>
          <w:sz w:val="24"/>
          <w:u w:color="FF0000"/>
        </w:rPr>
        <w:t>2</w:t>
      </w:r>
      <w:r w:rsidR="00165084" w:rsidRPr="00154ECD">
        <w:rPr>
          <w:sz w:val="24"/>
          <w:u w:color="FF0000"/>
        </w:rPr>
        <w:t>0m</w:t>
      </w:r>
      <w:r w:rsidR="00165084" w:rsidRPr="00154ECD">
        <w:rPr>
          <w:color w:val="000000"/>
          <w:sz w:val="24"/>
          <w:u w:color="FF0000"/>
        </w:rPr>
        <w:t>范围内围岩情况进行</w:t>
      </w:r>
      <w:r w:rsidR="00165084" w:rsidRPr="00154ECD">
        <w:rPr>
          <w:color w:val="000000"/>
          <w:sz w:val="24"/>
          <w:u w:color="FF0000"/>
        </w:rPr>
        <w:t>TSP</w:t>
      </w:r>
      <w:r w:rsidR="00165084" w:rsidRPr="00154ECD">
        <w:rPr>
          <w:color w:val="000000"/>
          <w:sz w:val="24"/>
          <w:u w:color="FF0000"/>
        </w:rPr>
        <w:t>法探测。</w:t>
      </w:r>
      <w:r w:rsidR="00165084" w:rsidRPr="00154ECD">
        <w:rPr>
          <w:sz w:val="24"/>
          <w:u w:color="FF0000"/>
        </w:rPr>
        <w:t>本次预报里程段为</w:t>
      </w:r>
      <w:r w:rsidR="00F97EF9">
        <w:rPr>
          <w:sz w:val="24"/>
          <w:u w:color="FF0000"/>
        </w:rPr>
        <w:t>ZK11+386</w:t>
      </w:r>
      <w:r w:rsidR="00F97EF9">
        <w:rPr>
          <w:sz w:val="24"/>
          <w:u w:color="FF0000"/>
        </w:rPr>
        <w:t>～</w:t>
      </w:r>
      <w:r w:rsidR="00F97EF9">
        <w:rPr>
          <w:sz w:val="24"/>
          <w:u w:color="FF0000"/>
        </w:rPr>
        <w:t>ZK11+266</w:t>
      </w:r>
      <w:r w:rsidR="00165084" w:rsidRPr="00154ECD">
        <w:rPr>
          <w:sz w:val="24"/>
          <w:u w:color="FF0000"/>
        </w:rPr>
        <w:t>，长</w:t>
      </w:r>
      <w:r w:rsidR="00165084" w:rsidRPr="00154ECD">
        <w:rPr>
          <w:sz w:val="24"/>
          <w:u w:color="FF0000"/>
        </w:rPr>
        <w:t>1</w:t>
      </w:r>
      <w:r w:rsidR="00165084">
        <w:rPr>
          <w:rFonts w:hint="eastAsia"/>
          <w:sz w:val="24"/>
          <w:u w:color="FF0000"/>
        </w:rPr>
        <w:t>2</w:t>
      </w:r>
      <w:r w:rsidR="00165084" w:rsidRPr="00154ECD">
        <w:rPr>
          <w:sz w:val="24"/>
          <w:u w:color="FF0000"/>
        </w:rPr>
        <w:t>0m</w:t>
      </w:r>
      <w:r w:rsidR="00165084" w:rsidRPr="00154ECD">
        <w:rPr>
          <w:sz w:val="24"/>
          <w:u w:color="FF0000"/>
        </w:rPr>
        <w:t>，</w:t>
      </w:r>
      <w:r w:rsidR="00165084" w:rsidRPr="00154ECD">
        <w:rPr>
          <w:color w:val="000000"/>
          <w:sz w:val="24"/>
          <w:u w:color="FF0000"/>
        </w:rPr>
        <w:t>老营特长隧道出口左幅</w:t>
      </w:r>
      <w:r w:rsidR="00165084" w:rsidRPr="00154ECD">
        <w:rPr>
          <w:sz w:val="24"/>
          <w:u w:color="FF0000"/>
        </w:rPr>
        <w:t>累计预报</w:t>
      </w:r>
      <w:r w:rsidR="00165084" w:rsidRPr="00154ECD">
        <w:rPr>
          <w:sz w:val="24"/>
          <w:u w:color="FF0000"/>
        </w:rPr>
        <w:t>(TSP)</w:t>
      </w:r>
      <w:r w:rsidR="00165084" w:rsidRPr="00154ECD">
        <w:rPr>
          <w:sz w:val="24"/>
          <w:u w:color="FF0000"/>
        </w:rPr>
        <w:t>长度为</w:t>
      </w:r>
      <w:r w:rsidR="00165084">
        <w:rPr>
          <w:rFonts w:hint="eastAsia"/>
          <w:sz w:val="24"/>
          <w:u w:color="FF0000"/>
        </w:rPr>
        <w:t>1</w:t>
      </w:r>
      <w:r w:rsidR="00F97EF9">
        <w:rPr>
          <w:rFonts w:hint="eastAsia"/>
          <w:sz w:val="24"/>
          <w:u w:color="FF0000"/>
        </w:rPr>
        <w:t>27</w:t>
      </w:r>
      <w:r w:rsidR="00165084">
        <w:rPr>
          <w:rFonts w:hint="eastAsia"/>
          <w:sz w:val="24"/>
          <w:u w:color="FF0000"/>
        </w:rPr>
        <w:t>3</w:t>
      </w:r>
      <w:r w:rsidR="00165084" w:rsidRPr="00154ECD">
        <w:rPr>
          <w:sz w:val="24"/>
          <w:u w:color="FF0000"/>
        </w:rPr>
        <w:t>m</w:t>
      </w:r>
      <w:r w:rsidR="00165084" w:rsidRPr="00154ECD">
        <w:rPr>
          <w:sz w:val="24"/>
          <w:u w:color="FF0000"/>
        </w:rPr>
        <w:t>。</w:t>
      </w:r>
    </w:p>
    <w:p w:rsidR="00395AA8" w:rsidRDefault="00395AA8" w:rsidP="00395AA8">
      <w:pPr>
        <w:spacing w:line="360" w:lineRule="auto"/>
        <w:rPr>
          <w:rFonts w:hint="eastAsia"/>
          <w:sz w:val="24"/>
          <w:u w:color="FF0000"/>
        </w:rPr>
      </w:pPr>
    </w:p>
    <w:p w:rsidR="00395AA8" w:rsidRPr="00395AA8" w:rsidRDefault="00395AA8" w:rsidP="00395AA8">
      <w:pPr>
        <w:spacing w:line="360" w:lineRule="auto"/>
        <w:rPr>
          <w:rFonts w:hint="eastAsia"/>
          <w:color w:val="000000"/>
          <w:sz w:val="24"/>
          <w:u w:color="FF0000"/>
        </w:rPr>
      </w:pPr>
    </w:p>
    <w:p w:rsidR="00395AA8" w:rsidRDefault="00395AA8" w:rsidP="00165084">
      <w:pPr>
        <w:spacing w:line="360" w:lineRule="auto"/>
        <w:ind w:firstLineChars="200" w:firstLine="480"/>
        <w:rPr>
          <w:rFonts w:hint="eastAsia"/>
          <w:sz w:val="24"/>
          <w:u w:color="FF0000"/>
        </w:rPr>
      </w:pPr>
    </w:p>
    <w:p w:rsidR="00395AA8" w:rsidRPr="00154ECD" w:rsidRDefault="00395AA8" w:rsidP="00165084">
      <w:pPr>
        <w:spacing w:line="360" w:lineRule="auto"/>
        <w:ind w:firstLineChars="200" w:firstLine="480"/>
        <w:rPr>
          <w:sz w:val="24"/>
          <w:u w:color="FF0000"/>
        </w:rPr>
      </w:pPr>
    </w:p>
    <w:p w:rsidR="00165084" w:rsidRPr="00154ECD" w:rsidRDefault="00165084" w:rsidP="00165084">
      <w:pPr>
        <w:pStyle w:val="1"/>
        <w:spacing w:before="0"/>
        <w:rPr>
          <w:rFonts w:eastAsia="黑体"/>
          <w:sz w:val="30"/>
          <w:szCs w:val="30"/>
        </w:rPr>
      </w:pPr>
      <w:bookmarkStart w:id="6" w:name="_Toc457409468"/>
      <w:r w:rsidRPr="00154ECD">
        <w:rPr>
          <w:rFonts w:eastAsia="黑体"/>
          <w:sz w:val="30"/>
          <w:szCs w:val="30"/>
        </w:rPr>
        <w:lastRenderedPageBreak/>
        <w:t>2</w:t>
      </w:r>
      <w:r w:rsidRPr="00154ECD">
        <w:rPr>
          <w:rFonts w:eastAsia="黑体"/>
          <w:sz w:val="30"/>
          <w:szCs w:val="30"/>
        </w:rPr>
        <w:t>、检测目的</w:t>
      </w:r>
      <w:bookmarkEnd w:id="6"/>
    </w:p>
    <w:p w:rsidR="00165084" w:rsidRPr="00154ECD" w:rsidRDefault="00165084" w:rsidP="00165084">
      <w:pPr>
        <w:pStyle w:val="30"/>
        <w:spacing w:after="0" w:line="360" w:lineRule="auto"/>
        <w:ind w:leftChars="0" w:left="0" w:firstLineChars="200" w:firstLine="480"/>
        <w:rPr>
          <w:sz w:val="24"/>
          <w:szCs w:val="24"/>
        </w:rPr>
      </w:pPr>
      <w:bookmarkStart w:id="7"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8" w:name="_Toc457409469"/>
      <w:r w:rsidRPr="00154ECD">
        <w:rPr>
          <w:rFonts w:eastAsia="黑体"/>
          <w:sz w:val="30"/>
          <w:szCs w:val="30"/>
        </w:rPr>
        <w:t>3</w:t>
      </w:r>
      <w:r w:rsidRPr="00154ECD">
        <w:rPr>
          <w:rFonts w:eastAsia="黑体"/>
          <w:sz w:val="30"/>
          <w:szCs w:val="30"/>
        </w:rPr>
        <w:t>、探测依据</w:t>
      </w:r>
      <w:bookmarkEnd w:id="7"/>
      <w:bookmarkEnd w:id="8"/>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9" w:name="_Toc343165940"/>
    </w:p>
    <w:p w:rsidR="00165084" w:rsidRPr="00154ECD" w:rsidRDefault="00165084" w:rsidP="00165084">
      <w:pPr>
        <w:pStyle w:val="1"/>
        <w:spacing w:before="0"/>
        <w:rPr>
          <w:rFonts w:eastAsia="黑体"/>
          <w:sz w:val="30"/>
          <w:szCs w:val="30"/>
        </w:rPr>
      </w:pPr>
      <w:bookmarkStart w:id="10" w:name="_Toc457409470"/>
      <w:r w:rsidRPr="00154ECD">
        <w:rPr>
          <w:rFonts w:eastAsia="黑体"/>
          <w:sz w:val="30"/>
          <w:szCs w:val="30"/>
        </w:rPr>
        <w:t>4</w:t>
      </w:r>
      <w:r w:rsidRPr="00154ECD">
        <w:rPr>
          <w:rFonts w:eastAsia="黑体"/>
          <w:sz w:val="30"/>
          <w:szCs w:val="30"/>
        </w:rPr>
        <w:t>、工程地质概况</w:t>
      </w:r>
      <w:bookmarkEnd w:id="10"/>
    </w:p>
    <w:p w:rsidR="00165084" w:rsidRPr="00154ECD" w:rsidRDefault="00165084" w:rsidP="00165084">
      <w:pPr>
        <w:spacing w:line="360" w:lineRule="auto"/>
        <w:ind w:firstLineChars="200" w:firstLine="480"/>
        <w:rPr>
          <w:sz w:val="24"/>
          <w:u w:color="FF0000"/>
        </w:rPr>
      </w:pPr>
      <w:r w:rsidRPr="00154ECD">
        <w:rPr>
          <w:sz w:val="24"/>
        </w:rPr>
        <w:t>掌子面</w:t>
      </w:r>
      <w:r w:rsidR="00F97EF9">
        <w:rPr>
          <w:sz w:val="24"/>
        </w:rPr>
        <w:t>ZK11+386</w:t>
      </w:r>
      <w:r w:rsidRPr="00154ECD">
        <w:rPr>
          <w:sz w:val="24"/>
        </w:rPr>
        <w:t>：掌子面揭露岩体为</w:t>
      </w:r>
      <w:r w:rsidR="00F97EF9">
        <w:rPr>
          <w:sz w:val="24"/>
        </w:rPr>
        <w:t>粉</w:t>
      </w:r>
      <w:r w:rsidR="00BA6733">
        <w:rPr>
          <w:rFonts w:hint="eastAsia"/>
          <w:sz w:val="24"/>
        </w:rPr>
        <w:t>砂岩</w:t>
      </w:r>
      <w:r w:rsidRPr="00154ECD">
        <w:rPr>
          <w:sz w:val="24"/>
        </w:rPr>
        <w:t>，</w:t>
      </w:r>
      <w:r w:rsidR="00F97EF9">
        <w:rPr>
          <w:rFonts w:hint="eastAsia"/>
          <w:sz w:val="24"/>
        </w:rPr>
        <w:t>青灰色</w:t>
      </w:r>
      <w:r w:rsidRPr="00154ECD">
        <w:rPr>
          <w:sz w:val="24"/>
        </w:rPr>
        <w:t>，中等风化，岩质较坚硬</w:t>
      </w:r>
      <w:r w:rsidR="00BA6733">
        <w:rPr>
          <w:rFonts w:hint="eastAsia"/>
          <w:sz w:val="24"/>
        </w:rPr>
        <w:t>，</w:t>
      </w:r>
      <w:r w:rsidR="00BA6733">
        <w:rPr>
          <w:sz w:val="24"/>
        </w:rPr>
        <w:t>岩层产状</w:t>
      </w:r>
      <w:r w:rsidR="00BA6733">
        <w:rPr>
          <w:rFonts w:hint="eastAsia"/>
          <w:sz w:val="24"/>
        </w:rPr>
        <w:t>：</w:t>
      </w:r>
      <w:r w:rsidR="00395AA8">
        <w:rPr>
          <w:sz w:val="24"/>
        </w:rPr>
        <w:t>N 3</w:t>
      </w:r>
      <w:r w:rsidR="00F97EF9" w:rsidRPr="00F97EF9">
        <w:rPr>
          <w:sz w:val="24"/>
        </w:rPr>
        <w:t>0°W/43°</w:t>
      </w:r>
      <w:r w:rsidR="00395AA8">
        <w:rPr>
          <w:rFonts w:hint="eastAsia"/>
          <w:sz w:val="24"/>
        </w:rPr>
        <w:t>S</w:t>
      </w:r>
      <w:r w:rsidR="00F97EF9" w:rsidRPr="00F97EF9">
        <w:rPr>
          <w:sz w:val="24"/>
        </w:rPr>
        <w:t>W</w:t>
      </w:r>
      <w:r w:rsidRPr="00154ECD">
        <w:rPr>
          <w:sz w:val="24"/>
        </w:rPr>
        <w:t>；</w:t>
      </w:r>
      <w:r w:rsidR="00534128">
        <w:rPr>
          <w:rFonts w:hint="eastAsia"/>
          <w:sz w:val="24"/>
        </w:rPr>
        <w:t>中厚层结构</w:t>
      </w:r>
      <w:r w:rsidR="00BA6733" w:rsidRPr="00154ECD">
        <w:rPr>
          <w:sz w:val="24"/>
        </w:rPr>
        <w:t>，</w:t>
      </w:r>
      <w:r w:rsidRPr="00154ECD">
        <w:rPr>
          <w:sz w:val="24"/>
        </w:rPr>
        <w:t>节理裂隙</w:t>
      </w:r>
      <w:r w:rsidR="00BA6733">
        <w:rPr>
          <w:sz w:val="24"/>
        </w:rPr>
        <w:t>较</w:t>
      </w:r>
      <w:r w:rsidRPr="00154ECD">
        <w:rPr>
          <w:sz w:val="24"/>
        </w:rPr>
        <w:t>发育，</w:t>
      </w:r>
      <w:r w:rsidR="00534128">
        <w:rPr>
          <w:sz w:val="24"/>
        </w:rPr>
        <w:t>主裂隙有</w:t>
      </w:r>
      <w:r w:rsidR="00534128">
        <w:rPr>
          <w:rFonts w:hint="eastAsia"/>
          <w:sz w:val="24"/>
        </w:rPr>
        <w:t>2</w:t>
      </w:r>
      <w:r w:rsidR="00534128">
        <w:rPr>
          <w:rFonts w:hint="eastAsia"/>
          <w:sz w:val="24"/>
        </w:rPr>
        <w:t>组，</w:t>
      </w:r>
      <w:r w:rsidR="00F97EF9" w:rsidRPr="00F97EF9">
        <w:rPr>
          <w:rFonts w:hint="eastAsia"/>
          <w:sz w:val="24"/>
        </w:rPr>
        <w:t>J1</w:t>
      </w:r>
      <w:r w:rsidR="00F97EF9" w:rsidRPr="00F97EF9">
        <w:rPr>
          <w:rFonts w:hint="eastAsia"/>
          <w:sz w:val="24"/>
        </w:rPr>
        <w:t>：</w:t>
      </w:r>
      <w:r w:rsidR="00F97EF9" w:rsidRPr="00F97EF9">
        <w:rPr>
          <w:rFonts w:hint="eastAsia"/>
          <w:sz w:val="24"/>
        </w:rPr>
        <w:t xml:space="preserve">S </w:t>
      </w:r>
      <w:r w:rsidR="00395AA8">
        <w:rPr>
          <w:rFonts w:hint="eastAsia"/>
          <w:sz w:val="24"/>
        </w:rPr>
        <w:t>6</w:t>
      </w:r>
      <w:r w:rsidR="00F97EF9" w:rsidRPr="00F97EF9">
        <w:rPr>
          <w:rFonts w:hint="eastAsia"/>
          <w:sz w:val="24"/>
        </w:rPr>
        <w:t>5</w:t>
      </w:r>
      <w:r w:rsidR="00F97EF9" w:rsidRPr="00F97EF9">
        <w:rPr>
          <w:rFonts w:hint="eastAsia"/>
          <w:sz w:val="24"/>
        </w:rPr>
        <w:t>°</w:t>
      </w:r>
      <w:r w:rsidR="00F97EF9" w:rsidRPr="00F97EF9">
        <w:rPr>
          <w:rFonts w:hint="eastAsia"/>
          <w:sz w:val="24"/>
        </w:rPr>
        <w:t>W / 80</w:t>
      </w:r>
      <w:r w:rsidR="00F97EF9" w:rsidRPr="00F97EF9">
        <w:rPr>
          <w:rFonts w:hint="eastAsia"/>
          <w:sz w:val="24"/>
        </w:rPr>
        <w:t>°</w:t>
      </w:r>
      <w:r w:rsidR="00F97EF9" w:rsidRPr="00F97EF9">
        <w:rPr>
          <w:rFonts w:hint="eastAsia"/>
          <w:sz w:val="24"/>
        </w:rPr>
        <w:t>NW</w:t>
      </w:r>
      <w:r w:rsidR="00F97EF9" w:rsidRPr="00F97EF9">
        <w:rPr>
          <w:rFonts w:hint="eastAsia"/>
          <w:sz w:val="24"/>
        </w:rPr>
        <w:t>，</w:t>
      </w:r>
      <w:r w:rsidR="00F97EF9" w:rsidRPr="00F97EF9">
        <w:rPr>
          <w:rFonts w:hint="eastAsia"/>
          <w:sz w:val="24"/>
        </w:rPr>
        <w:t>2</w:t>
      </w:r>
      <w:r w:rsidR="00F97EF9" w:rsidRPr="00F97EF9">
        <w:rPr>
          <w:rFonts w:hint="eastAsia"/>
          <w:sz w:val="24"/>
        </w:rPr>
        <w:t>条</w:t>
      </w:r>
      <w:r w:rsidR="00F97EF9" w:rsidRPr="00F97EF9">
        <w:rPr>
          <w:rFonts w:hint="eastAsia"/>
          <w:sz w:val="24"/>
        </w:rPr>
        <w:t>/m</w:t>
      </w:r>
      <w:r w:rsidR="00F97EF9" w:rsidRPr="00F97EF9">
        <w:rPr>
          <w:rFonts w:hint="eastAsia"/>
          <w:sz w:val="24"/>
        </w:rPr>
        <w:t>；</w:t>
      </w:r>
      <w:r w:rsidR="00F97EF9" w:rsidRPr="00F97EF9">
        <w:rPr>
          <w:rFonts w:hint="eastAsia"/>
          <w:sz w:val="24"/>
        </w:rPr>
        <w:t>J2</w:t>
      </w:r>
      <w:r w:rsidR="00F97EF9" w:rsidRPr="00F97EF9">
        <w:rPr>
          <w:rFonts w:hint="eastAsia"/>
          <w:sz w:val="24"/>
        </w:rPr>
        <w:t>：</w:t>
      </w:r>
      <w:r w:rsidR="00395AA8">
        <w:rPr>
          <w:rFonts w:hint="eastAsia"/>
          <w:sz w:val="24"/>
        </w:rPr>
        <w:t>S 26</w:t>
      </w:r>
      <w:r w:rsidR="00F97EF9" w:rsidRPr="00F97EF9">
        <w:rPr>
          <w:rFonts w:hint="eastAsia"/>
          <w:sz w:val="24"/>
        </w:rPr>
        <w:t>°</w:t>
      </w:r>
      <w:r w:rsidR="00F97EF9" w:rsidRPr="00F97EF9">
        <w:rPr>
          <w:rFonts w:hint="eastAsia"/>
          <w:sz w:val="24"/>
        </w:rPr>
        <w:t>W / 65</w:t>
      </w:r>
      <w:r w:rsidR="00F97EF9" w:rsidRPr="00F97EF9">
        <w:rPr>
          <w:rFonts w:hint="eastAsia"/>
          <w:sz w:val="24"/>
        </w:rPr>
        <w:t>°</w:t>
      </w:r>
      <w:r w:rsidR="00F97EF9" w:rsidRPr="00F97EF9">
        <w:rPr>
          <w:rFonts w:hint="eastAsia"/>
          <w:sz w:val="24"/>
        </w:rPr>
        <w:t>NW</w:t>
      </w:r>
      <w:r w:rsidR="00F97EF9" w:rsidRPr="00F97EF9">
        <w:rPr>
          <w:rFonts w:hint="eastAsia"/>
          <w:sz w:val="24"/>
        </w:rPr>
        <w:t>，</w:t>
      </w:r>
      <w:r w:rsidR="00F97EF9" w:rsidRPr="00F97EF9">
        <w:rPr>
          <w:rFonts w:hint="eastAsia"/>
          <w:sz w:val="24"/>
        </w:rPr>
        <w:t>2</w:t>
      </w:r>
      <w:r w:rsidR="00F97EF9" w:rsidRPr="00F97EF9">
        <w:rPr>
          <w:rFonts w:hint="eastAsia"/>
          <w:sz w:val="24"/>
        </w:rPr>
        <w:t>条</w:t>
      </w:r>
      <w:r w:rsidR="00F97EF9" w:rsidRPr="00F97EF9">
        <w:rPr>
          <w:rFonts w:hint="eastAsia"/>
          <w:sz w:val="24"/>
        </w:rPr>
        <w:t>/m</w:t>
      </w:r>
      <w:r w:rsidR="00F97EF9" w:rsidRPr="00F97EF9">
        <w:rPr>
          <w:rFonts w:hint="eastAsia"/>
          <w:sz w:val="24"/>
        </w:rPr>
        <w:t>；</w:t>
      </w:r>
      <w:r w:rsidRPr="00154ECD">
        <w:rPr>
          <w:sz w:val="24"/>
        </w:rPr>
        <w:t>岩体</w:t>
      </w:r>
      <w:r>
        <w:rPr>
          <w:rFonts w:hint="eastAsia"/>
          <w:sz w:val="24"/>
        </w:rPr>
        <w:t>较破碎</w:t>
      </w:r>
      <w:r w:rsidR="003F2D14">
        <w:rPr>
          <w:rFonts w:hint="eastAsia"/>
          <w:sz w:val="24"/>
        </w:rPr>
        <w:t>；</w:t>
      </w:r>
      <w:r w:rsidRPr="00154ECD">
        <w:rPr>
          <w:sz w:val="24"/>
        </w:rPr>
        <w:t>含基岩裂隙水，</w:t>
      </w:r>
      <w:proofErr w:type="gramStart"/>
      <w:r w:rsidRPr="00154ECD">
        <w:rPr>
          <w:sz w:val="24"/>
        </w:rPr>
        <w:t>呈</w:t>
      </w:r>
      <w:r w:rsidR="00534128">
        <w:rPr>
          <w:sz w:val="24"/>
        </w:rPr>
        <w:t>股状</w:t>
      </w:r>
      <w:proofErr w:type="gramEnd"/>
      <w:r w:rsidR="00534128">
        <w:rPr>
          <w:sz w:val="24"/>
        </w:rPr>
        <w:t>出水</w:t>
      </w:r>
      <w:r w:rsidRPr="00154ECD">
        <w:rPr>
          <w:sz w:val="24"/>
        </w:rPr>
        <w:t>；围岩自稳能力</w:t>
      </w:r>
      <w:r>
        <w:rPr>
          <w:rFonts w:hint="eastAsia"/>
          <w:sz w:val="24"/>
        </w:rPr>
        <w:t>较</w:t>
      </w:r>
      <w:r w:rsidRPr="00154ECD">
        <w:rPr>
          <w:sz w:val="24"/>
        </w:rPr>
        <w:t>差。</w:t>
      </w:r>
      <w:r w:rsidRPr="00154ECD">
        <w:rPr>
          <w:sz w:val="24"/>
          <w:u w:color="FF0000"/>
        </w:rPr>
        <w:t>详见图</w:t>
      </w:r>
      <w:r w:rsidRPr="00154ECD">
        <w:rPr>
          <w:sz w:val="24"/>
          <w:u w:color="FF0000"/>
        </w:rPr>
        <w:t>1</w:t>
      </w:r>
      <w:r w:rsidRPr="00154ECD">
        <w:rPr>
          <w:sz w:val="24"/>
          <w:u w:color="FF0000"/>
        </w:rPr>
        <w:t>。</w:t>
      </w:r>
    </w:p>
    <w:p w:rsidR="00165084" w:rsidRDefault="00165084" w:rsidP="00165084">
      <w:pPr>
        <w:spacing w:line="360" w:lineRule="auto"/>
        <w:ind w:firstLineChars="250" w:firstLine="602"/>
        <w:rPr>
          <w:rFonts w:hint="eastAsia"/>
          <w:b/>
          <w:sz w:val="24"/>
          <w:u w:color="FF0000"/>
        </w:rPr>
      </w:pPr>
      <w:r w:rsidRPr="00F16D9C">
        <w:rPr>
          <w:b/>
          <w:sz w:val="24"/>
          <w:u w:color="FF0000"/>
        </w:rPr>
        <w:t>（本页以下内容为空白）</w:t>
      </w:r>
    </w:p>
    <w:p w:rsidR="00395AA8" w:rsidRDefault="00395AA8" w:rsidP="00165084">
      <w:pPr>
        <w:spacing w:line="360" w:lineRule="auto"/>
        <w:ind w:firstLineChars="250" w:firstLine="602"/>
        <w:rPr>
          <w:rFonts w:hint="eastAsia"/>
          <w:b/>
          <w:sz w:val="24"/>
          <w:u w:color="FF0000"/>
        </w:rPr>
      </w:pPr>
    </w:p>
    <w:p w:rsidR="00395AA8" w:rsidRDefault="00395AA8" w:rsidP="00165084">
      <w:pPr>
        <w:spacing w:line="360" w:lineRule="auto"/>
        <w:ind w:firstLineChars="250" w:firstLine="602"/>
        <w:rPr>
          <w:rFonts w:hint="eastAsia"/>
          <w:b/>
          <w:sz w:val="24"/>
          <w:u w:color="FF0000"/>
        </w:rPr>
      </w:pPr>
    </w:p>
    <w:p w:rsidR="00395AA8" w:rsidRPr="00F16D9C" w:rsidRDefault="00395AA8" w:rsidP="00165084">
      <w:pPr>
        <w:spacing w:line="360" w:lineRule="auto"/>
        <w:ind w:firstLineChars="250" w:firstLine="602"/>
        <w:rPr>
          <w:b/>
          <w:sz w:val="24"/>
          <w:u w:color="FF0000"/>
        </w:rPr>
      </w:pPr>
    </w:p>
    <w:p w:rsidR="00165084" w:rsidRPr="00154ECD" w:rsidRDefault="00F97EF9" w:rsidP="00165084">
      <w:pPr>
        <w:spacing w:line="360" w:lineRule="auto"/>
        <w:jc w:val="center"/>
        <w:rPr>
          <w:color w:val="FF0000"/>
          <w:sz w:val="24"/>
        </w:rPr>
      </w:pPr>
      <w:r>
        <w:rPr>
          <w:noProof/>
        </w:rPr>
        <w:lastRenderedPageBreak/>
        <w:drawing>
          <wp:inline distT="0" distB="0" distL="0" distR="0">
            <wp:extent cx="3361458" cy="2520000"/>
            <wp:effectExtent l="0" t="0" r="0" b="0"/>
            <wp:docPr id="1" name="图片 1" descr="D:\资料\保泸项目资料\资料\公投检测\公投保泸项目\超前预报\保泸隧道\TSP\老营出左\011期TSP  老营特长隧道出口左幅ZK11+386～ZK11+266\照片\IMG_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左\011期TSP  老营特长隧道出口左幅ZK11+386～ZK11+266\照片\IMG_386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1458"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1 </w:t>
      </w:r>
      <w:r w:rsidR="00F97EF9">
        <w:rPr>
          <w:b/>
          <w:sz w:val="24"/>
        </w:rPr>
        <w:t>ZK11+386</w:t>
      </w:r>
      <w:r w:rsidRPr="00154ECD">
        <w:rPr>
          <w:b/>
          <w:sz w:val="24"/>
        </w:rPr>
        <w:t>掌子面照片</w:t>
      </w:r>
    </w:p>
    <w:p w:rsidR="00165084" w:rsidRPr="00154ECD" w:rsidRDefault="00F97EF9" w:rsidP="00165084">
      <w:pPr>
        <w:spacing w:line="360" w:lineRule="auto"/>
        <w:jc w:val="center"/>
        <w:rPr>
          <w:color w:val="FF0000"/>
          <w:sz w:val="24"/>
        </w:rPr>
      </w:pPr>
      <w:r>
        <w:rPr>
          <w:noProof/>
        </w:rPr>
        <w:drawing>
          <wp:inline distT="0" distB="0" distL="0" distR="0">
            <wp:extent cx="3361458" cy="2520000"/>
            <wp:effectExtent l="0" t="0" r="0" b="0"/>
            <wp:docPr id="4" name="图片 4" descr="D:\资料\保泸项目资料\资料\公投检测\公投保泸项目\超前预报\保泸隧道\TSP\老营出左\011期TSP  老营特长隧道出口左幅ZK11+386～ZK11+266\照片\IMG_3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左\011期TSP  老营特长隧道出口左幅ZK11+386～ZK11+266\照片\IMG_386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1458"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2 </w:t>
      </w:r>
      <w:proofErr w:type="gramStart"/>
      <w:r w:rsidR="00F97EF9">
        <w:rPr>
          <w:rFonts w:hint="eastAsia"/>
          <w:b/>
          <w:sz w:val="24"/>
        </w:rPr>
        <w:t>掌子面股状</w:t>
      </w:r>
      <w:r w:rsidR="003F2D14">
        <w:rPr>
          <w:rFonts w:hint="eastAsia"/>
          <w:b/>
          <w:sz w:val="24"/>
        </w:rPr>
        <w:t>出水</w:t>
      </w:r>
      <w:proofErr w:type="gramEnd"/>
      <w:r w:rsidRPr="00154ECD">
        <w:rPr>
          <w:b/>
          <w:sz w:val="24"/>
        </w:rPr>
        <w:t>照片</w:t>
      </w:r>
    </w:p>
    <w:p w:rsidR="00165084" w:rsidRPr="00154ECD" w:rsidRDefault="00165084" w:rsidP="00165084">
      <w:pPr>
        <w:pStyle w:val="1"/>
        <w:spacing w:before="0"/>
        <w:rPr>
          <w:rFonts w:eastAsia="黑体"/>
          <w:sz w:val="30"/>
          <w:szCs w:val="30"/>
        </w:rPr>
      </w:pPr>
      <w:bookmarkStart w:id="11" w:name="_Toc343165941"/>
      <w:bookmarkStart w:id="12" w:name="_Toc45740947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154ECD">
        <w:rPr>
          <w:rFonts w:eastAsia="黑体"/>
          <w:sz w:val="30"/>
          <w:szCs w:val="30"/>
        </w:rPr>
        <w:t>5</w:t>
      </w:r>
      <w:r w:rsidRPr="00154ECD">
        <w:rPr>
          <w:rFonts w:eastAsia="黑体"/>
          <w:sz w:val="30"/>
          <w:szCs w:val="30"/>
        </w:rPr>
        <w:t>、</w:t>
      </w:r>
      <w:bookmarkEnd w:id="11"/>
      <w:r w:rsidRPr="00154ECD">
        <w:rPr>
          <w:rFonts w:eastAsia="黑体"/>
          <w:sz w:val="30"/>
          <w:szCs w:val="30"/>
        </w:rPr>
        <w:t>TSP</w:t>
      </w:r>
      <w:r w:rsidRPr="00154ECD">
        <w:rPr>
          <w:rFonts w:eastAsia="黑体"/>
          <w:sz w:val="30"/>
          <w:szCs w:val="30"/>
        </w:rPr>
        <w:t>法设备仪器及工作原理简介</w:t>
      </w:r>
      <w:bookmarkEnd w:id="12"/>
    </w:p>
    <w:p w:rsidR="00165084" w:rsidRPr="00154ECD" w:rsidRDefault="00165084" w:rsidP="00165084">
      <w:pPr>
        <w:pStyle w:val="2"/>
        <w:spacing w:before="0" w:after="0"/>
        <w:ind w:leftChars="100" w:left="210"/>
        <w:jc w:val="both"/>
        <w:rPr>
          <w:rFonts w:ascii="Times New Roman" w:hAnsi="Times New Roman"/>
          <w:sz w:val="28"/>
        </w:rPr>
      </w:pPr>
      <w:bookmarkStart w:id="24" w:name="_Toc457409472"/>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154ECD">
        <w:rPr>
          <w:rFonts w:ascii="Times New Roman" w:hAnsi="Times New Roman"/>
          <w:sz w:val="28"/>
        </w:rPr>
        <w:t>5.1</w:t>
      </w:r>
      <w:r w:rsidRPr="00154ECD">
        <w:rPr>
          <w:rFonts w:ascii="Times New Roman" w:hAnsi="Times New Roman"/>
          <w:sz w:val="28"/>
        </w:rPr>
        <w:t>、设备仪器（</w:t>
      </w:r>
      <w:r w:rsidRPr="00154ECD">
        <w:rPr>
          <w:rFonts w:ascii="Times New Roman" w:hAnsi="Times New Roman"/>
          <w:sz w:val="28"/>
        </w:rPr>
        <w:t>TSP 203</w:t>
      </w:r>
      <w:r w:rsidRPr="00154ECD">
        <w:rPr>
          <w:rFonts w:ascii="Times New Roman" w:hAnsi="Times New Roman"/>
          <w:sz w:val="28"/>
        </w:rPr>
        <w:t>）</w:t>
      </w:r>
      <w:bookmarkEnd w:id="24"/>
    </w:p>
    <w:p w:rsidR="00395AA8" w:rsidRDefault="00165084" w:rsidP="00395AA8">
      <w:pPr>
        <w:spacing w:before="120" w:after="60" w:line="360" w:lineRule="auto"/>
        <w:ind w:firstLineChars="200" w:firstLine="480"/>
        <w:textAlignment w:val="center"/>
        <w:rPr>
          <w:rFonts w:hint="eastAsia"/>
          <w:sz w:val="24"/>
        </w:rPr>
      </w:pPr>
      <w:r w:rsidRPr="00154ECD">
        <w:rPr>
          <w:sz w:val="24"/>
        </w:rPr>
        <w:t>TSP203 Plus</w:t>
      </w:r>
      <w:r w:rsidRPr="00154ECD">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395AA8" w:rsidRPr="002E7489" w:rsidRDefault="00395AA8" w:rsidP="00395AA8">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395AA8" w:rsidRPr="002E7489" w:rsidTr="00395AA8">
        <w:trPr>
          <w:trHeight w:val="431"/>
          <w:jc w:val="center"/>
        </w:trPr>
        <w:tc>
          <w:tcPr>
            <w:tcW w:w="1238" w:type="dxa"/>
            <w:vAlign w:val="center"/>
          </w:tcPr>
          <w:p w:rsidR="00395AA8" w:rsidRPr="002E7489" w:rsidRDefault="00395AA8" w:rsidP="00395AA8">
            <w:pPr>
              <w:spacing w:before="40" w:after="40"/>
              <w:jc w:val="center"/>
              <w:rPr>
                <w:szCs w:val="21"/>
              </w:rPr>
            </w:pPr>
            <w:r w:rsidRPr="002E7489">
              <w:rPr>
                <w:szCs w:val="21"/>
              </w:rPr>
              <w:t>序号</w:t>
            </w:r>
          </w:p>
        </w:tc>
        <w:tc>
          <w:tcPr>
            <w:tcW w:w="2484" w:type="dxa"/>
            <w:vAlign w:val="center"/>
          </w:tcPr>
          <w:p w:rsidR="00395AA8" w:rsidRPr="002E7489" w:rsidRDefault="00395AA8" w:rsidP="00395AA8">
            <w:pPr>
              <w:spacing w:before="40" w:after="40"/>
              <w:jc w:val="center"/>
              <w:rPr>
                <w:szCs w:val="21"/>
              </w:rPr>
            </w:pPr>
            <w:r w:rsidRPr="002E7489">
              <w:rPr>
                <w:szCs w:val="21"/>
              </w:rPr>
              <w:t>设备名称</w:t>
            </w:r>
          </w:p>
        </w:tc>
        <w:tc>
          <w:tcPr>
            <w:tcW w:w="2459" w:type="dxa"/>
            <w:vAlign w:val="center"/>
          </w:tcPr>
          <w:p w:rsidR="00395AA8" w:rsidRPr="002E7489" w:rsidRDefault="00395AA8" w:rsidP="00395AA8">
            <w:pPr>
              <w:spacing w:before="40" w:after="40"/>
              <w:jc w:val="center"/>
              <w:rPr>
                <w:szCs w:val="21"/>
              </w:rPr>
            </w:pPr>
            <w:r w:rsidRPr="002E7489">
              <w:rPr>
                <w:szCs w:val="21"/>
              </w:rPr>
              <w:t>设备型号</w:t>
            </w:r>
          </w:p>
        </w:tc>
        <w:tc>
          <w:tcPr>
            <w:tcW w:w="2394" w:type="dxa"/>
            <w:vAlign w:val="center"/>
          </w:tcPr>
          <w:p w:rsidR="00395AA8" w:rsidRPr="002E7489" w:rsidRDefault="00395AA8" w:rsidP="00395AA8">
            <w:pPr>
              <w:spacing w:before="40" w:after="40"/>
              <w:jc w:val="center"/>
              <w:rPr>
                <w:szCs w:val="21"/>
              </w:rPr>
            </w:pPr>
            <w:r w:rsidRPr="002E7489">
              <w:rPr>
                <w:szCs w:val="21"/>
              </w:rPr>
              <w:t>设备编号</w:t>
            </w:r>
          </w:p>
        </w:tc>
      </w:tr>
      <w:tr w:rsidR="00395AA8" w:rsidRPr="002E7489" w:rsidTr="00395AA8">
        <w:trPr>
          <w:trHeight w:val="431"/>
          <w:jc w:val="center"/>
        </w:trPr>
        <w:tc>
          <w:tcPr>
            <w:tcW w:w="1238" w:type="dxa"/>
            <w:vAlign w:val="center"/>
          </w:tcPr>
          <w:p w:rsidR="00395AA8" w:rsidRPr="002E7489" w:rsidRDefault="00395AA8" w:rsidP="00395AA8">
            <w:pPr>
              <w:spacing w:before="40" w:after="40"/>
              <w:jc w:val="center"/>
              <w:rPr>
                <w:szCs w:val="21"/>
              </w:rPr>
            </w:pPr>
            <w:r w:rsidRPr="002E7489">
              <w:rPr>
                <w:szCs w:val="21"/>
              </w:rPr>
              <w:t>1</w:t>
            </w:r>
          </w:p>
        </w:tc>
        <w:tc>
          <w:tcPr>
            <w:tcW w:w="2484" w:type="dxa"/>
            <w:vAlign w:val="center"/>
          </w:tcPr>
          <w:p w:rsidR="00395AA8" w:rsidRPr="002E7489" w:rsidRDefault="00395AA8" w:rsidP="00395AA8">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395AA8" w:rsidRPr="002E7489" w:rsidRDefault="00395AA8" w:rsidP="00395AA8">
            <w:pPr>
              <w:spacing w:before="40" w:after="40"/>
              <w:jc w:val="center"/>
              <w:rPr>
                <w:szCs w:val="21"/>
              </w:rPr>
            </w:pPr>
            <w:r>
              <w:rPr>
                <w:rFonts w:hint="eastAsia"/>
                <w:szCs w:val="21"/>
              </w:rPr>
              <w:t>TSP203</w:t>
            </w:r>
          </w:p>
        </w:tc>
        <w:tc>
          <w:tcPr>
            <w:tcW w:w="2394" w:type="dxa"/>
            <w:vAlign w:val="center"/>
          </w:tcPr>
          <w:p w:rsidR="00395AA8" w:rsidRPr="002E7489" w:rsidRDefault="00395AA8" w:rsidP="00395AA8">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6" w:name="_Toc457409473"/>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6"/>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Pr="00154ECD">
        <w:rPr>
          <w:sz w:val="24"/>
        </w:rPr>
        <w:t>2</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154ECD">
        <w:rPr>
          <w:sz w:val="24"/>
        </w:rPr>
        <w:t>3</w:t>
      </w:r>
      <w:r w:rsidRPr="00154ECD">
        <w:rPr>
          <w:sz w:val="24"/>
        </w:rPr>
        <w:t>。</w:t>
      </w:r>
    </w:p>
    <w:p w:rsidR="00165084" w:rsidRPr="00154ECD" w:rsidRDefault="00165084" w:rsidP="00165084">
      <w:pPr>
        <w:jc w:val="center"/>
        <w:rPr>
          <w:color w:val="FF0000"/>
          <w:szCs w:val="28"/>
        </w:rPr>
      </w:pPr>
      <w:r>
        <w:rPr>
          <w:noProof/>
          <w:color w:val="FF0000"/>
          <w:szCs w:val="28"/>
        </w:rPr>
        <w:drawing>
          <wp:inline distT="0" distB="0" distL="0" distR="0" wp14:anchorId="4D3BD621" wp14:editId="0B929BBD">
            <wp:extent cx="3959436" cy="288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59436"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2  TSP</w:t>
      </w:r>
      <w:r w:rsidRPr="00154ECD">
        <w:rPr>
          <w:b/>
          <w:sz w:val="24"/>
        </w:rPr>
        <w:t>法工作原理示意图</w:t>
      </w:r>
    </w:p>
    <w:p w:rsidR="00165084" w:rsidRPr="00154ECD" w:rsidRDefault="00165084" w:rsidP="00165084">
      <w:pPr>
        <w:spacing w:line="360" w:lineRule="auto"/>
        <w:ind w:left="843" w:hangingChars="400" w:hanging="843"/>
        <w:jc w:val="center"/>
        <w:rPr>
          <w:b/>
          <w:bCs/>
          <w:color w:val="FF0000"/>
          <w:szCs w:val="28"/>
        </w:rPr>
      </w:pPr>
      <w:r>
        <w:rPr>
          <w:b/>
          <w:bCs/>
          <w:noProof/>
          <w:color w:val="FF0000"/>
          <w:szCs w:val="28"/>
        </w:rPr>
        <w:drawing>
          <wp:inline distT="0" distB="0" distL="0" distR="0" wp14:anchorId="126D5CC8" wp14:editId="088D2433">
            <wp:extent cx="4213908"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13908"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3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lastRenderedPageBreak/>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7" w:name="_Toc457409474"/>
      <w:r w:rsidRPr="00154ECD">
        <w:rPr>
          <w:rFonts w:ascii="Times New Roman" w:hAnsi="Times New Roman"/>
          <w:sz w:val="28"/>
        </w:rPr>
        <w:t>5.3</w:t>
      </w:r>
      <w:r w:rsidRPr="00154ECD">
        <w:rPr>
          <w:rFonts w:ascii="Times New Roman" w:hAnsi="Times New Roman"/>
          <w:sz w:val="28"/>
        </w:rPr>
        <w:t>、资料处理与解释</w:t>
      </w:r>
      <w:bookmarkEnd w:id="27"/>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8" w:name="_Toc457409475"/>
      <w:bookmarkEnd w:id="5"/>
      <w:bookmarkEnd w:id="25"/>
      <w:r w:rsidRPr="00154ECD">
        <w:rPr>
          <w:rFonts w:eastAsia="黑体"/>
          <w:sz w:val="30"/>
          <w:szCs w:val="30"/>
        </w:rPr>
        <w:t>6</w:t>
      </w:r>
      <w:r w:rsidRPr="00154ECD">
        <w:rPr>
          <w:rFonts w:eastAsia="黑体"/>
          <w:sz w:val="30"/>
          <w:szCs w:val="30"/>
        </w:rPr>
        <w:t>、工作布置</w:t>
      </w:r>
      <w:bookmarkEnd w:id="28"/>
    </w:p>
    <w:p w:rsidR="00165084" w:rsidRPr="00154ECD" w:rsidRDefault="00165084" w:rsidP="00165084">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154ECD">
        <w:rPr>
          <w:color w:val="000000"/>
          <w:sz w:val="24"/>
        </w:rPr>
        <w:t>在隧道</w:t>
      </w:r>
      <w:r w:rsidRPr="00154ECD">
        <w:rPr>
          <w:color w:val="000000"/>
          <w:sz w:val="24"/>
        </w:rPr>
        <w:t>Z</w:t>
      </w:r>
      <w:r w:rsidRPr="00315429">
        <w:rPr>
          <w:color w:val="000000"/>
          <w:sz w:val="24"/>
        </w:rPr>
        <w:t>K11+</w:t>
      </w:r>
      <w:r w:rsidR="00534128">
        <w:rPr>
          <w:rFonts w:hint="eastAsia"/>
          <w:color w:val="000000"/>
          <w:sz w:val="24"/>
        </w:rPr>
        <w:t>455</w:t>
      </w:r>
      <w:r w:rsidRPr="00154ECD">
        <w:rPr>
          <w:color w:val="000000"/>
          <w:sz w:val="24"/>
        </w:rPr>
        <w:t>的右边</w:t>
      </w:r>
      <w:proofErr w:type="gramStart"/>
      <w:r w:rsidRPr="00154ECD">
        <w:rPr>
          <w:color w:val="000000"/>
          <w:sz w:val="24"/>
        </w:rPr>
        <w:t>墙位置</w:t>
      </w:r>
      <w:proofErr w:type="gramEnd"/>
      <w:r w:rsidRPr="00154ECD">
        <w:rPr>
          <w:color w:val="000000"/>
          <w:sz w:val="24"/>
        </w:rPr>
        <w:t>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Pr>
          <w:rFonts w:hint="eastAsia"/>
          <w:color w:val="000000"/>
          <w:sz w:val="24"/>
        </w:rPr>
        <w:t>5</w:t>
      </w:r>
      <w:r w:rsidR="00395AA8">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Pr>
          <w:rFonts w:hint="eastAsia"/>
          <w:color w:val="000000"/>
          <w:sz w:val="24"/>
        </w:rPr>
        <w:t>1</w:t>
      </w:r>
      <w:r w:rsidRPr="00154ECD">
        <w:rPr>
          <w:color w:val="000000"/>
          <w:sz w:val="24"/>
        </w:rPr>
        <w:t>+</w:t>
      </w:r>
      <w:r w:rsidR="00534128">
        <w:rPr>
          <w:rFonts w:hint="eastAsia"/>
          <w:color w:val="000000"/>
          <w:sz w:val="24"/>
        </w:rPr>
        <w:t>436</w:t>
      </w:r>
      <w:r w:rsidRPr="00154ECD">
        <w:rPr>
          <w:color w:val="000000"/>
          <w:sz w:val="24"/>
        </w:rPr>
        <w:t>～</w:t>
      </w:r>
      <w:r w:rsidRPr="00154ECD">
        <w:rPr>
          <w:color w:val="000000"/>
          <w:sz w:val="24"/>
        </w:rPr>
        <w:t>ZK1</w:t>
      </w:r>
      <w:r>
        <w:rPr>
          <w:rFonts w:hint="eastAsia"/>
          <w:color w:val="000000"/>
          <w:sz w:val="24"/>
        </w:rPr>
        <w:t>1</w:t>
      </w:r>
      <w:r w:rsidRPr="00154ECD">
        <w:rPr>
          <w:color w:val="000000"/>
          <w:sz w:val="24"/>
        </w:rPr>
        <w:t>+</w:t>
      </w:r>
      <w:r w:rsidR="00534128">
        <w:rPr>
          <w:rFonts w:hint="eastAsia"/>
          <w:color w:val="000000"/>
          <w:sz w:val="24"/>
        </w:rPr>
        <w:t>410</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24</w:t>
      </w:r>
      <w:r w:rsidRPr="00154ECD">
        <w:rPr>
          <w:color w:val="000000"/>
          <w:sz w:val="24"/>
        </w:rPr>
        <w:t>个激发孔，激</w:t>
      </w:r>
      <w:r w:rsidRPr="00154ECD">
        <w:rPr>
          <w:color w:val="000000"/>
          <w:sz w:val="24"/>
        </w:rPr>
        <w:lastRenderedPageBreak/>
        <w:t>发地震波，激发孔孔深约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sidR="00534128">
        <w:rPr>
          <w:rFonts w:hint="eastAsia"/>
          <w:color w:val="000000"/>
          <w:sz w:val="24"/>
        </w:rPr>
        <w:t>5</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40" w:name="_Toc457409476"/>
      <w:bookmarkEnd w:id="29"/>
      <w:bookmarkEnd w:id="30"/>
      <w:bookmarkEnd w:id="31"/>
      <w:bookmarkEnd w:id="32"/>
      <w:bookmarkEnd w:id="33"/>
      <w:bookmarkEnd w:id="34"/>
      <w:bookmarkEnd w:id="35"/>
      <w:bookmarkEnd w:id="36"/>
      <w:bookmarkEnd w:id="37"/>
      <w:bookmarkEnd w:id="38"/>
      <w:bookmarkEnd w:id="39"/>
      <w:r w:rsidRPr="00154ECD">
        <w:rPr>
          <w:rFonts w:eastAsia="黑体"/>
          <w:sz w:val="30"/>
          <w:szCs w:val="30"/>
        </w:rPr>
        <w:t>7</w:t>
      </w:r>
      <w:r w:rsidRPr="00154ECD">
        <w:rPr>
          <w:rFonts w:eastAsia="黑体"/>
          <w:sz w:val="30"/>
          <w:szCs w:val="30"/>
        </w:rPr>
        <w:t>、检测成果</w:t>
      </w:r>
      <w:bookmarkEnd w:id="40"/>
    </w:p>
    <w:p w:rsidR="00165084" w:rsidRPr="00154ECD" w:rsidRDefault="00165084" w:rsidP="00165084">
      <w:pPr>
        <w:pStyle w:val="2"/>
        <w:spacing w:before="0" w:after="0"/>
        <w:ind w:leftChars="100" w:left="210"/>
        <w:jc w:val="both"/>
        <w:rPr>
          <w:rFonts w:ascii="Times New Roman" w:hAnsi="Times New Roman"/>
          <w:sz w:val="28"/>
        </w:rPr>
      </w:pPr>
      <w:bookmarkStart w:id="41" w:name="_Toc457409477"/>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1"/>
    </w:p>
    <w:p w:rsidR="00165084" w:rsidRDefault="00165084" w:rsidP="00395AA8">
      <w:pPr>
        <w:spacing w:line="360" w:lineRule="auto"/>
        <w:ind w:firstLineChars="200" w:firstLine="480"/>
        <w:rPr>
          <w:rFonts w:hint="eastAsia"/>
          <w:sz w:val="24"/>
        </w:rPr>
      </w:pPr>
      <w:r w:rsidRPr="00154ECD">
        <w:rPr>
          <w:sz w:val="24"/>
        </w:rPr>
        <w:t>图</w:t>
      </w:r>
      <w:r w:rsidRPr="00154ECD">
        <w:rPr>
          <w:sz w:val="24"/>
        </w:rPr>
        <w:t>4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395AA8" w:rsidRPr="009F1FC1" w:rsidRDefault="00395AA8" w:rsidP="00395AA8">
      <w:pPr>
        <w:spacing w:line="360" w:lineRule="auto"/>
        <w:ind w:firstLineChars="250" w:firstLine="600"/>
        <w:rPr>
          <w:rFonts w:hint="eastAsia"/>
          <w:sz w:val="24"/>
          <w:u w:color="FF0000"/>
        </w:rPr>
      </w:pPr>
      <w:r>
        <w:rPr>
          <w:rFonts w:hint="eastAsia"/>
          <w:sz w:val="24"/>
          <w:u w:color="FF0000"/>
        </w:rPr>
        <w:t>（本页</w:t>
      </w:r>
      <w:r>
        <w:rPr>
          <w:sz w:val="24"/>
          <w:u w:color="FF0000"/>
        </w:rPr>
        <w:t>及以下内容为空白</w:t>
      </w:r>
      <w:r>
        <w:rPr>
          <w:rFonts w:hint="eastAsia"/>
          <w:sz w:val="24"/>
          <w:u w:color="FF0000"/>
        </w:rPr>
        <w:t>）</w:t>
      </w:r>
    </w:p>
    <w:p w:rsidR="00395AA8" w:rsidRPr="00395AA8" w:rsidRDefault="00395AA8" w:rsidP="00165084">
      <w:pPr>
        <w:spacing w:line="480" w:lineRule="atLeast"/>
        <w:ind w:firstLineChars="200" w:firstLine="480"/>
        <w:rPr>
          <w:sz w:val="24"/>
        </w:rPr>
      </w:pPr>
    </w:p>
    <w:p w:rsidR="00165084" w:rsidRPr="00154ECD" w:rsidRDefault="00534128" w:rsidP="00534128">
      <w:pPr>
        <w:jc w:val="center"/>
        <w:rPr>
          <w:b/>
          <w:bCs/>
          <w:color w:val="FF0000"/>
          <w:szCs w:val="21"/>
        </w:rPr>
      </w:pPr>
      <w:r>
        <w:rPr>
          <w:b/>
          <w:bCs/>
          <w:noProof/>
          <w:color w:val="FF0000"/>
          <w:szCs w:val="21"/>
        </w:rPr>
        <w:lastRenderedPageBreak/>
        <w:drawing>
          <wp:inline distT="0" distB="0" distL="0" distR="0">
            <wp:extent cx="4906370" cy="8150096"/>
            <wp:effectExtent l="0" t="0" r="8890" b="3810"/>
            <wp:docPr id="5" name="图片 5" descr="D:\资料\保泸项目资料\资料\公投检测\公投保泸项目\超前预报\保泸隧道\TSP\老营出左\011期TSP  老营特长隧道出口左幅ZK11+386～ZK11+266\方法二\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左\011期TSP  老营特长隧道出口左幅ZK11+386～ZK11+266\方法二\图.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346" b="5342"/>
                    <a:stretch/>
                  </pic:blipFill>
                  <pic:spPr bwMode="auto">
                    <a:xfrm>
                      <a:off x="0" y="0"/>
                      <a:ext cx="4906452" cy="8150232"/>
                    </a:xfrm>
                    <a:prstGeom prst="rect">
                      <a:avLst/>
                    </a:prstGeom>
                    <a:noFill/>
                    <a:ln>
                      <a:noFill/>
                    </a:ln>
                    <a:extLst>
                      <a:ext uri="{53640926-AAD7-44D8-BBD7-CCE9431645EC}">
                        <a14:shadowObscured xmlns:a14="http://schemas.microsoft.com/office/drawing/2010/main"/>
                      </a:ext>
                    </a:extLst>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4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2" w:name="_Toc457409478"/>
      <w:bookmarkStart w:id="43" w:name="_Toc457409479"/>
      <w:r w:rsidRPr="00154ECD">
        <w:rPr>
          <w:rFonts w:ascii="Times New Roman" w:hAnsi="Times New Roman"/>
          <w:sz w:val="28"/>
        </w:rPr>
        <w:lastRenderedPageBreak/>
        <w:t>7.2</w:t>
      </w:r>
      <w:r w:rsidRPr="00154ECD">
        <w:rPr>
          <w:rFonts w:ascii="Times New Roman" w:hAnsi="Times New Roman"/>
          <w:sz w:val="28"/>
        </w:rPr>
        <w:t>、围岩参数</w:t>
      </w:r>
      <w:bookmarkEnd w:id="42"/>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8658" w:type="dxa"/>
        <w:jc w:val="center"/>
        <w:tblInd w:w="93" w:type="dxa"/>
        <w:tblLook w:val="04A0" w:firstRow="1" w:lastRow="0" w:firstColumn="1" w:lastColumn="0" w:noHBand="0" w:noVBand="1"/>
      </w:tblPr>
      <w:tblGrid>
        <w:gridCol w:w="398"/>
        <w:gridCol w:w="457"/>
        <w:gridCol w:w="398"/>
        <w:gridCol w:w="1059"/>
        <w:gridCol w:w="829"/>
        <w:gridCol w:w="722"/>
        <w:gridCol w:w="698"/>
        <w:gridCol w:w="768"/>
        <w:gridCol w:w="737"/>
        <w:gridCol w:w="648"/>
        <w:gridCol w:w="648"/>
        <w:gridCol w:w="648"/>
        <w:gridCol w:w="648"/>
      </w:tblGrid>
      <w:tr w:rsidR="00CA6007" w:rsidRPr="00CA6007" w:rsidTr="00CA6007">
        <w:trPr>
          <w:trHeight w:val="299"/>
          <w:jc w:val="center"/>
        </w:trPr>
        <w:tc>
          <w:tcPr>
            <w:tcW w:w="3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检波器</w:t>
            </w:r>
          </w:p>
        </w:tc>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序号</w:t>
            </w:r>
          </w:p>
        </w:tc>
        <w:tc>
          <w:tcPr>
            <w:tcW w:w="3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波型</w:t>
            </w:r>
          </w:p>
        </w:tc>
        <w:tc>
          <w:tcPr>
            <w:tcW w:w="1059" w:type="dxa"/>
            <w:tcBorders>
              <w:top w:val="single" w:sz="4" w:space="0" w:color="auto"/>
              <w:left w:val="nil"/>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里</w:t>
            </w:r>
            <w:r w:rsidRPr="00CA6007">
              <w:rPr>
                <w:b/>
                <w:bCs/>
                <w:kern w:val="0"/>
                <w:sz w:val="18"/>
                <w:szCs w:val="18"/>
              </w:rPr>
              <w:t xml:space="preserve"> </w:t>
            </w:r>
            <w:r w:rsidRPr="00CA6007">
              <w:rPr>
                <w:rFonts w:ascii="宋体" w:hAnsi="宋体" w:cs="宋体" w:hint="eastAsia"/>
                <w:b/>
                <w:bCs/>
                <w:kern w:val="0"/>
                <w:sz w:val="18"/>
                <w:szCs w:val="18"/>
              </w:rPr>
              <w:t>程</w:t>
            </w:r>
          </w:p>
        </w:tc>
        <w:tc>
          <w:tcPr>
            <w:tcW w:w="82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 xml:space="preserve"> </w:t>
            </w:r>
            <w:r w:rsidRPr="00CA6007">
              <w:rPr>
                <w:kern w:val="0"/>
                <w:sz w:val="18"/>
                <w:szCs w:val="18"/>
              </w:rPr>
              <w:t>(m/s)</w:t>
            </w:r>
          </w:p>
        </w:tc>
        <w:tc>
          <w:tcPr>
            <w:tcW w:w="72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/Vs</w:t>
            </w:r>
          </w:p>
        </w:tc>
        <w:tc>
          <w:tcPr>
            <w:tcW w:w="6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泊松比</w:t>
            </w:r>
          </w:p>
        </w:tc>
        <w:tc>
          <w:tcPr>
            <w:tcW w:w="7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密</w:t>
            </w:r>
            <w:r w:rsidRPr="00CA6007">
              <w:rPr>
                <w:b/>
                <w:bCs/>
                <w:kern w:val="0"/>
                <w:sz w:val="18"/>
                <w:szCs w:val="18"/>
              </w:rPr>
              <w:t xml:space="preserve"> </w:t>
            </w:r>
            <w:r w:rsidRPr="00CA6007">
              <w:rPr>
                <w:rFonts w:ascii="宋体" w:hAnsi="宋体" w:cs="宋体" w:hint="eastAsia"/>
                <w:b/>
                <w:bCs/>
                <w:kern w:val="0"/>
                <w:sz w:val="18"/>
                <w:szCs w:val="18"/>
              </w:rPr>
              <w:t>度</w:t>
            </w:r>
            <w:r w:rsidRPr="00CA6007">
              <w:rPr>
                <w:b/>
                <w:bCs/>
                <w:kern w:val="0"/>
                <w:sz w:val="18"/>
                <w:szCs w:val="18"/>
              </w:rPr>
              <w:t>(g/cm</w:t>
            </w:r>
            <w:r w:rsidRPr="00CA6007">
              <w:rPr>
                <w:b/>
                <w:bCs/>
                <w:kern w:val="0"/>
                <w:sz w:val="18"/>
                <w:szCs w:val="18"/>
                <w:vertAlign w:val="superscript"/>
              </w:rPr>
              <w:t>3</w:t>
            </w:r>
            <w:r w:rsidRPr="00CA6007">
              <w:rPr>
                <w:b/>
                <w:bCs/>
                <w:kern w:val="0"/>
                <w:sz w:val="18"/>
                <w:szCs w:val="18"/>
              </w:rPr>
              <w:t>)</w:t>
            </w:r>
          </w:p>
        </w:tc>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切变模量</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拉梅常数</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proofErr w:type="gramStart"/>
            <w:r w:rsidRPr="00CA6007">
              <w:rPr>
                <w:rFonts w:ascii="宋体" w:hAnsi="宋体" w:cs="宋体" w:hint="eastAsia"/>
                <w:b/>
                <w:bCs/>
                <w:kern w:val="0"/>
                <w:sz w:val="18"/>
                <w:szCs w:val="18"/>
              </w:rPr>
              <w:t>体变模量</w:t>
            </w:r>
            <w:proofErr w:type="gramEnd"/>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动</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静</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r>
      <w:tr w:rsidR="00CA6007" w:rsidRPr="00CA6007" w:rsidTr="00CA6007">
        <w:trPr>
          <w:trHeight w:val="449"/>
          <w:jc w:val="center"/>
        </w:trPr>
        <w:tc>
          <w:tcPr>
            <w:tcW w:w="39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457"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39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1059" w:type="dxa"/>
            <w:tcBorders>
              <w:top w:val="nil"/>
              <w:left w:val="nil"/>
              <w:bottom w:val="single" w:sz="4" w:space="0" w:color="auto"/>
              <w:right w:val="single" w:sz="4" w:space="0" w:color="auto"/>
            </w:tcBorders>
            <w:shd w:val="clear" w:color="auto" w:fill="auto"/>
            <w:vAlign w:val="center"/>
            <w:hideMark/>
          </w:tcPr>
          <w:p w:rsidR="00CA6007" w:rsidRPr="00CA6007" w:rsidRDefault="00CA6007" w:rsidP="00CA6007">
            <w:pPr>
              <w:widowControl/>
              <w:jc w:val="center"/>
              <w:rPr>
                <w:kern w:val="0"/>
                <w:sz w:val="18"/>
                <w:szCs w:val="18"/>
              </w:rPr>
            </w:pPr>
            <w:r w:rsidRPr="00CA6007">
              <w:rPr>
                <w:kern w:val="0"/>
                <w:sz w:val="18"/>
                <w:szCs w:val="18"/>
              </w:rPr>
              <w:t>(m)</w:t>
            </w:r>
          </w:p>
        </w:tc>
        <w:tc>
          <w:tcPr>
            <w:tcW w:w="829"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b/>
                <w:bCs/>
                <w:kern w:val="0"/>
                <w:sz w:val="18"/>
                <w:szCs w:val="18"/>
              </w:rPr>
            </w:pPr>
          </w:p>
        </w:tc>
        <w:tc>
          <w:tcPr>
            <w:tcW w:w="722"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b/>
                <w:bCs/>
                <w:kern w:val="0"/>
                <w:sz w:val="18"/>
                <w:szCs w:val="18"/>
              </w:rPr>
            </w:pPr>
          </w:p>
        </w:tc>
        <w:tc>
          <w:tcPr>
            <w:tcW w:w="69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76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737"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b/>
                <w:bCs/>
                <w:kern w:val="0"/>
                <w:sz w:val="18"/>
                <w:szCs w:val="18"/>
              </w:rPr>
            </w:pPr>
          </w:p>
        </w:tc>
        <w:tc>
          <w:tcPr>
            <w:tcW w:w="648" w:type="dxa"/>
            <w:vMerge/>
            <w:tcBorders>
              <w:top w:val="single" w:sz="4" w:space="0" w:color="auto"/>
              <w:left w:val="single" w:sz="4" w:space="0" w:color="auto"/>
              <w:bottom w:val="single" w:sz="4" w:space="0" w:color="auto"/>
              <w:right w:val="single" w:sz="4" w:space="0" w:color="auto"/>
            </w:tcBorders>
            <w:vAlign w:val="center"/>
            <w:hideMark/>
          </w:tcPr>
          <w:p w:rsidR="00CA6007" w:rsidRPr="00CA6007" w:rsidRDefault="00CA6007" w:rsidP="00CA6007">
            <w:pPr>
              <w:widowControl/>
              <w:jc w:val="left"/>
              <w:rPr>
                <w:b/>
                <w:bCs/>
                <w:kern w:val="0"/>
                <w:sz w:val="18"/>
                <w:szCs w:val="18"/>
              </w:rPr>
            </w:pP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-11,393</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4,034</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1.73</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-11,419</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4,032</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1.72</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-11,404</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4,037</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1.72</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0.24</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2.51</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-11,357</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3,952</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0.24</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2.49</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5</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-11,399</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4,029</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0.24</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2.51</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20</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6</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-11,397</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4,019</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0.24</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2.51</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20</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7</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-11,378</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3,990</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1.72</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0.24</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8</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-11,341</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3,963</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1.73</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2.49</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9</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-11,380</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4,127</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1.64</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0.21</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10</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-11,354</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4,062</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1.74</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-11,376</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3,968</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1.69</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0.23</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12</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-11,354</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4,909</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0.35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2.57</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-11,350</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3,891</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0.24</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2.48</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20</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-11,342</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3,854</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1.68</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0.22</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2.48</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15</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-11,323</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4,107</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2.63</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53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-11,292</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3,976</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1.62</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0.19</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2.53</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9</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20</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-11,286</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4,211</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1.83</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0.29</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2.51</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27</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-11,279</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3,988</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1.66</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0.21</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2.52</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38</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21</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-11,281</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4,192</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1.74</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2.53</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39</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20</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-11,281</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4,063</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1.81</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0.28</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2.48</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21</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-11,279</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4,228</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1.84</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0.29</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2.51</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18</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27</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19</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-11,276</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4,095</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1.74</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0.25</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2.51</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37</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20</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23</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-11,263</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4,115</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1.64</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0.21</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2.55</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22</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41</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w:t>
            </w:r>
          </w:p>
        </w:tc>
      </w:tr>
      <w:tr w:rsidR="00CA6007" w:rsidRPr="00CA6007" w:rsidTr="00CA6007">
        <w:trPr>
          <w:trHeight w:val="219"/>
          <w:jc w:val="center"/>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w:t>
            </w:r>
          </w:p>
        </w:tc>
        <w:tc>
          <w:tcPr>
            <w:tcW w:w="45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24</w:t>
            </w:r>
          </w:p>
        </w:tc>
        <w:tc>
          <w:tcPr>
            <w:tcW w:w="3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P</w:t>
            </w:r>
          </w:p>
        </w:tc>
        <w:tc>
          <w:tcPr>
            <w:tcW w:w="105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-11,273</w:t>
            </w:r>
          </w:p>
        </w:tc>
        <w:tc>
          <w:tcPr>
            <w:tcW w:w="829"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4,288</w:t>
            </w:r>
          </w:p>
        </w:tc>
        <w:tc>
          <w:tcPr>
            <w:tcW w:w="722"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1.68</w:t>
            </w:r>
          </w:p>
        </w:tc>
        <w:tc>
          <w:tcPr>
            <w:tcW w:w="69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0.23</w:t>
            </w:r>
          </w:p>
        </w:tc>
        <w:tc>
          <w:tcPr>
            <w:tcW w:w="76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2.57</w:t>
            </w:r>
          </w:p>
        </w:tc>
        <w:tc>
          <w:tcPr>
            <w:tcW w:w="737"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17</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14</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25</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43</w:t>
            </w:r>
          </w:p>
        </w:tc>
        <w:tc>
          <w:tcPr>
            <w:tcW w:w="648" w:type="dxa"/>
            <w:tcBorders>
              <w:top w:val="nil"/>
              <w:left w:val="nil"/>
              <w:bottom w:val="single" w:sz="4" w:space="0" w:color="auto"/>
              <w:right w:val="single" w:sz="4" w:space="0" w:color="auto"/>
            </w:tcBorders>
            <w:shd w:val="clear" w:color="auto" w:fill="auto"/>
            <w:noWrap/>
            <w:vAlign w:val="bottom"/>
            <w:hideMark/>
          </w:tcPr>
          <w:p w:rsidR="00CA6007" w:rsidRPr="00CA6007" w:rsidRDefault="00CA6007" w:rsidP="00CA6007">
            <w:pPr>
              <w:widowControl/>
              <w:jc w:val="center"/>
              <w:rPr>
                <w:rFonts w:ascii="宋体" w:hAnsi="宋体" w:cs="宋体"/>
                <w:kern w:val="0"/>
                <w:sz w:val="24"/>
              </w:rPr>
            </w:pPr>
            <w:r w:rsidRPr="00CA6007">
              <w:rPr>
                <w:rFonts w:ascii="宋体" w:hAnsi="宋体" w:cs="宋体" w:hint="eastAsia"/>
                <w:kern w:val="0"/>
                <w:sz w:val="24"/>
              </w:rPr>
              <w:t>26</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r w:rsidRPr="00154ECD">
        <w:rPr>
          <w:rFonts w:ascii="Times New Roman" w:hAnsi="Times New Roman"/>
          <w:sz w:val="28"/>
        </w:rPr>
        <w:t>7.3</w:t>
      </w:r>
      <w:r w:rsidRPr="00154ECD">
        <w:rPr>
          <w:rFonts w:ascii="Times New Roman" w:hAnsi="Times New Roman"/>
          <w:sz w:val="28"/>
        </w:rPr>
        <w:t>、设计与预报围岩分级对照</w:t>
      </w:r>
      <w:bookmarkEnd w:id="43"/>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F97EF9">
        <w:rPr>
          <w:sz w:val="24"/>
        </w:rPr>
        <w:t>ZK11+386</w:t>
      </w:r>
      <w:r w:rsidR="00F97EF9">
        <w:rPr>
          <w:sz w:val="24"/>
        </w:rPr>
        <w:t>～</w:t>
      </w:r>
      <w:r w:rsidR="00F97EF9">
        <w:rPr>
          <w:sz w:val="24"/>
        </w:rPr>
        <w:t>ZK11+266</w:t>
      </w:r>
      <w:r w:rsidRPr="00154ECD">
        <w:rPr>
          <w:sz w:val="24"/>
        </w:rPr>
        <w:t>段，分段进行解释，并与设计资料相对比。</w:t>
      </w:r>
    </w:p>
    <w:p w:rsidR="00165084" w:rsidRPr="00154ECD" w:rsidRDefault="00165084" w:rsidP="00165084">
      <w:pPr>
        <w:spacing w:line="480" w:lineRule="exact"/>
        <w:ind w:firstLineChars="200" w:firstLine="480"/>
        <w:rPr>
          <w:sz w:val="24"/>
        </w:rPr>
      </w:pPr>
      <w:r w:rsidRPr="00154ECD">
        <w:rPr>
          <w:sz w:val="24"/>
        </w:rPr>
        <w:t>（本页以下内容为空白）</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711CE5" w:rsidRPr="00154ECD" w:rsidTr="00C01BAC">
        <w:trPr>
          <w:cantSplit/>
          <w:trHeight w:val="1701"/>
        </w:trPr>
        <w:tc>
          <w:tcPr>
            <w:tcW w:w="1281" w:type="dxa"/>
            <w:vMerge w:val="restart"/>
            <w:textDirection w:val="tbRlV"/>
            <w:vAlign w:val="center"/>
          </w:tcPr>
          <w:p w:rsidR="00711CE5" w:rsidRPr="00154ECD" w:rsidRDefault="00F97EF9" w:rsidP="00BA6733">
            <w:pPr>
              <w:ind w:left="113" w:right="113"/>
              <w:jc w:val="center"/>
              <w:rPr>
                <w:szCs w:val="21"/>
              </w:rPr>
            </w:pPr>
            <w:r>
              <w:rPr>
                <w:szCs w:val="21"/>
              </w:rPr>
              <w:t>ZK11+386</w:t>
            </w:r>
            <w:r>
              <w:rPr>
                <w:szCs w:val="21"/>
              </w:rPr>
              <w:t>～</w:t>
            </w:r>
            <w:r>
              <w:rPr>
                <w:szCs w:val="21"/>
              </w:rPr>
              <w:t>ZK11+266</w:t>
            </w:r>
          </w:p>
        </w:tc>
        <w:tc>
          <w:tcPr>
            <w:tcW w:w="585" w:type="dxa"/>
            <w:vMerge w:val="restart"/>
            <w:textDirection w:val="tbRlV"/>
            <w:vAlign w:val="center"/>
          </w:tcPr>
          <w:p w:rsidR="00711CE5" w:rsidRPr="00154ECD" w:rsidRDefault="00711CE5" w:rsidP="00BA6733">
            <w:pPr>
              <w:ind w:right="113" w:firstLineChars="50" w:firstLine="105"/>
              <w:jc w:val="center"/>
              <w:rPr>
                <w:szCs w:val="21"/>
              </w:rPr>
            </w:pPr>
            <w:r w:rsidRPr="00154ECD">
              <w:rPr>
                <w:szCs w:val="21"/>
              </w:rPr>
              <w:t>灰岩</w:t>
            </w:r>
            <w:r>
              <w:rPr>
                <w:rFonts w:hint="eastAsia"/>
                <w:szCs w:val="21"/>
              </w:rPr>
              <w:t xml:space="preserve"> </w:t>
            </w:r>
            <w:r>
              <w:rPr>
                <w:rFonts w:hint="eastAsia"/>
                <w:szCs w:val="21"/>
              </w:rPr>
              <w:t>、</w:t>
            </w:r>
            <w:r w:rsidRPr="00154ECD">
              <w:rPr>
                <w:szCs w:val="21"/>
              </w:rPr>
              <w:t>粉砂岩</w:t>
            </w:r>
          </w:p>
        </w:tc>
        <w:tc>
          <w:tcPr>
            <w:tcW w:w="596" w:type="dxa"/>
            <w:textDirection w:val="tbRlV"/>
            <w:vAlign w:val="center"/>
          </w:tcPr>
          <w:p w:rsidR="00711CE5" w:rsidRPr="00154ECD" w:rsidRDefault="00006F2E" w:rsidP="00BA6733">
            <w:pPr>
              <w:ind w:left="113" w:right="113"/>
              <w:jc w:val="center"/>
              <w:rPr>
                <w:szCs w:val="21"/>
              </w:rPr>
            </w:pPr>
            <w:r w:rsidRPr="00711CE5">
              <w:rPr>
                <w:rFonts w:hint="eastAsia"/>
                <w:szCs w:val="21"/>
              </w:rPr>
              <w:t>Ⅴ</w:t>
            </w:r>
            <w:r w:rsidR="00711CE5" w:rsidRPr="00154ECD">
              <w:rPr>
                <w:szCs w:val="21"/>
              </w:rPr>
              <w:t>级</w:t>
            </w:r>
          </w:p>
        </w:tc>
        <w:tc>
          <w:tcPr>
            <w:tcW w:w="1280" w:type="dxa"/>
            <w:tcBorders>
              <w:bottom w:val="single" w:sz="4" w:space="0" w:color="auto"/>
            </w:tcBorders>
            <w:textDirection w:val="tbRlV"/>
            <w:vAlign w:val="center"/>
          </w:tcPr>
          <w:p w:rsidR="00711CE5" w:rsidRPr="00154ECD" w:rsidRDefault="00F97EF9" w:rsidP="00BB3899">
            <w:pPr>
              <w:ind w:left="113" w:right="113"/>
              <w:jc w:val="center"/>
              <w:rPr>
                <w:szCs w:val="21"/>
              </w:rPr>
            </w:pPr>
            <w:r>
              <w:rPr>
                <w:szCs w:val="21"/>
              </w:rPr>
              <w:t>ZK11+386</w:t>
            </w:r>
            <w:r w:rsidR="00711CE5" w:rsidRPr="00154ECD">
              <w:rPr>
                <w:szCs w:val="21"/>
              </w:rPr>
              <w:t>～</w:t>
            </w:r>
            <w:r w:rsidR="00711CE5" w:rsidRPr="00154ECD">
              <w:rPr>
                <w:szCs w:val="21"/>
              </w:rPr>
              <w:t>ZK11+</w:t>
            </w:r>
            <w:r w:rsidR="00BB3899">
              <w:rPr>
                <w:rFonts w:hint="eastAsia"/>
                <w:szCs w:val="21"/>
              </w:rPr>
              <w:t>340</w:t>
            </w:r>
          </w:p>
        </w:tc>
        <w:tc>
          <w:tcPr>
            <w:tcW w:w="1016" w:type="dxa"/>
            <w:tcBorders>
              <w:bottom w:val="single" w:sz="4" w:space="0" w:color="auto"/>
            </w:tcBorders>
            <w:textDirection w:val="tbRlV"/>
            <w:vAlign w:val="center"/>
          </w:tcPr>
          <w:p w:rsidR="00711CE5" w:rsidRPr="00154ECD" w:rsidRDefault="00BB3899" w:rsidP="00BB3899">
            <w:pPr>
              <w:ind w:left="113" w:right="113"/>
              <w:jc w:val="center"/>
              <w:rPr>
                <w:szCs w:val="21"/>
              </w:rPr>
            </w:pPr>
            <w:r>
              <w:rPr>
                <w:rFonts w:hint="eastAsia"/>
                <w:szCs w:val="21"/>
              </w:rPr>
              <w:t>3854</w:t>
            </w:r>
            <w:r w:rsidR="00711CE5" w:rsidRPr="00154ECD">
              <w:rPr>
                <w:szCs w:val="21"/>
              </w:rPr>
              <w:t>～</w:t>
            </w:r>
            <w:r>
              <w:rPr>
                <w:rFonts w:hint="eastAsia"/>
                <w:szCs w:val="21"/>
              </w:rPr>
              <w:t>4909</w:t>
            </w:r>
          </w:p>
        </w:tc>
        <w:tc>
          <w:tcPr>
            <w:tcW w:w="6582" w:type="dxa"/>
            <w:tcBorders>
              <w:bottom w:val="single" w:sz="4" w:space="0" w:color="auto"/>
            </w:tcBorders>
            <w:vAlign w:val="center"/>
          </w:tcPr>
          <w:p w:rsidR="00711CE5" w:rsidRPr="00154ECD" w:rsidRDefault="00711CE5" w:rsidP="00006F2E">
            <w:pPr>
              <w:ind w:firstLineChars="200" w:firstLine="420"/>
              <w:rPr>
                <w:szCs w:val="21"/>
              </w:rPr>
            </w:pPr>
            <w:r w:rsidRPr="00154ECD">
              <w:rPr>
                <w:szCs w:val="21"/>
              </w:rPr>
              <w:t>围岩为</w:t>
            </w:r>
            <w:r>
              <w:rPr>
                <w:szCs w:val="21"/>
              </w:rPr>
              <w:t>粉砂岩</w:t>
            </w:r>
            <w:r w:rsidRPr="00154ECD">
              <w:rPr>
                <w:szCs w:val="21"/>
              </w:rPr>
              <w:t>，</w:t>
            </w:r>
            <w:r w:rsidR="00BB3899">
              <w:rPr>
                <w:rFonts w:hint="eastAsia"/>
                <w:szCs w:val="21"/>
              </w:rPr>
              <w:t>中厚层状结构～裂隙块状结构</w:t>
            </w:r>
            <w:r>
              <w:rPr>
                <w:rFonts w:hint="eastAsia"/>
                <w:szCs w:val="21"/>
              </w:rPr>
              <w:t>，</w:t>
            </w:r>
            <w:r w:rsidR="00BB3899">
              <w:rPr>
                <w:rFonts w:hint="eastAsia"/>
                <w:szCs w:val="21"/>
              </w:rPr>
              <w:t>层间结合力较差，节裂隙较发育，</w:t>
            </w:r>
            <w:r w:rsidR="00807FF2" w:rsidRPr="00154ECD">
              <w:rPr>
                <w:szCs w:val="21"/>
              </w:rPr>
              <w:t>围岩整体完整性</w:t>
            </w:r>
            <w:r w:rsidR="00807FF2">
              <w:rPr>
                <w:rFonts w:hint="eastAsia"/>
                <w:szCs w:val="21"/>
              </w:rPr>
              <w:t>一般，</w:t>
            </w:r>
            <w:r w:rsidRPr="00154ECD">
              <w:rPr>
                <w:szCs w:val="21"/>
              </w:rPr>
              <w:t>岩体较破碎</w:t>
            </w:r>
            <w:r w:rsidR="00BB3899">
              <w:rPr>
                <w:rFonts w:hint="eastAsia"/>
                <w:szCs w:val="21"/>
              </w:rPr>
              <w:t>，</w:t>
            </w:r>
            <w:r w:rsidR="00BB3899">
              <w:rPr>
                <w:szCs w:val="21"/>
              </w:rPr>
              <w:t>局部</w:t>
            </w:r>
            <w:r w:rsidRPr="00154ECD">
              <w:rPr>
                <w:szCs w:val="21"/>
              </w:rPr>
              <w:t>破碎，地下水较发育，呈</w:t>
            </w:r>
            <w:r w:rsidR="00BB3899">
              <w:rPr>
                <w:rFonts w:hint="eastAsia"/>
                <w:szCs w:val="21"/>
              </w:rPr>
              <w:t>点滴</w:t>
            </w:r>
            <w:r>
              <w:rPr>
                <w:rFonts w:hint="eastAsia"/>
                <w:szCs w:val="21"/>
              </w:rPr>
              <w:t>状</w:t>
            </w:r>
            <w:r w:rsidRPr="00154ECD">
              <w:rPr>
                <w:szCs w:val="21"/>
              </w:rPr>
              <w:t>～</w:t>
            </w:r>
            <w:r w:rsidR="00BB3899">
              <w:rPr>
                <w:rFonts w:hint="eastAsia"/>
                <w:szCs w:val="21"/>
              </w:rPr>
              <w:t>淋雨</w:t>
            </w:r>
            <w:r>
              <w:rPr>
                <w:rFonts w:hint="eastAsia"/>
                <w:szCs w:val="21"/>
              </w:rPr>
              <w:t>状出水</w:t>
            </w:r>
            <w:r w:rsidRPr="00154ECD">
              <w:rPr>
                <w:szCs w:val="21"/>
              </w:rPr>
              <w:t>，</w:t>
            </w:r>
            <w:proofErr w:type="gramStart"/>
            <w:r w:rsidR="00BB3899">
              <w:rPr>
                <w:szCs w:val="21"/>
              </w:rPr>
              <w:t>局部股状出水</w:t>
            </w:r>
            <w:proofErr w:type="gramEnd"/>
            <w:r w:rsidR="00BB3899">
              <w:rPr>
                <w:rFonts w:hint="eastAsia"/>
                <w:szCs w:val="21"/>
              </w:rPr>
              <w:t>，</w:t>
            </w:r>
            <w:r>
              <w:rPr>
                <w:rFonts w:hint="eastAsia"/>
                <w:szCs w:val="21"/>
              </w:rPr>
              <w:t>特别</w:t>
            </w:r>
            <w:r w:rsidRPr="00151CAE">
              <w:rPr>
                <w:rFonts w:hint="eastAsia"/>
                <w:szCs w:val="21"/>
              </w:rPr>
              <w:t>ZK11+</w:t>
            </w:r>
            <w:r w:rsidR="00BB3899">
              <w:rPr>
                <w:rFonts w:hint="eastAsia"/>
                <w:szCs w:val="21"/>
              </w:rPr>
              <w:t>358</w:t>
            </w:r>
            <w:r w:rsidRPr="00151CAE">
              <w:rPr>
                <w:rFonts w:hint="eastAsia"/>
                <w:szCs w:val="21"/>
              </w:rPr>
              <w:t>～</w:t>
            </w:r>
            <w:r w:rsidRPr="00151CAE">
              <w:rPr>
                <w:rFonts w:hint="eastAsia"/>
                <w:szCs w:val="21"/>
              </w:rPr>
              <w:t>ZK11+</w:t>
            </w:r>
            <w:r w:rsidR="00BB3899">
              <w:rPr>
                <w:rFonts w:hint="eastAsia"/>
                <w:szCs w:val="21"/>
              </w:rPr>
              <w:t>342</w:t>
            </w:r>
            <w:r w:rsidR="00006F2E">
              <w:rPr>
                <w:rFonts w:hint="eastAsia"/>
                <w:szCs w:val="21"/>
              </w:rPr>
              <w:t>地下水</w:t>
            </w:r>
            <w:r w:rsidRPr="00151CAE">
              <w:rPr>
                <w:rFonts w:hint="eastAsia"/>
                <w:szCs w:val="21"/>
              </w:rPr>
              <w:t>发育，呈</w:t>
            </w:r>
            <w:r>
              <w:rPr>
                <w:rFonts w:hint="eastAsia"/>
                <w:szCs w:val="21"/>
              </w:rPr>
              <w:t>淋雨</w:t>
            </w:r>
            <w:r w:rsidRPr="00151CAE">
              <w:rPr>
                <w:rFonts w:hint="eastAsia"/>
                <w:szCs w:val="21"/>
              </w:rPr>
              <w:t>状</w:t>
            </w:r>
            <w:r w:rsidR="00BB3899">
              <w:rPr>
                <w:rFonts w:hint="eastAsia"/>
                <w:szCs w:val="21"/>
              </w:rPr>
              <w:t>～</w:t>
            </w:r>
            <w:proofErr w:type="gramStart"/>
            <w:r>
              <w:rPr>
                <w:rFonts w:hint="eastAsia"/>
                <w:szCs w:val="21"/>
              </w:rPr>
              <w:t>股状</w:t>
            </w:r>
            <w:r w:rsidR="00BB3899">
              <w:rPr>
                <w:rFonts w:hint="eastAsia"/>
                <w:szCs w:val="21"/>
              </w:rPr>
              <w:t>出水</w:t>
            </w:r>
            <w:proofErr w:type="gramEnd"/>
            <w:r w:rsidRPr="00151CAE">
              <w:rPr>
                <w:rFonts w:hint="eastAsia"/>
                <w:szCs w:val="21"/>
              </w:rPr>
              <w:t>，</w:t>
            </w:r>
            <w:r>
              <w:rPr>
                <w:rFonts w:hint="eastAsia"/>
                <w:szCs w:val="21"/>
              </w:rPr>
              <w:t>局部</w:t>
            </w:r>
            <w:r w:rsidR="00006F2E">
              <w:rPr>
                <w:rFonts w:hint="eastAsia"/>
                <w:szCs w:val="21"/>
              </w:rPr>
              <w:t>裂隙间</w:t>
            </w:r>
            <w:r>
              <w:rPr>
                <w:rFonts w:hint="eastAsia"/>
                <w:szCs w:val="21"/>
              </w:rPr>
              <w:t>夹软弱岩层，</w:t>
            </w:r>
            <w:r w:rsidR="00006F2E">
              <w:rPr>
                <w:rFonts w:hint="eastAsia"/>
                <w:szCs w:val="21"/>
              </w:rPr>
              <w:t>围岩</w:t>
            </w:r>
            <w:r w:rsidRPr="00154ECD">
              <w:rPr>
                <w:szCs w:val="21"/>
              </w:rPr>
              <w:t>自稳能力</w:t>
            </w:r>
            <w:r>
              <w:rPr>
                <w:szCs w:val="21"/>
              </w:rPr>
              <w:t>较</w:t>
            </w:r>
            <w:r>
              <w:rPr>
                <w:rFonts w:hint="eastAsia"/>
                <w:szCs w:val="21"/>
              </w:rPr>
              <w:t>差</w:t>
            </w:r>
            <w:r w:rsidRPr="00154ECD">
              <w:rPr>
                <w:szCs w:val="21"/>
              </w:rPr>
              <w:t>。提请本段施工时及时支护，以防产生</w:t>
            </w:r>
            <w:r w:rsidR="00006F2E">
              <w:rPr>
                <w:rFonts w:hint="eastAsia"/>
                <w:szCs w:val="21"/>
              </w:rPr>
              <w:t>掉块</w:t>
            </w:r>
            <w:r w:rsidR="00006F2E">
              <w:rPr>
                <w:szCs w:val="21"/>
              </w:rPr>
              <w:t>或小坍塌</w:t>
            </w:r>
            <w:r w:rsidRPr="00154ECD">
              <w:rPr>
                <w:szCs w:val="21"/>
              </w:rPr>
              <w:t>。</w:t>
            </w:r>
          </w:p>
        </w:tc>
        <w:tc>
          <w:tcPr>
            <w:tcW w:w="1453" w:type="dxa"/>
            <w:tcBorders>
              <w:bottom w:val="single" w:sz="4" w:space="0" w:color="auto"/>
            </w:tcBorders>
            <w:vAlign w:val="center"/>
          </w:tcPr>
          <w:p w:rsidR="00711CE5" w:rsidRPr="00154ECD" w:rsidRDefault="00711CE5" w:rsidP="00BA6733">
            <w:pPr>
              <w:ind w:left="3"/>
              <w:rPr>
                <w:szCs w:val="21"/>
              </w:rPr>
            </w:pPr>
            <w:r w:rsidRPr="00154ECD">
              <w:rPr>
                <w:szCs w:val="21"/>
              </w:rPr>
              <w:t>岩体呈</w:t>
            </w:r>
            <w:r w:rsidR="00006F2E">
              <w:rPr>
                <w:rFonts w:hint="eastAsia"/>
                <w:szCs w:val="21"/>
              </w:rPr>
              <w:t>中厚层状结构</w:t>
            </w:r>
            <w:r w:rsidRPr="00151CAE">
              <w:rPr>
                <w:rFonts w:hint="eastAsia"/>
                <w:szCs w:val="21"/>
              </w:rPr>
              <w:t>～</w:t>
            </w:r>
            <w:r w:rsidR="00006F2E">
              <w:rPr>
                <w:rFonts w:hint="eastAsia"/>
                <w:szCs w:val="21"/>
              </w:rPr>
              <w:t>裂隙块状</w:t>
            </w:r>
            <w:r w:rsidRPr="00151CAE">
              <w:rPr>
                <w:rFonts w:hint="eastAsia"/>
                <w:szCs w:val="21"/>
              </w:rPr>
              <w:t>结构</w:t>
            </w:r>
            <w:r w:rsidRPr="00154ECD">
              <w:rPr>
                <w:szCs w:val="21"/>
              </w:rPr>
              <w:t>，岩体较破碎</w:t>
            </w:r>
            <w:r w:rsidR="00006F2E">
              <w:rPr>
                <w:rFonts w:hint="eastAsia"/>
                <w:szCs w:val="21"/>
              </w:rPr>
              <w:t>，</w:t>
            </w:r>
            <w:r w:rsidR="00006F2E">
              <w:rPr>
                <w:szCs w:val="21"/>
              </w:rPr>
              <w:t>局部</w:t>
            </w:r>
            <w:r w:rsidRPr="00154ECD">
              <w:rPr>
                <w:szCs w:val="21"/>
              </w:rPr>
              <w:t>破碎。</w:t>
            </w:r>
          </w:p>
        </w:tc>
        <w:tc>
          <w:tcPr>
            <w:tcW w:w="1355" w:type="dxa"/>
            <w:tcBorders>
              <w:bottom w:val="single" w:sz="4" w:space="0" w:color="auto"/>
            </w:tcBorders>
            <w:vAlign w:val="center"/>
          </w:tcPr>
          <w:p w:rsidR="00711CE5" w:rsidRPr="00154ECD" w:rsidRDefault="00711CE5" w:rsidP="00BA6733">
            <w:pPr>
              <w:ind w:left="3"/>
              <w:rPr>
                <w:szCs w:val="21"/>
              </w:rPr>
            </w:pPr>
            <w:r w:rsidRPr="00154ECD">
              <w:rPr>
                <w:szCs w:val="21"/>
              </w:rPr>
              <w:t>支护不及时，易产生掉块</w:t>
            </w:r>
            <w:r>
              <w:rPr>
                <w:rFonts w:hint="eastAsia"/>
                <w:szCs w:val="21"/>
              </w:rPr>
              <w:t>。</w:t>
            </w:r>
          </w:p>
        </w:tc>
        <w:tc>
          <w:tcPr>
            <w:tcW w:w="736" w:type="dxa"/>
            <w:tcBorders>
              <w:bottom w:val="single" w:sz="4" w:space="0" w:color="auto"/>
            </w:tcBorders>
            <w:vAlign w:val="center"/>
          </w:tcPr>
          <w:p w:rsidR="00711CE5" w:rsidRPr="00154ECD" w:rsidRDefault="00711CE5" w:rsidP="00BA6733">
            <w:pPr>
              <w:jc w:val="right"/>
            </w:pPr>
            <w:r w:rsidRPr="00154ECD">
              <w:rPr>
                <w:rFonts w:ascii="宋体" w:hAnsi="宋体" w:cs="宋体" w:hint="eastAsia"/>
                <w:szCs w:val="21"/>
              </w:rPr>
              <w:t>Ⅳ</w:t>
            </w:r>
            <w:r w:rsidRPr="00154ECD">
              <w:rPr>
                <w:szCs w:val="21"/>
              </w:rPr>
              <w:t>级</w:t>
            </w:r>
          </w:p>
        </w:tc>
      </w:tr>
      <w:tr w:rsidR="00711CE5" w:rsidRPr="00154ECD" w:rsidTr="00C01BAC">
        <w:trPr>
          <w:cantSplit/>
          <w:trHeight w:val="1820"/>
        </w:trPr>
        <w:tc>
          <w:tcPr>
            <w:tcW w:w="1281" w:type="dxa"/>
            <w:vMerge/>
            <w:textDirection w:val="tbRlV"/>
            <w:vAlign w:val="center"/>
          </w:tcPr>
          <w:p w:rsidR="00711CE5" w:rsidRPr="00154ECD" w:rsidRDefault="00711CE5" w:rsidP="00BA6733">
            <w:pPr>
              <w:ind w:left="113" w:right="113"/>
              <w:jc w:val="center"/>
              <w:rPr>
                <w:color w:val="FF0000"/>
                <w:szCs w:val="21"/>
              </w:rPr>
            </w:pPr>
          </w:p>
        </w:tc>
        <w:tc>
          <w:tcPr>
            <w:tcW w:w="585" w:type="dxa"/>
            <w:vMerge/>
            <w:textDirection w:val="tbRlV"/>
            <w:vAlign w:val="center"/>
          </w:tcPr>
          <w:p w:rsidR="00711CE5" w:rsidRPr="00154ECD" w:rsidRDefault="00711CE5" w:rsidP="00BA6733">
            <w:pPr>
              <w:ind w:left="113" w:right="113"/>
              <w:jc w:val="center"/>
              <w:rPr>
                <w:color w:val="FF0000"/>
                <w:szCs w:val="21"/>
              </w:rPr>
            </w:pPr>
          </w:p>
        </w:tc>
        <w:tc>
          <w:tcPr>
            <w:tcW w:w="596" w:type="dxa"/>
            <w:textDirection w:val="tbRlV"/>
            <w:vAlign w:val="center"/>
          </w:tcPr>
          <w:p w:rsidR="00711CE5" w:rsidRPr="00154ECD" w:rsidRDefault="00711CE5" w:rsidP="00BA6733">
            <w:pPr>
              <w:ind w:left="113" w:right="113"/>
              <w:jc w:val="center"/>
              <w:rPr>
                <w:szCs w:val="21"/>
              </w:rPr>
            </w:pPr>
            <w:r w:rsidRPr="00711CE5">
              <w:rPr>
                <w:rFonts w:hint="eastAsia"/>
                <w:szCs w:val="21"/>
              </w:rPr>
              <w:t>Ⅴ</w:t>
            </w:r>
            <w:r w:rsidRPr="00154ECD">
              <w:rPr>
                <w:szCs w:val="21"/>
              </w:rPr>
              <w:t>级</w:t>
            </w:r>
          </w:p>
        </w:tc>
        <w:tc>
          <w:tcPr>
            <w:tcW w:w="1280" w:type="dxa"/>
            <w:textDirection w:val="tbRlV"/>
            <w:vAlign w:val="center"/>
          </w:tcPr>
          <w:p w:rsidR="00711CE5" w:rsidRPr="00154ECD" w:rsidRDefault="00711CE5" w:rsidP="00807FF2">
            <w:pPr>
              <w:ind w:left="113" w:right="113"/>
              <w:jc w:val="center"/>
              <w:rPr>
                <w:szCs w:val="21"/>
              </w:rPr>
            </w:pPr>
            <w:r w:rsidRPr="00154ECD">
              <w:rPr>
                <w:szCs w:val="21"/>
              </w:rPr>
              <w:t>ZK11+</w:t>
            </w:r>
            <w:r w:rsidR="00006F2E">
              <w:rPr>
                <w:rFonts w:hint="eastAsia"/>
                <w:szCs w:val="21"/>
              </w:rPr>
              <w:t>340</w:t>
            </w:r>
            <w:r w:rsidRPr="00154ECD">
              <w:rPr>
                <w:szCs w:val="21"/>
              </w:rPr>
              <w:t>～</w:t>
            </w:r>
            <w:r w:rsidRPr="00154ECD">
              <w:rPr>
                <w:szCs w:val="21"/>
              </w:rPr>
              <w:t>ZK11+</w:t>
            </w:r>
            <w:r w:rsidR="00807FF2">
              <w:rPr>
                <w:rFonts w:hint="eastAsia"/>
                <w:szCs w:val="21"/>
              </w:rPr>
              <w:t>290</w:t>
            </w:r>
          </w:p>
        </w:tc>
        <w:tc>
          <w:tcPr>
            <w:tcW w:w="1016" w:type="dxa"/>
            <w:textDirection w:val="tbRlV"/>
            <w:vAlign w:val="center"/>
          </w:tcPr>
          <w:p w:rsidR="00711CE5" w:rsidRPr="00154ECD" w:rsidRDefault="00807FF2" w:rsidP="00807FF2">
            <w:pPr>
              <w:ind w:left="113" w:right="113"/>
              <w:jc w:val="center"/>
              <w:rPr>
                <w:szCs w:val="21"/>
              </w:rPr>
            </w:pPr>
            <w:r>
              <w:rPr>
                <w:rFonts w:hint="eastAsia"/>
                <w:szCs w:val="21"/>
              </w:rPr>
              <w:t>2854</w:t>
            </w:r>
            <w:r w:rsidR="00711CE5" w:rsidRPr="00154ECD">
              <w:rPr>
                <w:szCs w:val="21"/>
              </w:rPr>
              <w:t>～</w:t>
            </w:r>
            <w:r>
              <w:rPr>
                <w:rFonts w:hint="eastAsia"/>
                <w:szCs w:val="21"/>
              </w:rPr>
              <w:t>4107</w:t>
            </w:r>
          </w:p>
        </w:tc>
        <w:tc>
          <w:tcPr>
            <w:tcW w:w="6582" w:type="dxa"/>
            <w:vAlign w:val="center"/>
          </w:tcPr>
          <w:p w:rsidR="00711CE5" w:rsidRPr="00373724" w:rsidRDefault="00711CE5" w:rsidP="00807FF2">
            <w:pPr>
              <w:ind w:firstLineChars="200" w:firstLine="420"/>
              <w:rPr>
                <w:szCs w:val="21"/>
              </w:rPr>
            </w:pPr>
            <w:r w:rsidRPr="00154ECD">
              <w:rPr>
                <w:szCs w:val="21"/>
              </w:rPr>
              <w:t>围岩为</w:t>
            </w:r>
            <w:r>
              <w:rPr>
                <w:rFonts w:hint="eastAsia"/>
                <w:szCs w:val="21"/>
              </w:rPr>
              <w:t>灰岩、</w:t>
            </w:r>
            <w:r w:rsidRPr="00154ECD">
              <w:rPr>
                <w:szCs w:val="21"/>
              </w:rPr>
              <w:t>粉砂岩</w:t>
            </w:r>
            <w:r>
              <w:rPr>
                <w:rFonts w:hint="eastAsia"/>
                <w:szCs w:val="21"/>
              </w:rPr>
              <w:t>，</w:t>
            </w:r>
            <w:r w:rsidR="00807FF2">
              <w:rPr>
                <w:rFonts w:hint="eastAsia"/>
                <w:szCs w:val="21"/>
              </w:rPr>
              <w:t>裂隙块状结构～</w:t>
            </w:r>
            <w:r w:rsidRPr="00154ECD">
              <w:rPr>
                <w:szCs w:val="21"/>
              </w:rPr>
              <w:t>碎裂状结构，</w:t>
            </w:r>
            <w:r w:rsidR="00807FF2">
              <w:rPr>
                <w:rFonts w:hint="eastAsia"/>
                <w:szCs w:val="21"/>
              </w:rPr>
              <w:t>节理、裂隙较发育</w:t>
            </w:r>
            <w:r>
              <w:rPr>
                <w:rFonts w:hint="eastAsia"/>
                <w:szCs w:val="21"/>
              </w:rPr>
              <w:t>，</w:t>
            </w:r>
            <w:r w:rsidRPr="00154ECD">
              <w:rPr>
                <w:szCs w:val="21"/>
              </w:rPr>
              <w:t>层间结合</w:t>
            </w:r>
            <w:r>
              <w:rPr>
                <w:rFonts w:hint="eastAsia"/>
                <w:szCs w:val="21"/>
              </w:rPr>
              <w:t>差</w:t>
            </w:r>
            <w:r>
              <w:rPr>
                <w:szCs w:val="21"/>
              </w:rPr>
              <w:t>，岩体</w:t>
            </w:r>
            <w:r>
              <w:rPr>
                <w:rFonts w:hint="eastAsia"/>
                <w:szCs w:val="21"/>
              </w:rPr>
              <w:t>破碎</w:t>
            </w:r>
            <w:r w:rsidRPr="00154ECD">
              <w:rPr>
                <w:szCs w:val="21"/>
              </w:rPr>
              <w:t>，围岩整体完整性</w:t>
            </w:r>
            <w:r>
              <w:rPr>
                <w:rFonts w:hint="eastAsia"/>
                <w:szCs w:val="21"/>
              </w:rPr>
              <w:t>差</w:t>
            </w:r>
            <w:r w:rsidRPr="00154ECD">
              <w:rPr>
                <w:szCs w:val="21"/>
              </w:rPr>
              <w:t>，</w:t>
            </w:r>
            <w:r w:rsidR="00807FF2">
              <w:rPr>
                <w:szCs w:val="21"/>
              </w:rPr>
              <w:t>局部溶蚀</w:t>
            </w:r>
            <w:r w:rsidR="00807FF2">
              <w:rPr>
                <w:rFonts w:hint="eastAsia"/>
                <w:szCs w:val="21"/>
              </w:rPr>
              <w:t>裂隙较发育，</w:t>
            </w:r>
            <w:r w:rsidR="00807FF2">
              <w:rPr>
                <w:szCs w:val="21"/>
              </w:rPr>
              <w:t>围岩</w:t>
            </w:r>
            <w:r w:rsidRPr="000D5A3E">
              <w:rPr>
                <w:rFonts w:hint="eastAsia"/>
                <w:szCs w:val="21"/>
              </w:rPr>
              <w:t>自稳能力差</w:t>
            </w:r>
            <w:r w:rsidRPr="00154ECD">
              <w:rPr>
                <w:szCs w:val="21"/>
              </w:rPr>
              <w:t>。须特别注意</w:t>
            </w:r>
            <w:r w:rsidRPr="00154ECD">
              <w:rPr>
                <w:szCs w:val="21"/>
              </w:rPr>
              <w:t>ZK1</w:t>
            </w:r>
            <w:r>
              <w:rPr>
                <w:rFonts w:hint="eastAsia"/>
                <w:szCs w:val="21"/>
              </w:rPr>
              <w:t>1</w:t>
            </w:r>
            <w:r w:rsidRPr="00154ECD">
              <w:rPr>
                <w:szCs w:val="21"/>
              </w:rPr>
              <w:t>+</w:t>
            </w:r>
            <w:r w:rsidR="00807FF2">
              <w:rPr>
                <w:rFonts w:hint="eastAsia"/>
                <w:szCs w:val="21"/>
              </w:rPr>
              <w:t>290</w:t>
            </w:r>
            <w:r w:rsidRPr="00154ECD">
              <w:rPr>
                <w:szCs w:val="21"/>
              </w:rPr>
              <w:t>～</w:t>
            </w:r>
            <w:r w:rsidRPr="00154ECD">
              <w:rPr>
                <w:szCs w:val="21"/>
              </w:rPr>
              <w:t>ZK1</w:t>
            </w:r>
            <w:r>
              <w:rPr>
                <w:rFonts w:hint="eastAsia"/>
                <w:szCs w:val="21"/>
              </w:rPr>
              <w:t>1</w:t>
            </w:r>
            <w:r w:rsidRPr="00154ECD">
              <w:rPr>
                <w:szCs w:val="21"/>
              </w:rPr>
              <w:t>+</w:t>
            </w:r>
            <w:r w:rsidR="00807FF2">
              <w:rPr>
                <w:rFonts w:hint="eastAsia"/>
                <w:szCs w:val="21"/>
              </w:rPr>
              <w:t>318</w:t>
            </w:r>
            <w:r w:rsidRPr="00154ECD">
              <w:rPr>
                <w:szCs w:val="21"/>
              </w:rPr>
              <w:t>段</w:t>
            </w:r>
            <w:r>
              <w:rPr>
                <w:szCs w:val="21"/>
              </w:rPr>
              <w:t>围岩，推测此段围岩</w:t>
            </w:r>
            <w:r w:rsidR="00807FF2">
              <w:rPr>
                <w:szCs w:val="21"/>
              </w:rPr>
              <w:t>差异风化</w:t>
            </w:r>
            <w:r w:rsidR="00807FF2">
              <w:rPr>
                <w:rFonts w:hint="eastAsia"/>
                <w:szCs w:val="21"/>
              </w:rPr>
              <w:t>较强，</w:t>
            </w:r>
            <w:r w:rsidR="00D46582" w:rsidRPr="00154ECD">
              <w:rPr>
                <w:szCs w:val="21"/>
              </w:rPr>
              <w:t>地下水较发育，呈</w:t>
            </w:r>
            <w:r w:rsidR="00D46582">
              <w:rPr>
                <w:rFonts w:hint="eastAsia"/>
                <w:szCs w:val="21"/>
              </w:rPr>
              <w:t>点滴状</w:t>
            </w:r>
            <w:r w:rsidR="00D46582" w:rsidRPr="00154ECD">
              <w:rPr>
                <w:szCs w:val="21"/>
              </w:rPr>
              <w:t>～</w:t>
            </w:r>
            <w:r w:rsidR="00D46582">
              <w:rPr>
                <w:rFonts w:hint="eastAsia"/>
                <w:szCs w:val="21"/>
              </w:rPr>
              <w:t>淋雨</w:t>
            </w:r>
            <w:r w:rsidR="00D46582" w:rsidRPr="00154ECD">
              <w:rPr>
                <w:szCs w:val="21"/>
              </w:rPr>
              <w:t>状出水，</w:t>
            </w:r>
            <w:r w:rsidR="00D46582">
              <w:rPr>
                <w:rFonts w:hint="eastAsia"/>
                <w:szCs w:val="21"/>
              </w:rPr>
              <w:t>局部小股状出水，</w:t>
            </w:r>
            <w:r w:rsidR="00807FF2">
              <w:rPr>
                <w:rFonts w:hint="eastAsia"/>
                <w:szCs w:val="21"/>
              </w:rPr>
              <w:t>局部</w:t>
            </w:r>
            <w:r>
              <w:rPr>
                <w:rFonts w:hint="eastAsia"/>
                <w:szCs w:val="21"/>
              </w:rPr>
              <w:t>溶蚀裂隙发育，</w:t>
            </w:r>
            <w:r w:rsidR="00D46582">
              <w:rPr>
                <w:rFonts w:hint="eastAsia"/>
                <w:szCs w:val="21"/>
              </w:rPr>
              <w:t>岩体</w:t>
            </w:r>
            <w:r w:rsidRPr="00154ECD">
              <w:rPr>
                <w:szCs w:val="21"/>
              </w:rPr>
              <w:t>破碎；</w:t>
            </w:r>
            <w:r>
              <w:rPr>
                <w:rFonts w:hint="eastAsia"/>
                <w:szCs w:val="21"/>
              </w:rPr>
              <w:t>软弱夹层发育，</w:t>
            </w:r>
            <w:r w:rsidR="00807FF2">
              <w:rPr>
                <w:rFonts w:hint="eastAsia"/>
                <w:szCs w:val="21"/>
              </w:rPr>
              <w:t>围岩</w:t>
            </w:r>
            <w:r w:rsidRPr="00154ECD">
              <w:rPr>
                <w:szCs w:val="21"/>
              </w:rPr>
              <w:t>自稳能力</w:t>
            </w:r>
            <w:r>
              <w:rPr>
                <w:rFonts w:hint="eastAsia"/>
                <w:szCs w:val="21"/>
              </w:rPr>
              <w:t>差，</w:t>
            </w:r>
            <w:r w:rsidRPr="00154ECD">
              <w:rPr>
                <w:szCs w:val="21"/>
              </w:rPr>
              <w:t>提请本段施工时及时支护，以防产生坍塌。</w:t>
            </w:r>
          </w:p>
        </w:tc>
        <w:tc>
          <w:tcPr>
            <w:tcW w:w="1453" w:type="dxa"/>
            <w:vAlign w:val="center"/>
          </w:tcPr>
          <w:p w:rsidR="00711CE5" w:rsidRPr="00154ECD" w:rsidRDefault="00711CE5" w:rsidP="00D46582">
            <w:pPr>
              <w:ind w:left="3"/>
              <w:rPr>
                <w:color w:val="FF0000"/>
                <w:szCs w:val="21"/>
              </w:rPr>
            </w:pPr>
            <w:r w:rsidRPr="00154ECD">
              <w:rPr>
                <w:szCs w:val="21"/>
              </w:rPr>
              <w:t>岩体</w:t>
            </w:r>
            <w:r w:rsidR="00807FF2" w:rsidRPr="00807FF2">
              <w:rPr>
                <w:rFonts w:hint="eastAsia"/>
                <w:szCs w:val="21"/>
              </w:rPr>
              <w:t>裂隙块状结构～碎裂状结构</w:t>
            </w:r>
            <w:r w:rsidR="00D46582">
              <w:rPr>
                <w:szCs w:val="21"/>
              </w:rPr>
              <w:t>，岩体</w:t>
            </w:r>
            <w:r>
              <w:rPr>
                <w:rFonts w:hint="eastAsia"/>
                <w:szCs w:val="21"/>
              </w:rPr>
              <w:t>破碎</w:t>
            </w:r>
            <w:r w:rsidRPr="00154ECD">
              <w:rPr>
                <w:szCs w:val="21"/>
              </w:rPr>
              <w:t>。</w:t>
            </w:r>
          </w:p>
        </w:tc>
        <w:tc>
          <w:tcPr>
            <w:tcW w:w="1355" w:type="dxa"/>
            <w:vAlign w:val="center"/>
          </w:tcPr>
          <w:p w:rsidR="00711CE5" w:rsidRPr="00154ECD" w:rsidRDefault="00711CE5" w:rsidP="00BA6733">
            <w:pPr>
              <w:ind w:left="3"/>
              <w:rPr>
                <w:color w:val="FF0000"/>
                <w:szCs w:val="21"/>
              </w:rPr>
            </w:pPr>
            <w:r w:rsidRPr="00154ECD">
              <w:rPr>
                <w:szCs w:val="21"/>
              </w:rPr>
              <w:t>支护不及时，易产生</w:t>
            </w:r>
            <w:r>
              <w:rPr>
                <w:rFonts w:hint="eastAsia"/>
                <w:szCs w:val="21"/>
              </w:rPr>
              <w:t>局部</w:t>
            </w:r>
            <w:r w:rsidRPr="00154ECD">
              <w:rPr>
                <w:szCs w:val="21"/>
              </w:rPr>
              <w:t>掉块和</w:t>
            </w:r>
            <w:r>
              <w:rPr>
                <w:rFonts w:hint="eastAsia"/>
                <w:szCs w:val="21"/>
              </w:rPr>
              <w:t>小</w:t>
            </w:r>
            <w:r w:rsidRPr="00154ECD">
              <w:rPr>
                <w:szCs w:val="21"/>
              </w:rPr>
              <w:t>坍塌</w:t>
            </w:r>
          </w:p>
        </w:tc>
        <w:tc>
          <w:tcPr>
            <w:tcW w:w="736" w:type="dxa"/>
            <w:vAlign w:val="center"/>
          </w:tcPr>
          <w:p w:rsidR="00711CE5" w:rsidRPr="00154ECD" w:rsidRDefault="00D46582" w:rsidP="00BA6733">
            <w:pPr>
              <w:jc w:val="right"/>
            </w:pPr>
            <w:r w:rsidRPr="00711CE5">
              <w:rPr>
                <w:rFonts w:hint="eastAsia"/>
                <w:szCs w:val="21"/>
              </w:rPr>
              <w:t>Ⅴ</w:t>
            </w:r>
            <w:r w:rsidR="00711CE5" w:rsidRPr="00154ECD">
              <w:rPr>
                <w:szCs w:val="21"/>
              </w:rPr>
              <w:t>级</w:t>
            </w:r>
          </w:p>
        </w:tc>
      </w:tr>
      <w:tr w:rsidR="00D46582" w:rsidRPr="00154ECD" w:rsidTr="00C01BAC">
        <w:trPr>
          <w:cantSplit/>
          <w:trHeight w:val="1820"/>
        </w:trPr>
        <w:tc>
          <w:tcPr>
            <w:tcW w:w="1281" w:type="dxa"/>
            <w:vMerge/>
            <w:textDirection w:val="tbRlV"/>
            <w:vAlign w:val="center"/>
          </w:tcPr>
          <w:p w:rsidR="00D46582" w:rsidRPr="00154ECD" w:rsidRDefault="00D46582" w:rsidP="00BA6733">
            <w:pPr>
              <w:ind w:left="113" w:right="113"/>
              <w:jc w:val="center"/>
              <w:rPr>
                <w:color w:val="FF0000"/>
                <w:szCs w:val="21"/>
              </w:rPr>
            </w:pPr>
          </w:p>
        </w:tc>
        <w:tc>
          <w:tcPr>
            <w:tcW w:w="585" w:type="dxa"/>
            <w:vMerge/>
            <w:textDirection w:val="tbRlV"/>
            <w:vAlign w:val="center"/>
          </w:tcPr>
          <w:p w:rsidR="00D46582" w:rsidRPr="00154ECD" w:rsidRDefault="00D46582" w:rsidP="00BA6733">
            <w:pPr>
              <w:ind w:left="113" w:right="113"/>
              <w:jc w:val="center"/>
              <w:rPr>
                <w:color w:val="FF0000"/>
                <w:szCs w:val="21"/>
              </w:rPr>
            </w:pPr>
          </w:p>
        </w:tc>
        <w:tc>
          <w:tcPr>
            <w:tcW w:w="596" w:type="dxa"/>
            <w:textDirection w:val="tbRlV"/>
            <w:vAlign w:val="center"/>
          </w:tcPr>
          <w:p w:rsidR="00D46582" w:rsidRPr="00154ECD" w:rsidRDefault="00D46582" w:rsidP="00BA6733">
            <w:pPr>
              <w:ind w:left="113" w:right="113"/>
              <w:jc w:val="center"/>
              <w:rPr>
                <w:rFonts w:ascii="宋体" w:hAnsi="宋体" w:cs="宋体"/>
                <w:szCs w:val="21"/>
              </w:rPr>
            </w:pPr>
            <w:r w:rsidRPr="00711CE5">
              <w:rPr>
                <w:rFonts w:hint="eastAsia"/>
                <w:szCs w:val="21"/>
              </w:rPr>
              <w:t>Ⅴ</w:t>
            </w:r>
            <w:r w:rsidRPr="00154ECD">
              <w:rPr>
                <w:szCs w:val="21"/>
              </w:rPr>
              <w:t>级</w:t>
            </w:r>
          </w:p>
        </w:tc>
        <w:tc>
          <w:tcPr>
            <w:tcW w:w="1280" w:type="dxa"/>
            <w:textDirection w:val="tbRlV"/>
            <w:vAlign w:val="center"/>
          </w:tcPr>
          <w:p w:rsidR="00D46582" w:rsidRPr="00154ECD" w:rsidRDefault="00D46582" w:rsidP="00807FF2">
            <w:pPr>
              <w:ind w:left="113" w:right="113"/>
              <w:jc w:val="center"/>
              <w:rPr>
                <w:szCs w:val="21"/>
              </w:rPr>
            </w:pPr>
            <w:r w:rsidRPr="00154ECD">
              <w:rPr>
                <w:szCs w:val="21"/>
              </w:rPr>
              <w:t>ZK11+</w:t>
            </w:r>
            <w:r w:rsidR="00807FF2">
              <w:rPr>
                <w:rFonts w:hint="eastAsia"/>
                <w:szCs w:val="21"/>
              </w:rPr>
              <w:t>290</w:t>
            </w:r>
            <w:r w:rsidRPr="00154ECD">
              <w:rPr>
                <w:szCs w:val="21"/>
              </w:rPr>
              <w:t>～</w:t>
            </w:r>
            <w:r w:rsidRPr="00154ECD">
              <w:rPr>
                <w:szCs w:val="21"/>
              </w:rPr>
              <w:t>ZK11+</w:t>
            </w:r>
            <w:r w:rsidR="00807FF2">
              <w:rPr>
                <w:rFonts w:hint="eastAsia"/>
                <w:szCs w:val="21"/>
              </w:rPr>
              <w:t>266</w:t>
            </w:r>
          </w:p>
        </w:tc>
        <w:tc>
          <w:tcPr>
            <w:tcW w:w="1016" w:type="dxa"/>
            <w:textDirection w:val="tbRlV"/>
            <w:vAlign w:val="center"/>
          </w:tcPr>
          <w:p w:rsidR="00D46582" w:rsidRPr="00154ECD" w:rsidRDefault="00807FF2" w:rsidP="00807FF2">
            <w:pPr>
              <w:ind w:left="113" w:right="113"/>
              <w:jc w:val="center"/>
              <w:rPr>
                <w:szCs w:val="21"/>
              </w:rPr>
            </w:pPr>
            <w:r>
              <w:rPr>
                <w:rFonts w:hint="eastAsia"/>
                <w:szCs w:val="21"/>
              </w:rPr>
              <w:t>4063</w:t>
            </w:r>
            <w:r w:rsidR="00D46582" w:rsidRPr="00154ECD">
              <w:rPr>
                <w:szCs w:val="21"/>
              </w:rPr>
              <w:t>～</w:t>
            </w:r>
            <w:r>
              <w:rPr>
                <w:rFonts w:hint="eastAsia"/>
                <w:szCs w:val="21"/>
              </w:rPr>
              <w:t>4288</w:t>
            </w:r>
          </w:p>
        </w:tc>
        <w:tc>
          <w:tcPr>
            <w:tcW w:w="6582" w:type="dxa"/>
            <w:vAlign w:val="center"/>
          </w:tcPr>
          <w:p w:rsidR="00D46582" w:rsidRPr="00373724" w:rsidRDefault="00D46582" w:rsidP="003708C9">
            <w:pPr>
              <w:ind w:firstLineChars="200" w:firstLine="420"/>
              <w:rPr>
                <w:szCs w:val="21"/>
              </w:rPr>
            </w:pPr>
            <w:r w:rsidRPr="00154ECD">
              <w:rPr>
                <w:szCs w:val="21"/>
              </w:rPr>
              <w:t>围岩为</w:t>
            </w:r>
            <w:r>
              <w:rPr>
                <w:rFonts w:hint="eastAsia"/>
                <w:szCs w:val="21"/>
              </w:rPr>
              <w:t>灰岩、</w:t>
            </w:r>
            <w:r w:rsidRPr="00154ECD">
              <w:rPr>
                <w:szCs w:val="21"/>
              </w:rPr>
              <w:t>粉砂岩</w:t>
            </w:r>
            <w:r>
              <w:rPr>
                <w:rFonts w:hint="eastAsia"/>
                <w:szCs w:val="21"/>
              </w:rPr>
              <w:t>，</w:t>
            </w:r>
            <w:r w:rsidR="003708C9" w:rsidRPr="003708C9">
              <w:rPr>
                <w:rFonts w:hint="eastAsia"/>
                <w:szCs w:val="21"/>
              </w:rPr>
              <w:t>裂隙块状结构～碎裂状结构</w:t>
            </w:r>
            <w:r w:rsidRPr="00154ECD">
              <w:rPr>
                <w:szCs w:val="21"/>
              </w:rPr>
              <w:t>，</w:t>
            </w:r>
            <w:r w:rsidR="003708C9">
              <w:rPr>
                <w:szCs w:val="21"/>
              </w:rPr>
              <w:t>局部</w:t>
            </w:r>
            <w:r>
              <w:rPr>
                <w:rFonts w:hint="eastAsia"/>
                <w:szCs w:val="21"/>
              </w:rPr>
              <w:t>溶蚀裂隙发育，</w:t>
            </w:r>
            <w:r w:rsidRPr="00154ECD">
              <w:rPr>
                <w:szCs w:val="21"/>
              </w:rPr>
              <w:t>层间结合</w:t>
            </w:r>
            <w:r>
              <w:rPr>
                <w:rFonts w:hint="eastAsia"/>
                <w:szCs w:val="21"/>
              </w:rPr>
              <w:t>差</w:t>
            </w:r>
            <w:r>
              <w:rPr>
                <w:szCs w:val="21"/>
              </w:rPr>
              <w:t>，岩体</w:t>
            </w:r>
            <w:r>
              <w:rPr>
                <w:rFonts w:hint="eastAsia"/>
                <w:szCs w:val="21"/>
              </w:rPr>
              <w:t>破碎</w:t>
            </w:r>
            <w:r w:rsidRPr="00154ECD">
              <w:rPr>
                <w:szCs w:val="21"/>
              </w:rPr>
              <w:t>，</w:t>
            </w:r>
            <w:r w:rsidR="003708C9">
              <w:rPr>
                <w:rFonts w:hint="eastAsia"/>
                <w:szCs w:val="21"/>
              </w:rPr>
              <w:t>局部</w:t>
            </w:r>
            <w:r w:rsidR="003708C9">
              <w:rPr>
                <w:szCs w:val="21"/>
              </w:rPr>
              <w:t>裂隙间夹泥</w:t>
            </w:r>
            <w:r w:rsidRPr="00154ECD">
              <w:rPr>
                <w:szCs w:val="21"/>
              </w:rPr>
              <w:t>，地下水较发育，呈</w:t>
            </w:r>
            <w:r>
              <w:rPr>
                <w:rFonts w:hint="eastAsia"/>
                <w:szCs w:val="21"/>
              </w:rPr>
              <w:t>淋雨</w:t>
            </w:r>
            <w:r w:rsidRPr="00154ECD">
              <w:rPr>
                <w:szCs w:val="21"/>
              </w:rPr>
              <w:t>状出水，</w:t>
            </w:r>
            <w:r w:rsidR="003708C9">
              <w:rPr>
                <w:szCs w:val="21"/>
              </w:rPr>
              <w:t>局部小股状出水</w:t>
            </w:r>
            <w:r w:rsidR="003708C9">
              <w:rPr>
                <w:rFonts w:hint="eastAsia"/>
                <w:szCs w:val="21"/>
              </w:rPr>
              <w:t>，软弱夹层发育，差异性风化，</w:t>
            </w:r>
            <w:r w:rsidR="003708C9">
              <w:rPr>
                <w:szCs w:val="21"/>
              </w:rPr>
              <w:t>围岩</w:t>
            </w:r>
            <w:r w:rsidR="003708C9" w:rsidRPr="000D5A3E">
              <w:rPr>
                <w:rFonts w:hint="eastAsia"/>
                <w:szCs w:val="21"/>
              </w:rPr>
              <w:t>自稳能力差</w:t>
            </w:r>
            <w:r w:rsidR="003708C9" w:rsidRPr="00154ECD">
              <w:rPr>
                <w:szCs w:val="21"/>
              </w:rPr>
              <w:t>。</w:t>
            </w:r>
            <w:r w:rsidR="003708C9">
              <w:rPr>
                <w:rFonts w:hint="eastAsia"/>
                <w:szCs w:val="21"/>
              </w:rPr>
              <w:t>围岩</w:t>
            </w:r>
            <w:r w:rsidRPr="00154ECD">
              <w:rPr>
                <w:szCs w:val="21"/>
              </w:rPr>
              <w:t>自稳能力</w:t>
            </w:r>
            <w:r>
              <w:rPr>
                <w:rFonts w:hint="eastAsia"/>
                <w:szCs w:val="21"/>
              </w:rPr>
              <w:t>差，</w:t>
            </w:r>
            <w:r w:rsidRPr="00154ECD">
              <w:rPr>
                <w:szCs w:val="21"/>
              </w:rPr>
              <w:t>提请本段施工时及时支护，以防产生坍塌。</w:t>
            </w:r>
          </w:p>
        </w:tc>
        <w:tc>
          <w:tcPr>
            <w:tcW w:w="1453" w:type="dxa"/>
            <w:vAlign w:val="center"/>
          </w:tcPr>
          <w:p w:rsidR="00D46582" w:rsidRPr="004C13C5" w:rsidRDefault="00D46582" w:rsidP="003708C9">
            <w:pPr>
              <w:ind w:left="3"/>
              <w:rPr>
                <w:color w:val="FF0000"/>
                <w:sz w:val="22"/>
                <w:szCs w:val="21"/>
              </w:rPr>
            </w:pPr>
            <w:r w:rsidRPr="004C13C5">
              <w:rPr>
                <w:sz w:val="22"/>
                <w:szCs w:val="21"/>
              </w:rPr>
              <w:t>岩体</w:t>
            </w:r>
            <w:r w:rsidR="003708C9" w:rsidRPr="003708C9">
              <w:rPr>
                <w:rFonts w:hint="eastAsia"/>
                <w:szCs w:val="21"/>
              </w:rPr>
              <w:t>裂隙块状结构～碎裂状结构</w:t>
            </w:r>
            <w:r w:rsidR="004C13C5" w:rsidRPr="004C13C5">
              <w:rPr>
                <w:rFonts w:hint="eastAsia"/>
                <w:sz w:val="22"/>
                <w:szCs w:val="21"/>
              </w:rPr>
              <w:t>，</w:t>
            </w:r>
            <w:r w:rsidRPr="004C13C5">
              <w:rPr>
                <w:sz w:val="22"/>
                <w:szCs w:val="21"/>
              </w:rPr>
              <w:t>岩体</w:t>
            </w:r>
            <w:r w:rsidRPr="004C13C5">
              <w:rPr>
                <w:rFonts w:hint="eastAsia"/>
                <w:sz w:val="22"/>
                <w:szCs w:val="21"/>
              </w:rPr>
              <w:t>破碎</w:t>
            </w:r>
            <w:r w:rsidRPr="004C13C5">
              <w:rPr>
                <w:sz w:val="22"/>
                <w:szCs w:val="21"/>
              </w:rPr>
              <w:t>。</w:t>
            </w:r>
          </w:p>
        </w:tc>
        <w:tc>
          <w:tcPr>
            <w:tcW w:w="1355" w:type="dxa"/>
            <w:vAlign w:val="center"/>
          </w:tcPr>
          <w:p w:rsidR="00D46582" w:rsidRPr="00154ECD" w:rsidRDefault="00D46582" w:rsidP="00F97EF9">
            <w:pPr>
              <w:ind w:left="3"/>
              <w:rPr>
                <w:color w:val="FF0000"/>
                <w:szCs w:val="21"/>
              </w:rPr>
            </w:pPr>
            <w:r w:rsidRPr="00154ECD">
              <w:rPr>
                <w:szCs w:val="21"/>
              </w:rPr>
              <w:t>支护不及时，易产生</w:t>
            </w:r>
            <w:r>
              <w:rPr>
                <w:rFonts w:hint="eastAsia"/>
                <w:szCs w:val="21"/>
              </w:rPr>
              <w:t>局部</w:t>
            </w:r>
            <w:r w:rsidRPr="00154ECD">
              <w:rPr>
                <w:szCs w:val="21"/>
              </w:rPr>
              <w:t>掉块和</w:t>
            </w:r>
            <w:r>
              <w:rPr>
                <w:rFonts w:hint="eastAsia"/>
                <w:szCs w:val="21"/>
              </w:rPr>
              <w:t>小</w:t>
            </w:r>
            <w:r w:rsidRPr="00154ECD">
              <w:rPr>
                <w:szCs w:val="21"/>
              </w:rPr>
              <w:t>坍塌</w:t>
            </w:r>
          </w:p>
        </w:tc>
        <w:tc>
          <w:tcPr>
            <w:tcW w:w="736" w:type="dxa"/>
            <w:vAlign w:val="center"/>
          </w:tcPr>
          <w:p w:rsidR="00D46582" w:rsidRPr="00154ECD" w:rsidRDefault="00D46582" w:rsidP="00F97EF9">
            <w:pPr>
              <w:jc w:val="right"/>
            </w:pPr>
            <w:r w:rsidRPr="00711CE5">
              <w:rPr>
                <w:rFonts w:hint="eastAsia"/>
                <w:szCs w:val="21"/>
              </w:rPr>
              <w:t>Ⅴ</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4" w:name="_Toc457409480"/>
      <w:r w:rsidRPr="00154ECD">
        <w:rPr>
          <w:rFonts w:eastAsia="黑体"/>
          <w:sz w:val="30"/>
          <w:szCs w:val="30"/>
        </w:rPr>
        <w:lastRenderedPageBreak/>
        <w:t>8</w:t>
      </w:r>
      <w:r w:rsidRPr="00154ECD">
        <w:rPr>
          <w:rFonts w:eastAsia="黑体"/>
          <w:sz w:val="30"/>
          <w:szCs w:val="30"/>
        </w:rPr>
        <w:t>、结论及建议</w:t>
      </w:r>
      <w:bookmarkEnd w:id="44"/>
    </w:p>
    <w:p w:rsidR="00165084" w:rsidRPr="00154ECD" w:rsidRDefault="00165084" w:rsidP="00165084">
      <w:pPr>
        <w:spacing w:line="360" w:lineRule="auto"/>
        <w:ind w:firstLineChars="200" w:firstLine="480"/>
        <w:rPr>
          <w:sz w:val="24"/>
        </w:rPr>
      </w:pPr>
      <w:r w:rsidRPr="00154ECD">
        <w:rPr>
          <w:sz w:val="24"/>
        </w:rPr>
        <w:t>本次预报时掌子面里程为：</w:t>
      </w:r>
      <w:r w:rsidR="00F97EF9">
        <w:rPr>
          <w:sz w:val="24"/>
        </w:rPr>
        <w:t>ZK11+386</w:t>
      </w:r>
      <w:r w:rsidRPr="00154ECD">
        <w:rPr>
          <w:sz w:val="24"/>
        </w:rPr>
        <w:t>，预报里程范围为</w:t>
      </w:r>
      <w:r w:rsidR="00F97EF9">
        <w:rPr>
          <w:sz w:val="24"/>
        </w:rPr>
        <w:t>ZK11+386</w:t>
      </w:r>
      <w:r w:rsidR="00F97EF9">
        <w:rPr>
          <w:sz w:val="24"/>
        </w:rPr>
        <w:t>～</w:t>
      </w:r>
      <w:r w:rsidR="00F97EF9">
        <w:rPr>
          <w:sz w:val="24"/>
        </w:rPr>
        <w:t>ZK11+266</w:t>
      </w:r>
      <w:r w:rsidRPr="00154ECD">
        <w:rPr>
          <w:sz w:val="24"/>
        </w:rPr>
        <w:t>段</w:t>
      </w:r>
      <w:r w:rsidRPr="00154ECD">
        <w:rPr>
          <w:sz w:val="24"/>
        </w:rPr>
        <w:t>(</w:t>
      </w:r>
      <w:r w:rsidRPr="00154ECD">
        <w:rPr>
          <w:sz w:val="24"/>
        </w:rPr>
        <w:t>即预报隧道掌子面前方</w:t>
      </w:r>
      <w:r w:rsidRPr="00154ECD">
        <w:rPr>
          <w:sz w:val="24"/>
        </w:rPr>
        <w:t>1</w:t>
      </w:r>
      <w:r>
        <w:rPr>
          <w:rFonts w:hint="eastAsia"/>
          <w:sz w:val="24"/>
        </w:rPr>
        <w:t>2</w:t>
      </w:r>
      <w:r w:rsidRPr="00154ECD">
        <w:rPr>
          <w:sz w:val="24"/>
        </w:rPr>
        <w:t>0m)</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003708C9" w:rsidRPr="003708C9">
        <w:rPr>
          <w:rFonts w:hint="eastAsia"/>
          <w:sz w:val="24"/>
        </w:rPr>
        <w:t>ZK11+386</w:t>
      </w:r>
      <w:r w:rsidR="003708C9" w:rsidRPr="003708C9">
        <w:rPr>
          <w:rFonts w:hint="eastAsia"/>
          <w:sz w:val="24"/>
        </w:rPr>
        <w:t>～</w:t>
      </w:r>
      <w:r w:rsidR="003708C9" w:rsidRPr="003708C9">
        <w:rPr>
          <w:rFonts w:hint="eastAsia"/>
          <w:sz w:val="24"/>
        </w:rPr>
        <w:t>ZK11+340</w:t>
      </w:r>
      <w:r w:rsidRPr="00154ECD">
        <w:rPr>
          <w:sz w:val="24"/>
        </w:rPr>
        <w:t>段：长约</w:t>
      </w:r>
      <w:r w:rsidR="004C13C5">
        <w:rPr>
          <w:rFonts w:hint="eastAsia"/>
          <w:sz w:val="24"/>
        </w:rPr>
        <w:t>46</w:t>
      </w:r>
      <w:r w:rsidRPr="00154ECD">
        <w:rPr>
          <w:sz w:val="24"/>
        </w:rPr>
        <w:t>m</w:t>
      </w:r>
      <w:r w:rsidRPr="00154ECD">
        <w:rPr>
          <w:sz w:val="24"/>
        </w:rPr>
        <w:t>，</w:t>
      </w:r>
      <w:r w:rsidR="003708C9" w:rsidRPr="003708C9">
        <w:rPr>
          <w:rFonts w:hint="eastAsia"/>
          <w:sz w:val="24"/>
        </w:rPr>
        <w:t>围岩为粉砂岩，中厚层状结构～裂隙块状结构，层间结合力较差，节裂隙较发育，围岩整体完整性一般，岩体较破碎，局部破碎，地下水较发育，呈点滴状～淋雨状出水，</w:t>
      </w:r>
      <w:proofErr w:type="gramStart"/>
      <w:r w:rsidR="003708C9" w:rsidRPr="003708C9">
        <w:rPr>
          <w:rFonts w:hint="eastAsia"/>
          <w:sz w:val="24"/>
        </w:rPr>
        <w:t>局部股状出水</w:t>
      </w:r>
      <w:proofErr w:type="gramEnd"/>
      <w:r w:rsidR="003708C9" w:rsidRPr="003708C9">
        <w:rPr>
          <w:rFonts w:hint="eastAsia"/>
          <w:sz w:val="24"/>
        </w:rPr>
        <w:t>，特别</w:t>
      </w:r>
      <w:r w:rsidR="003708C9" w:rsidRPr="003708C9">
        <w:rPr>
          <w:rFonts w:hint="eastAsia"/>
          <w:sz w:val="24"/>
        </w:rPr>
        <w:t>ZK11+358</w:t>
      </w:r>
      <w:r w:rsidR="003708C9" w:rsidRPr="003708C9">
        <w:rPr>
          <w:rFonts w:hint="eastAsia"/>
          <w:sz w:val="24"/>
        </w:rPr>
        <w:t>～</w:t>
      </w:r>
      <w:r w:rsidR="00880756">
        <w:rPr>
          <w:rFonts w:hint="eastAsia"/>
          <w:sz w:val="24"/>
        </w:rPr>
        <w:t>ZK11+342</w:t>
      </w:r>
      <w:r w:rsidR="00880756">
        <w:rPr>
          <w:rFonts w:hint="eastAsia"/>
          <w:sz w:val="24"/>
        </w:rPr>
        <w:t>段</w:t>
      </w:r>
      <w:r w:rsidR="003708C9" w:rsidRPr="003708C9">
        <w:rPr>
          <w:rFonts w:hint="eastAsia"/>
          <w:sz w:val="24"/>
        </w:rPr>
        <w:t>地下水发</w:t>
      </w:r>
      <w:r w:rsidR="003708C9">
        <w:rPr>
          <w:rFonts w:hint="eastAsia"/>
          <w:sz w:val="24"/>
        </w:rPr>
        <w:t>育，呈淋雨状～</w:t>
      </w:r>
      <w:proofErr w:type="gramStart"/>
      <w:r w:rsidR="003708C9">
        <w:rPr>
          <w:rFonts w:hint="eastAsia"/>
          <w:sz w:val="24"/>
        </w:rPr>
        <w:t>股状出水</w:t>
      </w:r>
      <w:proofErr w:type="gramEnd"/>
      <w:r w:rsidR="003708C9">
        <w:rPr>
          <w:rFonts w:hint="eastAsia"/>
          <w:sz w:val="24"/>
        </w:rPr>
        <w:t>，局部裂隙间夹软弱岩层，围岩自稳能力较差</w:t>
      </w:r>
      <w:r>
        <w:rPr>
          <w:rFonts w:hint="eastAsia"/>
          <w:sz w:val="24"/>
        </w:rPr>
        <w:t>，</w:t>
      </w:r>
      <w:r w:rsidRPr="001D3F1F">
        <w:rPr>
          <w:rFonts w:hint="eastAsia"/>
          <w:sz w:val="24"/>
        </w:rPr>
        <w:t>提请本段施工时及时支护，以防产生</w:t>
      </w:r>
      <w:r>
        <w:rPr>
          <w:rFonts w:hint="eastAsia"/>
          <w:sz w:val="24"/>
        </w:rPr>
        <w:t>掉块</w:t>
      </w:r>
      <w:r w:rsidRPr="001D3F1F">
        <w:rPr>
          <w:rFonts w:hint="eastAsia"/>
          <w:sz w:val="24"/>
        </w:rPr>
        <w:t>。</w:t>
      </w:r>
      <w:r w:rsidRPr="00154ECD">
        <w:rPr>
          <w:sz w:val="24"/>
        </w:rPr>
        <w:t>围岩级别判定为</w:t>
      </w:r>
      <w:r w:rsidRPr="00154ECD">
        <w:rPr>
          <w:rFonts w:ascii="宋体" w:hAnsi="宋体" w:cs="宋体" w:hint="eastAsia"/>
          <w:sz w:val="24"/>
        </w:rPr>
        <w:t>Ⅳ</w:t>
      </w:r>
      <w:r w:rsidRPr="00154ECD">
        <w:rPr>
          <w:sz w:val="24"/>
        </w:rPr>
        <w:t>级。</w:t>
      </w:r>
    </w:p>
    <w:p w:rsidR="00165084"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004C13C5" w:rsidRPr="004C13C5">
        <w:rPr>
          <w:rFonts w:hint="eastAsia"/>
          <w:sz w:val="24"/>
        </w:rPr>
        <w:t>ZK11+</w:t>
      </w:r>
      <w:r w:rsidR="003708C9">
        <w:rPr>
          <w:rFonts w:hint="eastAsia"/>
          <w:sz w:val="24"/>
        </w:rPr>
        <w:t>340</w:t>
      </w:r>
      <w:r w:rsidR="004C13C5" w:rsidRPr="004C13C5">
        <w:rPr>
          <w:rFonts w:hint="eastAsia"/>
          <w:sz w:val="24"/>
        </w:rPr>
        <w:t>～</w:t>
      </w:r>
      <w:r w:rsidR="004C13C5" w:rsidRPr="004C13C5">
        <w:rPr>
          <w:rFonts w:hint="eastAsia"/>
          <w:sz w:val="24"/>
        </w:rPr>
        <w:t>ZK11+</w:t>
      </w:r>
      <w:r w:rsidR="003708C9">
        <w:rPr>
          <w:rFonts w:hint="eastAsia"/>
          <w:sz w:val="24"/>
        </w:rPr>
        <w:t>290</w:t>
      </w:r>
      <w:r w:rsidRPr="00154ECD">
        <w:rPr>
          <w:sz w:val="24"/>
        </w:rPr>
        <w:t>段：长约</w:t>
      </w:r>
      <w:r w:rsidR="003708C9">
        <w:rPr>
          <w:rFonts w:hint="eastAsia"/>
          <w:sz w:val="24"/>
        </w:rPr>
        <w:t>50</w:t>
      </w:r>
      <w:r w:rsidRPr="00154ECD">
        <w:rPr>
          <w:sz w:val="24"/>
        </w:rPr>
        <w:t>m</w:t>
      </w:r>
      <w:r w:rsidRPr="00154ECD">
        <w:rPr>
          <w:sz w:val="24"/>
        </w:rPr>
        <w:t>，</w:t>
      </w:r>
      <w:r w:rsidR="003708C9" w:rsidRPr="003708C9">
        <w:rPr>
          <w:rFonts w:hint="eastAsia"/>
          <w:sz w:val="24"/>
        </w:rPr>
        <w:t>围岩为灰岩、粉砂岩，裂隙块状结构～碎裂状结构，节理、裂隙较发育，层间结合差，岩体破碎，围岩整体完整性差，局部溶蚀裂隙较发育，围岩自稳能力差。须特别注意</w:t>
      </w:r>
      <w:r w:rsidR="003708C9" w:rsidRPr="003708C9">
        <w:rPr>
          <w:rFonts w:hint="eastAsia"/>
          <w:sz w:val="24"/>
        </w:rPr>
        <w:t>ZK11+290</w:t>
      </w:r>
      <w:r w:rsidR="003708C9" w:rsidRPr="003708C9">
        <w:rPr>
          <w:rFonts w:hint="eastAsia"/>
          <w:sz w:val="24"/>
        </w:rPr>
        <w:t>～</w:t>
      </w:r>
      <w:r w:rsidR="003708C9" w:rsidRPr="003708C9">
        <w:rPr>
          <w:rFonts w:hint="eastAsia"/>
          <w:sz w:val="24"/>
        </w:rPr>
        <w:t>ZK11+318</w:t>
      </w:r>
      <w:r w:rsidR="003708C9" w:rsidRPr="003708C9">
        <w:rPr>
          <w:rFonts w:hint="eastAsia"/>
          <w:sz w:val="24"/>
        </w:rPr>
        <w:t>段围岩，推测此段围岩差异风化较强，地下水较发育，呈点滴状～淋雨状出水，局部小股状出水，局部溶蚀裂隙发育，岩体破碎；软弱夹层发育，围岩自稳能力差</w:t>
      </w:r>
      <w:r>
        <w:rPr>
          <w:rFonts w:hint="eastAsia"/>
          <w:sz w:val="24"/>
        </w:rPr>
        <w:t>，</w:t>
      </w:r>
      <w:r w:rsidRPr="001D3F1F">
        <w:rPr>
          <w:rFonts w:hint="eastAsia"/>
          <w:sz w:val="24"/>
        </w:rPr>
        <w:t>提请本段施工时及时支护，以防产生坍塌</w:t>
      </w:r>
      <w:r>
        <w:rPr>
          <w:rFonts w:hint="eastAsia"/>
          <w:sz w:val="24"/>
        </w:rPr>
        <w:t>，</w:t>
      </w:r>
      <w:r w:rsidRPr="00154ECD">
        <w:rPr>
          <w:sz w:val="24"/>
        </w:rPr>
        <w:t>围岩级别判定为</w:t>
      </w:r>
      <w:r w:rsidR="004C13C5" w:rsidRPr="004C13C5">
        <w:rPr>
          <w:rFonts w:ascii="宋体" w:hAnsi="宋体" w:cs="宋体" w:hint="eastAsia"/>
          <w:sz w:val="24"/>
        </w:rPr>
        <w:t>Ⅴ</w:t>
      </w:r>
      <w:r w:rsidRPr="00154ECD">
        <w:rPr>
          <w:sz w:val="24"/>
        </w:rPr>
        <w:t>级。</w:t>
      </w:r>
    </w:p>
    <w:p w:rsidR="004C13C5" w:rsidRPr="00154ECD" w:rsidRDefault="004C13C5" w:rsidP="00165084">
      <w:pPr>
        <w:spacing w:line="360" w:lineRule="auto"/>
        <w:ind w:firstLineChars="200" w:firstLine="480"/>
        <w:rPr>
          <w:sz w:val="24"/>
        </w:rPr>
      </w:pPr>
      <w:r w:rsidRPr="00154ECD">
        <w:rPr>
          <w:sz w:val="24"/>
        </w:rPr>
        <w:t>（</w:t>
      </w:r>
      <w:r>
        <w:rPr>
          <w:rFonts w:hint="eastAsia"/>
          <w:sz w:val="24"/>
        </w:rPr>
        <w:t>3</w:t>
      </w:r>
      <w:r w:rsidRPr="00154ECD">
        <w:rPr>
          <w:sz w:val="24"/>
        </w:rPr>
        <w:t>）</w:t>
      </w:r>
      <w:r w:rsidRPr="004C13C5">
        <w:rPr>
          <w:rFonts w:hint="eastAsia"/>
          <w:sz w:val="24"/>
        </w:rPr>
        <w:t>ZK11+</w:t>
      </w:r>
      <w:r w:rsidR="003708C9">
        <w:rPr>
          <w:rFonts w:hint="eastAsia"/>
          <w:sz w:val="24"/>
        </w:rPr>
        <w:t>290</w:t>
      </w:r>
      <w:r w:rsidRPr="004C13C5">
        <w:rPr>
          <w:rFonts w:hint="eastAsia"/>
          <w:sz w:val="24"/>
        </w:rPr>
        <w:t>～</w:t>
      </w:r>
      <w:r w:rsidRPr="004C13C5">
        <w:rPr>
          <w:rFonts w:hint="eastAsia"/>
          <w:sz w:val="24"/>
        </w:rPr>
        <w:t>ZK11+</w:t>
      </w:r>
      <w:r w:rsidR="003708C9">
        <w:rPr>
          <w:rFonts w:hint="eastAsia"/>
          <w:sz w:val="24"/>
        </w:rPr>
        <w:t>26</w:t>
      </w:r>
      <w:r w:rsidRPr="004C13C5">
        <w:rPr>
          <w:rFonts w:hint="eastAsia"/>
          <w:sz w:val="24"/>
        </w:rPr>
        <w:t>6</w:t>
      </w:r>
      <w:r w:rsidRPr="00154ECD">
        <w:rPr>
          <w:sz w:val="24"/>
        </w:rPr>
        <w:t>段：长约</w:t>
      </w:r>
      <w:r w:rsidR="003708C9">
        <w:rPr>
          <w:rFonts w:hint="eastAsia"/>
          <w:sz w:val="24"/>
        </w:rPr>
        <w:t>24</w:t>
      </w:r>
      <w:r w:rsidRPr="00154ECD">
        <w:rPr>
          <w:sz w:val="24"/>
        </w:rPr>
        <w:t>m</w:t>
      </w:r>
      <w:r w:rsidRPr="00154ECD">
        <w:rPr>
          <w:sz w:val="24"/>
        </w:rPr>
        <w:t>，</w:t>
      </w:r>
      <w:r w:rsidR="003708C9" w:rsidRPr="003708C9">
        <w:rPr>
          <w:rFonts w:hint="eastAsia"/>
          <w:sz w:val="24"/>
        </w:rPr>
        <w:t>围岩为灰岩、粉砂岩，裂隙块状结构～碎裂状结构，局部溶蚀裂隙发育，层间结合差，岩体破碎，局部裂隙间夹泥，地下水较发育，呈淋雨状出水，局部小股状出水，软弱夹层发育，差异性风化，围岩自稳能力差</w:t>
      </w:r>
      <w:r w:rsidR="003708C9">
        <w:rPr>
          <w:rFonts w:hint="eastAsia"/>
          <w:sz w:val="24"/>
        </w:rPr>
        <w:t>。围岩自稳能力差，提请本段施工时及时支护，以防产生坍塌</w:t>
      </w:r>
      <w:r>
        <w:rPr>
          <w:rFonts w:hint="eastAsia"/>
          <w:sz w:val="24"/>
        </w:rPr>
        <w:t>，</w:t>
      </w:r>
      <w:r w:rsidRPr="00154ECD">
        <w:rPr>
          <w:sz w:val="24"/>
        </w:rPr>
        <w:t>围岩级别判定为</w:t>
      </w:r>
      <w:r w:rsidRPr="004C13C5">
        <w:rPr>
          <w:rFonts w:ascii="宋体" w:hAnsi="宋体" w:cs="宋体" w:hint="eastAsia"/>
          <w:sz w:val="24"/>
        </w:rPr>
        <w:t>Ⅴ</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）区段</w:t>
      </w:r>
      <w:r w:rsidR="00880756" w:rsidRPr="003708C9">
        <w:rPr>
          <w:rFonts w:hint="eastAsia"/>
          <w:sz w:val="24"/>
        </w:rPr>
        <w:t>ZK11+358</w:t>
      </w:r>
      <w:r w:rsidR="00880756" w:rsidRPr="003708C9">
        <w:rPr>
          <w:rFonts w:hint="eastAsia"/>
          <w:sz w:val="24"/>
        </w:rPr>
        <w:t>～</w:t>
      </w:r>
      <w:r w:rsidR="00880756">
        <w:rPr>
          <w:rFonts w:hint="eastAsia"/>
          <w:sz w:val="24"/>
        </w:rPr>
        <w:t>ZK11+342</w:t>
      </w:r>
      <w:r w:rsidR="00880756">
        <w:rPr>
          <w:rFonts w:hint="eastAsia"/>
          <w:sz w:val="24"/>
        </w:rPr>
        <w:t>段</w:t>
      </w:r>
      <w:r w:rsidRPr="00F16D9C">
        <w:rPr>
          <w:rFonts w:hint="eastAsia"/>
          <w:sz w:val="24"/>
        </w:rPr>
        <w:t>、</w:t>
      </w:r>
      <w:r w:rsidR="00880756" w:rsidRPr="003708C9">
        <w:rPr>
          <w:rFonts w:hint="eastAsia"/>
          <w:sz w:val="24"/>
        </w:rPr>
        <w:t>ZK11+290</w:t>
      </w:r>
      <w:r w:rsidR="00880756" w:rsidRPr="003708C9">
        <w:rPr>
          <w:rFonts w:hint="eastAsia"/>
          <w:sz w:val="24"/>
        </w:rPr>
        <w:t>～</w:t>
      </w:r>
      <w:r w:rsidR="00880756" w:rsidRPr="003708C9">
        <w:rPr>
          <w:rFonts w:hint="eastAsia"/>
          <w:sz w:val="24"/>
        </w:rPr>
        <w:t>ZK11+318</w:t>
      </w:r>
      <w:r w:rsidR="00880756" w:rsidRPr="003708C9">
        <w:rPr>
          <w:rFonts w:hint="eastAsia"/>
          <w:sz w:val="24"/>
        </w:rPr>
        <w:t>段</w:t>
      </w:r>
      <w:r w:rsidR="00880756">
        <w:rPr>
          <w:rFonts w:hint="eastAsia"/>
          <w:sz w:val="24"/>
        </w:rPr>
        <w:t>岩体破碎</w:t>
      </w:r>
      <w:r w:rsidRPr="00C62A95">
        <w:rPr>
          <w:rFonts w:hint="eastAsia"/>
          <w:sz w:val="24"/>
        </w:rPr>
        <w:t>，</w:t>
      </w:r>
      <w:r w:rsidRPr="00F16D9C">
        <w:rPr>
          <w:rFonts w:hint="eastAsia"/>
          <w:sz w:val="24"/>
        </w:rPr>
        <w:t>呈淋雨状出水，</w:t>
      </w:r>
      <w:proofErr w:type="gramStart"/>
      <w:r w:rsidRPr="00F16D9C">
        <w:rPr>
          <w:rFonts w:hint="eastAsia"/>
          <w:sz w:val="24"/>
        </w:rPr>
        <w:t>局部股状出水</w:t>
      </w:r>
      <w:proofErr w:type="gramEnd"/>
      <w:r w:rsidRPr="00C62A95">
        <w:rPr>
          <w:rFonts w:hint="eastAsia"/>
          <w:sz w:val="24"/>
        </w:rPr>
        <w:t>，</w:t>
      </w:r>
      <w:r w:rsidR="00880756">
        <w:rPr>
          <w:rFonts w:hint="eastAsia"/>
          <w:sz w:val="24"/>
        </w:rPr>
        <w:t>局部</w:t>
      </w:r>
      <w:r w:rsidRPr="00C62A95">
        <w:rPr>
          <w:rFonts w:hint="eastAsia"/>
          <w:sz w:val="24"/>
        </w:rPr>
        <w:t>溶蚀裂隙发育，局部夹软弱岩层，</w:t>
      </w:r>
      <w:r w:rsidRPr="00154ECD">
        <w:rPr>
          <w:sz w:val="24"/>
        </w:rPr>
        <w:t>围岩稳定性差</w:t>
      </w:r>
      <w:r>
        <w:rPr>
          <w:rFonts w:hint="eastAsia"/>
          <w:sz w:val="24"/>
        </w:rPr>
        <w:t>，易产生小型坍塌</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181" w:rsidRDefault="00C10181" w:rsidP="00165084">
      <w:r>
        <w:separator/>
      </w:r>
    </w:p>
  </w:endnote>
  <w:endnote w:type="continuationSeparator" w:id="0">
    <w:p w:rsidR="00C10181" w:rsidRDefault="00C10181"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Default="00395AA8"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395AA8" w:rsidRDefault="00395AA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Default="00395AA8">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Pr="0098007B" w:rsidRDefault="00395AA8">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3332A560" wp14:editId="38FF1B35">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395AA8" w:rsidRDefault="00395A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033BC">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10</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395AA8" w:rsidRDefault="00395A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033BC">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10</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Pr="0098007B" w:rsidRDefault="00395AA8"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496A5EAF" wp14:editId="10BF2DBA">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395AA8" w:rsidRDefault="00395A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033BC">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10</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395AA8" w:rsidRDefault="00395A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033BC">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10</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Pr="0098007B" w:rsidRDefault="00395AA8">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857885" cy="147955"/>
              <wp:effectExtent l="0" t="0" r="1905"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95AA8" w:rsidRDefault="00395A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033BC">
                            <w:rPr>
                              <w:noProof/>
                              <w:sz w:val="18"/>
                            </w:rPr>
                            <w:t>10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67.5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" filled="f" stroked="f" strokeweight="2pt">
              <v:textbox style="mso-fit-shape-to-text:t" inset="0,0,0,0">
                <w:txbxContent>
                  <w:p w:rsidR="00395AA8" w:rsidRDefault="00395A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9033BC">
                      <w:rPr>
                        <w:noProof/>
                        <w:sz w:val="18"/>
                      </w:rPr>
                      <w:t>10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181" w:rsidRDefault="00C10181" w:rsidP="00165084">
      <w:r>
        <w:separator/>
      </w:r>
    </w:p>
  </w:footnote>
  <w:footnote w:type="continuationSeparator" w:id="0">
    <w:p w:rsidR="00C10181" w:rsidRDefault="00C10181"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Default="00395AA8">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Default="00395AA8">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Default="00395AA8">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Pr="00777990" w:rsidRDefault="00395AA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Pr>
        <w:rFonts w:ascii="楷体" w:eastAsia="楷体" w:hAnsi="楷体" w:hint="eastAsia"/>
        <w:spacing w:val="5"/>
      </w:rPr>
      <w:t>11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Pr="00777990" w:rsidRDefault="00395AA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Pr>
        <w:rFonts w:ascii="楷体" w:eastAsia="楷体" w:hAnsi="楷体" w:hint="eastAsia"/>
        <w:spacing w:val="5"/>
      </w:rPr>
      <w:t>11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AA8" w:rsidRPr="00777990" w:rsidRDefault="00395AA8">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Pr>
        <w:rFonts w:ascii="楷体" w:eastAsia="楷体" w:hAnsi="楷体" w:hint="eastAsia"/>
        <w:spacing w:val="5"/>
      </w:rP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06F2E"/>
    <w:rsid w:val="00165084"/>
    <w:rsid w:val="00275C9B"/>
    <w:rsid w:val="003708C9"/>
    <w:rsid w:val="00395AA8"/>
    <w:rsid w:val="003F2D14"/>
    <w:rsid w:val="004C13C5"/>
    <w:rsid w:val="00534128"/>
    <w:rsid w:val="005E4AD8"/>
    <w:rsid w:val="00711CE5"/>
    <w:rsid w:val="00807FF2"/>
    <w:rsid w:val="00880756"/>
    <w:rsid w:val="008B142C"/>
    <w:rsid w:val="008B39D4"/>
    <w:rsid w:val="008D4432"/>
    <w:rsid w:val="009033BC"/>
    <w:rsid w:val="00AC4DA4"/>
    <w:rsid w:val="00BA6733"/>
    <w:rsid w:val="00BB3899"/>
    <w:rsid w:val="00C01BAC"/>
    <w:rsid w:val="00C10181"/>
    <w:rsid w:val="00CA6007"/>
    <w:rsid w:val="00D46582"/>
    <w:rsid w:val="00E3494D"/>
    <w:rsid w:val="00F94A97"/>
    <w:rsid w:val="00F9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72490">
      <w:bodyDiv w:val="1"/>
      <w:marLeft w:val="0"/>
      <w:marRight w:val="0"/>
      <w:marTop w:val="0"/>
      <w:marBottom w:val="0"/>
      <w:divBdr>
        <w:top w:val="none" w:sz="0" w:space="0" w:color="auto"/>
        <w:left w:val="none" w:sz="0" w:space="0" w:color="auto"/>
        <w:bottom w:val="none" w:sz="0" w:space="0" w:color="auto"/>
        <w:right w:val="none" w:sz="0" w:space="0" w:color="auto"/>
      </w:divBdr>
    </w:div>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14</Pages>
  <Words>1231</Words>
  <Characters>7023</Characters>
  <Application>Microsoft Office Word</Application>
  <DocSecurity>0</DocSecurity>
  <Lines>58</Lines>
  <Paragraphs>16</Paragraphs>
  <ScaleCrop>false</ScaleCrop>
  <Company>微软中国</Company>
  <LinksUpToDate>false</LinksUpToDate>
  <CharactersWithSpaces>8238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8</cp:revision>
  <cp:lastPrinted>2018-03-12T14:40:00Z</cp:lastPrinted>
  <dcterms:created xsi:type="dcterms:W3CDTF">2017-04-13T15:57:00Z</dcterms:created>
  <dcterms:modified xsi:type="dcterms:W3CDTF">2018-05-11T08:04:00Z</dcterms:modified>
</cp:coreProperties>
</file>