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CD0A59" w:rsidP="00165084">
      <w:pPr>
        <w:jc w:val="right"/>
        <w:rPr>
          <w:sz w:val="24"/>
          <w:u w:val="single"/>
        </w:rPr>
      </w:pPr>
      <w:r>
        <w:rPr>
          <w:rFonts w:hint="eastAsia"/>
          <w:sz w:val="24"/>
        </w:rPr>
        <w:t xml:space="preserve"> </w:t>
      </w:r>
      <w:r w:rsidR="00165084" w:rsidRPr="00154ECD">
        <w:rPr>
          <w:sz w:val="24"/>
        </w:rPr>
        <w:t>报告编号：</w:t>
      </w:r>
      <w:r w:rsidR="006E24CA">
        <w:rPr>
          <w:sz w:val="24"/>
          <w:u w:val="single"/>
        </w:rPr>
        <w:t>GTJC-BLGS-LYCZ-</w:t>
      </w:r>
      <w:proofErr w:type="gramStart"/>
      <w:r w:rsidR="006E24CA">
        <w:rPr>
          <w:sz w:val="24"/>
          <w:u w:val="single"/>
        </w:rPr>
        <w:t>CQYB(</w:t>
      </w:r>
      <w:proofErr w:type="gramEnd"/>
      <w:r w:rsidR="006E24CA">
        <w:rPr>
          <w:sz w:val="24"/>
          <w:u w:val="single"/>
        </w:rPr>
        <w:t>TSP)-01</w:t>
      </w:r>
      <w:r>
        <w:rPr>
          <w:rFonts w:hint="eastAsia"/>
          <w:sz w:val="24"/>
          <w:u w:val="single"/>
        </w:rPr>
        <w:t>5</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CD0A59">
        <w:rPr>
          <w:rFonts w:eastAsia="宋体"/>
          <w:b w:val="0"/>
          <w:bCs w:val="0"/>
          <w:u w:val="single"/>
        </w:rPr>
        <w:t>ZK10+817</w:t>
      </w:r>
      <w:r w:rsidR="00CD0A59">
        <w:rPr>
          <w:rFonts w:eastAsia="宋体"/>
          <w:b w:val="0"/>
          <w:bCs w:val="0"/>
          <w:u w:val="single"/>
        </w:rPr>
        <w:t>～</w:t>
      </w:r>
      <w:r w:rsidR="00CD0A59">
        <w:rPr>
          <w:rFonts w:eastAsia="宋体"/>
          <w:b w:val="0"/>
          <w:bCs w:val="0"/>
          <w:u w:val="single"/>
        </w:rPr>
        <w:t>ZK10+697</w:t>
      </w:r>
      <w:r w:rsidRPr="004C13C5">
        <w:rPr>
          <w:rFonts w:eastAsia="宋体"/>
          <w:b w:val="0"/>
          <w:bCs w:val="0"/>
          <w:u w:val="single"/>
        </w:rPr>
        <w:t>（</w:t>
      </w:r>
      <w:r w:rsidR="006E24CA">
        <w:rPr>
          <w:rFonts w:eastAsia="宋体"/>
          <w:b w:val="0"/>
          <w:bCs w:val="0"/>
          <w:u w:val="single"/>
        </w:rPr>
        <w:t>110m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w:t>
      </w:r>
      <w:r w:rsidR="00794439">
        <w:rPr>
          <w:rFonts w:eastAsia="宋体"/>
          <w:b w:val="0"/>
          <w:bCs w:val="0"/>
          <w:u w:val="single"/>
        </w:rPr>
        <w:t>2017</w:t>
      </w:r>
      <w:r w:rsidR="00794439">
        <w:rPr>
          <w:rFonts w:eastAsia="宋体"/>
          <w:b w:val="0"/>
          <w:bCs w:val="0"/>
          <w:u w:val="single"/>
        </w:rPr>
        <w:t>年</w:t>
      </w:r>
      <w:r w:rsidR="00794439">
        <w:rPr>
          <w:rFonts w:eastAsia="宋体"/>
          <w:b w:val="0"/>
          <w:bCs w:val="0"/>
          <w:u w:val="single"/>
        </w:rPr>
        <w:t>1</w:t>
      </w:r>
      <w:r w:rsidR="00CD0A59">
        <w:rPr>
          <w:rFonts w:eastAsia="宋体" w:hint="eastAsia"/>
          <w:b w:val="0"/>
          <w:bCs w:val="0"/>
          <w:u w:val="single"/>
        </w:rPr>
        <w:t>2</w:t>
      </w:r>
      <w:r w:rsidR="00794439">
        <w:rPr>
          <w:rFonts w:eastAsia="宋体"/>
          <w:b w:val="0"/>
          <w:bCs w:val="0"/>
          <w:u w:val="single"/>
        </w:rPr>
        <w:t>月</w:t>
      </w:r>
      <w:r w:rsidR="00CD0A59">
        <w:rPr>
          <w:rFonts w:eastAsia="宋体" w:hint="eastAsia"/>
          <w:b w:val="0"/>
          <w:bCs w:val="0"/>
          <w:u w:val="single"/>
        </w:rPr>
        <w:t>28</w:t>
      </w:r>
      <w:r w:rsidR="00794439">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824" behindDoc="0" locked="0" layoutInCell="1" allowOverlap="1" wp14:anchorId="6AA6A612" wp14:editId="163DDE94">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57728" behindDoc="0" locked="0" layoutInCell="1" allowOverlap="1" wp14:anchorId="5E9085AB" wp14:editId="6964C9E9">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5680" behindDoc="0" locked="0" layoutInCell="1" allowOverlap="1" wp14:anchorId="5AA2D2D9" wp14:editId="337FBB8E">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A01F6A" id="直接连接符 6"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w:t>
      </w:r>
      <w:r w:rsidR="006E24CA">
        <w:rPr>
          <w:rFonts w:hint="eastAsia"/>
          <w:snapToGrid w:val="0"/>
          <w:spacing w:val="16"/>
          <w:kern w:val="0"/>
          <w:sz w:val="24"/>
        </w:rPr>
        <w:t>民航</w:t>
      </w:r>
      <w:r w:rsidR="006E24CA">
        <w:rPr>
          <w:snapToGrid w:val="0"/>
          <w:spacing w:val="16"/>
          <w:kern w:val="0"/>
          <w:sz w:val="24"/>
        </w:rPr>
        <w:t>路</w:t>
      </w:r>
      <w:r w:rsidR="006E24CA">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794439" w:rsidP="00165084">
      <w:pPr>
        <w:spacing w:line="360" w:lineRule="auto"/>
        <w:ind w:right="284"/>
        <w:jc w:val="center"/>
        <w:rPr>
          <w:sz w:val="28"/>
          <w:szCs w:val="28"/>
        </w:rPr>
      </w:pPr>
      <w:r>
        <w:rPr>
          <w:sz w:val="28"/>
          <w:szCs w:val="28"/>
        </w:rPr>
        <w:t>2017</w:t>
      </w:r>
      <w:r>
        <w:rPr>
          <w:sz w:val="28"/>
          <w:szCs w:val="28"/>
        </w:rPr>
        <w:t>年</w:t>
      </w:r>
      <w:r>
        <w:rPr>
          <w:sz w:val="28"/>
          <w:szCs w:val="28"/>
        </w:rPr>
        <w:t>1</w:t>
      </w:r>
      <w:r w:rsidR="00CD0A59">
        <w:rPr>
          <w:rFonts w:hint="eastAsia"/>
          <w:sz w:val="28"/>
          <w:szCs w:val="28"/>
        </w:rPr>
        <w:t>2</w:t>
      </w:r>
      <w:r>
        <w:rPr>
          <w:sz w:val="28"/>
          <w:szCs w:val="28"/>
        </w:rPr>
        <w:t>月</w:t>
      </w:r>
      <w:r w:rsidR="00CD0A59">
        <w:rPr>
          <w:rFonts w:hint="eastAsia"/>
          <w:sz w:val="28"/>
          <w:szCs w:val="28"/>
        </w:rPr>
        <w:t>28</w:t>
      </w:r>
      <w:r>
        <w:rPr>
          <w:sz w:val="28"/>
          <w:szCs w:val="28"/>
        </w:rPr>
        <w:t>日</w:t>
      </w:r>
    </w:p>
    <w:p w:rsidR="00165084" w:rsidRDefault="00165084" w:rsidP="00165084">
      <w:pPr>
        <w:ind w:right="284"/>
        <w:jc w:val="center"/>
        <w:rPr>
          <w:rStyle w:val="a8"/>
          <w:rFonts w:hint="eastAsia"/>
          <w:color w:val="000000" w:themeColor="text1"/>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B3252A" w:rsidRDefault="00B3252A" w:rsidP="00165084">
      <w:pPr>
        <w:ind w:right="284"/>
        <w:jc w:val="center"/>
        <w:rPr>
          <w:rStyle w:val="a8"/>
          <w:rFonts w:hint="eastAsia"/>
          <w:color w:val="000000" w:themeColor="text1"/>
          <w:sz w:val="32"/>
          <w:szCs w:val="32"/>
          <w:u w:val="none"/>
        </w:rPr>
      </w:pPr>
    </w:p>
    <w:p w:rsidR="00B3252A" w:rsidRPr="00880756" w:rsidRDefault="00B3252A" w:rsidP="00165084">
      <w:pPr>
        <w:ind w:right="284"/>
        <w:jc w:val="center"/>
        <w:rPr>
          <w:rStyle w:val="a8"/>
          <w:sz w:val="32"/>
          <w:szCs w:val="32"/>
          <w:u w:val="none"/>
        </w:rPr>
      </w:pPr>
    </w:p>
    <w:p w:rsidR="00406399" w:rsidRDefault="00165084" w:rsidP="00406399">
      <w:pPr>
        <w:pStyle w:val="11"/>
        <w:tabs>
          <w:tab w:val="right" w:leader="dot" w:pos="8493"/>
        </w:tabs>
        <w:spacing w:line="360" w:lineRule="auto"/>
        <w:rPr>
          <w:rFonts w:asciiTheme="minorHAnsi" w:eastAsiaTheme="minorEastAsia" w:hAnsiTheme="minorHAnsi" w:cstheme="minorBidi"/>
          <w:noProof/>
          <w:szCs w:val="22"/>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92842476" w:history="1">
        <w:r w:rsidR="00406399" w:rsidRPr="006A5589">
          <w:rPr>
            <w:rStyle w:val="a8"/>
            <w:rFonts w:eastAsia="黑体"/>
            <w:noProof/>
          </w:rPr>
          <w:t>1</w:t>
        </w:r>
        <w:r w:rsidR="00406399" w:rsidRPr="006A5589">
          <w:rPr>
            <w:rStyle w:val="a8"/>
            <w:rFonts w:eastAsia="黑体"/>
            <w:noProof/>
          </w:rPr>
          <w:t>、工程概况</w:t>
        </w:r>
        <w:r w:rsidR="00406399">
          <w:rPr>
            <w:noProof/>
            <w:webHidden/>
          </w:rPr>
          <w:tab/>
        </w:r>
        <w:r w:rsidR="00406399">
          <w:rPr>
            <w:noProof/>
            <w:webHidden/>
          </w:rPr>
          <w:fldChar w:fldCharType="begin"/>
        </w:r>
        <w:r w:rsidR="00406399">
          <w:rPr>
            <w:noProof/>
            <w:webHidden/>
          </w:rPr>
          <w:instrText xml:space="preserve"> PAGEREF _Toc492842476 \h </w:instrText>
        </w:r>
        <w:r w:rsidR="00406399">
          <w:rPr>
            <w:noProof/>
            <w:webHidden/>
          </w:rPr>
        </w:r>
        <w:r w:rsidR="00406399">
          <w:rPr>
            <w:noProof/>
            <w:webHidden/>
          </w:rPr>
          <w:fldChar w:fldCharType="separate"/>
        </w:r>
        <w:r w:rsidR="00D44CFE">
          <w:rPr>
            <w:noProof/>
            <w:webHidden/>
          </w:rPr>
          <w:t>1</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7" w:history="1">
        <w:r w:rsidR="00406399" w:rsidRPr="006A5589">
          <w:rPr>
            <w:rStyle w:val="a8"/>
            <w:rFonts w:eastAsia="黑体"/>
            <w:noProof/>
          </w:rPr>
          <w:t>2</w:t>
        </w:r>
        <w:r w:rsidR="00406399" w:rsidRPr="006A5589">
          <w:rPr>
            <w:rStyle w:val="a8"/>
            <w:rFonts w:eastAsia="黑体"/>
            <w:noProof/>
          </w:rPr>
          <w:t>、检测目的</w:t>
        </w:r>
        <w:r w:rsidR="00406399">
          <w:rPr>
            <w:noProof/>
            <w:webHidden/>
          </w:rPr>
          <w:tab/>
        </w:r>
        <w:r w:rsidR="00406399">
          <w:rPr>
            <w:noProof/>
            <w:webHidden/>
          </w:rPr>
          <w:fldChar w:fldCharType="begin"/>
        </w:r>
        <w:r w:rsidR="00406399">
          <w:rPr>
            <w:noProof/>
            <w:webHidden/>
          </w:rPr>
          <w:instrText xml:space="preserve"> PAGEREF _Toc492842477 \h </w:instrText>
        </w:r>
        <w:r w:rsidR="00406399">
          <w:rPr>
            <w:noProof/>
            <w:webHidden/>
          </w:rPr>
        </w:r>
        <w:r w:rsidR="00406399">
          <w:rPr>
            <w:noProof/>
            <w:webHidden/>
          </w:rPr>
          <w:fldChar w:fldCharType="separate"/>
        </w:r>
        <w:r w:rsidR="00D44CFE">
          <w:rPr>
            <w:noProof/>
            <w:webHidden/>
          </w:rPr>
          <w:t>2</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8" w:history="1">
        <w:r w:rsidR="00406399" w:rsidRPr="006A5589">
          <w:rPr>
            <w:rStyle w:val="a8"/>
            <w:rFonts w:eastAsia="黑体"/>
            <w:noProof/>
          </w:rPr>
          <w:t>3</w:t>
        </w:r>
        <w:r w:rsidR="00406399" w:rsidRPr="006A5589">
          <w:rPr>
            <w:rStyle w:val="a8"/>
            <w:rFonts w:eastAsia="黑体"/>
            <w:noProof/>
          </w:rPr>
          <w:t>、探测依据</w:t>
        </w:r>
        <w:r w:rsidR="00406399">
          <w:rPr>
            <w:noProof/>
            <w:webHidden/>
          </w:rPr>
          <w:tab/>
        </w:r>
        <w:r w:rsidR="00406399">
          <w:rPr>
            <w:noProof/>
            <w:webHidden/>
          </w:rPr>
          <w:fldChar w:fldCharType="begin"/>
        </w:r>
        <w:r w:rsidR="00406399">
          <w:rPr>
            <w:noProof/>
            <w:webHidden/>
          </w:rPr>
          <w:instrText xml:space="preserve"> PAGEREF _Toc492842478 \h </w:instrText>
        </w:r>
        <w:r w:rsidR="00406399">
          <w:rPr>
            <w:noProof/>
            <w:webHidden/>
          </w:rPr>
        </w:r>
        <w:r w:rsidR="00406399">
          <w:rPr>
            <w:noProof/>
            <w:webHidden/>
          </w:rPr>
          <w:fldChar w:fldCharType="separate"/>
        </w:r>
        <w:r w:rsidR="00D44CFE">
          <w:rPr>
            <w:noProof/>
            <w:webHidden/>
          </w:rPr>
          <w:t>2</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9" w:history="1">
        <w:r w:rsidR="00406399" w:rsidRPr="006A5589">
          <w:rPr>
            <w:rStyle w:val="a8"/>
            <w:rFonts w:eastAsia="黑体"/>
            <w:noProof/>
          </w:rPr>
          <w:t>4</w:t>
        </w:r>
        <w:r w:rsidR="00406399" w:rsidRPr="006A5589">
          <w:rPr>
            <w:rStyle w:val="a8"/>
            <w:rFonts w:eastAsia="黑体"/>
            <w:noProof/>
          </w:rPr>
          <w:t>、工程地质概况</w:t>
        </w:r>
        <w:r w:rsidR="00406399">
          <w:rPr>
            <w:noProof/>
            <w:webHidden/>
          </w:rPr>
          <w:tab/>
        </w:r>
        <w:r w:rsidR="00406399">
          <w:rPr>
            <w:noProof/>
            <w:webHidden/>
          </w:rPr>
          <w:fldChar w:fldCharType="begin"/>
        </w:r>
        <w:r w:rsidR="00406399">
          <w:rPr>
            <w:noProof/>
            <w:webHidden/>
          </w:rPr>
          <w:instrText xml:space="preserve"> PAGEREF _Toc492842479 \h </w:instrText>
        </w:r>
        <w:r w:rsidR="00406399">
          <w:rPr>
            <w:noProof/>
            <w:webHidden/>
          </w:rPr>
        </w:r>
        <w:r w:rsidR="00406399">
          <w:rPr>
            <w:noProof/>
            <w:webHidden/>
          </w:rPr>
          <w:fldChar w:fldCharType="separate"/>
        </w:r>
        <w:r w:rsidR="00D44CFE">
          <w:rPr>
            <w:noProof/>
            <w:webHidden/>
          </w:rPr>
          <w:t>2</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0" w:history="1">
        <w:r w:rsidR="00406399" w:rsidRPr="006A5589">
          <w:rPr>
            <w:rStyle w:val="a8"/>
            <w:rFonts w:eastAsia="黑体"/>
            <w:noProof/>
          </w:rPr>
          <w:t>5</w:t>
        </w:r>
        <w:r w:rsidR="00406399" w:rsidRPr="006A5589">
          <w:rPr>
            <w:rStyle w:val="a8"/>
            <w:rFonts w:eastAsia="黑体"/>
            <w:noProof/>
          </w:rPr>
          <w:t>、</w:t>
        </w:r>
        <w:r w:rsidR="00406399" w:rsidRPr="006A5589">
          <w:rPr>
            <w:rStyle w:val="a8"/>
            <w:rFonts w:eastAsia="黑体"/>
            <w:noProof/>
          </w:rPr>
          <w:t>TSP</w:t>
        </w:r>
        <w:r w:rsidR="00406399" w:rsidRPr="006A5589">
          <w:rPr>
            <w:rStyle w:val="a8"/>
            <w:rFonts w:eastAsia="黑体"/>
            <w:noProof/>
          </w:rPr>
          <w:t>法设备仪器及工作原理简介</w:t>
        </w:r>
        <w:r w:rsidR="00406399">
          <w:rPr>
            <w:noProof/>
            <w:webHidden/>
          </w:rPr>
          <w:tab/>
        </w:r>
        <w:r w:rsidR="00406399">
          <w:rPr>
            <w:noProof/>
            <w:webHidden/>
          </w:rPr>
          <w:fldChar w:fldCharType="begin"/>
        </w:r>
        <w:r w:rsidR="00406399">
          <w:rPr>
            <w:noProof/>
            <w:webHidden/>
          </w:rPr>
          <w:instrText xml:space="preserve"> PAGEREF _Toc492842480 \h </w:instrText>
        </w:r>
        <w:r w:rsidR="00406399">
          <w:rPr>
            <w:noProof/>
            <w:webHidden/>
          </w:rPr>
        </w:r>
        <w:r w:rsidR="00406399">
          <w:rPr>
            <w:noProof/>
            <w:webHidden/>
          </w:rPr>
          <w:fldChar w:fldCharType="separate"/>
        </w:r>
        <w:r w:rsidR="00D44CFE">
          <w:rPr>
            <w:noProof/>
            <w:webHidden/>
          </w:rPr>
          <w:t>3</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1" w:history="1">
        <w:r w:rsidR="00406399" w:rsidRPr="006A5589">
          <w:rPr>
            <w:rStyle w:val="a8"/>
            <w:noProof/>
          </w:rPr>
          <w:t>5.1</w:t>
        </w:r>
        <w:r w:rsidR="00406399" w:rsidRPr="006A5589">
          <w:rPr>
            <w:rStyle w:val="a8"/>
            <w:noProof/>
          </w:rPr>
          <w:t>、设备仪器（</w:t>
        </w:r>
        <w:r w:rsidR="00406399" w:rsidRPr="006A5589">
          <w:rPr>
            <w:rStyle w:val="a8"/>
            <w:noProof/>
          </w:rPr>
          <w:t>TSP 203</w:t>
        </w:r>
        <w:r w:rsidR="00406399" w:rsidRPr="006A5589">
          <w:rPr>
            <w:rStyle w:val="a8"/>
            <w:noProof/>
          </w:rPr>
          <w:t>）</w:t>
        </w:r>
        <w:r w:rsidR="00406399">
          <w:rPr>
            <w:noProof/>
            <w:webHidden/>
          </w:rPr>
          <w:tab/>
        </w:r>
        <w:r w:rsidR="00406399">
          <w:rPr>
            <w:noProof/>
            <w:webHidden/>
          </w:rPr>
          <w:fldChar w:fldCharType="begin"/>
        </w:r>
        <w:r w:rsidR="00406399">
          <w:rPr>
            <w:noProof/>
            <w:webHidden/>
          </w:rPr>
          <w:instrText xml:space="preserve"> PAGEREF _Toc492842481 \h </w:instrText>
        </w:r>
        <w:r w:rsidR="00406399">
          <w:rPr>
            <w:noProof/>
            <w:webHidden/>
          </w:rPr>
        </w:r>
        <w:r w:rsidR="00406399">
          <w:rPr>
            <w:noProof/>
            <w:webHidden/>
          </w:rPr>
          <w:fldChar w:fldCharType="separate"/>
        </w:r>
        <w:r w:rsidR="00D44CFE">
          <w:rPr>
            <w:noProof/>
            <w:webHidden/>
          </w:rPr>
          <w:t>3</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2" w:history="1">
        <w:r w:rsidR="00406399" w:rsidRPr="006A5589">
          <w:rPr>
            <w:rStyle w:val="a8"/>
            <w:noProof/>
          </w:rPr>
          <w:t>5.2</w:t>
        </w:r>
        <w:r w:rsidR="00406399" w:rsidRPr="006A5589">
          <w:rPr>
            <w:rStyle w:val="a8"/>
            <w:noProof/>
          </w:rPr>
          <w:t>、</w:t>
        </w:r>
        <w:r w:rsidR="00406399" w:rsidRPr="006A5589">
          <w:rPr>
            <w:rStyle w:val="a8"/>
            <w:noProof/>
          </w:rPr>
          <w:t>TSP 203</w:t>
        </w:r>
        <w:r w:rsidR="00406399" w:rsidRPr="006A5589">
          <w:rPr>
            <w:rStyle w:val="a8"/>
            <w:noProof/>
          </w:rPr>
          <w:t>工作原理</w:t>
        </w:r>
        <w:r w:rsidR="00406399">
          <w:rPr>
            <w:noProof/>
            <w:webHidden/>
          </w:rPr>
          <w:tab/>
        </w:r>
        <w:r w:rsidR="00406399">
          <w:rPr>
            <w:noProof/>
            <w:webHidden/>
          </w:rPr>
          <w:fldChar w:fldCharType="begin"/>
        </w:r>
        <w:r w:rsidR="00406399">
          <w:rPr>
            <w:noProof/>
            <w:webHidden/>
          </w:rPr>
          <w:instrText xml:space="preserve"> PAGEREF _Toc492842482 \h </w:instrText>
        </w:r>
        <w:r w:rsidR="00406399">
          <w:rPr>
            <w:noProof/>
            <w:webHidden/>
          </w:rPr>
        </w:r>
        <w:r w:rsidR="00406399">
          <w:rPr>
            <w:noProof/>
            <w:webHidden/>
          </w:rPr>
          <w:fldChar w:fldCharType="separate"/>
        </w:r>
        <w:r w:rsidR="00D44CFE">
          <w:rPr>
            <w:noProof/>
            <w:webHidden/>
          </w:rPr>
          <w:t>4</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3" w:history="1">
        <w:r w:rsidR="00406399" w:rsidRPr="006A5589">
          <w:rPr>
            <w:rStyle w:val="a8"/>
            <w:noProof/>
          </w:rPr>
          <w:t>5.3</w:t>
        </w:r>
        <w:r w:rsidR="00406399" w:rsidRPr="006A5589">
          <w:rPr>
            <w:rStyle w:val="a8"/>
            <w:noProof/>
          </w:rPr>
          <w:t>、资料处理与解释</w:t>
        </w:r>
        <w:r w:rsidR="00406399">
          <w:rPr>
            <w:noProof/>
            <w:webHidden/>
          </w:rPr>
          <w:tab/>
        </w:r>
        <w:r w:rsidR="00406399">
          <w:rPr>
            <w:noProof/>
            <w:webHidden/>
          </w:rPr>
          <w:fldChar w:fldCharType="begin"/>
        </w:r>
        <w:r w:rsidR="00406399">
          <w:rPr>
            <w:noProof/>
            <w:webHidden/>
          </w:rPr>
          <w:instrText xml:space="preserve"> PAGEREF _Toc492842483 \h </w:instrText>
        </w:r>
        <w:r w:rsidR="00406399">
          <w:rPr>
            <w:noProof/>
            <w:webHidden/>
          </w:rPr>
        </w:r>
        <w:r w:rsidR="00406399">
          <w:rPr>
            <w:noProof/>
            <w:webHidden/>
          </w:rPr>
          <w:fldChar w:fldCharType="separate"/>
        </w:r>
        <w:r w:rsidR="00D44CFE">
          <w:rPr>
            <w:noProof/>
            <w:webHidden/>
          </w:rPr>
          <w:t>5</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4" w:history="1">
        <w:r w:rsidR="00406399" w:rsidRPr="006A5589">
          <w:rPr>
            <w:rStyle w:val="a8"/>
            <w:rFonts w:eastAsia="黑体"/>
            <w:noProof/>
          </w:rPr>
          <w:t>6</w:t>
        </w:r>
        <w:r w:rsidR="00406399" w:rsidRPr="006A5589">
          <w:rPr>
            <w:rStyle w:val="a8"/>
            <w:rFonts w:eastAsia="黑体"/>
            <w:noProof/>
          </w:rPr>
          <w:t>、工作布置</w:t>
        </w:r>
        <w:r w:rsidR="00406399">
          <w:rPr>
            <w:noProof/>
            <w:webHidden/>
          </w:rPr>
          <w:tab/>
        </w:r>
        <w:r w:rsidR="00406399">
          <w:rPr>
            <w:noProof/>
            <w:webHidden/>
          </w:rPr>
          <w:fldChar w:fldCharType="begin"/>
        </w:r>
        <w:r w:rsidR="00406399">
          <w:rPr>
            <w:noProof/>
            <w:webHidden/>
          </w:rPr>
          <w:instrText xml:space="preserve"> PAGEREF _Toc492842484 \h </w:instrText>
        </w:r>
        <w:r w:rsidR="00406399">
          <w:rPr>
            <w:noProof/>
            <w:webHidden/>
          </w:rPr>
        </w:r>
        <w:r w:rsidR="00406399">
          <w:rPr>
            <w:noProof/>
            <w:webHidden/>
          </w:rPr>
          <w:fldChar w:fldCharType="separate"/>
        </w:r>
        <w:r w:rsidR="00D44CFE">
          <w:rPr>
            <w:noProof/>
            <w:webHidden/>
          </w:rPr>
          <w:t>5</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5" w:history="1">
        <w:r w:rsidR="00406399" w:rsidRPr="006A5589">
          <w:rPr>
            <w:rStyle w:val="a8"/>
            <w:rFonts w:eastAsia="黑体"/>
            <w:noProof/>
          </w:rPr>
          <w:t>7</w:t>
        </w:r>
        <w:r w:rsidR="00406399" w:rsidRPr="006A5589">
          <w:rPr>
            <w:rStyle w:val="a8"/>
            <w:rFonts w:eastAsia="黑体"/>
            <w:noProof/>
          </w:rPr>
          <w:t>、检测成果</w:t>
        </w:r>
        <w:r w:rsidR="00406399">
          <w:rPr>
            <w:noProof/>
            <w:webHidden/>
          </w:rPr>
          <w:tab/>
        </w:r>
        <w:r w:rsidR="00406399">
          <w:rPr>
            <w:noProof/>
            <w:webHidden/>
          </w:rPr>
          <w:fldChar w:fldCharType="begin"/>
        </w:r>
        <w:r w:rsidR="00406399">
          <w:rPr>
            <w:noProof/>
            <w:webHidden/>
          </w:rPr>
          <w:instrText xml:space="preserve"> PAGEREF _Toc492842485 \h </w:instrText>
        </w:r>
        <w:r w:rsidR="00406399">
          <w:rPr>
            <w:noProof/>
            <w:webHidden/>
          </w:rPr>
        </w:r>
        <w:r w:rsidR="00406399">
          <w:rPr>
            <w:noProof/>
            <w:webHidden/>
          </w:rPr>
          <w:fldChar w:fldCharType="separate"/>
        </w:r>
        <w:r w:rsidR="00D44CFE">
          <w:rPr>
            <w:noProof/>
            <w:webHidden/>
          </w:rPr>
          <w:t>6</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6" w:history="1">
        <w:r w:rsidR="00406399" w:rsidRPr="006A5589">
          <w:rPr>
            <w:rStyle w:val="a8"/>
            <w:noProof/>
          </w:rPr>
          <w:t>7.1</w:t>
        </w:r>
        <w:r w:rsidR="00406399" w:rsidRPr="006A5589">
          <w:rPr>
            <w:rStyle w:val="a8"/>
            <w:noProof/>
          </w:rPr>
          <w:t>、</w:t>
        </w:r>
        <w:r w:rsidR="00406399" w:rsidRPr="006A5589">
          <w:rPr>
            <w:rStyle w:val="a8"/>
            <w:noProof/>
          </w:rPr>
          <w:t>TSP</w:t>
        </w:r>
        <w:r w:rsidR="00406399" w:rsidRPr="006A5589">
          <w:rPr>
            <w:rStyle w:val="a8"/>
            <w:noProof/>
          </w:rPr>
          <w:t>法反射层位及物理力学参数成果图</w:t>
        </w:r>
        <w:r w:rsidR="00406399">
          <w:rPr>
            <w:noProof/>
            <w:webHidden/>
          </w:rPr>
          <w:tab/>
        </w:r>
        <w:r w:rsidR="00406399">
          <w:rPr>
            <w:noProof/>
            <w:webHidden/>
          </w:rPr>
          <w:fldChar w:fldCharType="begin"/>
        </w:r>
        <w:r w:rsidR="00406399">
          <w:rPr>
            <w:noProof/>
            <w:webHidden/>
          </w:rPr>
          <w:instrText xml:space="preserve"> PAGEREF _Toc492842486 \h </w:instrText>
        </w:r>
        <w:r w:rsidR="00406399">
          <w:rPr>
            <w:noProof/>
            <w:webHidden/>
          </w:rPr>
        </w:r>
        <w:r w:rsidR="00406399">
          <w:rPr>
            <w:noProof/>
            <w:webHidden/>
          </w:rPr>
          <w:fldChar w:fldCharType="separate"/>
        </w:r>
        <w:r w:rsidR="00D44CFE">
          <w:rPr>
            <w:noProof/>
            <w:webHidden/>
          </w:rPr>
          <w:t>6</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7" w:history="1">
        <w:r w:rsidR="00406399" w:rsidRPr="006A5589">
          <w:rPr>
            <w:rStyle w:val="a8"/>
            <w:noProof/>
          </w:rPr>
          <w:t>7.2</w:t>
        </w:r>
        <w:r w:rsidR="00406399" w:rsidRPr="006A5589">
          <w:rPr>
            <w:rStyle w:val="a8"/>
            <w:noProof/>
          </w:rPr>
          <w:t>、围岩参数</w:t>
        </w:r>
        <w:r w:rsidR="00406399">
          <w:rPr>
            <w:noProof/>
            <w:webHidden/>
          </w:rPr>
          <w:tab/>
        </w:r>
        <w:r w:rsidR="00406399">
          <w:rPr>
            <w:noProof/>
            <w:webHidden/>
          </w:rPr>
          <w:fldChar w:fldCharType="begin"/>
        </w:r>
        <w:r w:rsidR="00406399">
          <w:rPr>
            <w:noProof/>
            <w:webHidden/>
          </w:rPr>
          <w:instrText xml:space="preserve"> PAGEREF _Toc492842487 \h </w:instrText>
        </w:r>
        <w:r w:rsidR="00406399">
          <w:rPr>
            <w:noProof/>
            <w:webHidden/>
          </w:rPr>
        </w:r>
        <w:r w:rsidR="00406399">
          <w:rPr>
            <w:noProof/>
            <w:webHidden/>
          </w:rPr>
          <w:fldChar w:fldCharType="separate"/>
        </w:r>
        <w:r w:rsidR="00D44CFE">
          <w:rPr>
            <w:noProof/>
            <w:webHidden/>
          </w:rPr>
          <w:t>7</w:t>
        </w:r>
        <w:r w:rsidR="00406399">
          <w:rPr>
            <w:noProof/>
            <w:webHidden/>
          </w:rPr>
          <w:fldChar w:fldCharType="end"/>
        </w:r>
      </w:hyperlink>
    </w:p>
    <w:p w:rsidR="00406399" w:rsidRDefault="00034C6A"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8" w:history="1">
        <w:r w:rsidR="00406399" w:rsidRPr="006A5589">
          <w:rPr>
            <w:rStyle w:val="a8"/>
            <w:noProof/>
          </w:rPr>
          <w:t>7.3</w:t>
        </w:r>
        <w:r w:rsidR="00406399" w:rsidRPr="006A5589">
          <w:rPr>
            <w:rStyle w:val="a8"/>
            <w:noProof/>
          </w:rPr>
          <w:t>、设计与预报围岩分级对照</w:t>
        </w:r>
        <w:r w:rsidR="00406399">
          <w:rPr>
            <w:noProof/>
            <w:webHidden/>
          </w:rPr>
          <w:tab/>
        </w:r>
        <w:r w:rsidR="00406399">
          <w:rPr>
            <w:noProof/>
            <w:webHidden/>
          </w:rPr>
          <w:fldChar w:fldCharType="begin"/>
        </w:r>
        <w:r w:rsidR="00406399">
          <w:rPr>
            <w:noProof/>
            <w:webHidden/>
          </w:rPr>
          <w:instrText xml:space="preserve"> PAGEREF _Toc492842488 \h </w:instrText>
        </w:r>
        <w:r w:rsidR="00406399">
          <w:rPr>
            <w:noProof/>
            <w:webHidden/>
          </w:rPr>
        </w:r>
        <w:r w:rsidR="00406399">
          <w:rPr>
            <w:noProof/>
            <w:webHidden/>
          </w:rPr>
          <w:fldChar w:fldCharType="separate"/>
        </w:r>
        <w:r w:rsidR="00D44CFE">
          <w:rPr>
            <w:noProof/>
            <w:webHidden/>
          </w:rPr>
          <w:t>7</w:t>
        </w:r>
        <w:r w:rsidR="00406399">
          <w:rPr>
            <w:noProof/>
            <w:webHidden/>
          </w:rPr>
          <w:fldChar w:fldCharType="end"/>
        </w:r>
      </w:hyperlink>
    </w:p>
    <w:p w:rsidR="00406399" w:rsidRDefault="00034C6A"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9" w:history="1">
        <w:r w:rsidR="00406399" w:rsidRPr="006A5589">
          <w:rPr>
            <w:rStyle w:val="a8"/>
            <w:rFonts w:eastAsia="黑体"/>
            <w:noProof/>
          </w:rPr>
          <w:t>8</w:t>
        </w:r>
        <w:r w:rsidR="00406399" w:rsidRPr="006A5589">
          <w:rPr>
            <w:rStyle w:val="a8"/>
            <w:rFonts w:eastAsia="黑体"/>
            <w:noProof/>
          </w:rPr>
          <w:t>、结论及建议</w:t>
        </w:r>
        <w:r w:rsidR="00406399">
          <w:rPr>
            <w:noProof/>
            <w:webHidden/>
          </w:rPr>
          <w:tab/>
        </w:r>
        <w:r w:rsidR="00406399">
          <w:rPr>
            <w:noProof/>
            <w:webHidden/>
          </w:rPr>
          <w:fldChar w:fldCharType="begin"/>
        </w:r>
        <w:r w:rsidR="00406399">
          <w:rPr>
            <w:noProof/>
            <w:webHidden/>
          </w:rPr>
          <w:instrText xml:space="preserve"> PAGEREF _Toc492842489 \h </w:instrText>
        </w:r>
        <w:r w:rsidR="00406399">
          <w:rPr>
            <w:noProof/>
            <w:webHidden/>
          </w:rPr>
        </w:r>
        <w:r w:rsidR="00406399">
          <w:rPr>
            <w:noProof/>
            <w:webHidden/>
          </w:rPr>
          <w:fldChar w:fldCharType="separate"/>
        </w:r>
        <w:r w:rsidR="00D44CFE">
          <w:rPr>
            <w:noProof/>
            <w:webHidden/>
          </w:rPr>
          <w:t>9</w:t>
        </w:r>
        <w:r w:rsidR="00406399">
          <w:rPr>
            <w:noProof/>
            <w:webHidden/>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0" w:name="_Toc217880284"/>
    </w:p>
    <w:p w:rsidR="00165084" w:rsidRPr="00154ECD" w:rsidRDefault="00165084" w:rsidP="00165084">
      <w:pPr>
        <w:pStyle w:val="1"/>
        <w:spacing w:before="0"/>
        <w:rPr>
          <w:rFonts w:eastAsia="黑体"/>
          <w:sz w:val="30"/>
          <w:szCs w:val="30"/>
        </w:rPr>
      </w:pPr>
      <w:bookmarkStart w:id="1" w:name="_Toc492842476"/>
      <w:r w:rsidRPr="00154ECD">
        <w:rPr>
          <w:rFonts w:eastAsia="黑体"/>
          <w:sz w:val="30"/>
          <w:szCs w:val="30"/>
        </w:rPr>
        <w:lastRenderedPageBreak/>
        <w:t>1</w:t>
      </w:r>
      <w:r w:rsidRPr="00154ECD">
        <w:rPr>
          <w:rFonts w:eastAsia="黑体"/>
          <w:sz w:val="30"/>
          <w:szCs w:val="30"/>
        </w:rPr>
        <w:t>、工程概况</w:t>
      </w:r>
      <w:bookmarkEnd w:id="0"/>
      <w:bookmarkEnd w:id="1"/>
    </w:p>
    <w:p w:rsidR="00B3252A" w:rsidRDefault="00B3252A" w:rsidP="00B3252A">
      <w:pPr>
        <w:spacing w:line="360" w:lineRule="auto"/>
        <w:ind w:firstLineChars="200" w:firstLine="480"/>
        <w:rPr>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B3252A" w:rsidRPr="0091594C" w:rsidRDefault="00B3252A" w:rsidP="00B3252A">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F063CB">
            <w:pPr>
              <w:jc w:val="center"/>
              <w:rPr>
                <w:color w:val="000000"/>
                <w:szCs w:val="21"/>
              </w:rPr>
            </w:pPr>
            <w:r w:rsidRPr="00154ECD">
              <w:rPr>
                <w:color w:val="000000"/>
                <w:szCs w:val="21"/>
              </w:rPr>
              <w:t>ZK11+250</w:t>
            </w:r>
            <w:r w:rsidRPr="00154ECD">
              <w:rPr>
                <w:color w:val="000000"/>
                <w:szCs w:val="21"/>
              </w:rPr>
              <w:t>～</w:t>
            </w:r>
            <w:r w:rsidR="00CD0A59">
              <w:rPr>
                <w:color w:val="000000"/>
                <w:szCs w:val="21"/>
              </w:rPr>
              <w:t>ZK10+</w:t>
            </w:r>
            <w:r w:rsidR="00F063CB">
              <w:rPr>
                <w:rFonts w:hint="eastAsia"/>
                <w:color w:val="000000"/>
                <w:szCs w:val="21"/>
              </w:rPr>
              <w:t>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CD0A59" w:rsidP="00F063CB">
            <w:pPr>
              <w:jc w:val="center"/>
              <w:rPr>
                <w:color w:val="000000"/>
                <w:szCs w:val="21"/>
              </w:rPr>
            </w:pPr>
            <w:r>
              <w:rPr>
                <w:color w:val="000000"/>
                <w:szCs w:val="21"/>
              </w:rPr>
              <w:t>ZK10+</w:t>
            </w:r>
            <w:r w:rsidR="00F063CB">
              <w:rPr>
                <w:rFonts w:hint="eastAsia"/>
                <w:color w:val="000000"/>
                <w:szCs w:val="21"/>
              </w:rPr>
              <w:t>970</w:t>
            </w:r>
            <w:r w:rsidR="00165084" w:rsidRPr="00154ECD">
              <w:rPr>
                <w:color w:val="000000"/>
                <w:szCs w:val="21"/>
              </w:rPr>
              <w:t>～</w:t>
            </w:r>
            <w:r w:rsidR="00165084"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154ECD" w:rsidRDefault="00165084" w:rsidP="00165084">
      <w:pPr>
        <w:spacing w:line="360" w:lineRule="auto"/>
        <w:ind w:firstLineChars="200" w:firstLine="480"/>
        <w:rPr>
          <w:color w:val="000000"/>
          <w:sz w:val="24"/>
        </w:rPr>
      </w:pPr>
    </w:p>
    <w:p w:rsidR="00165084" w:rsidRDefault="00880756" w:rsidP="00B3252A">
      <w:pPr>
        <w:spacing w:line="360" w:lineRule="auto"/>
        <w:ind w:firstLineChars="200" w:firstLine="480"/>
        <w:rPr>
          <w:rFonts w:hint="eastAsia"/>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165084">
        <w:rPr>
          <w:rFonts w:hint="eastAsia"/>
          <w:color w:val="000000"/>
          <w:sz w:val="24"/>
          <w:u w:color="FF0000"/>
        </w:rPr>
        <w:t>7</w:t>
      </w:r>
      <w:r w:rsidR="00165084" w:rsidRPr="00154ECD">
        <w:rPr>
          <w:color w:val="000000"/>
          <w:sz w:val="24"/>
          <w:u w:color="FF0000"/>
        </w:rPr>
        <w:t>年</w:t>
      </w:r>
      <w:r w:rsidR="00794439">
        <w:rPr>
          <w:color w:val="000000"/>
          <w:sz w:val="24"/>
          <w:u w:color="FF0000"/>
        </w:rPr>
        <w:t>1</w:t>
      </w:r>
      <w:r w:rsidR="00CD0A59">
        <w:rPr>
          <w:rFonts w:hint="eastAsia"/>
          <w:color w:val="000000"/>
          <w:sz w:val="24"/>
          <w:u w:color="FF0000"/>
        </w:rPr>
        <w:t>2</w:t>
      </w:r>
      <w:r w:rsidR="00165084" w:rsidRPr="00154ECD">
        <w:rPr>
          <w:color w:val="000000"/>
          <w:sz w:val="24"/>
          <w:u w:color="FF0000"/>
        </w:rPr>
        <w:t>月</w:t>
      </w:r>
      <w:r w:rsidR="00794439">
        <w:rPr>
          <w:color w:val="000000"/>
          <w:sz w:val="24"/>
          <w:u w:color="FF0000"/>
        </w:rPr>
        <w:t>2</w:t>
      </w:r>
      <w:r w:rsidR="00CD0A59">
        <w:rPr>
          <w:rFonts w:hint="eastAsia"/>
          <w:color w:val="000000"/>
          <w:sz w:val="24"/>
          <w:u w:color="FF0000"/>
        </w:rPr>
        <w:t>8</w:t>
      </w:r>
      <w:r w:rsidR="00165084" w:rsidRPr="00154ECD">
        <w:rPr>
          <w:color w:val="000000"/>
          <w:sz w:val="24"/>
          <w:u w:color="FF0000"/>
        </w:rPr>
        <w:t>日对老营特长隧道出口左幅</w:t>
      </w:r>
      <w:r w:rsidR="00CD0A59">
        <w:rPr>
          <w:color w:val="000000"/>
          <w:sz w:val="24"/>
          <w:u w:color="FF0000"/>
        </w:rPr>
        <w:t>ZK10+817</w:t>
      </w:r>
      <w:r w:rsidR="00165084" w:rsidRPr="00154ECD">
        <w:rPr>
          <w:color w:val="000000"/>
          <w:sz w:val="24"/>
          <w:u w:color="FF0000"/>
        </w:rPr>
        <w:t>掌子面及前方</w:t>
      </w:r>
      <w:r w:rsidR="006E24CA">
        <w:rPr>
          <w:sz w:val="24"/>
          <w:u w:color="FF0000"/>
        </w:rPr>
        <w:t>1</w:t>
      </w:r>
      <w:r w:rsidR="00CD0A59">
        <w:rPr>
          <w:rFonts w:hint="eastAsia"/>
          <w:sz w:val="24"/>
          <w:u w:color="FF0000"/>
        </w:rPr>
        <w:t>2</w:t>
      </w:r>
      <w:r w:rsidR="006E24CA">
        <w:rPr>
          <w:sz w:val="24"/>
          <w:u w:color="FF0000"/>
        </w:rPr>
        <w:t>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CD0A59">
        <w:rPr>
          <w:sz w:val="24"/>
          <w:u w:color="FF0000"/>
        </w:rPr>
        <w:t>ZK10+817</w:t>
      </w:r>
      <w:r w:rsidR="00CD0A59">
        <w:rPr>
          <w:sz w:val="24"/>
          <w:u w:color="FF0000"/>
        </w:rPr>
        <w:t>～</w:t>
      </w:r>
      <w:r w:rsidR="00CD0A59">
        <w:rPr>
          <w:sz w:val="24"/>
          <w:u w:color="FF0000"/>
        </w:rPr>
        <w:t>ZK10+697</w:t>
      </w:r>
      <w:r w:rsidR="00165084" w:rsidRPr="00154ECD">
        <w:rPr>
          <w:sz w:val="24"/>
          <w:u w:color="FF0000"/>
        </w:rPr>
        <w:t>，长</w:t>
      </w:r>
      <w:r w:rsidR="006E24CA">
        <w:rPr>
          <w:sz w:val="24"/>
          <w:u w:color="FF0000"/>
        </w:rPr>
        <w:t>1</w:t>
      </w:r>
      <w:r w:rsidR="00CD0A59">
        <w:rPr>
          <w:rFonts w:hint="eastAsia"/>
          <w:sz w:val="24"/>
          <w:u w:color="FF0000"/>
        </w:rPr>
        <w:t>2</w:t>
      </w:r>
      <w:r w:rsidR="006E24CA">
        <w:rPr>
          <w:sz w:val="24"/>
          <w:u w:color="FF0000"/>
        </w:rPr>
        <w:t>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CD0A59">
        <w:rPr>
          <w:rFonts w:hint="eastAsia"/>
          <w:sz w:val="24"/>
          <w:u w:color="FF0000"/>
        </w:rPr>
        <w:t>74</w:t>
      </w:r>
      <w:r w:rsidR="00165084">
        <w:rPr>
          <w:rFonts w:hint="eastAsia"/>
          <w:sz w:val="24"/>
          <w:u w:color="FF0000"/>
        </w:rPr>
        <w:t>3</w:t>
      </w:r>
      <w:r w:rsidR="00165084" w:rsidRPr="00154ECD">
        <w:rPr>
          <w:sz w:val="24"/>
          <w:u w:color="FF0000"/>
        </w:rPr>
        <w:t>m</w:t>
      </w:r>
      <w:r w:rsidR="00165084" w:rsidRPr="00154ECD">
        <w:rPr>
          <w:sz w:val="24"/>
          <w:u w:color="FF0000"/>
        </w:rPr>
        <w:t>。</w:t>
      </w:r>
    </w:p>
    <w:p w:rsidR="00B3252A" w:rsidRDefault="00B3252A" w:rsidP="00B3252A">
      <w:pPr>
        <w:spacing w:line="360" w:lineRule="auto"/>
        <w:ind w:firstLineChars="200" w:firstLine="480"/>
        <w:rPr>
          <w:rFonts w:hint="eastAsia"/>
          <w:sz w:val="24"/>
          <w:u w:color="FF0000"/>
        </w:rPr>
      </w:pPr>
    </w:p>
    <w:p w:rsidR="00B3252A" w:rsidRDefault="00B3252A" w:rsidP="00B3252A">
      <w:pPr>
        <w:spacing w:line="360" w:lineRule="auto"/>
        <w:ind w:firstLineChars="200" w:firstLine="480"/>
        <w:rPr>
          <w:rFonts w:hint="eastAsia"/>
          <w:sz w:val="24"/>
          <w:u w:color="FF0000"/>
        </w:rPr>
      </w:pPr>
    </w:p>
    <w:p w:rsidR="00B3252A" w:rsidRDefault="00B3252A" w:rsidP="00B3252A">
      <w:pPr>
        <w:spacing w:line="360" w:lineRule="auto"/>
        <w:ind w:firstLineChars="200" w:firstLine="480"/>
        <w:rPr>
          <w:rFonts w:hint="eastAsia"/>
          <w:sz w:val="24"/>
          <w:u w:color="FF0000"/>
        </w:rPr>
      </w:pPr>
    </w:p>
    <w:p w:rsidR="00B3252A" w:rsidRPr="00B3252A" w:rsidRDefault="00B3252A" w:rsidP="00B3252A">
      <w:pPr>
        <w:spacing w:line="360" w:lineRule="auto"/>
        <w:ind w:firstLineChars="200" w:firstLine="480"/>
        <w:rPr>
          <w:color w:val="000000"/>
          <w:sz w:val="24"/>
          <w:u w:color="FF0000"/>
        </w:rPr>
      </w:pPr>
    </w:p>
    <w:p w:rsidR="00165084" w:rsidRPr="00154ECD" w:rsidRDefault="00165084" w:rsidP="00165084">
      <w:pPr>
        <w:pStyle w:val="1"/>
        <w:spacing w:before="0"/>
        <w:rPr>
          <w:rFonts w:eastAsia="黑体"/>
          <w:sz w:val="30"/>
          <w:szCs w:val="30"/>
        </w:rPr>
      </w:pPr>
      <w:bookmarkStart w:id="5" w:name="_Toc492842477"/>
      <w:r w:rsidRPr="00154ECD">
        <w:rPr>
          <w:rFonts w:eastAsia="黑体"/>
          <w:sz w:val="30"/>
          <w:szCs w:val="30"/>
        </w:rPr>
        <w:lastRenderedPageBreak/>
        <w:t>2</w:t>
      </w:r>
      <w:r w:rsidRPr="00154ECD">
        <w:rPr>
          <w:rFonts w:eastAsia="黑体"/>
          <w:sz w:val="30"/>
          <w:szCs w:val="30"/>
        </w:rPr>
        <w:t>、检测目的</w:t>
      </w:r>
      <w:bookmarkEnd w:id="5"/>
    </w:p>
    <w:p w:rsidR="00165084" w:rsidRPr="00154ECD" w:rsidRDefault="00165084" w:rsidP="00165084">
      <w:pPr>
        <w:pStyle w:val="30"/>
        <w:spacing w:after="0" w:line="360" w:lineRule="auto"/>
        <w:ind w:leftChars="0" w:left="0" w:firstLineChars="200" w:firstLine="480"/>
        <w:rPr>
          <w:sz w:val="24"/>
          <w:szCs w:val="24"/>
        </w:rPr>
      </w:pPr>
      <w:bookmarkStart w:id="6"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7" w:name="_Toc492842478"/>
      <w:r w:rsidRPr="00154ECD">
        <w:rPr>
          <w:rFonts w:eastAsia="黑体"/>
          <w:sz w:val="30"/>
          <w:szCs w:val="30"/>
        </w:rPr>
        <w:t>3</w:t>
      </w:r>
      <w:r w:rsidRPr="00154ECD">
        <w:rPr>
          <w:rFonts w:eastAsia="黑体"/>
          <w:sz w:val="30"/>
          <w:szCs w:val="30"/>
        </w:rPr>
        <w:t>、探测依据</w:t>
      </w:r>
      <w:bookmarkEnd w:id="6"/>
      <w:bookmarkEnd w:id="7"/>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8" w:name="_Toc343165940"/>
    </w:p>
    <w:p w:rsidR="00165084" w:rsidRPr="00154ECD" w:rsidRDefault="00165084" w:rsidP="00165084">
      <w:pPr>
        <w:pStyle w:val="1"/>
        <w:spacing w:before="0"/>
        <w:rPr>
          <w:rFonts w:eastAsia="黑体"/>
          <w:sz w:val="30"/>
          <w:szCs w:val="30"/>
        </w:rPr>
      </w:pPr>
      <w:bookmarkStart w:id="9" w:name="_Toc492842479"/>
      <w:r w:rsidRPr="00154ECD">
        <w:rPr>
          <w:rFonts w:eastAsia="黑体"/>
          <w:sz w:val="30"/>
          <w:szCs w:val="30"/>
        </w:rPr>
        <w:t>4</w:t>
      </w:r>
      <w:r w:rsidRPr="00154ECD">
        <w:rPr>
          <w:rFonts w:eastAsia="黑体"/>
          <w:sz w:val="30"/>
          <w:szCs w:val="30"/>
        </w:rPr>
        <w:t>、工程地质概况</w:t>
      </w:r>
      <w:bookmarkEnd w:id="9"/>
    </w:p>
    <w:p w:rsidR="00165084" w:rsidRPr="006E24CA" w:rsidRDefault="006E24CA" w:rsidP="006E24CA">
      <w:pPr>
        <w:spacing w:line="360" w:lineRule="auto"/>
        <w:ind w:firstLineChars="200" w:firstLine="480"/>
        <w:jc w:val="left"/>
        <w:rPr>
          <w:color w:val="000000" w:themeColor="text1"/>
          <w:sz w:val="24"/>
        </w:rPr>
      </w:pPr>
      <w:r w:rsidRPr="002E7489">
        <w:rPr>
          <w:sz w:val="24"/>
        </w:rPr>
        <w:t>掌子面</w:t>
      </w:r>
      <w:r>
        <w:rPr>
          <w:sz w:val="24"/>
        </w:rPr>
        <w:t>围岩为</w:t>
      </w:r>
      <w:r w:rsidR="00CD0A59">
        <w:rPr>
          <w:rFonts w:hint="eastAsia"/>
          <w:sz w:val="24"/>
        </w:rPr>
        <w:t>石灰岩</w:t>
      </w:r>
      <w:r w:rsidRPr="002E7489">
        <w:rPr>
          <w:sz w:val="24"/>
        </w:rPr>
        <w:t>，</w:t>
      </w:r>
      <w:r>
        <w:rPr>
          <w:rFonts w:hint="eastAsia"/>
          <w:sz w:val="24"/>
        </w:rPr>
        <w:t>中等</w:t>
      </w:r>
      <w:r>
        <w:rPr>
          <w:sz w:val="24"/>
        </w:rPr>
        <w:t>风化</w:t>
      </w:r>
      <w:r w:rsidRPr="002E7489">
        <w:rPr>
          <w:sz w:val="24"/>
        </w:rPr>
        <w:t>，</w:t>
      </w:r>
      <w:r>
        <w:rPr>
          <w:sz w:val="24"/>
        </w:rPr>
        <w:t>为较坚硬岩</w:t>
      </w:r>
      <w:r>
        <w:rPr>
          <w:rFonts w:hint="eastAsia"/>
          <w:sz w:val="24"/>
        </w:rPr>
        <w:t>，</w:t>
      </w:r>
      <w:r w:rsidRPr="00B003DF">
        <w:rPr>
          <w:rFonts w:hint="eastAsia"/>
          <w:color w:val="000000" w:themeColor="text1"/>
          <w:sz w:val="24"/>
        </w:rPr>
        <w:t>岩层产状：</w:t>
      </w:r>
      <w:r w:rsidRPr="00B003DF">
        <w:rPr>
          <w:rFonts w:hint="eastAsia"/>
          <w:color w:val="000000" w:themeColor="text1"/>
          <w:sz w:val="24"/>
        </w:rPr>
        <w:t>N</w:t>
      </w:r>
      <w:r>
        <w:rPr>
          <w:rFonts w:hint="eastAsia"/>
          <w:color w:val="000000" w:themeColor="text1"/>
          <w:sz w:val="24"/>
        </w:rPr>
        <w:t>5</w:t>
      </w:r>
      <w:r w:rsidR="00CD0A59">
        <w:rPr>
          <w:rFonts w:hint="eastAsia"/>
          <w:color w:val="000000" w:themeColor="text1"/>
          <w:sz w:val="24"/>
        </w:rPr>
        <w:t>2</w:t>
      </w:r>
      <w:r w:rsidRPr="00B003DF">
        <w:rPr>
          <w:rFonts w:hint="eastAsia"/>
          <w:color w:val="000000" w:themeColor="text1"/>
          <w:sz w:val="24"/>
        </w:rPr>
        <w:t>°</w:t>
      </w:r>
      <w:r w:rsidRPr="00B003DF">
        <w:rPr>
          <w:rFonts w:hint="eastAsia"/>
          <w:color w:val="000000" w:themeColor="text1"/>
          <w:sz w:val="24"/>
        </w:rPr>
        <w:t>W</w:t>
      </w:r>
      <w:r w:rsidRPr="00B003DF">
        <w:rPr>
          <w:color w:val="000000" w:themeColor="text1"/>
          <w:sz w:val="24"/>
        </w:rPr>
        <w:t>/</w:t>
      </w:r>
      <w:r w:rsidR="00CD0A59">
        <w:rPr>
          <w:rFonts w:hint="eastAsia"/>
          <w:color w:val="000000" w:themeColor="text1"/>
          <w:sz w:val="24"/>
        </w:rPr>
        <w:t>40</w:t>
      </w:r>
      <w:r w:rsidRPr="00B003DF">
        <w:rPr>
          <w:rFonts w:hint="eastAsia"/>
          <w:color w:val="000000" w:themeColor="text1"/>
          <w:sz w:val="24"/>
        </w:rPr>
        <w:t>°</w:t>
      </w:r>
      <w:r>
        <w:rPr>
          <w:color w:val="000000" w:themeColor="text1"/>
          <w:sz w:val="24"/>
        </w:rPr>
        <w:t>S</w:t>
      </w:r>
      <w:r w:rsidRPr="00B003DF">
        <w:rPr>
          <w:rFonts w:hint="eastAsia"/>
          <w:color w:val="000000" w:themeColor="text1"/>
          <w:sz w:val="24"/>
        </w:rPr>
        <w:t>W</w:t>
      </w:r>
      <w:r w:rsidRPr="00B533B6">
        <w:rPr>
          <w:rFonts w:hint="eastAsia"/>
          <w:color w:val="000000" w:themeColor="text1"/>
          <w:sz w:val="24"/>
        </w:rPr>
        <w:t>；</w:t>
      </w:r>
      <w:r w:rsidR="00CD0A59">
        <w:rPr>
          <w:rFonts w:hint="eastAsia"/>
          <w:color w:val="000000" w:themeColor="text1"/>
          <w:sz w:val="24"/>
        </w:rPr>
        <w:t>围岩</w:t>
      </w:r>
      <w:r w:rsidR="00CD0A59">
        <w:rPr>
          <w:color w:val="000000" w:themeColor="text1"/>
          <w:sz w:val="24"/>
        </w:rPr>
        <w:t>完整性较好</w:t>
      </w:r>
      <w:r w:rsidR="00CD0A59">
        <w:rPr>
          <w:rFonts w:hint="eastAsia"/>
          <w:color w:val="000000" w:themeColor="text1"/>
          <w:sz w:val="24"/>
        </w:rPr>
        <w:t>，</w:t>
      </w:r>
      <w:r>
        <w:rPr>
          <w:rFonts w:hint="eastAsia"/>
          <w:color w:val="000000" w:themeColor="text1"/>
          <w:sz w:val="24"/>
        </w:rPr>
        <w:t>厚层</w:t>
      </w:r>
      <w:r w:rsidR="00CD0A59">
        <w:rPr>
          <w:rFonts w:hint="eastAsia"/>
          <w:color w:val="000000" w:themeColor="text1"/>
          <w:sz w:val="24"/>
        </w:rPr>
        <w:t>状结构</w:t>
      </w:r>
      <w:r>
        <w:rPr>
          <w:color w:val="000000" w:themeColor="text1"/>
          <w:sz w:val="24"/>
        </w:rPr>
        <w:t>，</w:t>
      </w:r>
      <w:r w:rsidR="00CD0A59">
        <w:rPr>
          <w:color w:val="000000" w:themeColor="text1"/>
          <w:sz w:val="24"/>
        </w:rPr>
        <w:t>局部</w:t>
      </w:r>
      <w:r w:rsidRPr="00B533B6">
        <w:rPr>
          <w:color w:val="000000" w:themeColor="text1"/>
          <w:sz w:val="24"/>
        </w:rPr>
        <w:t>节理</w:t>
      </w:r>
      <w:r>
        <w:rPr>
          <w:rFonts w:hint="eastAsia"/>
          <w:color w:val="000000" w:themeColor="text1"/>
          <w:sz w:val="24"/>
        </w:rPr>
        <w:t>、</w:t>
      </w:r>
      <w:r w:rsidRPr="00B533B6">
        <w:rPr>
          <w:color w:val="000000" w:themeColor="text1"/>
          <w:sz w:val="24"/>
        </w:rPr>
        <w:t>裂隙较发育</w:t>
      </w:r>
      <w:r w:rsidR="00CD0A59">
        <w:rPr>
          <w:rFonts w:hint="eastAsia"/>
          <w:color w:val="000000" w:themeColor="text1"/>
          <w:sz w:val="24"/>
        </w:rPr>
        <w:t>，裂隙间结合力较好</w:t>
      </w:r>
      <w:r w:rsidRPr="00B533B6">
        <w:rPr>
          <w:rFonts w:hint="eastAsia"/>
          <w:color w:val="000000" w:themeColor="text1"/>
          <w:sz w:val="24"/>
        </w:rPr>
        <w:t>；</w:t>
      </w:r>
      <w:r w:rsidR="00CD0A59">
        <w:rPr>
          <w:rFonts w:hint="eastAsia"/>
          <w:color w:val="000000" w:themeColor="text1"/>
          <w:sz w:val="24"/>
        </w:rPr>
        <w:t>掌子面干燥，地下水不发育</w:t>
      </w:r>
      <w:r>
        <w:rPr>
          <w:rFonts w:hint="eastAsia"/>
          <w:color w:val="000000" w:themeColor="text1"/>
          <w:sz w:val="24"/>
        </w:rPr>
        <w:t>，</w:t>
      </w:r>
      <w:r w:rsidRPr="00B533B6">
        <w:rPr>
          <w:color w:val="000000" w:themeColor="text1"/>
          <w:sz w:val="24"/>
        </w:rPr>
        <w:t>围岩自稳能力</w:t>
      </w:r>
      <w:r w:rsidRPr="00B533B6">
        <w:rPr>
          <w:rFonts w:hint="eastAsia"/>
          <w:color w:val="000000" w:themeColor="text1"/>
          <w:sz w:val="24"/>
        </w:rPr>
        <w:t>较</w:t>
      </w:r>
      <w:r w:rsidR="00CD0A59">
        <w:rPr>
          <w:rFonts w:hint="eastAsia"/>
          <w:color w:val="000000" w:themeColor="text1"/>
          <w:sz w:val="24"/>
        </w:rPr>
        <w:t>好</w:t>
      </w:r>
      <w:r w:rsidRPr="00B533B6">
        <w:rPr>
          <w:color w:val="000000" w:themeColor="text1"/>
          <w:sz w:val="24"/>
        </w:rPr>
        <w:t>。</w:t>
      </w:r>
      <w:r w:rsidR="00165084" w:rsidRPr="00154ECD">
        <w:rPr>
          <w:sz w:val="24"/>
          <w:u w:color="FF0000"/>
        </w:rPr>
        <w:t>详见图</w:t>
      </w:r>
      <w:r w:rsidR="00165084" w:rsidRPr="00154ECD">
        <w:rPr>
          <w:sz w:val="24"/>
          <w:u w:color="FF0000"/>
        </w:rPr>
        <w:t>1</w:t>
      </w:r>
      <w:r w:rsidR="00195FEB">
        <w:rPr>
          <w:rFonts w:hint="eastAsia"/>
          <w:sz w:val="24"/>
          <w:u w:color="FF0000"/>
        </w:rPr>
        <w:t>、图</w:t>
      </w:r>
      <w:r w:rsidR="00195FEB">
        <w:rPr>
          <w:rFonts w:hint="eastAsia"/>
          <w:sz w:val="24"/>
          <w:u w:color="FF0000"/>
        </w:rPr>
        <w:t>2</w:t>
      </w:r>
      <w:r w:rsidR="00165084" w:rsidRPr="00154ECD">
        <w:rPr>
          <w:sz w:val="24"/>
          <w:u w:color="FF0000"/>
        </w:rPr>
        <w:t>。</w:t>
      </w:r>
    </w:p>
    <w:p w:rsidR="00165084" w:rsidRDefault="00165084" w:rsidP="00165084">
      <w:pPr>
        <w:spacing w:line="360" w:lineRule="auto"/>
        <w:ind w:firstLineChars="250" w:firstLine="602"/>
        <w:rPr>
          <w:rFonts w:hint="eastAsia"/>
          <w:b/>
          <w:sz w:val="24"/>
          <w:u w:color="FF0000"/>
        </w:rPr>
      </w:pPr>
      <w:r w:rsidRPr="00F16D9C">
        <w:rPr>
          <w:b/>
          <w:sz w:val="24"/>
          <w:u w:color="FF0000"/>
        </w:rPr>
        <w:t>（本页以下内容为空白）</w:t>
      </w:r>
    </w:p>
    <w:p w:rsidR="00B3252A" w:rsidRDefault="00B3252A" w:rsidP="00165084">
      <w:pPr>
        <w:spacing w:line="360" w:lineRule="auto"/>
        <w:ind w:firstLineChars="250" w:firstLine="602"/>
        <w:rPr>
          <w:rFonts w:hint="eastAsia"/>
          <w:b/>
          <w:sz w:val="24"/>
          <w:u w:color="FF0000"/>
        </w:rPr>
      </w:pPr>
    </w:p>
    <w:p w:rsidR="00B3252A" w:rsidRPr="00F16D9C" w:rsidRDefault="00B3252A" w:rsidP="00165084">
      <w:pPr>
        <w:spacing w:line="360" w:lineRule="auto"/>
        <w:ind w:firstLineChars="250" w:firstLine="602"/>
        <w:rPr>
          <w:b/>
          <w:sz w:val="24"/>
          <w:u w:color="FF0000"/>
        </w:rPr>
      </w:pPr>
    </w:p>
    <w:p w:rsidR="00165084" w:rsidRPr="00154ECD" w:rsidRDefault="00CD0A59" w:rsidP="00165084">
      <w:pPr>
        <w:spacing w:line="360" w:lineRule="auto"/>
        <w:jc w:val="center"/>
        <w:rPr>
          <w:color w:val="FF0000"/>
          <w:sz w:val="24"/>
        </w:rPr>
      </w:pPr>
      <w:r>
        <w:rPr>
          <w:b/>
          <w:noProof/>
          <w:sz w:val="24"/>
        </w:rPr>
        <w:lastRenderedPageBreak/>
        <w:drawing>
          <wp:inline distT="0" distB="0" distL="0" distR="0" wp14:anchorId="650F2B87" wp14:editId="1205C44B">
            <wp:extent cx="3359536" cy="2520000"/>
            <wp:effectExtent l="0" t="0" r="0" b="0"/>
            <wp:docPr id="1" name="图片 1" descr="D:\资料\保泸项目资料\资料\公投检测\公投保泸项目\超前预报\保泸隧道\TSP\老营出左\015期TSP  老营特长隧道出口左幅ZK10+817～ZK10+697\照片\IMG_20171228_17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左\015期TSP  老营特长隧道出口左幅ZK10+817～ZK10+697\照片\IMG_20171228_1753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536"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1 </w:t>
      </w:r>
      <w:r w:rsidR="00CD0A59">
        <w:rPr>
          <w:b/>
          <w:sz w:val="24"/>
        </w:rPr>
        <w:t>ZK10+817</w:t>
      </w:r>
      <w:r w:rsidRPr="00154ECD">
        <w:rPr>
          <w:b/>
          <w:sz w:val="24"/>
        </w:rPr>
        <w:t>掌子面照片</w:t>
      </w:r>
    </w:p>
    <w:p w:rsidR="00165084" w:rsidRPr="00154ECD" w:rsidRDefault="00CD0A59" w:rsidP="00165084">
      <w:pPr>
        <w:spacing w:line="360" w:lineRule="auto"/>
        <w:jc w:val="center"/>
        <w:rPr>
          <w:color w:val="FF0000"/>
          <w:sz w:val="24"/>
        </w:rPr>
      </w:pPr>
      <w:r>
        <w:rPr>
          <w:b/>
          <w:noProof/>
          <w:kern w:val="0"/>
          <w:sz w:val="24"/>
        </w:rPr>
        <w:drawing>
          <wp:inline distT="0" distB="0" distL="0" distR="0" wp14:anchorId="02483A75" wp14:editId="27F73960">
            <wp:extent cx="3359536" cy="2520000"/>
            <wp:effectExtent l="0" t="0" r="0" b="0"/>
            <wp:docPr id="4" name="图片 4" descr="D:\资料\保泸项目资料\资料\公投检测\公投保泸项目\超前预报\保泸隧道\TSP\老营出左\015期TSP  老营特长隧道出口左幅ZK10+817～ZK10+697\照片\IMG_20171228_175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左\015期TSP  老营特长隧道出口左幅ZK10+817～ZK10+697\照片\IMG_20171228_17535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9536"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2</w:t>
      </w:r>
      <w:r w:rsidR="006E24CA">
        <w:rPr>
          <w:rFonts w:hint="eastAsia"/>
          <w:b/>
          <w:sz w:val="24"/>
        </w:rPr>
        <w:t>掌子面上部围岩照片</w:t>
      </w:r>
    </w:p>
    <w:p w:rsidR="00165084" w:rsidRPr="00154ECD" w:rsidRDefault="00165084" w:rsidP="00165084">
      <w:pPr>
        <w:pStyle w:val="1"/>
        <w:spacing w:before="0"/>
        <w:rPr>
          <w:rFonts w:eastAsia="黑体"/>
          <w:sz w:val="30"/>
          <w:szCs w:val="30"/>
        </w:rPr>
      </w:pPr>
      <w:bookmarkStart w:id="10" w:name="_Toc343165941"/>
      <w:bookmarkStart w:id="11" w:name="_Toc492842480"/>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154ECD">
        <w:rPr>
          <w:rFonts w:eastAsia="黑体"/>
          <w:sz w:val="30"/>
          <w:szCs w:val="30"/>
        </w:rPr>
        <w:t>5</w:t>
      </w:r>
      <w:r w:rsidRPr="00154ECD">
        <w:rPr>
          <w:rFonts w:eastAsia="黑体"/>
          <w:sz w:val="30"/>
          <w:szCs w:val="30"/>
        </w:rPr>
        <w:t>、</w:t>
      </w:r>
      <w:bookmarkEnd w:id="10"/>
      <w:r w:rsidRPr="00154ECD">
        <w:rPr>
          <w:rFonts w:eastAsia="黑体"/>
          <w:sz w:val="30"/>
          <w:szCs w:val="30"/>
        </w:rPr>
        <w:t>TSP</w:t>
      </w:r>
      <w:r w:rsidRPr="00154ECD">
        <w:rPr>
          <w:rFonts w:eastAsia="黑体"/>
          <w:sz w:val="30"/>
          <w:szCs w:val="30"/>
        </w:rPr>
        <w:t>法设备仪器及工作原理简介</w:t>
      </w:r>
      <w:bookmarkEnd w:id="11"/>
    </w:p>
    <w:p w:rsidR="00165084" w:rsidRPr="00154ECD" w:rsidRDefault="00165084" w:rsidP="00165084">
      <w:pPr>
        <w:pStyle w:val="2"/>
        <w:spacing w:before="0" w:after="0"/>
        <w:ind w:leftChars="100" w:left="210"/>
        <w:jc w:val="both"/>
        <w:rPr>
          <w:rFonts w:ascii="Times New Roman" w:hAnsi="Times New Roman"/>
          <w:sz w:val="28"/>
        </w:rPr>
      </w:pPr>
      <w:bookmarkStart w:id="23" w:name="_Toc492842481"/>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154ECD">
        <w:rPr>
          <w:rFonts w:ascii="Times New Roman" w:hAnsi="Times New Roman"/>
          <w:sz w:val="28"/>
        </w:rPr>
        <w:t>5.1</w:t>
      </w:r>
      <w:r w:rsidRPr="00154ECD">
        <w:rPr>
          <w:rFonts w:ascii="Times New Roman" w:hAnsi="Times New Roman"/>
          <w:sz w:val="28"/>
        </w:rPr>
        <w:t>、设备仪器</w:t>
      </w:r>
      <w:bookmarkEnd w:id="23"/>
    </w:p>
    <w:p w:rsidR="00B3252A" w:rsidRDefault="00165084" w:rsidP="00B3252A">
      <w:pPr>
        <w:spacing w:before="120" w:after="60" w:line="360" w:lineRule="auto"/>
        <w:ind w:firstLineChars="200" w:firstLine="480"/>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B3252A" w:rsidRPr="002E7489" w:rsidRDefault="00B3252A" w:rsidP="00B3252A">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B3252A" w:rsidRPr="002E7489" w:rsidTr="00C0206A">
        <w:trPr>
          <w:trHeight w:val="431"/>
          <w:jc w:val="center"/>
        </w:trPr>
        <w:tc>
          <w:tcPr>
            <w:tcW w:w="1238" w:type="dxa"/>
            <w:vAlign w:val="center"/>
          </w:tcPr>
          <w:p w:rsidR="00B3252A" w:rsidRPr="002E7489" w:rsidRDefault="00B3252A" w:rsidP="00C0206A">
            <w:pPr>
              <w:spacing w:before="40" w:after="40"/>
              <w:jc w:val="center"/>
              <w:rPr>
                <w:szCs w:val="21"/>
              </w:rPr>
            </w:pPr>
            <w:r w:rsidRPr="002E7489">
              <w:rPr>
                <w:szCs w:val="21"/>
              </w:rPr>
              <w:t>序号</w:t>
            </w:r>
          </w:p>
        </w:tc>
        <w:tc>
          <w:tcPr>
            <w:tcW w:w="2484" w:type="dxa"/>
            <w:vAlign w:val="center"/>
          </w:tcPr>
          <w:p w:rsidR="00B3252A" w:rsidRPr="002E7489" w:rsidRDefault="00B3252A" w:rsidP="00C0206A">
            <w:pPr>
              <w:spacing w:before="40" w:after="40"/>
              <w:jc w:val="center"/>
              <w:rPr>
                <w:szCs w:val="21"/>
              </w:rPr>
            </w:pPr>
            <w:r w:rsidRPr="002E7489">
              <w:rPr>
                <w:szCs w:val="21"/>
              </w:rPr>
              <w:t>设备名称</w:t>
            </w:r>
          </w:p>
        </w:tc>
        <w:tc>
          <w:tcPr>
            <w:tcW w:w="2459" w:type="dxa"/>
            <w:vAlign w:val="center"/>
          </w:tcPr>
          <w:p w:rsidR="00B3252A" w:rsidRPr="002E7489" w:rsidRDefault="00B3252A" w:rsidP="00C0206A">
            <w:pPr>
              <w:spacing w:before="40" w:after="40"/>
              <w:jc w:val="center"/>
              <w:rPr>
                <w:szCs w:val="21"/>
              </w:rPr>
            </w:pPr>
            <w:r w:rsidRPr="002E7489">
              <w:rPr>
                <w:szCs w:val="21"/>
              </w:rPr>
              <w:t>设备型号</w:t>
            </w:r>
          </w:p>
        </w:tc>
        <w:tc>
          <w:tcPr>
            <w:tcW w:w="2394" w:type="dxa"/>
            <w:vAlign w:val="center"/>
          </w:tcPr>
          <w:p w:rsidR="00B3252A" w:rsidRPr="002E7489" w:rsidRDefault="00B3252A" w:rsidP="00C0206A">
            <w:pPr>
              <w:spacing w:before="40" w:after="40"/>
              <w:jc w:val="center"/>
              <w:rPr>
                <w:szCs w:val="21"/>
              </w:rPr>
            </w:pPr>
            <w:r w:rsidRPr="002E7489">
              <w:rPr>
                <w:szCs w:val="21"/>
              </w:rPr>
              <w:t>设备编号</w:t>
            </w:r>
          </w:p>
        </w:tc>
      </w:tr>
      <w:tr w:rsidR="00B3252A" w:rsidRPr="002E7489" w:rsidTr="00C0206A">
        <w:trPr>
          <w:trHeight w:val="431"/>
          <w:jc w:val="center"/>
        </w:trPr>
        <w:tc>
          <w:tcPr>
            <w:tcW w:w="1238" w:type="dxa"/>
            <w:vAlign w:val="center"/>
          </w:tcPr>
          <w:p w:rsidR="00B3252A" w:rsidRPr="002E7489" w:rsidRDefault="00B3252A" w:rsidP="00C0206A">
            <w:pPr>
              <w:spacing w:before="40" w:after="40"/>
              <w:jc w:val="center"/>
              <w:rPr>
                <w:szCs w:val="21"/>
              </w:rPr>
            </w:pPr>
            <w:r w:rsidRPr="002E7489">
              <w:rPr>
                <w:szCs w:val="21"/>
              </w:rPr>
              <w:t>1</w:t>
            </w:r>
          </w:p>
        </w:tc>
        <w:tc>
          <w:tcPr>
            <w:tcW w:w="2484" w:type="dxa"/>
            <w:vAlign w:val="center"/>
          </w:tcPr>
          <w:p w:rsidR="00B3252A" w:rsidRPr="002E7489" w:rsidRDefault="00B3252A"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B3252A" w:rsidRPr="002E7489" w:rsidRDefault="00B3252A" w:rsidP="00C0206A">
            <w:pPr>
              <w:spacing w:before="40" w:after="40"/>
              <w:jc w:val="center"/>
              <w:rPr>
                <w:szCs w:val="21"/>
              </w:rPr>
            </w:pPr>
            <w:r>
              <w:rPr>
                <w:rFonts w:hint="eastAsia"/>
                <w:szCs w:val="21"/>
              </w:rPr>
              <w:t>TSP203</w:t>
            </w:r>
          </w:p>
        </w:tc>
        <w:tc>
          <w:tcPr>
            <w:tcW w:w="2394" w:type="dxa"/>
            <w:vAlign w:val="center"/>
          </w:tcPr>
          <w:p w:rsidR="00B3252A" w:rsidRPr="002E7489" w:rsidRDefault="00B3252A"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5" w:name="_Toc492842482"/>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5"/>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00195FEB">
        <w:rPr>
          <w:sz w:val="24"/>
        </w:rPr>
        <w:t>3</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00195FEB">
        <w:rPr>
          <w:sz w:val="24"/>
        </w:rPr>
        <w:t>4</w:t>
      </w:r>
      <w:r w:rsidRPr="00154ECD">
        <w:rPr>
          <w:sz w:val="24"/>
        </w:rPr>
        <w:t>。</w:t>
      </w:r>
    </w:p>
    <w:p w:rsidR="00165084" w:rsidRPr="00154ECD" w:rsidRDefault="00CD0A59" w:rsidP="003B0F70">
      <w:pPr>
        <w:jc w:val="center"/>
        <w:rPr>
          <w:color w:val="FF0000"/>
          <w:szCs w:val="28"/>
        </w:rPr>
      </w:pPr>
      <w:r>
        <w:rPr>
          <w:color w:val="FF0000"/>
          <w:szCs w:val="28"/>
        </w:rPr>
        <w:br w:type="textWrapping" w:clear="all"/>
      </w:r>
      <w:r w:rsidR="003B0F70">
        <w:rPr>
          <w:noProof/>
          <w:color w:val="FF0000"/>
          <w:szCs w:val="28"/>
        </w:rPr>
        <w:drawing>
          <wp:inline distT="0" distB="0" distL="0" distR="0" wp14:anchorId="1C2A0674">
            <wp:extent cx="3218815" cy="2341245"/>
            <wp:effectExtent l="0" t="0" r="63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815" cy="2341245"/>
                    </a:xfrm>
                    <a:prstGeom prst="rect">
                      <a:avLst/>
                    </a:prstGeom>
                    <a:noFill/>
                  </pic:spPr>
                </pic:pic>
              </a:graphicData>
            </a:graphic>
          </wp:inline>
        </w:drawing>
      </w:r>
    </w:p>
    <w:p w:rsidR="003B0F70" w:rsidRDefault="00165084" w:rsidP="003B0F70">
      <w:pPr>
        <w:spacing w:line="360" w:lineRule="auto"/>
        <w:jc w:val="center"/>
        <w:rPr>
          <w:b/>
          <w:sz w:val="24"/>
        </w:rPr>
      </w:pPr>
      <w:r w:rsidRPr="00154ECD">
        <w:rPr>
          <w:b/>
          <w:sz w:val="24"/>
        </w:rPr>
        <w:t>图</w:t>
      </w:r>
      <w:r w:rsidR="00195FEB">
        <w:rPr>
          <w:b/>
          <w:sz w:val="24"/>
        </w:rPr>
        <w:t>3</w:t>
      </w:r>
      <w:r w:rsidRPr="00154ECD">
        <w:rPr>
          <w:b/>
          <w:sz w:val="24"/>
        </w:rPr>
        <w:t xml:space="preserve">  TSP</w:t>
      </w:r>
      <w:r w:rsidRPr="00154ECD">
        <w:rPr>
          <w:b/>
          <w:sz w:val="24"/>
        </w:rPr>
        <w:t>法工作原理示意图</w:t>
      </w:r>
    </w:p>
    <w:p w:rsidR="00165084" w:rsidRPr="00CD0A59" w:rsidRDefault="00CD0A59" w:rsidP="003B0F70">
      <w:pPr>
        <w:spacing w:line="360" w:lineRule="auto"/>
        <w:jc w:val="center"/>
        <w:rPr>
          <w:b/>
          <w:sz w:val="24"/>
        </w:rPr>
      </w:pPr>
      <w:r>
        <w:rPr>
          <w:b/>
          <w:bCs/>
          <w:noProof/>
          <w:color w:val="FF0000"/>
          <w:szCs w:val="28"/>
        </w:rPr>
        <w:drawing>
          <wp:inline distT="0" distB="0" distL="0" distR="0" wp14:anchorId="55472A0A" wp14:editId="26249794">
            <wp:extent cx="3423800" cy="234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3423800" cy="2340000"/>
                    </a:xfrm>
                    <a:prstGeom prst="rect">
                      <a:avLst/>
                    </a:prstGeom>
                    <a:noFill/>
                    <a:ln>
                      <a:noFill/>
                    </a:ln>
                  </pic:spPr>
                </pic:pic>
              </a:graphicData>
            </a:graphic>
          </wp:inline>
        </w:drawing>
      </w:r>
    </w:p>
    <w:p w:rsidR="00165084" w:rsidRDefault="00165084" w:rsidP="00165084">
      <w:pPr>
        <w:spacing w:line="360" w:lineRule="auto"/>
        <w:jc w:val="center"/>
        <w:rPr>
          <w:b/>
          <w:sz w:val="24"/>
        </w:rPr>
      </w:pPr>
      <w:r w:rsidRPr="00154ECD">
        <w:rPr>
          <w:b/>
          <w:sz w:val="24"/>
        </w:rPr>
        <w:t>图</w:t>
      </w:r>
      <w:r w:rsidR="00195FEB">
        <w:rPr>
          <w:b/>
          <w:sz w:val="24"/>
        </w:rPr>
        <w:t>4</w:t>
      </w:r>
      <w:r w:rsidRPr="00154ECD">
        <w:rPr>
          <w:b/>
          <w:sz w:val="24"/>
        </w:rPr>
        <w:t xml:space="preserve">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w:t>
      </w:r>
      <w:r w:rsidRPr="00154ECD">
        <w:rPr>
          <w:sz w:val="24"/>
        </w:rPr>
        <w:lastRenderedPageBreak/>
        <w:t>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6" w:name="_Toc492842483"/>
      <w:r w:rsidRPr="00154ECD">
        <w:rPr>
          <w:rFonts w:ascii="Times New Roman" w:hAnsi="Times New Roman"/>
          <w:sz w:val="28"/>
        </w:rPr>
        <w:t>5.3</w:t>
      </w:r>
      <w:r w:rsidRPr="00154ECD">
        <w:rPr>
          <w:rFonts w:ascii="Times New Roman" w:hAnsi="Times New Roman"/>
          <w:sz w:val="28"/>
        </w:rPr>
        <w:t>、资料处理与解释</w:t>
      </w:r>
      <w:bookmarkEnd w:id="26"/>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7" w:name="_Toc492842484"/>
      <w:bookmarkEnd w:id="4"/>
      <w:bookmarkEnd w:id="24"/>
      <w:r w:rsidRPr="00154ECD">
        <w:rPr>
          <w:rFonts w:eastAsia="黑体"/>
          <w:sz w:val="30"/>
          <w:szCs w:val="30"/>
        </w:rPr>
        <w:t>6</w:t>
      </w:r>
      <w:r w:rsidRPr="00154ECD">
        <w:rPr>
          <w:rFonts w:eastAsia="黑体"/>
          <w:sz w:val="30"/>
          <w:szCs w:val="30"/>
        </w:rPr>
        <w:t>、工作布置</w:t>
      </w:r>
      <w:bookmarkEnd w:id="27"/>
    </w:p>
    <w:p w:rsidR="00165084" w:rsidRPr="00154ECD" w:rsidRDefault="00165084" w:rsidP="00165084">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154ECD">
        <w:rPr>
          <w:color w:val="000000"/>
          <w:sz w:val="24"/>
        </w:rPr>
        <w:t>在隧道</w:t>
      </w:r>
      <w:r w:rsidRPr="00154ECD">
        <w:rPr>
          <w:color w:val="000000"/>
          <w:sz w:val="24"/>
        </w:rPr>
        <w:t>Z</w:t>
      </w:r>
      <w:r w:rsidRPr="00315429">
        <w:rPr>
          <w:color w:val="000000"/>
          <w:sz w:val="24"/>
        </w:rPr>
        <w:t>K1</w:t>
      </w:r>
      <w:r w:rsidR="00AF5484">
        <w:rPr>
          <w:rFonts w:hint="eastAsia"/>
          <w:color w:val="000000"/>
          <w:sz w:val="24"/>
        </w:rPr>
        <w:t>0</w:t>
      </w:r>
      <w:r w:rsidRPr="00315429">
        <w:rPr>
          <w:color w:val="000000"/>
          <w:sz w:val="24"/>
        </w:rPr>
        <w:t>+</w:t>
      </w:r>
      <w:r w:rsidR="00AF5484">
        <w:rPr>
          <w:rFonts w:hint="eastAsia"/>
          <w:color w:val="000000"/>
          <w:sz w:val="24"/>
        </w:rPr>
        <w:t>880</w:t>
      </w:r>
      <w:r w:rsidRPr="00154ECD">
        <w:rPr>
          <w:color w:val="000000"/>
          <w:sz w:val="24"/>
        </w:rPr>
        <w:t>位置布置一个地震波信息接收孔，孔径约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sidR="00AF5484">
        <w:rPr>
          <w:rFonts w:hint="eastAsia"/>
          <w:color w:val="000000"/>
          <w:sz w:val="24"/>
        </w:rPr>
        <w:t>0</w:t>
      </w:r>
      <w:r w:rsidRPr="00154ECD">
        <w:rPr>
          <w:color w:val="000000"/>
          <w:sz w:val="24"/>
        </w:rPr>
        <w:t>+</w:t>
      </w:r>
      <w:r w:rsidR="00AF5484">
        <w:rPr>
          <w:rFonts w:hint="eastAsia"/>
          <w:color w:val="000000"/>
          <w:sz w:val="24"/>
        </w:rPr>
        <w:t>857.5</w:t>
      </w:r>
      <w:r w:rsidRPr="00154ECD">
        <w:rPr>
          <w:color w:val="000000"/>
          <w:sz w:val="24"/>
        </w:rPr>
        <w:t>～</w:t>
      </w:r>
      <w:r w:rsidRPr="00154ECD">
        <w:rPr>
          <w:color w:val="000000"/>
          <w:sz w:val="24"/>
        </w:rPr>
        <w:t>ZK1</w:t>
      </w:r>
      <w:r w:rsidR="00AF5484">
        <w:rPr>
          <w:rFonts w:hint="eastAsia"/>
          <w:color w:val="000000"/>
          <w:sz w:val="24"/>
        </w:rPr>
        <w:t>0</w:t>
      </w:r>
      <w:r w:rsidRPr="00154ECD">
        <w:rPr>
          <w:color w:val="000000"/>
          <w:sz w:val="24"/>
        </w:rPr>
        <w:t>+</w:t>
      </w:r>
      <w:r w:rsidR="00AF5484">
        <w:rPr>
          <w:rFonts w:hint="eastAsia"/>
          <w:color w:val="000000"/>
          <w:sz w:val="24"/>
        </w:rPr>
        <w:t>831.5</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w:t>
      </w:r>
      <w:r w:rsidR="00B3252A">
        <w:rPr>
          <w:rFonts w:hint="eastAsia"/>
          <w:color w:val="000000"/>
          <w:sz w:val="24"/>
        </w:rPr>
        <w:t>4</w:t>
      </w:r>
      <w:r w:rsidRPr="00154ECD">
        <w:rPr>
          <w:color w:val="000000"/>
          <w:sz w:val="24"/>
        </w:rPr>
        <w:t>个激发孔，激发地震波，激发孔孔深约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430801">
        <w:rPr>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39" w:name="_Toc492842485"/>
      <w:bookmarkEnd w:id="28"/>
      <w:bookmarkEnd w:id="29"/>
      <w:bookmarkEnd w:id="30"/>
      <w:bookmarkEnd w:id="31"/>
      <w:bookmarkEnd w:id="32"/>
      <w:bookmarkEnd w:id="33"/>
      <w:bookmarkEnd w:id="34"/>
      <w:bookmarkEnd w:id="35"/>
      <w:bookmarkEnd w:id="36"/>
      <w:bookmarkEnd w:id="37"/>
      <w:bookmarkEnd w:id="38"/>
      <w:r w:rsidRPr="00154ECD">
        <w:rPr>
          <w:rFonts w:eastAsia="黑体"/>
          <w:sz w:val="30"/>
          <w:szCs w:val="30"/>
        </w:rPr>
        <w:lastRenderedPageBreak/>
        <w:t>7</w:t>
      </w:r>
      <w:r w:rsidRPr="00154ECD">
        <w:rPr>
          <w:rFonts w:eastAsia="黑体"/>
          <w:sz w:val="30"/>
          <w:szCs w:val="30"/>
        </w:rPr>
        <w:t>、检测成果</w:t>
      </w:r>
      <w:bookmarkEnd w:id="39"/>
    </w:p>
    <w:p w:rsidR="00165084" w:rsidRPr="00154ECD" w:rsidRDefault="00165084" w:rsidP="00165084">
      <w:pPr>
        <w:pStyle w:val="2"/>
        <w:spacing w:before="0" w:after="0"/>
        <w:ind w:leftChars="100" w:left="210"/>
        <w:jc w:val="both"/>
        <w:rPr>
          <w:rFonts w:ascii="Times New Roman" w:hAnsi="Times New Roman"/>
          <w:sz w:val="28"/>
        </w:rPr>
      </w:pPr>
      <w:bookmarkStart w:id="40" w:name="_Toc492842486"/>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0"/>
    </w:p>
    <w:p w:rsidR="00AF5484" w:rsidRDefault="00165084" w:rsidP="00AF5484">
      <w:pPr>
        <w:spacing w:line="480" w:lineRule="atLeast"/>
        <w:ind w:firstLineChars="200" w:firstLine="480"/>
        <w:rPr>
          <w:sz w:val="24"/>
        </w:rPr>
      </w:pPr>
      <w:r w:rsidRPr="00154ECD">
        <w:rPr>
          <w:sz w:val="24"/>
        </w:rPr>
        <w:t>图</w:t>
      </w:r>
      <w:r w:rsidR="00195FEB">
        <w:rPr>
          <w:sz w:val="24"/>
        </w:rPr>
        <w:t>5</w:t>
      </w:r>
      <w:r w:rsidRPr="00154ECD">
        <w:rPr>
          <w:sz w:val="24"/>
        </w:rPr>
        <w:t xml:space="preserve">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165084" w:rsidRPr="00154ECD" w:rsidRDefault="00AF5484" w:rsidP="00F063CB">
      <w:pPr>
        <w:jc w:val="center"/>
        <w:rPr>
          <w:b/>
          <w:bCs/>
          <w:color w:val="FF0000"/>
          <w:szCs w:val="21"/>
        </w:rPr>
      </w:pPr>
      <w:r>
        <w:rPr>
          <w:b/>
          <w:bCs/>
          <w:noProof/>
          <w:color w:val="FF0000"/>
          <w:szCs w:val="21"/>
        </w:rPr>
        <w:drawing>
          <wp:inline distT="0" distB="0" distL="0" distR="0">
            <wp:extent cx="5430740" cy="7197835"/>
            <wp:effectExtent l="0" t="0" r="0" b="3175"/>
            <wp:docPr id="5" name="图片 5" descr="D:\资料\保泸项目资料\资料\公投检测\公投保泸项目\超前预报\保泸隧道\TSP\老营出左\015期TSP  老营特长隧道出口左幅ZK10+817～ZK10+697\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左\015期TSP  老营特长隧道出口左幅ZK10+817～ZK10+697\图.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320" b="5417"/>
                    <a:stretch/>
                  </pic:blipFill>
                  <pic:spPr bwMode="auto">
                    <a:xfrm>
                      <a:off x="0" y="0"/>
                      <a:ext cx="5432373" cy="7200000"/>
                    </a:xfrm>
                    <a:prstGeom prst="rect">
                      <a:avLst/>
                    </a:prstGeom>
                    <a:noFill/>
                    <a:ln>
                      <a:noFill/>
                    </a:ln>
                    <a:extLst>
                      <a:ext uri="{53640926-AAD7-44D8-BBD7-CCE9431645EC}">
                        <a14:shadowObscured xmlns:a14="http://schemas.microsoft.com/office/drawing/2010/main"/>
                      </a:ext>
                    </a:extLst>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5</w:t>
      </w:r>
      <w:r w:rsidRPr="00154ECD">
        <w:rPr>
          <w:b/>
          <w:sz w:val="24"/>
        </w:rPr>
        <w:t xml:space="preserve">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1" w:name="_Toc492842487"/>
      <w:r w:rsidRPr="00154ECD">
        <w:rPr>
          <w:rFonts w:ascii="Times New Roman" w:hAnsi="Times New Roman"/>
          <w:sz w:val="28"/>
        </w:rPr>
        <w:lastRenderedPageBreak/>
        <w:t>7.2</w:t>
      </w:r>
      <w:r w:rsidRPr="00154ECD">
        <w:rPr>
          <w:rFonts w:ascii="Times New Roman" w:hAnsi="Times New Roman"/>
          <w:sz w:val="28"/>
        </w:rPr>
        <w:t>、围岩参数</w:t>
      </w:r>
      <w:bookmarkEnd w:id="41"/>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bookmarkStart w:id="42" w:name="_GoBack"/>
      <w:bookmarkEnd w:id="42"/>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430801">
        <w:trPr>
          <w:trHeight w:val="299"/>
          <w:jc w:val="center"/>
        </w:trPr>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430801">
        <w:trPr>
          <w:trHeight w:val="449"/>
          <w:jc w:val="center"/>
        </w:trPr>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vAlign w:val="center"/>
            <w:hideMark/>
          </w:tcPr>
          <w:p w:rsidR="00CA6007" w:rsidRPr="00CA6007" w:rsidRDefault="00CA6007" w:rsidP="00CA6007">
            <w:pPr>
              <w:widowControl/>
              <w:jc w:val="left"/>
              <w:rPr>
                <w:b/>
                <w:bCs/>
                <w:kern w:val="0"/>
                <w:sz w:val="18"/>
                <w:szCs w:val="18"/>
              </w:rPr>
            </w:pPr>
          </w:p>
        </w:tc>
        <w:tc>
          <w:tcPr>
            <w:tcW w:w="722" w:type="dxa"/>
            <w:vMerge/>
            <w:vAlign w:val="center"/>
            <w:hideMark/>
          </w:tcPr>
          <w:p w:rsidR="00CA6007" w:rsidRPr="00CA6007" w:rsidRDefault="00CA6007" w:rsidP="00CA6007">
            <w:pPr>
              <w:widowControl/>
              <w:jc w:val="left"/>
              <w:rPr>
                <w:b/>
                <w:bCs/>
                <w:kern w:val="0"/>
                <w:sz w:val="18"/>
                <w:szCs w:val="18"/>
              </w:rPr>
            </w:pPr>
          </w:p>
        </w:tc>
        <w:tc>
          <w:tcPr>
            <w:tcW w:w="6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-10,780</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4,954</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1.74</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0.25</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40</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2</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-10,823</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4,940</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1.73</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0.25</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58</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40</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4</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-10,794</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4,967</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1.61</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0.18</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2.72</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15</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33</w:t>
            </w:r>
          </w:p>
        </w:tc>
        <w:tc>
          <w:tcPr>
            <w:tcW w:w="648" w:type="dxa"/>
            <w:shd w:val="clear" w:color="auto" w:fill="auto"/>
            <w:noWrap/>
            <w:vAlign w:val="bottom"/>
          </w:tcPr>
          <w:p w:rsidR="003B0F70" w:rsidRDefault="003B0F70">
            <w:pPr>
              <w:jc w:val="center"/>
              <w:rPr>
                <w:rFonts w:ascii="宋体" w:hAnsi="宋体" w:cs="宋体"/>
                <w:sz w:val="24"/>
              </w:rPr>
            </w:pPr>
            <w:r>
              <w:rPr>
                <w:rFonts w:hint="eastAsia"/>
              </w:rPr>
              <w:t>66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48</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5</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-10,797</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5,031</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1.75</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0.26</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2.69</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24</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38</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41</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6</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-10,795</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5,168</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1.76</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0.26</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2.71</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23</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25</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41</w:t>
            </w:r>
          </w:p>
        </w:tc>
        <w:tc>
          <w:tcPr>
            <w:tcW w:w="648" w:type="dxa"/>
            <w:shd w:val="clear" w:color="auto" w:fill="auto"/>
            <w:noWrap/>
            <w:vAlign w:val="bottom"/>
          </w:tcPr>
          <w:p w:rsidR="003B0F70" w:rsidRDefault="003B0F70">
            <w:pPr>
              <w:jc w:val="center"/>
              <w:rPr>
                <w:rFonts w:ascii="宋体" w:hAnsi="宋体" w:cs="宋体"/>
                <w:sz w:val="24"/>
              </w:rPr>
            </w:pPr>
            <w:r>
              <w:rPr>
                <w:rFonts w:hint="eastAsia"/>
              </w:rPr>
              <w:t>62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44</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7</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-10,727</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4,898</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1.56</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0.15</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2.73</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12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68</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49</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8</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-10,788</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4,993</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1.76</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0.26</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24</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38</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39</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9</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-10,797</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5,252</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1.84</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0.29</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2.7</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45</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41</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10</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-10,792</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5,061</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1.79</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0.27</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39</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11</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-10,766</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4,912</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1.77</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0.27</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2.66</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23</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54</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36</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12</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-10,764</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4,905</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1.81</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0.28</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2.65</w:t>
            </w:r>
          </w:p>
        </w:tc>
        <w:tc>
          <w:tcPr>
            <w:tcW w:w="737" w:type="dxa"/>
            <w:shd w:val="clear" w:color="auto" w:fill="auto"/>
            <w:noWrap/>
            <w:vAlign w:val="bottom"/>
          </w:tcPr>
          <w:p w:rsidR="003B0F70" w:rsidRDefault="003B0F70">
            <w:pPr>
              <w:jc w:val="center"/>
              <w:rPr>
                <w:rFonts w:ascii="宋体" w:hAnsi="宋体" w:cs="宋体"/>
                <w:sz w:val="24"/>
              </w:rPr>
            </w:pPr>
            <w:r>
              <w:rPr>
                <w:rFonts w:hint="eastAsia"/>
              </w:rPr>
              <w:t>19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25</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38</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52</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34</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13</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-10,760</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4,913</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1.84</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0.29</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2.64</w:t>
            </w:r>
          </w:p>
        </w:tc>
        <w:tc>
          <w:tcPr>
            <w:tcW w:w="737" w:type="dxa"/>
            <w:shd w:val="clear" w:color="auto" w:fill="auto"/>
            <w:noWrap/>
            <w:vAlign w:val="bottom"/>
          </w:tcPr>
          <w:p w:rsidR="003B0F70" w:rsidRDefault="003B0F70">
            <w:pPr>
              <w:jc w:val="center"/>
              <w:rPr>
                <w:rFonts w:ascii="宋体" w:hAnsi="宋体" w:cs="宋体"/>
                <w:sz w:val="24"/>
              </w:rPr>
            </w:pPr>
            <w:r>
              <w:rPr>
                <w:rFonts w:hint="eastAsia"/>
              </w:rPr>
              <w:t>19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33</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14</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-10,748</w:t>
            </w:r>
          </w:p>
        </w:tc>
        <w:tc>
          <w:tcPr>
            <w:tcW w:w="829" w:type="dxa"/>
            <w:shd w:val="clear" w:color="auto" w:fill="auto"/>
            <w:noWrap/>
            <w:vAlign w:val="bottom"/>
          </w:tcPr>
          <w:p w:rsidR="003B0F70" w:rsidRDefault="003B0F70">
            <w:pPr>
              <w:jc w:val="center"/>
              <w:rPr>
                <w:rFonts w:ascii="宋体" w:hAnsi="宋体" w:cs="宋体"/>
                <w:sz w:val="24"/>
              </w:rPr>
            </w:pPr>
            <w:r>
              <w:rPr>
                <w:rFonts w:hint="eastAsia"/>
              </w:rPr>
              <w:t>4,898</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1.73</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0.25</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2.67</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21</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21</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38</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15</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-10,742</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5,030</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1.78</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0.27</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2.68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21</w:t>
            </w:r>
          </w:p>
        </w:tc>
        <w:tc>
          <w:tcPr>
            <w:tcW w:w="648" w:type="dxa"/>
            <w:shd w:val="clear" w:color="auto" w:fill="auto"/>
            <w:noWrap/>
            <w:vAlign w:val="bottom"/>
          </w:tcPr>
          <w:p w:rsidR="003B0F70" w:rsidRDefault="003B0F70">
            <w:pPr>
              <w:jc w:val="center"/>
              <w:rPr>
                <w:rFonts w:ascii="宋体" w:hAnsi="宋体" w:cs="宋体"/>
                <w:sz w:val="24"/>
              </w:rPr>
            </w:pPr>
            <w:r>
              <w:rPr>
                <w:rFonts w:hint="eastAsia"/>
              </w:rPr>
              <w:t>25</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39</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57</w:t>
            </w:r>
          </w:p>
        </w:tc>
        <w:tc>
          <w:tcPr>
            <w:tcW w:w="648" w:type="dxa"/>
            <w:shd w:val="clear" w:color="auto" w:fill="auto"/>
            <w:noWrap/>
            <w:vAlign w:val="bottom"/>
          </w:tcPr>
          <w:p w:rsidR="003B0F70" w:rsidRDefault="003B0F70">
            <w:pPr>
              <w:jc w:val="center"/>
              <w:rPr>
                <w:rFonts w:ascii="宋体" w:hAnsi="宋体" w:cs="宋体"/>
                <w:sz w:val="24"/>
              </w:rPr>
            </w:pPr>
            <w:r>
              <w:rPr>
                <w:rFonts w:hint="eastAsia"/>
              </w:rPr>
              <w:t>39</w:t>
            </w:r>
          </w:p>
        </w:tc>
      </w:tr>
      <w:tr w:rsidR="003B0F70" w:rsidRPr="00CA6007" w:rsidTr="00430801">
        <w:trPr>
          <w:trHeight w:val="219"/>
          <w:jc w:val="center"/>
        </w:trPr>
        <w:tc>
          <w:tcPr>
            <w:tcW w:w="398" w:type="dxa"/>
            <w:shd w:val="clear" w:color="auto" w:fill="auto"/>
            <w:noWrap/>
            <w:vAlign w:val="bottom"/>
          </w:tcPr>
          <w:p w:rsidR="003B0F70" w:rsidRDefault="003B0F70">
            <w:pPr>
              <w:jc w:val="center"/>
              <w:rPr>
                <w:rFonts w:ascii="宋体" w:hAnsi="宋体" w:cs="宋体"/>
                <w:sz w:val="24"/>
              </w:rPr>
            </w:pPr>
            <w:r>
              <w:rPr>
                <w:rFonts w:hint="eastAsia"/>
              </w:rPr>
              <w:t>1</w:t>
            </w:r>
          </w:p>
        </w:tc>
        <w:tc>
          <w:tcPr>
            <w:tcW w:w="457" w:type="dxa"/>
            <w:shd w:val="clear" w:color="auto" w:fill="auto"/>
            <w:noWrap/>
            <w:vAlign w:val="bottom"/>
          </w:tcPr>
          <w:p w:rsidR="003B0F70" w:rsidRDefault="003B0F70">
            <w:pPr>
              <w:jc w:val="center"/>
              <w:rPr>
                <w:rFonts w:ascii="宋体" w:hAnsi="宋体" w:cs="宋体"/>
                <w:sz w:val="24"/>
              </w:rPr>
            </w:pPr>
            <w:r>
              <w:rPr>
                <w:rFonts w:hint="eastAsia"/>
              </w:rPr>
              <w:t>16</w:t>
            </w:r>
          </w:p>
        </w:tc>
        <w:tc>
          <w:tcPr>
            <w:tcW w:w="398" w:type="dxa"/>
            <w:shd w:val="clear" w:color="auto" w:fill="auto"/>
            <w:noWrap/>
            <w:vAlign w:val="bottom"/>
          </w:tcPr>
          <w:p w:rsidR="003B0F70" w:rsidRDefault="003B0F70">
            <w:pPr>
              <w:jc w:val="center"/>
              <w:rPr>
                <w:rFonts w:ascii="宋体" w:hAnsi="宋体" w:cs="宋体"/>
                <w:sz w:val="24"/>
              </w:rPr>
            </w:pPr>
            <w:r>
              <w:rPr>
                <w:rFonts w:hint="eastAsia"/>
              </w:rPr>
              <w:t>P</w:t>
            </w:r>
          </w:p>
        </w:tc>
        <w:tc>
          <w:tcPr>
            <w:tcW w:w="1059" w:type="dxa"/>
            <w:shd w:val="clear" w:color="auto" w:fill="auto"/>
            <w:noWrap/>
            <w:vAlign w:val="bottom"/>
          </w:tcPr>
          <w:p w:rsidR="003B0F70" w:rsidRDefault="003B0F70">
            <w:pPr>
              <w:jc w:val="center"/>
              <w:rPr>
                <w:rFonts w:ascii="宋体" w:hAnsi="宋体" w:cs="宋体"/>
                <w:sz w:val="24"/>
              </w:rPr>
            </w:pPr>
            <w:r>
              <w:rPr>
                <w:rFonts w:hint="eastAsia"/>
              </w:rPr>
              <w:t>-10,739</w:t>
            </w:r>
          </w:p>
        </w:tc>
        <w:tc>
          <w:tcPr>
            <w:tcW w:w="829" w:type="dxa"/>
            <w:shd w:val="clear" w:color="auto" w:fill="auto"/>
            <w:noWrap/>
            <w:vAlign w:val="bottom"/>
          </w:tcPr>
          <w:p w:rsidR="003B0F70" w:rsidRDefault="003B0F70">
            <w:pPr>
              <w:jc w:val="center"/>
              <w:rPr>
                <w:rFonts w:ascii="宋体" w:hAnsi="宋体" w:cs="宋体"/>
                <w:sz w:val="24"/>
              </w:rPr>
            </w:pPr>
            <w:r>
              <w:rPr>
                <w:rFonts w:hint="eastAsia"/>
              </w:rPr>
              <w:t>5,853</w:t>
            </w:r>
          </w:p>
        </w:tc>
        <w:tc>
          <w:tcPr>
            <w:tcW w:w="722" w:type="dxa"/>
            <w:shd w:val="clear" w:color="auto" w:fill="auto"/>
            <w:noWrap/>
            <w:vAlign w:val="bottom"/>
          </w:tcPr>
          <w:p w:rsidR="003B0F70" w:rsidRDefault="003B0F70">
            <w:pPr>
              <w:jc w:val="center"/>
              <w:rPr>
                <w:rFonts w:ascii="宋体" w:hAnsi="宋体" w:cs="宋体"/>
                <w:sz w:val="24"/>
              </w:rPr>
            </w:pPr>
            <w:r>
              <w:rPr>
                <w:rFonts w:hint="eastAsia"/>
              </w:rPr>
              <w:t>1.9</w:t>
            </w:r>
          </w:p>
        </w:tc>
        <w:tc>
          <w:tcPr>
            <w:tcW w:w="698" w:type="dxa"/>
            <w:shd w:val="clear" w:color="auto" w:fill="auto"/>
            <w:noWrap/>
            <w:vAlign w:val="bottom"/>
          </w:tcPr>
          <w:p w:rsidR="003B0F70" w:rsidRDefault="003B0F70">
            <w:pPr>
              <w:jc w:val="center"/>
              <w:rPr>
                <w:rFonts w:ascii="宋体" w:hAnsi="宋体" w:cs="宋体"/>
                <w:sz w:val="24"/>
              </w:rPr>
            </w:pPr>
            <w:r>
              <w:rPr>
                <w:rFonts w:hint="eastAsia"/>
              </w:rPr>
              <w:t>0.31</w:t>
            </w:r>
          </w:p>
        </w:tc>
        <w:tc>
          <w:tcPr>
            <w:tcW w:w="768" w:type="dxa"/>
            <w:shd w:val="clear" w:color="auto" w:fill="auto"/>
            <w:noWrap/>
            <w:vAlign w:val="bottom"/>
          </w:tcPr>
          <w:p w:rsidR="003B0F70" w:rsidRDefault="003B0F70">
            <w:pPr>
              <w:jc w:val="center"/>
              <w:rPr>
                <w:rFonts w:ascii="宋体" w:hAnsi="宋体" w:cs="宋体"/>
                <w:sz w:val="24"/>
              </w:rPr>
            </w:pPr>
            <w:r>
              <w:rPr>
                <w:rFonts w:hint="eastAsia"/>
              </w:rPr>
              <w:t>2.78</w:t>
            </w:r>
          </w:p>
        </w:tc>
        <w:tc>
          <w:tcPr>
            <w:tcW w:w="737" w:type="dxa"/>
            <w:shd w:val="clear" w:color="auto" w:fill="auto"/>
            <w:noWrap/>
            <w:vAlign w:val="bottom"/>
          </w:tcPr>
          <w:p w:rsidR="003B0F70" w:rsidRDefault="003B0F70">
            <w:pPr>
              <w:jc w:val="center"/>
              <w:rPr>
                <w:rFonts w:ascii="宋体" w:hAnsi="宋体" w:cs="宋体"/>
                <w:sz w:val="24"/>
              </w:rPr>
            </w:pPr>
            <w:r>
              <w:rPr>
                <w:rFonts w:hint="eastAsia"/>
              </w:rPr>
              <w:t>26</w:t>
            </w:r>
          </w:p>
        </w:tc>
        <w:tc>
          <w:tcPr>
            <w:tcW w:w="648" w:type="dxa"/>
            <w:shd w:val="clear" w:color="auto" w:fill="auto"/>
            <w:noWrap/>
            <w:vAlign w:val="bottom"/>
          </w:tcPr>
          <w:p w:rsidR="003B0F70" w:rsidRDefault="003B0F70">
            <w:pPr>
              <w:jc w:val="center"/>
              <w:rPr>
                <w:rFonts w:ascii="宋体" w:hAnsi="宋体" w:cs="宋体"/>
                <w:sz w:val="24"/>
              </w:rPr>
            </w:pPr>
            <w:r>
              <w:rPr>
                <w:rFonts w:hint="eastAsia"/>
              </w:rPr>
              <w:t>43</w:t>
            </w:r>
          </w:p>
        </w:tc>
        <w:tc>
          <w:tcPr>
            <w:tcW w:w="648" w:type="dxa"/>
            <w:shd w:val="clear" w:color="auto" w:fill="auto"/>
            <w:noWrap/>
            <w:vAlign w:val="bottom"/>
          </w:tcPr>
          <w:p w:rsidR="003B0F70" w:rsidRDefault="003B0F70">
            <w:pPr>
              <w:jc w:val="center"/>
              <w:rPr>
                <w:rFonts w:ascii="宋体" w:hAnsi="宋体" w:cs="宋体"/>
                <w:sz w:val="24"/>
              </w:rPr>
            </w:pPr>
            <w:r>
              <w:rPr>
                <w:rFonts w:hint="eastAsia"/>
              </w:rPr>
              <w:t>60</w:t>
            </w:r>
          </w:p>
        </w:tc>
        <w:tc>
          <w:tcPr>
            <w:tcW w:w="648" w:type="dxa"/>
            <w:shd w:val="clear" w:color="auto" w:fill="auto"/>
            <w:noWrap/>
            <w:vAlign w:val="bottom"/>
          </w:tcPr>
          <w:p w:rsidR="003B0F70" w:rsidRDefault="003B0F70">
            <w:pPr>
              <w:jc w:val="center"/>
              <w:rPr>
                <w:rFonts w:ascii="宋体" w:hAnsi="宋体" w:cs="宋体"/>
                <w:sz w:val="24"/>
              </w:rPr>
            </w:pPr>
            <w:r>
              <w:rPr>
                <w:rFonts w:hint="eastAsia"/>
              </w:rPr>
              <w:t>71</w:t>
            </w:r>
          </w:p>
        </w:tc>
        <w:tc>
          <w:tcPr>
            <w:tcW w:w="648" w:type="dxa"/>
            <w:shd w:val="clear" w:color="auto" w:fill="auto"/>
            <w:noWrap/>
            <w:vAlign w:val="bottom"/>
          </w:tcPr>
          <w:p w:rsidR="003B0F70" w:rsidRDefault="003B0F70">
            <w:pPr>
              <w:jc w:val="center"/>
              <w:rPr>
                <w:rFonts w:ascii="宋体" w:hAnsi="宋体" w:cs="宋体"/>
                <w:sz w:val="24"/>
              </w:rPr>
            </w:pPr>
            <w:r>
              <w:rPr>
                <w:rFonts w:hint="eastAsia"/>
              </w:rPr>
              <w:t>52</w:t>
            </w:r>
          </w:p>
        </w:tc>
      </w:tr>
      <w:tr w:rsidR="003B0F70" w:rsidRPr="00CA6007" w:rsidTr="007B07F2">
        <w:trPr>
          <w:trHeight w:val="219"/>
          <w:jc w:val="center"/>
        </w:trPr>
        <w:tc>
          <w:tcPr>
            <w:tcW w:w="398" w:type="dxa"/>
            <w:shd w:val="clear" w:color="auto" w:fill="auto"/>
            <w:noWrap/>
            <w:vAlign w:val="center"/>
          </w:tcPr>
          <w:p w:rsidR="003B0F70" w:rsidRDefault="003B0F70">
            <w:pPr>
              <w:jc w:val="center"/>
              <w:rPr>
                <w:rFonts w:ascii="宋体" w:hAnsi="宋体" w:cs="宋体"/>
                <w:sz w:val="24"/>
              </w:rPr>
            </w:pPr>
            <w:r>
              <w:rPr>
                <w:rFonts w:hint="eastAsia"/>
              </w:rPr>
              <w:t>1</w:t>
            </w:r>
          </w:p>
        </w:tc>
        <w:tc>
          <w:tcPr>
            <w:tcW w:w="457" w:type="dxa"/>
            <w:shd w:val="clear" w:color="auto" w:fill="auto"/>
            <w:noWrap/>
            <w:vAlign w:val="center"/>
          </w:tcPr>
          <w:p w:rsidR="003B0F70" w:rsidRDefault="003B0F70">
            <w:pPr>
              <w:jc w:val="center"/>
              <w:rPr>
                <w:rFonts w:ascii="宋体" w:hAnsi="宋体" w:cs="宋体"/>
                <w:sz w:val="24"/>
              </w:rPr>
            </w:pPr>
            <w:r>
              <w:rPr>
                <w:rFonts w:hint="eastAsia"/>
              </w:rPr>
              <w:t>17</w:t>
            </w:r>
          </w:p>
        </w:tc>
        <w:tc>
          <w:tcPr>
            <w:tcW w:w="398" w:type="dxa"/>
            <w:shd w:val="clear" w:color="auto" w:fill="auto"/>
            <w:noWrap/>
            <w:vAlign w:val="center"/>
          </w:tcPr>
          <w:p w:rsidR="003B0F70" w:rsidRDefault="003B0F70">
            <w:pPr>
              <w:jc w:val="center"/>
              <w:rPr>
                <w:rFonts w:ascii="宋体" w:hAnsi="宋体" w:cs="宋体"/>
                <w:sz w:val="24"/>
              </w:rPr>
            </w:pPr>
            <w:r>
              <w:rPr>
                <w:rFonts w:hint="eastAsia"/>
              </w:rPr>
              <w:t>P</w:t>
            </w:r>
          </w:p>
        </w:tc>
        <w:tc>
          <w:tcPr>
            <w:tcW w:w="1059" w:type="dxa"/>
            <w:shd w:val="clear" w:color="auto" w:fill="auto"/>
            <w:noWrap/>
            <w:vAlign w:val="center"/>
          </w:tcPr>
          <w:p w:rsidR="003B0F70" w:rsidRDefault="003B0F70">
            <w:pPr>
              <w:jc w:val="center"/>
              <w:rPr>
                <w:rFonts w:ascii="宋体" w:hAnsi="宋体" w:cs="宋体"/>
                <w:sz w:val="24"/>
              </w:rPr>
            </w:pPr>
            <w:r>
              <w:rPr>
                <w:rFonts w:hint="eastAsia"/>
              </w:rPr>
              <w:t>-10,725</w:t>
            </w:r>
          </w:p>
        </w:tc>
        <w:tc>
          <w:tcPr>
            <w:tcW w:w="829" w:type="dxa"/>
            <w:shd w:val="clear" w:color="auto" w:fill="auto"/>
            <w:noWrap/>
            <w:vAlign w:val="center"/>
          </w:tcPr>
          <w:p w:rsidR="003B0F70" w:rsidRDefault="003B0F70">
            <w:pPr>
              <w:jc w:val="center"/>
              <w:rPr>
                <w:rFonts w:ascii="宋体" w:hAnsi="宋体" w:cs="宋体"/>
                <w:sz w:val="24"/>
              </w:rPr>
            </w:pPr>
            <w:r>
              <w:rPr>
                <w:rFonts w:hint="eastAsia"/>
              </w:rPr>
              <w:t>6,089</w:t>
            </w:r>
          </w:p>
        </w:tc>
        <w:tc>
          <w:tcPr>
            <w:tcW w:w="722" w:type="dxa"/>
            <w:shd w:val="clear" w:color="auto" w:fill="auto"/>
            <w:noWrap/>
            <w:vAlign w:val="center"/>
          </w:tcPr>
          <w:p w:rsidR="003B0F70" w:rsidRDefault="003B0F70">
            <w:pPr>
              <w:jc w:val="center"/>
              <w:rPr>
                <w:rFonts w:ascii="宋体" w:hAnsi="宋体" w:cs="宋体"/>
                <w:sz w:val="24"/>
              </w:rPr>
            </w:pPr>
            <w:r>
              <w:rPr>
                <w:rFonts w:hint="eastAsia"/>
              </w:rPr>
              <w:t>2.05</w:t>
            </w:r>
          </w:p>
        </w:tc>
        <w:tc>
          <w:tcPr>
            <w:tcW w:w="698" w:type="dxa"/>
            <w:shd w:val="clear" w:color="auto" w:fill="auto"/>
            <w:noWrap/>
            <w:vAlign w:val="center"/>
          </w:tcPr>
          <w:p w:rsidR="003B0F70" w:rsidRDefault="003B0F70">
            <w:pPr>
              <w:jc w:val="center"/>
              <w:rPr>
                <w:rFonts w:ascii="宋体" w:hAnsi="宋体" w:cs="宋体"/>
                <w:sz w:val="24"/>
              </w:rPr>
            </w:pPr>
            <w:r>
              <w:rPr>
                <w:rFonts w:hint="eastAsia"/>
              </w:rPr>
              <w:t>0.34</w:t>
            </w:r>
          </w:p>
        </w:tc>
        <w:tc>
          <w:tcPr>
            <w:tcW w:w="768" w:type="dxa"/>
            <w:shd w:val="clear" w:color="auto" w:fill="auto"/>
            <w:noWrap/>
            <w:vAlign w:val="center"/>
          </w:tcPr>
          <w:p w:rsidR="003B0F70" w:rsidRDefault="003B0F70">
            <w:pPr>
              <w:jc w:val="center"/>
              <w:rPr>
                <w:rFonts w:ascii="宋体" w:hAnsi="宋体" w:cs="宋体"/>
                <w:sz w:val="24"/>
              </w:rPr>
            </w:pPr>
            <w:r>
              <w:rPr>
                <w:rFonts w:hint="eastAsia"/>
              </w:rPr>
              <w:t>2.77</w:t>
            </w:r>
          </w:p>
        </w:tc>
        <w:tc>
          <w:tcPr>
            <w:tcW w:w="737" w:type="dxa"/>
            <w:shd w:val="clear" w:color="auto" w:fill="auto"/>
            <w:noWrap/>
            <w:vAlign w:val="center"/>
          </w:tcPr>
          <w:p w:rsidR="003B0F70" w:rsidRDefault="003B0F70">
            <w:pPr>
              <w:jc w:val="center"/>
              <w:rPr>
                <w:rFonts w:ascii="宋体" w:hAnsi="宋体" w:cs="宋体"/>
                <w:sz w:val="24"/>
              </w:rPr>
            </w:pPr>
            <w:r>
              <w:rPr>
                <w:rFonts w:hint="eastAsia"/>
              </w:rPr>
              <w:t>24</w:t>
            </w:r>
          </w:p>
        </w:tc>
        <w:tc>
          <w:tcPr>
            <w:tcW w:w="648" w:type="dxa"/>
            <w:shd w:val="clear" w:color="auto" w:fill="auto"/>
            <w:noWrap/>
            <w:vAlign w:val="center"/>
          </w:tcPr>
          <w:p w:rsidR="003B0F70" w:rsidRDefault="003B0F70">
            <w:pPr>
              <w:jc w:val="center"/>
              <w:rPr>
                <w:rFonts w:ascii="宋体" w:hAnsi="宋体" w:cs="宋体"/>
                <w:sz w:val="24"/>
              </w:rPr>
            </w:pPr>
            <w:r>
              <w:rPr>
                <w:rFonts w:hint="eastAsia"/>
              </w:rPr>
              <w:t>54</w:t>
            </w:r>
          </w:p>
        </w:tc>
        <w:tc>
          <w:tcPr>
            <w:tcW w:w="648" w:type="dxa"/>
            <w:shd w:val="clear" w:color="auto" w:fill="auto"/>
            <w:noWrap/>
            <w:vAlign w:val="center"/>
          </w:tcPr>
          <w:p w:rsidR="003B0F70" w:rsidRDefault="003B0F70">
            <w:pPr>
              <w:jc w:val="center"/>
              <w:rPr>
                <w:rFonts w:ascii="宋体" w:hAnsi="宋体" w:cs="宋体"/>
                <w:sz w:val="24"/>
              </w:rPr>
            </w:pPr>
            <w:r>
              <w:rPr>
                <w:rFonts w:hint="eastAsia"/>
              </w:rPr>
              <w:t>70</w:t>
            </w:r>
          </w:p>
        </w:tc>
        <w:tc>
          <w:tcPr>
            <w:tcW w:w="648" w:type="dxa"/>
            <w:shd w:val="clear" w:color="auto" w:fill="auto"/>
            <w:noWrap/>
            <w:vAlign w:val="center"/>
          </w:tcPr>
          <w:p w:rsidR="003B0F70" w:rsidRDefault="003B0F70">
            <w:pPr>
              <w:jc w:val="center"/>
              <w:rPr>
                <w:rFonts w:ascii="宋体" w:hAnsi="宋体" w:cs="宋体"/>
                <w:sz w:val="24"/>
              </w:rPr>
            </w:pPr>
            <w:r>
              <w:rPr>
                <w:rFonts w:hint="eastAsia"/>
              </w:rPr>
              <w:t>67</w:t>
            </w:r>
          </w:p>
        </w:tc>
        <w:tc>
          <w:tcPr>
            <w:tcW w:w="648" w:type="dxa"/>
            <w:shd w:val="clear" w:color="auto" w:fill="auto"/>
            <w:noWrap/>
            <w:vAlign w:val="center"/>
          </w:tcPr>
          <w:p w:rsidR="003B0F70" w:rsidRDefault="003B0F70">
            <w:pPr>
              <w:jc w:val="center"/>
              <w:rPr>
                <w:rFonts w:ascii="宋体" w:hAnsi="宋体" w:cs="宋体"/>
                <w:sz w:val="24"/>
              </w:rPr>
            </w:pPr>
            <w:r>
              <w:rPr>
                <w:rFonts w:hint="eastAsia"/>
              </w:rPr>
              <w:t>49</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bookmarkStart w:id="43" w:name="_Toc492842488"/>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CD0A59">
        <w:rPr>
          <w:sz w:val="24"/>
        </w:rPr>
        <w:t>ZK10+817</w:t>
      </w:r>
      <w:r w:rsidR="00CD0A59">
        <w:rPr>
          <w:sz w:val="24"/>
        </w:rPr>
        <w:t>～</w:t>
      </w:r>
      <w:r w:rsidR="00CD0A59">
        <w:rPr>
          <w:sz w:val="24"/>
        </w:rPr>
        <w:t>ZK10+697</w:t>
      </w:r>
      <w:r w:rsidRPr="00154ECD">
        <w:rPr>
          <w:sz w:val="24"/>
        </w:rPr>
        <w:t>段，分段进行解释，并与设计资料相对比。</w:t>
      </w:r>
    </w:p>
    <w:p w:rsidR="00165084" w:rsidRPr="003B0F70" w:rsidRDefault="00165084" w:rsidP="003B0F70">
      <w:pPr>
        <w:spacing w:line="480" w:lineRule="exact"/>
        <w:ind w:firstLineChars="200" w:firstLine="482"/>
        <w:rPr>
          <w:b/>
          <w:sz w:val="24"/>
        </w:rPr>
      </w:pPr>
      <w:r w:rsidRPr="003B0F70">
        <w:rPr>
          <w:b/>
          <w:sz w:val="24"/>
        </w:rPr>
        <w:t>（本页以下内容为空白）</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9204B4">
        <w:trPr>
          <w:cantSplit/>
          <w:trHeight w:val="2679"/>
        </w:trPr>
        <w:tc>
          <w:tcPr>
            <w:tcW w:w="1281" w:type="dxa"/>
            <w:vMerge w:val="restart"/>
            <w:textDirection w:val="tbRlV"/>
            <w:vAlign w:val="center"/>
          </w:tcPr>
          <w:p w:rsidR="00711CE5" w:rsidRPr="00154ECD" w:rsidRDefault="00CD0A59" w:rsidP="00BA6733">
            <w:pPr>
              <w:ind w:left="113" w:right="113"/>
              <w:jc w:val="center"/>
              <w:rPr>
                <w:szCs w:val="21"/>
              </w:rPr>
            </w:pPr>
            <w:r>
              <w:rPr>
                <w:szCs w:val="21"/>
              </w:rPr>
              <w:t>ZK10+817</w:t>
            </w:r>
            <w:r>
              <w:rPr>
                <w:szCs w:val="21"/>
              </w:rPr>
              <w:t>～</w:t>
            </w:r>
            <w:r>
              <w:rPr>
                <w:szCs w:val="21"/>
              </w:rPr>
              <w:t>ZK10+697</w:t>
            </w:r>
          </w:p>
        </w:tc>
        <w:tc>
          <w:tcPr>
            <w:tcW w:w="585" w:type="dxa"/>
            <w:vMerge w:val="restart"/>
            <w:textDirection w:val="tbRlV"/>
            <w:vAlign w:val="center"/>
          </w:tcPr>
          <w:p w:rsidR="00711CE5" w:rsidRPr="00154ECD" w:rsidRDefault="006B651D" w:rsidP="00BA6733">
            <w:pPr>
              <w:ind w:right="113" w:firstLineChars="50" w:firstLine="105"/>
              <w:jc w:val="center"/>
              <w:rPr>
                <w:szCs w:val="21"/>
              </w:rPr>
            </w:pPr>
            <w:r>
              <w:rPr>
                <w:rFonts w:hint="eastAsia"/>
                <w:szCs w:val="21"/>
              </w:rPr>
              <w:t>粉砂岩、</w:t>
            </w:r>
            <w:r w:rsidR="00711CE5" w:rsidRPr="00154ECD">
              <w:rPr>
                <w:szCs w:val="21"/>
              </w:rPr>
              <w:t>灰岩</w:t>
            </w:r>
          </w:p>
        </w:tc>
        <w:tc>
          <w:tcPr>
            <w:tcW w:w="596" w:type="dxa"/>
            <w:textDirection w:val="tbRlV"/>
            <w:vAlign w:val="center"/>
          </w:tcPr>
          <w:p w:rsidR="00711CE5" w:rsidRPr="00154ECD" w:rsidRDefault="006E24CA" w:rsidP="00BA6733">
            <w:pPr>
              <w:ind w:left="113" w:right="113"/>
              <w:jc w:val="center"/>
              <w:rPr>
                <w:szCs w:val="21"/>
              </w:rPr>
            </w:pPr>
            <w:r w:rsidRPr="006E24CA">
              <w:rPr>
                <w:rFonts w:hint="eastAsia"/>
                <w:szCs w:val="21"/>
              </w:rPr>
              <w:t>Ⅲ</w:t>
            </w:r>
            <w:r w:rsidR="00711CE5" w:rsidRPr="00154ECD">
              <w:rPr>
                <w:szCs w:val="21"/>
              </w:rPr>
              <w:t>级</w:t>
            </w:r>
            <w:r w:rsidR="00F063CB">
              <w:rPr>
                <w:rFonts w:hint="eastAsia"/>
                <w:szCs w:val="21"/>
              </w:rPr>
              <w:t>、</w:t>
            </w:r>
            <w:r w:rsidR="00F063CB" w:rsidRPr="00F063CB">
              <w:rPr>
                <w:rFonts w:hint="eastAsia"/>
                <w:szCs w:val="21"/>
              </w:rPr>
              <w:t>Ⅳ</w:t>
            </w:r>
            <w:r w:rsidR="00F063CB" w:rsidRPr="00154ECD">
              <w:rPr>
                <w:szCs w:val="21"/>
              </w:rPr>
              <w:t>级</w:t>
            </w:r>
          </w:p>
        </w:tc>
        <w:tc>
          <w:tcPr>
            <w:tcW w:w="1280" w:type="dxa"/>
            <w:tcBorders>
              <w:bottom w:val="single" w:sz="4" w:space="0" w:color="auto"/>
            </w:tcBorders>
            <w:textDirection w:val="tbRlV"/>
            <w:vAlign w:val="center"/>
          </w:tcPr>
          <w:p w:rsidR="00711CE5" w:rsidRPr="00154ECD" w:rsidRDefault="00CD0A59" w:rsidP="00F063CB">
            <w:pPr>
              <w:ind w:left="113" w:right="113"/>
              <w:jc w:val="center"/>
              <w:rPr>
                <w:szCs w:val="21"/>
              </w:rPr>
            </w:pPr>
            <w:r>
              <w:rPr>
                <w:szCs w:val="21"/>
              </w:rPr>
              <w:t>ZK10+817</w:t>
            </w:r>
            <w:r w:rsidR="00711CE5" w:rsidRPr="00154ECD">
              <w:rPr>
                <w:szCs w:val="21"/>
              </w:rPr>
              <w:t>～</w:t>
            </w:r>
            <w:r w:rsidR="00711CE5" w:rsidRPr="00154ECD">
              <w:rPr>
                <w:szCs w:val="21"/>
              </w:rPr>
              <w:t>ZK1</w:t>
            </w:r>
            <w:r w:rsidR="006E24CA">
              <w:rPr>
                <w:rFonts w:hint="eastAsia"/>
                <w:szCs w:val="21"/>
              </w:rPr>
              <w:t>0</w:t>
            </w:r>
            <w:r w:rsidR="00711CE5" w:rsidRPr="00154ECD">
              <w:rPr>
                <w:szCs w:val="21"/>
              </w:rPr>
              <w:t>+</w:t>
            </w:r>
            <w:r w:rsidR="00F063CB">
              <w:rPr>
                <w:rFonts w:hint="eastAsia"/>
                <w:szCs w:val="21"/>
              </w:rPr>
              <w:t>740</w:t>
            </w:r>
          </w:p>
        </w:tc>
        <w:tc>
          <w:tcPr>
            <w:tcW w:w="1016" w:type="dxa"/>
            <w:tcBorders>
              <w:bottom w:val="single" w:sz="4" w:space="0" w:color="auto"/>
            </w:tcBorders>
            <w:textDirection w:val="tbRlV"/>
            <w:vAlign w:val="center"/>
          </w:tcPr>
          <w:p w:rsidR="00711CE5" w:rsidRPr="00154ECD" w:rsidRDefault="00F063CB" w:rsidP="00F063CB">
            <w:pPr>
              <w:ind w:left="113" w:right="113"/>
              <w:jc w:val="center"/>
              <w:rPr>
                <w:szCs w:val="21"/>
              </w:rPr>
            </w:pPr>
            <w:r>
              <w:rPr>
                <w:rFonts w:hint="eastAsia"/>
                <w:szCs w:val="21"/>
              </w:rPr>
              <w:t>4898</w:t>
            </w:r>
            <w:r w:rsidR="00711CE5" w:rsidRPr="00154ECD">
              <w:rPr>
                <w:szCs w:val="21"/>
              </w:rPr>
              <w:t>～</w:t>
            </w:r>
            <w:r>
              <w:rPr>
                <w:rFonts w:hint="eastAsia"/>
                <w:szCs w:val="21"/>
              </w:rPr>
              <w:t>5252</w:t>
            </w:r>
          </w:p>
        </w:tc>
        <w:tc>
          <w:tcPr>
            <w:tcW w:w="6582" w:type="dxa"/>
            <w:tcBorders>
              <w:bottom w:val="single" w:sz="4" w:space="0" w:color="auto"/>
            </w:tcBorders>
            <w:vAlign w:val="center"/>
          </w:tcPr>
          <w:p w:rsidR="00711CE5" w:rsidRPr="00154ECD" w:rsidRDefault="00711CE5" w:rsidP="00F063CB">
            <w:pPr>
              <w:ind w:firstLineChars="200" w:firstLine="420"/>
              <w:rPr>
                <w:szCs w:val="21"/>
              </w:rPr>
            </w:pPr>
            <w:bookmarkStart w:id="44" w:name="_Hlk492842154"/>
            <w:bookmarkStart w:id="45" w:name="_Hlk496381563"/>
            <w:r w:rsidRPr="00154ECD">
              <w:rPr>
                <w:szCs w:val="21"/>
              </w:rPr>
              <w:t>围岩为</w:t>
            </w:r>
            <w:r>
              <w:rPr>
                <w:szCs w:val="21"/>
              </w:rPr>
              <w:t>粉砂岩</w:t>
            </w:r>
            <w:r w:rsidR="00BC59B2">
              <w:rPr>
                <w:rFonts w:hint="eastAsia"/>
                <w:szCs w:val="21"/>
              </w:rPr>
              <w:t>、</w:t>
            </w:r>
            <w:r w:rsidR="00F063CB">
              <w:rPr>
                <w:rFonts w:hint="eastAsia"/>
                <w:szCs w:val="21"/>
              </w:rPr>
              <w:t>石</w:t>
            </w:r>
            <w:r w:rsidR="00BC59B2">
              <w:rPr>
                <w:szCs w:val="21"/>
              </w:rPr>
              <w:t>灰岩</w:t>
            </w:r>
            <w:r w:rsidRPr="00154ECD">
              <w:rPr>
                <w:szCs w:val="21"/>
              </w:rPr>
              <w:t>，</w:t>
            </w:r>
            <w:r w:rsidR="00F063CB">
              <w:rPr>
                <w:szCs w:val="21"/>
              </w:rPr>
              <w:t>厚</w:t>
            </w:r>
            <w:r w:rsidR="00BB3899">
              <w:rPr>
                <w:rFonts w:hint="eastAsia"/>
                <w:szCs w:val="21"/>
              </w:rPr>
              <w:t>层状结构</w:t>
            </w:r>
            <w:r>
              <w:rPr>
                <w:rFonts w:hint="eastAsia"/>
                <w:szCs w:val="21"/>
              </w:rPr>
              <w:t>，</w:t>
            </w:r>
            <w:r w:rsidR="00F063CB">
              <w:rPr>
                <w:rFonts w:hint="eastAsia"/>
                <w:szCs w:val="21"/>
              </w:rPr>
              <w:t>局部</w:t>
            </w:r>
            <w:r w:rsidR="00C84A7E">
              <w:rPr>
                <w:rFonts w:hint="eastAsia"/>
                <w:szCs w:val="21"/>
              </w:rPr>
              <w:t>节理裂隙较发育，</w:t>
            </w:r>
            <w:r w:rsidR="00807FF2" w:rsidRPr="00154ECD">
              <w:rPr>
                <w:szCs w:val="21"/>
              </w:rPr>
              <w:t>围岩整体完整性</w:t>
            </w:r>
            <w:r w:rsidR="00BC59B2">
              <w:rPr>
                <w:rFonts w:hint="eastAsia"/>
                <w:szCs w:val="21"/>
              </w:rPr>
              <w:t>较好</w:t>
            </w:r>
            <w:r w:rsidR="00807FF2">
              <w:rPr>
                <w:rFonts w:hint="eastAsia"/>
                <w:szCs w:val="21"/>
              </w:rPr>
              <w:t>，</w:t>
            </w:r>
            <w:r w:rsidR="00F063CB">
              <w:rPr>
                <w:rFonts w:hint="eastAsia"/>
                <w:szCs w:val="21"/>
              </w:rPr>
              <w:t>裂隙间</w:t>
            </w:r>
            <w:r w:rsidR="00BC56BB">
              <w:rPr>
                <w:szCs w:val="21"/>
              </w:rPr>
              <w:t>结合</w:t>
            </w:r>
            <w:r w:rsidR="00F063CB">
              <w:rPr>
                <w:szCs w:val="21"/>
              </w:rPr>
              <w:t>力</w:t>
            </w:r>
            <w:r w:rsidR="00BC59B2">
              <w:rPr>
                <w:szCs w:val="21"/>
              </w:rPr>
              <w:t>较</w:t>
            </w:r>
            <w:r w:rsidR="00F063CB">
              <w:rPr>
                <w:rFonts w:hint="eastAsia"/>
                <w:szCs w:val="21"/>
              </w:rPr>
              <w:t>好</w:t>
            </w:r>
            <w:r w:rsidR="00BC56BB">
              <w:rPr>
                <w:rFonts w:hint="eastAsia"/>
                <w:szCs w:val="21"/>
              </w:rPr>
              <w:t>，</w:t>
            </w:r>
            <w:r w:rsidR="00BC59B2">
              <w:rPr>
                <w:szCs w:val="21"/>
              </w:rPr>
              <w:t>岩体较完整</w:t>
            </w:r>
            <w:r w:rsidRPr="00154ECD">
              <w:rPr>
                <w:szCs w:val="21"/>
              </w:rPr>
              <w:t>，地下水</w:t>
            </w:r>
            <w:r w:rsidR="00C84A7E">
              <w:rPr>
                <w:rFonts w:hint="eastAsia"/>
                <w:szCs w:val="21"/>
              </w:rPr>
              <w:t>不</w:t>
            </w:r>
            <w:r w:rsidRPr="00154ECD">
              <w:rPr>
                <w:szCs w:val="21"/>
              </w:rPr>
              <w:t>发育，</w:t>
            </w:r>
            <w:r w:rsidR="00F063CB">
              <w:rPr>
                <w:szCs w:val="21"/>
              </w:rPr>
              <w:t>呈干燥状</w:t>
            </w:r>
            <w:r w:rsidR="00F063CB">
              <w:rPr>
                <w:rFonts w:hint="eastAsia"/>
                <w:szCs w:val="21"/>
              </w:rPr>
              <w:t>，</w:t>
            </w:r>
            <w:r w:rsidR="00F063CB">
              <w:rPr>
                <w:szCs w:val="21"/>
              </w:rPr>
              <w:t>局部潮湿状</w:t>
            </w:r>
            <w:r w:rsidR="00F063CB" w:rsidRPr="00BC59B2">
              <w:rPr>
                <w:rFonts w:hint="eastAsia"/>
                <w:szCs w:val="21"/>
              </w:rPr>
              <w:t>～</w:t>
            </w:r>
            <w:r w:rsidR="00F063CB">
              <w:rPr>
                <w:rFonts w:hint="eastAsia"/>
                <w:szCs w:val="21"/>
              </w:rPr>
              <w:t>渗水状</w:t>
            </w:r>
            <w:r w:rsidR="00DD373B">
              <w:rPr>
                <w:rFonts w:hint="eastAsia"/>
                <w:szCs w:val="21"/>
              </w:rPr>
              <w:t>，</w:t>
            </w:r>
            <w:r w:rsidR="00006F2E">
              <w:rPr>
                <w:rFonts w:hint="eastAsia"/>
                <w:szCs w:val="21"/>
              </w:rPr>
              <w:t>围岩</w:t>
            </w:r>
            <w:r w:rsidRPr="00154ECD">
              <w:rPr>
                <w:szCs w:val="21"/>
              </w:rPr>
              <w:t>自稳能力</w:t>
            </w:r>
            <w:r>
              <w:rPr>
                <w:szCs w:val="21"/>
              </w:rPr>
              <w:t>较</w:t>
            </w:r>
            <w:r w:rsidR="00BC59B2">
              <w:rPr>
                <w:rFonts w:hint="eastAsia"/>
                <w:szCs w:val="21"/>
              </w:rPr>
              <w:t>好</w:t>
            </w:r>
            <w:r w:rsidRPr="00154ECD">
              <w:rPr>
                <w:szCs w:val="21"/>
              </w:rPr>
              <w:t>。</w:t>
            </w:r>
            <w:r w:rsidR="00BC59B2">
              <w:rPr>
                <w:szCs w:val="21"/>
              </w:rPr>
              <w:t>全断面开挖</w:t>
            </w:r>
            <w:r w:rsidR="00BC59B2">
              <w:rPr>
                <w:rFonts w:hint="eastAsia"/>
                <w:szCs w:val="21"/>
              </w:rPr>
              <w:t>注意</w:t>
            </w:r>
            <w:r w:rsidRPr="00154ECD">
              <w:rPr>
                <w:szCs w:val="21"/>
              </w:rPr>
              <w:t>本段施工时及时支护，以防</w:t>
            </w:r>
            <w:r w:rsidR="00BC59B2">
              <w:rPr>
                <w:szCs w:val="21"/>
              </w:rPr>
              <w:t>拱顶局部</w:t>
            </w:r>
            <w:proofErr w:type="gramStart"/>
            <w:r w:rsidRPr="00154ECD">
              <w:rPr>
                <w:szCs w:val="21"/>
              </w:rPr>
              <w:t>产生</w:t>
            </w:r>
            <w:r w:rsidR="00BC59B2">
              <w:rPr>
                <w:szCs w:val="21"/>
              </w:rPr>
              <w:t>小</w:t>
            </w:r>
            <w:r w:rsidR="00006F2E">
              <w:rPr>
                <w:rFonts w:hint="eastAsia"/>
                <w:szCs w:val="21"/>
              </w:rPr>
              <w:t>掉块</w:t>
            </w:r>
            <w:bookmarkEnd w:id="44"/>
            <w:proofErr w:type="gramEnd"/>
            <w:r w:rsidRPr="00154ECD">
              <w:rPr>
                <w:szCs w:val="21"/>
              </w:rPr>
              <w:t>。</w:t>
            </w:r>
            <w:bookmarkEnd w:id="45"/>
          </w:p>
        </w:tc>
        <w:tc>
          <w:tcPr>
            <w:tcW w:w="1453" w:type="dxa"/>
            <w:tcBorders>
              <w:bottom w:val="single" w:sz="4" w:space="0" w:color="auto"/>
            </w:tcBorders>
            <w:vAlign w:val="center"/>
          </w:tcPr>
          <w:p w:rsidR="00711CE5" w:rsidRPr="00154ECD" w:rsidRDefault="00711CE5" w:rsidP="00F063CB">
            <w:pPr>
              <w:ind w:left="3"/>
              <w:rPr>
                <w:szCs w:val="21"/>
              </w:rPr>
            </w:pPr>
            <w:r w:rsidRPr="00154ECD">
              <w:rPr>
                <w:szCs w:val="21"/>
              </w:rPr>
              <w:t>岩体呈</w:t>
            </w:r>
            <w:r w:rsidR="00BC59B2">
              <w:rPr>
                <w:szCs w:val="21"/>
              </w:rPr>
              <w:t>厚层</w:t>
            </w:r>
            <w:r w:rsidR="00006F2E">
              <w:rPr>
                <w:rFonts w:hint="eastAsia"/>
                <w:szCs w:val="21"/>
              </w:rPr>
              <w:t>状结构</w:t>
            </w:r>
            <w:r w:rsidR="00DD373B">
              <w:rPr>
                <w:rFonts w:hint="eastAsia"/>
                <w:szCs w:val="21"/>
              </w:rPr>
              <w:t>，</w:t>
            </w:r>
            <w:r w:rsidR="00F063CB">
              <w:rPr>
                <w:rFonts w:hint="eastAsia"/>
                <w:szCs w:val="21"/>
              </w:rPr>
              <w:t>局部</w:t>
            </w:r>
            <w:r w:rsidR="00DD373B" w:rsidRPr="00DD373B">
              <w:rPr>
                <w:rFonts w:hint="eastAsia"/>
                <w:szCs w:val="21"/>
              </w:rPr>
              <w:t>节理裂隙较发育</w:t>
            </w:r>
            <w:r w:rsidR="00006F2E">
              <w:rPr>
                <w:rFonts w:hint="eastAsia"/>
                <w:szCs w:val="21"/>
              </w:rPr>
              <w:t>，</w:t>
            </w:r>
            <w:r w:rsidR="00BC59B2">
              <w:rPr>
                <w:szCs w:val="21"/>
              </w:rPr>
              <w:t>岩体较完整</w:t>
            </w:r>
            <w:r w:rsidRPr="00154ECD">
              <w:rPr>
                <w:szCs w:val="21"/>
              </w:rPr>
              <w:t>。</w:t>
            </w:r>
          </w:p>
        </w:tc>
        <w:tc>
          <w:tcPr>
            <w:tcW w:w="1355" w:type="dxa"/>
            <w:tcBorders>
              <w:bottom w:val="single" w:sz="4" w:space="0" w:color="auto"/>
            </w:tcBorders>
            <w:vAlign w:val="center"/>
          </w:tcPr>
          <w:p w:rsidR="00711CE5" w:rsidRPr="00154ECD" w:rsidRDefault="009204B4" w:rsidP="009204B4">
            <w:pPr>
              <w:ind w:left="3"/>
              <w:rPr>
                <w:szCs w:val="21"/>
              </w:rPr>
            </w:pPr>
            <w:r>
              <w:rPr>
                <w:szCs w:val="21"/>
              </w:rPr>
              <w:t>支护不及</w:t>
            </w:r>
            <w:r w:rsidR="00711CE5" w:rsidRPr="00154ECD">
              <w:rPr>
                <w:szCs w:val="21"/>
              </w:rPr>
              <w:t>时，</w:t>
            </w:r>
            <w:proofErr w:type="gramStart"/>
            <w:r w:rsidR="00BC59B2">
              <w:rPr>
                <w:szCs w:val="21"/>
              </w:rPr>
              <w:t>拱顶</w:t>
            </w:r>
            <w:r w:rsidR="00711CE5" w:rsidRPr="00154ECD">
              <w:rPr>
                <w:szCs w:val="21"/>
              </w:rPr>
              <w:t>易产生</w:t>
            </w:r>
            <w:r w:rsidR="00BC59B2">
              <w:rPr>
                <w:szCs w:val="21"/>
              </w:rPr>
              <w:t>小</w:t>
            </w:r>
            <w:r w:rsidR="00711CE5" w:rsidRPr="00154ECD">
              <w:rPr>
                <w:szCs w:val="21"/>
              </w:rPr>
              <w:t>掉</w:t>
            </w:r>
            <w:proofErr w:type="gramEnd"/>
            <w:r w:rsidR="00711CE5" w:rsidRPr="00154ECD">
              <w:rPr>
                <w:szCs w:val="21"/>
              </w:rPr>
              <w:t>块</w:t>
            </w:r>
          </w:p>
        </w:tc>
        <w:tc>
          <w:tcPr>
            <w:tcW w:w="736" w:type="dxa"/>
            <w:tcBorders>
              <w:bottom w:val="single" w:sz="4" w:space="0" w:color="auto"/>
            </w:tcBorders>
            <w:vAlign w:val="center"/>
          </w:tcPr>
          <w:p w:rsidR="00711CE5" w:rsidRPr="00154ECD" w:rsidRDefault="00BC59B2" w:rsidP="00BA6733">
            <w:pPr>
              <w:jc w:val="right"/>
            </w:pPr>
            <w:r w:rsidRPr="00BC59B2">
              <w:rPr>
                <w:rFonts w:ascii="宋体" w:hAnsi="宋体" w:cs="宋体" w:hint="eastAsia"/>
                <w:szCs w:val="21"/>
              </w:rPr>
              <w:t>Ⅲ</w:t>
            </w:r>
            <w:r w:rsidR="00711CE5" w:rsidRPr="00154ECD">
              <w:rPr>
                <w:szCs w:val="21"/>
              </w:rPr>
              <w:t>级</w:t>
            </w:r>
          </w:p>
        </w:tc>
      </w:tr>
      <w:tr w:rsidR="00DD373B" w:rsidRPr="00154ECD" w:rsidTr="00E80B69">
        <w:trPr>
          <w:cantSplit/>
          <w:trHeight w:val="3650"/>
        </w:trPr>
        <w:tc>
          <w:tcPr>
            <w:tcW w:w="1281" w:type="dxa"/>
            <w:vMerge/>
            <w:textDirection w:val="tbRlV"/>
            <w:vAlign w:val="center"/>
          </w:tcPr>
          <w:p w:rsidR="00DD373B" w:rsidRPr="00154ECD" w:rsidRDefault="00DD373B" w:rsidP="00BA6733">
            <w:pPr>
              <w:ind w:left="113" w:right="113"/>
              <w:jc w:val="center"/>
              <w:rPr>
                <w:color w:val="FF0000"/>
                <w:szCs w:val="21"/>
              </w:rPr>
            </w:pPr>
          </w:p>
        </w:tc>
        <w:tc>
          <w:tcPr>
            <w:tcW w:w="585" w:type="dxa"/>
            <w:vMerge/>
            <w:textDirection w:val="tbRlV"/>
            <w:vAlign w:val="center"/>
          </w:tcPr>
          <w:p w:rsidR="00DD373B" w:rsidRPr="00154ECD" w:rsidRDefault="00DD373B" w:rsidP="00BA6733">
            <w:pPr>
              <w:ind w:left="113" w:right="113"/>
              <w:jc w:val="center"/>
              <w:rPr>
                <w:color w:val="FF0000"/>
                <w:szCs w:val="21"/>
              </w:rPr>
            </w:pPr>
          </w:p>
        </w:tc>
        <w:tc>
          <w:tcPr>
            <w:tcW w:w="596" w:type="dxa"/>
            <w:textDirection w:val="tbRlV"/>
            <w:vAlign w:val="center"/>
          </w:tcPr>
          <w:p w:rsidR="00DD373B" w:rsidRPr="00154ECD" w:rsidRDefault="00F063CB" w:rsidP="00BA6733">
            <w:pPr>
              <w:ind w:left="113" w:right="113"/>
              <w:jc w:val="center"/>
              <w:rPr>
                <w:szCs w:val="21"/>
              </w:rPr>
            </w:pPr>
            <w:r w:rsidRPr="00F063CB">
              <w:rPr>
                <w:rFonts w:hint="eastAsia"/>
                <w:szCs w:val="21"/>
              </w:rPr>
              <w:t>Ⅳ</w:t>
            </w:r>
            <w:r w:rsidRPr="00154ECD">
              <w:rPr>
                <w:szCs w:val="21"/>
              </w:rPr>
              <w:t>级</w:t>
            </w:r>
          </w:p>
        </w:tc>
        <w:tc>
          <w:tcPr>
            <w:tcW w:w="1280" w:type="dxa"/>
            <w:textDirection w:val="tbRlV"/>
            <w:vAlign w:val="center"/>
          </w:tcPr>
          <w:p w:rsidR="00DD373B" w:rsidRPr="00154ECD" w:rsidRDefault="00BC59B2" w:rsidP="009204B4">
            <w:pPr>
              <w:ind w:left="113" w:right="113"/>
              <w:jc w:val="center"/>
              <w:rPr>
                <w:szCs w:val="21"/>
              </w:rPr>
            </w:pPr>
            <w:r>
              <w:rPr>
                <w:szCs w:val="21"/>
              </w:rPr>
              <w:t>ZK1</w:t>
            </w:r>
            <w:r>
              <w:rPr>
                <w:rFonts w:hint="eastAsia"/>
                <w:szCs w:val="21"/>
              </w:rPr>
              <w:t>0</w:t>
            </w:r>
            <w:r w:rsidR="00DD373B" w:rsidRPr="00154ECD">
              <w:rPr>
                <w:szCs w:val="21"/>
              </w:rPr>
              <w:t>+</w:t>
            </w:r>
            <w:r w:rsidR="009204B4">
              <w:rPr>
                <w:rFonts w:hint="eastAsia"/>
                <w:szCs w:val="21"/>
              </w:rPr>
              <w:t>740</w:t>
            </w:r>
            <w:r w:rsidR="00DD373B" w:rsidRPr="00154ECD">
              <w:rPr>
                <w:szCs w:val="21"/>
              </w:rPr>
              <w:t>～</w:t>
            </w:r>
            <w:r>
              <w:rPr>
                <w:szCs w:val="21"/>
              </w:rPr>
              <w:t>ZK1</w:t>
            </w:r>
            <w:r>
              <w:rPr>
                <w:rFonts w:hint="eastAsia"/>
                <w:szCs w:val="21"/>
              </w:rPr>
              <w:t>0</w:t>
            </w:r>
            <w:r w:rsidR="00DD373B" w:rsidRPr="00154ECD">
              <w:rPr>
                <w:szCs w:val="21"/>
              </w:rPr>
              <w:t>+</w:t>
            </w:r>
            <w:r w:rsidR="009204B4">
              <w:rPr>
                <w:rFonts w:hint="eastAsia"/>
                <w:szCs w:val="21"/>
              </w:rPr>
              <w:t>697</w:t>
            </w:r>
          </w:p>
        </w:tc>
        <w:tc>
          <w:tcPr>
            <w:tcW w:w="1016" w:type="dxa"/>
            <w:textDirection w:val="tbRlV"/>
            <w:vAlign w:val="center"/>
          </w:tcPr>
          <w:p w:rsidR="00DD373B" w:rsidRPr="00154ECD" w:rsidRDefault="009204B4" w:rsidP="009204B4">
            <w:pPr>
              <w:ind w:left="113" w:right="113"/>
              <w:jc w:val="center"/>
              <w:rPr>
                <w:szCs w:val="21"/>
              </w:rPr>
            </w:pPr>
            <w:r>
              <w:rPr>
                <w:rFonts w:hint="eastAsia"/>
                <w:szCs w:val="21"/>
              </w:rPr>
              <w:t>4183</w:t>
            </w:r>
            <w:r w:rsidR="00DD373B" w:rsidRPr="00154ECD">
              <w:rPr>
                <w:szCs w:val="21"/>
              </w:rPr>
              <w:t>～</w:t>
            </w:r>
            <w:r>
              <w:rPr>
                <w:rFonts w:hint="eastAsia"/>
                <w:szCs w:val="21"/>
              </w:rPr>
              <w:t>6089</w:t>
            </w:r>
          </w:p>
        </w:tc>
        <w:tc>
          <w:tcPr>
            <w:tcW w:w="6582" w:type="dxa"/>
            <w:vAlign w:val="center"/>
          </w:tcPr>
          <w:p w:rsidR="00DD373B" w:rsidRPr="00373724" w:rsidRDefault="00DD373B" w:rsidP="009204B4">
            <w:pPr>
              <w:ind w:firstLineChars="200" w:firstLine="420"/>
              <w:rPr>
                <w:szCs w:val="21"/>
              </w:rPr>
            </w:pPr>
            <w:bookmarkStart w:id="46" w:name="_Hlk492842199"/>
            <w:bookmarkStart w:id="47" w:name="_Hlk496381597"/>
            <w:r w:rsidRPr="00154ECD">
              <w:rPr>
                <w:szCs w:val="21"/>
              </w:rPr>
              <w:t>围岩为</w:t>
            </w:r>
            <w:r w:rsidR="00BC59B2" w:rsidRPr="00154ECD">
              <w:rPr>
                <w:szCs w:val="21"/>
              </w:rPr>
              <w:t>粉砂岩</w:t>
            </w:r>
            <w:r>
              <w:rPr>
                <w:rFonts w:hint="eastAsia"/>
                <w:szCs w:val="21"/>
              </w:rPr>
              <w:t>、</w:t>
            </w:r>
            <w:r w:rsidR="009204B4">
              <w:rPr>
                <w:rFonts w:hint="eastAsia"/>
                <w:szCs w:val="21"/>
              </w:rPr>
              <w:t>石</w:t>
            </w:r>
            <w:r w:rsidR="00BC59B2">
              <w:rPr>
                <w:rFonts w:hint="eastAsia"/>
                <w:szCs w:val="21"/>
              </w:rPr>
              <w:t>灰岩</w:t>
            </w:r>
            <w:r>
              <w:rPr>
                <w:rFonts w:hint="eastAsia"/>
                <w:szCs w:val="21"/>
              </w:rPr>
              <w:t>，</w:t>
            </w:r>
            <w:r w:rsidR="00BC59B2">
              <w:rPr>
                <w:szCs w:val="21"/>
              </w:rPr>
              <w:t>厚层</w:t>
            </w:r>
            <w:r w:rsidR="00BC59B2" w:rsidRPr="00BC59B2">
              <w:rPr>
                <w:rFonts w:hint="eastAsia"/>
                <w:szCs w:val="21"/>
              </w:rPr>
              <w:t>～</w:t>
            </w:r>
            <w:r w:rsidR="00BC59B2">
              <w:rPr>
                <w:rFonts w:hint="eastAsia"/>
                <w:szCs w:val="21"/>
              </w:rPr>
              <w:t>中厚层状结构</w:t>
            </w:r>
            <w:r w:rsidR="002010D5">
              <w:rPr>
                <w:rFonts w:hint="eastAsia"/>
                <w:szCs w:val="21"/>
              </w:rPr>
              <w:t>，</w:t>
            </w:r>
            <w:r w:rsidR="00BC59B2">
              <w:rPr>
                <w:szCs w:val="21"/>
              </w:rPr>
              <w:t>岩体较破碎～较完整</w:t>
            </w:r>
            <w:r w:rsidR="00BC59B2">
              <w:rPr>
                <w:rFonts w:hint="eastAsia"/>
                <w:szCs w:val="21"/>
              </w:rPr>
              <w:t>，</w:t>
            </w:r>
            <w:r w:rsidR="002010D5">
              <w:rPr>
                <w:rFonts w:hint="eastAsia"/>
                <w:szCs w:val="21"/>
              </w:rPr>
              <w:t>节理、裂隙</w:t>
            </w:r>
            <w:r w:rsidR="007A351E">
              <w:rPr>
                <w:rFonts w:hint="eastAsia"/>
                <w:szCs w:val="21"/>
              </w:rPr>
              <w:t>较</w:t>
            </w:r>
            <w:r>
              <w:rPr>
                <w:rFonts w:hint="eastAsia"/>
                <w:szCs w:val="21"/>
              </w:rPr>
              <w:t>发育</w:t>
            </w:r>
            <w:r w:rsidR="00C84A7E">
              <w:rPr>
                <w:rFonts w:hint="eastAsia"/>
                <w:szCs w:val="21"/>
              </w:rPr>
              <w:t>，</w:t>
            </w:r>
            <w:r w:rsidR="00620446">
              <w:rPr>
                <w:szCs w:val="21"/>
              </w:rPr>
              <w:t>岩</w:t>
            </w:r>
            <w:r w:rsidR="00620446" w:rsidRPr="00154ECD">
              <w:rPr>
                <w:szCs w:val="21"/>
              </w:rPr>
              <w:t>体完整性</w:t>
            </w:r>
            <w:r w:rsidR="009204B4">
              <w:rPr>
                <w:rFonts w:hint="eastAsia"/>
                <w:szCs w:val="21"/>
              </w:rPr>
              <w:t>较好</w:t>
            </w:r>
            <w:r w:rsidR="00620446">
              <w:rPr>
                <w:rFonts w:hint="eastAsia"/>
                <w:szCs w:val="21"/>
              </w:rPr>
              <w:t>；</w:t>
            </w:r>
            <w:r w:rsidRPr="00154ECD">
              <w:rPr>
                <w:szCs w:val="21"/>
              </w:rPr>
              <w:t>地下</w:t>
            </w:r>
            <w:r w:rsidR="009204B4">
              <w:rPr>
                <w:rFonts w:hint="eastAsia"/>
                <w:szCs w:val="21"/>
              </w:rPr>
              <w:t>不</w:t>
            </w:r>
            <w:r w:rsidRPr="00154ECD">
              <w:rPr>
                <w:szCs w:val="21"/>
              </w:rPr>
              <w:t>发育，呈</w:t>
            </w:r>
            <w:r w:rsidR="009204B4">
              <w:rPr>
                <w:rFonts w:hint="eastAsia"/>
                <w:szCs w:val="21"/>
              </w:rPr>
              <w:t>干燥</w:t>
            </w:r>
            <w:r w:rsidR="00C84A7E">
              <w:rPr>
                <w:szCs w:val="21"/>
              </w:rPr>
              <w:t>状</w:t>
            </w:r>
            <w:r w:rsidR="007A351E" w:rsidRPr="00BC59B2">
              <w:rPr>
                <w:rFonts w:hint="eastAsia"/>
                <w:szCs w:val="21"/>
              </w:rPr>
              <w:t>～</w:t>
            </w:r>
            <w:r w:rsidR="007A351E">
              <w:rPr>
                <w:rFonts w:hint="eastAsia"/>
                <w:szCs w:val="21"/>
              </w:rPr>
              <w:t>点滴状出水</w:t>
            </w:r>
            <w:r w:rsidRPr="00154ECD">
              <w:rPr>
                <w:szCs w:val="21"/>
              </w:rPr>
              <w:t>；</w:t>
            </w:r>
            <w:r>
              <w:rPr>
                <w:rFonts w:hint="eastAsia"/>
                <w:szCs w:val="21"/>
              </w:rPr>
              <w:t>围岩</w:t>
            </w:r>
            <w:r w:rsidRPr="00154ECD">
              <w:rPr>
                <w:szCs w:val="21"/>
              </w:rPr>
              <w:t>自稳能力</w:t>
            </w:r>
            <w:r w:rsidR="002010D5">
              <w:rPr>
                <w:rFonts w:hint="eastAsia"/>
                <w:szCs w:val="21"/>
              </w:rPr>
              <w:t>较</w:t>
            </w:r>
            <w:r w:rsidR="009204B4">
              <w:rPr>
                <w:rFonts w:hint="eastAsia"/>
                <w:szCs w:val="21"/>
              </w:rPr>
              <w:t>好</w:t>
            </w:r>
            <w:r>
              <w:rPr>
                <w:rFonts w:hint="eastAsia"/>
                <w:szCs w:val="21"/>
              </w:rPr>
              <w:t>，</w:t>
            </w:r>
            <w:r w:rsidR="00BC56BB">
              <w:rPr>
                <w:rFonts w:hint="eastAsia"/>
                <w:szCs w:val="21"/>
              </w:rPr>
              <w:t>注意</w:t>
            </w:r>
            <w:r w:rsidRPr="00154ECD">
              <w:rPr>
                <w:szCs w:val="21"/>
              </w:rPr>
              <w:t>提请本段施工时及时支护，以防产生</w:t>
            </w:r>
            <w:bookmarkEnd w:id="46"/>
            <w:r w:rsidR="007A351E">
              <w:rPr>
                <w:rFonts w:hint="eastAsia"/>
                <w:szCs w:val="21"/>
              </w:rPr>
              <w:t>掉块</w:t>
            </w:r>
            <w:r w:rsidRPr="00154ECD">
              <w:rPr>
                <w:szCs w:val="21"/>
              </w:rPr>
              <w:t>。</w:t>
            </w:r>
            <w:r w:rsidR="002010D5">
              <w:rPr>
                <w:rFonts w:hint="eastAsia"/>
                <w:szCs w:val="21"/>
              </w:rPr>
              <w:t>注意</w:t>
            </w:r>
            <w:r w:rsidR="002010D5">
              <w:rPr>
                <w:rFonts w:hint="eastAsia"/>
                <w:szCs w:val="21"/>
              </w:rPr>
              <w:t>ZK1</w:t>
            </w:r>
            <w:r w:rsidR="007A351E">
              <w:rPr>
                <w:rFonts w:hint="eastAsia"/>
                <w:szCs w:val="21"/>
              </w:rPr>
              <w:t>0</w:t>
            </w:r>
            <w:r w:rsidR="002010D5">
              <w:rPr>
                <w:rFonts w:hint="eastAsia"/>
                <w:szCs w:val="21"/>
              </w:rPr>
              <w:t>+</w:t>
            </w:r>
            <w:r w:rsidR="009204B4">
              <w:rPr>
                <w:rFonts w:hint="eastAsia"/>
                <w:szCs w:val="21"/>
              </w:rPr>
              <w:t>728</w:t>
            </w:r>
            <w:r w:rsidR="002010D5" w:rsidRPr="00154ECD">
              <w:rPr>
                <w:szCs w:val="21"/>
              </w:rPr>
              <w:t>～</w:t>
            </w:r>
            <w:r w:rsidR="002010D5" w:rsidRPr="00154ECD">
              <w:rPr>
                <w:szCs w:val="21"/>
              </w:rPr>
              <w:t>ZK1</w:t>
            </w:r>
            <w:r w:rsidR="007A351E">
              <w:rPr>
                <w:rFonts w:hint="eastAsia"/>
                <w:szCs w:val="21"/>
              </w:rPr>
              <w:t>0</w:t>
            </w:r>
            <w:r w:rsidR="002010D5" w:rsidRPr="00154ECD">
              <w:rPr>
                <w:szCs w:val="21"/>
              </w:rPr>
              <w:t>+</w:t>
            </w:r>
            <w:r w:rsidR="009204B4">
              <w:rPr>
                <w:rFonts w:hint="eastAsia"/>
                <w:szCs w:val="21"/>
              </w:rPr>
              <w:t>724</w:t>
            </w:r>
            <w:r w:rsidR="002010D5">
              <w:rPr>
                <w:rFonts w:hint="eastAsia"/>
                <w:szCs w:val="21"/>
              </w:rPr>
              <w:t>，</w:t>
            </w:r>
            <w:r w:rsidR="007A351E">
              <w:rPr>
                <w:rFonts w:hint="eastAsia"/>
                <w:szCs w:val="21"/>
              </w:rPr>
              <w:t>地下水</w:t>
            </w:r>
            <w:r w:rsidR="009204B4">
              <w:rPr>
                <w:rFonts w:hint="eastAsia"/>
                <w:szCs w:val="21"/>
              </w:rPr>
              <w:t>较</w:t>
            </w:r>
            <w:r w:rsidR="007A351E">
              <w:rPr>
                <w:rFonts w:hint="eastAsia"/>
                <w:szCs w:val="21"/>
              </w:rPr>
              <w:t>发育，呈</w:t>
            </w:r>
            <w:r w:rsidR="009204B4">
              <w:rPr>
                <w:rFonts w:hint="eastAsia"/>
                <w:szCs w:val="21"/>
              </w:rPr>
              <w:t>点滴</w:t>
            </w:r>
            <w:r w:rsidR="007A351E">
              <w:rPr>
                <w:rFonts w:hint="eastAsia"/>
                <w:szCs w:val="21"/>
              </w:rPr>
              <w:t>状</w:t>
            </w:r>
            <w:r w:rsidR="009204B4" w:rsidRPr="00BC59B2">
              <w:rPr>
                <w:rFonts w:hint="eastAsia"/>
                <w:szCs w:val="21"/>
              </w:rPr>
              <w:t>～</w:t>
            </w:r>
            <w:r w:rsidR="009204B4">
              <w:rPr>
                <w:rFonts w:hint="eastAsia"/>
                <w:szCs w:val="21"/>
              </w:rPr>
              <w:t>淋雨状</w:t>
            </w:r>
            <w:r w:rsidR="007A351E">
              <w:rPr>
                <w:rFonts w:hint="eastAsia"/>
                <w:szCs w:val="21"/>
              </w:rPr>
              <w:t>出水，</w:t>
            </w:r>
            <w:r w:rsidR="002010D5">
              <w:rPr>
                <w:szCs w:val="21"/>
              </w:rPr>
              <w:t>岩体</w:t>
            </w:r>
            <w:r w:rsidR="009204B4">
              <w:rPr>
                <w:szCs w:val="21"/>
              </w:rPr>
              <w:t>较</w:t>
            </w:r>
            <w:r w:rsidR="002010D5">
              <w:rPr>
                <w:szCs w:val="21"/>
              </w:rPr>
              <w:t>破碎</w:t>
            </w:r>
            <w:r w:rsidR="002010D5">
              <w:rPr>
                <w:rFonts w:hint="eastAsia"/>
                <w:szCs w:val="21"/>
              </w:rPr>
              <w:t>，</w:t>
            </w:r>
            <w:r w:rsidR="002010D5">
              <w:rPr>
                <w:szCs w:val="21"/>
              </w:rPr>
              <w:t>围岩自稳能力</w:t>
            </w:r>
            <w:r w:rsidR="007A351E">
              <w:rPr>
                <w:szCs w:val="21"/>
              </w:rPr>
              <w:t>较</w:t>
            </w:r>
            <w:r w:rsidR="002010D5">
              <w:rPr>
                <w:szCs w:val="21"/>
              </w:rPr>
              <w:t>差</w:t>
            </w:r>
            <w:r w:rsidR="00620446">
              <w:rPr>
                <w:rFonts w:hint="eastAsia"/>
                <w:szCs w:val="21"/>
              </w:rPr>
              <w:t>。</w:t>
            </w:r>
            <w:r w:rsidR="002010D5">
              <w:rPr>
                <w:rFonts w:hint="eastAsia"/>
                <w:szCs w:val="21"/>
              </w:rPr>
              <w:t>注意</w:t>
            </w:r>
            <w:r w:rsidR="002010D5" w:rsidRPr="00154ECD">
              <w:rPr>
                <w:szCs w:val="21"/>
              </w:rPr>
              <w:t>提请本段施工时及时支护，以防产生坍塌</w:t>
            </w:r>
            <w:r w:rsidR="002010D5">
              <w:rPr>
                <w:rFonts w:hint="eastAsia"/>
                <w:szCs w:val="21"/>
              </w:rPr>
              <w:t>，适当</w:t>
            </w:r>
            <w:r w:rsidR="002010D5">
              <w:rPr>
                <w:szCs w:val="21"/>
              </w:rPr>
              <w:t>增加排水措施。</w:t>
            </w:r>
            <w:bookmarkEnd w:id="47"/>
          </w:p>
        </w:tc>
        <w:tc>
          <w:tcPr>
            <w:tcW w:w="1453" w:type="dxa"/>
            <w:vAlign w:val="center"/>
          </w:tcPr>
          <w:p w:rsidR="00DD373B" w:rsidRPr="00154ECD" w:rsidRDefault="009204B4" w:rsidP="009204B4">
            <w:pPr>
              <w:ind w:left="3"/>
              <w:rPr>
                <w:color w:val="FF0000"/>
                <w:szCs w:val="21"/>
              </w:rPr>
            </w:pPr>
            <w:r>
              <w:rPr>
                <w:rFonts w:hint="eastAsia"/>
                <w:szCs w:val="21"/>
              </w:rPr>
              <w:t>厚层～中厚层状结构</w:t>
            </w:r>
            <w:r w:rsidR="00DD373B">
              <w:rPr>
                <w:szCs w:val="21"/>
              </w:rPr>
              <w:t>，</w:t>
            </w:r>
            <w:r w:rsidR="007A351E">
              <w:rPr>
                <w:szCs w:val="21"/>
              </w:rPr>
              <w:t>岩体较破碎～较完整</w:t>
            </w:r>
            <w:r>
              <w:rPr>
                <w:rFonts w:hint="eastAsia"/>
                <w:szCs w:val="21"/>
              </w:rPr>
              <w:t>。</w:t>
            </w:r>
            <w:r w:rsidRPr="00154ECD">
              <w:rPr>
                <w:color w:val="FF0000"/>
                <w:szCs w:val="21"/>
              </w:rPr>
              <w:t xml:space="preserve"> </w:t>
            </w:r>
          </w:p>
        </w:tc>
        <w:tc>
          <w:tcPr>
            <w:tcW w:w="1355" w:type="dxa"/>
            <w:vAlign w:val="center"/>
          </w:tcPr>
          <w:p w:rsidR="00DD373B" w:rsidRPr="00154ECD" w:rsidRDefault="00DD373B" w:rsidP="00BA6733">
            <w:pPr>
              <w:ind w:left="3"/>
              <w:rPr>
                <w:color w:val="FF0000"/>
                <w:szCs w:val="21"/>
              </w:rPr>
            </w:pPr>
            <w:r w:rsidRPr="00154ECD">
              <w:rPr>
                <w:szCs w:val="21"/>
              </w:rPr>
              <w:t>支护不及时，易产生</w:t>
            </w:r>
            <w:r w:rsidR="007A351E">
              <w:rPr>
                <w:szCs w:val="21"/>
              </w:rPr>
              <w:t>小</w:t>
            </w:r>
            <w:r w:rsidRPr="00154ECD">
              <w:rPr>
                <w:szCs w:val="21"/>
              </w:rPr>
              <w:t>坍塌</w:t>
            </w:r>
          </w:p>
        </w:tc>
        <w:tc>
          <w:tcPr>
            <w:tcW w:w="736" w:type="dxa"/>
            <w:vAlign w:val="center"/>
          </w:tcPr>
          <w:p w:rsidR="00DD373B" w:rsidRPr="00154ECD" w:rsidRDefault="00DD373B" w:rsidP="00BA6733">
            <w:pPr>
              <w:jc w:val="right"/>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8" w:name="_Toc492842489"/>
      <w:r w:rsidRPr="00154ECD">
        <w:rPr>
          <w:rFonts w:eastAsia="黑体"/>
          <w:sz w:val="30"/>
          <w:szCs w:val="30"/>
        </w:rPr>
        <w:lastRenderedPageBreak/>
        <w:t>8</w:t>
      </w:r>
      <w:r w:rsidRPr="00154ECD">
        <w:rPr>
          <w:rFonts w:eastAsia="黑体"/>
          <w:sz w:val="30"/>
          <w:szCs w:val="30"/>
        </w:rPr>
        <w:t>、结论及建议</w:t>
      </w:r>
      <w:bookmarkEnd w:id="48"/>
    </w:p>
    <w:p w:rsidR="00165084" w:rsidRPr="00154ECD" w:rsidRDefault="00165084" w:rsidP="00165084">
      <w:pPr>
        <w:spacing w:line="360" w:lineRule="auto"/>
        <w:ind w:firstLineChars="200" w:firstLine="480"/>
        <w:rPr>
          <w:sz w:val="24"/>
        </w:rPr>
      </w:pPr>
      <w:r w:rsidRPr="00154ECD">
        <w:rPr>
          <w:sz w:val="24"/>
        </w:rPr>
        <w:t>本次预报时掌子面里程为：</w:t>
      </w:r>
      <w:r w:rsidR="00CD0A59">
        <w:rPr>
          <w:sz w:val="24"/>
        </w:rPr>
        <w:t>ZK10+817</w:t>
      </w:r>
      <w:r w:rsidRPr="00154ECD">
        <w:rPr>
          <w:sz w:val="24"/>
        </w:rPr>
        <w:t>，预报里程范围为</w:t>
      </w:r>
      <w:r w:rsidR="00CD0A59">
        <w:rPr>
          <w:sz w:val="24"/>
        </w:rPr>
        <w:t>ZK10+817</w:t>
      </w:r>
      <w:r w:rsidR="00CD0A59">
        <w:rPr>
          <w:sz w:val="24"/>
        </w:rPr>
        <w:t>～</w:t>
      </w:r>
      <w:r w:rsidR="00CD0A59">
        <w:rPr>
          <w:sz w:val="24"/>
        </w:rPr>
        <w:t>ZK10+697</w:t>
      </w:r>
      <w:r w:rsidRPr="00154ECD">
        <w:rPr>
          <w:sz w:val="24"/>
        </w:rPr>
        <w:t>段</w:t>
      </w:r>
      <w:r w:rsidRPr="00154ECD">
        <w:rPr>
          <w:sz w:val="24"/>
        </w:rPr>
        <w:t>(</w:t>
      </w:r>
      <w:r w:rsidRPr="00154ECD">
        <w:rPr>
          <w:sz w:val="24"/>
        </w:rPr>
        <w:t>即预报隧道掌子面前方</w:t>
      </w:r>
      <w:r w:rsidR="006E24CA">
        <w:rPr>
          <w:sz w:val="24"/>
        </w:rPr>
        <w:t>1</w:t>
      </w:r>
      <w:r w:rsidR="009204B4">
        <w:rPr>
          <w:rFonts w:hint="eastAsia"/>
          <w:sz w:val="24"/>
        </w:rPr>
        <w:t>2</w:t>
      </w:r>
      <w:r w:rsidR="006E24CA">
        <w:rPr>
          <w:sz w:val="24"/>
        </w:rPr>
        <w:t>0m</w:t>
      </w:r>
      <w:r w:rsidRPr="00154ECD">
        <w:rPr>
          <w:sz w:val="24"/>
        </w:rPr>
        <w:t>)</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9204B4" w:rsidRPr="009204B4">
        <w:rPr>
          <w:rFonts w:hint="eastAsia"/>
          <w:sz w:val="24"/>
        </w:rPr>
        <w:t>ZK10+817</w:t>
      </w:r>
      <w:r w:rsidR="009204B4" w:rsidRPr="009204B4">
        <w:rPr>
          <w:rFonts w:hint="eastAsia"/>
          <w:sz w:val="24"/>
        </w:rPr>
        <w:t>～</w:t>
      </w:r>
      <w:r w:rsidR="009204B4" w:rsidRPr="009204B4">
        <w:rPr>
          <w:rFonts w:hint="eastAsia"/>
          <w:sz w:val="24"/>
        </w:rPr>
        <w:t>ZK10+740</w:t>
      </w:r>
      <w:r w:rsidRPr="00154ECD">
        <w:rPr>
          <w:sz w:val="24"/>
        </w:rPr>
        <w:t>段：长约</w:t>
      </w:r>
      <w:r w:rsidR="00EC001A">
        <w:rPr>
          <w:rFonts w:hint="eastAsia"/>
          <w:sz w:val="24"/>
        </w:rPr>
        <w:t>77</w:t>
      </w:r>
      <w:r w:rsidRPr="00154ECD">
        <w:rPr>
          <w:sz w:val="24"/>
        </w:rPr>
        <w:t>m</w:t>
      </w:r>
      <w:r w:rsidRPr="00154ECD">
        <w:rPr>
          <w:sz w:val="24"/>
        </w:rPr>
        <w:t>，</w:t>
      </w:r>
      <w:r w:rsidR="00EC001A" w:rsidRPr="00EC001A">
        <w:rPr>
          <w:rFonts w:hint="eastAsia"/>
          <w:sz w:val="24"/>
        </w:rPr>
        <w:t>围岩为粉砂岩、石灰岩，厚层状结构，局部节理裂隙较发育，围岩整体完整性较好，裂隙间结合力较好，岩体较完整</w:t>
      </w:r>
      <w:r w:rsidR="00EC001A">
        <w:rPr>
          <w:rFonts w:hint="eastAsia"/>
          <w:sz w:val="24"/>
        </w:rPr>
        <w:t>，地下水不发育，呈干燥状，局部潮湿状～渗水状，围岩自稳能力较好</w:t>
      </w:r>
      <w:r w:rsidR="002010D5" w:rsidRPr="002010D5">
        <w:rPr>
          <w:rFonts w:hint="eastAsia"/>
          <w:sz w:val="24"/>
        </w:rPr>
        <w:t>。</w:t>
      </w:r>
      <w:r w:rsidRPr="00154ECD">
        <w:rPr>
          <w:sz w:val="24"/>
        </w:rPr>
        <w:t>围岩级别判定为</w:t>
      </w:r>
      <w:r w:rsidR="00EC001A" w:rsidRPr="00EC001A">
        <w:rPr>
          <w:rFonts w:ascii="宋体" w:hAnsi="宋体" w:cs="宋体" w:hint="eastAsia"/>
          <w:sz w:val="24"/>
        </w:rPr>
        <w:t>Ⅲ</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EC001A" w:rsidRPr="00EC001A">
        <w:rPr>
          <w:rFonts w:hint="eastAsia"/>
          <w:sz w:val="24"/>
        </w:rPr>
        <w:t>ZK10+740</w:t>
      </w:r>
      <w:r w:rsidR="00EC001A" w:rsidRPr="00EC001A">
        <w:rPr>
          <w:rFonts w:hint="eastAsia"/>
          <w:sz w:val="24"/>
        </w:rPr>
        <w:t>～</w:t>
      </w:r>
      <w:r w:rsidR="00EC001A" w:rsidRPr="00EC001A">
        <w:rPr>
          <w:rFonts w:hint="eastAsia"/>
          <w:sz w:val="24"/>
        </w:rPr>
        <w:t>ZK10+697</w:t>
      </w:r>
      <w:r w:rsidRPr="00154ECD">
        <w:rPr>
          <w:sz w:val="24"/>
        </w:rPr>
        <w:t>段：长约</w:t>
      </w:r>
      <w:r w:rsidR="00EC001A">
        <w:rPr>
          <w:rFonts w:hint="eastAsia"/>
          <w:sz w:val="24"/>
        </w:rPr>
        <w:t>43</w:t>
      </w:r>
      <w:r w:rsidRPr="00154ECD">
        <w:rPr>
          <w:sz w:val="24"/>
        </w:rPr>
        <w:t>m</w:t>
      </w:r>
      <w:r w:rsidRPr="00154ECD">
        <w:rPr>
          <w:sz w:val="24"/>
        </w:rPr>
        <w:t>，</w:t>
      </w:r>
      <w:r w:rsidR="00EC001A" w:rsidRPr="00EC001A">
        <w:rPr>
          <w:rFonts w:hint="eastAsia"/>
          <w:sz w:val="24"/>
        </w:rPr>
        <w:t>围岩为粉砂岩、石灰岩，厚层～中厚层状结构，岩体较破碎～较完整，节理、裂隙较发育，岩体完整性较好；地下不发育，呈干燥状～点滴状出水；围岩自稳能力较好，注意提请本段施工时及时支护，以防产生掉块。注意</w:t>
      </w:r>
      <w:r w:rsidR="00EC001A" w:rsidRPr="00EC001A">
        <w:rPr>
          <w:rFonts w:hint="eastAsia"/>
          <w:sz w:val="24"/>
        </w:rPr>
        <w:t>ZK10+728</w:t>
      </w:r>
      <w:r w:rsidR="00EC001A" w:rsidRPr="00EC001A">
        <w:rPr>
          <w:rFonts w:hint="eastAsia"/>
          <w:sz w:val="24"/>
        </w:rPr>
        <w:t>～</w:t>
      </w:r>
      <w:r w:rsidR="00EC001A" w:rsidRPr="00EC001A">
        <w:rPr>
          <w:rFonts w:hint="eastAsia"/>
          <w:sz w:val="24"/>
        </w:rPr>
        <w:t>ZK10+724</w:t>
      </w:r>
      <w:r w:rsidR="00EC001A" w:rsidRPr="00EC001A">
        <w:rPr>
          <w:rFonts w:hint="eastAsia"/>
          <w:sz w:val="24"/>
        </w:rPr>
        <w:t>，地</w:t>
      </w:r>
      <w:r w:rsidR="00EC001A">
        <w:rPr>
          <w:rFonts w:hint="eastAsia"/>
          <w:sz w:val="24"/>
        </w:rPr>
        <w:t>下水较发育，呈点滴状～淋雨状出水，岩体较破碎，围岩自稳能力较差</w:t>
      </w:r>
      <w:r w:rsidR="007A351E" w:rsidRPr="007A351E">
        <w:rPr>
          <w:rFonts w:hint="eastAsia"/>
          <w:sz w:val="24"/>
        </w:rPr>
        <w:t>。注意提请本段施工时及时支护，以防产生坍塌，适当增加排水措施</w:t>
      </w:r>
      <w:r w:rsidR="002010D5" w:rsidRPr="002010D5">
        <w:rPr>
          <w:rFonts w:hint="eastAsia"/>
          <w:sz w:val="24"/>
        </w:rPr>
        <w:t>。</w:t>
      </w:r>
      <w:r w:rsidRPr="00154ECD">
        <w:rPr>
          <w:sz w:val="24"/>
        </w:rPr>
        <w:t>围岩级别判定为</w:t>
      </w:r>
      <w:r w:rsidR="00DD373B"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w:t>
      </w:r>
      <w:r w:rsidR="00620446">
        <w:rPr>
          <w:rFonts w:hint="eastAsia"/>
          <w:sz w:val="24"/>
        </w:rPr>
        <w:t>物探</w:t>
      </w:r>
      <w:r w:rsidR="00620446">
        <w:rPr>
          <w:sz w:val="24"/>
        </w:rPr>
        <w:t>异常</w:t>
      </w:r>
      <w:r w:rsidRPr="00154ECD">
        <w:rPr>
          <w:sz w:val="24"/>
        </w:rPr>
        <w:t>区段</w:t>
      </w:r>
      <w:r w:rsidR="00EC001A" w:rsidRPr="00EC001A">
        <w:rPr>
          <w:rFonts w:hint="eastAsia"/>
          <w:sz w:val="24"/>
        </w:rPr>
        <w:t>ZK10+728</w:t>
      </w:r>
      <w:r w:rsidR="00EC001A" w:rsidRPr="00EC001A">
        <w:rPr>
          <w:rFonts w:hint="eastAsia"/>
          <w:sz w:val="24"/>
        </w:rPr>
        <w:t>～</w:t>
      </w:r>
      <w:r w:rsidR="00EC001A" w:rsidRPr="00EC001A">
        <w:rPr>
          <w:rFonts w:hint="eastAsia"/>
          <w:sz w:val="24"/>
        </w:rPr>
        <w:t>ZK10+724</w:t>
      </w:r>
      <w:r w:rsidR="00620446" w:rsidRPr="00620446">
        <w:rPr>
          <w:rFonts w:hint="eastAsia"/>
          <w:sz w:val="24"/>
        </w:rPr>
        <w:t>该段</w:t>
      </w:r>
      <w:r w:rsidR="00C4397B" w:rsidRPr="00C4397B">
        <w:rPr>
          <w:rFonts w:hint="eastAsia"/>
          <w:sz w:val="24"/>
        </w:rPr>
        <w:t>地下水</w:t>
      </w:r>
      <w:r w:rsidR="00EC001A">
        <w:rPr>
          <w:rFonts w:hint="eastAsia"/>
          <w:sz w:val="24"/>
        </w:rPr>
        <w:t>较</w:t>
      </w:r>
      <w:r w:rsidR="00C4397B" w:rsidRPr="00C4397B">
        <w:rPr>
          <w:rFonts w:hint="eastAsia"/>
          <w:sz w:val="24"/>
        </w:rPr>
        <w:t>发育，</w:t>
      </w:r>
      <w:r w:rsidR="00EC001A">
        <w:rPr>
          <w:rFonts w:hint="eastAsia"/>
          <w:sz w:val="24"/>
        </w:rPr>
        <w:t>呈点滴状～淋雨状出水</w:t>
      </w:r>
      <w:r w:rsidR="00C4397B" w:rsidRPr="00C4397B">
        <w:rPr>
          <w:rFonts w:hint="eastAsia"/>
          <w:sz w:val="24"/>
        </w:rPr>
        <w:t>，岩体</w:t>
      </w:r>
      <w:r w:rsidR="00EC001A">
        <w:rPr>
          <w:rFonts w:hint="eastAsia"/>
          <w:sz w:val="24"/>
        </w:rPr>
        <w:t>较</w:t>
      </w:r>
      <w:r w:rsidR="00C4397B" w:rsidRPr="00C4397B">
        <w:rPr>
          <w:rFonts w:hint="eastAsia"/>
          <w:sz w:val="24"/>
        </w:rPr>
        <w:t>破碎，</w:t>
      </w:r>
      <w:r w:rsidR="00620446" w:rsidRPr="00620446">
        <w:rPr>
          <w:rFonts w:hint="eastAsia"/>
          <w:sz w:val="24"/>
        </w:rPr>
        <w:t>围岩自稳能力</w:t>
      </w:r>
      <w:r w:rsidR="00C4397B">
        <w:rPr>
          <w:rFonts w:hint="eastAsia"/>
          <w:sz w:val="24"/>
        </w:rPr>
        <w:t>较</w:t>
      </w:r>
      <w:r w:rsidR="00620446" w:rsidRPr="00620446">
        <w:rPr>
          <w:rFonts w:hint="eastAsia"/>
          <w:sz w:val="24"/>
        </w:rPr>
        <w:t>差。</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C6A" w:rsidRDefault="00034C6A" w:rsidP="00165084">
      <w:r>
        <w:separator/>
      </w:r>
    </w:p>
  </w:endnote>
  <w:endnote w:type="continuationSeparator" w:id="0">
    <w:p w:rsidR="00034C6A" w:rsidRDefault="00034C6A"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Default="00CD0A59"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CD0A59" w:rsidRDefault="00CD0A5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Default="00CD0A59">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Pr="0098007B" w:rsidRDefault="00CD0A5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216" behindDoc="0" locked="0" layoutInCell="1" allowOverlap="1" wp14:anchorId="7344B209" wp14:editId="2D6EF9E2">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CD0A59" w:rsidRDefault="00CD0A5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44CFE">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EC001A">
                            <w:rPr>
                              <w:rFonts w:hint="eastAsia"/>
                              <w:sz w:val="18"/>
                            </w:rPr>
                            <w:t>9</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CD0A59" w:rsidRDefault="00CD0A5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44CFE">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EC001A">
                      <w:rPr>
                        <w:rFonts w:hint="eastAsia"/>
                        <w:sz w:val="18"/>
                      </w:rPr>
                      <w:t>9</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Pr="0098007B" w:rsidRDefault="00CD0A59"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9264" behindDoc="0" locked="0" layoutInCell="1" allowOverlap="1" wp14:anchorId="7675E95F" wp14:editId="2486DCD8">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CD0A59" w:rsidRDefault="00CD0A5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44CFE">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9204B4">
                            <w:rPr>
                              <w:rFonts w:hint="eastAsia"/>
                              <w:sz w:val="18"/>
                            </w:rPr>
                            <w:t>9</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CD0A59" w:rsidRDefault="00CD0A5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44CFE">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9204B4">
                      <w:rPr>
                        <w:rFonts w:hint="eastAsia"/>
                        <w:sz w:val="18"/>
                      </w:rPr>
                      <w:t>9</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02956"/>
      <w:docPartObj>
        <w:docPartGallery w:val="Page Numbers (Bottom of Page)"/>
        <w:docPartUnique/>
      </w:docPartObj>
    </w:sdtPr>
    <w:sdtEndPr/>
    <w:sdtContent>
      <w:p w:rsidR="00CD0A59" w:rsidRDefault="00CD0A59" w:rsidP="00406399">
        <w:pPr>
          <w:pStyle w:val="a4"/>
        </w:pPr>
        <w:r w:rsidRPr="0098007B">
          <w:rPr>
            <w:rFonts w:ascii="微软雅黑" w:eastAsia="微软雅黑" w:hAnsi="微软雅黑" w:hint="eastAsia"/>
            <w:b/>
            <w:i/>
            <w:u w:val="single"/>
          </w:rPr>
          <w:t>云南公投工程检测有限公司</w:t>
        </w:r>
        <w:r w:rsidRPr="00406399">
          <w:rPr>
            <w:rFonts w:ascii="微软雅黑" w:eastAsia="微软雅黑" w:hAnsi="微软雅黑" w:hint="eastAsia"/>
          </w:rPr>
          <w:t xml:space="preserve">  </w:t>
        </w:r>
        <w:r>
          <w:rPr>
            <w:rFonts w:ascii="微软雅黑" w:eastAsia="微软雅黑" w:hAnsi="微软雅黑"/>
          </w:rPr>
          <w:t xml:space="preserve">               </w:t>
        </w:r>
        <w:r w:rsidRPr="00406399">
          <w:rPr>
            <w:rFonts w:ascii="微软雅黑" w:eastAsia="微软雅黑" w:hAnsi="微软雅黑"/>
          </w:rPr>
          <w:t xml:space="preserve">  </w:t>
        </w:r>
        <w:r w:rsidRPr="00406399">
          <w:rPr>
            <w:rFonts w:ascii="微软雅黑" w:eastAsia="微软雅黑" w:hAnsi="微软雅黑" w:hint="eastAsia"/>
          </w:rPr>
          <w:t>第</w:t>
        </w:r>
        <w:r>
          <w:fldChar w:fldCharType="begin"/>
        </w:r>
        <w:r>
          <w:instrText>PAGE   \* MERGEFORMAT</w:instrText>
        </w:r>
        <w:r>
          <w:fldChar w:fldCharType="separate"/>
        </w:r>
        <w:r w:rsidR="00D44CFE" w:rsidRPr="00D44CFE">
          <w:rPr>
            <w:noProof/>
            <w:lang w:val="zh-CN"/>
          </w:rPr>
          <w:t>9</w:t>
        </w:r>
        <w:r>
          <w:fldChar w:fldCharType="end"/>
        </w:r>
        <w:r>
          <w:rPr>
            <w:rFonts w:hint="eastAsia"/>
          </w:rPr>
          <w:t>页</w:t>
        </w:r>
        <w:r>
          <w:rPr>
            <w:rFonts w:hint="eastAsia"/>
          </w:rPr>
          <w:t xml:space="preserve">  </w:t>
        </w:r>
        <w:r>
          <w:rPr>
            <w:rFonts w:hint="eastAsia"/>
          </w:rPr>
          <w:t>共</w:t>
        </w:r>
        <w:r>
          <w:rPr>
            <w:rFonts w:hint="eastAsia"/>
          </w:rPr>
          <w:t xml:space="preserve"> </w:t>
        </w:r>
        <w:r w:rsidR="00EC001A">
          <w:rPr>
            <w:rFonts w:hint="eastAsia"/>
          </w:rPr>
          <w:t>9</w:t>
        </w:r>
        <w: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C6A" w:rsidRDefault="00034C6A" w:rsidP="00165084">
      <w:r>
        <w:separator/>
      </w:r>
    </w:p>
  </w:footnote>
  <w:footnote w:type="continuationSeparator" w:id="0">
    <w:p w:rsidR="00034C6A" w:rsidRDefault="00034C6A"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Default="00CD0A59">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Default="00CD0A59">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Default="00CD0A59">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Pr="00777990" w:rsidRDefault="00CD0A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w:t>
    </w:r>
    <w:r>
      <w:rPr>
        <w:rFonts w:ascii="楷体" w:eastAsia="楷体" w:hAnsi="楷体" w:hint="eastAsia"/>
        <w:spacing w:val="5"/>
      </w:rPr>
      <w:t>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Pr="00777990" w:rsidRDefault="00CD0A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w:t>
    </w:r>
    <w:r w:rsidR="003B0F70">
      <w:rPr>
        <w:rFonts w:ascii="楷体" w:eastAsia="楷体" w:hAnsi="楷体" w:hint="eastAsia"/>
        <w:spacing w:val="5"/>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A59" w:rsidRPr="00777990" w:rsidRDefault="00CD0A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GTJC-BLGS-LYCZ-CQYB(TSP)-01</w:t>
    </w:r>
    <w:r w:rsidR="00EC001A">
      <w:rPr>
        <w:rFonts w:ascii="楷体" w:eastAsia="楷体" w:hAnsi="楷体" w:hint="eastAsia"/>
        <w:spacing w:val="5"/>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034C6A"/>
    <w:rsid w:val="000553D6"/>
    <w:rsid w:val="000F6C86"/>
    <w:rsid w:val="00165084"/>
    <w:rsid w:val="00195FEB"/>
    <w:rsid w:val="002010D5"/>
    <w:rsid w:val="00275C9B"/>
    <w:rsid w:val="00356BCB"/>
    <w:rsid w:val="003708C9"/>
    <w:rsid w:val="003B0F70"/>
    <w:rsid w:val="003C1BB0"/>
    <w:rsid w:val="003F2D14"/>
    <w:rsid w:val="00406399"/>
    <w:rsid w:val="00430801"/>
    <w:rsid w:val="004C13C5"/>
    <w:rsid w:val="0052754B"/>
    <w:rsid w:val="00534128"/>
    <w:rsid w:val="00620446"/>
    <w:rsid w:val="006B651D"/>
    <w:rsid w:val="006E24CA"/>
    <w:rsid w:val="00711CE5"/>
    <w:rsid w:val="007244C1"/>
    <w:rsid w:val="00794439"/>
    <w:rsid w:val="007A351E"/>
    <w:rsid w:val="00807FF2"/>
    <w:rsid w:val="00880756"/>
    <w:rsid w:val="008B142C"/>
    <w:rsid w:val="008B39D4"/>
    <w:rsid w:val="008D4432"/>
    <w:rsid w:val="009204B4"/>
    <w:rsid w:val="00941675"/>
    <w:rsid w:val="00993B81"/>
    <w:rsid w:val="00A5170E"/>
    <w:rsid w:val="00A578AE"/>
    <w:rsid w:val="00AF5484"/>
    <w:rsid w:val="00B3252A"/>
    <w:rsid w:val="00BA6733"/>
    <w:rsid w:val="00BB3899"/>
    <w:rsid w:val="00BC56BB"/>
    <w:rsid w:val="00BC59B2"/>
    <w:rsid w:val="00BD5505"/>
    <w:rsid w:val="00C01BAC"/>
    <w:rsid w:val="00C4397B"/>
    <w:rsid w:val="00C84A7E"/>
    <w:rsid w:val="00CA6007"/>
    <w:rsid w:val="00CD0A59"/>
    <w:rsid w:val="00D44CFE"/>
    <w:rsid w:val="00D46582"/>
    <w:rsid w:val="00DD373B"/>
    <w:rsid w:val="00DF50D9"/>
    <w:rsid w:val="00E3494D"/>
    <w:rsid w:val="00E80B69"/>
    <w:rsid w:val="00EC001A"/>
    <w:rsid w:val="00F063CB"/>
    <w:rsid w:val="00F76711"/>
    <w:rsid w:val="00F94A97"/>
    <w:rsid w:val="00F97EF9"/>
    <w:rsid w:val="00FA6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184323414">
      <w:bodyDiv w:val="1"/>
      <w:marLeft w:val="0"/>
      <w:marRight w:val="0"/>
      <w:marTop w:val="0"/>
      <w:marBottom w:val="0"/>
      <w:divBdr>
        <w:top w:val="none" w:sz="0" w:space="0" w:color="auto"/>
        <w:left w:val="none" w:sz="0" w:space="0" w:color="auto"/>
        <w:bottom w:val="none" w:sz="0" w:space="0" w:color="auto"/>
        <w:right w:val="none" w:sz="0" w:space="0" w:color="auto"/>
      </w:divBdr>
    </w:div>
    <w:div w:id="1425226467">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13</Pages>
  <Words>1074</Words>
  <Characters>6128</Characters>
  <Application>Microsoft Office Word</Application>
  <DocSecurity>0</DocSecurity>
  <Lines>51</Lines>
  <Paragraphs>14</Paragraphs>
  <ScaleCrop>false</ScaleCrop>
  <Company>微软中国</Company>
  <LinksUpToDate>false</LinksUpToDate>
  <CharactersWithSpaces>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23</cp:revision>
  <cp:lastPrinted>2018-05-11T08:31:00Z</cp:lastPrinted>
  <dcterms:created xsi:type="dcterms:W3CDTF">2017-04-13T15:57:00Z</dcterms:created>
  <dcterms:modified xsi:type="dcterms:W3CDTF">2018-05-11T08:31:00Z</dcterms:modified>
</cp:coreProperties>
</file>