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4BFA" w14:textId="77777777" w:rsidR="00BC4E29" w:rsidRPr="00780294" w:rsidRDefault="00BC4E29" w:rsidP="00BC4E29">
      <w:pPr>
        <w:spacing w:line="480" w:lineRule="auto"/>
        <w:jc w:val="center"/>
        <w:rPr>
          <w:rFonts w:ascii="Times New Roman" w:hAnsi="Times New Roman" w:cs="Times New Roman"/>
          <w:b/>
          <w:bCs/>
        </w:rPr>
      </w:pPr>
    </w:p>
    <w:p w14:paraId="48C17EA7" w14:textId="77777777" w:rsidR="00BC4E29" w:rsidRPr="00780294" w:rsidRDefault="00BC4E29" w:rsidP="00BC4E29">
      <w:pPr>
        <w:spacing w:line="480" w:lineRule="auto"/>
        <w:jc w:val="center"/>
        <w:rPr>
          <w:rFonts w:ascii="Times New Roman" w:hAnsi="Times New Roman" w:cs="Times New Roman"/>
          <w:b/>
          <w:bCs/>
        </w:rPr>
      </w:pPr>
    </w:p>
    <w:p w14:paraId="4224956C" w14:textId="77777777" w:rsidR="00BC4E29" w:rsidRPr="00780294" w:rsidRDefault="00BC4E29" w:rsidP="00BC4E29">
      <w:pPr>
        <w:spacing w:line="480" w:lineRule="auto"/>
        <w:jc w:val="center"/>
        <w:rPr>
          <w:rFonts w:ascii="Times New Roman" w:hAnsi="Times New Roman" w:cs="Times New Roman"/>
          <w:b/>
          <w:bCs/>
        </w:rPr>
      </w:pPr>
    </w:p>
    <w:p w14:paraId="10853863" w14:textId="77777777" w:rsidR="00BC4E29" w:rsidRPr="00780294" w:rsidRDefault="00BC4E29" w:rsidP="00BC4E29">
      <w:pPr>
        <w:spacing w:line="480" w:lineRule="auto"/>
        <w:rPr>
          <w:rFonts w:ascii="Times New Roman" w:hAnsi="Times New Roman" w:cs="Times New Roman"/>
          <w:b/>
          <w:bCs/>
        </w:rPr>
      </w:pPr>
    </w:p>
    <w:p w14:paraId="61D0F3DF" w14:textId="77777777" w:rsidR="00BC4E29" w:rsidRPr="00780294" w:rsidRDefault="00BC4E29" w:rsidP="00BC4E29">
      <w:pPr>
        <w:spacing w:line="480" w:lineRule="auto"/>
        <w:rPr>
          <w:rFonts w:ascii="Times New Roman" w:hAnsi="Times New Roman" w:cs="Times New Roman"/>
          <w:b/>
          <w:bCs/>
        </w:rPr>
      </w:pPr>
    </w:p>
    <w:p w14:paraId="28289DE9" w14:textId="17D43CBC" w:rsidR="00BC4E29" w:rsidRDefault="00BC4E29" w:rsidP="00BC4E29">
      <w:pPr>
        <w:spacing w:line="480" w:lineRule="auto"/>
        <w:jc w:val="center"/>
        <w:rPr>
          <w:rFonts w:ascii="Times New Roman" w:hAnsi="Times New Roman" w:cs="Times New Roman"/>
          <w:b/>
          <w:bCs/>
        </w:rPr>
      </w:pPr>
      <w:r>
        <w:rPr>
          <w:rFonts w:ascii="Times New Roman" w:hAnsi="Times New Roman" w:cs="Times New Roman"/>
          <w:b/>
          <w:bCs/>
        </w:rPr>
        <w:t>5-1</w:t>
      </w:r>
      <w:r w:rsidRPr="00780294">
        <w:rPr>
          <w:rFonts w:ascii="Times New Roman" w:hAnsi="Times New Roman" w:cs="Times New Roman"/>
          <w:b/>
          <w:bCs/>
        </w:rPr>
        <w:t xml:space="preserve"> </w:t>
      </w:r>
      <w:r>
        <w:rPr>
          <w:rFonts w:ascii="Times New Roman" w:hAnsi="Times New Roman" w:cs="Times New Roman"/>
          <w:b/>
          <w:bCs/>
        </w:rPr>
        <w:t>Project One</w:t>
      </w:r>
    </w:p>
    <w:p w14:paraId="393EBCB3" w14:textId="77777777" w:rsidR="00BC4E29" w:rsidRPr="00780294" w:rsidRDefault="00BC4E29" w:rsidP="00BC4E29">
      <w:pPr>
        <w:spacing w:line="480" w:lineRule="auto"/>
        <w:jc w:val="center"/>
        <w:rPr>
          <w:rFonts w:ascii="Times New Roman" w:hAnsi="Times New Roman" w:cs="Times New Roman"/>
          <w:b/>
          <w:bCs/>
        </w:rPr>
      </w:pPr>
    </w:p>
    <w:p w14:paraId="36D9FCB0" w14:textId="77777777" w:rsidR="00BC4E29" w:rsidRPr="00780294" w:rsidRDefault="00BC4E29" w:rsidP="00BC4E29">
      <w:pPr>
        <w:spacing w:line="480" w:lineRule="auto"/>
        <w:jc w:val="center"/>
        <w:rPr>
          <w:rFonts w:ascii="Times New Roman" w:hAnsi="Times New Roman" w:cs="Times New Roman"/>
        </w:rPr>
      </w:pPr>
      <w:r w:rsidRPr="00780294">
        <w:rPr>
          <w:rFonts w:ascii="Times New Roman" w:hAnsi="Times New Roman" w:cs="Times New Roman"/>
        </w:rPr>
        <w:t>Timothy Barrett</w:t>
      </w:r>
    </w:p>
    <w:p w14:paraId="63BFC7B9" w14:textId="77777777" w:rsidR="00BC4E29" w:rsidRPr="00780294" w:rsidRDefault="00BC4E29" w:rsidP="00BC4E29">
      <w:pPr>
        <w:spacing w:line="480" w:lineRule="auto"/>
        <w:jc w:val="center"/>
        <w:rPr>
          <w:rFonts w:ascii="Times New Roman" w:hAnsi="Times New Roman" w:cs="Times New Roman"/>
        </w:rPr>
      </w:pPr>
      <w:r w:rsidRPr="00780294">
        <w:rPr>
          <w:rFonts w:ascii="Times New Roman" w:hAnsi="Times New Roman" w:cs="Times New Roman"/>
        </w:rPr>
        <w:t>Southern New Hampshire University</w:t>
      </w:r>
    </w:p>
    <w:p w14:paraId="4F5DF19A" w14:textId="77777777" w:rsidR="00BC4E29" w:rsidRPr="00780294" w:rsidRDefault="00BC4E29" w:rsidP="00BC4E29">
      <w:pPr>
        <w:spacing w:line="480" w:lineRule="auto"/>
        <w:jc w:val="center"/>
        <w:rPr>
          <w:rFonts w:ascii="Times New Roman" w:hAnsi="Times New Roman" w:cs="Times New Roman"/>
        </w:rPr>
      </w:pPr>
      <w:r w:rsidRPr="00780294">
        <w:rPr>
          <w:rFonts w:ascii="Times New Roman" w:hAnsi="Times New Roman" w:cs="Times New Roman"/>
        </w:rPr>
        <w:t>CS-</w:t>
      </w:r>
      <w:r>
        <w:rPr>
          <w:rFonts w:ascii="Times New Roman" w:hAnsi="Times New Roman" w:cs="Times New Roman"/>
        </w:rPr>
        <w:t>680</w:t>
      </w:r>
      <w:r w:rsidRPr="00780294">
        <w:rPr>
          <w:rFonts w:ascii="Times New Roman" w:hAnsi="Times New Roman" w:cs="Times New Roman"/>
        </w:rPr>
        <w:t>-10</w:t>
      </w:r>
      <w:r>
        <w:rPr>
          <w:rFonts w:ascii="Times New Roman" w:hAnsi="Times New Roman" w:cs="Times New Roman"/>
        </w:rPr>
        <w:t>268</w:t>
      </w:r>
      <w:r w:rsidRPr="00780294">
        <w:rPr>
          <w:rFonts w:ascii="Times New Roman" w:hAnsi="Times New Roman" w:cs="Times New Roman"/>
        </w:rPr>
        <w:t xml:space="preserve"> </w:t>
      </w:r>
      <w:r>
        <w:rPr>
          <w:rFonts w:ascii="Times New Roman" w:hAnsi="Times New Roman" w:cs="Times New Roman"/>
        </w:rPr>
        <w:t>Advanced</w:t>
      </w:r>
      <w:r w:rsidRPr="00780294">
        <w:rPr>
          <w:rFonts w:ascii="Times New Roman" w:hAnsi="Times New Roman" w:cs="Times New Roman"/>
        </w:rPr>
        <w:t xml:space="preserve"> Algorithms</w:t>
      </w:r>
    </w:p>
    <w:p w14:paraId="620A8247" w14:textId="77777777" w:rsidR="00BC4E29" w:rsidRPr="00780294" w:rsidRDefault="00BC4E29" w:rsidP="00BC4E29">
      <w:pPr>
        <w:spacing w:line="480" w:lineRule="auto"/>
        <w:jc w:val="center"/>
        <w:rPr>
          <w:rFonts w:ascii="Times New Roman" w:hAnsi="Times New Roman" w:cs="Times New Roman"/>
        </w:rPr>
      </w:pPr>
      <w:r w:rsidRPr="00780294">
        <w:rPr>
          <w:rFonts w:ascii="Times New Roman" w:hAnsi="Times New Roman" w:cs="Times New Roman"/>
        </w:rPr>
        <w:t>Dr. Maureen Kinkela</w:t>
      </w:r>
    </w:p>
    <w:p w14:paraId="4834B5C2" w14:textId="04AE4283" w:rsidR="00BC4E29" w:rsidRPr="00780294" w:rsidRDefault="00BC4E29" w:rsidP="00BC4E29">
      <w:pPr>
        <w:spacing w:line="480" w:lineRule="auto"/>
        <w:jc w:val="center"/>
        <w:rPr>
          <w:rFonts w:ascii="Times New Roman" w:hAnsi="Times New Roman" w:cs="Times New Roman"/>
        </w:rPr>
      </w:pPr>
      <w:r>
        <w:rPr>
          <w:rFonts w:ascii="Times New Roman" w:hAnsi="Times New Roman" w:cs="Times New Roman"/>
        </w:rPr>
        <w:t>August</w:t>
      </w:r>
      <w:r w:rsidRPr="00780294">
        <w:rPr>
          <w:rFonts w:ascii="Times New Roman" w:hAnsi="Times New Roman" w:cs="Times New Roman"/>
        </w:rPr>
        <w:t xml:space="preserve"> </w:t>
      </w:r>
      <w:r w:rsidR="007B2168">
        <w:rPr>
          <w:rFonts w:ascii="Times New Roman" w:hAnsi="Times New Roman" w:cs="Times New Roman"/>
        </w:rPr>
        <w:t>9</w:t>
      </w:r>
      <w:r w:rsidRPr="00780294">
        <w:rPr>
          <w:rFonts w:ascii="Times New Roman" w:hAnsi="Times New Roman" w:cs="Times New Roman"/>
        </w:rPr>
        <w:t>, 202</w:t>
      </w:r>
      <w:r>
        <w:rPr>
          <w:rFonts w:ascii="Times New Roman" w:hAnsi="Times New Roman" w:cs="Times New Roman"/>
        </w:rPr>
        <w:t>6</w:t>
      </w:r>
    </w:p>
    <w:p w14:paraId="292DB6C2" w14:textId="77777777" w:rsidR="00BC4E29" w:rsidRPr="00780294" w:rsidRDefault="00BC4E29" w:rsidP="00BC4E29">
      <w:pPr>
        <w:rPr>
          <w:rFonts w:ascii="Times New Roman" w:hAnsi="Times New Roman" w:cs="Times New Roman"/>
        </w:rPr>
      </w:pPr>
    </w:p>
    <w:p w14:paraId="59C8FDCD" w14:textId="77777777" w:rsidR="00BC4E29" w:rsidRPr="00780294" w:rsidRDefault="00BC4E29" w:rsidP="00BC4E29">
      <w:pPr>
        <w:rPr>
          <w:rFonts w:ascii="Times New Roman" w:hAnsi="Times New Roman" w:cs="Times New Roman"/>
        </w:rPr>
      </w:pPr>
    </w:p>
    <w:p w14:paraId="0EBD8CB3" w14:textId="77777777" w:rsidR="00BC4E29" w:rsidRPr="00780294" w:rsidRDefault="00BC4E29" w:rsidP="00BC4E29">
      <w:pPr>
        <w:rPr>
          <w:rFonts w:ascii="Times New Roman" w:hAnsi="Times New Roman" w:cs="Times New Roman"/>
        </w:rPr>
      </w:pPr>
    </w:p>
    <w:p w14:paraId="18CB5FBC" w14:textId="77777777" w:rsidR="00BC4E29" w:rsidRPr="00780294" w:rsidRDefault="00BC4E29" w:rsidP="00BC4E29">
      <w:pPr>
        <w:rPr>
          <w:rFonts w:ascii="Times New Roman" w:hAnsi="Times New Roman" w:cs="Times New Roman"/>
        </w:rPr>
      </w:pPr>
    </w:p>
    <w:p w14:paraId="4D246552" w14:textId="77777777" w:rsidR="00BC4E29" w:rsidRPr="00780294" w:rsidRDefault="00BC4E29" w:rsidP="00BC4E29">
      <w:pPr>
        <w:rPr>
          <w:rFonts w:ascii="Times New Roman" w:hAnsi="Times New Roman" w:cs="Times New Roman"/>
        </w:rPr>
      </w:pPr>
    </w:p>
    <w:p w14:paraId="084FD335" w14:textId="77777777" w:rsidR="00BC4E29" w:rsidRPr="00780294" w:rsidRDefault="00BC4E29" w:rsidP="00BC4E29">
      <w:pPr>
        <w:rPr>
          <w:rFonts w:ascii="Times New Roman" w:hAnsi="Times New Roman" w:cs="Times New Roman"/>
        </w:rPr>
      </w:pPr>
    </w:p>
    <w:p w14:paraId="7966589D" w14:textId="77777777" w:rsidR="00BC4E29" w:rsidRPr="00780294" w:rsidRDefault="00BC4E29" w:rsidP="00BC4E29">
      <w:pPr>
        <w:rPr>
          <w:rFonts w:ascii="Times New Roman" w:hAnsi="Times New Roman" w:cs="Times New Roman"/>
        </w:rPr>
      </w:pPr>
    </w:p>
    <w:p w14:paraId="6662805C" w14:textId="77777777" w:rsidR="00BC4E29" w:rsidRDefault="00BC4E29" w:rsidP="00BC4E29">
      <w:pPr>
        <w:rPr>
          <w:rFonts w:ascii="Times New Roman" w:hAnsi="Times New Roman" w:cs="Times New Roman"/>
        </w:rPr>
      </w:pPr>
    </w:p>
    <w:p w14:paraId="6D61F026" w14:textId="77777777" w:rsidR="0042551E" w:rsidRDefault="0042551E">
      <w:pPr>
        <w:rPr>
          <w:rFonts w:ascii="Times New Roman" w:hAnsi="Times New Roman" w:cs="Times New Roman"/>
        </w:rPr>
      </w:pPr>
    </w:p>
    <w:p w14:paraId="68408AE1" w14:textId="6C8C8DE8" w:rsidR="007B2168" w:rsidRDefault="00194873" w:rsidP="00194873">
      <w:pPr>
        <w:spacing w:line="480" w:lineRule="auto"/>
        <w:ind w:firstLine="720"/>
        <w:rPr>
          <w:rFonts w:ascii="Times New Roman" w:hAnsi="Times New Roman" w:cs="Times New Roman"/>
        </w:rPr>
      </w:pPr>
      <w:r>
        <w:rPr>
          <w:rFonts w:ascii="Times New Roman" w:hAnsi="Times New Roman" w:cs="Times New Roman"/>
        </w:rPr>
        <w:lastRenderedPageBreak/>
        <w:t xml:space="preserve">ACME Neural Intelligence (ANI) is working to manipulate data for its use in developing persistent AI technology. </w:t>
      </w:r>
      <w:r w:rsidR="00EC6E29">
        <w:rPr>
          <w:rFonts w:ascii="Times New Roman" w:hAnsi="Times New Roman" w:cs="Times New Roman"/>
        </w:rPr>
        <w:t>The</w:t>
      </w:r>
      <w:r>
        <w:rPr>
          <w:rFonts w:ascii="Times New Roman" w:hAnsi="Times New Roman" w:cs="Times New Roman"/>
        </w:rPr>
        <w:t xml:space="preserve"> four</w:t>
      </w:r>
      <w:r w:rsidR="00EC6E29">
        <w:rPr>
          <w:rFonts w:ascii="Times New Roman" w:hAnsi="Times New Roman" w:cs="Times New Roman"/>
        </w:rPr>
        <w:t xml:space="preserve"> provided</w:t>
      </w:r>
      <w:r>
        <w:rPr>
          <w:rFonts w:ascii="Times New Roman" w:hAnsi="Times New Roman" w:cs="Times New Roman"/>
        </w:rPr>
        <w:t xml:space="preserve"> datasets contain a total of 301,000 </w:t>
      </w:r>
      <w:r w:rsidR="00FF1FDE">
        <w:rPr>
          <w:rFonts w:ascii="Times New Roman" w:hAnsi="Times New Roman" w:cs="Times New Roman"/>
        </w:rPr>
        <w:t>records;</w:t>
      </w:r>
      <w:r>
        <w:rPr>
          <w:rFonts w:ascii="Times New Roman" w:hAnsi="Times New Roman" w:cs="Times New Roman"/>
        </w:rPr>
        <w:t xml:space="preserve"> each </w:t>
      </w:r>
      <w:r w:rsidR="001118AA">
        <w:rPr>
          <w:rFonts w:ascii="Times New Roman" w:hAnsi="Times New Roman" w:cs="Times New Roman"/>
        </w:rPr>
        <w:t>record</w:t>
      </w:r>
      <w:r>
        <w:rPr>
          <w:rFonts w:ascii="Times New Roman" w:hAnsi="Times New Roman" w:cs="Times New Roman"/>
        </w:rPr>
        <w:t xml:space="preserve"> is pipe delimited containing</w:t>
      </w:r>
      <w:r w:rsidR="001118AA">
        <w:rPr>
          <w:rFonts w:ascii="Times New Roman" w:hAnsi="Times New Roman" w:cs="Times New Roman"/>
        </w:rPr>
        <w:t xml:space="preserve"> its associated metadata</w:t>
      </w:r>
      <w:r>
        <w:rPr>
          <w:rFonts w:ascii="Times New Roman" w:hAnsi="Times New Roman" w:cs="Times New Roman"/>
        </w:rPr>
        <w:t>.</w:t>
      </w:r>
      <w:r w:rsidR="00EC6E29">
        <w:rPr>
          <w:rFonts w:ascii="Times New Roman" w:hAnsi="Times New Roman" w:cs="Times New Roman"/>
        </w:rPr>
        <w:t xml:space="preserve"> However, implementation of the solutions proposed within this report </w:t>
      </w:r>
      <w:r w:rsidR="00F43FB1">
        <w:rPr>
          <w:rFonts w:ascii="Times New Roman" w:hAnsi="Times New Roman" w:cs="Times New Roman"/>
        </w:rPr>
        <w:t>assumes</w:t>
      </w:r>
      <w:r w:rsidR="00EC6E29">
        <w:rPr>
          <w:rFonts w:ascii="Times New Roman" w:hAnsi="Times New Roman" w:cs="Times New Roman"/>
        </w:rPr>
        <w:t xml:space="preserve"> that there will be no limitations on the size or content of future datasets.</w:t>
      </w:r>
      <w:r>
        <w:rPr>
          <w:rFonts w:ascii="Times New Roman" w:hAnsi="Times New Roman" w:cs="Times New Roman"/>
        </w:rPr>
        <w:t xml:space="preserve"> </w:t>
      </w:r>
      <w:r w:rsidR="00EC67B0">
        <w:rPr>
          <w:rFonts w:ascii="Times New Roman" w:hAnsi="Times New Roman" w:cs="Times New Roman"/>
        </w:rPr>
        <w:t xml:space="preserve">There are currently four key challenges associated with the data that this report will explore and determine </w:t>
      </w:r>
      <w:r w:rsidR="009F55DE">
        <w:rPr>
          <w:rFonts w:ascii="Times New Roman" w:hAnsi="Times New Roman" w:cs="Times New Roman"/>
        </w:rPr>
        <w:t xml:space="preserve">an </w:t>
      </w:r>
      <w:r w:rsidR="00EC67B0">
        <w:rPr>
          <w:rFonts w:ascii="Times New Roman" w:hAnsi="Times New Roman" w:cs="Times New Roman"/>
        </w:rPr>
        <w:t>algorithmic solution for processing. Numerous algorithmic approaches exist, each presenting their own tradeoffs where there is no singular best solution for such problems. Pairing algorithms with data structures that sufficiently support them create</w:t>
      </w:r>
      <w:r w:rsidR="00FF1FDE">
        <w:rPr>
          <w:rFonts w:ascii="Times New Roman" w:hAnsi="Times New Roman" w:cs="Times New Roman"/>
        </w:rPr>
        <w:t>s</w:t>
      </w:r>
      <w:r w:rsidR="00EC67B0">
        <w:rPr>
          <w:rFonts w:ascii="Times New Roman" w:hAnsi="Times New Roman" w:cs="Times New Roman"/>
        </w:rPr>
        <w:t xml:space="preserve"> synergistic partnerships for efficiency and scalability</w:t>
      </w:r>
      <w:r w:rsidR="00322764">
        <w:rPr>
          <w:rFonts w:ascii="Times New Roman" w:hAnsi="Times New Roman" w:cs="Times New Roman"/>
        </w:rPr>
        <w:t xml:space="preserve"> in applications.</w:t>
      </w:r>
    </w:p>
    <w:p w14:paraId="5C6BF5A4" w14:textId="69889452" w:rsidR="00A0478B" w:rsidRDefault="006D4D6E" w:rsidP="00194873">
      <w:pPr>
        <w:spacing w:line="480" w:lineRule="auto"/>
        <w:ind w:firstLine="720"/>
        <w:rPr>
          <w:rFonts w:ascii="Times New Roman" w:hAnsi="Times New Roman" w:cs="Times New Roman"/>
        </w:rPr>
      </w:pPr>
      <w:r>
        <w:rPr>
          <w:rFonts w:ascii="Times New Roman" w:hAnsi="Times New Roman" w:cs="Times New Roman"/>
        </w:rPr>
        <w:t>The team is trying to generate insights from datasets while developing a persistent Artificial Intelligence (AI) that may open the door to the development of a general AI</w:t>
      </w:r>
      <w:r w:rsidR="00D801FA">
        <w:rPr>
          <w:rFonts w:ascii="Times New Roman" w:hAnsi="Times New Roman" w:cs="Times New Roman"/>
        </w:rPr>
        <w:t xml:space="preserve"> (AGI)</w:t>
      </w:r>
      <w:r>
        <w:rPr>
          <w:rFonts w:ascii="Times New Roman" w:hAnsi="Times New Roman" w:cs="Times New Roman"/>
        </w:rPr>
        <w:t xml:space="preserve">. A persistent AI agent, according to Floatboat (2026), is designed to carry information forward across every session, rather than limiting memory to a </w:t>
      </w:r>
      <w:r w:rsidR="00D801FA">
        <w:rPr>
          <w:rFonts w:ascii="Times New Roman" w:hAnsi="Times New Roman" w:cs="Times New Roman"/>
        </w:rPr>
        <w:t xml:space="preserve">short chat history that ceases to exist after a time. In their article, What is AGI (Artificial General Intelligence)?, AWS explains that AGI is currently a field of theoretical research that creates human-like intelligence that can learn new skills, possess self-awareness, understanding and control to perform tasks that it was not initially developed for. </w:t>
      </w:r>
      <w:r w:rsidR="004C73DA">
        <w:rPr>
          <w:rFonts w:ascii="Times New Roman" w:hAnsi="Times New Roman" w:cs="Times New Roman"/>
        </w:rPr>
        <w:t>This contrasts with</w:t>
      </w:r>
      <w:r w:rsidR="00D801FA">
        <w:rPr>
          <w:rFonts w:ascii="Times New Roman" w:hAnsi="Times New Roman" w:cs="Times New Roman"/>
        </w:rPr>
        <w:t xml:space="preserve"> current AI models</w:t>
      </w:r>
      <w:r w:rsidR="004C73DA">
        <w:rPr>
          <w:rFonts w:ascii="Times New Roman" w:hAnsi="Times New Roman" w:cs="Times New Roman"/>
        </w:rPr>
        <w:t>,</w:t>
      </w:r>
      <w:r w:rsidR="00D801FA">
        <w:rPr>
          <w:rFonts w:ascii="Times New Roman" w:hAnsi="Times New Roman" w:cs="Times New Roman"/>
        </w:rPr>
        <w:t xml:space="preserve"> </w:t>
      </w:r>
      <w:r w:rsidR="004C73DA">
        <w:rPr>
          <w:rFonts w:ascii="Times New Roman" w:hAnsi="Times New Roman" w:cs="Times New Roman"/>
        </w:rPr>
        <w:t>which</w:t>
      </w:r>
      <w:r w:rsidR="00D801FA">
        <w:rPr>
          <w:rFonts w:ascii="Times New Roman" w:hAnsi="Times New Roman" w:cs="Times New Roman"/>
        </w:rPr>
        <w:t xml:space="preserve"> are trained on specific tasks and functions with no ability to extend beyond them. Understanding these tools </w:t>
      </w:r>
      <w:r w:rsidR="0082016F">
        <w:rPr>
          <w:rFonts w:ascii="Times New Roman" w:hAnsi="Times New Roman" w:cs="Times New Roman"/>
        </w:rPr>
        <w:t>is</w:t>
      </w:r>
      <w:r w:rsidR="00D801FA">
        <w:rPr>
          <w:rFonts w:ascii="Times New Roman" w:hAnsi="Times New Roman" w:cs="Times New Roman"/>
        </w:rPr>
        <w:t xml:space="preserve"> important for understanding the context behind the actual problem at hand.</w:t>
      </w:r>
    </w:p>
    <w:p w14:paraId="650AD6E3" w14:textId="272C8A31" w:rsidR="00904353" w:rsidRDefault="008F5581" w:rsidP="007B4734">
      <w:pPr>
        <w:spacing w:line="480" w:lineRule="auto"/>
        <w:ind w:firstLine="720"/>
        <w:rPr>
          <w:rFonts w:ascii="Times New Roman" w:hAnsi="Times New Roman" w:cs="Times New Roman"/>
        </w:rPr>
      </w:pPr>
      <w:r>
        <w:rPr>
          <w:rFonts w:ascii="Times New Roman" w:hAnsi="Times New Roman" w:cs="Times New Roman"/>
        </w:rPr>
        <w:t xml:space="preserve">The current datasets that ANI is working with follow a consistent structure of index, value, character length (clen), whitespace count (ws), data and validation hash. However, the team has been unable to extract meaningful insight from this data for use in the </w:t>
      </w:r>
      <w:r w:rsidR="00904353">
        <w:rPr>
          <w:rFonts w:ascii="Times New Roman" w:hAnsi="Times New Roman" w:cs="Times New Roman"/>
        </w:rPr>
        <w:t xml:space="preserve">development of the persistent AI model. Four distinct needs from the data have been identified as the standard </w:t>
      </w:r>
      <w:r w:rsidR="00904353">
        <w:rPr>
          <w:rFonts w:ascii="Times New Roman" w:hAnsi="Times New Roman" w:cs="Times New Roman"/>
        </w:rPr>
        <w:lastRenderedPageBreak/>
        <w:t xml:space="preserve">deviation of values for statistical analysis, word frequency tracking, checksum validation for data integrity assurance, and partitioning for searching by value or content with efficient record retrieval. These are not four tasks </w:t>
      </w:r>
      <w:r w:rsidR="007B4734">
        <w:rPr>
          <w:rFonts w:ascii="Times New Roman" w:hAnsi="Times New Roman" w:cs="Times New Roman"/>
        </w:rPr>
        <w:t xml:space="preserve">on a list </w:t>
      </w:r>
      <w:r w:rsidR="00904353">
        <w:rPr>
          <w:rFonts w:ascii="Times New Roman" w:hAnsi="Times New Roman" w:cs="Times New Roman"/>
        </w:rPr>
        <w:t>to be completed, but four distinct operations that need to occur reliably as a full lifecycle for incoming data to consistently derive insights.</w:t>
      </w:r>
    </w:p>
    <w:p w14:paraId="092B9CCF" w14:textId="7A7EF711" w:rsidR="007B4734" w:rsidRDefault="007B4734" w:rsidP="007B4734">
      <w:pPr>
        <w:spacing w:line="480" w:lineRule="auto"/>
        <w:ind w:firstLine="720"/>
        <w:rPr>
          <w:rFonts w:ascii="Times New Roman" w:hAnsi="Times New Roman" w:cs="Times New Roman"/>
        </w:rPr>
      </w:pPr>
      <w:r>
        <w:rPr>
          <w:rFonts w:ascii="Times New Roman" w:hAnsi="Times New Roman" w:cs="Times New Roman"/>
        </w:rPr>
        <w:t xml:space="preserve">Though the current dataset consists of 301,000 records, the solution to this problem should not assume any limitations on the size of the incoming datasets. This is the most impactful constraint considering that it is the biggest driver in selecting the most appropriate algorithmic solution because the dataset’s size is a determining factor in the speed at which an algorithm can process it. Another constraint worth considering is the data’s fixed structure, it is imperative that the solution to this problem work with that format without redesigning that structure. However, this also implies that future incoming data must adhere to this structure as well. </w:t>
      </w:r>
      <w:r w:rsidR="00B43027">
        <w:rPr>
          <w:rFonts w:ascii="Times New Roman" w:hAnsi="Times New Roman" w:cs="Times New Roman"/>
        </w:rPr>
        <w:t>The algorithms and data structures used to solve this current problem are expected to deliver insightful results to the ANI team, helping them further develop a persistent AI model, providing them with contextual information on how the data is processed, what it means and how it grows, rather than arbitrary numbers that provide no meaning for analysis and growth.</w:t>
      </w:r>
    </w:p>
    <w:p w14:paraId="365D62AD" w14:textId="570EF4AC" w:rsidR="00E86917" w:rsidRDefault="009A2082" w:rsidP="007B4734">
      <w:pPr>
        <w:spacing w:line="480" w:lineRule="auto"/>
        <w:ind w:firstLine="720"/>
        <w:rPr>
          <w:rFonts w:ascii="Times New Roman" w:hAnsi="Times New Roman" w:cs="Times New Roman"/>
        </w:rPr>
      </w:pPr>
      <w:r>
        <w:rPr>
          <w:rFonts w:ascii="Times New Roman" w:hAnsi="Times New Roman" w:cs="Times New Roman"/>
        </w:rPr>
        <w:t xml:space="preserve">The naïve approach to calculating the standard deviation of all values across the entire set would require a minimum of two passes through the data, the first to calculate the mean and the second to compute the variance. </w:t>
      </w:r>
      <w:r w:rsidR="00E86917">
        <w:rPr>
          <w:rFonts w:ascii="Times New Roman" w:hAnsi="Times New Roman" w:cs="Times New Roman"/>
        </w:rPr>
        <w:t>“</w:t>
      </w:r>
      <w:r w:rsidR="00E86917" w:rsidRPr="00E86917">
        <w:rPr>
          <w:rFonts w:ascii="Times New Roman" w:hAnsi="Times New Roman" w:cs="Times New Roman"/>
        </w:rPr>
        <w:t>A naive implementation is a programming technique that prioritizes imperfect shortcuts for the sake of speed, simplicity, or lack of knowledge.</w:t>
      </w:r>
      <w:r w:rsidR="00E86917">
        <w:rPr>
          <w:rFonts w:ascii="Times New Roman" w:hAnsi="Times New Roman" w:cs="Times New Roman"/>
        </w:rPr>
        <w:t>” (Worth, 2023)</w:t>
      </w:r>
      <w:r>
        <w:rPr>
          <w:rFonts w:ascii="Times New Roman" w:hAnsi="Times New Roman" w:cs="Times New Roman"/>
        </w:rPr>
        <w:t xml:space="preserve"> </w:t>
      </w:r>
      <w:r w:rsidR="00C67B53">
        <w:rPr>
          <w:rFonts w:ascii="Times New Roman" w:hAnsi="Times New Roman" w:cs="Times New Roman"/>
        </w:rPr>
        <w:t>This simple approach with</w:t>
      </w:r>
      <w:r>
        <w:rPr>
          <w:rFonts w:ascii="Times New Roman" w:hAnsi="Times New Roman" w:cs="Times New Roman"/>
        </w:rPr>
        <w:t xml:space="preserve"> current dataset of 301,000 </w:t>
      </w:r>
      <w:r w:rsidR="00C67B53">
        <w:rPr>
          <w:rFonts w:ascii="Times New Roman" w:hAnsi="Times New Roman" w:cs="Times New Roman"/>
        </w:rPr>
        <w:t>records</w:t>
      </w:r>
      <w:r>
        <w:rPr>
          <w:rFonts w:ascii="Times New Roman" w:hAnsi="Times New Roman" w:cs="Times New Roman"/>
        </w:rPr>
        <w:t xml:space="preserve"> would achieve a solution in a reasonable amount of time despite being </w:t>
      </w:r>
      <w:r w:rsidR="00C67B53">
        <w:rPr>
          <w:rFonts w:ascii="Times New Roman" w:hAnsi="Times New Roman" w:cs="Times New Roman"/>
        </w:rPr>
        <w:t xml:space="preserve">slightly </w:t>
      </w:r>
      <w:r>
        <w:rPr>
          <w:rFonts w:ascii="Times New Roman" w:hAnsi="Times New Roman" w:cs="Times New Roman"/>
        </w:rPr>
        <w:t xml:space="preserve">inefficient. However, for a potentially </w:t>
      </w:r>
      <w:r w:rsidR="00C67B53">
        <w:rPr>
          <w:rFonts w:ascii="Times New Roman" w:hAnsi="Times New Roman" w:cs="Times New Roman"/>
        </w:rPr>
        <w:t xml:space="preserve">unlimited data size this would greatly slow the process and </w:t>
      </w:r>
      <w:r w:rsidR="009D7026">
        <w:rPr>
          <w:rFonts w:ascii="Times New Roman" w:hAnsi="Times New Roman" w:cs="Times New Roman"/>
        </w:rPr>
        <w:t xml:space="preserve">could eventually become impractical if not impossible considering the dataset may not fit in memory or be readable for a second </w:t>
      </w:r>
      <w:r w:rsidR="009D7026">
        <w:rPr>
          <w:rFonts w:ascii="Times New Roman" w:hAnsi="Times New Roman" w:cs="Times New Roman"/>
        </w:rPr>
        <w:lastRenderedPageBreak/>
        <w:t>iteration</w:t>
      </w:r>
      <w:r w:rsidR="0051447C">
        <w:rPr>
          <w:rFonts w:ascii="Times New Roman" w:hAnsi="Times New Roman" w:cs="Times New Roman"/>
        </w:rPr>
        <w:t>.</w:t>
      </w:r>
      <w:r w:rsidR="00C67B53">
        <w:rPr>
          <w:rFonts w:ascii="Times New Roman" w:hAnsi="Times New Roman" w:cs="Times New Roman"/>
        </w:rPr>
        <w:t xml:space="preserve"> </w:t>
      </w:r>
      <w:r w:rsidR="004F2841">
        <w:rPr>
          <w:rFonts w:ascii="Times New Roman" w:hAnsi="Times New Roman" w:cs="Times New Roman"/>
        </w:rPr>
        <w:t xml:space="preserve">Welford’s algorithm provides a method to pass through the data once, keeping a running mean and variance of the data. According to Dr. John D. Cook (2008), Welford’s primary advantage is that it only requires a single pass over the data, </w:t>
      </w:r>
      <w:r w:rsidR="00A24002">
        <w:rPr>
          <w:rFonts w:ascii="Times New Roman" w:hAnsi="Times New Roman" w:cs="Times New Roman"/>
        </w:rPr>
        <w:t>and</w:t>
      </w:r>
      <w:r w:rsidR="004F2841">
        <w:rPr>
          <w:rFonts w:ascii="Times New Roman" w:hAnsi="Times New Roman" w:cs="Times New Roman"/>
        </w:rPr>
        <w:t xml:space="preserve"> it was more accurate </w:t>
      </w:r>
      <w:r w:rsidR="00A24002">
        <w:rPr>
          <w:rFonts w:ascii="Times New Roman" w:hAnsi="Times New Roman" w:cs="Times New Roman"/>
        </w:rPr>
        <w:t>in his experiments when compared to approaches based on the standard deviation definition.</w:t>
      </w:r>
    </w:p>
    <w:p w14:paraId="6A1DF4ED" w14:textId="77777777" w:rsidR="00767527" w:rsidRDefault="00AD07A8" w:rsidP="007B4734">
      <w:pPr>
        <w:spacing w:line="480" w:lineRule="auto"/>
        <w:ind w:firstLine="720"/>
        <w:rPr>
          <w:rFonts w:ascii="Times New Roman" w:hAnsi="Times New Roman" w:cs="Times New Roman"/>
        </w:rPr>
      </w:pPr>
      <w:r>
        <w:rPr>
          <w:rFonts w:ascii="Times New Roman" w:hAnsi="Times New Roman" w:cs="Times New Roman"/>
        </w:rPr>
        <w:t>Given that the team at ANI is looking for actionable insights from this data, the approaches considered for specific word occurrences assume that the team will want to repeatedly query different words over time. This assumption favors an approach that builds a singular structure once so it may be queried repeatedly over time, rather than rebuilding to count occurrences every time a query is passed</w:t>
      </w:r>
      <w:r w:rsidR="00767527">
        <w:rPr>
          <w:rFonts w:ascii="Times New Roman" w:hAnsi="Times New Roman" w:cs="Times New Roman"/>
        </w:rPr>
        <w:t>. However, this approach does present a storage tradeoff that is explained later in this report.</w:t>
      </w:r>
    </w:p>
    <w:p w14:paraId="7364F172" w14:textId="40D7C7ED" w:rsidR="002742C4" w:rsidRDefault="008D06B3" w:rsidP="007B4734">
      <w:pPr>
        <w:spacing w:line="480" w:lineRule="auto"/>
        <w:ind w:firstLine="720"/>
        <w:rPr>
          <w:rFonts w:ascii="Times New Roman" w:hAnsi="Times New Roman" w:cs="Times New Roman"/>
        </w:rPr>
      </w:pPr>
      <w:r>
        <w:rPr>
          <w:rFonts w:ascii="Times New Roman" w:hAnsi="Times New Roman" w:cs="Times New Roman"/>
        </w:rPr>
        <w:t>A trie is a data structure that stores keys to represent strings, or groupings of characters to be interpreted as text.</w:t>
      </w:r>
      <w:r w:rsidR="00767527">
        <w:rPr>
          <w:rFonts w:ascii="Times New Roman" w:hAnsi="Times New Roman" w:cs="Times New Roman"/>
        </w:rPr>
        <w:t xml:space="preserve"> These structures chain together letters of the alphabet with pointers to the next letter for each word that appears in the dataset, along with an occurrence count for </w:t>
      </w:r>
      <w:r w:rsidR="003B0E1C">
        <w:rPr>
          <w:rFonts w:ascii="Times New Roman" w:hAnsi="Times New Roman" w:cs="Times New Roman"/>
        </w:rPr>
        <w:t>each</w:t>
      </w:r>
      <w:r w:rsidR="00767527">
        <w:rPr>
          <w:rFonts w:ascii="Times New Roman" w:hAnsi="Times New Roman" w:cs="Times New Roman"/>
        </w:rPr>
        <w:t xml:space="preserve"> word.</w:t>
      </w:r>
      <w:r>
        <w:rPr>
          <w:rFonts w:ascii="Times New Roman" w:hAnsi="Times New Roman" w:cs="Times New Roman"/>
        </w:rPr>
        <w:t xml:space="preserve"> </w:t>
      </w:r>
      <w:r w:rsidR="00E062FE">
        <w:rPr>
          <w:rFonts w:ascii="Times New Roman" w:hAnsi="Times New Roman" w:cs="Times New Roman"/>
        </w:rPr>
        <w:t xml:space="preserve">They are helpful with large datasets because they offer efficient storage and retrieval through the keys they use. According to GeeksforGeeks (2026), they also provide efficient </w:t>
      </w:r>
      <w:r w:rsidR="003C72CA">
        <w:rPr>
          <w:rFonts w:ascii="Times New Roman" w:hAnsi="Times New Roman" w:cs="Times New Roman"/>
        </w:rPr>
        <w:t>prefix searching and can return all stored words alphabetically. However, a major tradeoff to this structure is that storage of excessive strings can be memory intensive because each node may need to store a lot of pointers to reference the next node in the trie. Hash tables on the other hand, are a type of data structure that can rival the efficiency of tries for this use.</w:t>
      </w:r>
      <w:r w:rsidR="00EC2ADF">
        <w:rPr>
          <w:rFonts w:ascii="Times New Roman" w:hAnsi="Times New Roman" w:cs="Times New Roman"/>
        </w:rPr>
        <w:t xml:space="preserve"> These use a hash function to create keys that correspond to each entry</w:t>
      </w:r>
      <w:r w:rsidR="00D567EA">
        <w:rPr>
          <w:rFonts w:ascii="Times New Roman" w:hAnsi="Times New Roman" w:cs="Times New Roman"/>
        </w:rPr>
        <w:t>, using them to determine the position in which they are stored, and allow for quick retrieval later</w:t>
      </w:r>
      <w:r w:rsidR="00EC2ADF">
        <w:rPr>
          <w:rFonts w:ascii="Times New Roman" w:hAnsi="Times New Roman" w:cs="Times New Roman"/>
        </w:rPr>
        <w:t xml:space="preserve">. </w:t>
      </w:r>
      <w:r w:rsidR="003C72CA">
        <w:rPr>
          <w:rFonts w:ascii="Times New Roman" w:hAnsi="Times New Roman" w:cs="Times New Roman"/>
        </w:rPr>
        <w:t xml:space="preserve">While they do not natively support an efficient way to quickly return all strings in alphabetical ordering, they do offer efficient lookups and insertions. </w:t>
      </w:r>
      <w:r w:rsidR="00EC2ADF">
        <w:rPr>
          <w:rFonts w:ascii="Times New Roman" w:hAnsi="Times New Roman" w:cs="Times New Roman"/>
        </w:rPr>
        <w:t xml:space="preserve">A major tradeoff associated with hashing is the potential for collisions. These </w:t>
      </w:r>
      <w:r w:rsidR="00EC2ADF">
        <w:rPr>
          <w:rFonts w:ascii="Times New Roman" w:hAnsi="Times New Roman" w:cs="Times New Roman"/>
        </w:rPr>
        <w:lastRenderedPageBreak/>
        <w:t>occur when the hash function produces a key that already contains an existing entry. While methods for avoiding this exist, adapting one to fit an unlimited dataset size could present a challenge.</w:t>
      </w:r>
    </w:p>
    <w:p w14:paraId="76491A58" w14:textId="77777777" w:rsidR="0032743A" w:rsidRDefault="0000435B" w:rsidP="007B4734">
      <w:pPr>
        <w:spacing w:line="480" w:lineRule="auto"/>
        <w:ind w:firstLine="720"/>
        <w:rPr>
          <w:rFonts w:ascii="Times New Roman" w:hAnsi="Times New Roman" w:cs="Times New Roman"/>
        </w:rPr>
      </w:pPr>
      <w:r>
        <w:rPr>
          <w:rFonts w:ascii="Times New Roman" w:hAnsi="Times New Roman" w:cs="Times New Roman"/>
        </w:rPr>
        <w:t>Checksum validation is a security step to verify that incoming data has not been tampered with to ensure its integrity. The validation field in each record is currently the result of a SHA-256 hash generated from the preceding five fie</w:t>
      </w:r>
      <w:r w:rsidR="001B433F">
        <w:rPr>
          <w:rFonts w:ascii="Times New Roman" w:hAnsi="Times New Roman" w:cs="Times New Roman"/>
        </w:rPr>
        <w:t>l</w:t>
      </w:r>
      <w:r>
        <w:rPr>
          <w:rFonts w:ascii="Times New Roman" w:hAnsi="Times New Roman" w:cs="Times New Roman"/>
        </w:rPr>
        <w:t>ds of data in each record. The algorithm applied for this problem should take those first five fields (index, value, clen, ws</w:t>
      </w:r>
      <w:r w:rsidR="002D0AC9">
        <w:rPr>
          <w:rFonts w:ascii="Times New Roman" w:hAnsi="Times New Roman" w:cs="Times New Roman"/>
        </w:rPr>
        <w:t xml:space="preserve"> and data), pipe delimiters included apply a cryptographic algorithm and check it against the validation field. Matching results would identify records that have not been tampered with, whereas mismatching results would identify data that has been altered in some way.</w:t>
      </w:r>
    </w:p>
    <w:p w14:paraId="59FAEFF4" w14:textId="070177E0" w:rsidR="00D567EA" w:rsidRDefault="007B23ED" w:rsidP="007B4734">
      <w:pPr>
        <w:spacing w:line="480" w:lineRule="auto"/>
        <w:ind w:firstLine="720"/>
        <w:rPr>
          <w:rFonts w:ascii="Times New Roman" w:hAnsi="Times New Roman" w:cs="Times New Roman"/>
        </w:rPr>
      </w:pPr>
      <w:r>
        <w:rPr>
          <w:rFonts w:ascii="Times New Roman" w:hAnsi="Times New Roman" w:cs="Times New Roman"/>
        </w:rPr>
        <w:t xml:space="preserve">The SHA-256 hash function is not considered an encryption algorithm, according to Encryption Consulting (2026). </w:t>
      </w:r>
      <w:r w:rsidR="004C3F0D">
        <w:rPr>
          <w:rFonts w:ascii="Times New Roman" w:hAnsi="Times New Roman" w:cs="Times New Roman"/>
        </w:rPr>
        <w:t>Therefore, it cannot be decrypted to interpret the original content if intercepted. Furthermore, it uses an avalanche effect to provide further protection, meaning that if one digit is altered it creates a snowball effect that changes</w:t>
      </w:r>
      <w:r w:rsidR="00BC074F">
        <w:rPr>
          <w:rFonts w:ascii="Times New Roman" w:hAnsi="Times New Roman" w:cs="Times New Roman"/>
        </w:rPr>
        <w:t xml:space="preserve"> the</w:t>
      </w:r>
      <w:r w:rsidR="004C3F0D">
        <w:rPr>
          <w:rFonts w:ascii="Times New Roman" w:hAnsi="Times New Roman" w:cs="Times New Roman"/>
        </w:rPr>
        <w:t xml:space="preserve"> complete look of the hash. This additionally helps with collision resistance so that similar records are unlikely to produce the same hash. Comparatively, according to the NIST CSRC Cyclic Redundancy Check (CRC), is a checksum validation algorithm that is not a hash and is used to ensure data has not been altered when sent through communication channels. </w:t>
      </w:r>
      <w:r w:rsidR="00275570">
        <w:rPr>
          <w:rFonts w:ascii="Times New Roman" w:hAnsi="Times New Roman" w:cs="Times New Roman"/>
        </w:rPr>
        <w:t xml:space="preserve">Typically used for data communications like Wi-Fi, Bluetooth, ethernet etc., CRC uses polynomial division to detect errors within the data. CRC comes with some increased complexity </w:t>
      </w:r>
      <w:r w:rsidR="001B433F">
        <w:rPr>
          <w:rFonts w:ascii="Times New Roman" w:hAnsi="Times New Roman" w:cs="Times New Roman"/>
        </w:rPr>
        <w:t>because of</w:t>
      </w:r>
      <w:r w:rsidR="00275570">
        <w:rPr>
          <w:rFonts w:ascii="Times New Roman" w:hAnsi="Times New Roman" w:cs="Times New Roman"/>
        </w:rPr>
        <w:t xml:space="preserve"> those division calculations</w:t>
      </w:r>
      <w:r w:rsidR="001B433F">
        <w:rPr>
          <w:rFonts w:ascii="Times New Roman" w:hAnsi="Times New Roman" w:cs="Times New Roman"/>
        </w:rPr>
        <w:t>.</w:t>
      </w:r>
      <w:r w:rsidR="001F4519">
        <w:rPr>
          <w:rFonts w:ascii="Times New Roman" w:hAnsi="Times New Roman" w:cs="Times New Roman"/>
        </w:rPr>
        <w:t xml:space="preserve"> </w:t>
      </w:r>
      <w:r w:rsidR="00E76F3F">
        <w:rPr>
          <w:rFonts w:ascii="Times New Roman" w:hAnsi="Times New Roman" w:cs="Times New Roman"/>
        </w:rPr>
        <w:t xml:space="preserve">According to Yapo (2019), because of </w:t>
      </w:r>
      <w:r w:rsidR="001F4519">
        <w:rPr>
          <w:rFonts w:ascii="Times New Roman" w:hAnsi="Times New Roman" w:cs="Times New Roman"/>
        </w:rPr>
        <w:t xml:space="preserve">CRC’s </w:t>
      </w:r>
      <w:r w:rsidR="00E76F3F">
        <w:rPr>
          <w:rFonts w:ascii="Times New Roman" w:hAnsi="Times New Roman" w:cs="Times New Roman"/>
        </w:rPr>
        <w:t xml:space="preserve">simplistic </w:t>
      </w:r>
      <w:r w:rsidR="001F4519">
        <w:rPr>
          <w:rFonts w:ascii="Times New Roman" w:hAnsi="Times New Roman" w:cs="Times New Roman"/>
        </w:rPr>
        <w:t>algebraic nature</w:t>
      </w:r>
      <w:r w:rsidR="00445503">
        <w:rPr>
          <w:rFonts w:ascii="Times New Roman" w:hAnsi="Times New Roman" w:cs="Times New Roman"/>
        </w:rPr>
        <w:t>, the data could be altered with the CRC</w:t>
      </w:r>
      <w:r w:rsidR="00E76F3F">
        <w:rPr>
          <w:rFonts w:ascii="Times New Roman" w:hAnsi="Times New Roman" w:cs="Times New Roman"/>
        </w:rPr>
        <w:t xml:space="preserve"> still calculated to the matching checksum</w:t>
      </w:r>
      <w:r w:rsidR="00445503">
        <w:rPr>
          <w:rFonts w:ascii="Times New Roman" w:hAnsi="Times New Roman" w:cs="Times New Roman"/>
        </w:rPr>
        <w:t>, posing a risk to data integrity</w:t>
      </w:r>
      <w:r w:rsidR="00E76F3F">
        <w:rPr>
          <w:rFonts w:ascii="Times New Roman" w:hAnsi="Times New Roman" w:cs="Times New Roman"/>
        </w:rPr>
        <w:t xml:space="preserve"> through spoofing</w:t>
      </w:r>
      <w:r w:rsidR="00445503">
        <w:rPr>
          <w:rFonts w:ascii="Times New Roman" w:hAnsi="Times New Roman" w:cs="Times New Roman"/>
        </w:rPr>
        <w:t>.</w:t>
      </w:r>
    </w:p>
    <w:p w14:paraId="72EE9FFE" w14:textId="27C09E77" w:rsidR="008C542D" w:rsidRDefault="00E040DD" w:rsidP="00D55C0B">
      <w:pPr>
        <w:spacing w:line="480" w:lineRule="auto"/>
        <w:ind w:firstLine="720"/>
        <w:rPr>
          <w:rFonts w:ascii="Times New Roman" w:hAnsi="Times New Roman" w:cs="Times New Roman"/>
        </w:rPr>
      </w:pPr>
      <w:r>
        <w:rPr>
          <w:rFonts w:ascii="Times New Roman" w:hAnsi="Times New Roman" w:cs="Times New Roman"/>
        </w:rPr>
        <w:lastRenderedPageBreak/>
        <w:t xml:space="preserve">The fourth and final problem is that the ANI team would like to partition the data to efficiently search by value or data content. </w:t>
      </w:r>
      <w:r w:rsidR="00CF0A7A">
        <w:rPr>
          <w:rFonts w:ascii="Times New Roman" w:hAnsi="Times New Roman" w:cs="Times New Roman"/>
        </w:rPr>
        <w:t xml:space="preserve">Data partitioning is a technique to improve scalability, efficiency and performance by splitting the data set into more manageable pieces. Round-robin partitioning evenly distributes the data into separate partitions with no regard for properties. This process is done sequentially, like round-robin scheduling in a sporting tournament to ensure that each partition is balanced with the others. While this process creates a balanced structure and is simple to implement, it </w:t>
      </w:r>
      <w:r w:rsidR="00FB2CD8">
        <w:rPr>
          <w:rFonts w:ascii="Times New Roman" w:hAnsi="Times New Roman" w:cs="Times New Roman"/>
        </w:rPr>
        <w:t>provides no way to determine which partition holds a specific record without searching each of them</w:t>
      </w:r>
      <w:r w:rsidR="00CF0A7A">
        <w:rPr>
          <w:rFonts w:ascii="Times New Roman" w:hAnsi="Times New Roman" w:cs="Times New Roman"/>
        </w:rPr>
        <w:t xml:space="preserve">. </w:t>
      </w:r>
      <w:r w:rsidR="00D55C0B">
        <w:rPr>
          <w:rFonts w:ascii="Times New Roman" w:hAnsi="Times New Roman" w:cs="Times New Roman"/>
        </w:rPr>
        <w:t>Hash-based partitioning is similar to the hash table data structure mentioned earlier in this report. Through a hash function it maps data to different partitions, enabling more efficient lookups. Though that data is also distributed randomly, the hash values that determine the partition are what aid the lookup process. A key tradeoff, especially in this context where incoming data may be limitless, is that scaling could require data to be repartitioned and rehashed which introduces maintainability challenges. Range partitioning uses a range of values to determine how the dataset is divided. This is useful in cases with timestamps or specific value ranges and help</w:t>
      </w:r>
      <w:r w:rsidR="00F4034E">
        <w:rPr>
          <w:rFonts w:ascii="Times New Roman" w:hAnsi="Times New Roman" w:cs="Times New Roman"/>
        </w:rPr>
        <w:t>s</w:t>
      </w:r>
      <w:r w:rsidR="00D55C0B">
        <w:rPr>
          <w:rFonts w:ascii="Times New Roman" w:hAnsi="Times New Roman" w:cs="Times New Roman"/>
        </w:rPr>
        <w:t xml:space="preserve"> with natural ordering of data. However, adding to these ranges requires constant shifting and adapting of the set because incoming data may fall between existing records. Additionally, the values within this data set do not appear to be sequential in nature presenting a lack of effectiveness with this approach.</w:t>
      </w:r>
    </w:p>
    <w:p w14:paraId="4EA135C4" w14:textId="0E423AAB" w:rsidR="00A16D4B" w:rsidRDefault="00A16D4B" w:rsidP="00D55C0B">
      <w:pPr>
        <w:spacing w:line="480" w:lineRule="auto"/>
        <w:ind w:firstLine="720"/>
        <w:rPr>
          <w:rFonts w:ascii="Times New Roman" w:hAnsi="Times New Roman" w:cs="Times New Roman"/>
        </w:rPr>
      </w:pPr>
      <w:r>
        <w:rPr>
          <w:rFonts w:ascii="Times New Roman" w:hAnsi="Times New Roman" w:cs="Times New Roman"/>
        </w:rPr>
        <w:t xml:space="preserve">The solutions to these problems that the team is facing are not isolated fixes, but an intentionally designed pipeline to work as a system for processing existing and future datasets. </w:t>
      </w:r>
      <w:r w:rsidR="00D10CFF">
        <w:rPr>
          <w:rFonts w:ascii="Times New Roman" w:hAnsi="Times New Roman" w:cs="Times New Roman"/>
        </w:rPr>
        <w:t>The standard deviation and checksum validation challenges can be computed with a single pass through the data because each process</w:t>
      </w:r>
      <w:r w:rsidR="00DA7DD8">
        <w:rPr>
          <w:rFonts w:ascii="Times New Roman" w:hAnsi="Times New Roman" w:cs="Times New Roman"/>
        </w:rPr>
        <w:t>es</w:t>
      </w:r>
      <w:r w:rsidR="00D10CFF">
        <w:rPr>
          <w:rFonts w:ascii="Times New Roman" w:hAnsi="Times New Roman" w:cs="Times New Roman"/>
        </w:rPr>
        <w:t xml:space="preserve"> a single record at a time without needing prior knowledge of any records. The structures that support word frequency tracking and data </w:t>
      </w:r>
      <w:r w:rsidR="00D10CFF">
        <w:rPr>
          <w:rFonts w:ascii="Times New Roman" w:hAnsi="Times New Roman" w:cs="Times New Roman"/>
        </w:rPr>
        <w:lastRenderedPageBreak/>
        <w:t>partitioning can also be populated during that initial pass, while the queries that they support will happen later on when the ANI team is searching for specific information.</w:t>
      </w:r>
    </w:p>
    <w:p w14:paraId="5D759535" w14:textId="1DD16500" w:rsidR="00D10CFF" w:rsidRDefault="00D10CFF" w:rsidP="00D55C0B">
      <w:pPr>
        <w:spacing w:line="480" w:lineRule="auto"/>
        <w:ind w:firstLine="720"/>
        <w:rPr>
          <w:rFonts w:ascii="Times New Roman" w:hAnsi="Times New Roman" w:cs="Times New Roman"/>
        </w:rPr>
      </w:pPr>
      <w:r>
        <w:rPr>
          <w:rFonts w:ascii="Times New Roman" w:hAnsi="Times New Roman" w:cs="Times New Roman"/>
        </w:rPr>
        <w:t xml:space="preserve">Welford’s algorithm provides the ability to calculate the standard deviation of the value field with a single pass through the dataset, while the naïve approaches do not. This single pass makes Welford’s algorithm the more efficient and feasible approach because it does not risk the memory limitations that multi-pass approaches risk in this scenario with a potential unlimited scale of data. The algorithm maintains a running mean and variance that incrementally updates as each record is processed. As mentioned in Dr. Cook’s experimentation mentioned earlier in the report, this method also provides a more stable and accurate calculation when compared to other approaches. This means that the </w:t>
      </w:r>
      <w:r w:rsidR="00DA7DD8">
        <w:rPr>
          <w:rFonts w:ascii="Times New Roman" w:hAnsi="Times New Roman" w:cs="Times New Roman"/>
        </w:rPr>
        <w:t>ANI team can obtain reliable calculations of standard deviation among the dataset despite unbound growth, and without risk of decreasing efficiency because of that growth, directly supporting their goal for actionable insights.</w:t>
      </w:r>
    </w:p>
    <w:p w14:paraId="2F32F7E1" w14:textId="25748F7B" w:rsidR="00DA7DD8" w:rsidRDefault="00B503CE" w:rsidP="00B503CE">
      <w:pPr>
        <w:spacing w:line="480" w:lineRule="auto"/>
        <w:ind w:firstLine="720"/>
        <w:rPr>
          <w:rFonts w:ascii="Times New Roman" w:hAnsi="Times New Roman" w:cs="Times New Roman"/>
        </w:rPr>
      </w:pPr>
      <w:r>
        <w:rPr>
          <w:rFonts w:ascii="Times New Roman" w:hAnsi="Times New Roman" w:cs="Times New Roman"/>
        </w:rPr>
        <w:t xml:space="preserve">A hash table data structure can map each distinct word to its running occurrence count. This assumes that the ANI team will want to search word frequency for any given word over time, which justifies a build-once structure that updates as new data comes in so that many searches can occur later without the need to constantly rebuild that structure and count. The primary advantages presented by the trie were that they offer prefix searching and alphabetical traversal. Both are features that the team does not need for this task, making them additional complexities that may be entirely unused. The team specified that they want to search for a specific full word to determine its number of occurrences within the data. This is a hash table’s core strength, finding an exact match </w:t>
      </w:r>
      <w:r w:rsidR="00847239">
        <w:rPr>
          <w:rFonts w:ascii="Times New Roman" w:hAnsi="Times New Roman" w:cs="Times New Roman"/>
        </w:rPr>
        <w:t>in constant time on average</w:t>
      </w:r>
      <w:r>
        <w:rPr>
          <w:rFonts w:ascii="Times New Roman" w:hAnsi="Times New Roman" w:cs="Times New Roman"/>
        </w:rPr>
        <w:t xml:space="preserve">. This approach presents a storage tradeoff because complete mappings for every distinct word require more space than counting occurrences on demand. However, the number of distinct words in a dataset is likely to </w:t>
      </w:r>
      <w:r>
        <w:rPr>
          <w:rFonts w:ascii="Times New Roman" w:hAnsi="Times New Roman" w:cs="Times New Roman"/>
        </w:rPr>
        <w:lastRenderedPageBreak/>
        <w:t>grow slower than the number of total records, given the limitation to distinct words in a language</w:t>
      </w:r>
      <w:r w:rsidR="00847239">
        <w:rPr>
          <w:rFonts w:ascii="Times New Roman" w:hAnsi="Times New Roman" w:cs="Times New Roman"/>
        </w:rPr>
        <w:t>, whereas records can grow indefinitely</w:t>
      </w:r>
      <w:r>
        <w:rPr>
          <w:rFonts w:ascii="Times New Roman" w:hAnsi="Times New Roman" w:cs="Times New Roman"/>
        </w:rPr>
        <w:t>. Furthermore, the hash table directly supports the team’s goal for fast efficient lookups for word frequencies without unnecessary overhead that adds unwanted features.</w:t>
      </w:r>
    </w:p>
    <w:p w14:paraId="3BB3957F" w14:textId="1EDDBDF8" w:rsidR="00847239" w:rsidRDefault="001E2992" w:rsidP="00B503CE">
      <w:pPr>
        <w:spacing w:line="480" w:lineRule="auto"/>
        <w:ind w:firstLine="720"/>
        <w:rPr>
          <w:rFonts w:ascii="Times New Roman" w:hAnsi="Times New Roman" w:cs="Times New Roman"/>
        </w:rPr>
      </w:pPr>
      <w:r>
        <w:rPr>
          <w:rFonts w:ascii="Times New Roman" w:hAnsi="Times New Roman" w:cs="Times New Roman"/>
        </w:rPr>
        <w:t xml:space="preserve">The SHA-256 algorithm is already used to generate the validation field in each record of the data, making this less of a choice between alternatives than the other 3 challenges presented by the team. The SHA-256 algorithm would ideally be employed during the one and only pass over the data before each value is passed into Welford’s algorithm to verify that only trustworthy data was processed by it. This cryptographic algorithm </w:t>
      </w:r>
      <w:r w:rsidR="003D58E7">
        <w:rPr>
          <w:rFonts w:ascii="Times New Roman" w:hAnsi="Times New Roman" w:cs="Times New Roman"/>
        </w:rPr>
        <w:t>re</w:t>
      </w:r>
      <w:r>
        <w:rPr>
          <w:rFonts w:ascii="Times New Roman" w:hAnsi="Times New Roman" w:cs="Times New Roman"/>
        </w:rPr>
        <w:t xml:space="preserve">computes </w:t>
      </w:r>
      <w:r w:rsidR="003D58E7">
        <w:rPr>
          <w:rFonts w:ascii="Times New Roman" w:hAnsi="Times New Roman" w:cs="Times New Roman"/>
        </w:rPr>
        <w:t xml:space="preserve">a hash </w:t>
      </w:r>
      <w:r>
        <w:rPr>
          <w:rFonts w:ascii="Times New Roman" w:hAnsi="Times New Roman" w:cs="Times New Roman"/>
        </w:rPr>
        <w:t xml:space="preserve">from the first five fields of each record to check against each </w:t>
      </w:r>
      <w:r w:rsidR="008962C2">
        <w:rPr>
          <w:rFonts w:ascii="Times New Roman" w:hAnsi="Times New Roman" w:cs="Times New Roman"/>
        </w:rPr>
        <w:t>record</w:t>
      </w:r>
      <w:r w:rsidR="003D58E7">
        <w:rPr>
          <w:rFonts w:ascii="Times New Roman" w:hAnsi="Times New Roman" w:cs="Times New Roman"/>
        </w:rPr>
        <w:t>’s validation field</w:t>
      </w:r>
      <w:r w:rsidR="008962C2">
        <w:rPr>
          <w:rFonts w:ascii="Times New Roman" w:hAnsi="Times New Roman" w:cs="Times New Roman"/>
        </w:rPr>
        <w:t xml:space="preserve"> to verify that the data </w:t>
      </w:r>
      <w:r w:rsidR="003D58E7">
        <w:rPr>
          <w:rFonts w:ascii="Times New Roman" w:hAnsi="Times New Roman" w:cs="Times New Roman"/>
        </w:rPr>
        <w:t>is</w:t>
      </w:r>
      <w:r w:rsidR="008962C2">
        <w:rPr>
          <w:rFonts w:ascii="Times New Roman" w:hAnsi="Times New Roman" w:cs="Times New Roman"/>
        </w:rPr>
        <w:t xml:space="preserve"> unaltered. This algorithm’s collision resistance and previously mentioned avalanche effect </w:t>
      </w:r>
      <w:r w:rsidR="003D58E7">
        <w:rPr>
          <w:rFonts w:ascii="Times New Roman" w:hAnsi="Times New Roman" w:cs="Times New Roman"/>
        </w:rPr>
        <w:t>provide a more secure approach to ensuring the data’s integrity than other approaches like CRC which can be spoofed. This supports the team’s actionable insights goal because they can be sure that records are truly unaltered when they pass validation. That data can then be used in their AI development without fear of compromising its systems.</w:t>
      </w:r>
    </w:p>
    <w:p w14:paraId="066BC8D9" w14:textId="6C6702CD" w:rsidR="003D58E7" w:rsidRDefault="003744F3" w:rsidP="00B503CE">
      <w:pPr>
        <w:spacing w:line="480" w:lineRule="auto"/>
        <w:ind w:firstLine="720"/>
        <w:rPr>
          <w:rFonts w:ascii="Times New Roman" w:hAnsi="Times New Roman" w:cs="Times New Roman"/>
        </w:rPr>
      </w:pPr>
      <w:r>
        <w:rPr>
          <w:rFonts w:ascii="Times New Roman" w:hAnsi="Times New Roman" w:cs="Times New Roman"/>
        </w:rPr>
        <w:t>Hash-based partitioning provides faster lookups through reliable computations that are missing from the round-robin approach and fit the data better than range partitioning because of the lack of sequence to the data. The hash partition solves the value-based searching requirement by hashing the value field and storing that hash value for lookups with no need for additional scanning. Content</w:t>
      </w:r>
      <w:r w:rsidR="00505B3C">
        <w:rPr>
          <w:rFonts w:ascii="Times New Roman" w:hAnsi="Times New Roman" w:cs="Times New Roman"/>
        </w:rPr>
        <w:t>-</w:t>
      </w:r>
      <w:r>
        <w:rPr>
          <w:rFonts w:ascii="Times New Roman" w:hAnsi="Times New Roman" w:cs="Times New Roman"/>
        </w:rPr>
        <w:t>based searching has a layer of complexity because multiple words appear in each record’s data field, meaning a record has one field but many words</w:t>
      </w:r>
      <w:r w:rsidR="0099353B">
        <w:rPr>
          <w:rFonts w:ascii="Times New Roman" w:hAnsi="Times New Roman" w:cs="Times New Roman"/>
        </w:rPr>
        <w:t>,</w:t>
      </w:r>
      <w:r>
        <w:rPr>
          <w:rFonts w:ascii="Times New Roman" w:hAnsi="Times New Roman" w:cs="Times New Roman"/>
        </w:rPr>
        <w:t xml:space="preserve"> </w:t>
      </w:r>
      <w:r w:rsidR="0099353B">
        <w:rPr>
          <w:rFonts w:ascii="Times New Roman" w:hAnsi="Times New Roman" w:cs="Times New Roman"/>
        </w:rPr>
        <w:t>unlike</w:t>
      </w:r>
      <w:r>
        <w:rPr>
          <w:rFonts w:ascii="Times New Roman" w:hAnsi="Times New Roman" w:cs="Times New Roman"/>
        </w:rPr>
        <w:t xml:space="preserve"> </w:t>
      </w:r>
      <w:r w:rsidR="0099353B">
        <w:rPr>
          <w:rFonts w:ascii="Times New Roman" w:hAnsi="Times New Roman" w:cs="Times New Roman"/>
        </w:rPr>
        <w:t>the value-based search which can have a single hash per record</w:t>
      </w:r>
      <w:r>
        <w:rPr>
          <w:rFonts w:ascii="Times New Roman" w:hAnsi="Times New Roman" w:cs="Times New Roman"/>
        </w:rPr>
        <w:t xml:space="preserve">. </w:t>
      </w:r>
      <w:r w:rsidR="00752E51">
        <w:rPr>
          <w:rFonts w:ascii="Times New Roman" w:hAnsi="Times New Roman" w:cs="Times New Roman"/>
        </w:rPr>
        <w:t xml:space="preserve">Therefore, hashing each individual word in a record’s data field will be required to support this requirement. This approach is supported by </w:t>
      </w:r>
      <w:r w:rsidR="00752E51">
        <w:rPr>
          <w:rFonts w:ascii="Times New Roman" w:hAnsi="Times New Roman" w:cs="Times New Roman"/>
        </w:rPr>
        <w:lastRenderedPageBreak/>
        <w:t>using an inverted index data structure</w:t>
      </w:r>
      <w:r w:rsidR="0099353B">
        <w:rPr>
          <w:rFonts w:ascii="Times New Roman" w:hAnsi="Times New Roman" w:cs="Times New Roman"/>
        </w:rPr>
        <w:t>,</w:t>
      </w:r>
      <w:r w:rsidR="00752E51">
        <w:rPr>
          <w:rFonts w:ascii="Times New Roman" w:hAnsi="Times New Roman" w:cs="Times New Roman"/>
        </w:rPr>
        <w:t xml:space="preserve"> which</w:t>
      </w:r>
      <w:r w:rsidR="0099353B">
        <w:rPr>
          <w:rFonts w:ascii="Times New Roman" w:hAnsi="Times New Roman" w:cs="Times New Roman"/>
        </w:rPr>
        <w:t>,</w:t>
      </w:r>
      <w:r w:rsidR="00752E51">
        <w:rPr>
          <w:rFonts w:ascii="Times New Roman" w:hAnsi="Times New Roman" w:cs="Times New Roman"/>
        </w:rPr>
        <w:t xml:space="preserve"> according to GeeksforGeeks (2026c), organizes </w:t>
      </w:r>
      <w:r w:rsidR="0099353B">
        <w:rPr>
          <w:rFonts w:ascii="Times New Roman" w:hAnsi="Times New Roman" w:cs="Times New Roman"/>
        </w:rPr>
        <w:t>entries by word, with each pointing to a list of records that contain it</w:t>
      </w:r>
      <w:r w:rsidR="00752E51">
        <w:rPr>
          <w:rFonts w:ascii="Times New Roman" w:hAnsi="Times New Roman" w:cs="Times New Roman"/>
        </w:rPr>
        <w:t xml:space="preserve">. Meaning that each individual record could be referenced multiple times, once per word it contains, but would sufficiently support the content search requirement while maintaining efficiency. </w:t>
      </w:r>
      <w:r w:rsidR="00AB26EC">
        <w:rPr>
          <w:rFonts w:ascii="Times New Roman" w:hAnsi="Times New Roman" w:cs="Times New Roman"/>
        </w:rPr>
        <w:t>However, this also means that content-based search records are not partitioned the same way as the value-based search records are because of the difference in required behavior and computational complexity. A hash partition’s even distribution supports the scalability of the team’s datasets, whereas range-based partitioning depends on sequential values, which the data does not present, and round-robin lacks the support of efficient lookups. This complex design supports the team’s desires to efficiently retrieve specific records exactly as they have required.</w:t>
      </w:r>
    </w:p>
    <w:p w14:paraId="5027B7E6" w14:textId="5E6089BD" w:rsidR="0099353B" w:rsidRDefault="002E13A8" w:rsidP="00B503CE">
      <w:pPr>
        <w:spacing w:line="480" w:lineRule="auto"/>
        <w:ind w:firstLine="720"/>
        <w:rPr>
          <w:rFonts w:ascii="Times New Roman" w:hAnsi="Times New Roman" w:cs="Times New Roman"/>
        </w:rPr>
      </w:pPr>
      <w:r>
        <w:rPr>
          <w:rFonts w:ascii="Times New Roman" w:hAnsi="Times New Roman" w:cs="Times New Roman"/>
        </w:rPr>
        <w:t xml:space="preserve">Standard deviation is a statistic aimed at measuring the value field specifically, therefore Welford’s algorithm only needs that field to </w:t>
      </w:r>
      <w:r w:rsidR="00B3248D">
        <w:rPr>
          <w:rFonts w:ascii="Times New Roman" w:hAnsi="Times New Roman" w:cs="Times New Roman"/>
        </w:rPr>
        <w:t>function,</w:t>
      </w:r>
      <w:r>
        <w:rPr>
          <w:rFonts w:ascii="Times New Roman" w:hAnsi="Times New Roman" w:cs="Times New Roman"/>
        </w:rPr>
        <w:t xml:space="preserve"> and the other fields do not provide numerical data for it to calculate. </w:t>
      </w:r>
      <w:r w:rsidR="006A4CBB">
        <w:rPr>
          <w:rFonts w:ascii="Times New Roman" w:hAnsi="Times New Roman" w:cs="Times New Roman"/>
        </w:rPr>
        <w:t xml:space="preserve">Similarly, the hash table </w:t>
      </w:r>
      <w:r w:rsidR="00B3248D">
        <w:rPr>
          <w:rFonts w:ascii="Times New Roman" w:hAnsi="Times New Roman" w:cs="Times New Roman"/>
        </w:rPr>
        <w:t>only needs access to the data field so that it can specifically store each word within it and count the occurrences of each. SHA-256 validation requires access to all fields in each record. This is because it will calculate its hash based on the index, value, clen, ws and data fields, and then will need to compare its calculation to the validation field to determine its outcome. Finally, the hash-based partitioning requires access to the value and data fields because they are the content being searched for by the team, while the inverted index would need the index field because it is a unique identifier within the datasets that would need to be stored in each partition.</w:t>
      </w:r>
    </w:p>
    <w:p w14:paraId="1D28C313" w14:textId="7596825C" w:rsidR="005A78AD" w:rsidRDefault="008D7542" w:rsidP="00B503CE">
      <w:pPr>
        <w:spacing w:line="480" w:lineRule="auto"/>
        <w:ind w:firstLine="720"/>
        <w:rPr>
          <w:rFonts w:ascii="Times New Roman" w:hAnsi="Times New Roman" w:cs="Times New Roman"/>
        </w:rPr>
      </w:pPr>
      <w:r>
        <w:rPr>
          <w:rFonts w:ascii="Times New Roman" w:hAnsi="Times New Roman" w:cs="Times New Roman"/>
        </w:rPr>
        <w:t>All solutions present practical implications that are worth addressing as tradeoff</w:t>
      </w:r>
      <w:r w:rsidR="00AD3369">
        <w:rPr>
          <w:rFonts w:ascii="Times New Roman" w:hAnsi="Times New Roman" w:cs="Times New Roman"/>
        </w:rPr>
        <w:t>s</w:t>
      </w:r>
      <w:r>
        <w:rPr>
          <w:rFonts w:ascii="Times New Roman" w:hAnsi="Times New Roman" w:cs="Times New Roman"/>
        </w:rPr>
        <w:t xml:space="preserve"> to be weighed in the decision-making process. </w:t>
      </w:r>
      <w:r w:rsidR="00201700">
        <w:rPr>
          <w:rFonts w:ascii="Times New Roman" w:hAnsi="Times New Roman" w:cs="Times New Roman"/>
        </w:rPr>
        <w:t xml:space="preserve">The ANI team has specified that these solutions should solve their associated problems without limitation on dataset size or content, indicating a </w:t>
      </w:r>
      <w:r w:rsidR="00201700">
        <w:rPr>
          <w:rFonts w:ascii="Times New Roman" w:hAnsi="Times New Roman" w:cs="Times New Roman"/>
        </w:rPr>
        <w:lastRenderedPageBreak/>
        <w:t>potential for limitless dataset growth. This introduces the idea that the team may eventually want to introduce parallelization techniques</w:t>
      </w:r>
      <w:r>
        <w:rPr>
          <w:rFonts w:ascii="Times New Roman" w:hAnsi="Times New Roman" w:cs="Times New Roman"/>
        </w:rPr>
        <w:t xml:space="preserve"> by introducing multiple machines or processors. </w:t>
      </w:r>
      <w:r w:rsidR="00201700">
        <w:rPr>
          <w:rFonts w:ascii="Times New Roman" w:hAnsi="Times New Roman" w:cs="Times New Roman"/>
        </w:rPr>
        <w:t>While Welford’s algorithm supports single pass over the data to compute standard deviation</w:t>
      </w:r>
      <w:r>
        <w:rPr>
          <w:rFonts w:ascii="Times New Roman" w:hAnsi="Times New Roman" w:cs="Times New Roman"/>
        </w:rPr>
        <w:t>, spreading that across multiple machines would require additional work to recombine those calculations in an accurate way. As</w:t>
      </w:r>
      <w:r w:rsidR="00201700">
        <w:rPr>
          <w:rFonts w:ascii="Times New Roman" w:hAnsi="Times New Roman" w:cs="Times New Roman"/>
        </w:rPr>
        <w:t xml:space="preserve"> </w:t>
      </w:r>
      <w:r>
        <w:rPr>
          <w:rFonts w:ascii="Times New Roman" w:hAnsi="Times New Roman" w:cs="Times New Roman"/>
        </w:rPr>
        <w:t xml:space="preserve">previously stated, storing each distinct word for frequency tracking in a hash table will undoubtedly increase storage size as the data set continues to scale. </w:t>
      </w:r>
      <w:r w:rsidR="00AF4A86">
        <w:rPr>
          <w:rFonts w:ascii="Times New Roman" w:hAnsi="Times New Roman" w:cs="Times New Roman"/>
        </w:rPr>
        <w:t>This represents an ongoing operational cost rather than a design flaw, considering that the hash table provides a more efficient solution</w:t>
      </w:r>
      <w:r>
        <w:rPr>
          <w:rFonts w:ascii="Times New Roman" w:hAnsi="Times New Roman" w:cs="Times New Roman"/>
        </w:rPr>
        <w:t xml:space="preserve">. SHA-256 validation comes with its own computational cost when recomputing every hash record. Although it verifies that data was not altered, it does not verify that the data was accurate in the first place, and data sources should still be considered by the team prior to integration. Finally, hash partitioning can skew and create bottlenecks if the data presents </w:t>
      </w:r>
      <w:r w:rsidR="00AF4A86">
        <w:rPr>
          <w:rFonts w:ascii="Times New Roman" w:hAnsi="Times New Roman" w:cs="Times New Roman"/>
        </w:rPr>
        <w:t>with overly common values or words, since these would repeatedly hash to the same partition and create an uneven distribution that requires restructuring.</w:t>
      </w:r>
    </w:p>
    <w:p w14:paraId="4BF5A372" w14:textId="26598CD9" w:rsidR="00AF4A86" w:rsidRDefault="00AF4A86" w:rsidP="00B503CE">
      <w:pPr>
        <w:spacing w:line="480" w:lineRule="auto"/>
        <w:ind w:firstLine="720"/>
        <w:rPr>
          <w:rFonts w:ascii="Times New Roman" w:hAnsi="Times New Roman" w:cs="Times New Roman"/>
        </w:rPr>
      </w:pPr>
      <w:r>
        <w:rPr>
          <w:rFonts w:ascii="Times New Roman" w:hAnsi="Times New Roman" w:cs="Times New Roman"/>
        </w:rPr>
        <w:t>The potential for bias exists in all solutions as well and is worth consideration, especially in the development of AI models with the intent to grow into AGI. Extremely common words could potentially begin to dominate the frequency tracking and provide less meaningful insight over</w:t>
      </w:r>
      <w:r w:rsidR="0047393C">
        <w:rPr>
          <w:rFonts w:ascii="Times New Roman" w:hAnsi="Times New Roman" w:cs="Times New Roman"/>
        </w:rPr>
        <w:t xml:space="preserve"> </w:t>
      </w:r>
      <w:r>
        <w:rPr>
          <w:rFonts w:ascii="Times New Roman" w:hAnsi="Times New Roman" w:cs="Times New Roman"/>
        </w:rPr>
        <w:t xml:space="preserve">time. The consideration of a minimum occurrence filtering approach may benefit the team at some point if this </w:t>
      </w:r>
      <w:r w:rsidR="00593B42">
        <w:rPr>
          <w:rFonts w:ascii="Times New Roman" w:hAnsi="Times New Roman" w:cs="Times New Roman"/>
        </w:rPr>
        <w:t xml:space="preserve">begins to present itself. The proposed algorithms and data structures in this report are intended to process and organize incoming data in the most efficient way possible. However, none of these solutions are designed to verify accuracy of incoming data or correct for bias that may exist within it. Without considering the source or content of the data, bias could corrupt the insights that the team is attempting to derive. </w:t>
      </w:r>
      <w:r w:rsidR="005A3E56">
        <w:rPr>
          <w:rFonts w:ascii="Times New Roman" w:hAnsi="Times New Roman" w:cs="Times New Roman"/>
        </w:rPr>
        <w:t>Evaluation</w:t>
      </w:r>
      <w:r w:rsidR="0047393C">
        <w:rPr>
          <w:rFonts w:ascii="Times New Roman" w:hAnsi="Times New Roman" w:cs="Times New Roman"/>
        </w:rPr>
        <w:t xml:space="preserve"> of data sources should be employed, especially in the context of developing an AI with increasing autonomy.</w:t>
      </w:r>
    </w:p>
    <w:p w14:paraId="6BF1248D" w14:textId="52BA06BA" w:rsidR="00870C1F" w:rsidRDefault="00870C1F" w:rsidP="00B503CE">
      <w:pPr>
        <w:spacing w:line="480" w:lineRule="auto"/>
        <w:ind w:firstLine="720"/>
        <w:rPr>
          <w:rFonts w:ascii="Times New Roman" w:hAnsi="Times New Roman" w:cs="Times New Roman"/>
        </w:rPr>
      </w:pPr>
      <w:r>
        <w:rPr>
          <w:rFonts w:ascii="Times New Roman" w:hAnsi="Times New Roman" w:cs="Times New Roman"/>
        </w:rPr>
        <w:lastRenderedPageBreak/>
        <w:t>The ANI team is looking to extract meaningful insight from data with the intention of developing a persistent AI model that can potentially grow into a general AI model. This paper proposes algorithmic solutions to their four primary challenges of standard deviation calculations, word frequency tracking, checksum validation, and partitioning for efficient searches with the primary constraint that future data may not be limited in size or content. Welford’s algorithm, a hash table, the SHA-256 algorithm, and hash-based partitioning in combination with an inverted index</w:t>
      </w:r>
      <w:r w:rsidR="00355BF3">
        <w:rPr>
          <w:rFonts w:ascii="Times New Roman" w:hAnsi="Times New Roman" w:cs="Times New Roman"/>
        </w:rPr>
        <w:t>,</w:t>
      </w:r>
      <w:r>
        <w:rPr>
          <w:rFonts w:ascii="Times New Roman" w:hAnsi="Times New Roman" w:cs="Times New Roman"/>
        </w:rPr>
        <w:t xml:space="preserve"> structured as proposed within this report provide a coordinated pipeline. That pipeline enables the ANI team to extract meaningful insight in an efficient and scalable manner.</w:t>
      </w:r>
      <w:r w:rsidR="00B45B3B">
        <w:rPr>
          <w:rFonts w:ascii="Times New Roman" w:hAnsi="Times New Roman" w:cs="Times New Roman"/>
        </w:rPr>
        <w:t xml:space="preserve"> The technical proficiency proposed does not guarantee responsible outcomes from the incoming data because it does not evaluate its potential bias or its sources. Therefore, the ANI team should apply the same level of diligence to ethical considerations as they do practical performance to ensure the responsible development of an increasingly autonomous AI system. </w:t>
      </w:r>
    </w:p>
    <w:p w14:paraId="24BEFDED" w14:textId="77777777" w:rsidR="007D6E76" w:rsidRDefault="007D6E76" w:rsidP="00B503CE">
      <w:pPr>
        <w:spacing w:line="480" w:lineRule="auto"/>
        <w:ind w:firstLine="720"/>
        <w:rPr>
          <w:rFonts w:ascii="Times New Roman" w:hAnsi="Times New Roman" w:cs="Times New Roman"/>
        </w:rPr>
      </w:pPr>
    </w:p>
    <w:p w14:paraId="4687DFC8" w14:textId="77777777" w:rsidR="007D6E76" w:rsidRDefault="007D6E76" w:rsidP="00B503CE">
      <w:pPr>
        <w:spacing w:line="480" w:lineRule="auto"/>
        <w:ind w:firstLine="720"/>
        <w:rPr>
          <w:rFonts w:ascii="Times New Roman" w:hAnsi="Times New Roman" w:cs="Times New Roman"/>
        </w:rPr>
      </w:pPr>
    </w:p>
    <w:p w14:paraId="6878804B" w14:textId="77777777" w:rsidR="007D6E76" w:rsidRDefault="007D6E76" w:rsidP="00B503CE">
      <w:pPr>
        <w:spacing w:line="480" w:lineRule="auto"/>
        <w:ind w:firstLine="720"/>
        <w:rPr>
          <w:rFonts w:ascii="Times New Roman" w:hAnsi="Times New Roman" w:cs="Times New Roman"/>
        </w:rPr>
      </w:pPr>
    </w:p>
    <w:p w14:paraId="08E5D8A7" w14:textId="77777777" w:rsidR="007D6E76" w:rsidRDefault="007D6E76" w:rsidP="00B503CE">
      <w:pPr>
        <w:spacing w:line="480" w:lineRule="auto"/>
        <w:ind w:firstLine="720"/>
        <w:rPr>
          <w:rFonts w:ascii="Times New Roman" w:hAnsi="Times New Roman" w:cs="Times New Roman"/>
        </w:rPr>
      </w:pPr>
    </w:p>
    <w:p w14:paraId="65435345" w14:textId="77777777" w:rsidR="007D6E76" w:rsidRDefault="007D6E76" w:rsidP="00B503CE">
      <w:pPr>
        <w:spacing w:line="480" w:lineRule="auto"/>
        <w:ind w:firstLine="720"/>
        <w:rPr>
          <w:rFonts w:ascii="Times New Roman" w:hAnsi="Times New Roman" w:cs="Times New Roman"/>
        </w:rPr>
      </w:pPr>
    </w:p>
    <w:p w14:paraId="075DAB44" w14:textId="77777777" w:rsidR="007D6E76" w:rsidRDefault="007D6E76" w:rsidP="00B503CE">
      <w:pPr>
        <w:spacing w:line="480" w:lineRule="auto"/>
        <w:ind w:firstLine="720"/>
        <w:rPr>
          <w:rFonts w:ascii="Times New Roman" w:hAnsi="Times New Roman" w:cs="Times New Roman"/>
        </w:rPr>
      </w:pPr>
    </w:p>
    <w:p w14:paraId="5E87FC0D" w14:textId="77777777" w:rsidR="007D6E76" w:rsidRDefault="007D6E76" w:rsidP="00B503CE">
      <w:pPr>
        <w:spacing w:line="480" w:lineRule="auto"/>
        <w:ind w:firstLine="720"/>
        <w:rPr>
          <w:rFonts w:ascii="Times New Roman" w:hAnsi="Times New Roman" w:cs="Times New Roman"/>
        </w:rPr>
      </w:pPr>
    </w:p>
    <w:p w14:paraId="470536AB" w14:textId="77777777" w:rsidR="007D6E76" w:rsidRDefault="007D6E76" w:rsidP="00B503CE">
      <w:pPr>
        <w:spacing w:line="480" w:lineRule="auto"/>
        <w:ind w:firstLine="720"/>
        <w:rPr>
          <w:rFonts w:ascii="Times New Roman" w:hAnsi="Times New Roman" w:cs="Times New Roman"/>
        </w:rPr>
      </w:pPr>
    </w:p>
    <w:p w14:paraId="5F8CD659" w14:textId="3AA1D51D" w:rsidR="007B2168" w:rsidRDefault="007B2168" w:rsidP="002E13A8">
      <w:pPr>
        <w:spacing w:line="240" w:lineRule="auto"/>
        <w:jc w:val="center"/>
        <w:rPr>
          <w:rFonts w:ascii="Times New Roman" w:hAnsi="Times New Roman" w:cs="Times New Roman"/>
        </w:rPr>
      </w:pPr>
      <w:r>
        <w:rPr>
          <w:rFonts w:ascii="Times New Roman" w:hAnsi="Times New Roman" w:cs="Times New Roman"/>
        </w:rPr>
        <w:lastRenderedPageBreak/>
        <w:t>References</w:t>
      </w:r>
    </w:p>
    <w:p w14:paraId="5D3688E5"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AWS. (n.d.). </w:t>
      </w:r>
      <w:r w:rsidRPr="002E13A8">
        <w:rPr>
          <w:rFonts w:ascii="Times New Roman" w:hAnsi="Times New Roman" w:cs="Times New Roman"/>
          <w:i/>
          <w:iCs/>
        </w:rPr>
        <w:t>What is agi? - artificial general intelligence explained - AWS</w:t>
      </w:r>
      <w:r w:rsidRPr="002E13A8">
        <w:rPr>
          <w:rFonts w:ascii="Times New Roman" w:hAnsi="Times New Roman" w:cs="Times New Roman"/>
        </w:rPr>
        <w:t xml:space="preserve">. https://aws.amazon.com/what-is/artificial-general-intelligence/ </w:t>
      </w:r>
    </w:p>
    <w:p w14:paraId="102EA025"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Cook, J. D. (2008a, September 26). </w:t>
      </w:r>
      <w:r w:rsidRPr="002E13A8">
        <w:rPr>
          <w:rFonts w:ascii="Times New Roman" w:hAnsi="Times New Roman" w:cs="Times New Roman"/>
          <w:i/>
          <w:iCs/>
        </w:rPr>
        <w:t>Accurately computing sample variance online</w:t>
      </w:r>
      <w:r w:rsidRPr="002E13A8">
        <w:rPr>
          <w:rFonts w:ascii="Times New Roman" w:hAnsi="Times New Roman" w:cs="Times New Roman"/>
        </w:rPr>
        <w:t xml:space="preserve">. John D. Cook | Applied Mathematics Consulting. https://www.johndcook.com/blog/standard_deviation/ </w:t>
      </w:r>
    </w:p>
    <w:p w14:paraId="67C274F2"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Cook, J. D. (2008b, September 26). </w:t>
      </w:r>
      <w:r w:rsidRPr="002E13A8">
        <w:rPr>
          <w:rFonts w:ascii="Times New Roman" w:hAnsi="Times New Roman" w:cs="Times New Roman"/>
          <w:i/>
          <w:iCs/>
        </w:rPr>
        <w:t>Comparing methods of computing standard deviation</w:t>
      </w:r>
      <w:r w:rsidRPr="002E13A8">
        <w:rPr>
          <w:rFonts w:ascii="Times New Roman" w:hAnsi="Times New Roman" w:cs="Times New Roman"/>
        </w:rPr>
        <w:t xml:space="preserve">. John D. Cook | Applied Mathematics Consulting. https://www.johndcook.com/blog/2008/09/26/comparing-three-methods-of-computing-standard-deviation/ </w:t>
      </w:r>
    </w:p>
    <w:p w14:paraId="2A0D4906"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Cormen, T. H., Leiserson, C. E., Rivest, R. L., &amp; Stein, C. (2022). </w:t>
      </w:r>
      <w:r w:rsidRPr="002E13A8">
        <w:rPr>
          <w:rFonts w:ascii="Times New Roman" w:hAnsi="Times New Roman" w:cs="Times New Roman"/>
          <w:i/>
          <w:iCs/>
        </w:rPr>
        <w:t>Introduction to algorithms</w:t>
      </w:r>
      <w:r w:rsidRPr="002E13A8">
        <w:rPr>
          <w:rFonts w:ascii="Times New Roman" w:hAnsi="Times New Roman" w:cs="Times New Roman"/>
        </w:rPr>
        <w:t xml:space="preserve">. The MIT Press. 2026, https://mbsdirect.vitalsource.com/reader/books/9780262367509 </w:t>
      </w:r>
    </w:p>
    <w:p w14:paraId="5AB72E3D"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EC Team. (2026, July 24). </w:t>
      </w:r>
      <w:r w:rsidRPr="002E13A8">
        <w:rPr>
          <w:rFonts w:ascii="Times New Roman" w:hAnsi="Times New Roman" w:cs="Times New Roman"/>
          <w:i/>
          <w:iCs/>
        </w:rPr>
        <w:t>What is SHA- 256?: Encryption consulting</w:t>
      </w:r>
      <w:r w:rsidRPr="002E13A8">
        <w:rPr>
          <w:rFonts w:ascii="Times New Roman" w:hAnsi="Times New Roman" w:cs="Times New Roman"/>
        </w:rPr>
        <w:t xml:space="preserve">. Encryption Consulting LLC. https://www.encryptionconsulting.com/education-center/sha-256/ </w:t>
      </w:r>
    </w:p>
    <w:p w14:paraId="4075C9CE" w14:textId="4A30F4D2" w:rsid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Editor, C. C. (n.d.). </w:t>
      </w:r>
      <w:r w:rsidRPr="002E13A8">
        <w:rPr>
          <w:rFonts w:ascii="Times New Roman" w:hAnsi="Times New Roman" w:cs="Times New Roman"/>
          <w:i/>
          <w:iCs/>
        </w:rPr>
        <w:t>Cyclic redundancy check (CRC) - glossary: CSRC</w:t>
      </w:r>
      <w:r w:rsidRPr="002E13A8">
        <w:rPr>
          <w:rFonts w:ascii="Times New Roman" w:hAnsi="Times New Roman" w:cs="Times New Roman"/>
        </w:rPr>
        <w:t xml:space="preserve">. National Institute of Standards and Technology Computer Security Resource Center. </w:t>
      </w:r>
      <w:r w:rsidR="00593B42" w:rsidRPr="00593B42">
        <w:rPr>
          <w:rFonts w:ascii="Times New Roman" w:hAnsi="Times New Roman" w:cs="Times New Roman"/>
        </w:rPr>
        <w:t>https://csrc.nist.gov/glossary/term/cyclic_redundancy_check</w:t>
      </w:r>
      <w:r w:rsidRPr="002E13A8">
        <w:rPr>
          <w:rFonts w:ascii="Times New Roman" w:hAnsi="Times New Roman" w:cs="Times New Roman"/>
        </w:rPr>
        <w:t xml:space="preserve"> </w:t>
      </w:r>
    </w:p>
    <w:p w14:paraId="7A975183" w14:textId="6D05795A" w:rsidR="00593B42" w:rsidRPr="002E13A8" w:rsidRDefault="00593B42" w:rsidP="002E13A8">
      <w:pPr>
        <w:spacing w:line="240" w:lineRule="auto"/>
        <w:rPr>
          <w:rFonts w:ascii="Times New Roman" w:hAnsi="Times New Roman" w:cs="Times New Roman"/>
        </w:rPr>
      </w:pPr>
      <w:r w:rsidRPr="00593B42">
        <w:rPr>
          <w:rFonts w:ascii="Times New Roman" w:hAnsi="Times New Roman" w:cs="Times New Roman"/>
        </w:rPr>
        <w:t xml:space="preserve">Flinders, M., &amp; Smalley, I. (2025, November 17). </w:t>
      </w:r>
      <w:r w:rsidRPr="00593B42">
        <w:rPr>
          <w:rFonts w:ascii="Times New Roman" w:hAnsi="Times New Roman" w:cs="Times New Roman"/>
          <w:i/>
          <w:iCs/>
        </w:rPr>
        <w:t>What is Parallel Computing?</w:t>
      </w:r>
      <w:r w:rsidRPr="00593B42">
        <w:rPr>
          <w:rFonts w:ascii="Times New Roman" w:hAnsi="Times New Roman" w:cs="Times New Roman"/>
        </w:rPr>
        <w:t xml:space="preserve">. IBM. https://www.ibm.com/think/topics/parallel-computing </w:t>
      </w:r>
    </w:p>
    <w:p w14:paraId="01CBB00B"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Floatboat. (2026, April 8). </w:t>
      </w:r>
      <w:r w:rsidRPr="002E13A8">
        <w:rPr>
          <w:rFonts w:ascii="Times New Roman" w:hAnsi="Times New Roman" w:cs="Times New Roman"/>
          <w:i/>
          <w:iCs/>
        </w:rPr>
        <w:t>What is a persistent AI agent - and why does it Matter?</w:t>
      </w:r>
      <w:r w:rsidRPr="002E13A8">
        <w:rPr>
          <w:rFonts w:ascii="Times New Roman" w:hAnsi="Times New Roman" w:cs="Times New Roman"/>
        </w:rPr>
        <w:t xml:space="preserve"> https://floatboat.ai/blog/what-is-persistent-ai-agent </w:t>
      </w:r>
    </w:p>
    <w:p w14:paraId="7E2D3F0E"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(2024, May 28). </w:t>
      </w:r>
      <w:r w:rsidRPr="002E13A8">
        <w:rPr>
          <w:rFonts w:ascii="Times New Roman" w:hAnsi="Times New Roman" w:cs="Times New Roman"/>
          <w:i/>
          <w:iCs/>
        </w:rPr>
        <w:t>Understanding checksum algorithm for Data Integrity</w:t>
      </w:r>
      <w:r w:rsidRPr="002E13A8">
        <w:rPr>
          <w:rFonts w:ascii="Times New Roman" w:hAnsi="Times New Roman" w:cs="Times New Roman"/>
        </w:rPr>
        <w:t xml:space="preserve">. https://www.geeksforgeeks.org/system-design/understanding-checksum-algorithm-for-data-integrity/ </w:t>
      </w:r>
    </w:p>
    <w:p w14:paraId="28D8EA9C"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(2025a, July 15). </w:t>
      </w:r>
      <w:r w:rsidRPr="002E13A8">
        <w:rPr>
          <w:rFonts w:ascii="Times New Roman" w:hAnsi="Times New Roman" w:cs="Times New Roman"/>
          <w:i/>
          <w:iCs/>
        </w:rPr>
        <w:t>Difference between Checksum and CRC</w:t>
      </w:r>
      <w:r w:rsidRPr="002E13A8">
        <w:rPr>
          <w:rFonts w:ascii="Times New Roman" w:hAnsi="Times New Roman" w:cs="Times New Roman"/>
        </w:rPr>
        <w:t xml:space="preserve">. https://www.geeksforgeeks.org/computer-networks/difference-between-checksum-and-crc/ </w:t>
      </w:r>
    </w:p>
    <w:p w14:paraId="24AD2A15"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(2025b, July 23). </w:t>
      </w:r>
      <w:r w:rsidRPr="002E13A8">
        <w:rPr>
          <w:rFonts w:ascii="Times New Roman" w:hAnsi="Times New Roman" w:cs="Times New Roman"/>
          <w:i/>
          <w:iCs/>
        </w:rPr>
        <w:t>Hash table data structure</w:t>
      </w:r>
      <w:r w:rsidRPr="002E13A8">
        <w:rPr>
          <w:rFonts w:ascii="Times New Roman" w:hAnsi="Times New Roman" w:cs="Times New Roman"/>
        </w:rPr>
        <w:t xml:space="preserve">. https://www.geeksforgeeks.org/dsa/hash-table-data-structure/ </w:t>
      </w:r>
    </w:p>
    <w:p w14:paraId="22341F14"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(2026a, January 18). </w:t>
      </w:r>
      <w:r w:rsidRPr="002E13A8">
        <w:rPr>
          <w:rFonts w:ascii="Times New Roman" w:hAnsi="Times New Roman" w:cs="Times New Roman"/>
          <w:i/>
          <w:iCs/>
        </w:rPr>
        <w:t>Trie Data Structure</w:t>
      </w:r>
      <w:r w:rsidRPr="002E13A8">
        <w:rPr>
          <w:rFonts w:ascii="Times New Roman" w:hAnsi="Times New Roman" w:cs="Times New Roman"/>
        </w:rPr>
        <w:t xml:space="preserve">. https://www.geeksforgeeks.org/dsa/trie-insert-and-search/ </w:t>
      </w:r>
    </w:p>
    <w:p w14:paraId="449905A0"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(2026b, April 7). </w:t>
      </w:r>
      <w:r w:rsidRPr="002E13A8">
        <w:rPr>
          <w:rFonts w:ascii="Times New Roman" w:hAnsi="Times New Roman" w:cs="Times New Roman"/>
          <w:i/>
          <w:iCs/>
        </w:rPr>
        <w:t>Hash functions</w:t>
      </w:r>
      <w:r w:rsidRPr="002E13A8">
        <w:rPr>
          <w:rFonts w:ascii="Times New Roman" w:hAnsi="Times New Roman" w:cs="Times New Roman"/>
        </w:rPr>
        <w:t xml:space="preserve">. https://www.geeksforgeeks.org/dsa/hash-functions-and-list-types-of-hash-functions/ </w:t>
      </w:r>
    </w:p>
    <w:p w14:paraId="3D79B047"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(2026c, April 18). </w:t>
      </w:r>
      <w:r w:rsidRPr="002E13A8">
        <w:rPr>
          <w:rFonts w:ascii="Times New Roman" w:hAnsi="Times New Roman" w:cs="Times New Roman"/>
          <w:i/>
          <w:iCs/>
        </w:rPr>
        <w:t>Inverted index</w:t>
      </w:r>
      <w:r w:rsidRPr="002E13A8">
        <w:rPr>
          <w:rFonts w:ascii="Times New Roman" w:hAnsi="Times New Roman" w:cs="Times New Roman"/>
        </w:rPr>
        <w:t xml:space="preserve">. https://www.geeksforgeeks.org/dbms/inverted-index/ </w:t>
      </w:r>
    </w:p>
    <w:p w14:paraId="006C75E1"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(2026d, May 22). </w:t>
      </w:r>
      <w:r w:rsidRPr="002E13A8">
        <w:rPr>
          <w:rFonts w:ascii="Times New Roman" w:hAnsi="Times New Roman" w:cs="Times New Roman"/>
          <w:i/>
          <w:iCs/>
        </w:rPr>
        <w:t>Data partitioning techniques in system design</w:t>
      </w:r>
      <w:r w:rsidRPr="002E13A8">
        <w:rPr>
          <w:rFonts w:ascii="Times New Roman" w:hAnsi="Times New Roman" w:cs="Times New Roman"/>
        </w:rPr>
        <w:t xml:space="preserve">. https://www.geeksforgeeks.org/system-design/data-partitioning-techniques/ </w:t>
      </w:r>
    </w:p>
    <w:p w14:paraId="5BF2E34C"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GeeksforGeeks. (2026e, July 6). </w:t>
      </w:r>
      <w:r w:rsidRPr="002E13A8">
        <w:rPr>
          <w:rFonts w:ascii="Times New Roman" w:hAnsi="Times New Roman" w:cs="Times New Roman"/>
          <w:i/>
          <w:iCs/>
        </w:rPr>
        <w:t>Standard deviation - formula, Examples &amp; How to calculate</w:t>
      </w:r>
      <w:r w:rsidRPr="002E13A8">
        <w:rPr>
          <w:rFonts w:ascii="Times New Roman" w:hAnsi="Times New Roman" w:cs="Times New Roman"/>
        </w:rPr>
        <w:t xml:space="preserve">. https://www.geeksforgeeks.org/maths/standard-deviation-formula/ </w:t>
      </w:r>
    </w:p>
    <w:p w14:paraId="1006BB0C"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lastRenderedPageBreak/>
        <w:t xml:space="preserve">Ghulam, N. (2020, November 13). </w:t>
      </w:r>
      <w:r w:rsidRPr="002E13A8">
        <w:rPr>
          <w:rFonts w:ascii="Times New Roman" w:hAnsi="Times New Roman" w:cs="Times New Roman"/>
          <w:i/>
          <w:iCs/>
        </w:rPr>
        <w:t>How to validate your data with a cyclic redundancy check (CRC)</w:t>
      </w:r>
      <w:r w:rsidRPr="002E13A8">
        <w:rPr>
          <w:rFonts w:ascii="Times New Roman" w:hAnsi="Times New Roman" w:cs="Times New Roman"/>
        </w:rPr>
        <w:t xml:space="preserve">. QuickBird Studios. https://quickbirdstudios.com/blog/validate-data-with-crc/ </w:t>
      </w:r>
    </w:p>
    <w:p w14:paraId="6D427188"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Jake Worth. (2023, June 23). </w:t>
      </w:r>
      <w:r w:rsidRPr="002E13A8">
        <w:rPr>
          <w:rFonts w:ascii="Times New Roman" w:hAnsi="Times New Roman" w:cs="Times New Roman"/>
          <w:i/>
          <w:iCs/>
        </w:rPr>
        <w:t>Naive implementation: The Art of Artless Programming</w:t>
      </w:r>
      <w:r w:rsidRPr="002E13A8">
        <w:rPr>
          <w:rFonts w:ascii="Times New Roman" w:hAnsi="Times New Roman" w:cs="Times New Roman"/>
        </w:rPr>
        <w:t xml:space="preserve">. https://www.jakeworth.com/posts/naive-implementation/ </w:t>
      </w:r>
    </w:p>
    <w:p w14:paraId="290A54C3"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Joni. (2013, November 11). </w:t>
      </w:r>
      <w:r w:rsidRPr="002E13A8">
        <w:rPr>
          <w:rFonts w:ascii="Times New Roman" w:hAnsi="Times New Roman" w:cs="Times New Roman"/>
          <w:i/>
          <w:iCs/>
        </w:rPr>
        <w:t>Welford’s method for computing variance</w:t>
      </w:r>
      <w:r w:rsidRPr="002E13A8">
        <w:rPr>
          <w:rFonts w:ascii="Times New Roman" w:hAnsi="Times New Roman" w:cs="Times New Roman"/>
        </w:rPr>
        <w:t xml:space="preserve">. The Mindful Programmer. https://jonisalonen.com/2013/deriving-welfords-method-for-computing-variance/ </w:t>
      </w:r>
    </w:p>
    <w:p w14:paraId="0C62751D"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Lenovo. (2025, June 26). </w:t>
      </w:r>
      <w:r w:rsidRPr="002E13A8">
        <w:rPr>
          <w:rFonts w:ascii="Times New Roman" w:hAnsi="Times New Roman" w:cs="Times New Roman"/>
          <w:i/>
          <w:iCs/>
        </w:rPr>
        <w:t>What is Cyclic Redundancy check (CRC) and how does it work?</w:t>
      </w:r>
      <w:r w:rsidRPr="002E13A8">
        <w:rPr>
          <w:rFonts w:ascii="Times New Roman" w:hAnsi="Times New Roman" w:cs="Times New Roman"/>
        </w:rPr>
        <w:t xml:space="preserve">. What is Cyclic Redundancy Check (CRC) and How Does it Work? | Lenovo US. https://www.lenovo.com/us/en/glossary/cyclic-redundancy-check/?orgRef=https%253A%252F%252Fwww.google.com%252F&amp;srsltid=AfmBOormXDY57uPMnleES_OENBcIRjVDxkGymg0yQ6tVosIVktKEX9L2 </w:t>
      </w:r>
    </w:p>
    <w:p w14:paraId="38339CD2"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NHI Management Group. (2026, August 2). </w:t>
      </w:r>
      <w:r w:rsidRPr="002E13A8">
        <w:rPr>
          <w:rFonts w:ascii="Times New Roman" w:hAnsi="Times New Roman" w:cs="Times New Roman"/>
          <w:i/>
          <w:iCs/>
        </w:rPr>
        <w:t>What is checksum validation? Definition &amp; Examples</w:t>
      </w:r>
      <w:r w:rsidRPr="002E13A8">
        <w:rPr>
          <w:rFonts w:ascii="Times New Roman" w:hAnsi="Times New Roman" w:cs="Times New Roman"/>
        </w:rPr>
        <w:t xml:space="preserve">. Non-Human Identity Management Group. https://nhimg.org/glossary/checksum-validation/ </w:t>
      </w:r>
    </w:p>
    <w:p w14:paraId="2F14027A"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Reichel, F. (2026, April 30). </w:t>
      </w:r>
      <w:r w:rsidRPr="002E13A8">
        <w:rPr>
          <w:rFonts w:ascii="Times New Roman" w:hAnsi="Times New Roman" w:cs="Times New Roman"/>
          <w:i/>
          <w:iCs/>
        </w:rPr>
        <w:t>2b or not 2B: A tale of three algorithms for streaming: Covariance estimation after Welford and Chan-Golub-Leveque</w:t>
      </w:r>
      <w:r w:rsidRPr="002E13A8">
        <w:rPr>
          <w:rFonts w:ascii="Times New Roman" w:hAnsi="Times New Roman" w:cs="Times New Roman"/>
        </w:rPr>
        <w:t xml:space="preserve">. arXiv.org. https://arxiv.org/abs/2605.00247 </w:t>
      </w:r>
    </w:p>
    <w:p w14:paraId="2DAFC229" w14:textId="77777777" w:rsidR="002E13A8" w:rsidRPr="002E13A8" w:rsidRDefault="002E13A8" w:rsidP="002E13A8">
      <w:pPr>
        <w:spacing w:line="240" w:lineRule="auto"/>
        <w:rPr>
          <w:rFonts w:ascii="Times New Roman" w:hAnsi="Times New Roman" w:cs="Times New Roman"/>
        </w:rPr>
      </w:pPr>
      <w:r w:rsidRPr="002E13A8">
        <w:rPr>
          <w:rFonts w:ascii="Times New Roman" w:hAnsi="Times New Roman" w:cs="Times New Roman"/>
        </w:rPr>
        <w:t xml:space="preserve">Yapo, T. (2019, June 27). </w:t>
      </w:r>
      <w:r w:rsidRPr="002E13A8">
        <w:rPr>
          <w:rFonts w:ascii="Times New Roman" w:hAnsi="Times New Roman" w:cs="Times New Roman"/>
          <w:i/>
          <w:iCs/>
        </w:rPr>
        <w:t>Reverse engineering cyclic redundancy codes</w:t>
      </w:r>
      <w:r w:rsidRPr="002E13A8">
        <w:rPr>
          <w:rFonts w:ascii="Times New Roman" w:hAnsi="Times New Roman" w:cs="Times New Roman"/>
        </w:rPr>
        <w:t xml:space="preserve">. Hackaday. https://hackaday.com/2019/06/27/reverse-engineering-cyclic-redundancy-codes/ </w:t>
      </w:r>
    </w:p>
    <w:p w14:paraId="188A87AE" w14:textId="35D8E784" w:rsidR="00DA08FB" w:rsidRDefault="00DA08FB" w:rsidP="002E13A8">
      <w:pPr>
        <w:spacing w:line="240" w:lineRule="auto"/>
        <w:rPr>
          <w:rFonts w:ascii="Times New Roman" w:hAnsi="Times New Roman" w:cs="Times New Roman"/>
        </w:rPr>
      </w:pPr>
      <w:r w:rsidRPr="00DA08FB">
        <w:rPr>
          <w:rFonts w:ascii="Times New Roman" w:hAnsi="Times New Roman" w:cs="Times New Roman"/>
        </w:rPr>
        <w:t xml:space="preserve"> </w:t>
      </w:r>
    </w:p>
    <w:sectPr w:rsidR="00DA08F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E58D5" w14:textId="77777777" w:rsidR="00ED0D6F" w:rsidRDefault="00ED0D6F" w:rsidP="007B2168">
      <w:pPr>
        <w:spacing w:after="0" w:line="240" w:lineRule="auto"/>
      </w:pPr>
      <w:r>
        <w:separator/>
      </w:r>
    </w:p>
  </w:endnote>
  <w:endnote w:type="continuationSeparator" w:id="0">
    <w:p w14:paraId="26E349C0" w14:textId="77777777" w:rsidR="00ED0D6F" w:rsidRDefault="00ED0D6F" w:rsidP="007B2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A5BAF" w14:textId="77777777" w:rsidR="00ED0D6F" w:rsidRDefault="00ED0D6F" w:rsidP="007B2168">
      <w:pPr>
        <w:spacing w:after="0" w:line="240" w:lineRule="auto"/>
      </w:pPr>
      <w:r>
        <w:separator/>
      </w:r>
    </w:p>
  </w:footnote>
  <w:footnote w:type="continuationSeparator" w:id="0">
    <w:p w14:paraId="21390C0E" w14:textId="77777777" w:rsidR="00ED0D6F" w:rsidRDefault="00ED0D6F" w:rsidP="007B21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68568924"/>
      <w:docPartObj>
        <w:docPartGallery w:val="Page Numbers (Top of Page)"/>
        <w:docPartUnique/>
      </w:docPartObj>
    </w:sdtPr>
    <w:sdtEndPr>
      <w:rPr>
        <w:rFonts w:asciiTheme="minorHAnsi" w:hAnsiTheme="minorHAnsi" w:cstheme="minorBidi"/>
        <w:noProof/>
      </w:rPr>
    </w:sdtEndPr>
    <w:sdtContent>
      <w:p w14:paraId="6E7B516F" w14:textId="1082A2F8" w:rsidR="007B2168" w:rsidRDefault="007B21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FC7BDC" w14:textId="77777777" w:rsidR="007B2168" w:rsidRDefault="007B21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80"/>
    <w:rsid w:val="0000435B"/>
    <w:rsid w:val="000E473A"/>
    <w:rsid w:val="001118AA"/>
    <w:rsid w:val="00194873"/>
    <w:rsid w:val="001B433F"/>
    <w:rsid w:val="001E2992"/>
    <w:rsid w:val="001E3F7F"/>
    <w:rsid w:val="001F4519"/>
    <w:rsid w:val="00201700"/>
    <w:rsid w:val="00240677"/>
    <w:rsid w:val="002742C4"/>
    <w:rsid w:val="00275570"/>
    <w:rsid w:val="002D0AC9"/>
    <w:rsid w:val="002E13A8"/>
    <w:rsid w:val="00322764"/>
    <w:rsid w:val="0032743A"/>
    <w:rsid w:val="00355BF3"/>
    <w:rsid w:val="00373329"/>
    <w:rsid w:val="003744F3"/>
    <w:rsid w:val="003854E2"/>
    <w:rsid w:val="003B0E1C"/>
    <w:rsid w:val="003C72CA"/>
    <w:rsid w:val="003D1C02"/>
    <w:rsid w:val="003D58E7"/>
    <w:rsid w:val="00416721"/>
    <w:rsid w:val="0042551E"/>
    <w:rsid w:val="00445503"/>
    <w:rsid w:val="00453450"/>
    <w:rsid w:val="00467580"/>
    <w:rsid w:val="0047393C"/>
    <w:rsid w:val="004C0CBC"/>
    <w:rsid w:val="004C3F0D"/>
    <w:rsid w:val="004C73DA"/>
    <w:rsid w:val="004D7C16"/>
    <w:rsid w:val="004F03C0"/>
    <w:rsid w:val="004F2841"/>
    <w:rsid w:val="00505B3C"/>
    <w:rsid w:val="0051447C"/>
    <w:rsid w:val="00562561"/>
    <w:rsid w:val="00593B42"/>
    <w:rsid w:val="005A3E56"/>
    <w:rsid w:val="005A78AD"/>
    <w:rsid w:val="00600005"/>
    <w:rsid w:val="006A4CBB"/>
    <w:rsid w:val="006A4E3A"/>
    <w:rsid w:val="006D4D6E"/>
    <w:rsid w:val="00752E51"/>
    <w:rsid w:val="00767527"/>
    <w:rsid w:val="007B2168"/>
    <w:rsid w:val="007B23ED"/>
    <w:rsid w:val="007B4734"/>
    <w:rsid w:val="007D6E76"/>
    <w:rsid w:val="0082016F"/>
    <w:rsid w:val="00836FD7"/>
    <w:rsid w:val="00847239"/>
    <w:rsid w:val="00870C1F"/>
    <w:rsid w:val="008962C2"/>
    <w:rsid w:val="008B69BB"/>
    <w:rsid w:val="008C542D"/>
    <w:rsid w:val="008D06B3"/>
    <w:rsid w:val="008D074A"/>
    <w:rsid w:val="008D7542"/>
    <w:rsid w:val="008F5581"/>
    <w:rsid w:val="00904353"/>
    <w:rsid w:val="0099353B"/>
    <w:rsid w:val="009A2082"/>
    <w:rsid w:val="009D7026"/>
    <w:rsid w:val="009F55DE"/>
    <w:rsid w:val="00A0478B"/>
    <w:rsid w:val="00A16D4B"/>
    <w:rsid w:val="00A24002"/>
    <w:rsid w:val="00A6603B"/>
    <w:rsid w:val="00AB26EC"/>
    <w:rsid w:val="00AD0692"/>
    <w:rsid w:val="00AD07A8"/>
    <w:rsid w:val="00AD3369"/>
    <w:rsid w:val="00AF4A86"/>
    <w:rsid w:val="00B266A4"/>
    <w:rsid w:val="00B3248D"/>
    <w:rsid w:val="00B340D3"/>
    <w:rsid w:val="00B43027"/>
    <w:rsid w:val="00B45B3B"/>
    <w:rsid w:val="00B503CE"/>
    <w:rsid w:val="00BC074F"/>
    <w:rsid w:val="00BC4E29"/>
    <w:rsid w:val="00C67B53"/>
    <w:rsid w:val="00C83D51"/>
    <w:rsid w:val="00CF0A7A"/>
    <w:rsid w:val="00D10CFF"/>
    <w:rsid w:val="00D12368"/>
    <w:rsid w:val="00D55C0B"/>
    <w:rsid w:val="00D567EA"/>
    <w:rsid w:val="00D801FA"/>
    <w:rsid w:val="00DA08FB"/>
    <w:rsid w:val="00DA7DD8"/>
    <w:rsid w:val="00DC379E"/>
    <w:rsid w:val="00E040DD"/>
    <w:rsid w:val="00E062FE"/>
    <w:rsid w:val="00E07399"/>
    <w:rsid w:val="00E3224F"/>
    <w:rsid w:val="00E41932"/>
    <w:rsid w:val="00E76F3F"/>
    <w:rsid w:val="00E86917"/>
    <w:rsid w:val="00EC2ADF"/>
    <w:rsid w:val="00EC6558"/>
    <w:rsid w:val="00EC67B0"/>
    <w:rsid w:val="00EC6E29"/>
    <w:rsid w:val="00ED0D6F"/>
    <w:rsid w:val="00F4034E"/>
    <w:rsid w:val="00F43FB1"/>
    <w:rsid w:val="00FB2CD8"/>
    <w:rsid w:val="00FB73A7"/>
    <w:rsid w:val="00FF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7F96"/>
  <w15:chartTrackingRefBased/>
  <w15:docId w15:val="{EFD50EDC-534E-48F6-B6D2-D36B110E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E29"/>
  </w:style>
  <w:style w:type="paragraph" w:styleId="Heading1">
    <w:name w:val="heading 1"/>
    <w:basedOn w:val="Normal"/>
    <w:next w:val="Normal"/>
    <w:link w:val="Heading1Char"/>
    <w:uiPriority w:val="9"/>
    <w:qFormat/>
    <w:rsid w:val="00467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7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580"/>
    <w:rPr>
      <w:rFonts w:eastAsiaTheme="majorEastAsia" w:cstheme="majorBidi"/>
      <w:color w:val="272727" w:themeColor="text1" w:themeTint="D8"/>
    </w:rPr>
  </w:style>
  <w:style w:type="paragraph" w:styleId="Title">
    <w:name w:val="Title"/>
    <w:basedOn w:val="Normal"/>
    <w:next w:val="Normal"/>
    <w:link w:val="TitleChar"/>
    <w:uiPriority w:val="10"/>
    <w:qFormat/>
    <w:rsid w:val="00467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580"/>
    <w:pPr>
      <w:spacing w:before="160"/>
      <w:jc w:val="center"/>
    </w:pPr>
    <w:rPr>
      <w:i/>
      <w:iCs/>
      <w:color w:val="404040" w:themeColor="text1" w:themeTint="BF"/>
    </w:rPr>
  </w:style>
  <w:style w:type="character" w:customStyle="1" w:styleId="QuoteChar">
    <w:name w:val="Quote Char"/>
    <w:basedOn w:val="DefaultParagraphFont"/>
    <w:link w:val="Quote"/>
    <w:uiPriority w:val="29"/>
    <w:rsid w:val="00467580"/>
    <w:rPr>
      <w:i/>
      <w:iCs/>
      <w:color w:val="404040" w:themeColor="text1" w:themeTint="BF"/>
    </w:rPr>
  </w:style>
  <w:style w:type="paragraph" w:styleId="ListParagraph">
    <w:name w:val="List Paragraph"/>
    <w:basedOn w:val="Normal"/>
    <w:uiPriority w:val="34"/>
    <w:qFormat/>
    <w:rsid w:val="00467580"/>
    <w:pPr>
      <w:ind w:left="720"/>
      <w:contextualSpacing/>
    </w:pPr>
  </w:style>
  <w:style w:type="character" w:styleId="IntenseEmphasis">
    <w:name w:val="Intense Emphasis"/>
    <w:basedOn w:val="DefaultParagraphFont"/>
    <w:uiPriority w:val="21"/>
    <w:qFormat/>
    <w:rsid w:val="00467580"/>
    <w:rPr>
      <w:i/>
      <w:iCs/>
      <w:color w:val="0F4761" w:themeColor="accent1" w:themeShade="BF"/>
    </w:rPr>
  </w:style>
  <w:style w:type="paragraph" w:styleId="IntenseQuote">
    <w:name w:val="Intense Quote"/>
    <w:basedOn w:val="Normal"/>
    <w:next w:val="Normal"/>
    <w:link w:val="IntenseQuoteChar"/>
    <w:uiPriority w:val="30"/>
    <w:qFormat/>
    <w:rsid w:val="00467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580"/>
    <w:rPr>
      <w:i/>
      <w:iCs/>
      <w:color w:val="0F4761" w:themeColor="accent1" w:themeShade="BF"/>
    </w:rPr>
  </w:style>
  <w:style w:type="character" w:styleId="IntenseReference">
    <w:name w:val="Intense Reference"/>
    <w:basedOn w:val="DefaultParagraphFont"/>
    <w:uiPriority w:val="32"/>
    <w:qFormat/>
    <w:rsid w:val="00467580"/>
    <w:rPr>
      <w:b/>
      <w:bCs/>
      <w:smallCaps/>
      <w:color w:val="0F4761" w:themeColor="accent1" w:themeShade="BF"/>
      <w:spacing w:val="5"/>
    </w:rPr>
  </w:style>
  <w:style w:type="paragraph" w:styleId="Header">
    <w:name w:val="header"/>
    <w:basedOn w:val="Normal"/>
    <w:link w:val="HeaderChar"/>
    <w:uiPriority w:val="99"/>
    <w:unhideWhenUsed/>
    <w:rsid w:val="007B21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168"/>
  </w:style>
  <w:style w:type="paragraph" w:styleId="Footer">
    <w:name w:val="footer"/>
    <w:basedOn w:val="Normal"/>
    <w:link w:val="FooterChar"/>
    <w:uiPriority w:val="99"/>
    <w:unhideWhenUsed/>
    <w:rsid w:val="007B21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168"/>
  </w:style>
  <w:style w:type="character" w:styleId="Hyperlink">
    <w:name w:val="Hyperlink"/>
    <w:basedOn w:val="DefaultParagraphFont"/>
    <w:uiPriority w:val="99"/>
    <w:unhideWhenUsed/>
    <w:rsid w:val="00593B42"/>
    <w:rPr>
      <w:color w:val="467886" w:themeColor="hyperlink"/>
      <w:u w:val="single"/>
    </w:rPr>
  </w:style>
  <w:style w:type="character" w:styleId="UnresolvedMention">
    <w:name w:val="Unresolved Mention"/>
    <w:basedOn w:val="DefaultParagraphFont"/>
    <w:uiPriority w:val="99"/>
    <w:semiHidden/>
    <w:unhideWhenUsed/>
    <w:rsid w:val="00593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1453</TotalTime>
  <Pages>13</Pages>
  <Words>3600</Words>
  <Characters>20524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Barrett</dc:creator>
  <cp:keywords/>
  <dc:description/>
  <cp:lastModifiedBy>Tim Barrett</cp:lastModifiedBy>
  <cp:revision>61</cp:revision>
  <dcterms:created xsi:type="dcterms:W3CDTF">2026-08-06T16:16:00Z</dcterms:created>
  <dcterms:modified xsi:type="dcterms:W3CDTF">2026-08-09T17:10:00Z</dcterms:modified>
</cp:coreProperties>
</file>