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5AC" w:rsidRDefault="00103D64" w:rsidP="00103D64">
      <w:pPr>
        <w:pStyle w:val="Heading1"/>
        <w:rPr>
          <w:lang w:val="en-US"/>
        </w:rPr>
      </w:pPr>
      <w:r>
        <w:rPr>
          <w:lang w:val="en-US"/>
        </w:rPr>
        <w:t>Related work</w:t>
      </w:r>
    </w:p>
    <w:p w:rsidR="00103D64" w:rsidRDefault="00103D64" w:rsidP="00103D64">
      <w:pPr>
        <w:rPr>
          <w:lang w:val="en-US"/>
        </w:rPr>
      </w:pPr>
    </w:p>
    <w:p w:rsidR="00103D64" w:rsidRDefault="00103D64" w:rsidP="006B3ABD">
      <w:pPr>
        <w:pStyle w:val="Heading2"/>
        <w:rPr>
          <w:lang w:val="en-US"/>
        </w:rPr>
      </w:pPr>
      <w:r>
        <w:rPr>
          <w:lang w:val="en-US"/>
        </w:rPr>
        <w:t>Algorithm proposals</w:t>
      </w:r>
      <w:r w:rsidR="003D7C25">
        <w:rPr>
          <w:lang w:val="en-US"/>
        </w:rPr>
        <w:t xml:space="preserve"> – Mainly for a smaller number of features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87 </w:t>
      </w:r>
      <w:r>
        <w:rPr>
          <w:rFonts w:ascii="CMR10" w:hAnsi="CMR10" w:cs="CMR10"/>
          <w:color w:val="FFFFFF"/>
          <w:sz w:val="20"/>
          <w:szCs w:val="20"/>
          <w:lang w:val="en-NL"/>
        </w:rPr>
        <w:t>Planar arrangement of</w:t>
      </w:r>
    </w:p>
    <w:p w:rsidR="00103D64" w:rsidRDefault="00103D64" w:rsidP="00103D64">
      <w:pPr>
        <w:rPr>
          <w:lang w:val="en-US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 xml:space="preserve">high-dimensional biomedical data sets by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isomap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coordinates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88 </w:t>
      </w:r>
      <w:r>
        <w:rPr>
          <w:rFonts w:ascii="CMR10" w:hAnsi="CMR10" w:cs="CMR10"/>
          <w:color w:val="FFFFFF"/>
          <w:sz w:val="20"/>
          <w:szCs w:val="20"/>
          <w:lang w:val="en-NL"/>
        </w:rPr>
        <w:t>A novel feature selection approach for biomedical data</w:t>
      </w:r>
    </w:p>
    <w:p w:rsidR="00103D64" w:rsidRDefault="00103D64" w:rsidP="00103D64">
      <w:pPr>
        <w:rPr>
          <w:lang w:val="en-US"/>
        </w:rPr>
      </w:pP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classi_cation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>,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89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Feature selection for high-dimensional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data|a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pearson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redundancy</w:t>
      </w:r>
    </w:p>
    <w:p w:rsidR="00103D64" w:rsidRDefault="00103D64" w:rsidP="00103D64">
      <w:pPr>
        <w:rPr>
          <w:lang w:val="en-US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based _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lter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>,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90 </w:t>
      </w:r>
      <w:r>
        <w:rPr>
          <w:rFonts w:ascii="CMR10" w:hAnsi="CMR10" w:cs="CMR10"/>
          <w:color w:val="FFFFFF"/>
          <w:sz w:val="20"/>
          <w:szCs w:val="20"/>
          <w:lang w:val="en-NL"/>
        </w:rPr>
        <w:t>Minimum redundancy feature selection from microarray gene expression</w:t>
      </w:r>
    </w:p>
    <w:p w:rsidR="00103D64" w:rsidRDefault="00103D64" w:rsidP="00103D64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D</w:t>
      </w:r>
      <w:r>
        <w:rPr>
          <w:rFonts w:ascii="CMR10" w:hAnsi="CMR10" w:cs="CMR10"/>
          <w:color w:val="FFFFFF"/>
          <w:sz w:val="20"/>
          <w:szCs w:val="20"/>
          <w:lang w:val="en-NL"/>
        </w:rPr>
        <w:t>ata</w:t>
      </w:r>
    </w:p>
    <w:p w:rsidR="005E0607" w:rsidRDefault="005E0607" w:rsidP="005E06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99 </w:t>
      </w:r>
      <w:r>
        <w:rPr>
          <w:rFonts w:ascii="CMR10" w:hAnsi="CMR10" w:cs="CMR10"/>
          <w:color w:val="FFFFFF"/>
          <w:sz w:val="20"/>
          <w:szCs w:val="20"/>
          <w:lang w:val="en-NL"/>
        </w:rPr>
        <w:t>Higher criticism thresholding: Optimal feature selection when useful</w:t>
      </w:r>
    </w:p>
    <w:p w:rsidR="005E0607" w:rsidRDefault="005E0607" w:rsidP="00103D64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features are rare and weak</w:t>
      </w:r>
    </w:p>
    <w:p w:rsidR="003D7C25" w:rsidRDefault="003D7C25" w:rsidP="003D7C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 w:rsidRPr="003D7C25">
        <w:rPr>
          <w:rFonts w:cs="Arial"/>
          <w:color w:val="FFFFFF"/>
          <w:lang w:val="en-US"/>
        </w:rPr>
        <w:t>106</w:t>
      </w:r>
      <w:r>
        <w:rPr>
          <w:rFonts w:ascii="CMR10" w:hAnsi="CMR10" w:cs="CMR10"/>
          <w:color w:val="FFFFFF"/>
          <w:sz w:val="20"/>
          <w:szCs w:val="20"/>
          <w:lang w:val="en-US"/>
        </w:rPr>
        <w:t xml:space="preserve"> </w:t>
      </w:r>
      <w:r>
        <w:rPr>
          <w:rFonts w:ascii="CMR10" w:hAnsi="CMR10" w:cs="CMR10"/>
          <w:color w:val="FFFFFF"/>
          <w:sz w:val="20"/>
          <w:szCs w:val="20"/>
          <w:lang w:val="en-NL"/>
        </w:rPr>
        <w:t>A new maximum relevance-minimum multicollinearity</w:t>
      </w:r>
    </w:p>
    <w:p w:rsidR="003D7C25" w:rsidRDefault="003D7C25" w:rsidP="003D7C25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(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mrmmc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>) method for feature selection and ranking</w:t>
      </w:r>
    </w:p>
    <w:p w:rsidR="00103D64" w:rsidRDefault="005B031B" w:rsidP="006B3ABD">
      <w:pPr>
        <w:pStyle w:val="Heading2"/>
        <w:rPr>
          <w:lang w:val="en-US"/>
        </w:rPr>
      </w:pPr>
      <w:r>
        <w:rPr>
          <w:lang w:val="en-US"/>
        </w:rPr>
        <w:t>Simple performance tests</w:t>
      </w:r>
    </w:p>
    <w:p w:rsidR="005E0607" w:rsidRDefault="005E0607" w:rsidP="005E06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19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Data complexity assessment in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undersampled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classi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>-</w:t>
      </w:r>
    </w:p>
    <w:p w:rsidR="005E0607" w:rsidRPr="005E0607" w:rsidRDefault="005E0607" w:rsidP="005E0607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_cation of high-dimensional biomedical data,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91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Investigating the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e_ect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of dataset size, metrics sets, and feature</w:t>
      </w:r>
    </w:p>
    <w:p w:rsidR="00103D64" w:rsidRDefault="00103D64" w:rsidP="00103D64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selection techniques on software fault prediction problem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92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A comparative study on feature selection and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classi_cation</w:t>
      </w:r>
      <w:proofErr w:type="spellEnd"/>
    </w:p>
    <w:p w:rsidR="00103D64" w:rsidRDefault="00103D64" w:rsidP="00103D64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 xml:space="preserve">methods using gene expression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pro_les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and proteomic patterns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94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Investigating the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e_ect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of dataset size, metrics sets, and feature</w:t>
      </w:r>
    </w:p>
    <w:p w:rsidR="00103D64" w:rsidRPr="00103D64" w:rsidRDefault="00103D64" w:rsidP="00103D64">
      <w:pPr>
        <w:rPr>
          <w:rFonts w:ascii="CMR10" w:hAnsi="CMR10" w:cs="CMR10"/>
          <w:color w:val="FFFFFF"/>
          <w:sz w:val="20"/>
          <w:szCs w:val="20"/>
          <w:lang w:val="en-US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selection techniques on software fault prediction problem,</w:t>
      </w:r>
    </w:p>
    <w:p w:rsidR="00103D64" w:rsidRDefault="00103D64" w:rsidP="00103D6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105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Automated feature set selection and its application to mcc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identi_cation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in digital mammograms</w:t>
      </w:r>
    </w:p>
    <w:p w:rsidR="00103D64" w:rsidRDefault="00103D64" w:rsidP="00103D64">
      <w:pPr>
        <w:rPr>
          <w:lang w:val="en-US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for breast cancer detection</w:t>
      </w:r>
    </w:p>
    <w:p w:rsidR="00CE2A85" w:rsidRPr="006B3ABD" w:rsidRDefault="006B3ABD" w:rsidP="006B3ABD">
      <w:pPr>
        <w:pStyle w:val="Heading2"/>
        <w:rPr>
          <w:lang w:val="en-US"/>
        </w:rPr>
      </w:pPr>
      <w:r>
        <w:rPr>
          <w:lang w:val="en-US"/>
        </w:rPr>
        <w:t>Better (non-biomedical dataset references)</w:t>
      </w:r>
    </w:p>
    <w:p w:rsidR="006B3ABD" w:rsidRDefault="006B3ABD" w:rsidP="00CE2A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</w:p>
    <w:p w:rsidR="00CE2A85" w:rsidRDefault="00CE2A85" w:rsidP="00CE2A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 w:rsidRPr="00103D64">
        <w:rPr>
          <w:rFonts w:cs="Arial"/>
          <w:color w:val="FFFFFF"/>
          <w:lang w:val="en-NL"/>
        </w:rPr>
        <w:t>1</w:t>
      </w:r>
      <w:r>
        <w:rPr>
          <w:rFonts w:cs="Arial"/>
          <w:color w:val="FFFFFF"/>
          <w:lang w:val="en-US"/>
        </w:rPr>
        <w:t xml:space="preserve">28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Combining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svms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with various feature selection strategies</w:t>
      </w:r>
    </w:p>
    <w:p w:rsidR="00103D64" w:rsidRDefault="00103D64" w:rsidP="00103D64">
      <w:pPr>
        <w:rPr>
          <w:rFonts w:cs="Arial"/>
          <w:lang w:val="en-NL"/>
        </w:rPr>
      </w:pPr>
    </w:p>
    <w:p w:rsidR="00CE2A85" w:rsidRDefault="00CE2A85" w:rsidP="00103D64">
      <w:pPr>
        <w:rPr>
          <w:rFonts w:cs="Arial"/>
          <w:lang w:val="en-US"/>
        </w:rPr>
      </w:pPr>
      <w:r>
        <w:rPr>
          <w:rFonts w:cs="Arial"/>
          <w:lang w:val="en-US"/>
        </w:rPr>
        <w:t>The only one that looks at 1000+ features. Comparing how well SVM performs before and after feature selection and shows that it differs per dataset, but some have improved performance. (Very well cited too, 880) times</w:t>
      </w:r>
    </w:p>
    <w:p w:rsidR="00CE2A85" w:rsidRDefault="00CE2A85" w:rsidP="00103D64">
      <w:r>
        <w:t xml:space="preserve">NEW </w:t>
      </w:r>
      <w:r>
        <w:t>Feature Selection for High-Dimensional Genomic Microarray Data</w:t>
      </w:r>
    </w:p>
    <w:p w:rsidR="00CE2A85" w:rsidRDefault="000533A9" w:rsidP="00103D64">
      <w:pPr>
        <w:rPr>
          <w:rFonts w:cs="Arial"/>
          <w:lang w:val="en-US"/>
        </w:rPr>
      </w:pPr>
      <w:r>
        <w:rPr>
          <w:rFonts w:cs="Arial"/>
          <w:lang w:val="en-US"/>
        </w:rPr>
        <w:t>This article only tries to find out if feature selection is possible by using a dataset of 7000 and one type of feature selection and says this is possible.</w:t>
      </w:r>
    </w:p>
    <w:p w:rsidR="003D7C25" w:rsidRDefault="003D7C25" w:rsidP="00103D64">
      <w:pPr>
        <w:rPr>
          <w:rFonts w:cs="Arial"/>
          <w:lang w:val="en-US"/>
        </w:rPr>
      </w:pPr>
    </w:p>
    <w:p w:rsidR="00347454" w:rsidRDefault="00347454" w:rsidP="00103D64">
      <w:pPr>
        <w:rPr>
          <w:rFonts w:cs="Arial"/>
          <w:lang w:val="en-NL"/>
        </w:rPr>
      </w:pPr>
      <w:r>
        <w:rPr>
          <w:rFonts w:cs="Arial"/>
          <w:lang w:val="en-US"/>
        </w:rPr>
        <w:t xml:space="preserve">NEW </w:t>
      </w:r>
      <w:r w:rsidRPr="00347454">
        <w:rPr>
          <w:rFonts w:cs="Arial"/>
          <w:lang w:val="en-NL"/>
        </w:rPr>
        <w:t>A Fast Clustering-Based Feature Subset Selection Algorithm for High-Dimensional Data</w:t>
      </w:r>
    </w:p>
    <w:p w:rsidR="00347454" w:rsidRDefault="00347454" w:rsidP="00103D64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t>A good one to read. It focuses more on known ways to do it and not on fundamental algorithms like I did. But looked at a lot of datasets with similar ideas. Also focusing a little bit on micro-array but not much.</w:t>
      </w:r>
    </w:p>
    <w:p w:rsidR="005E0607" w:rsidRDefault="005E0607" w:rsidP="005E060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95 </w:t>
      </w:r>
      <w:r>
        <w:rPr>
          <w:rFonts w:ascii="CMR10" w:hAnsi="CMR10" w:cs="CMR10"/>
          <w:color w:val="FFFFFF"/>
          <w:sz w:val="20"/>
          <w:szCs w:val="20"/>
          <w:lang w:val="en-NL"/>
        </w:rPr>
        <w:t>Feature selection algorithms: A survey and</w:t>
      </w:r>
    </w:p>
    <w:p w:rsidR="005E0607" w:rsidRDefault="005E0607" w:rsidP="005E0607">
      <w:pPr>
        <w:rPr>
          <w:lang w:val="en-US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experimental evaluation,</w:t>
      </w:r>
    </w:p>
    <w:p w:rsidR="005E0607" w:rsidRDefault="005E0607" w:rsidP="00103D64">
      <w:pPr>
        <w:rPr>
          <w:rFonts w:cs="Arial"/>
          <w:lang w:val="en-US"/>
        </w:rPr>
      </w:pPr>
      <w:r>
        <w:rPr>
          <w:rFonts w:cs="Arial"/>
          <w:lang w:val="en-US"/>
        </w:rPr>
        <w:t>Very similar too, but they do not talk about the number of initial features (and graphs are of terrible quality)</w:t>
      </w:r>
    </w:p>
    <w:p w:rsidR="005E0607" w:rsidRDefault="005E0607" w:rsidP="005E0607">
      <w:pPr>
        <w:rPr>
          <w:lang w:val="en-US"/>
        </w:rPr>
      </w:pPr>
      <w:r>
        <w:rPr>
          <w:lang w:val="en-US"/>
        </w:rPr>
        <w:t xml:space="preserve">96 </w:t>
      </w:r>
      <w:r>
        <w:rPr>
          <w:rFonts w:ascii="CMR10" w:hAnsi="CMR10" w:cs="CMR10"/>
          <w:color w:val="FFFFFF"/>
          <w:sz w:val="20"/>
          <w:szCs w:val="20"/>
          <w:lang w:val="en-NL"/>
        </w:rPr>
        <w:t>A review of feature selection techniques in bioinformatics</w:t>
      </w:r>
    </w:p>
    <w:p w:rsidR="005E0607" w:rsidRPr="005E0607" w:rsidRDefault="005E0607" w:rsidP="005E0607">
      <w:pPr>
        <w:rPr>
          <w:rFonts w:cs="Arial"/>
          <w:color w:val="FFFFFF"/>
          <w:lang w:val="en-US"/>
        </w:rPr>
      </w:pPr>
      <w:r w:rsidRPr="005E0607">
        <w:rPr>
          <w:rFonts w:cs="Arial"/>
          <w:color w:val="FFFFFF"/>
          <w:lang w:val="en-US"/>
        </w:rPr>
        <w:t xml:space="preserve">Shows a good overview of </w:t>
      </w:r>
      <w:proofErr w:type="gramStart"/>
      <w:r w:rsidRPr="005E0607">
        <w:rPr>
          <w:rFonts w:cs="Arial"/>
          <w:color w:val="FFFFFF"/>
          <w:lang w:val="en-US"/>
        </w:rPr>
        <w:t>all of</w:t>
      </w:r>
      <w:proofErr w:type="gramEnd"/>
      <w:r w:rsidRPr="005E0607">
        <w:rPr>
          <w:rFonts w:cs="Arial"/>
          <w:color w:val="FFFFFF"/>
          <w:lang w:val="en-US"/>
        </w:rPr>
        <w:t xml:space="preserve"> the techniques</w:t>
      </w:r>
    </w:p>
    <w:p w:rsidR="003D7C25" w:rsidRDefault="003D7C25" w:rsidP="003D7C25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lang w:val="en-US"/>
        </w:rPr>
        <w:t xml:space="preserve">104 </w:t>
      </w:r>
      <w:r>
        <w:rPr>
          <w:rFonts w:ascii="CMR10" w:hAnsi="CMR10" w:cs="CMR10"/>
          <w:color w:val="FFFFFF"/>
          <w:sz w:val="20"/>
          <w:szCs w:val="20"/>
          <w:lang w:val="en-NL"/>
        </w:rPr>
        <w:t>Massively-parallel feature selection for big data</w:t>
      </w:r>
    </w:p>
    <w:p w:rsidR="005E0607" w:rsidRDefault="003D7C25" w:rsidP="00103D64">
      <w:pPr>
        <w:rPr>
          <w:rFonts w:cs="Arial"/>
          <w:lang w:val="en-US"/>
        </w:rPr>
      </w:pPr>
      <w:r>
        <w:rPr>
          <w:rFonts w:cs="Arial"/>
          <w:lang w:val="en-US"/>
        </w:rPr>
        <w:t>Shows that wrapper methods take a very long time for high dimensional data</w:t>
      </w:r>
    </w:p>
    <w:p w:rsidR="003D7C25" w:rsidRDefault="003D7C25" w:rsidP="003D7C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cs="Arial"/>
          <w:lang w:val="en-US"/>
        </w:rPr>
        <w:t xml:space="preserve">107 </w:t>
      </w:r>
      <w:r>
        <w:rPr>
          <w:rFonts w:ascii="CMR10" w:hAnsi="CMR10" w:cs="CMR10"/>
          <w:color w:val="FFFFFF"/>
          <w:sz w:val="20"/>
          <w:szCs w:val="20"/>
          <w:lang w:val="en-NL"/>
        </w:rPr>
        <w:t>new gene selection approach</w:t>
      </w:r>
    </w:p>
    <w:p w:rsidR="003D7C25" w:rsidRDefault="003D7C25" w:rsidP="003D7C2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based on minimum redundancy-maximum relevance (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mrmr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>) and genetic algorithm</w:t>
      </w:r>
    </w:p>
    <w:p w:rsidR="003D7C25" w:rsidRDefault="003D7C25" w:rsidP="003D7C25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(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ga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>),</w:t>
      </w:r>
    </w:p>
    <w:p w:rsidR="003D7C25" w:rsidRDefault="003D7C25" w:rsidP="003D7C25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Reasonable number of features </w:t>
      </w:r>
      <w:r w:rsidR="00DA24AC">
        <w:rPr>
          <w:rFonts w:cs="Arial"/>
          <w:lang w:val="en-US"/>
        </w:rPr>
        <w:t>and extension of wrapper method</w:t>
      </w:r>
    </w:p>
    <w:p w:rsidR="00897F54" w:rsidRDefault="00AA29AA" w:rsidP="00897F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cs="Arial"/>
          <w:lang w:val="en-US"/>
        </w:rPr>
        <w:t xml:space="preserve">108 </w:t>
      </w:r>
      <w:r w:rsidR="00897F54">
        <w:rPr>
          <w:rFonts w:ascii="CMR10" w:hAnsi="CMR10" w:cs="CMR10"/>
          <w:color w:val="FFFFFF"/>
          <w:sz w:val="20"/>
          <w:szCs w:val="20"/>
          <w:lang w:val="en-NL"/>
        </w:rPr>
        <w:t xml:space="preserve">Minimum redundancy </w:t>
      </w:r>
      <w:proofErr w:type="gramStart"/>
      <w:r w:rsidR="00897F54">
        <w:rPr>
          <w:rFonts w:ascii="CMR10" w:hAnsi="CMR10" w:cs="CMR10"/>
          <w:color w:val="FFFFFF"/>
          <w:sz w:val="20"/>
          <w:szCs w:val="20"/>
          <w:lang w:val="en-NL"/>
        </w:rPr>
        <w:t>maximum</w:t>
      </w:r>
      <w:proofErr w:type="gramEnd"/>
    </w:p>
    <w:p w:rsidR="00AA29AA" w:rsidRDefault="00897F54" w:rsidP="00897F54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relevance feature selection approach for temporal gene expression data,"</w:t>
      </w:r>
    </w:p>
    <w:p w:rsidR="00897F54" w:rsidRDefault="00897F54" w:rsidP="00897F54">
      <w:pPr>
        <w:rPr>
          <w:rFonts w:cs="Arial"/>
          <w:lang w:val="en-US"/>
        </w:rPr>
      </w:pPr>
      <w:proofErr w:type="gramStart"/>
      <w:r>
        <w:rPr>
          <w:rFonts w:cs="Arial"/>
          <w:lang w:val="en-US"/>
        </w:rPr>
        <w:t>Similar to</w:t>
      </w:r>
      <w:proofErr w:type="gramEnd"/>
      <w:r>
        <w:rPr>
          <w:rFonts w:cs="Arial"/>
          <w:lang w:val="en-US"/>
        </w:rPr>
        <w:t xml:space="preserve"> 107, </w:t>
      </w:r>
      <w:proofErr w:type="spellStart"/>
      <w:r>
        <w:rPr>
          <w:rFonts w:cs="Arial"/>
          <w:lang w:val="en-US"/>
        </w:rPr>
        <w:t>mrmr</w:t>
      </w:r>
      <w:proofErr w:type="spellEnd"/>
      <w:r>
        <w:rPr>
          <w:rFonts w:cs="Arial"/>
          <w:lang w:val="en-US"/>
        </w:rPr>
        <w:t xml:space="preserve"> tests</w:t>
      </w:r>
    </w:p>
    <w:p w:rsidR="00897F54" w:rsidRDefault="00897F54" w:rsidP="00897F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cs="Arial"/>
          <w:lang w:val="en-US"/>
        </w:rPr>
        <w:t xml:space="preserve">113 </w:t>
      </w:r>
      <w:r>
        <w:rPr>
          <w:rFonts w:ascii="CMR10" w:hAnsi="CMR10" w:cs="CMR10"/>
          <w:color w:val="FFFFFF"/>
          <w:sz w:val="20"/>
          <w:szCs w:val="20"/>
          <w:lang w:val="en-NL"/>
        </w:rPr>
        <w:t>Feature selection in proteomic</w:t>
      </w:r>
    </w:p>
    <w:p w:rsidR="00897F54" w:rsidRDefault="00897F54" w:rsidP="00897F54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pattern data with support vector machines</w:t>
      </w:r>
    </w:p>
    <w:p w:rsidR="00897F54" w:rsidRDefault="00897F54" w:rsidP="00897F54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Interesting article for proteomic data using embedded </w:t>
      </w:r>
      <w:proofErr w:type="spellStart"/>
      <w:r>
        <w:rPr>
          <w:rFonts w:cs="Arial"/>
          <w:lang w:val="en-US"/>
        </w:rPr>
        <w:t>svm</w:t>
      </w:r>
      <w:proofErr w:type="spellEnd"/>
    </w:p>
    <w:p w:rsidR="00897F54" w:rsidRDefault="00897F54" w:rsidP="00897F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cs="Arial"/>
          <w:lang w:val="en-US"/>
        </w:rPr>
        <w:t>1</w:t>
      </w:r>
      <w:r w:rsidR="005B031B">
        <w:rPr>
          <w:rFonts w:cs="Arial"/>
          <w:lang w:val="en-US"/>
        </w:rPr>
        <w:t>1</w:t>
      </w:r>
      <w:r>
        <w:rPr>
          <w:rFonts w:cs="Arial"/>
          <w:lang w:val="en-US"/>
        </w:rPr>
        <w:t xml:space="preserve">4 </w:t>
      </w:r>
      <w:r>
        <w:rPr>
          <w:rFonts w:ascii="CMR10" w:hAnsi="CMR10" w:cs="CMR10"/>
          <w:color w:val="FFFFFF"/>
          <w:sz w:val="20"/>
          <w:szCs w:val="20"/>
          <w:lang w:val="en-NL"/>
        </w:rPr>
        <w:t>Mining mass</w:t>
      </w:r>
    </w:p>
    <w:p w:rsidR="00897F54" w:rsidRDefault="00897F54" w:rsidP="00897F54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spectra for diagnosis and biomarker discovery of cerebral accidents,</w:t>
      </w:r>
    </w:p>
    <w:p w:rsidR="00897F54" w:rsidRDefault="00897F54" w:rsidP="00897F54">
      <w:pPr>
        <w:rPr>
          <w:rFonts w:cs="Arial"/>
          <w:lang w:val="en-US"/>
        </w:rPr>
      </w:pPr>
      <w:r>
        <w:rPr>
          <w:rFonts w:cs="Arial"/>
          <w:lang w:val="en-US"/>
        </w:rPr>
        <w:t>Uses the same idea as me (finding a small subset of features that can explain the disease)</w:t>
      </w:r>
    </w:p>
    <w:p w:rsidR="005B031B" w:rsidRDefault="005B031B" w:rsidP="005B03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cs="Arial"/>
          <w:lang w:val="en-US"/>
        </w:rPr>
        <w:t xml:space="preserve">115 </w:t>
      </w:r>
      <w:r>
        <w:rPr>
          <w:rFonts w:ascii="CMR10" w:hAnsi="CMR10" w:cs="CMR10"/>
          <w:color w:val="FFFFFF"/>
          <w:sz w:val="20"/>
          <w:szCs w:val="20"/>
          <w:lang w:val="en-NL"/>
        </w:rPr>
        <w:t xml:space="preserve">Recursive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svm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feature selection and sample </w:t>
      </w:r>
      <w:proofErr w:type="spellStart"/>
      <w:r>
        <w:rPr>
          <w:rFonts w:ascii="CMR10" w:hAnsi="CMR10" w:cs="CMR10"/>
          <w:color w:val="FFFFFF"/>
          <w:sz w:val="20"/>
          <w:szCs w:val="20"/>
          <w:lang w:val="en-NL"/>
        </w:rPr>
        <w:t>classi_cation</w:t>
      </w:r>
      <w:proofErr w:type="spellEnd"/>
      <w:r>
        <w:rPr>
          <w:rFonts w:ascii="CMR10" w:hAnsi="CMR10" w:cs="CMR10"/>
          <w:color w:val="FFFFFF"/>
          <w:sz w:val="20"/>
          <w:szCs w:val="20"/>
          <w:lang w:val="en-NL"/>
        </w:rPr>
        <w:t xml:space="preserve"> for</w:t>
      </w:r>
    </w:p>
    <w:p w:rsidR="005B031B" w:rsidRDefault="005B031B" w:rsidP="005B031B">
      <w:pPr>
        <w:rPr>
          <w:rFonts w:ascii="CMR10" w:hAnsi="CMR10" w:cs="CMR10"/>
          <w:color w:val="FFFFFF"/>
          <w:sz w:val="20"/>
          <w:szCs w:val="20"/>
          <w:lang w:val="en-NL"/>
        </w:rPr>
      </w:pPr>
      <w:r>
        <w:rPr>
          <w:rFonts w:ascii="CMR10" w:hAnsi="CMR10" w:cs="CMR10"/>
          <w:color w:val="FFFFFF"/>
          <w:sz w:val="20"/>
          <w:szCs w:val="20"/>
          <w:lang w:val="en-NL"/>
        </w:rPr>
        <w:t>mass-spectrometry and microarray data</w:t>
      </w:r>
    </w:p>
    <w:p w:rsidR="005B031B" w:rsidRPr="003D7C25" w:rsidRDefault="005B031B" w:rsidP="005B031B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Similar to my research with other </w:t>
      </w:r>
      <w:r w:rsidR="00EB6DF0">
        <w:rPr>
          <w:rFonts w:cs="Arial"/>
          <w:lang w:val="en-US"/>
        </w:rPr>
        <w:t>algorithms</w:t>
      </w:r>
      <w:bookmarkStart w:id="0" w:name="_GoBack"/>
      <w:bookmarkEnd w:id="0"/>
    </w:p>
    <w:p w:rsidR="00103D64" w:rsidRDefault="00103D64" w:rsidP="00103D64">
      <w:pPr>
        <w:pStyle w:val="Heading1"/>
        <w:rPr>
          <w:lang w:val="en-US"/>
        </w:rPr>
      </w:pPr>
      <w:r>
        <w:rPr>
          <w:lang w:val="en-US"/>
        </w:rPr>
        <w:t>Contributions</w:t>
      </w:r>
    </w:p>
    <w:p w:rsidR="00103D64" w:rsidRDefault="00103D64" w:rsidP="00103D64">
      <w:pPr>
        <w:rPr>
          <w:lang w:val="en-US"/>
        </w:rPr>
      </w:pPr>
    </w:p>
    <w:p w:rsidR="005B031B" w:rsidRDefault="005B031B" w:rsidP="00103D64">
      <w:pPr>
        <w:rPr>
          <w:lang w:val="en-US"/>
        </w:rPr>
      </w:pPr>
      <w:r>
        <w:rPr>
          <w:lang w:val="en-US"/>
        </w:rPr>
        <w:t xml:space="preserve">Main differences to </w:t>
      </w:r>
      <w:r w:rsidR="000F39B7">
        <w:rPr>
          <w:lang w:val="en-US"/>
        </w:rPr>
        <w:t>all</w:t>
      </w:r>
      <w:r>
        <w:rPr>
          <w:lang w:val="en-US"/>
        </w:rPr>
        <w:t xml:space="preserve"> these works:</w:t>
      </w:r>
    </w:p>
    <w:p w:rsidR="005B031B" w:rsidRDefault="005B031B" w:rsidP="005B0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compare basic feature selection techniques, not advanced algorithms</w:t>
      </w:r>
      <w:r w:rsidR="000F39B7">
        <w:rPr>
          <w:lang w:val="en-US"/>
        </w:rPr>
        <w:t xml:space="preserve"> (some do this too, but for other data)</w:t>
      </w:r>
    </w:p>
    <w:p w:rsidR="005B031B" w:rsidRDefault="005B031B" w:rsidP="005B0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compare a lot of basic feature selection techniques</w:t>
      </w:r>
      <w:r w:rsidR="000F39B7">
        <w:rPr>
          <w:lang w:val="en-US"/>
        </w:rPr>
        <w:t xml:space="preserve"> (hardly any that look at this many different ones)</w:t>
      </w:r>
    </w:p>
    <w:p w:rsidR="005B031B" w:rsidRPr="000F39B7" w:rsidRDefault="005B031B" w:rsidP="000F3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look at much higher numbers of features (usually &lt;1000, some &lt;10000, only a couple &lt;50000)</w:t>
      </w:r>
      <w:r w:rsidR="000F39B7" w:rsidRPr="000F39B7">
        <w:rPr>
          <w:lang w:val="en-US"/>
        </w:rPr>
        <w:t xml:space="preserve"> and biomedical data</w:t>
      </w:r>
      <w:r w:rsidR="000F39B7">
        <w:rPr>
          <w:lang w:val="en-US"/>
        </w:rPr>
        <w:t xml:space="preserve"> (only some micro-array or mass </w:t>
      </w:r>
      <w:proofErr w:type="spellStart"/>
      <w:r w:rsidR="000F39B7">
        <w:rPr>
          <w:lang w:val="en-US"/>
        </w:rPr>
        <w:t>spect</w:t>
      </w:r>
      <w:proofErr w:type="spellEnd"/>
      <w:r w:rsidR="000F39B7">
        <w:rPr>
          <w:lang w:val="en-US"/>
        </w:rPr>
        <w:t xml:space="preserve">) </w:t>
      </w:r>
    </w:p>
    <w:p w:rsidR="005B031B" w:rsidRDefault="005B031B" w:rsidP="005B0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0F39B7">
        <w:rPr>
          <w:lang w:val="en-US"/>
        </w:rPr>
        <w:t>look at computation time (Hardly ever done)</w:t>
      </w:r>
    </w:p>
    <w:p w:rsidR="000F39B7" w:rsidRDefault="000F39B7" w:rsidP="005B0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look at automation of the techniques. (Never done for biomedical world)</w:t>
      </w:r>
    </w:p>
    <w:p w:rsidR="000F39B7" w:rsidRPr="005B031B" w:rsidRDefault="000F39B7" w:rsidP="005B03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propose a score that combines number of features and quality</w:t>
      </w:r>
    </w:p>
    <w:p w:rsidR="00103D64" w:rsidRPr="00103D64" w:rsidRDefault="00103D64" w:rsidP="00103D64">
      <w:pPr>
        <w:pStyle w:val="Heading1"/>
        <w:rPr>
          <w:lang w:val="en-US"/>
        </w:rPr>
      </w:pPr>
      <w:r>
        <w:rPr>
          <w:lang w:val="en-US"/>
        </w:rPr>
        <w:lastRenderedPageBreak/>
        <w:t>Conclusions + Future work</w:t>
      </w:r>
    </w:p>
    <w:sectPr w:rsidR="00103D64" w:rsidRPr="00103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97D14"/>
    <w:multiLevelType w:val="hybridMultilevel"/>
    <w:tmpl w:val="10D4DB9A"/>
    <w:lvl w:ilvl="0" w:tplc="EDD21E0C">
      <w:start w:val="1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64"/>
    <w:rsid w:val="000533A9"/>
    <w:rsid w:val="000F39B7"/>
    <w:rsid w:val="00103D64"/>
    <w:rsid w:val="00347454"/>
    <w:rsid w:val="003932AD"/>
    <w:rsid w:val="003D7C25"/>
    <w:rsid w:val="005B031B"/>
    <w:rsid w:val="005E0607"/>
    <w:rsid w:val="006B3ABD"/>
    <w:rsid w:val="008055AC"/>
    <w:rsid w:val="00897F54"/>
    <w:rsid w:val="00AA29AA"/>
    <w:rsid w:val="00CE2A85"/>
    <w:rsid w:val="00DA24AC"/>
    <w:rsid w:val="00EB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D1CA4"/>
  <w15:chartTrackingRefBased/>
  <w15:docId w15:val="{0EC63202-7C7E-469C-AF22-6F87FFD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3A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B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BEBEB"/>
      </a:dk1>
      <a:lt1>
        <a:sysClr val="window" lastClr="2B2B2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Beishuizen, T.P.A.</dc:creator>
  <cp:keywords/>
  <dc:description/>
  <cp:lastModifiedBy>Beishuizen, T.P.A.</cp:lastModifiedBy>
  <cp:revision>2</cp:revision>
  <dcterms:created xsi:type="dcterms:W3CDTF">2019-01-23T12:42:00Z</dcterms:created>
  <dcterms:modified xsi:type="dcterms:W3CDTF">2019-01-23T16:20:00Z</dcterms:modified>
</cp:coreProperties>
</file>