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56" w:rsidRDefault="000A5256">
      <w:pPr>
        <w:rPr>
          <w:lang w:val="en-US"/>
        </w:rPr>
      </w:pPr>
      <w:bookmarkStart w:id="0" w:name="_GoBack"/>
      <w:r>
        <w:rPr>
          <w:lang w:val="en-US"/>
        </w:rPr>
        <w:t>Can a framework be constructed for biomedical engineers to help them in their research?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available data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Multidimensionality 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set size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Integration</w:t>
      </w:r>
    </w:p>
    <w:p w:rsidR="005A26EF" w:rsidRPr="000A5256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Missing values ()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research goal influence the choice for a certain research approach?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Modelling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Mining</w:t>
      </w:r>
      <w:r w:rsidR="00EC6B4D">
        <w:rPr>
          <w:lang w:val="en-US"/>
        </w:rPr>
        <w:t xml:space="preserve"> </w:t>
      </w:r>
    </w:p>
    <w:p w:rsidR="000A5256" w:rsidRDefault="000A5256" w:rsidP="000A5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available research programs should be discussed in this framework?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Known programs</w:t>
      </w:r>
    </w:p>
    <w:p w:rsidR="005A26EF" w:rsidRDefault="005A26EF" w:rsidP="005A26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Programs that excel in their job</w:t>
      </w:r>
    </w:p>
    <w:p w:rsidR="008B1D38" w:rsidRDefault="000A5256" w:rsidP="008B1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data analysis approaches are known and used by biomedical engineers?</w:t>
      </w:r>
    </w:p>
    <w:p w:rsidR="002637CB" w:rsidRPr="006A6A9D" w:rsidRDefault="002637CB" w:rsidP="00D13931">
      <w:pPr>
        <w:rPr>
          <w:lang w:val="en-US"/>
        </w:rPr>
      </w:pPr>
      <w:proofErr w:type="spellStart"/>
      <w:r w:rsidRPr="002637CB">
        <w:rPr>
          <w:lang w:val="en-US"/>
        </w:rPr>
        <w:t>Zupan</w:t>
      </w:r>
      <w:proofErr w:type="spellEnd"/>
      <w:r w:rsidRPr="002637CB">
        <w:rPr>
          <w:lang w:val="en-US"/>
        </w:rPr>
        <w:t xml:space="preserve"> B, Holmes JH, </w:t>
      </w:r>
      <w:proofErr w:type="spellStart"/>
      <w:r w:rsidRPr="002637CB">
        <w:rPr>
          <w:lang w:val="en-US"/>
        </w:rPr>
        <w:t>Bellazzi</w:t>
      </w:r>
      <w:proofErr w:type="spellEnd"/>
      <w:r w:rsidRPr="002637CB">
        <w:rPr>
          <w:lang w:val="en-US"/>
        </w:rPr>
        <w:t xml:space="preserve"> R. Knowledge-based data analysis and interpretation. </w:t>
      </w:r>
      <w:proofErr w:type="spellStart"/>
      <w:r w:rsidRPr="006A6A9D">
        <w:rPr>
          <w:lang w:val="en-US"/>
        </w:rPr>
        <w:t>Artif</w:t>
      </w:r>
      <w:proofErr w:type="spellEnd"/>
      <w:r w:rsidRPr="006A6A9D">
        <w:rPr>
          <w:lang w:val="en-US"/>
        </w:rPr>
        <w:t xml:space="preserve"> </w:t>
      </w:r>
      <w:proofErr w:type="spellStart"/>
      <w:r w:rsidRPr="006A6A9D">
        <w:rPr>
          <w:lang w:val="en-US"/>
        </w:rPr>
        <w:t>Intell</w:t>
      </w:r>
      <w:proofErr w:type="spellEnd"/>
      <w:r w:rsidRPr="006A6A9D">
        <w:rPr>
          <w:lang w:val="en-US"/>
        </w:rPr>
        <w:t xml:space="preserve"> Med 2006; 37 (3): 163–165</w:t>
      </w:r>
    </w:p>
    <w:p w:rsidR="00AA0089" w:rsidRDefault="00AA0089" w:rsidP="00B64200">
      <w:pPr>
        <w:ind w:left="360"/>
        <w:rPr>
          <w:lang w:val="en-US"/>
        </w:rPr>
      </w:pPr>
      <w:r w:rsidRPr="00AA0089">
        <w:rPr>
          <w:lang w:val="en-US"/>
        </w:rPr>
        <w:t xml:space="preserve">54. </w:t>
      </w:r>
      <w:proofErr w:type="spellStart"/>
      <w:r w:rsidRPr="00AA0089">
        <w:rPr>
          <w:lang w:val="en-US"/>
        </w:rPr>
        <w:t>Hothorn</w:t>
      </w:r>
      <w:proofErr w:type="spellEnd"/>
      <w:r w:rsidRPr="00AA0089">
        <w:rPr>
          <w:lang w:val="en-US"/>
        </w:rPr>
        <w:t xml:space="preserve"> T, </w:t>
      </w:r>
      <w:proofErr w:type="spellStart"/>
      <w:r w:rsidRPr="00AA0089">
        <w:rPr>
          <w:lang w:val="en-US"/>
        </w:rPr>
        <w:t>Leisch</w:t>
      </w:r>
      <w:proofErr w:type="spellEnd"/>
      <w:r w:rsidRPr="00AA0089">
        <w:rPr>
          <w:lang w:val="en-US"/>
        </w:rPr>
        <w:t xml:space="preserve"> F, </w:t>
      </w:r>
      <w:proofErr w:type="spellStart"/>
      <w:r w:rsidRPr="00AA0089">
        <w:rPr>
          <w:lang w:val="en-US"/>
        </w:rPr>
        <w:t>Zeileis</w:t>
      </w:r>
      <w:proofErr w:type="spellEnd"/>
      <w:r w:rsidRPr="00AA0089">
        <w:rPr>
          <w:lang w:val="en-US"/>
        </w:rPr>
        <w:t xml:space="preserve"> A, </w:t>
      </w:r>
      <w:proofErr w:type="spellStart"/>
      <w:r w:rsidRPr="00AA0089">
        <w:rPr>
          <w:lang w:val="en-US"/>
        </w:rPr>
        <w:t>Hornik</w:t>
      </w:r>
      <w:proofErr w:type="spellEnd"/>
      <w:r w:rsidRPr="00AA0089">
        <w:rPr>
          <w:lang w:val="en-US"/>
        </w:rPr>
        <w:t xml:space="preserve"> K. The design and analysis of benchmark experiments. J </w:t>
      </w:r>
      <w:proofErr w:type="spellStart"/>
      <w:r w:rsidRPr="00AA0089">
        <w:rPr>
          <w:lang w:val="en-US"/>
        </w:rPr>
        <w:t>Comput</w:t>
      </w:r>
      <w:proofErr w:type="spellEnd"/>
      <w:r w:rsidRPr="00AA0089">
        <w:rPr>
          <w:lang w:val="en-US"/>
        </w:rPr>
        <w:t xml:space="preserve"> Graph Statist 2005; 14: 675–699. </w:t>
      </w:r>
    </w:p>
    <w:p w:rsidR="00AA0089" w:rsidRDefault="00AA0089" w:rsidP="00B64200">
      <w:pPr>
        <w:ind w:left="360"/>
      </w:pPr>
      <w:r w:rsidRPr="006A6A9D">
        <w:rPr>
          <w:lang w:val="en-US"/>
        </w:rPr>
        <w:t xml:space="preserve">55. </w:t>
      </w:r>
      <w:proofErr w:type="spellStart"/>
      <w:r w:rsidRPr="006A6A9D">
        <w:rPr>
          <w:lang w:val="en-US"/>
        </w:rPr>
        <w:t>König</w:t>
      </w:r>
      <w:proofErr w:type="spellEnd"/>
      <w:r w:rsidRPr="006A6A9D">
        <w:rPr>
          <w:lang w:val="en-US"/>
        </w:rPr>
        <w:t xml:space="preserve"> IR, </w:t>
      </w:r>
      <w:proofErr w:type="spellStart"/>
      <w:r w:rsidRPr="006A6A9D">
        <w:rPr>
          <w:lang w:val="en-US"/>
        </w:rPr>
        <w:t>Malley</w:t>
      </w:r>
      <w:proofErr w:type="spellEnd"/>
      <w:r w:rsidRPr="006A6A9D">
        <w:rPr>
          <w:lang w:val="en-US"/>
        </w:rPr>
        <w:t xml:space="preserve"> JD, </w:t>
      </w:r>
      <w:proofErr w:type="spellStart"/>
      <w:r w:rsidRPr="006A6A9D">
        <w:rPr>
          <w:lang w:val="en-US"/>
        </w:rPr>
        <w:t>Pajevic</w:t>
      </w:r>
      <w:proofErr w:type="spellEnd"/>
      <w:r w:rsidRPr="006A6A9D">
        <w:rPr>
          <w:lang w:val="en-US"/>
        </w:rPr>
        <w:t xml:space="preserve"> S, Weimar C, </w:t>
      </w:r>
      <w:proofErr w:type="spellStart"/>
      <w:r w:rsidRPr="006A6A9D">
        <w:rPr>
          <w:lang w:val="en-US"/>
        </w:rPr>
        <w:t>Diener</w:t>
      </w:r>
      <w:proofErr w:type="spellEnd"/>
      <w:r w:rsidRPr="006A6A9D">
        <w:rPr>
          <w:lang w:val="en-US"/>
        </w:rPr>
        <w:t xml:space="preserve"> H-C, Ziegler A, et al. </w:t>
      </w:r>
      <w:r w:rsidRPr="00AA0089">
        <w:rPr>
          <w:lang w:val="en-US"/>
        </w:rPr>
        <w:t xml:space="preserve">Patient-centered yes/no prognosis using learning machines. </w:t>
      </w:r>
      <w:r>
        <w:t xml:space="preserve">Int J Data Min </w:t>
      </w:r>
      <w:proofErr w:type="spellStart"/>
      <w:r>
        <w:t>Bioinform</w:t>
      </w:r>
      <w:proofErr w:type="spellEnd"/>
      <w:r>
        <w:t xml:space="preserve"> 2008; 2: 289–341.</w:t>
      </w:r>
    </w:p>
    <w:bookmarkEnd w:id="0"/>
    <w:p w:rsidR="006A6A9D" w:rsidRPr="002637CB" w:rsidRDefault="006A6A9D" w:rsidP="00B64200">
      <w:pPr>
        <w:ind w:left="360"/>
        <w:rPr>
          <w:lang w:val="en-US"/>
        </w:rPr>
      </w:pPr>
      <w:r>
        <w:t xml:space="preserve">18 </w:t>
      </w:r>
      <w:r w:rsidR="00450984">
        <w:t>– 24, 31-33, 37, 48</w:t>
      </w:r>
    </w:p>
    <w:sectPr w:rsidR="006A6A9D" w:rsidRPr="00263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62BC"/>
    <w:multiLevelType w:val="hybridMultilevel"/>
    <w:tmpl w:val="9D1846D0"/>
    <w:lvl w:ilvl="0" w:tplc="400429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D3"/>
    <w:rsid w:val="00003E20"/>
    <w:rsid w:val="000A5256"/>
    <w:rsid w:val="00237352"/>
    <w:rsid w:val="002637CB"/>
    <w:rsid w:val="003932AD"/>
    <w:rsid w:val="004207D3"/>
    <w:rsid w:val="00433E22"/>
    <w:rsid w:val="00450984"/>
    <w:rsid w:val="00501B8E"/>
    <w:rsid w:val="005A26EF"/>
    <w:rsid w:val="0064033A"/>
    <w:rsid w:val="006A6A9D"/>
    <w:rsid w:val="008055AC"/>
    <w:rsid w:val="00841494"/>
    <w:rsid w:val="008B1D38"/>
    <w:rsid w:val="00AA0089"/>
    <w:rsid w:val="00B315FC"/>
    <w:rsid w:val="00B64200"/>
    <w:rsid w:val="00BF6ADC"/>
    <w:rsid w:val="00C65F2B"/>
    <w:rsid w:val="00CD18DF"/>
    <w:rsid w:val="00CF7370"/>
    <w:rsid w:val="00D13931"/>
    <w:rsid w:val="00D57456"/>
    <w:rsid w:val="00DA7247"/>
    <w:rsid w:val="00DB249A"/>
    <w:rsid w:val="00E639C5"/>
    <w:rsid w:val="00EC6B4D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E1B1E3-18CE-4E1E-8589-37A990BA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26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39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7</cp:revision>
  <dcterms:created xsi:type="dcterms:W3CDTF">2017-11-09T12:38:00Z</dcterms:created>
  <dcterms:modified xsi:type="dcterms:W3CDTF">2017-11-22T16:46:00Z</dcterms:modified>
</cp:coreProperties>
</file>