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A4E7" w14:textId="77777777" w:rsidR="00534FCD" w:rsidRPr="00BA039E" w:rsidRDefault="0089318D" w:rsidP="00F73809">
      <w:pPr>
        <w:jc w:val="center"/>
        <w:rPr>
          <w:sz w:val="28"/>
          <w:szCs w:val="28"/>
        </w:rPr>
      </w:pPr>
      <w:r w:rsidRPr="00BA039E">
        <w:rPr>
          <w:noProof/>
          <w:sz w:val="28"/>
          <w:szCs w:val="28"/>
          <w:lang w:eastAsia="en-GB"/>
        </w:rPr>
        <w:drawing>
          <wp:inline distT="0" distB="0" distL="0" distR="0" wp14:anchorId="5EE0B6A3" wp14:editId="523F2352">
            <wp:extent cx="3038475" cy="3057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M-LOGO.jpg"/>
                    <pic:cNvPicPr/>
                  </pic:nvPicPr>
                  <pic:blipFill>
                    <a:blip r:embed="rId8">
                      <a:extLst>
                        <a:ext uri="{28A0092B-C50C-407E-A947-70E740481C1C}">
                          <a14:useLocalDpi xmlns:a14="http://schemas.microsoft.com/office/drawing/2010/main" val="0"/>
                        </a:ext>
                      </a:extLst>
                    </a:blip>
                    <a:stretch>
                      <a:fillRect/>
                    </a:stretch>
                  </pic:blipFill>
                  <pic:spPr>
                    <a:xfrm>
                      <a:off x="0" y="0"/>
                      <a:ext cx="3038475" cy="3057525"/>
                    </a:xfrm>
                    <a:prstGeom prst="rect">
                      <a:avLst/>
                    </a:prstGeom>
                  </pic:spPr>
                </pic:pic>
              </a:graphicData>
            </a:graphic>
          </wp:inline>
        </w:drawing>
      </w:r>
    </w:p>
    <w:p w14:paraId="78B30AB4" w14:textId="77777777" w:rsidR="00F73809" w:rsidRPr="00BA039E" w:rsidRDefault="00F73809" w:rsidP="00F73809">
      <w:pPr>
        <w:jc w:val="center"/>
        <w:rPr>
          <w:sz w:val="40"/>
          <w:szCs w:val="40"/>
        </w:rPr>
      </w:pPr>
      <w:r w:rsidRPr="00BA039E">
        <w:rPr>
          <w:sz w:val="40"/>
          <w:szCs w:val="40"/>
        </w:rPr>
        <w:t>PM –Parallel Models</w:t>
      </w:r>
      <w:r w:rsidR="0069425D" w:rsidRPr="00BA039E">
        <w:rPr>
          <w:sz w:val="40"/>
          <w:szCs w:val="40"/>
        </w:rPr>
        <w:t xml:space="preserve"> Programming Language</w:t>
      </w:r>
    </w:p>
    <w:p w14:paraId="07AEA4F6" w14:textId="4441CBFF" w:rsidR="00BD41AC" w:rsidRPr="00BA039E" w:rsidRDefault="00BD41AC" w:rsidP="00F73809">
      <w:pPr>
        <w:jc w:val="center"/>
        <w:rPr>
          <w:sz w:val="40"/>
          <w:szCs w:val="40"/>
        </w:rPr>
      </w:pPr>
      <w:r w:rsidRPr="00BA039E">
        <w:rPr>
          <w:sz w:val="40"/>
          <w:szCs w:val="40"/>
        </w:rPr>
        <w:t>Version 0.</w:t>
      </w:r>
      <w:r w:rsidR="00FF6615" w:rsidRPr="00BA039E">
        <w:rPr>
          <w:sz w:val="40"/>
          <w:szCs w:val="40"/>
        </w:rPr>
        <w:t>4</w:t>
      </w:r>
    </w:p>
    <w:p w14:paraId="51FB37B9" w14:textId="3420385F" w:rsidR="008C3347" w:rsidRPr="00BA039E" w:rsidRDefault="008C3347" w:rsidP="00F73809">
      <w:pPr>
        <w:jc w:val="center"/>
        <w:rPr>
          <w:sz w:val="28"/>
          <w:szCs w:val="40"/>
        </w:rPr>
      </w:pPr>
      <w:r w:rsidRPr="00BA039E">
        <w:rPr>
          <w:sz w:val="28"/>
          <w:szCs w:val="40"/>
        </w:rPr>
        <w:t>Revision 0</w:t>
      </w:r>
      <w:r w:rsidR="00FB6597">
        <w:rPr>
          <w:sz w:val="28"/>
          <w:szCs w:val="40"/>
        </w:rPr>
        <w:t>2</w:t>
      </w:r>
    </w:p>
    <w:p w14:paraId="2D95A38D" w14:textId="77777777" w:rsidR="00534FCD" w:rsidRPr="00BA039E" w:rsidRDefault="00534FCD" w:rsidP="00F73809">
      <w:pPr>
        <w:jc w:val="center"/>
        <w:rPr>
          <w:sz w:val="40"/>
          <w:szCs w:val="40"/>
        </w:rPr>
      </w:pPr>
      <w:r w:rsidRPr="00BA039E">
        <w:rPr>
          <w:sz w:val="40"/>
          <w:szCs w:val="40"/>
        </w:rPr>
        <w:t xml:space="preserve">Language Reference </w:t>
      </w:r>
      <w:r w:rsidR="00F9578C" w:rsidRPr="00BA039E">
        <w:rPr>
          <w:sz w:val="40"/>
          <w:szCs w:val="40"/>
        </w:rPr>
        <w:t>(incomplete)</w:t>
      </w:r>
    </w:p>
    <w:p w14:paraId="60B02EEA" w14:textId="77777777" w:rsidR="00F73809" w:rsidRPr="00BA039E" w:rsidRDefault="00F73809" w:rsidP="00F73809">
      <w:pPr>
        <w:jc w:val="center"/>
        <w:rPr>
          <w:sz w:val="40"/>
          <w:szCs w:val="40"/>
        </w:rPr>
      </w:pPr>
    </w:p>
    <w:p w14:paraId="6204A6EA" w14:textId="77777777" w:rsidR="00F73809" w:rsidRPr="00BA039E" w:rsidRDefault="00F73809" w:rsidP="00F73809">
      <w:pPr>
        <w:jc w:val="center"/>
        <w:rPr>
          <w:sz w:val="40"/>
          <w:szCs w:val="40"/>
        </w:rPr>
      </w:pPr>
    </w:p>
    <w:p w14:paraId="67844C07" w14:textId="77777777" w:rsidR="00F73809" w:rsidRPr="00BA039E" w:rsidRDefault="00E94DFF" w:rsidP="00F73809">
      <w:pPr>
        <w:jc w:val="center"/>
        <w:rPr>
          <w:sz w:val="40"/>
          <w:szCs w:val="40"/>
        </w:rPr>
      </w:pPr>
      <w:r w:rsidRPr="00BA039E">
        <w:rPr>
          <w:sz w:val="40"/>
          <w:szCs w:val="40"/>
        </w:rPr>
        <w:t xml:space="preserve">© </w:t>
      </w:r>
      <w:r w:rsidR="00F73809" w:rsidRPr="00BA039E">
        <w:rPr>
          <w:sz w:val="40"/>
          <w:szCs w:val="40"/>
        </w:rPr>
        <w:t>Tim Bellerby, University of Hull, UK</w:t>
      </w:r>
    </w:p>
    <w:p w14:paraId="59658D65" w14:textId="22B22465" w:rsidR="00F73809" w:rsidRDefault="00B2389D" w:rsidP="00F73809">
      <w:pPr>
        <w:jc w:val="center"/>
        <w:rPr>
          <w:rFonts w:ascii="Helvetica" w:hAnsi="Helvetica"/>
          <w:color w:val="000000"/>
          <w:sz w:val="20"/>
          <w:szCs w:val="20"/>
        </w:rPr>
      </w:pPr>
      <w:r w:rsidRPr="00BA039E">
        <w:rPr>
          <w:rFonts w:ascii="Helvetica" w:hAnsi="Helvetica"/>
          <w:color w:val="000000"/>
          <w:sz w:val="20"/>
          <w:szCs w:val="20"/>
        </w:rPr>
        <w:t xml:space="preserve">This work is licensed under a </w:t>
      </w:r>
      <w:hyperlink r:id="rId9" w:history="1">
        <w:r w:rsidRPr="00BA039E">
          <w:rPr>
            <w:rStyle w:val="Hyperlink"/>
            <w:rFonts w:ascii="Helvetica" w:hAnsi="Helvetica"/>
            <w:sz w:val="20"/>
            <w:szCs w:val="20"/>
          </w:rPr>
          <w:t>Creative Commons Attribution 4.0 International License</w:t>
        </w:r>
      </w:hyperlink>
      <w:r w:rsidRPr="00BA039E">
        <w:rPr>
          <w:rFonts w:ascii="Helvetica" w:hAnsi="Helvetica"/>
          <w:color w:val="000000"/>
          <w:sz w:val="20"/>
          <w:szCs w:val="20"/>
        </w:rPr>
        <w:t>.</w:t>
      </w:r>
    </w:p>
    <w:p w14:paraId="272AF183" w14:textId="357FF89F" w:rsidR="00342E62" w:rsidRDefault="00342E62" w:rsidP="00F73809">
      <w:pPr>
        <w:jc w:val="center"/>
        <w:rPr>
          <w:rFonts w:ascii="Helvetica" w:hAnsi="Helvetica"/>
          <w:color w:val="000000"/>
          <w:sz w:val="20"/>
          <w:szCs w:val="20"/>
        </w:rPr>
      </w:pPr>
    </w:p>
    <w:p w14:paraId="0971B0ED" w14:textId="38ADBA4D" w:rsidR="00342E62" w:rsidRPr="00BA039E" w:rsidRDefault="00880E2F" w:rsidP="00F73809">
      <w:pPr>
        <w:jc w:val="center"/>
        <w:rPr>
          <w:sz w:val="40"/>
          <w:szCs w:val="40"/>
        </w:rPr>
      </w:pPr>
      <w:r>
        <w:rPr>
          <w:rFonts w:ascii="Helvetica" w:hAnsi="Helvetica"/>
          <w:color w:val="000000"/>
          <w:sz w:val="20"/>
          <w:szCs w:val="20"/>
        </w:rPr>
        <w:t>November</w:t>
      </w:r>
      <w:r w:rsidR="00342E62">
        <w:rPr>
          <w:rFonts w:ascii="Helvetica" w:hAnsi="Helvetica"/>
          <w:color w:val="000000"/>
          <w:sz w:val="20"/>
          <w:szCs w:val="20"/>
        </w:rPr>
        <w:t xml:space="preserve"> 2023</w:t>
      </w:r>
    </w:p>
    <w:p w14:paraId="27EE4844" w14:textId="77777777" w:rsidR="00956FA1" w:rsidRPr="00BA039E" w:rsidRDefault="00956FA1" w:rsidP="00F73809">
      <w:pPr>
        <w:jc w:val="center"/>
        <w:rPr>
          <w:sz w:val="40"/>
          <w:szCs w:val="40"/>
        </w:rPr>
      </w:pPr>
    </w:p>
    <w:p w14:paraId="7B5713BE" w14:textId="77777777" w:rsidR="005A49CB" w:rsidRPr="00BA039E" w:rsidRDefault="005A49CB">
      <w:pPr>
        <w:spacing w:after="0" w:line="240" w:lineRule="auto"/>
        <w:rPr>
          <w:sz w:val="40"/>
          <w:szCs w:val="40"/>
        </w:rPr>
      </w:pPr>
      <w:r w:rsidRPr="00BA039E">
        <w:rPr>
          <w:sz w:val="40"/>
          <w:szCs w:val="40"/>
        </w:rPr>
        <w:br w:type="page"/>
      </w:r>
    </w:p>
    <w:p w14:paraId="569D6552" w14:textId="77777777" w:rsidR="00956FA1" w:rsidRPr="00BA039E" w:rsidRDefault="00956FA1" w:rsidP="00336293">
      <w:pPr>
        <w:jc w:val="center"/>
        <w:rPr>
          <w:sz w:val="40"/>
          <w:szCs w:val="40"/>
        </w:rPr>
      </w:pPr>
    </w:p>
    <w:p w14:paraId="6F44DA05" w14:textId="77777777" w:rsidR="00956FA1" w:rsidRPr="00BA039E" w:rsidRDefault="00956FA1" w:rsidP="00D26324">
      <w:pPr>
        <w:pStyle w:val="Title"/>
      </w:pPr>
      <w:r w:rsidRPr="00BA039E">
        <w:t>Contents</w:t>
      </w:r>
    </w:p>
    <w:p w14:paraId="3F6CECD9" w14:textId="77777777" w:rsidR="00B40EB3" w:rsidRPr="00BA039E" w:rsidRDefault="00B40EB3" w:rsidP="00B40EB3"/>
    <w:p w14:paraId="2437D149" w14:textId="4D4B47AE" w:rsidR="00914442" w:rsidRDefault="007556C3">
      <w:pPr>
        <w:pStyle w:val="TOC1"/>
        <w:rPr>
          <w:rFonts w:asciiTheme="minorHAnsi" w:eastAsiaTheme="minorEastAsia" w:hAnsiTheme="minorHAnsi" w:cstheme="minorBidi"/>
          <w:noProof/>
          <w:kern w:val="2"/>
          <w:lang w:eastAsia="en-GB"/>
          <w14:ligatures w14:val="standardContextual"/>
        </w:rPr>
      </w:pPr>
      <w:r w:rsidRPr="00BA039E">
        <w:fldChar w:fldCharType="begin"/>
      </w:r>
      <w:r w:rsidR="00956FA1" w:rsidRPr="00BA039E">
        <w:instrText xml:space="preserve"> TOC \o "1-3" \h \z \u </w:instrText>
      </w:r>
      <w:r w:rsidRPr="00BA039E">
        <w:fldChar w:fldCharType="separate"/>
      </w:r>
      <w:hyperlink w:anchor="_Toc150278210" w:history="1">
        <w:r w:rsidR="00914442" w:rsidRPr="00BB7CB5">
          <w:rPr>
            <w:rStyle w:val="Hyperlink"/>
            <w:noProof/>
          </w:rPr>
          <w:t>1.</w:t>
        </w:r>
        <w:r w:rsidR="00914442">
          <w:rPr>
            <w:rFonts w:asciiTheme="minorHAnsi" w:eastAsiaTheme="minorEastAsia" w:hAnsiTheme="minorHAnsi" w:cstheme="minorBidi"/>
            <w:noProof/>
            <w:kern w:val="2"/>
            <w:lang w:eastAsia="en-GB"/>
            <w14:ligatures w14:val="standardContextual"/>
          </w:rPr>
          <w:tab/>
        </w:r>
        <w:r w:rsidR="00914442" w:rsidRPr="00BB7CB5">
          <w:rPr>
            <w:rStyle w:val="Hyperlink"/>
            <w:noProof/>
          </w:rPr>
          <w:t>Introduction</w:t>
        </w:r>
        <w:r w:rsidR="00914442">
          <w:rPr>
            <w:noProof/>
            <w:webHidden/>
          </w:rPr>
          <w:tab/>
        </w:r>
        <w:r w:rsidR="00914442">
          <w:rPr>
            <w:noProof/>
            <w:webHidden/>
          </w:rPr>
          <w:fldChar w:fldCharType="begin"/>
        </w:r>
        <w:r w:rsidR="00914442">
          <w:rPr>
            <w:noProof/>
            <w:webHidden/>
          </w:rPr>
          <w:instrText xml:space="preserve"> PAGEREF _Toc150278210 \h </w:instrText>
        </w:r>
        <w:r w:rsidR="00914442">
          <w:rPr>
            <w:noProof/>
            <w:webHidden/>
          </w:rPr>
        </w:r>
        <w:r w:rsidR="00914442">
          <w:rPr>
            <w:noProof/>
            <w:webHidden/>
          </w:rPr>
          <w:fldChar w:fldCharType="separate"/>
        </w:r>
        <w:r w:rsidR="00914442">
          <w:rPr>
            <w:noProof/>
            <w:webHidden/>
          </w:rPr>
          <w:t>8</w:t>
        </w:r>
        <w:r w:rsidR="00914442">
          <w:rPr>
            <w:noProof/>
            <w:webHidden/>
          </w:rPr>
          <w:fldChar w:fldCharType="end"/>
        </w:r>
      </w:hyperlink>
    </w:p>
    <w:p w14:paraId="0C64A587" w14:textId="6B027867"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11"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Background</w:t>
        </w:r>
        <w:r>
          <w:rPr>
            <w:noProof/>
            <w:webHidden/>
          </w:rPr>
          <w:tab/>
        </w:r>
        <w:r>
          <w:rPr>
            <w:noProof/>
            <w:webHidden/>
          </w:rPr>
          <w:fldChar w:fldCharType="begin"/>
        </w:r>
        <w:r>
          <w:rPr>
            <w:noProof/>
            <w:webHidden/>
          </w:rPr>
          <w:instrText xml:space="preserve"> PAGEREF _Toc150278211 \h </w:instrText>
        </w:r>
        <w:r>
          <w:rPr>
            <w:noProof/>
            <w:webHidden/>
          </w:rPr>
        </w:r>
        <w:r>
          <w:rPr>
            <w:noProof/>
            <w:webHidden/>
          </w:rPr>
          <w:fldChar w:fldCharType="separate"/>
        </w:r>
        <w:r>
          <w:rPr>
            <w:noProof/>
            <w:webHidden/>
          </w:rPr>
          <w:t>8</w:t>
        </w:r>
        <w:r>
          <w:rPr>
            <w:noProof/>
            <w:webHidden/>
          </w:rPr>
          <w:fldChar w:fldCharType="end"/>
        </w:r>
      </w:hyperlink>
    </w:p>
    <w:p w14:paraId="0C2EF4E0" w14:textId="6B965BF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12"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Inspiration</w:t>
        </w:r>
        <w:r>
          <w:rPr>
            <w:noProof/>
            <w:webHidden/>
          </w:rPr>
          <w:tab/>
        </w:r>
        <w:r>
          <w:rPr>
            <w:noProof/>
            <w:webHidden/>
          </w:rPr>
          <w:fldChar w:fldCharType="begin"/>
        </w:r>
        <w:r>
          <w:rPr>
            <w:noProof/>
            <w:webHidden/>
          </w:rPr>
          <w:instrText xml:space="preserve"> PAGEREF _Toc150278212 \h </w:instrText>
        </w:r>
        <w:r>
          <w:rPr>
            <w:noProof/>
            <w:webHidden/>
          </w:rPr>
        </w:r>
        <w:r>
          <w:rPr>
            <w:noProof/>
            <w:webHidden/>
          </w:rPr>
          <w:fldChar w:fldCharType="separate"/>
        </w:r>
        <w:r>
          <w:rPr>
            <w:noProof/>
            <w:webHidden/>
          </w:rPr>
          <w:t>8</w:t>
        </w:r>
        <w:r>
          <w:rPr>
            <w:noProof/>
            <w:webHidden/>
          </w:rPr>
          <w:fldChar w:fldCharType="end"/>
        </w:r>
      </w:hyperlink>
    </w:p>
    <w:p w14:paraId="0074FE22" w14:textId="32DE222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13"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Executing a PM program.</w:t>
        </w:r>
        <w:r>
          <w:rPr>
            <w:noProof/>
            <w:webHidden/>
          </w:rPr>
          <w:tab/>
        </w:r>
        <w:r>
          <w:rPr>
            <w:noProof/>
            <w:webHidden/>
          </w:rPr>
          <w:fldChar w:fldCharType="begin"/>
        </w:r>
        <w:r>
          <w:rPr>
            <w:noProof/>
            <w:webHidden/>
          </w:rPr>
          <w:instrText xml:space="preserve"> PAGEREF _Toc150278213 \h </w:instrText>
        </w:r>
        <w:r>
          <w:rPr>
            <w:noProof/>
            <w:webHidden/>
          </w:rPr>
        </w:r>
        <w:r>
          <w:rPr>
            <w:noProof/>
            <w:webHidden/>
          </w:rPr>
          <w:fldChar w:fldCharType="separate"/>
        </w:r>
        <w:r>
          <w:rPr>
            <w:noProof/>
            <w:webHidden/>
          </w:rPr>
          <w:t>8</w:t>
        </w:r>
        <w:r>
          <w:rPr>
            <w:noProof/>
            <w:webHidden/>
          </w:rPr>
          <w:fldChar w:fldCharType="end"/>
        </w:r>
      </w:hyperlink>
    </w:p>
    <w:p w14:paraId="23462024" w14:textId="4C8E83F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14"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Conventions used to define language syntax</w:t>
        </w:r>
        <w:r>
          <w:rPr>
            <w:noProof/>
            <w:webHidden/>
          </w:rPr>
          <w:tab/>
        </w:r>
        <w:r>
          <w:rPr>
            <w:noProof/>
            <w:webHidden/>
          </w:rPr>
          <w:fldChar w:fldCharType="begin"/>
        </w:r>
        <w:r>
          <w:rPr>
            <w:noProof/>
            <w:webHidden/>
          </w:rPr>
          <w:instrText xml:space="preserve"> PAGEREF _Toc150278214 \h </w:instrText>
        </w:r>
        <w:r>
          <w:rPr>
            <w:noProof/>
            <w:webHidden/>
          </w:rPr>
        </w:r>
        <w:r>
          <w:rPr>
            <w:noProof/>
            <w:webHidden/>
          </w:rPr>
          <w:fldChar w:fldCharType="separate"/>
        </w:r>
        <w:r>
          <w:rPr>
            <w:noProof/>
            <w:webHidden/>
          </w:rPr>
          <w:t>8</w:t>
        </w:r>
        <w:r>
          <w:rPr>
            <w:noProof/>
            <w:webHidden/>
          </w:rPr>
          <w:fldChar w:fldCharType="end"/>
        </w:r>
      </w:hyperlink>
    </w:p>
    <w:p w14:paraId="544BCAFD" w14:textId="573006A0"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15" w:history="1">
        <w:r w:rsidRPr="00BB7CB5">
          <w:rPr>
            <w:rStyle w:val="Hyperlink"/>
            <w:noProof/>
          </w:rPr>
          <w:t>2.</w:t>
        </w:r>
        <w:r>
          <w:rPr>
            <w:rFonts w:asciiTheme="minorHAnsi" w:eastAsiaTheme="minorEastAsia" w:hAnsiTheme="minorHAnsi" w:cstheme="minorBidi"/>
            <w:noProof/>
            <w:kern w:val="2"/>
            <w:lang w:eastAsia="en-GB"/>
            <w14:ligatures w14:val="standardContextual"/>
          </w:rPr>
          <w:tab/>
        </w:r>
        <w:r w:rsidRPr="00BB7CB5">
          <w:rPr>
            <w:rStyle w:val="Hyperlink"/>
            <w:noProof/>
          </w:rPr>
          <w:t>Lexical Structure</w:t>
        </w:r>
        <w:r>
          <w:rPr>
            <w:noProof/>
            <w:webHidden/>
          </w:rPr>
          <w:tab/>
        </w:r>
        <w:r>
          <w:rPr>
            <w:noProof/>
            <w:webHidden/>
          </w:rPr>
          <w:fldChar w:fldCharType="begin"/>
        </w:r>
        <w:r>
          <w:rPr>
            <w:noProof/>
            <w:webHidden/>
          </w:rPr>
          <w:instrText xml:space="preserve"> PAGEREF _Toc150278215 \h </w:instrText>
        </w:r>
        <w:r>
          <w:rPr>
            <w:noProof/>
            <w:webHidden/>
          </w:rPr>
        </w:r>
        <w:r>
          <w:rPr>
            <w:noProof/>
            <w:webHidden/>
          </w:rPr>
          <w:fldChar w:fldCharType="separate"/>
        </w:r>
        <w:r>
          <w:rPr>
            <w:noProof/>
            <w:webHidden/>
          </w:rPr>
          <w:t>10</w:t>
        </w:r>
        <w:r>
          <w:rPr>
            <w:noProof/>
            <w:webHidden/>
          </w:rPr>
          <w:fldChar w:fldCharType="end"/>
        </w:r>
      </w:hyperlink>
    </w:p>
    <w:p w14:paraId="7AB71CF1" w14:textId="0C87B2C5"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16" w:history="1">
        <w:r w:rsidRPr="00BB7CB5">
          <w:rPr>
            <w:rStyle w:val="Hyperlink"/>
            <w:noProof/>
          </w:rPr>
          <w:t>3.</w:t>
        </w:r>
        <w:r>
          <w:rPr>
            <w:rFonts w:asciiTheme="minorHAnsi" w:eastAsiaTheme="minorEastAsia" w:hAnsiTheme="minorHAnsi" w:cstheme="minorBidi"/>
            <w:noProof/>
            <w:kern w:val="2"/>
            <w:lang w:eastAsia="en-GB"/>
            <w14:ligatures w14:val="standardContextual"/>
          </w:rPr>
          <w:tab/>
        </w:r>
        <w:r w:rsidRPr="00BB7CB5">
          <w:rPr>
            <w:rStyle w:val="Hyperlink"/>
            <w:noProof/>
          </w:rPr>
          <w:t>Modular Structure</w:t>
        </w:r>
        <w:r>
          <w:rPr>
            <w:noProof/>
            <w:webHidden/>
          </w:rPr>
          <w:tab/>
        </w:r>
        <w:r>
          <w:rPr>
            <w:noProof/>
            <w:webHidden/>
          </w:rPr>
          <w:fldChar w:fldCharType="begin"/>
        </w:r>
        <w:r>
          <w:rPr>
            <w:noProof/>
            <w:webHidden/>
          </w:rPr>
          <w:instrText xml:space="preserve"> PAGEREF _Toc150278216 \h </w:instrText>
        </w:r>
        <w:r>
          <w:rPr>
            <w:noProof/>
            <w:webHidden/>
          </w:rPr>
        </w:r>
        <w:r>
          <w:rPr>
            <w:noProof/>
            <w:webHidden/>
          </w:rPr>
          <w:fldChar w:fldCharType="separate"/>
        </w:r>
        <w:r>
          <w:rPr>
            <w:noProof/>
            <w:webHidden/>
          </w:rPr>
          <w:t>12</w:t>
        </w:r>
        <w:r>
          <w:rPr>
            <w:noProof/>
            <w:webHidden/>
          </w:rPr>
          <w:fldChar w:fldCharType="end"/>
        </w:r>
      </w:hyperlink>
    </w:p>
    <w:p w14:paraId="5DDE4794" w14:textId="23794A3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17"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Importing declarations from other modules</w:t>
        </w:r>
        <w:r>
          <w:rPr>
            <w:noProof/>
            <w:webHidden/>
          </w:rPr>
          <w:tab/>
        </w:r>
        <w:r>
          <w:rPr>
            <w:noProof/>
            <w:webHidden/>
          </w:rPr>
          <w:fldChar w:fldCharType="begin"/>
        </w:r>
        <w:r>
          <w:rPr>
            <w:noProof/>
            <w:webHidden/>
          </w:rPr>
          <w:instrText xml:space="preserve"> PAGEREF _Toc150278217 \h </w:instrText>
        </w:r>
        <w:r>
          <w:rPr>
            <w:noProof/>
            <w:webHidden/>
          </w:rPr>
        </w:r>
        <w:r>
          <w:rPr>
            <w:noProof/>
            <w:webHidden/>
          </w:rPr>
          <w:fldChar w:fldCharType="separate"/>
        </w:r>
        <w:r>
          <w:rPr>
            <w:noProof/>
            <w:webHidden/>
          </w:rPr>
          <w:t>12</w:t>
        </w:r>
        <w:r>
          <w:rPr>
            <w:noProof/>
            <w:webHidden/>
          </w:rPr>
          <w:fldChar w:fldCharType="end"/>
        </w:r>
      </w:hyperlink>
    </w:p>
    <w:p w14:paraId="336CE6B0" w14:textId="38CE857B"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18"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Type declarations</w:t>
        </w:r>
        <w:r>
          <w:rPr>
            <w:noProof/>
            <w:webHidden/>
          </w:rPr>
          <w:tab/>
        </w:r>
        <w:r>
          <w:rPr>
            <w:noProof/>
            <w:webHidden/>
          </w:rPr>
          <w:fldChar w:fldCharType="begin"/>
        </w:r>
        <w:r>
          <w:rPr>
            <w:noProof/>
            <w:webHidden/>
          </w:rPr>
          <w:instrText xml:space="preserve"> PAGEREF _Toc150278218 \h </w:instrText>
        </w:r>
        <w:r>
          <w:rPr>
            <w:noProof/>
            <w:webHidden/>
          </w:rPr>
        </w:r>
        <w:r>
          <w:rPr>
            <w:noProof/>
            <w:webHidden/>
          </w:rPr>
          <w:fldChar w:fldCharType="separate"/>
        </w:r>
        <w:r>
          <w:rPr>
            <w:noProof/>
            <w:webHidden/>
          </w:rPr>
          <w:t>13</w:t>
        </w:r>
        <w:r>
          <w:rPr>
            <w:noProof/>
            <w:webHidden/>
          </w:rPr>
          <w:fldChar w:fldCharType="end"/>
        </w:r>
      </w:hyperlink>
    </w:p>
    <w:p w14:paraId="73DAB351" w14:textId="3020FA9A"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19"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Procedure declarations</w:t>
        </w:r>
        <w:r>
          <w:rPr>
            <w:noProof/>
            <w:webHidden/>
          </w:rPr>
          <w:tab/>
        </w:r>
        <w:r>
          <w:rPr>
            <w:noProof/>
            <w:webHidden/>
          </w:rPr>
          <w:fldChar w:fldCharType="begin"/>
        </w:r>
        <w:r>
          <w:rPr>
            <w:noProof/>
            <w:webHidden/>
          </w:rPr>
          <w:instrText xml:space="preserve"> PAGEREF _Toc150278219 \h </w:instrText>
        </w:r>
        <w:r>
          <w:rPr>
            <w:noProof/>
            <w:webHidden/>
          </w:rPr>
        </w:r>
        <w:r>
          <w:rPr>
            <w:noProof/>
            <w:webHidden/>
          </w:rPr>
          <w:fldChar w:fldCharType="separate"/>
        </w:r>
        <w:r>
          <w:rPr>
            <w:noProof/>
            <w:webHidden/>
          </w:rPr>
          <w:t>13</w:t>
        </w:r>
        <w:r>
          <w:rPr>
            <w:noProof/>
            <w:webHidden/>
          </w:rPr>
          <w:fldChar w:fldCharType="end"/>
        </w:r>
      </w:hyperlink>
    </w:p>
    <w:p w14:paraId="281E3246" w14:textId="4D443539"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20"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Parameter declarations</w:t>
        </w:r>
        <w:r>
          <w:rPr>
            <w:noProof/>
            <w:webHidden/>
          </w:rPr>
          <w:tab/>
        </w:r>
        <w:r>
          <w:rPr>
            <w:noProof/>
            <w:webHidden/>
          </w:rPr>
          <w:fldChar w:fldCharType="begin"/>
        </w:r>
        <w:r>
          <w:rPr>
            <w:noProof/>
            <w:webHidden/>
          </w:rPr>
          <w:instrText xml:space="preserve"> PAGEREF _Toc150278220 \h </w:instrText>
        </w:r>
        <w:r>
          <w:rPr>
            <w:noProof/>
            <w:webHidden/>
          </w:rPr>
        </w:r>
        <w:r>
          <w:rPr>
            <w:noProof/>
            <w:webHidden/>
          </w:rPr>
          <w:fldChar w:fldCharType="separate"/>
        </w:r>
        <w:r>
          <w:rPr>
            <w:noProof/>
            <w:webHidden/>
          </w:rPr>
          <w:t>13</w:t>
        </w:r>
        <w:r>
          <w:rPr>
            <w:noProof/>
            <w:webHidden/>
          </w:rPr>
          <w:fldChar w:fldCharType="end"/>
        </w:r>
      </w:hyperlink>
    </w:p>
    <w:p w14:paraId="297B670C" w14:textId="7A74994C"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21" w:history="1">
        <w:r w:rsidRPr="00BB7CB5">
          <w:rPr>
            <w:rStyle w:val="Hyperlink"/>
            <w:noProof/>
          </w:rPr>
          <w:t>4.</w:t>
        </w:r>
        <w:r>
          <w:rPr>
            <w:rFonts w:asciiTheme="minorHAnsi" w:eastAsiaTheme="minorEastAsia" w:hAnsiTheme="minorHAnsi" w:cstheme="minorBidi"/>
            <w:noProof/>
            <w:kern w:val="2"/>
            <w:lang w:eastAsia="en-GB"/>
            <w14:ligatures w14:val="standardContextual"/>
          </w:rPr>
          <w:tab/>
        </w:r>
        <w:r w:rsidRPr="00BB7CB5">
          <w:rPr>
            <w:rStyle w:val="Hyperlink"/>
            <w:noProof/>
          </w:rPr>
          <w:t>Simple types</w:t>
        </w:r>
        <w:r>
          <w:rPr>
            <w:noProof/>
            <w:webHidden/>
          </w:rPr>
          <w:tab/>
        </w:r>
        <w:r>
          <w:rPr>
            <w:noProof/>
            <w:webHidden/>
          </w:rPr>
          <w:fldChar w:fldCharType="begin"/>
        </w:r>
        <w:r>
          <w:rPr>
            <w:noProof/>
            <w:webHidden/>
          </w:rPr>
          <w:instrText xml:space="preserve"> PAGEREF _Toc150278221 \h </w:instrText>
        </w:r>
        <w:r>
          <w:rPr>
            <w:noProof/>
            <w:webHidden/>
          </w:rPr>
        </w:r>
        <w:r>
          <w:rPr>
            <w:noProof/>
            <w:webHidden/>
          </w:rPr>
          <w:fldChar w:fldCharType="separate"/>
        </w:r>
        <w:r>
          <w:rPr>
            <w:noProof/>
            <w:webHidden/>
          </w:rPr>
          <w:t>14</w:t>
        </w:r>
        <w:r>
          <w:rPr>
            <w:noProof/>
            <w:webHidden/>
          </w:rPr>
          <w:fldChar w:fldCharType="end"/>
        </w:r>
      </w:hyperlink>
    </w:p>
    <w:p w14:paraId="7E2CF300" w14:textId="2F3B1EA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22"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Types and values</w:t>
        </w:r>
        <w:r>
          <w:rPr>
            <w:noProof/>
            <w:webHidden/>
          </w:rPr>
          <w:tab/>
        </w:r>
        <w:r>
          <w:rPr>
            <w:noProof/>
            <w:webHidden/>
          </w:rPr>
          <w:fldChar w:fldCharType="begin"/>
        </w:r>
        <w:r>
          <w:rPr>
            <w:noProof/>
            <w:webHidden/>
          </w:rPr>
          <w:instrText xml:space="preserve"> PAGEREF _Toc150278222 \h </w:instrText>
        </w:r>
        <w:r>
          <w:rPr>
            <w:noProof/>
            <w:webHidden/>
          </w:rPr>
        </w:r>
        <w:r>
          <w:rPr>
            <w:noProof/>
            <w:webHidden/>
          </w:rPr>
          <w:fldChar w:fldCharType="separate"/>
        </w:r>
        <w:r>
          <w:rPr>
            <w:noProof/>
            <w:webHidden/>
          </w:rPr>
          <w:t>14</w:t>
        </w:r>
        <w:r>
          <w:rPr>
            <w:noProof/>
            <w:webHidden/>
          </w:rPr>
          <w:fldChar w:fldCharType="end"/>
        </w:r>
      </w:hyperlink>
    </w:p>
    <w:p w14:paraId="1D733752" w14:textId="2C2A01D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23"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Type conformance</w:t>
        </w:r>
        <w:r>
          <w:rPr>
            <w:noProof/>
            <w:webHidden/>
          </w:rPr>
          <w:tab/>
        </w:r>
        <w:r>
          <w:rPr>
            <w:noProof/>
            <w:webHidden/>
          </w:rPr>
          <w:fldChar w:fldCharType="begin"/>
        </w:r>
        <w:r>
          <w:rPr>
            <w:noProof/>
            <w:webHidden/>
          </w:rPr>
          <w:instrText xml:space="preserve"> PAGEREF _Toc150278223 \h </w:instrText>
        </w:r>
        <w:r>
          <w:rPr>
            <w:noProof/>
            <w:webHidden/>
          </w:rPr>
        </w:r>
        <w:r>
          <w:rPr>
            <w:noProof/>
            <w:webHidden/>
          </w:rPr>
          <w:fldChar w:fldCharType="separate"/>
        </w:r>
        <w:r>
          <w:rPr>
            <w:noProof/>
            <w:webHidden/>
          </w:rPr>
          <w:t>14</w:t>
        </w:r>
        <w:r>
          <w:rPr>
            <w:noProof/>
            <w:webHidden/>
          </w:rPr>
          <w:fldChar w:fldCharType="end"/>
        </w:r>
      </w:hyperlink>
    </w:p>
    <w:p w14:paraId="681E030D" w14:textId="0DA068DC"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24"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Implicit type conversions</w:t>
        </w:r>
        <w:r>
          <w:rPr>
            <w:noProof/>
            <w:webHidden/>
          </w:rPr>
          <w:tab/>
        </w:r>
        <w:r>
          <w:rPr>
            <w:noProof/>
            <w:webHidden/>
          </w:rPr>
          <w:fldChar w:fldCharType="begin"/>
        </w:r>
        <w:r>
          <w:rPr>
            <w:noProof/>
            <w:webHidden/>
          </w:rPr>
          <w:instrText xml:space="preserve"> PAGEREF _Toc150278224 \h </w:instrText>
        </w:r>
        <w:r>
          <w:rPr>
            <w:noProof/>
            <w:webHidden/>
          </w:rPr>
        </w:r>
        <w:r>
          <w:rPr>
            <w:noProof/>
            <w:webHidden/>
          </w:rPr>
          <w:fldChar w:fldCharType="separate"/>
        </w:r>
        <w:r>
          <w:rPr>
            <w:noProof/>
            <w:webHidden/>
          </w:rPr>
          <w:t>14</w:t>
        </w:r>
        <w:r>
          <w:rPr>
            <w:noProof/>
            <w:webHidden/>
          </w:rPr>
          <w:fldChar w:fldCharType="end"/>
        </w:r>
      </w:hyperlink>
    </w:p>
    <w:p w14:paraId="626807C0" w14:textId="7CF6DEA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25"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Concrete types</w:t>
        </w:r>
        <w:r>
          <w:rPr>
            <w:noProof/>
            <w:webHidden/>
          </w:rPr>
          <w:tab/>
        </w:r>
        <w:r>
          <w:rPr>
            <w:noProof/>
            <w:webHidden/>
          </w:rPr>
          <w:fldChar w:fldCharType="begin"/>
        </w:r>
        <w:r>
          <w:rPr>
            <w:noProof/>
            <w:webHidden/>
          </w:rPr>
          <w:instrText xml:space="preserve"> PAGEREF _Toc150278225 \h </w:instrText>
        </w:r>
        <w:r>
          <w:rPr>
            <w:noProof/>
            <w:webHidden/>
          </w:rPr>
        </w:r>
        <w:r>
          <w:rPr>
            <w:noProof/>
            <w:webHidden/>
          </w:rPr>
          <w:fldChar w:fldCharType="separate"/>
        </w:r>
        <w:r>
          <w:rPr>
            <w:noProof/>
            <w:webHidden/>
          </w:rPr>
          <w:t>15</w:t>
        </w:r>
        <w:r>
          <w:rPr>
            <w:noProof/>
            <w:webHidden/>
          </w:rPr>
          <w:fldChar w:fldCharType="end"/>
        </w:r>
      </w:hyperlink>
    </w:p>
    <w:p w14:paraId="4BFE3E85" w14:textId="1145D364" w:rsidR="00914442" w:rsidRDefault="00914442">
      <w:pPr>
        <w:pStyle w:val="TOC3"/>
        <w:tabs>
          <w:tab w:val="left" w:pos="880"/>
          <w:tab w:val="right" w:leader="dot" w:pos="10456"/>
        </w:tabs>
        <w:rPr>
          <w:noProof/>
          <w:kern w:val="2"/>
          <w:lang w:eastAsia="en-GB"/>
          <w14:ligatures w14:val="standardContextual"/>
        </w:rPr>
      </w:pPr>
      <w:hyperlink w:anchor="_Toc150278226" w:history="1">
        <w:r w:rsidRPr="00BB7CB5">
          <w:rPr>
            <w:rStyle w:val="Hyperlink"/>
            <w:noProof/>
          </w:rPr>
          <w:t>a)</w:t>
        </w:r>
        <w:r>
          <w:rPr>
            <w:noProof/>
            <w:kern w:val="2"/>
            <w:lang w:eastAsia="en-GB"/>
            <w14:ligatures w14:val="standardContextual"/>
          </w:rPr>
          <w:tab/>
        </w:r>
        <w:r w:rsidRPr="00BB7CB5">
          <w:rPr>
            <w:rStyle w:val="Hyperlink"/>
            <w:noProof/>
          </w:rPr>
          <w:t>Integer types</w:t>
        </w:r>
        <w:r>
          <w:rPr>
            <w:noProof/>
            <w:webHidden/>
          </w:rPr>
          <w:tab/>
        </w:r>
        <w:r>
          <w:rPr>
            <w:noProof/>
            <w:webHidden/>
          </w:rPr>
          <w:fldChar w:fldCharType="begin"/>
        </w:r>
        <w:r>
          <w:rPr>
            <w:noProof/>
            <w:webHidden/>
          </w:rPr>
          <w:instrText xml:space="preserve"> PAGEREF _Toc150278226 \h </w:instrText>
        </w:r>
        <w:r>
          <w:rPr>
            <w:noProof/>
            <w:webHidden/>
          </w:rPr>
        </w:r>
        <w:r>
          <w:rPr>
            <w:noProof/>
            <w:webHidden/>
          </w:rPr>
          <w:fldChar w:fldCharType="separate"/>
        </w:r>
        <w:r>
          <w:rPr>
            <w:noProof/>
            <w:webHidden/>
          </w:rPr>
          <w:t>15</w:t>
        </w:r>
        <w:r>
          <w:rPr>
            <w:noProof/>
            <w:webHidden/>
          </w:rPr>
          <w:fldChar w:fldCharType="end"/>
        </w:r>
      </w:hyperlink>
    </w:p>
    <w:p w14:paraId="73B15220" w14:textId="05D46FC9" w:rsidR="00914442" w:rsidRDefault="00914442">
      <w:pPr>
        <w:pStyle w:val="TOC3"/>
        <w:tabs>
          <w:tab w:val="left" w:pos="880"/>
          <w:tab w:val="right" w:leader="dot" w:pos="10456"/>
        </w:tabs>
        <w:rPr>
          <w:noProof/>
          <w:kern w:val="2"/>
          <w:lang w:eastAsia="en-GB"/>
          <w14:ligatures w14:val="standardContextual"/>
        </w:rPr>
      </w:pPr>
      <w:hyperlink w:anchor="_Toc150278227" w:history="1">
        <w:r w:rsidRPr="00BB7CB5">
          <w:rPr>
            <w:rStyle w:val="Hyperlink"/>
            <w:noProof/>
          </w:rPr>
          <w:t>b)</w:t>
        </w:r>
        <w:r>
          <w:rPr>
            <w:noProof/>
            <w:kern w:val="2"/>
            <w:lang w:eastAsia="en-GB"/>
            <w14:ligatures w14:val="standardContextual"/>
          </w:rPr>
          <w:tab/>
        </w:r>
        <w:r w:rsidRPr="00BB7CB5">
          <w:rPr>
            <w:rStyle w:val="Hyperlink"/>
            <w:noProof/>
          </w:rPr>
          <w:t>Real types</w:t>
        </w:r>
        <w:r>
          <w:rPr>
            <w:noProof/>
            <w:webHidden/>
          </w:rPr>
          <w:tab/>
        </w:r>
        <w:r>
          <w:rPr>
            <w:noProof/>
            <w:webHidden/>
          </w:rPr>
          <w:fldChar w:fldCharType="begin"/>
        </w:r>
        <w:r>
          <w:rPr>
            <w:noProof/>
            <w:webHidden/>
          </w:rPr>
          <w:instrText xml:space="preserve"> PAGEREF _Toc150278227 \h </w:instrText>
        </w:r>
        <w:r>
          <w:rPr>
            <w:noProof/>
            <w:webHidden/>
          </w:rPr>
        </w:r>
        <w:r>
          <w:rPr>
            <w:noProof/>
            <w:webHidden/>
          </w:rPr>
          <w:fldChar w:fldCharType="separate"/>
        </w:r>
        <w:r>
          <w:rPr>
            <w:noProof/>
            <w:webHidden/>
          </w:rPr>
          <w:t>15</w:t>
        </w:r>
        <w:r>
          <w:rPr>
            <w:noProof/>
            <w:webHidden/>
          </w:rPr>
          <w:fldChar w:fldCharType="end"/>
        </w:r>
      </w:hyperlink>
    </w:p>
    <w:p w14:paraId="74A87F59" w14:textId="62044D55" w:rsidR="00914442" w:rsidRDefault="00914442">
      <w:pPr>
        <w:pStyle w:val="TOC3"/>
        <w:tabs>
          <w:tab w:val="left" w:pos="880"/>
          <w:tab w:val="right" w:leader="dot" w:pos="10456"/>
        </w:tabs>
        <w:rPr>
          <w:noProof/>
          <w:kern w:val="2"/>
          <w:lang w:eastAsia="en-GB"/>
          <w14:ligatures w14:val="standardContextual"/>
        </w:rPr>
      </w:pPr>
      <w:hyperlink w:anchor="_Toc150278228" w:history="1">
        <w:r w:rsidRPr="00BB7CB5">
          <w:rPr>
            <w:rStyle w:val="Hyperlink"/>
            <w:noProof/>
          </w:rPr>
          <w:t>c)</w:t>
        </w:r>
        <w:r>
          <w:rPr>
            <w:noProof/>
            <w:kern w:val="2"/>
            <w:lang w:eastAsia="en-GB"/>
            <w14:ligatures w14:val="standardContextual"/>
          </w:rPr>
          <w:tab/>
        </w:r>
        <w:r w:rsidRPr="00BB7CB5">
          <w:rPr>
            <w:rStyle w:val="Hyperlink"/>
            <w:noProof/>
          </w:rPr>
          <w:t>Complex types</w:t>
        </w:r>
        <w:r>
          <w:rPr>
            <w:noProof/>
            <w:webHidden/>
          </w:rPr>
          <w:tab/>
        </w:r>
        <w:r>
          <w:rPr>
            <w:noProof/>
            <w:webHidden/>
          </w:rPr>
          <w:fldChar w:fldCharType="begin"/>
        </w:r>
        <w:r>
          <w:rPr>
            <w:noProof/>
            <w:webHidden/>
          </w:rPr>
          <w:instrText xml:space="preserve"> PAGEREF _Toc150278228 \h </w:instrText>
        </w:r>
        <w:r>
          <w:rPr>
            <w:noProof/>
            <w:webHidden/>
          </w:rPr>
        </w:r>
        <w:r>
          <w:rPr>
            <w:noProof/>
            <w:webHidden/>
          </w:rPr>
          <w:fldChar w:fldCharType="separate"/>
        </w:r>
        <w:r>
          <w:rPr>
            <w:noProof/>
            <w:webHidden/>
          </w:rPr>
          <w:t>16</w:t>
        </w:r>
        <w:r>
          <w:rPr>
            <w:noProof/>
            <w:webHidden/>
          </w:rPr>
          <w:fldChar w:fldCharType="end"/>
        </w:r>
      </w:hyperlink>
    </w:p>
    <w:p w14:paraId="7F2A5E8E" w14:textId="731D4EF7" w:rsidR="00914442" w:rsidRDefault="00914442">
      <w:pPr>
        <w:pStyle w:val="TOC3"/>
        <w:tabs>
          <w:tab w:val="left" w:pos="880"/>
          <w:tab w:val="right" w:leader="dot" w:pos="10456"/>
        </w:tabs>
        <w:rPr>
          <w:noProof/>
          <w:kern w:val="2"/>
          <w:lang w:eastAsia="en-GB"/>
          <w14:ligatures w14:val="standardContextual"/>
        </w:rPr>
      </w:pPr>
      <w:hyperlink w:anchor="_Toc150278229" w:history="1">
        <w:r w:rsidRPr="00BB7CB5">
          <w:rPr>
            <w:rStyle w:val="Hyperlink"/>
            <w:noProof/>
          </w:rPr>
          <w:t>d)</w:t>
        </w:r>
        <w:r>
          <w:rPr>
            <w:noProof/>
            <w:kern w:val="2"/>
            <w:lang w:eastAsia="en-GB"/>
            <w14:ligatures w14:val="standardContextual"/>
          </w:rPr>
          <w:tab/>
        </w:r>
        <w:r w:rsidRPr="00BB7CB5">
          <w:rPr>
            <w:rStyle w:val="Hyperlink"/>
            <w:noProof/>
          </w:rPr>
          <w:t>Boolean type</w:t>
        </w:r>
        <w:r>
          <w:rPr>
            <w:noProof/>
            <w:webHidden/>
          </w:rPr>
          <w:tab/>
        </w:r>
        <w:r>
          <w:rPr>
            <w:noProof/>
            <w:webHidden/>
          </w:rPr>
          <w:fldChar w:fldCharType="begin"/>
        </w:r>
        <w:r>
          <w:rPr>
            <w:noProof/>
            <w:webHidden/>
          </w:rPr>
          <w:instrText xml:space="preserve"> PAGEREF _Toc150278229 \h </w:instrText>
        </w:r>
        <w:r>
          <w:rPr>
            <w:noProof/>
            <w:webHidden/>
          </w:rPr>
        </w:r>
        <w:r>
          <w:rPr>
            <w:noProof/>
            <w:webHidden/>
          </w:rPr>
          <w:fldChar w:fldCharType="separate"/>
        </w:r>
        <w:r>
          <w:rPr>
            <w:noProof/>
            <w:webHidden/>
          </w:rPr>
          <w:t>16</w:t>
        </w:r>
        <w:r>
          <w:rPr>
            <w:noProof/>
            <w:webHidden/>
          </w:rPr>
          <w:fldChar w:fldCharType="end"/>
        </w:r>
      </w:hyperlink>
    </w:p>
    <w:p w14:paraId="177A7D14" w14:textId="3030DC98" w:rsidR="00914442" w:rsidRDefault="00914442">
      <w:pPr>
        <w:pStyle w:val="TOC3"/>
        <w:tabs>
          <w:tab w:val="left" w:pos="880"/>
          <w:tab w:val="right" w:leader="dot" w:pos="10456"/>
        </w:tabs>
        <w:rPr>
          <w:noProof/>
          <w:kern w:val="2"/>
          <w:lang w:eastAsia="en-GB"/>
          <w14:ligatures w14:val="standardContextual"/>
        </w:rPr>
      </w:pPr>
      <w:hyperlink w:anchor="_Toc150278230" w:history="1">
        <w:r w:rsidRPr="00BB7CB5">
          <w:rPr>
            <w:rStyle w:val="Hyperlink"/>
            <w:noProof/>
          </w:rPr>
          <w:t>e)</w:t>
        </w:r>
        <w:r>
          <w:rPr>
            <w:noProof/>
            <w:kern w:val="2"/>
            <w:lang w:eastAsia="en-GB"/>
            <w14:ligatures w14:val="standardContextual"/>
          </w:rPr>
          <w:tab/>
        </w:r>
        <w:r w:rsidRPr="00BB7CB5">
          <w:rPr>
            <w:rStyle w:val="Hyperlink"/>
            <w:noProof/>
          </w:rPr>
          <w:t>String type</w:t>
        </w:r>
        <w:r>
          <w:rPr>
            <w:noProof/>
            <w:webHidden/>
          </w:rPr>
          <w:tab/>
        </w:r>
        <w:r>
          <w:rPr>
            <w:noProof/>
            <w:webHidden/>
          </w:rPr>
          <w:fldChar w:fldCharType="begin"/>
        </w:r>
        <w:r>
          <w:rPr>
            <w:noProof/>
            <w:webHidden/>
          </w:rPr>
          <w:instrText xml:space="preserve"> PAGEREF _Toc150278230 \h </w:instrText>
        </w:r>
        <w:r>
          <w:rPr>
            <w:noProof/>
            <w:webHidden/>
          </w:rPr>
        </w:r>
        <w:r>
          <w:rPr>
            <w:noProof/>
            <w:webHidden/>
          </w:rPr>
          <w:fldChar w:fldCharType="separate"/>
        </w:r>
        <w:r>
          <w:rPr>
            <w:noProof/>
            <w:webHidden/>
          </w:rPr>
          <w:t>16</w:t>
        </w:r>
        <w:r>
          <w:rPr>
            <w:noProof/>
            <w:webHidden/>
          </w:rPr>
          <w:fldChar w:fldCharType="end"/>
        </w:r>
      </w:hyperlink>
    </w:p>
    <w:p w14:paraId="511D15BF" w14:textId="6E61DBFE"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31"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Compile-time types</w:t>
        </w:r>
        <w:r>
          <w:rPr>
            <w:noProof/>
            <w:webHidden/>
          </w:rPr>
          <w:tab/>
        </w:r>
        <w:r>
          <w:rPr>
            <w:noProof/>
            <w:webHidden/>
          </w:rPr>
          <w:fldChar w:fldCharType="begin"/>
        </w:r>
        <w:r>
          <w:rPr>
            <w:noProof/>
            <w:webHidden/>
          </w:rPr>
          <w:instrText xml:space="preserve"> PAGEREF _Toc150278231 \h </w:instrText>
        </w:r>
        <w:r>
          <w:rPr>
            <w:noProof/>
            <w:webHidden/>
          </w:rPr>
        </w:r>
        <w:r>
          <w:rPr>
            <w:noProof/>
            <w:webHidden/>
          </w:rPr>
          <w:fldChar w:fldCharType="separate"/>
        </w:r>
        <w:r>
          <w:rPr>
            <w:noProof/>
            <w:webHidden/>
          </w:rPr>
          <w:t>16</w:t>
        </w:r>
        <w:r>
          <w:rPr>
            <w:noProof/>
            <w:webHidden/>
          </w:rPr>
          <w:fldChar w:fldCharType="end"/>
        </w:r>
      </w:hyperlink>
    </w:p>
    <w:p w14:paraId="63D8240A" w14:textId="54C1E112" w:rsidR="00914442" w:rsidRDefault="00914442">
      <w:pPr>
        <w:pStyle w:val="TOC3"/>
        <w:tabs>
          <w:tab w:val="left" w:pos="880"/>
          <w:tab w:val="right" w:leader="dot" w:pos="10456"/>
        </w:tabs>
        <w:rPr>
          <w:noProof/>
          <w:kern w:val="2"/>
          <w:lang w:eastAsia="en-GB"/>
          <w14:ligatures w14:val="standardContextual"/>
        </w:rPr>
      </w:pPr>
      <w:hyperlink w:anchor="_Toc150278232" w:history="1">
        <w:r w:rsidRPr="00BB7CB5">
          <w:rPr>
            <w:rStyle w:val="Hyperlink"/>
            <w:noProof/>
          </w:rPr>
          <w:t>a)</w:t>
        </w:r>
        <w:r>
          <w:rPr>
            <w:noProof/>
            <w:kern w:val="2"/>
            <w:lang w:eastAsia="en-GB"/>
            <w14:ligatures w14:val="standardContextual"/>
          </w:rPr>
          <w:tab/>
        </w:r>
        <w:r w:rsidRPr="00BB7CB5">
          <w:rPr>
            <w:rStyle w:val="Hyperlink"/>
            <w:noProof/>
          </w:rPr>
          <w:t>Null type</w:t>
        </w:r>
        <w:r>
          <w:rPr>
            <w:noProof/>
            <w:webHidden/>
          </w:rPr>
          <w:tab/>
        </w:r>
        <w:r>
          <w:rPr>
            <w:noProof/>
            <w:webHidden/>
          </w:rPr>
          <w:fldChar w:fldCharType="begin"/>
        </w:r>
        <w:r>
          <w:rPr>
            <w:noProof/>
            <w:webHidden/>
          </w:rPr>
          <w:instrText xml:space="preserve"> PAGEREF _Toc150278232 \h </w:instrText>
        </w:r>
        <w:r>
          <w:rPr>
            <w:noProof/>
            <w:webHidden/>
          </w:rPr>
        </w:r>
        <w:r>
          <w:rPr>
            <w:noProof/>
            <w:webHidden/>
          </w:rPr>
          <w:fldChar w:fldCharType="separate"/>
        </w:r>
        <w:r>
          <w:rPr>
            <w:noProof/>
            <w:webHidden/>
          </w:rPr>
          <w:t>16</w:t>
        </w:r>
        <w:r>
          <w:rPr>
            <w:noProof/>
            <w:webHidden/>
          </w:rPr>
          <w:fldChar w:fldCharType="end"/>
        </w:r>
      </w:hyperlink>
    </w:p>
    <w:p w14:paraId="75EB83CC" w14:textId="7C793461" w:rsidR="00914442" w:rsidRDefault="00914442">
      <w:pPr>
        <w:pStyle w:val="TOC3"/>
        <w:tabs>
          <w:tab w:val="left" w:pos="880"/>
          <w:tab w:val="right" w:leader="dot" w:pos="10456"/>
        </w:tabs>
        <w:rPr>
          <w:noProof/>
          <w:kern w:val="2"/>
          <w:lang w:eastAsia="en-GB"/>
          <w14:ligatures w14:val="standardContextual"/>
        </w:rPr>
      </w:pPr>
      <w:hyperlink w:anchor="_Toc150278233" w:history="1">
        <w:r w:rsidRPr="00BB7CB5">
          <w:rPr>
            <w:rStyle w:val="Hyperlink"/>
            <w:noProof/>
          </w:rPr>
          <w:t>b)</w:t>
        </w:r>
        <w:r>
          <w:rPr>
            <w:noProof/>
            <w:kern w:val="2"/>
            <w:lang w:eastAsia="en-GB"/>
            <w14:ligatures w14:val="standardContextual"/>
          </w:rPr>
          <w:tab/>
        </w:r>
        <w:r w:rsidRPr="00BB7CB5">
          <w:rPr>
            <w:rStyle w:val="Hyperlink"/>
            <w:noProof/>
          </w:rPr>
          <w:t>Proc types</w:t>
        </w:r>
        <w:r>
          <w:rPr>
            <w:noProof/>
            <w:webHidden/>
          </w:rPr>
          <w:tab/>
        </w:r>
        <w:r>
          <w:rPr>
            <w:noProof/>
            <w:webHidden/>
          </w:rPr>
          <w:fldChar w:fldCharType="begin"/>
        </w:r>
        <w:r>
          <w:rPr>
            <w:noProof/>
            <w:webHidden/>
          </w:rPr>
          <w:instrText xml:space="preserve"> PAGEREF _Toc150278233 \h </w:instrText>
        </w:r>
        <w:r>
          <w:rPr>
            <w:noProof/>
            <w:webHidden/>
          </w:rPr>
        </w:r>
        <w:r>
          <w:rPr>
            <w:noProof/>
            <w:webHidden/>
          </w:rPr>
          <w:fldChar w:fldCharType="separate"/>
        </w:r>
        <w:r>
          <w:rPr>
            <w:noProof/>
            <w:webHidden/>
          </w:rPr>
          <w:t>16</w:t>
        </w:r>
        <w:r>
          <w:rPr>
            <w:noProof/>
            <w:webHidden/>
          </w:rPr>
          <w:fldChar w:fldCharType="end"/>
        </w:r>
      </w:hyperlink>
    </w:p>
    <w:p w14:paraId="672C2616" w14:textId="7911E502" w:rsidR="00914442" w:rsidRDefault="00914442">
      <w:pPr>
        <w:pStyle w:val="TOC3"/>
        <w:tabs>
          <w:tab w:val="left" w:pos="880"/>
          <w:tab w:val="right" w:leader="dot" w:pos="10456"/>
        </w:tabs>
        <w:rPr>
          <w:noProof/>
          <w:kern w:val="2"/>
          <w:lang w:eastAsia="en-GB"/>
          <w14:ligatures w14:val="standardContextual"/>
        </w:rPr>
      </w:pPr>
      <w:hyperlink w:anchor="_Toc150278234" w:history="1">
        <w:r w:rsidRPr="00BB7CB5">
          <w:rPr>
            <w:rStyle w:val="Hyperlink"/>
            <w:noProof/>
          </w:rPr>
          <w:t>c)</w:t>
        </w:r>
        <w:r>
          <w:rPr>
            <w:noProof/>
            <w:kern w:val="2"/>
            <w:lang w:eastAsia="en-GB"/>
            <w14:ligatures w14:val="standardContextual"/>
          </w:rPr>
          <w:tab/>
        </w:r>
        <w:r w:rsidRPr="00BB7CB5">
          <w:rPr>
            <w:rStyle w:val="Hyperlink"/>
            <w:noProof/>
          </w:rPr>
          <w:t>Procedure signature types</w:t>
        </w:r>
        <w:r>
          <w:rPr>
            <w:noProof/>
            <w:webHidden/>
          </w:rPr>
          <w:tab/>
        </w:r>
        <w:r>
          <w:rPr>
            <w:noProof/>
            <w:webHidden/>
          </w:rPr>
          <w:fldChar w:fldCharType="begin"/>
        </w:r>
        <w:r>
          <w:rPr>
            <w:noProof/>
            <w:webHidden/>
          </w:rPr>
          <w:instrText xml:space="preserve"> PAGEREF _Toc150278234 \h </w:instrText>
        </w:r>
        <w:r>
          <w:rPr>
            <w:noProof/>
            <w:webHidden/>
          </w:rPr>
        </w:r>
        <w:r>
          <w:rPr>
            <w:noProof/>
            <w:webHidden/>
          </w:rPr>
          <w:fldChar w:fldCharType="separate"/>
        </w:r>
        <w:r>
          <w:rPr>
            <w:noProof/>
            <w:webHidden/>
          </w:rPr>
          <w:t>17</w:t>
        </w:r>
        <w:r>
          <w:rPr>
            <w:noProof/>
            <w:webHidden/>
          </w:rPr>
          <w:fldChar w:fldCharType="end"/>
        </w:r>
      </w:hyperlink>
    </w:p>
    <w:p w14:paraId="23BE194C" w14:textId="572499F2" w:rsidR="00914442" w:rsidRDefault="00914442">
      <w:pPr>
        <w:pStyle w:val="TOC3"/>
        <w:tabs>
          <w:tab w:val="left" w:pos="880"/>
          <w:tab w:val="right" w:leader="dot" w:pos="10456"/>
        </w:tabs>
        <w:rPr>
          <w:noProof/>
          <w:kern w:val="2"/>
          <w:lang w:eastAsia="en-GB"/>
          <w14:ligatures w14:val="standardContextual"/>
        </w:rPr>
      </w:pPr>
      <w:hyperlink w:anchor="_Toc150278235" w:history="1">
        <w:r w:rsidRPr="00BB7CB5">
          <w:rPr>
            <w:rStyle w:val="Hyperlink"/>
            <w:noProof/>
          </w:rPr>
          <w:t>d)</w:t>
        </w:r>
        <w:r>
          <w:rPr>
            <w:noProof/>
            <w:kern w:val="2"/>
            <w:lang w:eastAsia="en-GB"/>
            <w14:ligatures w14:val="standardContextual"/>
          </w:rPr>
          <w:tab/>
        </w:r>
        <w:r w:rsidRPr="00BB7CB5">
          <w:rPr>
            <w:rStyle w:val="Hyperlink"/>
            <w:noProof/>
          </w:rPr>
          <w:t>Value types</w:t>
        </w:r>
        <w:r>
          <w:rPr>
            <w:noProof/>
            <w:webHidden/>
          </w:rPr>
          <w:tab/>
        </w:r>
        <w:r>
          <w:rPr>
            <w:noProof/>
            <w:webHidden/>
          </w:rPr>
          <w:fldChar w:fldCharType="begin"/>
        </w:r>
        <w:r>
          <w:rPr>
            <w:noProof/>
            <w:webHidden/>
          </w:rPr>
          <w:instrText xml:space="preserve"> PAGEREF _Toc150278235 \h </w:instrText>
        </w:r>
        <w:r>
          <w:rPr>
            <w:noProof/>
            <w:webHidden/>
          </w:rPr>
        </w:r>
        <w:r>
          <w:rPr>
            <w:noProof/>
            <w:webHidden/>
          </w:rPr>
          <w:fldChar w:fldCharType="separate"/>
        </w:r>
        <w:r>
          <w:rPr>
            <w:noProof/>
            <w:webHidden/>
          </w:rPr>
          <w:t>17</w:t>
        </w:r>
        <w:r>
          <w:rPr>
            <w:noProof/>
            <w:webHidden/>
          </w:rPr>
          <w:fldChar w:fldCharType="end"/>
        </w:r>
      </w:hyperlink>
    </w:p>
    <w:p w14:paraId="4EDD4363" w14:textId="0D81D31A" w:rsidR="00914442" w:rsidRDefault="00914442">
      <w:pPr>
        <w:pStyle w:val="TOC3"/>
        <w:tabs>
          <w:tab w:val="left" w:pos="880"/>
          <w:tab w:val="right" w:leader="dot" w:pos="10456"/>
        </w:tabs>
        <w:rPr>
          <w:noProof/>
          <w:kern w:val="2"/>
          <w:lang w:eastAsia="en-GB"/>
          <w14:ligatures w14:val="standardContextual"/>
        </w:rPr>
      </w:pPr>
      <w:hyperlink w:anchor="_Toc150278236" w:history="1">
        <w:r w:rsidRPr="00BB7CB5">
          <w:rPr>
            <w:rStyle w:val="Hyperlink"/>
            <w:noProof/>
            <w:lang w:val="fr-FR"/>
          </w:rPr>
          <w:t>e)</w:t>
        </w:r>
        <w:r>
          <w:rPr>
            <w:noProof/>
            <w:kern w:val="2"/>
            <w:lang w:eastAsia="en-GB"/>
            <w14:ligatures w14:val="standardContextual"/>
          </w:rPr>
          <w:tab/>
        </w:r>
        <w:r w:rsidRPr="00BB7CB5">
          <w:rPr>
            <w:rStyle w:val="Hyperlink"/>
            <w:noProof/>
            <w:lang w:val="fr-FR"/>
          </w:rPr>
          <w:t>Types as values</w:t>
        </w:r>
        <w:r>
          <w:rPr>
            <w:noProof/>
            <w:webHidden/>
          </w:rPr>
          <w:tab/>
        </w:r>
        <w:r>
          <w:rPr>
            <w:noProof/>
            <w:webHidden/>
          </w:rPr>
          <w:fldChar w:fldCharType="begin"/>
        </w:r>
        <w:r>
          <w:rPr>
            <w:noProof/>
            <w:webHidden/>
          </w:rPr>
          <w:instrText xml:space="preserve"> PAGEREF _Toc150278236 \h </w:instrText>
        </w:r>
        <w:r>
          <w:rPr>
            <w:noProof/>
            <w:webHidden/>
          </w:rPr>
        </w:r>
        <w:r>
          <w:rPr>
            <w:noProof/>
            <w:webHidden/>
          </w:rPr>
          <w:fldChar w:fldCharType="separate"/>
        </w:r>
        <w:r>
          <w:rPr>
            <w:noProof/>
            <w:webHidden/>
          </w:rPr>
          <w:t>17</w:t>
        </w:r>
        <w:r>
          <w:rPr>
            <w:noProof/>
            <w:webHidden/>
          </w:rPr>
          <w:fldChar w:fldCharType="end"/>
        </w:r>
      </w:hyperlink>
    </w:p>
    <w:p w14:paraId="196F1172" w14:textId="101B0A93" w:rsidR="00914442" w:rsidRDefault="00914442">
      <w:pPr>
        <w:pStyle w:val="TOC3"/>
        <w:tabs>
          <w:tab w:val="left" w:pos="880"/>
          <w:tab w:val="right" w:leader="dot" w:pos="10456"/>
        </w:tabs>
        <w:rPr>
          <w:noProof/>
          <w:kern w:val="2"/>
          <w:lang w:eastAsia="en-GB"/>
          <w14:ligatures w14:val="standardContextual"/>
        </w:rPr>
      </w:pPr>
      <w:hyperlink w:anchor="_Toc150278237" w:history="1">
        <w:r w:rsidRPr="00BB7CB5">
          <w:rPr>
            <w:rStyle w:val="Hyperlink"/>
            <w:noProof/>
          </w:rPr>
          <w:t>f)</w:t>
        </w:r>
        <w:r>
          <w:rPr>
            <w:noProof/>
            <w:kern w:val="2"/>
            <w:lang w:eastAsia="en-GB"/>
            <w14:ligatures w14:val="standardContextual"/>
          </w:rPr>
          <w:tab/>
        </w:r>
        <w:r w:rsidRPr="00BB7CB5">
          <w:rPr>
            <w:rStyle w:val="Hyperlink"/>
            <w:noProof/>
          </w:rPr>
          <w:t>Unique values</w:t>
        </w:r>
        <w:r>
          <w:rPr>
            <w:noProof/>
            <w:webHidden/>
          </w:rPr>
          <w:tab/>
        </w:r>
        <w:r>
          <w:rPr>
            <w:noProof/>
            <w:webHidden/>
          </w:rPr>
          <w:fldChar w:fldCharType="begin"/>
        </w:r>
        <w:r>
          <w:rPr>
            <w:noProof/>
            <w:webHidden/>
          </w:rPr>
          <w:instrText xml:space="preserve"> PAGEREF _Toc150278237 \h </w:instrText>
        </w:r>
        <w:r>
          <w:rPr>
            <w:noProof/>
            <w:webHidden/>
          </w:rPr>
        </w:r>
        <w:r>
          <w:rPr>
            <w:noProof/>
            <w:webHidden/>
          </w:rPr>
          <w:fldChar w:fldCharType="separate"/>
        </w:r>
        <w:r>
          <w:rPr>
            <w:noProof/>
            <w:webHidden/>
          </w:rPr>
          <w:t>18</w:t>
        </w:r>
        <w:r>
          <w:rPr>
            <w:noProof/>
            <w:webHidden/>
          </w:rPr>
          <w:fldChar w:fldCharType="end"/>
        </w:r>
      </w:hyperlink>
    </w:p>
    <w:p w14:paraId="54FD0C24" w14:textId="066D4071"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38" w:history="1">
        <w:r w:rsidRPr="00BB7CB5">
          <w:rPr>
            <w:rStyle w:val="Hyperlink"/>
            <w:noProof/>
          </w:rPr>
          <w:t>5.</w:t>
        </w:r>
        <w:r>
          <w:rPr>
            <w:rFonts w:asciiTheme="minorHAnsi" w:eastAsiaTheme="minorEastAsia" w:hAnsiTheme="minorHAnsi" w:cstheme="minorBidi"/>
            <w:noProof/>
            <w:kern w:val="2"/>
            <w:lang w:eastAsia="en-GB"/>
            <w14:ligatures w14:val="standardContextual"/>
          </w:rPr>
          <w:tab/>
        </w:r>
        <w:r w:rsidRPr="00BB7CB5">
          <w:rPr>
            <w:rStyle w:val="Hyperlink"/>
            <w:noProof/>
          </w:rPr>
          <w:t>Structured types</w:t>
        </w:r>
        <w:r>
          <w:rPr>
            <w:noProof/>
            <w:webHidden/>
          </w:rPr>
          <w:tab/>
        </w:r>
        <w:r>
          <w:rPr>
            <w:noProof/>
            <w:webHidden/>
          </w:rPr>
          <w:fldChar w:fldCharType="begin"/>
        </w:r>
        <w:r>
          <w:rPr>
            <w:noProof/>
            <w:webHidden/>
          </w:rPr>
          <w:instrText xml:space="preserve"> PAGEREF _Toc150278238 \h </w:instrText>
        </w:r>
        <w:r>
          <w:rPr>
            <w:noProof/>
            <w:webHidden/>
          </w:rPr>
        </w:r>
        <w:r>
          <w:rPr>
            <w:noProof/>
            <w:webHidden/>
          </w:rPr>
          <w:fldChar w:fldCharType="separate"/>
        </w:r>
        <w:r>
          <w:rPr>
            <w:noProof/>
            <w:webHidden/>
          </w:rPr>
          <w:t>19</w:t>
        </w:r>
        <w:r>
          <w:rPr>
            <w:noProof/>
            <w:webHidden/>
          </w:rPr>
          <w:fldChar w:fldCharType="end"/>
        </w:r>
      </w:hyperlink>
    </w:p>
    <w:p w14:paraId="0AC7B718" w14:textId="1AE0105C"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39"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Structures and records</w:t>
        </w:r>
        <w:r>
          <w:rPr>
            <w:noProof/>
            <w:webHidden/>
          </w:rPr>
          <w:tab/>
        </w:r>
        <w:r>
          <w:rPr>
            <w:noProof/>
            <w:webHidden/>
          </w:rPr>
          <w:fldChar w:fldCharType="begin"/>
        </w:r>
        <w:r>
          <w:rPr>
            <w:noProof/>
            <w:webHidden/>
          </w:rPr>
          <w:instrText xml:space="preserve"> PAGEREF _Toc150278239 \h </w:instrText>
        </w:r>
        <w:r>
          <w:rPr>
            <w:noProof/>
            <w:webHidden/>
          </w:rPr>
        </w:r>
        <w:r>
          <w:rPr>
            <w:noProof/>
            <w:webHidden/>
          </w:rPr>
          <w:fldChar w:fldCharType="separate"/>
        </w:r>
        <w:r>
          <w:rPr>
            <w:noProof/>
            <w:webHidden/>
          </w:rPr>
          <w:t>19</w:t>
        </w:r>
        <w:r>
          <w:rPr>
            <w:noProof/>
            <w:webHidden/>
          </w:rPr>
          <w:fldChar w:fldCharType="end"/>
        </w:r>
      </w:hyperlink>
    </w:p>
    <w:p w14:paraId="2AC7CA6B" w14:textId="39548CD9"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0"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Embedded elements in structures and records</w:t>
        </w:r>
        <w:r>
          <w:rPr>
            <w:noProof/>
            <w:webHidden/>
          </w:rPr>
          <w:tab/>
        </w:r>
        <w:r>
          <w:rPr>
            <w:noProof/>
            <w:webHidden/>
          </w:rPr>
          <w:fldChar w:fldCharType="begin"/>
        </w:r>
        <w:r>
          <w:rPr>
            <w:noProof/>
            <w:webHidden/>
          </w:rPr>
          <w:instrText xml:space="preserve"> PAGEREF _Toc150278240 \h </w:instrText>
        </w:r>
        <w:r>
          <w:rPr>
            <w:noProof/>
            <w:webHidden/>
          </w:rPr>
        </w:r>
        <w:r>
          <w:rPr>
            <w:noProof/>
            <w:webHidden/>
          </w:rPr>
          <w:fldChar w:fldCharType="separate"/>
        </w:r>
        <w:r>
          <w:rPr>
            <w:noProof/>
            <w:webHidden/>
          </w:rPr>
          <w:t>20</w:t>
        </w:r>
        <w:r>
          <w:rPr>
            <w:noProof/>
            <w:webHidden/>
          </w:rPr>
          <w:fldChar w:fldCharType="end"/>
        </w:r>
      </w:hyperlink>
    </w:p>
    <w:p w14:paraId="4DAD3546" w14:textId="5FA93BD0"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1"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Abstract embedded types and embedded type conversion</w:t>
        </w:r>
        <w:r>
          <w:rPr>
            <w:noProof/>
            <w:webHidden/>
          </w:rPr>
          <w:tab/>
        </w:r>
        <w:r>
          <w:rPr>
            <w:noProof/>
            <w:webHidden/>
          </w:rPr>
          <w:fldChar w:fldCharType="begin"/>
        </w:r>
        <w:r>
          <w:rPr>
            <w:noProof/>
            <w:webHidden/>
          </w:rPr>
          <w:instrText xml:space="preserve"> PAGEREF _Toc150278241 \h </w:instrText>
        </w:r>
        <w:r>
          <w:rPr>
            <w:noProof/>
            <w:webHidden/>
          </w:rPr>
        </w:r>
        <w:r>
          <w:rPr>
            <w:noProof/>
            <w:webHidden/>
          </w:rPr>
          <w:fldChar w:fldCharType="separate"/>
        </w:r>
        <w:r>
          <w:rPr>
            <w:noProof/>
            <w:webHidden/>
          </w:rPr>
          <w:t>20</w:t>
        </w:r>
        <w:r>
          <w:rPr>
            <w:noProof/>
            <w:webHidden/>
          </w:rPr>
          <w:fldChar w:fldCharType="end"/>
        </w:r>
      </w:hyperlink>
    </w:p>
    <w:p w14:paraId="08E1A66F" w14:textId="1ADAD8B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2"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Tuples</w:t>
        </w:r>
        <w:r>
          <w:rPr>
            <w:noProof/>
            <w:webHidden/>
          </w:rPr>
          <w:tab/>
        </w:r>
        <w:r>
          <w:rPr>
            <w:noProof/>
            <w:webHidden/>
          </w:rPr>
          <w:fldChar w:fldCharType="begin"/>
        </w:r>
        <w:r>
          <w:rPr>
            <w:noProof/>
            <w:webHidden/>
          </w:rPr>
          <w:instrText xml:space="preserve"> PAGEREF _Toc150278242 \h </w:instrText>
        </w:r>
        <w:r>
          <w:rPr>
            <w:noProof/>
            <w:webHidden/>
          </w:rPr>
        </w:r>
        <w:r>
          <w:rPr>
            <w:noProof/>
            <w:webHidden/>
          </w:rPr>
          <w:fldChar w:fldCharType="separate"/>
        </w:r>
        <w:r>
          <w:rPr>
            <w:noProof/>
            <w:webHidden/>
          </w:rPr>
          <w:t>21</w:t>
        </w:r>
        <w:r>
          <w:rPr>
            <w:noProof/>
            <w:webHidden/>
          </w:rPr>
          <w:fldChar w:fldCharType="end"/>
        </w:r>
      </w:hyperlink>
    </w:p>
    <w:p w14:paraId="53BAA84B" w14:textId="0D70A3CA"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43" w:history="1">
        <w:r w:rsidRPr="00BB7CB5">
          <w:rPr>
            <w:rStyle w:val="Hyperlink"/>
            <w:noProof/>
          </w:rPr>
          <w:t>6.</w:t>
        </w:r>
        <w:r>
          <w:rPr>
            <w:rFonts w:asciiTheme="minorHAnsi" w:eastAsiaTheme="minorEastAsia" w:hAnsiTheme="minorHAnsi" w:cstheme="minorBidi"/>
            <w:noProof/>
            <w:kern w:val="2"/>
            <w:lang w:eastAsia="en-GB"/>
            <w14:ligatures w14:val="standardContextual"/>
          </w:rPr>
          <w:tab/>
        </w:r>
        <w:r w:rsidRPr="00BB7CB5">
          <w:rPr>
            <w:rStyle w:val="Hyperlink"/>
            <w:noProof/>
          </w:rPr>
          <w:t>Abstract types and Type declarations</w:t>
        </w:r>
        <w:r>
          <w:rPr>
            <w:noProof/>
            <w:webHidden/>
          </w:rPr>
          <w:tab/>
        </w:r>
        <w:r>
          <w:rPr>
            <w:noProof/>
            <w:webHidden/>
          </w:rPr>
          <w:fldChar w:fldCharType="begin"/>
        </w:r>
        <w:r>
          <w:rPr>
            <w:noProof/>
            <w:webHidden/>
          </w:rPr>
          <w:instrText xml:space="preserve"> PAGEREF _Toc150278243 \h </w:instrText>
        </w:r>
        <w:r>
          <w:rPr>
            <w:noProof/>
            <w:webHidden/>
          </w:rPr>
        </w:r>
        <w:r>
          <w:rPr>
            <w:noProof/>
            <w:webHidden/>
          </w:rPr>
          <w:fldChar w:fldCharType="separate"/>
        </w:r>
        <w:r>
          <w:rPr>
            <w:noProof/>
            <w:webHidden/>
          </w:rPr>
          <w:t>22</w:t>
        </w:r>
        <w:r>
          <w:rPr>
            <w:noProof/>
            <w:webHidden/>
          </w:rPr>
          <w:fldChar w:fldCharType="end"/>
        </w:r>
      </w:hyperlink>
    </w:p>
    <w:p w14:paraId="3AD73963" w14:textId="2348834C"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4"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Type constraint expressions</w:t>
        </w:r>
        <w:r>
          <w:rPr>
            <w:noProof/>
            <w:webHidden/>
          </w:rPr>
          <w:tab/>
        </w:r>
        <w:r>
          <w:rPr>
            <w:noProof/>
            <w:webHidden/>
          </w:rPr>
          <w:fldChar w:fldCharType="begin"/>
        </w:r>
        <w:r>
          <w:rPr>
            <w:noProof/>
            <w:webHidden/>
          </w:rPr>
          <w:instrText xml:space="preserve"> PAGEREF _Toc150278244 \h </w:instrText>
        </w:r>
        <w:r>
          <w:rPr>
            <w:noProof/>
            <w:webHidden/>
          </w:rPr>
        </w:r>
        <w:r>
          <w:rPr>
            <w:noProof/>
            <w:webHidden/>
          </w:rPr>
          <w:fldChar w:fldCharType="separate"/>
        </w:r>
        <w:r>
          <w:rPr>
            <w:noProof/>
            <w:webHidden/>
          </w:rPr>
          <w:t>22</w:t>
        </w:r>
        <w:r>
          <w:rPr>
            <w:noProof/>
            <w:webHidden/>
          </w:rPr>
          <w:fldChar w:fldCharType="end"/>
        </w:r>
      </w:hyperlink>
    </w:p>
    <w:p w14:paraId="6DC15345" w14:textId="7CA8F68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5"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Universal type</w:t>
        </w:r>
        <w:r>
          <w:rPr>
            <w:noProof/>
            <w:webHidden/>
          </w:rPr>
          <w:tab/>
        </w:r>
        <w:r>
          <w:rPr>
            <w:noProof/>
            <w:webHidden/>
          </w:rPr>
          <w:fldChar w:fldCharType="begin"/>
        </w:r>
        <w:r>
          <w:rPr>
            <w:noProof/>
            <w:webHidden/>
          </w:rPr>
          <w:instrText xml:space="preserve"> PAGEREF _Toc150278245 \h </w:instrText>
        </w:r>
        <w:r>
          <w:rPr>
            <w:noProof/>
            <w:webHidden/>
          </w:rPr>
        </w:r>
        <w:r>
          <w:rPr>
            <w:noProof/>
            <w:webHidden/>
          </w:rPr>
          <w:fldChar w:fldCharType="separate"/>
        </w:r>
        <w:r>
          <w:rPr>
            <w:noProof/>
            <w:webHidden/>
          </w:rPr>
          <w:t>22</w:t>
        </w:r>
        <w:r>
          <w:rPr>
            <w:noProof/>
            <w:webHidden/>
          </w:rPr>
          <w:fldChar w:fldCharType="end"/>
        </w:r>
      </w:hyperlink>
    </w:p>
    <w:p w14:paraId="2CA462C6" w14:textId="44AC234E"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6"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Logical type expressions</w:t>
        </w:r>
        <w:r>
          <w:rPr>
            <w:noProof/>
            <w:webHidden/>
          </w:rPr>
          <w:tab/>
        </w:r>
        <w:r>
          <w:rPr>
            <w:noProof/>
            <w:webHidden/>
          </w:rPr>
          <w:fldChar w:fldCharType="begin"/>
        </w:r>
        <w:r>
          <w:rPr>
            <w:noProof/>
            <w:webHidden/>
          </w:rPr>
          <w:instrText xml:space="preserve"> PAGEREF _Toc150278246 \h </w:instrText>
        </w:r>
        <w:r>
          <w:rPr>
            <w:noProof/>
            <w:webHidden/>
          </w:rPr>
        </w:r>
        <w:r>
          <w:rPr>
            <w:noProof/>
            <w:webHidden/>
          </w:rPr>
          <w:fldChar w:fldCharType="separate"/>
        </w:r>
        <w:r>
          <w:rPr>
            <w:noProof/>
            <w:webHidden/>
          </w:rPr>
          <w:t>22</w:t>
        </w:r>
        <w:r>
          <w:rPr>
            <w:noProof/>
            <w:webHidden/>
          </w:rPr>
          <w:fldChar w:fldCharType="end"/>
        </w:r>
      </w:hyperlink>
    </w:p>
    <w:p w14:paraId="396DFE34" w14:textId="5EC14986"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7"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Type declarations</w:t>
        </w:r>
        <w:r>
          <w:rPr>
            <w:noProof/>
            <w:webHidden/>
          </w:rPr>
          <w:tab/>
        </w:r>
        <w:r>
          <w:rPr>
            <w:noProof/>
            <w:webHidden/>
          </w:rPr>
          <w:fldChar w:fldCharType="begin"/>
        </w:r>
        <w:r>
          <w:rPr>
            <w:noProof/>
            <w:webHidden/>
          </w:rPr>
          <w:instrText xml:space="preserve"> PAGEREF _Toc150278247 \h </w:instrText>
        </w:r>
        <w:r>
          <w:rPr>
            <w:noProof/>
            <w:webHidden/>
          </w:rPr>
        </w:r>
        <w:r>
          <w:rPr>
            <w:noProof/>
            <w:webHidden/>
          </w:rPr>
          <w:fldChar w:fldCharType="separate"/>
        </w:r>
        <w:r>
          <w:rPr>
            <w:noProof/>
            <w:webHidden/>
          </w:rPr>
          <w:t>23</w:t>
        </w:r>
        <w:r>
          <w:rPr>
            <w:noProof/>
            <w:webHidden/>
          </w:rPr>
          <w:fldChar w:fldCharType="end"/>
        </w:r>
      </w:hyperlink>
    </w:p>
    <w:p w14:paraId="4BBDD42D" w14:textId="6A7D60E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8"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Parameterised type declarations</w:t>
        </w:r>
        <w:r>
          <w:rPr>
            <w:noProof/>
            <w:webHidden/>
          </w:rPr>
          <w:tab/>
        </w:r>
        <w:r>
          <w:rPr>
            <w:noProof/>
            <w:webHidden/>
          </w:rPr>
          <w:fldChar w:fldCharType="begin"/>
        </w:r>
        <w:r>
          <w:rPr>
            <w:noProof/>
            <w:webHidden/>
          </w:rPr>
          <w:instrText xml:space="preserve"> PAGEREF _Toc150278248 \h </w:instrText>
        </w:r>
        <w:r>
          <w:rPr>
            <w:noProof/>
            <w:webHidden/>
          </w:rPr>
        </w:r>
        <w:r>
          <w:rPr>
            <w:noProof/>
            <w:webHidden/>
          </w:rPr>
          <w:fldChar w:fldCharType="separate"/>
        </w:r>
        <w:r>
          <w:rPr>
            <w:noProof/>
            <w:webHidden/>
          </w:rPr>
          <w:t>23</w:t>
        </w:r>
        <w:r>
          <w:rPr>
            <w:noProof/>
            <w:webHidden/>
          </w:rPr>
          <w:fldChar w:fldCharType="end"/>
        </w:r>
      </w:hyperlink>
    </w:p>
    <w:p w14:paraId="4C81A088" w14:textId="070D190B"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49"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Open type declarations</w:t>
        </w:r>
        <w:r>
          <w:rPr>
            <w:noProof/>
            <w:webHidden/>
          </w:rPr>
          <w:tab/>
        </w:r>
        <w:r>
          <w:rPr>
            <w:noProof/>
            <w:webHidden/>
          </w:rPr>
          <w:fldChar w:fldCharType="begin"/>
        </w:r>
        <w:r>
          <w:rPr>
            <w:noProof/>
            <w:webHidden/>
          </w:rPr>
          <w:instrText xml:space="preserve"> PAGEREF _Toc150278249 \h </w:instrText>
        </w:r>
        <w:r>
          <w:rPr>
            <w:noProof/>
            <w:webHidden/>
          </w:rPr>
        </w:r>
        <w:r>
          <w:rPr>
            <w:noProof/>
            <w:webHidden/>
          </w:rPr>
          <w:fldChar w:fldCharType="separate"/>
        </w:r>
        <w:r>
          <w:rPr>
            <w:noProof/>
            <w:webHidden/>
          </w:rPr>
          <w:t>24</w:t>
        </w:r>
        <w:r>
          <w:rPr>
            <w:noProof/>
            <w:webHidden/>
          </w:rPr>
          <w:fldChar w:fldCharType="end"/>
        </w:r>
      </w:hyperlink>
    </w:p>
    <w:p w14:paraId="23F8679C" w14:textId="24B157E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0" w:history="1">
        <w:r w:rsidRPr="00BB7CB5">
          <w:rPr>
            <w:rStyle w:val="Hyperlink"/>
            <w:noProof/>
          </w:rPr>
          <w:t>vii.</w:t>
        </w:r>
        <w:r>
          <w:rPr>
            <w:rFonts w:asciiTheme="minorHAnsi" w:eastAsiaTheme="minorEastAsia" w:hAnsiTheme="minorHAnsi" w:cstheme="minorBidi"/>
            <w:noProof/>
            <w:kern w:val="2"/>
            <w:lang w:eastAsia="en-GB"/>
            <w14:ligatures w14:val="standardContextual"/>
          </w:rPr>
          <w:tab/>
        </w:r>
        <w:r w:rsidRPr="00BB7CB5">
          <w:rPr>
            <w:rStyle w:val="Hyperlink"/>
            <w:noProof/>
          </w:rPr>
          <w:t>Recursive type declarations</w:t>
        </w:r>
        <w:r>
          <w:rPr>
            <w:noProof/>
            <w:webHidden/>
          </w:rPr>
          <w:tab/>
        </w:r>
        <w:r>
          <w:rPr>
            <w:noProof/>
            <w:webHidden/>
          </w:rPr>
          <w:fldChar w:fldCharType="begin"/>
        </w:r>
        <w:r>
          <w:rPr>
            <w:noProof/>
            <w:webHidden/>
          </w:rPr>
          <w:instrText xml:space="preserve"> PAGEREF _Toc150278250 \h </w:instrText>
        </w:r>
        <w:r>
          <w:rPr>
            <w:noProof/>
            <w:webHidden/>
          </w:rPr>
        </w:r>
        <w:r>
          <w:rPr>
            <w:noProof/>
            <w:webHidden/>
          </w:rPr>
          <w:fldChar w:fldCharType="separate"/>
        </w:r>
        <w:r>
          <w:rPr>
            <w:noProof/>
            <w:webHidden/>
          </w:rPr>
          <w:t>24</w:t>
        </w:r>
        <w:r>
          <w:rPr>
            <w:noProof/>
            <w:webHidden/>
          </w:rPr>
          <w:fldChar w:fldCharType="end"/>
        </w:r>
      </w:hyperlink>
    </w:p>
    <w:p w14:paraId="0BAB9C39" w14:textId="365444F7"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51" w:history="1">
        <w:r w:rsidRPr="00BB7CB5">
          <w:rPr>
            <w:rStyle w:val="Hyperlink"/>
            <w:noProof/>
          </w:rPr>
          <w:t>7.</w:t>
        </w:r>
        <w:r>
          <w:rPr>
            <w:rFonts w:asciiTheme="minorHAnsi" w:eastAsiaTheme="minorEastAsia" w:hAnsiTheme="minorHAnsi" w:cstheme="minorBidi"/>
            <w:noProof/>
            <w:kern w:val="2"/>
            <w:lang w:eastAsia="en-GB"/>
            <w14:ligatures w14:val="standardContextual"/>
          </w:rPr>
          <w:tab/>
        </w:r>
        <w:r w:rsidRPr="00BB7CB5">
          <w:rPr>
            <w:rStyle w:val="Hyperlink"/>
            <w:noProof/>
          </w:rPr>
          <w:t>Procedures</w:t>
        </w:r>
        <w:r>
          <w:rPr>
            <w:noProof/>
            <w:webHidden/>
          </w:rPr>
          <w:tab/>
        </w:r>
        <w:r>
          <w:rPr>
            <w:noProof/>
            <w:webHidden/>
          </w:rPr>
          <w:fldChar w:fldCharType="begin"/>
        </w:r>
        <w:r>
          <w:rPr>
            <w:noProof/>
            <w:webHidden/>
          </w:rPr>
          <w:instrText xml:space="preserve"> PAGEREF _Toc150278251 \h </w:instrText>
        </w:r>
        <w:r>
          <w:rPr>
            <w:noProof/>
            <w:webHidden/>
          </w:rPr>
        </w:r>
        <w:r>
          <w:rPr>
            <w:noProof/>
            <w:webHidden/>
          </w:rPr>
          <w:fldChar w:fldCharType="separate"/>
        </w:r>
        <w:r>
          <w:rPr>
            <w:noProof/>
            <w:webHidden/>
          </w:rPr>
          <w:t>26</w:t>
        </w:r>
        <w:r>
          <w:rPr>
            <w:noProof/>
            <w:webHidden/>
          </w:rPr>
          <w:fldChar w:fldCharType="end"/>
        </w:r>
      </w:hyperlink>
    </w:p>
    <w:p w14:paraId="5194F44C" w14:textId="46EDF08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2"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Procedure definitions</w:t>
        </w:r>
        <w:r>
          <w:rPr>
            <w:noProof/>
            <w:webHidden/>
          </w:rPr>
          <w:tab/>
        </w:r>
        <w:r>
          <w:rPr>
            <w:noProof/>
            <w:webHidden/>
          </w:rPr>
          <w:fldChar w:fldCharType="begin"/>
        </w:r>
        <w:r>
          <w:rPr>
            <w:noProof/>
            <w:webHidden/>
          </w:rPr>
          <w:instrText xml:space="preserve"> PAGEREF _Toc150278252 \h </w:instrText>
        </w:r>
        <w:r>
          <w:rPr>
            <w:noProof/>
            <w:webHidden/>
          </w:rPr>
        </w:r>
        <w:r>
          <w:rPr>
            <w:noProof/>
            <w:webHidden/>
          </w:rPr>
          <w:fldChar w:fldCharType="separate"/>
        </w:r>
        <w:r>
          <w:rPr>
            <w:noProof/>
            <w:webHidden/>
          </w:rPr>
          <w:t>26</w:t>
        </w:r>
        <w:r>
          <w:rPr>
            <w:noProof/>
            <w:webHidden/>
          </w:rPr>
          <w:fldChar w:fldCharType="end"/>
        </w:r>
      </w:hyperlink>
    </w:p>
    <w:p w14:paraId="5A6CED49" w14:textId="0966F113"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3"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Procedure calls</w:t>
        </w:r>
        <w:r>
          <w:rPr>
            <w:noProof/>
            <w:webHidden/>
          </w:rPr>
          <w:tab/>
        </w:r>
        <w:r>
          <w:rPr>
            <w:noProof/>
            <w:webHidden/>
          </w:rPr>
          <w:fldChar w:fldCharType="begin"/>
        </w:r>
        <w:r>
          <w:rPr>
            <w:noProof/>
            <w:webHidden/>
          </w:rPr>
          <w:instrText xml:space="preserve"> PAGEREF _Toc150278253 \h </w:instrText>
        </w:r>
        <w:r>
          <w:rPr>
            <w:noProof/>
            <w:webHidden/>
          </w:rPr>
        </w:r>
        <w:r>
          <w:rPr>
            <w:noProof/>
            <w:webHidden/>
          </w:rPr>
          <w:fldChar w:fldCharType="separate"/>
        </w:r>
        <w:r>
          <w:rPr>
            <w:noProof/>
            <w:webHidden/>
          </w:rPr>
          <w:t>26</w:t>
        </w:r>
        <w:r>
          <w:rPr>
            <w:noProof/>
            <w:webHidden/>
          </w:rPr>
          <w:fldChar w:fldCharType="end"/>
        </w:r>
      </w:hyperlink>
    </w:p>
    <w:p w14:paraId="1FD7F605" w14:textId="7305C20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4"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Reference parameters and arguments</w:t>
        </w:r>
        <w:r>
          <w:rPr>
            <w:noProof/>
            <w:webHidden/>
          </w:rPr>
          <w:tab/>
        </w:r>
        <w:r>
          <w:rPr>
            <w:noProof/>
            <w:webHidden/>
          </w:rPr>
          <w:fldChar w:fldCharType="begin"/>
        </w:r>
        <w:r>
          <w:rPr>
            <w:noProof/>
            <w:webHidden/>
          </w:rPr>
          <w:instrText xml:space="preserve"> PAGEREF _Toc150278254 \h </w:instrText>
        </w:r>
        <w:r>
          <w:rPr>
            <w:noProof/>
            <w:webHidden/>
          </w:rPr>
        </w:r>
        <w:r>
          <w:rPr>
            <w:noProof/>
            <w:webHidden/>
          </w:rPr>
          <w:fldChar w:fldCharType="separate"/>
        </w:r>
        <w:r>
          <w:rPr>
            <w:noProof/>
            <w:webHidden/>
          </w:rPr>
          <w:t>27</w:t>
        </w:r>
        <w:r>
          <w:rPr>
            <w:noProof/>
            <w:webHidden/>
          </w:rPr>
          <w:fldChar w:fldCharType="end"/>
        </w:r>
      </w:hyperlink>
    </w:p>
    <w:p w14:paraId="3B05D1E4" w14:textId="3FED31A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5"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Reference argument aliasing</w:t>
        </w:r>
        <w:r>
          <w:rPr>
            <w:noProof/>
            <w:webHidden/>
          </w:rPr>
          <w:tab/>
        </w:r>
        <w:r>
          <w:rPr>
            <w:noProof/>
            <w:webHidden/>
          </w:rPr>
          <w:fldChar w:fldCharType="begin"/>
        </w:r>
        <w:r>
          <w:rPr>
            <w:noProof/>
            <w:webHidden/>
          </w:rPr>
          <w:instrText xml:space="preserve"> PAGEREF _Toc150278255 \h </w:instrText>
        </w:r>
        <w:r>
          <w:rPr>
            <w:noProof/>
            <w:webHidden/>
          </w:rPr>
        </w:r>
        <w:r>
          <w:rPr>
            <w:noProof/>
            <w:webHidden/>
          </w:rPr>
          <w:fldChar w:fldCharType="separate"/>
        </w:r>
        <w:r>
          <w:rPr>
            <w:noProof/>
            <w:webHidden/>
          </w:rPr>
          <w:t>27</w:t>
        </w:r>
        <w:r>
          <w:rPr>
            <w:noProof/>
            <w:webHidden/>
          </w:rPr>
          <w:fldChar w:fldCharType="end"/>
        </w:r>
      </w:hyperlink>
    </w:p>
    <w:p w14:paraId="6951FAE2" w14:textId="6D09BDB1"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6"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Variable-length argument lists</w:t>
        </w:r>
        <w:r>
          <w:rPr>
            <w:noProof/>
            <w:webHidden/>
          </w:rPr>
          <w:tab/>
        </w:r>
        <w:r>
          <w:rPr>
            <w:noProof/>
            <w:webHidden/>
          </w:rPr>
          <w:fldChar w:fldCharType="begin"/>
        </w:r>
        <w:r>
          <w:rPr>
            <w:noProof/>
            <w:webHidden/>
          </w:rPr>
          <w:instrText xml:space="preserve"> PAGEREF _Toc150278256 \h </w:instrText>
        </w:r>
        <w:r>
          <w:rPr>
            <w:noProof/>
            <w:webHidden/>
          </w:rPr>
        </w:r>
        <w:r>
          <w:rPr>
            <w:noProof/>
            <w:webHidden/>
          </w:rPr>
          <w:fldChar w:fldCharType="separate"/>
        </w:r>
        <w:r>
          <w:rPr>
            <w:noProof/>
            <w:webHidden/>
          </w:rPr>
          <w:t>28</w:t>
        </w:r>
        <w:r>
          <w:rPr>
            <w:noProof/>
            <w:webHidden/>
          </w:rPr>
          <w:fldChar w:fldCharType="end"/>
        </w:r>
      </w:hyperlink>
    </w:p>
    <w:p w14:paraId="09128EE4" w14:textId="64EC642A"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7"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Keyword parameters and arguments</w:t>
        </w:r>
        <w:r>
          <w:rPr>
            <w:noProof/>
            <w:webHidden/>
          </w:rPr>
          <w:tab/>
        </w:r>
        <w:r>
          <w:rPr>
            <w:noProof/>
            <w:webHidden/>
          </w:rPr>
          <w:fldChar w:fldCharType="begin"/>
        </w:r>
        <w:r>
          <w:rPr>
            <w:noProof/>
            <w:webHidden/>
          </w:rPr>
          <w:instrText xml:space="preserve"> PAGEREF _Toc150278257 \h </w:instrText>
        </w:r>
        <w:r>
          <w:rPr>
            <w:noProof/>
            <w:webHidden/>
          </w:rPr>
        </w:r>
        <w:r>
          <w:rPr>
            <w:noProof/>
            <w:webHidden/>
          </w:rPr>
          <w:fldChar w:fldCharType="separate"/>
        </w:r>
        <w:r>
          <w:rPr>
            <w:noProof/>
            <w:webHidden/>
          </w:rPr>
          <w:t>28</w:t>
        </w:r>
        <w:r>
          <w:rPr>
            <w:noProof/>
            <w:webHidden/>
          </w:rPr>
          <w:fldChar w:fldCharType="end"/>
        </w:r>
      </w:hyperlink>
    </w:p>
    <w:p w14:paraId="28006BB0" w14:textId="33D1D78E"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8" w:history="1">
        <w:r w:rsidRPr="00BB7CB5">
          <w:rPr>
            <w:rStyle w:val="Hyperlink"/>
            <w:noProof/>
          </w:rPr>
          <w:t>vii.</w:t>
        </w:r>
        <w:r>
          <w:rPr>
            <w:rFonts w:asciiTheme="minorHAnsi" w:eastAsiaTheme="minorEastAsia" w:hAnsiTheme="minorHAnsi" w:cstheme="minorBidi"/>
            <w:noProof/>
            <w:kern w:val="2"/>
            <w:lang w:eastAsia="en-GB"/>
            <w14:ligatures w14:val="standardContextual"/>
          </w:rPr>
          <w:tab/>
        </w:r>
        <w:r w:rsidRPr="00BB7CB5">
          <w:rPr>
            <w:rStyle w:val="Hyperlink"/>
            <w:noProof/>
          </w:rPr>
          <w:t>Procedure calls using procedure values</w:t>
        </w:r>
        <w:r>
          <w:rPr>
            <w:noProof/>
            <w:webHidden/>
          </w:rPr>
          <w:tab/>
        </w:r>
        <w:r>
          <w:rPr>
            <w:noProof/>
            <w:webHidden/>
          </w:rPr>
          <w:fldChar w:fldCharType="begin"/>
        </w:r>
        <w:r>
          <w:rPr>
            <w:noProof/>
            <w:webHidden/>
          </w:rPr>
          <w:instrText xml:space="preserve"> PAGEREF _Toc150278258 \h </w:instrText>
        </w:r>
        <w:r>
          <w:rPr>
            <w:noProof/>
            <w:webHidden/>
          </w:rPr>
        </w:r>
        <w:r>
          <w:rPr>
            <w:noProof/>
            <w:webHidden/>
          </w:rPr>
          <w:fldChar w:fldCharType="separate"/>
        </w:r>
        <w:r>
          <w:rPr>
            <w:noProof/>
            <w:webHidden/>
          </w:rPr>
          <w:t>28</w:t>
        </w:r>
        <w:r>
          <w:rPr>
            <w:noProof/>
            <w:webHidden/>
          </w:rPr>
          <w:fldChar w:fldCharType="end"/>
        </w:r>
      </w:hyperlink>
    </w:p>
    <w:p w14:paraId="333014E2" w14:textId="37CD378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59" w:history="1">
        <w:r w:rsidRPr="00BB7CB5">
          <w:rPr>
            <w:rStyle w:val="Hyperlink"/>
            <w:noProof/>
          </w:rPr>
          <w:t>viii.</w:t>
        </w:r>
        <w:r>
          <w:rPr>
            <w:rFonts w:asciiTheme="minorHAnsi" w:eastAsiaTheme="minorEastAsia" w:hAnsiTheme="minorHAnsi" w:cstheme="minorBidi"/>
            <w:noProof/>
            <w:kern w:val="2"/>
            <w:lang w:eastAsia="en-GB"/>
            <w14:ligatures w14:val="standardContextual"/>
          </w:rPr>
          <w:tab/>
        </w:r>
        <w:r w:rsidRPr="00BB7CB5">
          <w:rPr>
            <w:rStyle w:val="Hyperlink"/>
            <w:noProof/>
          </w:rPr>
          <w:t>Procedure signatures</w:t>
        </w:r>
        <w:r>
          <w:rPr>
            <w:noProof/>
            <w:webHidden/>
          </w:rPr>
          <w:tab/>
        </w:r>
        <w:r>
          <w:rPr>
            <w:noProof/>
            <w:webHidden/>
          </w:rPr>
          <w:fldChar w:fldCharType="begin"/>
        </w:r>
        <w:r>
          <w:rPr>
            <w:noProof/>
            <w:webHidden/>
          </w:rPr>
          <w:instrText xml:space="preserve"> PAGEREF _Toc150278259 \h </w:instrText>
        </w:r>
        <w:r>
          <w:rPr>
            <w:noProof/>
            <w:webHidden/>
          </w:rPr>
        </w:r>
        <w:r>
          <w:rPr>
            <w:noProof/>
            <w:webHidden/>
          </w:rPr>
          <w:fldChar w:fldCharType="separate"/>
        </w:r>
        <w:r>
          <w:rPr>
            <w:noProof/>
            <w:webHidden/>
          </w:rPr>
          <w:t>29</w:t>
        </w:r>
        <w:r>
          <w:rPr>
            <w:noProof/>
            <w:webHidden/>
          </w:rPr>
          <w:fldChar w:fldCharType="end"/>
        </w:r>
      </w:hyperlink>
    </w:p>
    <w:p w14:paraId="569DE2B0" w14:textId="50FA52E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0" w:history="1">
        <w:r w:rsidRPr="00BB7CB5">
          <w:rPr>
            <w:rStyle w:val="Hyperlink"/>
            <w:noProof/>
          </w:rPr>
          <w:t>ix.</w:t>
        </w:r>
        <w:r>
          <w:rPr>
            <w:rFonts w:asciiTheme="minorHAnsi" w:eastAsiaTheme="minorEastAsia" w:hAnsiTheme="minorHAnsi" w:cstheme="minorBidi"/>
            <w:noProof/>
            <w:kern w:val="2"/>
            <w:lang w:eastAsia="en-GB"/>
            <w14:ligatures w14:val="standardContextual"/>
          </w:rPr>
          <w:tab/>
        </w:r>
        <w:r w:rsidRPr="00BB7CB5">
          <w:rPr>
            <w:rStyle w:val="Hyperlink"/>
            <w:noProof/>
          </w:rPr>
          <w:t>Matching procedure calls to procedure definitions</w:t>
        </w:r>
        <w:r>
          <w:rPr>
            <w:noProof/>
            <w:webHidden/>
          </w:rPr>
          <w:tab/>
        </w:r>
        <w:r>
          <w:rPr>
            <w:noProof/>
            <w:webHidden/>
          </w:rPr>
          <w:fldChar w:fldCharType="begin"/>
        </w:r>
        <w:r>
          <w:rPr>
            <w:noProof/>
            <w:webHidden/>
          </w:rPr>
          <w:instrText xml:space="preserve"> PAGEREF _Toc150278260 \h </w:instrText>
        </w:r>
        <w:r>
          <w:rPr>
            <w:noProof/>
            <w:webHidden/>
          </w:rPr>
        </w:r>
        <w:r>
          <w:rPr>
            <w:noProof/>
            <w:webHidden/>
          </w:rPr>
          <w:fldChar w:fldCharType="separate"/>
        </w:r>
        <w:r>
          <w:rPr>
            <w:noProof/>
            <w:webHidden/>
          </w:rPr>
          <w:t>30</w:t>
        </w:r>
        <w:r>
          <w:rPr>
            <w:noProof/>
            <w:webHidden/>
          </w:rPr>
          <w:fldChar w:fldCharType="end"/>
        </w:r>
      </w:hyperlink>
    </w:p>
    <w:p w14:paraId="020E69CF" w14:textId="5B0324C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1" w:history="1">
        <w:r w:rsidRPr="00BB7CB5">
          <w:rPr>
            <w:rStyle w:val="Hyperlink"/>
            <w:noProof/>
          </w:rPr>
          <w:t>x.</w:t>
        </w:r>
        <w:r>
          <w:rPr>
            <w:rFonts w:asciiTheme="minorHAnsi" w:eastAsiaTheme="minorEastAsia" w:hAnsiTheme="minorHAnsi" w:cstheme="minorBidi"/>
            <w:noProof/>
            <w:kern w:val="2"/>
            <w:lang w:eastAsia="en-GB"/>
            <w14:ligatures w14:val="standardContextual"/>
          </w:rPr>
          <w:tab/>
        </w:r>
        <w:r w:rsidRPr="00BB7CB5">
          <w:rPr>
            <w:rStyle w:val="Hyperlink"/>
            <w:noProof/>
          </w:rPr>
          <w:t>Procedure specialisation</w:t>
        </w:r>
        <w:r>
          <w:rPr>
            <w:noProof/>
            <w:webHidden/>
          </w:rPr>
          <w:tab/>
        </w:r>
        <w:r>
          <w:rPr>
            <w:noProof/>
            <w:webHidden/>
          </w:rPr>
          <w:fldChar w:fldCharType="begin"/>
        </w:r>
        <w:r>
          <w:rPr>
            <w:noProof/>
            <w:webHidden/>
          </w:rPr>
          <w:instrText xml:space="preserve"> PAGEREF _Toc150278261 \h </w:instrText>
        </w:r>
        <w:r>
          <w:rPr>
            <w:noProof/>
            <w:webHidden/>
          </w:rPr>
        </w:r>
        <w:r>
          <w:rPr>
            <w:noProof/>
            <w:webHidden/>
          </w:rPr>
          <w:fldChar w:fldCharType="separate"/>
        </w:r>
        <w:r>
          <w:rPr>
            <w:noProof/>
            <w:webHidden/>
          </w:rPr>
          <w:t>30</w:t>
        </w:r>
        <w:r>
          <w:rPr>
            <w:noProof/>
            <w:webHidden/>
          </w:rPr>
          <w:fldChar w:fldCharType="end"/>
        </w:r>
      </w:hyperlink>
    </w:p>
    <w:p w14:paraId="7DFDE4F1" w14:textId="0C0E4AF6"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2" w:history="1">
        <w:r w:rsidRPr="00BB7CB5">
          <w:rPr>
            <w:rStyle w:val="Hyperlink"/>
            <w:noProof/>
          </w:rPr>
          <w:t>xi.</w:t>
        </w:r>
        <w:r>
          <w:rPr>
            <w:rFonts w:asciiTheme="minorHAnsi" w:eastAsiaTheme="minorEastAsia" w:hAnsiTheme="minorHAnsi" w:cstheme="minorBidi"/>
            <w:noProof/>
            <w:kern w:val="2"/>
            <w:lang w:eastAsia="en-GB"/>
            <w14:ligatures w14:val="standardContextual"/>
          </w:rPr>
          <w:tab/>
        </w:r>
        <w:r w:rsidRPr="00BB7CB5">
          <w:rPr>
            <w:rStyle w:val="Hyperlink"/>
            <w:noProof/>
          </w:rPr>
          <w:t>Type constraints between different arguments to a procedure</w:t>
        </w:r>
        <w:r>
          <w:rPr>
            <w:noProof/>
            <w:webHidden/>
          </w:rPr>
          <w:tab/>
        </w:r>
        <w:r>
          <w:rPr>
            <w:noProof/>
            <w:webHidden/>
          </w:rPr>
          <w:fldChar w:fldCharType="begin"/>
        </w:r>
        <w:r>
          <w:rPr>
            <w:noProof/>
            <w:webHidden/>
          </w:rPr>
          <w:instrText xml:space="preserve"> PAGEREF _Toc150278262 \h </w:instrText>
        </w:r>
        <w:r>
          <w:rPr>
            <w:noProof/>
            <w:webHidden/>
          </w:rPr>
        </w:r>
        <w:r>
          <w:rPr>
            <w:noProof/>
            <w:webHidden/>
          </w:rPr>
          <w:fldChar w:fldCharType="separate"/>
        </w:r>
        <w:r>
          <w:rPr>
            <w:noProof/>
            <w:webHidden/>
          </w:rPr>
          <w:t>30</w:t>
        </w:r>
        <w:r>
          <w:rPr>
            <w:noProof/>
            <w:webHidden/>
          </w:rPr>
          <w:fldChar w:fldCharType="end"/>
        </w:r>
      </w:hyperlink>
    </w:p>
    <w:p w14:paraId="1044DAFB" w14:textId="7326698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3" w:history="1">
        <w:r w:rsidRPr="00BB7CB5">
          <w:rPr>
            <w:rStyle w:val="Hyperlink"/>
            <w:noProof/>
          </w:rPr>
          <w:t>xii.</w:t>
        </w:r>
        <w:r>
          <w:rPr>
            <w:rFonts w:asciiTheme="minorHAnsi" w:eastAsiaTheme="minorEastAsia" w:hAnsiTheme="minorHAnsi" w:cstheme="minorBidi"/>
            <w:noProof/>
            <w:kern w:val="2"/>
            <w:lang w:eastAsia="en-GB"/>
            <w14:ligatures w14:val="standardContextual"/>
          </w:rPr>
          <w:tab/>
        </w:r>
        <w:r w:rsidRPr="00BB7CB5">
          <w:rPr>
            <w:rStyle w:val="Hyperlink"/>
            <w:noProof/>
          </w:rPr>
          <w:t>Procedure and procedure call attributes</w:t>
        </w:r>
        <w:r>
          <w:rPr>
            <w:noProof/>
            <w:webHidden/>
          </w:rPr>
          <w:tab/>
        </w:r>
        <w:r>
          <w:rPr>
            <w:noProof/>
            <w:webHidden/>
          </w:rPr>
          <w:fldChar w:fldCharType="begin"/>
        </w:r>
        <w:r>
          <w:rPr>
            <w:noProof/>
            <w:webHidden/>
          </w:rPr>
          <w:instrText xml:space="preserve"> PAGEREF _Toc150278263 \h </w:instrText>
        </w:r>
        <w:r>
          <w:rPr>
            <w:noProof/>
            <w:webHidden/>
          </w:rPr>
        </w:r>
        <w:r>
          <w:rPr>
            <w:noProof/>
            <w:webHidden/>
          </w:rPr>
          <w:fldChar w:fldCharType="separate"/>
        </w:r>
        <w:r>
          <w:rPr>
            <w:noProof/>
            <w:webHidden/>
          </w:rPr>
          <w:t>31</w:t>
        </w:r>
        <w:r>
          <w:rPr>
            <w:noProof/>
            <w:webHidden/>
          </w:rPr>
          <w:fldChar w:fldCharType="end"/>
        </w:r>
      </w:hyperlink>
    </w:p>
    <w:p w14:paraId="3C91891B" w14:textId="669D614B"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64" w:history="1">
        <w:r w:rsidRPr="00BB7CB5">
          <w:rPr>
            <w:rStyle w:val="Hyperlink"/>
            <w:noProof/>
          </w:rPr>
          <w:t>8.</w:t>
        </w:r>
        <w:r>
          <w:rPr>
            <w:rFonts w:asciiTheme="minorHAnsi" w:eastAsiaTheme="minorEastAsia" w:hAnsiTheme="minorHAnsi" w:cstheme="minorBidi"/>
            <w:noProof/>
            <w:kern w:val="2"/>
            <w:lang w:eastAsia="en-GB"/>
            <w14:ligatures w14:val="standardContextual"/>
          </w:rPr>
          <w:tab/>
        </w:r>
        <w:r w:rsidRPr="00BB7CB5">
          <w:rPr>
            <w:rStyle w:val="Hyperlink"/>
            <w:noProof/>
          </w:rPr>
          <w:t>Objects</w:t>
        </w:r>
        <w:r>
          <w:rPr>
            <w:noProof/>
            <w:webHidden/>
          </w:rPr>
          <w:tab/>
        </w:r>
        <w:r>
          <w:rPr>
            <w:noProof/>
            <w:webHidden/>
          </w:rPr>
          <w:fldChar w:fldCharType="begin"/>
        </w:r>
        <w:r>
          <w:rPr>
            <w:noProof/>
            <w:webHidden/>
          </w:rPr>
          <w:instrText xml:space="preserve"> PAGEREF _Toc150278264 \h </w:instrText>
        </w:r>
        <w:r>
          <w:rPr>
            <w:noProof/>
            <w:webHidden/>
          </w:rPr>
        </w:r>
        <w:r>
          <w:rPr>
            <w:noProof/>
            <w:webHidden/>
          </w:rPr>
          <w:fldChar w:fldCharType="separate"/>
        </w:r>
        <w:r>
          <w:rPr>
            <w:noProof/>
            <w:webHidden/>
          </w:rPr>
          <w:t>32</w:t>
        </w:r>
        <w:r>
          <w:rPr>
            <w:noProof/>
            <w:webHidden/>
          </w:rPr>
          <w:fldChar w:fldCharType="end"/>
        </w:r>
      </w:hyperlink>
    </w:p>
    <w:p w14:paraId="364593F2" w14:textId="54696C0E"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5"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Variables and constants</w:t>
        </w:r>
        <w:r>
          <w:rPr>
            <w:noProof/>
            <w:webHidden/>
          </w:rPr>
          <w:tab/>
        </w:r>
        <w:r>
          <w:rPr>
            <w:noProof/>
            <w:webHidden/>
          </w:rPr>
          <w:fldChar w:fldCharType="begin"/>
        </w:r>
        <w:r>
          <w:rPr>
            <w:noProof/>
            <w:webHidden/>
          </w:rPr>
          <w:instrText xml:space="preserve"> PAGEREF _Toc150278265 \h </w:instrText>
        </w:r>
        <w:r>
          <w:rPr>
            <w:noProof/>
            <w:webHidden/>
          </w:rPr>
        </w:r>
        <w:r>
          <w:rPr>
            <w:noProof/>
            <w:webHidden/>
          </w:rPr>
          <w:fldChar w:fldCharType="separate"/>
        </w:r>
        <w:r>
          <w:rPr>
            <w:noProof/>
            <w:webHidden/>
          </w:rPr>
          <w:t>32</w:t>
        </w:r>
        <w:r>
          <w:rPr>
            <w:noProof/>
            <w:webHidden/>
          </w:rPr>
          <w:fldChar w:fldCharType="end"/>
        </w:r>
      </w:hyperlink>
    </w:p>
    <w:p w14:paraId="26497B2A" w14:textId="214F4C87"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6"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Assigning new values to variables</w:t>
        </w:r>
        <w:r>
          <w:rPr>
            <w:noProof/>
            <w:webHidden/>
          </w:rPr>
          <w:tab/>
        </w:r>
        <w:r>
          <w:rPr>
            <w:noProof/>
            <w:webHidden/>
          </w:rPr>
          <w:fldChar w:fldCharType="begin"/>
        </w:r>
        <w:r>
          <w:rPr>
            <w:noProof/>
            <w:webHidden/>
          </w:rPr>
          <w:instrText xml:space="preserve"> PAGEREF _Toc150278266 \h </w:instrText>
        </w:r>
        <w:r>
          <w:rPr>
            <w:noProof/>
            <w:webHidden/>
          </w:rPr>
        </w:r>
        <w:r>
          <w:rPr>
            <w:noProof/>
            <w:webHidden/>
          </w:rPr>
          <w:fldChar w:fldCharType="separate"/>
        </w:r>
        <w:r>
          <w:rPr>
            <w:noProof/>
            <w:webHidden/>
          </w:rPr>
          <w:t>33</w:t>
        </w:r>
        <w:r>
          <w:rPr>
            <w:noProof/>
            <w:webHidden/>
          </w:rPr>
          <w:fldChar w:fldCharType="end"/>
        </w:r>
      </w:hyperlink>
    </w:p>
    <w:p w14:paraId="6C06C256" w14:textId="01E8F39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7"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Assignment operators</w:t>
        </w:r>
        <w:r>
          <w:rPr>
            <w:noProof/>
            <w:webHidden/>
          </w:rPr>
          <w:tab/>
        </w:r>
        <w:r>
          <w:rPr>
            <w:noProof/>
            <w:webHidden/>
          </w:rPr>
          <w:fldChar w:fldCharType="begin"/>
        </w:r>
        <w:r>
          <w:rPr>
            <w:noProof/>
            <w:webHidden/>
          </w:rPr>
          <w:instrText xml:space="preserve"> PAGEREF _Toc150278267 \h </w:instrText>
        </w:r>
        <w:r>
          <w:rPr>
            <w:noProof/>
            <w:webHidden/>
          </w:rPr>
        </w:r>
        <w:r>
          <w:rPr>
            <w:noProof/>
            <w:webHidden/>
          </w:rPr>
          <w:fldChar w:fldCharType="separate"/>
        </w:r>
        <w:r>
          <w:rPr>
            <w:noProof/>
            <w:webHidden/>
          </w:rPr>
          <w:t>33</w:t>
        </w:r>
        <w:r>
          <w:rPr>
            <w:noProof/>
            <w:webHidden/>
          </w:rPr>
          <w:fldChar w:fldCharType="end"/>
        </w:r>
      </w:hyperlink>
    </w:p>
    <w:p w14:paraId="5A5A5367" w14:textId="1ECE655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8"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Mixed initialisation/assignment</w:t>
        </w:r>
        <w:r>
          <w:rPr>
            <w:noProof/>
            <w:webHidden/>
          </w:rPr>
          <w:tab/>
        </w:r>
        <w:r>
          <w:rPr>
            <w:noProof/>
            <w:webHidden/>
          </w:rPr>
          <w:fldChar w:fldCharType="begin"/>
        </w:r>
        <w:r>
          <w:rPr>
            <w:noProof/>
            <w:webHidden/>
          </w:rPr>
          <w:instrText xml:space="preserve"> PAGEREF _Toc150278268 \h </w:instrText>
        </w:r>
        <w:r>
          <w:rPr>
            <w:noProof/>
            <w:webHidden/>
          </w:rPr>
        </w:r>
        <w:r>
          <w:rPr>
            <w:noProof/>
            <w:webHidden/>
          </w:rPr>
          <w:fldChar w:fldCharType="separate"/>
        </w:r>
        <w:r>
          <w:rPr>
            <w:noProof/>
            <w:webHidden/>
          </w:rPr>
          <w:t>34</w:t>
        </w:r>
        <w:r>
          <w:rPr>
            <w:noProof/>
            <w:webHidden/>
          </w:rPr>
          <w:fldChar w:fldCharType="end"/>
        </w:r>
      </w:hyperlink>
    </w:p>
    <w:p w14:paraId="563E817D" w14:textId="3CF792B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69"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Object resource management</w:t>
        </w:r>
        <w:r>
          <w:rPr>
            <w:noProof/>
            <w:webHidden/>
          </w:rPr>
          <w:tab/>
        </w:r>
        <w:r>
          <w:rPr>
            <w:noProof/>
            <w:webHidden/>
          </w:rPr>
          <w:fldChar w:fldCharType="begin"/>
        </w:r>
        <w:r>
          <w:rPr>
            <w:noProof/>
            <w:webHidden/>
          </w:rPr>
          <w:instrText xml:space="preserve"> PAGEREF _Toc150278269 \h </w:instrText>
        </w:r>
        <w:r>
          <w:rPr>
            <w:noProof/>
            <w:webHidden/>
          </w:rPr>
        </w:r>
        <w:r>
          <w:rPr>
            <w:noProof/>
            <w:webHidden/>
          </w:rPr>
          <w:fldChar w:fldCharType="separate"/>
        </w:r>
        <w:r>
          <w:rPr>
            <w:noProof/>
            <w:webHidden/>
          </w:rPr>
          <w:t>34</w:t>
        </w:r>
        <w:r>
          <w:rPr>
            <w:noProof/>
            <w:webHidden/>
          </w:rPr>
          <w:fldChar w:fldCharType="end"/>
        </w:r>
      </w:hyperlink>
    </w:p>
    <w:p w14:paraId="36FA87E8" w14:textId="2DD3484B"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70" w:history="1">
        <w:r w:rsidRPr="00BB7CB5">
          <w:rPr>
            <w:rStyle w:val="Hyperlink"/>
            <w:noProof/>
          </w:rPr>
          <w:t>9.</w:t>
        </w:r>
        <w:r>
          <w:rPr>
            <w:rFonts w:asciiTheme="minorHAnsi" w:eastAsiaTheme="minorEastAsia" w:hAnsiTheme="minorHAnsi" w:cstheme="minorBidi"/>
            <w:noProof/>
            <w:kern w:val="2"/>
            <w:lang w:eastAsia="en-GB"/>
            <w14:ligatures w14:val="standardContextual"/>
          </w:rPr>
          <w:tab/>
        </w:r>
        <w:r w:rsidRPr="00BB7CB5">
          <w:rPr>
            <w:rStyle w:val="Hyperlink"/>
            <w:noProof/>
          </w:rPr>
          <w:t>Expressions</w:t>
        </w:r>
        <w:r>
          <w:rPr>
            <w:noProof/>
            <w:webHidden/>
          </w:rPr>
          <w:tab/>
        </w:r>
        <w:r>
          <w:rPr>
            <w:noProof/>
            <w:webHidden/>
          </w:rPr>
          <w:fldChar w:fldCharType="begin"/>
        </w:r>
        <w:r>
          <w:rPr>
            <w:noProof/>
            <w:webHidden/>
          </w:rPr>
          <w:instrText xml:space="preserve"> PAGEREF _Toc150278270 \h </w:instrText>
        </w:r>
        <w:r>
          <w:rPr>
            <w:noProof/>
            <w:webHidden/>
          </w:rPr>
        </w:r>
        <w:r>
          <w:rPr>
            <w:noProof/>
            <w:webHidden/>
          </w:rPr>
          <w:fldChar w:fldCharType="separate"/>
        </w:r>
        <w:r>
          <w:rPr>
            <w:noProof/>
            <w:webHidden/>
          </w:rPr>
          <w:t>35</w:t>
        </w:r>
        <w:r>
          <w:rPr>
            <w:noProof/>
            <w:webHidden/>
          </w:rPr>
          <w:fldChar w:fldCharType="end"/>
        </w:r>
      </w:hyperlink>
    </w:p>
    <w:p w14:paraId="443C8D8C" w14:textId="2512B0E9"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71"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Operator expressions</w:t>
        </w:r>
        <w:r>
          <w:rPr>
            <w:noProof/>
            <w:webHidden/>
          </w:rPr>
          <w:tab/>
        </w:r>
        <w:r>
          <w:rPr>
            <w:noProof/>
            <w:webHidden/>
          </w:rPr>
          <w:fldChar w:fldCharType="begin"/>
        </w:r>
        <w:r>
          <w:rPr>
            <w:noProof/>
            <w:webHidden/>
          </w:rPr>
          <w:instrText xml:space="preserve"> PAGEREF _Toc150278271 \h </w:instrText>
        </w:r>
        <w:r>
          <w:rPr>
            <w:noProof/>
            <w:webHidden/>
          </w:rPr>
        </w:r>
        <w:r>
          <w:rPr>
            <w:noProof/>
            <w:webHidden/>
          </w:rPr>
          <w:fldChar w:fldCharType="separate"/>
        </w:r>
        <w:r>
          <w:rPr>
            <w:noProof/>
            <w:webHidden/>
          </w:rPr>
          <w:t>35</w:t>
        </w:r>
        <w:r>
          <w:rPr>
            <w:noProof/>
            <w:webHidden/>
          </w:rPr>
          <w:fldChar w:fldCharType="end"/>
        </w:r>
      </w:hyperlink>
    </w:p>
    <w:p w14:paraId="620F0B86" w14:textId="3517DE1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72"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Sub-expressions</w:t>
        </w:r>
        <w:r>
          <w:rPr>
            <w:noProof/>
            <w:webHidden/>
          </w:rPr>
          <w:tab/>
        </w:r>
        <w:r>
          <w:rPr>
            <w:noProof/>
            <w:webHidden/>
          </w:rPr>
          <w:fldChar w:fldCharType="begin"/>
        </w:r>
        <w:r>
          <w:rPr>
            <w:noProof/>
            <w:webHidden/>
          </w:rPr>
          <w:instrText xml:space="preserve"> PAGEREF _Toc150278272 \h </w:instrText>
        </w:r>
        <w:r>
          <w:rPr>
            <w:noProof/>
            <w:webHidden/>
          </w:rPr>
        </w:r>
        <w:r>
          <w:rPr>
            <w:noProof/>
            <w:webHidden/>
          </w:rPr>
          <w:fldChar w:fldCharType="separate"/>
        </w:r>
        <w:r>
          <w:rPr>
            <w:noProof/>
            <w:webHidden/>
          </w:rPr>
          <w:t>36</w:t>
        </w:r>
        <w:r>
          <w:rPr>
            <w:noProof/>
            <w:webHidden/>
          </w:rPr>
          <w:fldChar w:fldCharType="end"/>
        </w:r>
      </w:hyperlink>
    </w:p>
    <w:p w14:paraId="763A0172" w14:textId="6C3DF207"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73" w:history="1">
        <w:r w:rsidRPr="00BB7CB5">
          <w:rPr>
            <w:rStyle w:val="Hyperlink"/>
            <w:noProof/>
          </w:rPr>
          <w:t>10.</w:t>
        </w:r>
        <w:r>
          <w:rPr>
            <w:rFonts w:asciiTheme="minorHAnsi" w:eastAsiaTheme="minorEastAsia" w:hAnsiTheme="minorHAnsi" w:cstheme="minorBidi"/>
            <w:noProof/>
            <w:kern w:val="2"/>
            <w:lang w:eastAsia="en-GB"/>
            <w14:ligatures w14:val="standardContextual"/>
          </w:rPr>
          <w:tab/>
        </w:r>
        <w:r w:rsidRPr="00BB7CB5">
          <w:rPr>
            <w:rStyle w:val="Hyperlink"/>
            <w:noProof/>
          </w:rPr>
          <w:t>Sequential control statements</w:t>
        </w:r>
        <w:r>
          <w:rPr>
            <w:noProof/>
            <w:webHidden/>
          </w:rPr>
          <w:tab/>
        </w:r>
        <w:r>
          <w:rPr>
            <w:noProof/>
            <w:webHidden/>
          </w:rPr>
          <w:fldChar w:fldCharType="begin"/>
        </w:r>
        <w:r>
          <w:rPr>
            <w:noProof/>
            <w:webHidden/>
          </w:rPr>
          <w:instrText xml:space="preserve"> PAGEREF _Toc150278273 \h </w:instrText>
        </w:r>
        <w:r>
          <w:rPr>
            <w:noProof/>
            <w:webHidden/>
          </w:rPr>
        </w:r>
        <w:r>
          <w:rPr>
            <w:noProof/>
            <w:webHidden/>
          </w:rPr>
          <w:fldChar w:fldCharType="separate"/>
        </w:r>
        <w:r>
          <w:rPr>
            <w:noProof/>
            <w:webHidden/>
          </w:rPr>
          <w:t>37</w:t>
        </w:r>
        <w:r>
          <w:rPr>
            <w:noProof/>
            <w:webHidden/>
          </w:rPr>
          <w:fldChar w:fldCharType="end"/>
        </w:r>
      </w:hyperlink>
    </w:p>
    <w:p w14:paraId="2A567697" w14:textId="66189860"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74"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Blocks</w:t>
        </w:r>
        <w:r>
          <w:rPr>
            <w:noProof/>
            <w:webHidden/>
          </w:rPr>
          <w:tab/>
        </w:r>
        <w:r>
          <w:rPr>
            <w:noProof/>
            <w:webHidden/>
          </w:rPr>
          <w:fldChar w:fldCharType="begin"/>
        </w:r>
        <w:r>
          <w:rPr>
            <w:noProof/>
            <w:webHidden/>
          </w:rPr>
          <w:instrText xml:space="preserve"> PAGEREF _Toc150278274 \h </w:instrText>
        </w:r>
        <w:r>
          <w:rPr>
            <w:noProof/>
            <w:webHidden/>
          </w:rPr>
        </w:r>
        <w:r>
          <w:rPr>
            <w:noProof/>
            <w:webHidden/>
          </w:rPr>
          <w:fldChar w:fldCharType="separate"/>
        </w:r>
        <w:r>
          <w:rPr>
            <w:noProof/>
            <w:webHidden/>
          </w:rPr>
          <w:t>37</w:t>
        </w:r>
        <w:r>
          <w:rPr>
            <w:noProof/>
            <w:webHidden/>
          </w:rPr>
          <w:fldChar w:fldCharType="end"/>
        </w:r>
      </w:hyperlink>
    </w:p>
    <w:p w14:paraId="52104237" w14:textId="2DDF368A"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75"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Proceed statement</w:t>
        </w:r>
        <w:r>
          <w:rPr>
            <w:noProof/>
            <w:webHidden/>
          </w:rPr>
          <w:tab/>
        </w:r>
        <w:r>
          <w:rPr>
            <w:noProof/>
            <w:webHidden/>
          </w:rPr>
          <w:fldChar w:fldCharType="begin"/>
        </w:r>
        <w:r>
          <w:rPr>
            <w:noProof/>
            <w:webHidden/>
          </w:rPr>
          <w:instrText xml:space="preserve"> PAGEREF _Toc150278275 \h </w:instrText>
        </w:r>
        <w:r>
          <w:rPr>
            <w:noProof/>
            <w:webHidden/>
          </w:rPr>
        </w:r>
        <w:r>
          <w:rPr>
            <w:noProof/>
            <w:webHidden/>
          </w:rPr>
          <w:fldChar w:fldCharType="separate"/>
        </w:r>
        <w:r>
          <w:rPr>
            <w:noProof/>
            <w:webHidden/>
          </w:rPr>
          <w:t>37</w:t>
        </w:r>
        <w:r>
          <w:rPr>
            <w:noProof/>
            <w:webHidden/>
          </w:rPr>
          <w:fldChar w:fldCharType="end"/>
        </w:r>
      </w:hyperlink>
    </w:p>
    <w:p w14:paraId="54C91D22" w14:textId="0615542C"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76"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Do statement</w:t>
        </w:r>
        <w:r>
          <w:rPr>
            <w:noProof/>
            <w:webHidden/>
          </w:rPr>
          <w:tab/>
        </w:r>
        <w:r>
          <w:rPr>
            <w:noProof/>
            <w:webHidden/>
          </w:rPr>
          <w:fldChar w:fldCharType="begin"/>
        </w:r>
        <w:r>
          <w:rPr>
            <w:noProof/>
            <w:webHidden/>
          </w:rPr>
          <w:instrText xml:space="preserve"> PAGEREF _Toc150278276 \h </w:instrText>
        </w:r>
        <w:r>
          <w:rPr>
            <w:noProof/>
            <w:webHidden/>
          </w:rPr>
        </w:r>
        <w:r>
          <w:rPr>
            <w:noProof/>
            <w:webHidden/>
          </w:rPr>
          <w:fldChar w:fldCharType="separate"/>
        </w:r>
        <w:r>
          <w:rPr>
            <w:noProof/>
            <w:webHidden/>
          </w:rPr>
          <w:t>37</w:t>
        </w:r>
        <w:r>
          <w:rPr>
            <w:noProof/>
            <w:webHidden/>
          </w:rPr>
          <w:fldChar w:fldCharType="end"/>
        </w:r>
      </w:hyperlink>
    </w:p>
    <w:p w14:paraId="426F836F" w14:textId="73DEAA9B"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77"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If statement</w:t>
        </w:r>
        <w:r>
          <w:rPr>
            <w:noProof/>
            <w:webHidden/>
          </w:rPr>
          <w:tab/>
        </w:r>
        <w:r>
          <w:rPr>
            <w:noProof/>
            <w:webHidden/>
          </w:rPr>
          <w:fldChar w:fldCharType="begin"/>
        </w:r>
        <w:r>
          <w:rPr>
            <w:noProof/>
            <w:webHidden/>
          </w:rPr>
          <w:instrText xml:space="preserve"> PAGEREF _Toc150278277 \h </w:instrText>
        </w:r>
        <w:r>
          <w:rPr>
            <w:noProof/>
            <w:webHidden/>
          </w:rPr>
        </w:r>
        <w:r>
          <w:rPr>
            <w:noProof/>
            <w:webHidden/>
          </w:rPr>
          <w:fldChar w:fldCharType="separate"/>
        </w:r>
        <w:r>
          <w:rPr>
            <w:noProof/>
            <w:webHidden/>
          </w:rPr>
          <w:t>37</w:t>
        </w:r>
        <w:r>
          <w:rPr>
            <w:noProof/>
            <w:webHidden/>
          </w:rPr>
          <w:fldChar w:fldCharType="end"/>
        </w:r>
      </w:hyperlink>
    </w:p>
    <w:p w14:paraId="4B120A3F" w14:textId="30AD2EC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78"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Switch statement</w:t>
        </w:r>
        <w:r>
          <w:rPr>
            <w:noProof/>
            <w:webHidden/>
          </w:rPr>
          <w:tab/>
        </w:r>
        <w:r>
          <w:rPr>
            <w:noProof/>
            <w:webHidden/>
          </w:rPr>
          <w:fldChar w:fldCharType="begin"/>
        </w:r>
        <w:r>
          <w:rPr>
            <w:noProof/>
            <w:webHidden/>
          </w:rPr>
          <w:instrText xml:space="preserve"> PAGEREF _Toc150278278 \h </w:instrText>
        </w:r>
        <w:r>
          <w:rPr>
            <w:noProof/>
            <w:webHidden/>
          </w:rPr>
        </w:r>
        <w:r>
          <w:rPr>
            <w:noProof/>
            <w:webHidden/>
          </w:rPr>
          <w:fldChar w:fldCharType="separate"/>
        </w:r>
        <w:r>
          <w:rPr>
            <w:noProof/>
            <w:webHidden/>
          </w:rPr>
          <w:t>38</w:t>
        </w:r>
        <w:r>
          <w:rPr>
            <w:noProof/>
            <w:webHidden/>
          </w:rPr>
          <w:fldChar w:fldCharType="end"/>
        </w:r>
      </w:hyperlink>
    </w:p>
    <w:p w14:paraId="0E1FF353" w14:textId="5949177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79"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Until  statement</w:t>
        </w:r>
        <w:r>
          <w:rPr>
            <w:noProof/>
            <w:webHidden/>
          </w:rPr>
          <w:tab/>
        </w:r>
        <w:r>
          <w:rPr>
            <w:noProof/>
            <w:webHidden/>
          </w:rPr>
          <w:fldChar w:fldCharType="begin"/>
        </w:r>
        <w:r>
          <w:rPr>
            <w:noProof/>
            <w:webHidden/>
          </w:rPr>
          <w:instrText xml:space="preserve"> PAGEREF _Toc150278279 \h </w:instrText>
        </w:r>
        <w:r>
          <w:rPr>
            <w:noProof/>
            <w:webHidden/>
          </w:rPr>
        </w:r>
        <w:r>
          <w:rPr>
            <w:noProof/>
            <w:webHidden/>
          </w:rPr>
          <w:fldChar w:fldCharType="separate"/>
        </w:r>
        <w:r>
          <w:rPr>
            <w:noProof/>
            <w:webHidden/>
          </w:rPr>
          <w:t>38</w:t>
        </w:r>
        <w:r>
          <w:rPr>
            <w:noProof/>
            <w:webHidden/>
          </w:rPr>
          <w:fldChar w:fldCharType="end"/>
        </w:r>
      </w:hyperlink>
    </w:p>
    <w:p w14:paraId="7AC661DC" w14:textId="11C0EDA9"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80" w:history="1">
        <w:r w:rsidRPr="00BB7CB5">
          <w:rPr>
            <w:rStyle w:val="Hyperlink"/>
            <w:noProof/>
          </w:rPr>
          <w:t>vii.</w:t>
        </w:r>
        <w:r>
          <w:rPr>
            <w:rFonts w:asciiTheme="minorHAnsi" w:eastAsiaTheme="minorEastAsia" w:hAnsiTheme="minorHAnsi" w:cstheme="minorBidi"/>
            <w:noProof/>
            <w:kern w:val="2"/>
            <w:lang w:eastAsia="en-GB"/>
            <w14:ligatures w14:val="standardContextual"/>
          </w:rPr>
          <w:tab/>
        </w:r>
        <w:r w:rsidRPr="00BB7CB5">
          <w:rPr>
            <w:rStyle w:val="Hyperlink"/>
            <w:noProof/>
          </w:rPr>
          <w:t>While statement</w:t>
        </w:r>
        <w:r>
          <w:rPr>
            <w:noProof/>
            <w:webHidden/>
          </w:rPr>
          <w:tab/>
        </w:r>
        <w:r>
          <w:rPr>
            <w:noProof/>
            <w:webHidden/>
          </w:rPr>
          <w:fldChar w:fldCharType="begin"/>
        </w:r>
        <w:r>
          <w:rPr>
            <w:noProof/>
            <w:webHidden/>
          </w:rPr>
          <w:instrText xml:space="preserve"> PAGEREF _Toc150278280 \h </w:instrText>
        </w:r>
        <w:r>
          <w:rPr>
            <w:noProof/>
            <w:webHidden/>
          </w:rPr>
        </w:r>
        <w:r>
          <w:rPr>
            <w:noProof/>
            <w:webHidden/>
          </w:rPr>
          <w:fldChar w:fldCharType="separate"/>
        </w:r>
        <w:r>
          <w:rPr>
            <w:noProof/>
            <w:webHidden/>
          </w:rPr>
          <w:t>38</w:t>
        </w:r>
        <w:r>
          <w:rPr>
            <w:noProof/>
            <w:webHidden/>
          </w:rPr>
          <w:fldChar w:fldCharType="end"/>
        </w:r>
      </w:hyperlink>
    </w:p>
    <w:p w14:paraId="27A5234B" w14:textId="5175315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81" w:history="1">
        <w:r w:rsidRPr="00BB7CB5">
          <w:rPr>
            <w:rStyle w:val="Hyperlink"/>
            <w:noProof/>
          </w:rPr>
          <w:t>viii.</w:t>
        </w:r>
        <w:r>
          <w:rPr>
            <w:rFonts w:asciiTheme="minorHAnsi" w:eastAsiaTheme="minorEastAsia" w:hAnsiTheme="minorHAnsi" w:cstheme="minorBidi"/>
            <w:noProof/>
            <w:kern w:val="2"/>
            <w:lang w:eastAsia="en-GB"/>
            <w14:ligatures w14:val="standardContextual"/>
          </w:rPr>
          <w:tab/>
        </w:r>
        <w:r w:rsidRPr="00BB7CB5">
          <w:rPr>
            <w:rStyle w:val="Hyperlink"/>
            <w:noProof/>
          </w:rPr>
          <w:t>Foreach statement</w:t>
        </w:r>
        <w:r>
          <w:rPr>
            <w:noProof/>
            <w:webHidden/>
          </w:rPr>
          <w:tab/>
        </w:r>
        <w:r>
          <w:rPr>
            <w:noProof/>
            <w:webHidden/>
          </w:rPr>
          <w:fldChar w:fldCharType="begin"/>
        </w:r>
        <w:r>
          <w:rPr>
            <w:noProof/>
            <w:webHidden/>
          </w:rPr>
          <w:instrText xml:space="preserve"> PAGEREF _Toc150278281 \h </w:instrText>
        </w:r>
        <w:r>
          <w:rPr>
            <w:noProof/>
            <w:webHidden/>
          </w:rPr>
        </w:r>
        <w:r>
          <w:rPr>
            <w:noProof/>
            <w:webHidden/>
          </w:rPr>
          <w:fldChar w:fldCharType="separate"/>
        </w:r>
        <w:r>
          <w:rPr>
            <w:noProof/>
            <w:webHidden/>
          </w:rPr>
          <w:t>38</w:t>
        </w:r>
        <w:r>
          <w:rPr>
            <w:noProof/>
            <w:webHidden/>
          </w:rPr>
          <w:fldChar w:fldCharType="end"/>
        </w:r>
      </w:hyperlink>
    </w:p>
    <w:p w14:paraId="0547BD28" w14:textId="6B0A0C2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82" w:history="1">
        <w:r w:rsidRPr="00BB7CB5">
          <w:rPr>
            <w:rStyle w:val="Hyperlink"/>
            <w:noProof/>
          </w:rPr>
          <w:t>ix.</w:t>
        </w:r>
        <w:r>
          <w:rPr>
            <w:rFonts w:asciiTheme="minorHAnsi" w:eastAsiaTheme="minorEastAsia" w:hAnsiTheme="minorHAnsi" w:cstheme="minorBidi"/>
            <w:noProof/>
            <w:kern w:val="2"/>
            <w:lang w:eastAsia="en-GB"/>
            <w14:ligatures w14:val="standardContextual"/>
          </w:rPr>
          <w:tab/>
        </w:r>
        <w:r w:rsidRPr="00BB7CB5">
          <w:rPr>
            <w:rStyle w:val="Hyperlink"/>
            <w:noProof/>
          </w:rPr>
          <w:t>Test statement</w:t>
        </w:r>
        <w:r>
          <w:rPr>
            <w:noProof/>
            <w:webHidden/>
          </w:rPr>
          <w:tab/>
        </w:r>
        <w:r>
          <w:rPr>
            <w:noProof/>
            <w:webHidden/>
          </w:rPr>
          <w:fldChar w:fldCharType="begin"/>
        </w:r>
        <w:r>
          <w:rPr>
            <w:noProof/>
            <w:webHidden/>
          </w:rPr>
          <w:instrText xml:space="preserve"> PAGEREF _Toc150278282 \h </w:instrText>
        </w:r>
        <w:r>
          <w:rPr>
            <w:noProof/>
            <w:webHidden/>
          </w:rPr>
        </w:r>
        <w:r>
          <w:rPr>
            <w:noProof/>
            <w:webHidden/>
          </w:rPr>
          <w:fldChar w:fldCharType="separate"/>
        </w:r>
        <w:r>
          <w:rPr>
            <w:noProof/>
            <w:webHidden/>
          </w:rPr>
          <w:t>39</w:t>
        </w:r>
        <w:r>
          <w:rPr>
            <w:noProof/>
            <w:webHidden/>
          </w:rPr>
          <w:fldChar w:fldCharType="end"/>
        </w:r>
      </w:hyperlink>
    </w:p>
    <w:p w14:paraId="2C3050E5" w14:textId="3C797CA4"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83" w:history="1">
        <w:r w:rsidRPr="00BB7CB5">
          <w:rPr>
            <w:rStyle w:val="Hyperlink"/>
            <w:noProof/>
          </w:rPr>
          <w:t>11.</w:t>
        </w:r>
        <w:r>
          <w:rPr>
            <w:rFonts w:asciiTheme="minorHAnsi" w:eastAsiaTheme="minorEastAsia" w:hAnsiTheme="minorHAnsi" w:cstheme="minorBidi"/>
            <w:noProof/>
            <w:kern w:val="2"/>
            <w:lang w:eastAsia="en-GB"/>
            <w14:ligatures w14:val="standardContextual"/>
          </w:rPr>
          <w:tab/>
        </w:r>
        <w:r w:rsidRPr="00BB7CB5">
          <w:rPr>
            <w:rStyle w:val="Hyperlink"/>
            <w:noProof/>
          </w:rPr>
          <w:t>Polymorphism and dynamic dispatch</w:t>
        </w:r>
        <w:r>
          <w:rPr>
            <w:noProof/>
            <w:webHidden/>
          </w:rPr>
          <w:tab/>
        </w:r>
        <w:r>
          <w:rPr>
            <w:noProof/>
            <w:webHidden/>
          </w:rPr>
          <w:fldChar w:fldCharType="begin"/>
        </w:r>
        <w:r>
          <w:rPr>
            <w:noProof/>
            <w:webHidden/>
          </w:rPr>
          <w:instrText xml:space="preserve"> PAGEREF _Toc150278283 \h </w:instrText>
        </w:r>
        <w:r>
          <w:rPr>
            <w:noProof/>
            <w:webHidden/>
          </w:rPr>
        </w:r>
        <w:r>
          <w:rPr>
            <w:noProof/>
            <w:webHidden/>
          </w:rPr>
          <w:fldChar w:fldCharType="separate"/>
        </w:r>
        <w:r>
          <w:rPr>
            <w:noProof/>
            <w:webHidden/>
          </w:rPr>
          <w:t>41</w:t>
        </w:r>
        <w:r>
          <w:rPr>
            <w:noProof/>
            <w:webHidden/>
          </w:rPr>
          <w:fldChar w:fldCharType="end"/>
        </w:r>
      </w:hyperlink>
    </w:p>
    <w:p w14:paraId="549C1EDB" w14:textId="35292A2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84"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Polymorphic types</w:t>
        </w:r>
        <w:r>
          <w:rPr>
            <w:noProof/>
            <w:webHidden/>
          </w:rPr>
          <w:tab/>
        </w:r>
        <w:r>
          <w:rPr>
            <w:noProof/>
            <w:webHidden/>
          </w:rPr>
          <w:fldChar w:fldCharType="begin"/>
        </w:r>
        <w:r>
          <w:rPr>
            <w:noProof/>
            <w:webHidden/>
          </w:rPr>
          <w:instrText xml:space="preserve"> PAGEREF _Toc150278284 \h </w:instrText>
        </w:r>
        <w:r>
          <w:rPr>
            <w:noProof/>
            <w:webHidden/>
          </w:rPr>
        </w:r>
        <w:r>
          <w:rPr>
            <w:noProof/>
            <w:webHidden/>
          </w:rPr>
          <w:fldChar w:fldCharType="separate"/>
        </w:r>
        <w:r>
          <w:rPr>
            <w:noProof/>
            <w:webHidden/>
          </w:rPr>
          <w:t>41</w:t>
        </w:r>
        <w:r>
          <w:rPr>
            <w:noProof/>
            <w:webHidden/>
          </w:rPr>
          <w:fldChar w:fldCharType="end"/>
        </w:r>
      </w:hyperlink>
    </w:p>
    <w:p w14:paraId="0458A435" w14:textId="52D1EDB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85"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Dynamic dispatch using the any statement</w:t>
        </w:r>
        <w:r>
          <w:rPr>
            <w:noProof/>
            <w:webHidden/>
          </w:rPr>
          <w:tab/>
        </w:r>
        <w:r>
          <w:rPr>
            <w:noProof/>
            <w:webHidden/>
          </w:rPr>
          <w:fldChar w:fldCharType="begin"/>
        </w:r>
        <w:r>
          <w:rPr>
            <w:noProof/>
            <w:webHidden/>
          </w:rPr>
          <w:instrText xml:space="preserve"> PAGEREF _Toc150278285 \h </w:instrText>
        </w:r>
        <w:r>
          <w:rPr>
            <w:noProof/>
            <w:webHidden/>
          </w:rPr>
        </w:r>
        <w:r>
          <w:rPr>
            <w:noProof/>
            <w:webHidden/>
          </w:rPr>
          <w:fldChar w:fldCharType="separate"/>
        </w:r>
        <w:r>
          <w:rPr>
            <w:noProof/>
            <w:webHidden/>
          </w:rPr>
          <w:t>41</w:t>
        </w:r>
        <w:r>
          <w:rPr>
            <w:noProof/>
            <w:webHidden/>
          </w:rPr>
          <w:fldChar w:fldCharType="end"/>
        </w:r>
      </w:hyperlink>
    </w:p>
    <w:p w14:paraId="57A04744" w14:textId="2090BFCA"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86" w:history="1">
        <w:r w:rsidRPr="00BB7CB5">
          <w:rPr>
            <w:rStyle w:val="Hyperlink"/>
            <w:noProof/>
          </w:rPr>
          <w:t>12.</w:t>
        </w:r>
        <w:r>
          <w:rPr>
            <w:rFonts w:asciiTheme="minorHAnsi" w:eastAsiaTheme="minorEastAsia" w:hAnsiTheme="minorHAnsi" w:cstheme="minorBidi"/>
            <w:noProof/>
            <w:kern w:val="2"/>
            <w:lang w:eastAsia="en-GB"/>
            <w14:ligatures w14:val="standardContextual"/>
          </w:rPr>
          <w:tab/>
        </w:r>
        <w:r w:rsidRPr="00BB7CB5">
          <w:rPr>
            <w:rStyle w:val="Hyperlink"/>
            <w:noProof/>
          </w:rPr>
          <w:t>Ranges, Extents, Sequences and Grids</w:t>
        </w:r>
        <w:r>
          <w:rPr>
            <w:noProof/>
            <w:webHidden/>
          </w:rPr>
          <w:tab/>
        </w:r>
        <w:r>
          <w:rPr>
            <w:noProof/>
            <w:webHidden/>
          </w:rPr>
          <w:fldChar w:fldCharType="begin"/>
        </w:r>
        <w:r>
          <w:rPr>
            <w:noProof/>
            <w:webHidden/>
          </w:rPr>
          <w:instrText xml:space="preserve"> PAGEREF _Toc150278286 \h </w:instrText>
        </w:r>
        <w:r>
          <w:rPr>
            <w:noProof/>
            <w:webHidden/>
          </w:rPr>
        </w:r>
        <w:r>
          <w:rPr>
            <w:noProof/>
            <w:webHidden/>
          </w:rPr>
          <w:fldChar w:fldCharType="separate"/>
        </w:r>
        <w:r>
          <w:rPr>
            <w:noProof/>
            <w:webHidden/>
          </w:rPr>
          <w:t>43</w:t>
        </w:r>
        <w:r>
          <w:rPr>
            <w:noProof/>
            <w:webHidden/>
          </w:rPr>
          <w:fldChar w:fldCharType="end"/>
        </w:r>
      </w:hyperlink>
    </w:p>
    <w:p w14:paraId="3ADAD684" w14:textId="1D157A83"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87"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Ranges</w:t>
        </w:r>
        <w:r>
          <w:rPr>
            <w:noProof/>
            <w:webHidden/>
          </w:rPr>
          <w:tab/>
        </w:r>
        <w:r>
          <w:rPr>
            <w:noProof/>
            <w:webHidden/>
          </w:rPr>
          <w:fldChar w:fldCharType="begin"/>
        </w:r>
        <w:r>
          <w:rPr>
            <w:noProof/>
            <w:webHidden/>
          </w:rPr>
          <w:instrText xml:space="preserve"> PAGEREF _Toc150278287 \h </w:instrText>
        </w:r>
        <w:r>
          <w:rPr>
            <w:noProof/>
            <w:webHidden/>
          </w:rPr>
        </w:r>
        <w:r>
          <w:rPr>
            <w:noProof/>
            <w:webHidden/>
          </w:rPr>
          <w:fldChar w:fldCharType="separate"/>
        </w:r>
        <w:r>
          <w:rPr>
            <w:noProof/>
            <w:webHidden/>
          </w:rPr>
          <w:t>43</w:t>
        </w:r>
        <w:r>
          <w:rPr>
            <w:noProof/>
            <w:webHidden/>
          </w:rPr>
          <w:fldChar w:fldCharType="end"/>
        </w:r>
      </w:hyperlink>
    </w:p>
    <w:p w14:paraId="7864657C" w14:textId="18F5019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88"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Extents</w:t>
        </w:r>
        <w:r>
          <w:rPr>
            <w:noProof/>
            <w:webHidden/>
          </w:rPr>
          <w:tab/>
        </w:r>
        <w:r>
          <w:rPr>
            <w:noProof/>
            <w:webHidden/>
          </w:rPr>
          <w:fldChar w:fldCharType="begin"/>
        </w:r>
        <w:r>
          <w:rPr>
            <w:noProof/>
            <w:webHidden/>
          </w:rPr>
          <w:instrText xml:space="preserve"> PAGEREF _Toc150278288 \h </w:instrText>
        </w:r>
        <w:r>
          <w:rPr>
            <w:noProof/>
            <w:webHidden/>
          </w:rPr>
        </w:r>
        <w:r>
          <w:rPr>
            <w:noProof/>
            <w:webHidden/>
          </w:rPr>
          <w:fldChar w:fldCharType="separate"/>
        </w:r>
        <w:r>
          <w:rPr>
            <w:noProof/>
            <w:webHidden/>
          </w:rPr>
          <w:t>43</w:t>
        </w:r>
        <w:r>
          <w:rPr>
            <w:noProof/>
            <w:webHidden/>
          </w:rPr>
          <w:fldChar w:fldCharType="end"/>
        </w:r>
      </w:hyperlink>
    </w:p>
    <w:p w14:paraId="3E963697" w14:textId="2BF74D5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89"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Strided ranges</w:t>
        </w:r>
        <w:r>
          <w:rPr>
            <w:noProof/>
            <w:webHidden/>
          </w:rPr>
          <w:tab/>
        </w:r>
        <w:r>
          <w:rPr>
            <w:noProof/>
            <w:webHidden/>
          </w:rPr>
          <w:fldChar w:fldCharType="begin"/>
        </w:r>
        <w:r>
          <w:rPr>
            <w:noProof/>
            <w:webHidden/>
          </w:rPr>
          <w:instrText xml:space="preserve"> PAGEREF _Toc150278289 \h </w:instrText>
        </w:r>
        <w:r>
          <w:rPr>
            <w:noProof/>
            <w:webHidden/>
          </w:rPr>
        </w:r>
        <w:r>
          <w:rPr>
            <w:noProof/>
            <w:webHidden/>
          </w:rPr>
          <w:fldChar w:fldCharType="separate"/>
        </w:r>
        <w:r>
          <w:rPr>
            <w:noProof/>
            <w:webHidden/>
          </w:rPr>
          <w:t>43</w:t>
        </w:r>
        <w:r>
          <w:rPr>
            <w:noProof/>
            <w:webHidden/>
          </w:rPr>
          <w:fldChar w:fldCharType="end"/>
        </w:r>
      </w:hyperlink>
    </w:p>
    <w:p w14:paraId="23B9121A" w14:textId="6F34320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0"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Generic sequence type</w:t>
        </w:r>
        <w:r>
          <w:rPr>
            <w:noProof/>
            <w:webHidden/>
          </w:rPr>
          <w:tab/>
        </w:r>
        <w:r>
          <w:rPr>
            <w:noProof/>
            <w:webHidden/>
          </w:rPr>
          <w:fldChar w:fldCharType="begin"/>
        </w:r>
        <w:r>
          <w:rPr>
            <w:noProof/>
            <w:webHidden/>
          </w:rPr>
          <w:instrText xml:space="preserve"> PAGEREF _Toc150278290 \h </w:instrText>
        </w:r>
        <w:r>
          <w:rPr>
            <w:noProof/>
            <w:webHidden/>
          </w:rPr>
        </w:r>
        <w:r>
          <w:rPr>
            <w:noProof/>
            <w:webHidden/>
          </w:rPr>
          <w:fldChar w:fldCharType="separate"/>
        </w:r>
        <w:r>
          <w:rPr>
            <w:noProof/>
            <w:webHidden/>
          </w:rPr>
          <w:t>44</w:t>
        </w:r>
        <w:r>
          <w:rPr>
            <w:noProof/>
            <w:webHidden/>
          </w:rPr>
          <w:fldChar w:fldCharType="end"/>
        </w:r>
      </w:hyperlink>
    </w:p>
    <w:p w14:paraId="0DF841B8" w14:textId="13413B23"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1"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Open ranges and sequences</w:t>
        </w:r>
        <w:r>
          <w:rPr>
            <w:noProof/>
            <w:webHidden/>
          </w:rPr>
          <w:tab/>
        </w:r>
        <w:r>
          <w:rPr>
            <w:noProof/>
            <w:webHidden/>
          </w:rPr>
          <w:fldChar w:fldCharType="begin"/>
        </w:r>
        <w:r>
          <w:rPr>
            <w:noProof/>
            <w:webHidden/>
          </w:rPr>
          <w:instrText xml:space="preserve"> PAGEREF _Toc150278291 \h </w:instrText>
        </w:r>
        <w:r>
          <w:rPr>
            <w:noProof/>
            <w:webHidden/>
          </w:rPr>
        </w:r>
        <w:r>
          <w:rPr>
            <w:noProof/>
            <w:webHidden/>
          </w:rPr>
          <w:fldChar w:fldCharType="separate"/>
        </w:r>
        <w:r>
          <w:rPr>
            <w:noProof/>
            <w:webHidden/>
          </w:rPr>
          <w:t>44</w:t>
        </w:r>
        <w:r>
          <w:rPr>
            <w:noProof/>
            <w:webHidden/>
          </w:rPr>
          <w:fldChar w:fldCharType="end"/>
        </w:r>
      </w:hyperlink>
    </w:p>
    <w:p w14:paraId="07FDF442" w14:textId="38BF99A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2"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Blocked sequences</w:t>
        </w:r>
        <w:r>
          <w:rPr>
            <w:noProof/>
            <w:webHidden/>
          </w:rPr>
          <w:tab/>
        </w:r>
        <w:r>
          <w:rPr>
            <w:noProof/>
            <w:webHidden/>
          </w:rPr>
          <w:fldChar w:fldCharType="begin"/>
        </w:r>
        <w:r>
          <w:rPr>
            <w:noProof/>
            <w:webHidden/>
          </w:rPr>
          <w:instrText xml:space="preserve"> PAGEREF _Toc150278292 \h </w:instrText>
        </w:r>
        <w:r>
          <w:rPr>
            <w:noProof/>
            <w:webHidden/>
          </w:rPr>
        </w:r>
        <w:r>
          <w:rPr>
            <w:noProof/>
            <w:webHidden/>
          </w:rPr>
          <w:fldChar w:fldCharType="separate"/>
        </w:r>
        <w:r>
          <w:rPr>
            <w:noProof/>
            <w:webHidden/>
          </w:rPr>
          <w:t>44</w:t>
        </w:r>
        <w:r>
          <w:rPr>
            <w:noProof/>
            <w:webHidden/>
          </w:rPr>
          <w:fldChar w:fldCharType="end"/>
        </w:r>
      </w:hyperlink>
    </w:p>
    <w:p w14:paraId="3490353C" w14:textId="33160E7B"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3" w:history="1">
        <w:r w:rsidRPr="00BB7CB5">
          <w:rPr>
            <w:rStyle w:val="Hyperlink"/>
            <w:noProof/>
          </w:rPr>
          <w:t>vii.</w:t>
        </w:r>
        <w:r>
          <w:rPr>
            <w:rFonts w:asciiTheme="minorHAnsi" w:eastAsiaTheme="minorEastAsia" w:hAnsiTheme="minorHAnsi" w:cstheme="minorBidi"/>
            <w:noProof/>
            <w:kern w:val="2"/>
            <w:lang w:eastAsia="en-GB"/>
            <w14:ligatures w14:val="standardContextual"/>
          </w:rPr>
          <w:tab/>
        </w:r>
        <w:r w:rsidRPr="00BB7CB5">
          <w:rPr>
            <w:rStyle w:val="Hyperlink"/>
            <w:noProof/>
          </w:rPr>
          <w:t>Mapped sequences</w:t>
        </w:r>
        <w:r>
          <w:rPr>
            <w:noProof/>
            <w:webHidden/>
          </w:rPr>
          <w:tab/>
        </w:r>
        <w:r>
          <w:rPr>
            <w:noProof/>
            <w:webHidden/>
          </w:rPr>
          <w:fldChar w:fldCharType="begin"/>
        </w:r>
        <w:r>
          <w:rPr>
            <w:noProof/>
            <w:webHidden/>
          </w:rPr>
          <w:instrText xml:space="preserve"> PAGEREF _Toc150278293 \h </w:instrText>
        </w:r>
        <w:r>
          <w:rPr>
            <w:noProof/>
            <w:webHidden/>
          </w:rPr>
        </w:r>
        <w:r>
          <w:rPr>
            <w:noProof/>
            <w:webHidden/>
          </w:rPr>
          <w:fldChar w:fldCharType="separate"/>
        </w:r>
        <w:r>
          <w:rPr>
            <w:noProof/>
            <w:webHidden/>
          </w:rPr>
          <w:t>45</w:t>
        </w:r>
        <w:r>
          <w:rPr>
            <w:noProof/>
            <w:webHidden/>
          </w:rPr>
          <w:fldChar w:fldCharType="end"/>
        </w:r>
      </w:hyperlink>
    </w:p>
    <w:p w14:paraId="1B570D8D" w14:textId="6A04039A"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4" w:history="1">
        <w:r w:rsidRPr="00BB7CB5">
          <w:rPr>
            <w:rStyle w:val="Hyperlink"/>
            <w:noProof/>
          </w:rPr>
          <w:t>viii.</w:t>
        </w:r>
        <w:r>
          <w:rPr>
            <w:rFonts w:asciiTheme="minorHAnsi" w:eastAsiaTheme="minorEastAsia" w:hAnsiTheme="minorHAnsi" w:cstheme="minorBidi"/>
            <w:noProof/>
            <w:kern w:val="2"/>
            <w:lang w:eastAsia="en-GB"/>
            <w14:ligatures w14:val="standardContextual"/>
          </w:rPr>
          <w:tab/>
        </w:r>
        <w:r w:rsidRPr="00BB7CB5">
          <w:rPr>
            <w:rStyle w:val="Hyperlink"/>
            <w:noProof/>
          </w:rPr>
          <w:t>Grids</w:t>
        </w:r>
        <w:r>
          <w:rPr>
            <w:noProof/>
            <w:webHidden/>
          </w:rPr>
          <w:tab/>
        </w:r>
        <w:r>
          <w:rPr>
            <w:noProof/>
            <w:webHidden/>
          </w:rPr>
          <w:fldChar w:fldCharType="begin"/>
        </w:r>
        <w:r>
          <w:rPr>
            <w:noProof/>
            <w:webHidden/>
          </w:rPr>
          <w:instrText xml:space="preserve"> PAGEREF _Toc150278294 \h </w:instrText>
        </w:r>
        <w:r>
          <w:rPr>
            <w:noProof/>
            <w:webHidden/>
          </w:rPr>
        </w:r>
        <w:r>
          <w:rPr>
            <w:noProof/>
            <w:webHidden/>
          </w:rPr>
          <w:fldChar w:fldCharType="separate"/>
        </w:r>
        <w:r>
          <w:rPr>
            <w:noProof/>
            <w:webHidden/>
          </w:rPr>
          <w:t>45</w:t>
        </w:r>
        <w:r>
          <w:rPr>
            <w:noProof/>
            <w:webHidden/>
          </w:rPr>
          <w:fldChar w:fldCharType="end"/>
        </w:r>
      </w:hyperlink>
    </w:p>
    <w:p w14:paraId="75AF8A06" w14:textId="049BB837"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5" w:history="1">
        <w:r w:rsidRPr="00BB7CB5">
          <w:rPr>
            <w:rStyle w:val="Hyperlink"/>
            <w:noProof/>
          </w:rPr>
          <w:t>ix.</w:t>
        </w:r>
        <w:r>
          <w:rPr>
            <w:rFonts w:asciiTheme="minorHAnsi" w:eastAsiaTheme="minorEastAsia" w:hAnsiTheme="minorHAnsi" w:cstheme="minorBidi"/>
            <w:noProof/>
            <w:kern w:val="2"/>
            <w:lang w:eastAsia="en-GB"/>
            <w14:ligatures w14:val="standardContextual"/>
          </w:rPr>
          <w:tab/>
        </w:r>
        <w:r w:rsidRPr="00BB7CB5">
          <w:rPr>
            <w:rStyle w:val="Hyperlink"/>
            <w:noProof/>
          </w:rPr>
          <w:t>Sequence and Grid Operations</w:t>
        </w:r>
        <w:r>
          <w:rPr>
            <w:noProof/>
            <w:webHidden/>
          </w:rPr>
          <w:tab/>
        </w:r>
        <w:r>
          <w:rPr>
            <w:noProof/>
            <w:webHidden/>
          </w:rPr>
          <w:fldChar w:fldCharType="begin"/>
        </w:r>
        <w:r>
          <w:rPr>
            <w:noProof/>
            <w:webHidden/>
          </w:rPr>
          <w:instrText xml:space="preserve"> PAGEREF _Toc150278295 \h </w:instrText>
        </w:r>
        <w:r>
          <w:rPr>
            <w:noProof/>
            <w:webHidden/>
          </w:rPr>
        </w:r>
        <w:r>
          <w:rPr>
            <w:noProof/>
            <w:webHidden/>
          </w:rPr>
          <w:fldChar w:fldCharType="separate"/>
        </w:r>
        <w:r>
          <w:rPr>
            <w:noProof/>
            <w:webHidden/>
          </w:rPr>
          <w:t>45</w:t>
        </w:r>
        <w:r>
          <w:rPr>
            <w:noProof/>
            <w:webHidden/>
          </w:rPr>
          <w:fldChar w:fldCharType="end"/>
        </w:r>
      </w:hyperlink>
    </w:p>
    <w:p w14:paraId="6A4F0409" w14:textId="0CFF2C32"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296" w:history="1">
        <w:r w:rsidRPr="00BB7CB5">
          <w:rPr>
            <w:rStyle w:val="Hyperlink"/>
            <w:noProof/>
          </w:rPr>
          <w:t>13.</w:t>
        </w:r>
        <w:r>
          <w:rPr>
            <w:rFonts w:asciiTheme="minorHAnsi" w:eastAsiaTheme="minorEastAsia" w:hAnsiTheme="minorHAnsi" w:cstheme="minorBidi"/>
            <w:noProof/>
            <w:kern w:val="2"/>
            <w:lang w:eastAsia="en-GB"/>
            <w14:ligatures w14:val="standardContextual"/>
          </w:rPr>
          <w:tab/>
        </w:r>
        <w:r w:rsidRPr="00BB7CB5">
          <w:rPr>
            <w:rStyle w:val="Hyperlink"/>
            <w:noProof/>
          </w:rPr>
          <w:t>Parallel and distributed execution model</w:t>
        </w:r>
        <w:r>
          <w:rPr>
            <w:noProof/>
            <w:webHidden/>
          </w:rPr>
          <w:tab/>
        </w:r>
        <w:r>
          <w:rPr>
            <w:noProof/>
            <w:webHidden/>
          </w:rPr>
          <w:fldChar w:fldCharType="begin"/>
        </w:r>
        <w:r>
          <w:rPr>
            <w:noProof/>
            <w:webHidden/>
          </w:rPr>
          <w:instrText xml:space="preserve"> PAGEREF _Toc150278296 \h </w:instrText>
        </w:r>
        <w:r>
          <w:rPr>
            <w:noProof/>
            <w:webHidden/>
          </w:rPr>
        </w:r>
        <w:r>
          <w:rPr>
            <w:noProof/>
            <w:webHidden/>
          </w:rPr>
          <w:fldChar w:fldCharType="separate"/>
        </w:r>
        <w:r>
          <w:rPr>
            <w:noProof/>
            <w:webHidden/>
          </w:rPr>
          <w:t>47</w:t>
        </w:r>
        <w:r>
          <w:rPr>
            <w:noProof/>
            <w:webHidden/>
          </w:rPr>
          <w:fldChar w:fldCharType="end"/>
        </w:r>
      </w:hyperlink>
    </w:p>
    <w:p w14:paraId="745AB0D9" w14:textId="1E4BB0DB"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7"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Strands, nodes and node ownership</w:t>
        </w:r>
        <w:r>
          <w:rPr>
            <w:noProof/>
            <w:webHidden/>
          </w:rPr>
          <w:tab/>
        </w:r>
        <w:r>
          <w:rPr>
            <w:noProof/>
            <w:webHidden/>
          </w:rPr>
          <w:fldChar w:fldCharType="begin"/>
        </w:r>
        <w:r>
          <w:rPr>
            <w:noProof/>
            <w:webHidden/>
          </w:rPr>
          <w:instrText xml:space="preserve"> PAGEREF _Toc150278297 \h </w:instrText>
        </w:r>
        <w:r>
          <w:rPr>
            <w:noProof/>
            <w:webHidden/>
          </w:rPr>
        </w:r>
        <w:r>
          <w:rPr>
            <w:noProof/>
            <w:webHidden/>
          </w:rPr>
          <w:fldChar w:fldCharType="separate"/>
        </w:r>
        <w:r>
          <w:rPr>
            <w:noProof/>
            <w:webHidden/>
          </w:rPr>
          <w:t>47</w:t>
        </w:r>
        <w:r>
          <w:rPr>
            <w:noProof/>
            <w:webHidden/>
          </w:rPr>
          <w:fldChar w:fldCharType="end"/>
        </w:r>
      </w:hyperlink>
    </w:p>
    <w:p w14:paraId="563F5E08" w14:textId="55B7ABF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8"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Partitioned Global Address Space</w:t>
        </w:r>
        <w:r>
          <w:rPr>
            <w:noProof/>
            <w:webHidden/>
          </w:rPr>
          <w:tab/>
        </w:r>
        <w:r>
          <w:rPr>
            <w:noProof/>
            <w:webHidden/>
          </w:rPr>
          <w:fldChar w:fldCharType="begin"/>
        </w:r>
        <w:r>
          <w:rPr>
            <w:noProof/>
            <w:webHidden/>
          </w:rPr>
          <w:instrText xml:space="preserve"> PAGEREF _Toc150278298 \h </w:instrText>
        </w:r>
        <w:r>
          <w:rPr>
            <w:noProof/>
            <w:webHidden/>
          </w:rPr>
        </w:r>
        <w:r>
          <w:rPr>
            <w:noProof/>
            <w:webHidden/>
          </w:rPr>
          <w:fldChar w:fldCharType="separate"/>
        </w:r>
        <w:r>
          <w:rPr>
            <w:noProof/>
            <w:webHidden/>
          </w:rPr>
          <w:t>47</w:t>
        </w:r>
        <w:r>
          <w:rPr>
            <w:noProof/>
            <w:webHidden/>
          </w:rPr>
          <w:fldChar w:fldCharType="end"/>
        </w:r>
      </w:hyperlink>
    </w:p>
    <w:p w14:paraId="580733A5" w14:textId="7D3026D9"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299"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Topologies and Work-sharing</w:t>
        </w:r>
        <w:r>
          <w:rPr>
            <w:noProof/>
            <w:webHidden/>
          </w:rPr>
          <w:tab/>
        </w:r>
        <w:r>
          <w:rPr>
            <w:noProof/>
            <w:webHidden/>
          </w:rPr>
          <w:fldChar w:fldCharType="begin"/>
        </w:r>
        <w:r>
          <w:rPr>
            <w:noProof/>
            <w:webHidden/>
          </w:rPr>
          <w:instrText xml:space="preserve"> PAGEREF _Toc150278299 \h </w:instrText>
        </w:r>
        <w:r>
          <w:rPr>
            <w:noProof/>
            <w:webHidden/>
          </w:rPr>
        </w:r>
        <w:r>
          <w:rPr>
            <w:noProof/>
            <w:webHidden/>
          </w:rPr>
          <w:fldChar w:fldCharType="separate"/>
        </w:r>
        <w:r>
          <w:rPr>
            <w:noProof/>
            <w:webHidden/>
          </w:rPr>
          <w:t>48</w:t>
        </w:r>
        <w:r>
          <w:rPr>
            <w:noProof/>
            <w:webHidden/>
          </w:rPr>
          <w:fldChar w:fldCharType="end"/>
        </w:r>
      </w:hyperlink>
    </w:p>
    <w:p w14:paraId="27551982" w14:textId="18A387EE"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00" w:history="1">
        <w:r w:rsidRPr="00BB7CB5">
          <w:rPr>
            <w:rStyle w:val="Hyperlink"/>
            <w:noProof/>
          </w:rPr>
          <w:t>14.</w:t>
        </w:r>
        <w:r>
          <w:rPr>
            <w:rFonts w:asciiTheme="minorHAnsi" w:eastAsiaTheme="minorEastAsia" w:hAnsiTheme="minorHAnsi" w:cstheme="minorBidi"/>
            <w:noProof/>
            <w:kern w:val="2"/>
            <w:lang w:eastAsia="en-GB"/>
            <w14:ligatures w14:val="standardContextual"/>
          </w:rPr>
          <w:tab/>
        </w:r>
        <w:r w:rsidRPr="00BB7CB5">
          <w:rPr>
            <w:rStyle w:val="Hyperlink"/>
            <w:noProof/>
          </w:rPr>
          <w:t>Distributions</w:t>
        </w:r>
        <w:r>
          <w:rPr>
            <w:noProof/>
            <w:webHidden/>
          </w:rPr>
          <w:tab/>
        </w:r>
        <w:r>
          <w:rPr>
            <w:noProof/>
            <w:webHidden/>
          </w:rPr>
          <w:fldChar w:fldCharType="begin"/>
        </w:r>
        <w:r>
          <w:rPr>
            <w:noProof/>
            <w:webHidden/>
          </w:rPr>
          <w:instrText xml:space="preserve"> PAGEREF _Toc150278300 \h </w:instrText>
        </w:r>
        <w:r>
          <w:rPr>
            <w:noProof/>
            <w:webHidden/>
          </w:rPr>
        </w:r>
        <w:r>
          <w:rPr>
            <w:noProof/>
            <w:webHidden/>
          </w:rPr>
          <w:fldChar w:fldCharType="separate"/>
        </w:r>
        <w:r>
          <w:rPr>
            <w:noProof/>
            <w:webHidden/>
          </w:rPr>
          <w:t>49</w:t>
        </w:r>
        <w:r>
          <w:rPr>
            <w:noProof/>
            <w:webHidden/>
          </w:rPr>
          <w:fldChar w:fldCharType="end"/>
        </w:r>
      </w:hyperlink>
    </w:p>
    <w:p w14:paraId="06C05E88" w14:textId="2FEE23A7"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01"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Overview</w:t>
        </w:r>
        <w:r>
          <w:rPr>
            <w:noProof/>
            <w:webHidden/>
          </w:rPr>
          <w:tab/>
        </w:r>
        <w:r>
          <w:rPr>
            <w:noProof/>
            <w:webHidden/>
          </w:rPr>
          <w:fldChar w:fldCharType="begin"/>
        </w:r>
        <w:r>
          <w:rPr>
            <w:noProof/>
            <w:webHidden/>
          </w:rPr>
          <w:instrText xml:space="preserve"> PAGEREF _Toc150278301 \h </w:instrText>
        </w:r>
        <w:r>
          <w:rPr>
            <w:noProof/>
            <w:webHidden/>
          </w:rPr>
        </w:r>
        <w:r>
          <w:rPr>
            <w:noProof/>
            <w:webHidden/>
          </w:rPr>
          <w:fldChar w:fldCharType="separate"/>
        </w:r>
        <w:r>
          <w:rPr>
            <w:noProof/>
            <w:webHidden/>
          </w:rPr>
          <w:t>49</w:t>
        </w:r>
        <w:r>
          <w:rPr>
            <w:noProof/>
            <w:webHidden/>
          </w:rPr>
          <w:fldChar w:fldCharType="end"/>
        </w:r>
      </w:hyperlink>
    </w:p>
    <w:p w14:paraId="1CF733C4" w14:textId="47029C8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02"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No distribution</w:t>
        </w:r>
        <w:r>
          <w:rPr>
            <w:noProof/>
            <w:webHidden/>
          </w:rPr>
          <w:tab/>
        </w:r>
        <w:r>
          <w:rPr>
            <w:noProof/>
            <w:webHidden/>
          </w:rPr>
          <w:fldChar w:fldCharType="begin"/>
        </w:r>
        <w:r>
          <w:rPr>
            <w:noProof/>
            <w:webHidden/>
          </w:rPr>
          <w:instrText xml:space="preserve"> PAGEREF _Toc150278302 \h </w:instrText>
        </w:r>
        <w:r>
          <w:rPr>
            <w:noProof/>
            <w:webHidden/>
          </w:rPr>
        </w:r>
        <w:r>
          <w:rPr>
            <w:noProof/>
            <w:webHidden/>
          </w:rPr>
          <w:fldChar w:fldCharType="separate"/>
        </w:r>
        <w:r>
          <w:rPr>
            <w:noProof/>
            <w:webHidden/>
          </w:rPr>
          <w:t>49</w:t>
        </w:r>
        <w:r>
          <w:rPr>
            <w:noProof/>
            <w:webHidden/>
          </w:rPr>
          <w:fldChar w:fldCharType="end"/>
        </w:r>
      </w:hyperlink>
    </w:p>
    <w:p w14:paraId="5289AE0F" w14:textId="7F8375FE"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03"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Direct distribution</w:t>
        </w:r>
        <w:r>
          <w:rPr>
            <w:noProof/>
            <w:webHidden/>
          </w:rPr>
          <w:tab/>
        </w:r>
        <w:r>
          <w:rPr>
            <w:noProof/>
            <w:webHidden/>
          </w:rPr>
          <w:fldChar w:fldCharType="begin"/>
        </w:r>
        <w:r>
          <w:rPr>
            <w:noProof/>
            <w:webHidden/>
          </w:rPr>
          <w:instrText xml:space="preserve"> PAGEREF _Toc150278303 \h </w:instrText>
        </w:r>
        <w:r>
          <w:rPr>
            <w:noProof/>
            <w:webHidden/>
          </w:rPr>
        </w:r>
        <w:r>
          <w:rPr>
            <w:noProof/>
            <w:webHidden/>
          </w:rPr>
          <w:fldChar w:fldCharType="separate"/>
        </w:r>
        <w:r>
          <w:rPr>
            <w:noProof/>
            <w:webHidden/>
          </w:rPr>
          <w:t>49</w:t>
        </w:r>
        <w:r>
          <w:rPr>
            <w:noProof/>
            <w:webHidden/>
          </w:rPr>
          <w:fldChar w:fldCharType="end"/>
        </w:r>
      </w:hyperlink>
    </w:p>
    <w:p w14:paraId="06E756B6" w14:textId="473BA761"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04"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Fixed block distribution</w:t>
        </w:r>
        <w:r>
          <w:rPr>
            <w:noProof/>
            <w:webHidden/>
          </w:rPr>
          <w:tab/>
        </w:r>
        <w:r>
          <w:rPr>
            <w:noProof/>
            <w:webHidden/>
          </w:rPr>
          <w:fldChar w:fldCharType="begin"/>
        </w:r>
        <w:r>
          <w:rPr>
            <w:noProof/>
            <w:webHidden/>
          </w:rPr>
          <w:instrText xml:space="preserve"> PAGEREF _Toc150278304 \h </w:instrText>
        </w:r>
        <w:r>
          <w:rPr>
            <w:noProof/>
            <w:webHidden/>
          </w:rPr>
        </w:r>
        <w:r>
          <w:rPr>
            <w:noProof/>
            <w:webHidden/>
          </w:rPr>
          <w:fldChar w:fldCharType="separate"/>
        </w:r>
        <w:r>
          <w:rPr>
            <w:noProof/>
            <w:webHidden/>
          </w:rPr>
          <w:t>49</w:t>
        </w:r>
        <w:r>
          <w:rPr>
            <w:noProof/>
            <w:webHidden/>
          </w:rPr>
          <w:fldChar w:fldCharType="end"/>
        </w:r>
      </w:hyperlink>
    </w:p>
    <w:p w14:paraId="73F62EC0" w14:textId="7905004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05"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Variable block distribution</w:t>
        </w:r>
        <w:r>
          <w:rPr>
            <w:noProof/>
            <w:webHidden/>
          </w:rPr>
          <w:tab/>
        </w:r>
        <w:r>
          <w:rPr>
            <w:noProof/>
            <w:webHidden/>
          </w:rPr>
          <w:fldChar w:fldCharType="begin"/>
        </w:r>
        <w:r>
          <w:rPr>
            <w:noProof/>
            <w:webHidden/>
          </w:rPr>
          <w:instrText xml:space="preserve"> PAGEREF _Toc150278305 \h </w:instrText>
        </w:r>
        <w:r>
          <w:rPr>
            <w:noProof/>
            <w:webHidden/>
          </w:rPr>
        </w:r>
        <w:r>
          <w:rPr>
            <w:noProof/>
            <w:webHidden/>
          </w:rPr>
          <w:fldChar w:fldCharType="separate"/>
        </w:r>
        <w:r>
          <w:rPr>
            <w:noProof/>
            <w:webHidden/>
          </w:rPr>
          <w:t>49</w:t>
        </w:r>
        <w:r>
          <w:rPr>
            <w:noProof/>
            <w:webHidden/>
          </w:rPr>
          <w:fldChar w:fldCharType="end"/>
        </w:r>
      </w:hyperlink>
    </w:p>
    <w:p w14:paraId="466C6327" w14:textId="511C7E73"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06"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Cyclic distribution</w:t>
        </w:r>
        <w:r>
          <w:rPr>
            <w:noProof/>
            <w:webHidden/>
          </w:rPr>
          <w:tab/>
        </w:r>
        <w:r>
          <w:rPr>
            <w:noProof/>
            <w:webHidden/>
          </w:rPr>
          <w:fldChar w:fldCharType="begin"/>
        </w:r>
        <w:r>
          <w:rPr>
            <w:noProof/>
            <w:webHidden/>
          </w:rPr>
          <w:instrText xml:space="preserve"> PAGEREF _Toc150278306 \h </w:instrText>
        </w:r>
        <w:r>
          <w:rPr>
            <w:noProof/>
            <w:webHidden/>
          </w:rPr>
        </w:r>
        <w:r>
          <w:rPr>
            <w:noProof/>
            <w:webHidden/>
          </w:rPr>
          <w:fldChar w:fldCharType="separate"/>
        </w:r>
        <w:r>
          <w:rPr>
            <w:noProof/>
            <w:webHidden/>
          </w:rPr>
          <w:t>50</w:t>
        </w:r>
        <w:r>
          <w:rPr>
            <w:noProof/>
            <w:webHidden/>
          </w:rPr>
          <w:fldChar w:fldCharType="end"/>
        </w:r>
      </w:hyperlink>
    </w:p>
    <w:p w14:paraId="47249C1F" w14:textId="48CC163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07" w:history="1">
        <w:r w:rsidRPr="00BB7CB5">
          <w:rPr>
            <w:rStyle w:val="Hyperlink"/>
            <w:noProof/>
          </w:rPr>
          <w:t>vii.</w:t>
        </w:r>
        <w:r>
          <w:rPr>
            <w:rFonts w:asciiTheme="minorHAnsi" w:eastAsiaTheme="minorEastAsia" w:hAnsiTheme="minorHAnsi" w:cstheme="minorBidi"/>
            <w:noProof/>
            <w:kern w:val="2"/>
            <w:lang w:eastAsia="en-GB"/>
            <w14:ligatures w14:val="standardContextual"/>
          </w:rPr>
          <w:tab/>
        </w:r>
        <w:r w:rsidRPr="00BB7CB5">
          <w:rPr>
            <w:rStyle w:val="Hyperlink"/>
            <w:noProof/>
          </w:rPr>
          <w:t>Block cyclic distribution</w:t>
        </w:r>
        <w:r>
          <w:rPr>
            <w:noProof/>
            <w:webHidden/>
          </w:rPr>
          <w:tab/>
        </w:r>
        <w:r>
          <w:rPr>
            <w:noProof/>
            <w:webHidden/>
          </w:rPr>
          <w:fldChar w:fldCharType="begin"/>
        </w:r>
        <w:r>
          <w:rPr>
            <w:noProof/>
            <w:webHidden/>
          </w:rPr>
          <w:instrText xml:space="preserve"> PAGEREF _Toc150278307 \h </w:instrText>
        </w:r>
        <w:r>
          <w:rPr>
            <w:noProof/>
            <w:webHidden/>
          </w:rPr>
        </w:r>
        <w:r>
          <w:rPr>
            <w:noProof/>
            <w:webHidden/>
          </w:rPr>
          <w:fldChar w:fldCharType="separate"/>
        </w:r>
        <w:r>
          <w:rPr>
            <w:noProof/>
            <w:webHidden/>
          </w:rPr>
          <w:t>50</w:t>
        </w:r>
        <w:r>
          <w:rPr>
            <w:noProof/>
            <w:webHidden/>
          </w:rPr>
          <w:fldChar w:fldCharType="end"/>
        </w:r>
      </w:hyperlink>
    </w:p>
    <w:p w14:paraId="628619A4" w14:textId="4F895970"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08" w:history="1">
        <w:r w:rsidRPr="00BB7CB5">
          <w:rPr>
            <w:rStyle w:val="Hyperlink"/>
            <w:noProof/>
          </w:rPr>
          <w:t>viii.</w:t>
        </w:r>
        <w:r>
          <w:rPr>
            <w:rFonts w:asciiTheme="minorHAnsi" w:eastAsiaTheme="minorEastAsia" w:hAnsiTheme="minorHAnsi" w:cstheme="minorBidi"/>
            <w:noProof/>
            <w:kern w:val="2"/>
            <w:lang w:eastAsia="en-GB"/>
            <w14:ligatures w14:val="standardContextual"/>
          </w:rPr>
          <w:tab/>
        </w:r>
        <w:r w:rsidRPr="00BB7CB5">
          <w:rPr>
            <w:rStyle w:val="Hyperlink"/>
            <w:noProof/>
          </w:rPr>
          <w:t>User defined distributions</w:t>
        </w:r>
        <w:r>
          <w:rPr>
            <w:noProof/>
            <w:webHidden/>
          </w:rPr>
          <w:tab/>
        </w:r>
        <w:r>
          <w:rPr>
            <w:noProof/>
            <w:webHidden/>
          </w:rPr>
          <w:fldChar w:fldCharType="begin"/>
        </w:r>
        <w:r>
          <w:rPr>
            <w:noProof/>
            <w:webHidden/>
          </w:rPr>
          <w:instrText xml:space="preserve"> PAGEREF _Toc150278308 \h </w:instrText>
        </w:r>
        <w:r>
          <w:rPr>
            <w:noProof/>
            <w:webHidden/>
          </w:rPr>
        </w:r>
        <w:r>
          <w:rPr>
            <w:noProof/>
            <w:webHidden/>
          </w:rPr>
          <w:fldChar w:fldCharType="separate"/>
        </w:r>
        <w:r>
          <w:rPr>
            <w:noProof/>
            <w:webHidden/>
          </w:rPr>
          <w:t>50</w:t>
        </w:r>
        <w:r>
          <w:rPr>
            <w:noProof/>
            <w:webHidden/>
          </w:rPr>
          <w:fldChar w:fldCharType="end"/>
        </w:r>
      </w:hyperlink>
    </w:p>
    <w:p w14:paraId="4D929440" w14:textId="189F3EB3"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09" w:history="1">
        <w:r w:rsidRPr="00BB7CB5">
          <w:rPr>
            <w:rStyle w:val="Hyperlink"/>
            <w:noProof/>
          </w:rPr>
          <w:t>15.</w:t>
        </w:r>
        <w:r>
          <w:rPr>
            <w:rFonts w:asciiTheme="minorHAnsi" w:eastAsiaTheme="minorEastAsia" w:hAnsiTheme="minorHAnsi" w:cstheme="minorBidi"/>
            <w:noProof/>
            <w:kern w:val="2"/>
            <w:lang w:eastAsia="en-GB"/>
            <w14:ligatures w14:val="standardContextual"/>
          </w:rPr>
          <w:tab/>
        </w:r>
        <w:r w:rsidRPr="00BB7CB5">
          <w:rPr>
            <w:rStyle w:val="Hyperlink"/>
            <w:noProof/>
          </w:rPr>
          <w:t>Shapes</w:t>
        </w:r>
        <w:r>
          <w:rPr>
            <w:noProof/>
            <w:webHidden/>
          </w:rPr>
          <w:tab/>
        </w:r>
        <w:r>
          <w:rPr>
            <w:noProof/>
            <w:webHidden/>
          </w:rPr>
          <w:fldChar w:fldCharType="begin"/>
        </w:r>
        <w:r>
          <w:rPr>
            <w:noProof/>
            <w:webHidden/>
          </w:rPr>
          <w:instrText xml:space="preserve"> PAGEREF _Toc150278309 \h </w:instrText>
        </w:r>
        <w:r>
          <w:rPr>
            <w:noProof/>
            <w:webHidden/>
          </w:rPr>
        </w:r>
        <w:r>
          <w:rPr>
            <w:noProof/>
            <w:webHidden/>
          </w:rPr>
          <w:fldChar w:fldCharType="separate"/>
        </w:r>
        <w:r>
          <w:rPr>
            <w:noProof/>
            <w:webHidden/>
          </w:rPr>
          <w:t>52</w:t>
        </w:r>
        <w:r>
          <w:rPr>
            <w:noProof/>
            <w:webHidden/>
          </w:rPr>
          <w:fldChar w:fldCharType="end"/>
        </w:r>
      </w:hyperlink>
    </w:p>
    <w:p w14:paraId="0B4E35C4" w14:textId="10ECDE9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0"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Shapes</w:t>
        </w:r>
        <w:r>
          <w:rPr>
            <w:noProof/>
            <w:webHidden/>
          </w:rPr>
          <w:tab/>
        </w:r>
        <w:r>
          <w:rPr>
            <w:noProof/>
            <w:webHidden/>
          </w:rPr>
          <w:fldChar w:fldCharType="begin"/>
        </w:r>
        <w:r>
          <w:rPr>
            <w:noProof/>
            <w:webHidden/>
          </w:rPr>
          <w:instrText xml:space="preserve"> PAGEREF _Toc150278310 \h </w:instrText>
        </w:r>
        <w:r>
          <w:rPr>
            <w:noProof/>
            <w:webHidden/>
          </w:rPr>
        </w:r>
        <w:r>
          <w:rPr>
            <w:noProof/>
            <w:webHidden/>
          </w:rPr>
          <w:fldChar w:fldCharType="separate"/>
        </w:r>
        <w:r>
          <w:rPr>
            <w:noProof/>
            <w:webHidden/>
          </w:rPr>
          <w:t>52</w:t>
        </w:r>
        <w:r>
          <w:rPr>
            <w:noProof/>
            <w:webHidden/>
          </w:rPr>
          <w:fldChar w:fldCharType="end"/>
        </w:r>
      </w:hyperlink>
    </w:p>
    <w:p w14:paraId="527163DD" w14:textId="7D1862BB"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1"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Mirrored Shapes</w:t>
        </w:r>
        <w:r>
          <w:rPr>
            <w:noProof/>
            <w:webHidden/>
          </w:rPr>
          <w:tab/>
        </w:r>
        <w:r>
          <w:rPr>
            <w:noProof/>
            <w:webHidden/>
          </w:rPr>
          <w:fldChar w:fldCharType="begin"/>
        </w:r>
        <w:r>
          <w:rPr>
            <w:noProof/>
            <w:webHidden/>
          </w:rPr>
          <w:instrText xml:space="preserve"> PAGEREF _Toc150278311 \h </w:instrText>
        </w:r>
        <w:r>
          <w:rPr>
            <w:noProof/>
            <w:webHidden/>
          </w:rPr>
        </w:r>
        <w:r>
          <w:rPr>
            <w:noProof/>
            <w:webHidden/>
          </w:rPr>
          <w:fldChar w:fldCharType="separate"/>
        </w:r>
        <w:r>
          <w:rPr>
            <w:noProof/>
            <w:webHidden/>
          </w:rPr>
          <w:t>52</w:t>
        </w:r>
        <w:r>
          <w:rPr>
            <w:noProof/>
            <w:webHidden/>
          </w:rPr>
          <w:fldChar w:fldCharType="end"/>
        </w:r>
      </w:hyperlink>
    </w:p>
    <w:p w14:paraId="6310EFF2" w14:textId="110B246C"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2"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Distributed Shapes</w:t>
        </w:r>
        <w:r>
          <w:rPr>
            <w:noProof/>
            <w:webHidden/>
          </w:rPr>
          <w:tab/>
        </w:r>
        <w:r>
          <w:rPr>
            <w:noProof/>
            <w:webHidden/>
          </w:rPr>
          <w:fldChar w:fldCharType="begin"/>
        </w:r>
        <w:r>
          <w:rPr>
            <w:noProof/>
            <w:webHidden/>
          </w:rPr>
          <w:instrText xml:space="preserve"> PAGEREF _Toc150278312 \h </w:instrText>
        </w:r>
        <w:r>
          <w:rPr>
            <w:noProof/>
            <w:webHidden/>
          </w:rPr>
        </w:r>
        <w:r>
          <w:rPr>
            <w:noProof/>
            <w:webHidden/>
          </w:rPr>
          <w:fldChar w:fldCharType="separate"/>
        </w:r>
        <w:r>
          <w:rPr>
            <w:noProof/>
            <w:webHidden/>
          </w:rPr>
          <w:t>52</w:t>
        </w:r>
        <w:r>
          <w:rPr>
            <w:noProof/>
            <w:webHidden/>
          </w:rPr>
          <w:fldChar w:fldCharType="end"/>
        </w:r>
      </w:hyperlink>
    </w:p>
    <w:p w14:paraId="1BD20EE0" w14:textId="4DF9B4A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3"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Distributed Values</w:t>
        </w:r>
        <w:r>
          <w:rPr>
            <w:noProof/>
            <w:webHidden/>
          </w:rPr>
          <w:tab/>
        </w:r>
        <w:r>
          <w:rPr>
            <w:noProof/>
            <w:webHidden/>
          </w:rPr>
          <w:fldChar w:fldCharType="begin"/>
        </w:r>
        <w:r>
          <w:rPr>
            <w:noProof/>
            <w:webHidden/>
          </w:rPr>
          <w:instrText xml:space="preserve"> PAGEREF _Toc150278313 \h </w:instrText>
        </w:r>
        <w:r>
          <w:rPr>
            <w:noProof/>
            <w:webHidden/>
          </w:rPr>
        </w:r>
        <w:r>
          <w:rPr>
            <w:noProof/>
            <w:webHidden/>
          </w:rPr>
          <w:fldChar w:fldCharType="separate"/>
        </w:r>
        <w:r>
          <w:rPr>
            <w:noProof/>
            <w:webHidden/>
          </w:rPr>
          <w:t>52</w:t>
        </w:r>
        <w:r>
          <w:rPr>
            <w:noProof/>
            <w:webHidden/>
          </w:rPr>
          <w:fldChar w:fldCharType="end"/>
        </w:r>
      </w:hyperlink>
    </w:p>
    <w:p w14:paraId="649179CB" w14:textId="6DC214A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4"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Values with shapes</w:t>
        </w:r>
        <w:r>
          <w:rPr>
            <w:noProof/>
            <w:webHidden/>
          </w:rPr>
          <w:tab/>
        </w:r>
        <w:r>
          <w:rPr>
            <w:noProof/>
            <w:webHidden/>
          </w:rPr>
          <w:fldChar w:fldCharType="begin"/>
        </w:r>
        <w:r>
          <w:rPr>
            <w:noProof/>
            <w:webHidden/>
          </w:rPr>
          <w:instrText xml:space="preserve"> PAGEREF _Toc150278314 \h </w:instrText>
        </w:r>
        <w:r>
          <w:rPr>
            <w:noProof/>
            <w:webHidden/>
          </w:rPr>
        </w:r>
        <w:r>
          <w:rPr>
            <w:noProof/>
            <w:webHidden/>
          </w:rPr>
          <w:fldChar w:fldCharType="separate"/>
        </w:r>
        <w:r>
          <w:rPr>
            <w:noProof/>
            <w:webHidden/>
          </w:rPr>
          <w:t>52</w:t>
        </w:r>
        <w:r>
          <w:rPr>
            <w:noProof/>
            <w:webHidden/>
          </w:rPr>
          <w:fldChar w:fldCharType="end"/>
        </w:r>
      </w:hyperlink>
    </w:p>
    <w:p w14:paraId="3BFA5975" w14:textId="56F5AD30"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5"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Conformance of shapes</w:t>
        </w:r>
        <w:r>
          <w:rPr>
            <w:noProof/>
            <w:webHidden/>
          </w:rPr>
          <w:tab/>
        </w:r>
        <w:r>
          <w:rPr>
            <w:noProof/>
            <w:webHidden/>
          </w:rPr>
          <w:fldChar w:fldCharType="begin"/>
        </w:r>
        <w:r>
          <w:rPr>
            <w:noProof/>
            <w:webHidden/>
          </w:rPr>
          <w:instrText xml:space="preserve"> PAGEREF _Toc150278315 \h </w:instrText>
        </w:r>
        <w:r>
          <w:rPr>
            <w:noProof/>
            <w:webHidden/>
          </w:rPr>
        </w:r>
        <w:r>
          <w:rPr>
            <w:noProof/>
            <w:webHidden/>
          </w:rPr>
          <w:fldChar w:fldCharType="separate"/>
        </w:r>
        <w:r>
          <w:rPr>
            <w:noProof/>
            <w:webHidden/>
          </w:rPr>
          <w:t>52</w:t>
        </w:r>
        <w:r>
          <w:rPr>
            <w:noProof/>
            <w:webHidden/>
          </w:rPr>
          <w:fldChar w:fldCharType="end"/>
        </w:r>
      </w:hyperlink>
    </w:p>
    <w:p w14:paraId="0E46A8E3" w14:textId="4D13B39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6" w:history="1">
        <w:r w:rsidRPr="00BB7CB5">
          <w:rPr>
            <w:rStyle w:val="Hyperlink"/>
            <w:noProof/>
          </w:rPr>
          <w:t>vii.</w:t>
        </w:r>
        <w:r>
          <w:rPr>
            <w:rFonts w:asciiTheme="minorHAnsi" w:eastAsiaTheme="minorEastAsia" w:hAnsiTheme="minorHAnsi" w:cstheme="minorBidi"/>
            <w:noProof/>
            <w:kern w:val="2"/>
            <w:lang w:eastAsia="en-GB"/>
            <w14:ligatures w14:val="standardContextual"/>
          </w:rPr>
          <w:tab/>
        </w:r>
        <w:r w:rsidRPr="00BB7CB5">
          <w:rPr>
            <w:rStyle w:val="Hyperlink"/>
            <w:noProof/>
          </w:rPr>
          <w:t>Subscripting</w:t>
        </w:r>
        <w:r>
          <w:rPr>
            <w:noProof/>
            <w:webHidden/>
          </w:rPr>
          <w:tab/>
        </w:r>
        <w:r>
          <w:rPr>
            <w:noProof/>
            <w:webHidden/>
          </w:rPr>
          <w:fldChar w:fldCharType="begin"/>
        </w:r>
        <w:r>
          <w:rPr>
            <w:noProof/>
            <w:webHidden/>
          </w:rPr>
          <w:instrText xml:space="preserve"> PAGEREF _Toc150278316 \h </w:instrText>
        </w:r>
        <w:r>
          <w:rPr>
            <w:noProof/>
            <w:webHidden/>
          </w:rPr>
        </w:r>
        <w:r>
          <w:rPr>
            <w:noProof/>
            <w:webHidden/>
          </w:rPr>
          <w:fldChar w:fldCharType="separate"/>
        </w:r>
        <w:r>
          <w:rPr>
            <w:noProof/>
            <w:webHidden/>
          </w:rPr>
          <w:t>52</w:t>
        </w:r>
        <w:r>
          <w:rPr>
            <w:noProof/>
            <w:webHidden/>
          </w:rPr>
          <w:fldChar w:fldCharType="end"/>
        </w:r>
      </w:hyperlink>
    </w:p>
    <w:p w14:paraId="47C9B59A" w14:textId="6FF32E71"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7" w:history="1">
        <w:r w:rsidRPr="00BB7CB5">
          <w:rPr>
            <w:rStyle w:val="Hyperlink"/>
            <w:noProof/>
          </w:rPr>
          <w:t>viii.</w:t>
        </w:r>
        <w:r>
          <w:rPr>
            <w:rFonts w:asciiTheme="minorHAnsi" w:eastAsiaTheme="minorEastAsia" w:hAnsiTheme="minorHAnsi" w:cstheme="minorBidi"/>
            <w:noProof/>
            <w:kern w:val="2"/>
            <w:lang w:eastAsia="en-GB"/>
            <w14:ligatures w14:val="standardContextual"/>
          </w:rPr>
          <w:tab/>
        </w:r>
        <w:r w:rsidRPr="00BB7CB5">
          <w:rPr>
            <w:rStyle w:val="Hyperlink"/>
            <w:noProof/>
          </w:rPr>
          <w:t>Slicing</w:t>
        </w:r>
        <w:r>
          <w:rPr>
            <w:noProof/>
            <w:webHidden/>
          </w:rPr>
          <w:tab/>
        </w:r>
        <w:r>
          <w:rPr>
            <w:noProof/>
            <w:webHidden/>
          </w:rPr>
          <w:fldChar w:fldCharType="begin"/>
        </w:r>
        <w:r>
          <w:rPr>
            <w:noProof/>
            <w:webHidden/>
          </w:rPr>
          <w:instrText xml:space="preserve"> PAGEREF _Toc150278317 \h </w:instrText>
        </w:r>
        <w:r>
          <w:rPr>
            <w:noProof/>
            <w:webHidden/>
          </w:rPr>
        </w:r>
        <w:r>
          <w:rPr>
            <w:noProof/>
            <w:webHidden/>
          </w:rPr>
          <w:fldChar w:fldCharType="separate"/>
        </w:r>
        <w:r>
          <w:rPr>
            <w:noProof/>
            <w:webHidden/>
          </w:rPr>
          <w:t>53</w:t>
        </w:r>
        <w:r>
          <w:rPr>
            <w:noProof/>
            <w:webHidden/>
          </w:rPr>
          <w:fldChar w:fldCharType="end"/>
        </w:r>
      </w:hyperlink>
    </w:p>
    <w:p w14:paraId="2048A412" w14:textId="5F73DAB5"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18" w:history="1">
        <w:r w:rsidRPr="00BB7CB5">
          <w:rPr>
            <w:rStyle w:val="Hyperlink"/>
            <w:noProof/>
          </w:rPr>
          <w:t>16.</w:t>
        </w:r>
        <w:r>
          <w:rPr>
            <w:rFonts w:asciiTheme="minorHAnsi" w:eastAsiaTheme="minorEastAsia" w:hAnsiTheme="minorHAnsi" w:cstheme="minorBidi"/>
            <w:noProof/>
            <w:kern w:val="2"/>
            <w:lang w:eastAsia="en-GB"/>
            <w14:ligatures w14:val="standardContextual"/>
          </w:rPr>
          <w:tab/>
        </w:r>
        <w:r w:rsidRPr="00BB7CB5">
          <w:rPr>
            <w:rStyle w:val="Hyperlink"/>
            <w:noProof/>
          </w:rPr>
          <w:t>Arrays, Vectors and Matrices</w:t>
        </w:r>
        <w:r>
          <w:rPr>
            <w:noProof/>
            <w:webHidden/>
          </w:rPr>
          <w:tab/>
        </w:r>
        <w:r>
          <w:rPr>
            <w:noProof/>
            <w:webHidden/>
          </w:rPr>
          <w:fldChar w:fldCharType="begin"/>
        </w:r>
        <w:r>
          <w:rPr>
            <w:noProof/>
            <w:webHidden/>
          </w:rPr>
          <w:instrText xml:space="preserve"> PAGEREF _Toc150278318 \h </w:instrText>
        </w:r>
        <w:r>
          <w:rPr>
            <w:noProof/>
            <w:webHidden/>
          </w:rPr>
        </w:r>
        <w:r>
          <w:rPr>
            <w:noProof/>
            <w:webHidden/>
          </w:rPr>
          <w:fldChar w:fldCharType="separate"/>
        </w:r>
        <w:r>
          <w:rPr>
            <w:noProof/>
            <w:webHidden/>
          </w:rPr>
          <w:t>54</w:t>
        </w:r>
        <w:r>
          <w:rPr>
            <w:noProof/>
            <w:webHidden/>
          </w:rPr>
          <w:fldChar w:fldCharType="end"/>
        </w:r>
      </w:hyperlink>
    </w:p>
    <w:p w14:paraId="1DCB1930" w14:textId="08A0EEE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19"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Array templates</w:t>
        </w:r>
        <w:r>
          <w:rPr>
            <w:noProof/>
            <w:webHidden/>
          </w:rPr>
          <w:tab/>
        </w:r>
        <w:r>
          <w:rPr>
            <w:noProof/>
            <w:webHidden/>
          </w:rPr>
          <w:fldChar w:fldCharType="begin"/>
        </w:r>
        <w:r>
          <w:rPr>
            <w:noProof/>
            <w:webHidden/>
          </w:rPr>
          <w:instrText xml:space="preserve"> PAGEREF _Toc150278319 \h </w:instrText>
        </w:r>
        <w:r>
          <w:rPr>
            <w:noProof/>
            <w:webHidden/>
          </w:rPr>
        </w:r>
        <w:r>
          <w:rPr>
            <w:noProof/>
            <w:webHidden/>
          </w:rPr>
          <w:fldChar w:fldCharType="separate"/>
        </w:r>
        <w:r>
          <w:rPr>
            <w:noProof/>
            <w:webHidden/>
          </w:rPr>
          <w:t>54</w:t>
        </w:r>
        <w:r>
          <w:rPr>
            <w:noProof/>
            <w:webHidden/>
          </w:rPr>
          <w:fldChar w:fldCharType="end"/>
        </w:r>
      </w:hyperlink>
    </w:p>
    <w:p w14:paraId="13920754" w14:textId="69B68D5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0"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Arrays</w:t>
        </w:r>
        <w:r>
          <w:rPr>
            <w:noProof/>
            <w:webHidden/>
          </w:rPr>
          <w:tab/>
        </w:r>
        <w:r>
          <w:rPr>
            <w:noProof/>
            <w:webHidden/>
          </w:rPr>
          <w:fldChar w:fldCharType="begin"/>
        </w:r>
        <w:r>
          <w:rPr>
            <w:noProof/>
            <w:webHidden/>
          </w:rPr>
          <w:instrText xml:space="preserve"> PAGEREF _Toc150278320 \h </w:instrText>
        </w:r>
        <w:r>
          <w:rPr>
            <w:noProof/>
            <w:webHidden/>
          </w:rPr>
        </w:r>
        <w:r>
          <w:rPr>
            <w:noProof/>
            <w:webHidden/>
          </w:rPr>
          <w:fldChar w:fldCharType="separate"/>
        </w:r>
        <w:r>
          <w:rPr>
            <w:noProof/>
            <w:webHidden/>
          </w:rPr>
          <w:t>54</w:t>
        </w:r>
        <w:r>
          <w:rPr>
            <w:noProof/>
            <w:webHidden/>
          </w:rPr>
          <w:fldChar w:fldCharType="end"/>
        </w:r>
      </w:hyperlink>
    </w:p>
    <w:p w14:paraId="642FE087" w14:textId="611F656A"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1"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Vectors and matrices</w:t>
        </w:r>
        <w:r>
          <w:rPr>
            <w:noProof/>
            <w:webHidden/>
          </w:rPr>
          <w:tab/>
        </w:r>
        <w:r>
          <w:rPr>
            <w:noProof/>
            <w:webHidden/>
          </w:rPr>
          <w:fldChar w:fldCharType="begin"/>
        </w:r>
        <w:r>
          <w:rPr>
            <w:noProof/>
            <w:webHidden/>
          </w:rPr>
          <w:instrText xml:space="preserve"> PAGEREF _Toc150278321 \h </w:instrText>
        </w:r>
        <w:r>
          <w:rPr>
            <w:noProof/>
            <w:webHidden/>
          </w:rPr>
        </w:r>
        <w:r>
          <w:rPr>
            <w:noProof/>
            <w:webHidden/>
          </w:rPr>
          <w:fldChar w:fldCharType="separate"/>
        </w:r>
        <w:r>
          <w:rPr>
            <w:noProof/>
            <w:webHidden/>
          </w:rPr>
          <w:t>55</w:t>
        </w:r>
        <w:r>
          <w:rPr>
            <w:noProof/>
            <w:webHidden/>
          </w:rPr>
          <w:fldChar w:fldCharType="end"/>
        </w:r>
      </w:hyperlink>
    </w:p>
    <w:p w14:paraId="1BC59208" w14:textId="5EF17D5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2"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Accessing and updating array elements</w:t>
        </w:r>
        <w:r>
          <w:rPr>
            <w:noProof/>
            <w:webHidden/>
          </w:rPr>
          <w:tab/>
        </w:r>
        <w:r>
          <w:rPr>
            <w:noProof/>
            <w:webHidden/>
          </w:rPr>
          <w:fldChar w:fldCharType="begin"/>
        </w:r>
        <w:r>
          <w:rPr>
            <w:noProof/>
            <w:webHidden/>
          </w:rPr>
          <w:instrText xml:space="preserve"> PAGEREF _Toc150278322 \h </w:instrText>
        </w:r>
        <w:r>
          <w:rPr>
            <w:noProof/>
            <w:webHidden/>
          </w:rPr>
        </w:r>
        <w:r>
          <w:rPr>
            <w:noProof/>
            <w:webHidden/>
          </w:rPr>
          <w:fldChar w:fldCharType="separate"/>
        </w:r>
        <w:r>
          <w:rPr>
            <w:noProof/>
            <w:webHidden/>
          </w:rPr>
          <w:t>55</w:t>
        </w:r>
        <w:r>
          <w:rPr>
            <w:noProof/>
            <w:webHidden/>
          </w:rPr>
          <w:fldChar w:fldCharType="end"/>
        </w:r>
      </w:hyperlink>
    </w:p>
    <w:p w14:paraId="05800178" w14:textId="568A6A8E"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23" w:history="1">
        <w:r w:rsidRPr="00BB7CB5">
          <w:rPr>
            <w:rStyle w:val="Hyperlink"/>
            <w:noProof/>
            <w:lang w:val="nl-NL"/>
          </w:rPr>
          <w:t>17.</w:t>
        </w:r>
        <w:r>
          <w:rPr>
            <w:rFonts w:asciiTheme="minorHAnsi" w:eastAsiaTheme="minorEastAsia" w:hAnsiTheme="minorHAnsi" w:cstheme="minorBidi"/>
            <w:noProof/>
            <w:kern w:val="2"/>
            <w:lang w:eastAsia="en-GB"/>
            <w14:ligatures w14:val="standardContextual"/>
          </w:rPr>
          <w:tab/>
        </w:r>
        <w:r w:rsidRPr="00BB7CB5">
          <w:rPr>
            <w:rStyle w:val="Hyperlink"/>
            <w:noProof/>
          </w:rPr>
          <w:t>Parallel execution</w:t>
        </w:r>
        <w:r>
          <w:rPr>
            <w:noProof/>
            <w:webHidden/>
          </w:rPr>
          <w:tab/>
        </w:r>
        <w:r>
          <w:rPr>
            <w:noProof/>
            <w:webHidden/>
          </w:rPr>
          <w:fldChar w:fldCharType="begin"/>
        </w:r>
        <w:r>
          <w:rPr>
            <w:noProof/>
            <w:webHidden/>
          </w:rPr>
          <w:instrText xml:space="preserve"> PAGEREF _Toc150278323 \h </w:instrText>
        </w:r>
        <w:r>
          <w:rPr>
            <w:noProof/>
            <w:webHidden/>
          </w:rPr>
        </w:r>
        <w:r>
          <w:rPr>
            <w:noProof/>
            <w:webHidden/>
          </w:rPr>
          <w:fldChar w:fldCharType="separate"/>
        </w:r>
        <w:r>
          <w:rPr>
            <w:noProof/>
            <w:webHidden/>
          </w:rPr>
          <w:t>56</w:t>
        </w:r>
        <w:r>
          <w:rPr>
            <w:noProof/>
            <w:webHidden/>
          </w:rPr>
          <w:fldChar w:fldCharType="end"/>
        </w:r>
      </w:hyperlink>
    </w:p>
    <w:p w14:paraId="1AC513CA" w14:textId="562BE341"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4"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The for statement</w:t>
        </w:r>
        <w:r>
          <w:rPr>
            <w:noProof/>
            <w:webHidden/>
          </w:rPr>
          <w:tab/>
        </w:r>
        <w:r>
          <w:rPr>
            <w:noProof/>
            <w:webHidden/>
          </w:rPr>
          <w:fldChar w:fldCharType="begin"/>
        </w:r>
        <w:r>
          <w:rPr>
            <w:noProof/>
            <w:webHidden/>
          </w:rPr>
          <w:instrText xml:space="preserve"> PAGEREF _Toc150278324 \h </w:instrText>
        </w:r>
        <w:r>
          <w:rPr>
            <w:noProof/>
            <w:webHidden/>
          </w:rPr>
        </w:r>
        <w:r>
          <w:rPr>
            <w:noProof/>
            <w:webHidden/>
          </w:rPr>
          <w:fldChar w:fldCharType="separate"/>
        </w:r>
        <w:r>
          <w:rPr>
            <w:noProof/>
            <w:webHidden/>
          </w:rPr>
          <w:t>56</w:t>
        </w:r>
        <w:r>
          <w:rPr>
            <w:noProof/>
            <w:webHidden/>
          </w:rPr>
          <w:fldChar w:fldCharType="end"/>
        </w:r>
      </w:hyperlink>
    </w:p>
    <w:p w14:paraId="1594F2E5" w14:textId="09A02D0A"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5" w:history="1">
        <w:r w:rsidRPr="00BB7CB5">
          <w:rPr>
            <w:rStyle w:val="Hyperlink"/>
            <w:rFonts w:cs="Courier New"/>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The par statement</w:t>
        </w:r>
        <w:r>
          <w:rPr>
            <w:noProof/>
            <w:webHidden/>
          </w:rPr>
          <w:tab/>
        </w:r>
        <w:r>
          <w:rPr>
            <w:noProof/>
            <w:webHidden/>
          </w:rPr>
          <w:fldChar w:fldCharType="begin"/>
        </w:r>
        <w:r>
          <w:rPr>
            <w:noProof/>
            <w:webHidden/>
          </w:rPr>
          <w:instrText xml:space="preserve"> PAGEREF _Toc150278325 \h </w:instrText>
        </w:r>
        <w:r>
          <w:rPr>
            <w:noProof/>
            <w:webHidden/>
          </w:rPr>
        </w:r>
        <w:r>
          <w:rPr>
            <w:noProof/>
            <w:webHidden/>
          </w:rPr>
          <w:fldChar w:fldCharType="separate"/>
        </w:r>
        <w:r>
          <w:rPr>
            <w:noProof/>
            <w:webHidden/>
          </w:rPr>
          <w:t>56</w:t>
        </w:r>
        <w:r>
          <w:rPr>
            <w:noProof/>
            <w:webHidden/>
          </w:rPr>
          <w:fldChar w:fldCharType="end"/>
        </w:r>
      </w:hyperlink>
    </w:p>
    <w:p w14:paraId="0E36EBC0" w14:textId="2DB7042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6" w:history="1">
        <w:r w:rsidRPr="00BB7CB5">
          <w:rPr>
            <w:rStyle w:val="Hyperlink"/>
            <w:rFonts w:cs="Courier New"/>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Parallel statement attributes</w:t>
        </w:r>
        <w:r>
          <w:rPr>
            <w:noProof/>
            <w:webHidden/>
          </w:rPr>
          <w:tab/>
        </w:r>
        <w:r>
          <w:rPr>
            <w:noProof/>
            <w:webHidden/>
          </w:rPr>
          <w:fldChar w:fldCharType="begin"/>
        </w:r>
        <w:r>
          <w:rPr>
            <w:noProof/>
            <w:webHidden/>
          </w:rPr>
          <w:instrText xml:space="preserve"> PAGEREF _Toc150278326 \h </w:instrText>
        </w:r>
        <w:r>
          <w:rPr>
            <w:noProof/>
            <w:webHidden/>
          </w:rPr>
        </w:r>
        <w:r>
          <w:rPr>
            <w:noProof/>
            <w:webHidden/>
          </w:rPr>
          <w:fldChar w:fldCharType="separate"/>
        </w:r>
        <w:r>
          <w:rPr>
            <w:noProof/>
            <w:webHidden/>
          </w:rPr>
          <w:t>57</w:t>
        </w:r>
        <w:r>
          <w:rPr>
            <w:noProof/>
            <w:webHidden/>
          </w:rPr>
          <w:fldChar w:fldCharType="end"/>
        </w:r>
      </w:hyperlink>
    </w:p>
    <w:p w14:paraId="6BFECCD6" w14:textId="4F7377E7"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7" w:history="1">
        <w:r w:rsidRPr="00BB7CB5">
          <w:rPr>
            <w:rStyle w:val="Hyperlink"/>
            <w:rFonts w:cs="Courier New"/>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Implicitly defined constants in parallel statement</w:t>
        </w:r>
        <w:r>
          <w:rPr>
            <w:noProof/>
            <w:webHidden/>
          </w:rPr>
          <w:tab/>
        </w:r>
        <w:r>
          <w:rPr>
            <w:noProof/>
            <w:webHidden/>
          </w:rPr>
          <w:fldChar w:fldCharType="begin"/>
        </w:r>
        <w:r>
          <w:rPr>
            <w:noProof/>
            <w:webHidden/>
          </w:rPr>
          <w:instrText xml:space="preserve"> PAGEREF _Toc150278327 \h </w:instrText>
        </w:r>
        <w:r>
          <w:rPr>
            <w:noProof/>
            <w:webHidden/>
          </w:rPr>
        </w:r>
        <w:r>
          <w:rPr>
            <w:noProof/>
            <w:webHidden/>
          </w:rPr>
          <w:fldChar w:fldCharType="separate"/>
        </w:r>
        <w:r>
          <w:rPr>
            <w:noProof/>
            <w:webHidden/>
          </w:rPr>
          <w:t>57</w:t>
        </w:r>
        <w:r>
          <w:rPr>
            <w:noProof/>
            <w:webHidden/>
          </w:rPr>
          <w:fldChar w:fldCharType="end"/>
        </w:r>
      </w:hyperlink>
    </w:p>
    <w:p w14:paraId="29050E67" w14:textId="2A5D1B5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8" w:history="1">
        <w:r w:rsidRPr="00BB7CB5">
          <w:rPr>
            <w:rStyle w:val="Hyperlink"/>
            <w:rFonts w:cs="Courier New"/>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The over statement</w:t>
        </w:r>
        <w:r>
          <w:rPr>
            <w:noProof/>
            <w:webHidden/>
          </w:rPr>
          <w:tab/>
        </w:r>
        <w:r>
          <w:rPr>
            <w:noProof/>
            <w:webHidden/>
          </w:rPr>
          <w:fldChar w:fldCharType="begin"/>
        </w:r>
        <w:r>
          <w:rPr>
            <w:noProof/>
            <w:webHidden/>
          </w:rPr>
          <w:instrText xml:space="preserve"> PAGEREF _Toc150278328 \h </w:instrText>
        </w:r>
        <w:r>
          <w:rPr>
            <w:noProof/>
            <w:webHidden/>
          </w:rPr>
        </w:r>
        <w:r>
          <w:rPr>
            <w:noProof/>
            <w:webHidden/>
          </w:rPr>
          <w:fldChar w:fldCharType="separate"/>
        </w:r>
        <w:r>
          <w:rPr>
            <w:noProof/>
            <w:webHidden/>
          </w:rPr>
          <w:t>57</w:t>
        </w:r>
        <w:r>
          <w:rPr>
            <w:noProof/>
            <w:webHidden/>
          </w:rPr>
          <w:fldChar w:fldCharType="end"/>
        </w:r>
      </w:hyperlink>
    </w:p>
    <w:p w14:paraId="4206452F" w14:textId="508BA3D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29"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The forall statement</w:t>
        </w:r>
        <w:r>
          <w:rPr>
            <w:noProof/>
            <w:webHidden/>
          </w:rPr>
          <w:tab/>
        </w:r>
        <w:r>
          <w:rPr>
            <w:noProof/>
            <w:webHidden/>
          </w:rPr>
          <w:fldChar w:fldCharType="begin"/>
        </w:r>
        <w:r>
          <w:rPr>
            <w:noProof/>
            <w:webHidden/>
          </w:rPr>
          <w:instrText xml:space="preserve"> PAGEREF _Toc150278329 \h </w:instrText>
        </w:r>
        <w:r>
          <w:rPr>
            <w:noProof/>
            <w:webHidden/>
          </w:rPr>
        </w:r>
        <w:r>
          <w:rPr>
            <w:noProof/>
            <w:webHidden/>
          </w:rPr>
          <w:fldChar w:fldCharType="separate"/>
        </w:r>
        <w:r>
          <w:rPr>
            <w:noProof/>
            <w:webHidden/>
          </w:rPr>
          <w:t>58</w:t>
        </w:r>
        <w:r>
          <w:rPr>
            <w:noProof/>
            <w:webHidden/>
          </w:rPr>
          <w:fldChar w:fldCharType="end"/>
        </w:r>
      </w:hyperlink>
    </w:p>
    <w:p w14:paraId="0598E5A8" w14:textId="371CF8D2"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30" w:history="1">
        <w:r w:rsidRPr="00BB7CB5">
          <w:rPr>
            <w:rStyle w:val="Hyperlink"/>
            <w:noProof/>
          </w:rPr>
          <w:t>18.</w:t>
        </w:r>
        <w:r>
          <w:rPr>
            <w:rFonts w:asciiTheme="minorHAnsi" w:eastAsiaTheme="minorEastAsia" w:hAnsiTheme="minorHAnsi" w:cstheme="minorBidi"/>
            <w:noProof/>
            <w:kern w:val="2"/>
            <w:lang w:eastAsia="en-GB"/>
            <w14:ligatures w14:val="standardContextual"/>
          </w:rPr>
          <w:tab/>
        </w:r>
        <w:r w:rsidRPr="00BB7CB5">
          <w:rPr>
            <w:rStyle w:val="Hyperlink"/>
            <w:noProof/>
          </w:rPr>
          <w:t>Parallel contexts and value modes</w:t>
        </w:r>
        <w:r>
          <w:rPr>
            <w:noProof/>
            <w:webHidden/>
          </w:rPr>
          <w:tab/>
        </w:r>
        <w:r>
          <w:rPr>
            <w:noProof/>
            <w:webHidden/>
          </w:rPr>
          <w:fldChar w:fldCharType="begin"/>
        </w:r>
        <w:r>
          <w:rPr>
            <w:noProof/>
            <w:webHidden/>
          </w:rPr>
          <w:instrText xml:space="preserve"> PAGEREF _Toc150278330 \h </w:instrText>
        </w:r>
        <w:r>
          <w:rPr>
            <w:noProof/>
            <w:webHidden/>
          </w:rPr>
        </w:r>
        <w:r>
          <w:rPr>
            <w:noProof/>
            <w:webHidden/>
          </w:rPr>
          <w:fldChar w:fldCharType="separate"/>
        </w:r>
        <w:r>
          <w:rPr>
            <w:noProof/>
            <w:webHidden/>
          </w:rPr>
          <w:t>59</w:t>
        </w:r>
        <w:r>
          <w:rPr>
            <w:noProof/>
            <w:webHidden/>
          </w:rPr>
          <w:fldChar w:fldCharType="end"/>
        </w:r>
      </w:hyperlink>
    </w:p>
    <w:p w14:paraId="55AF1FBE" w14:textId="13F9C53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31"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Parallel contexts</w:t>
        </w:r>
        <w:r>
          <w:rPr>
            <w:noProof/>
            <w:webHidden/>
          </w:rPr>
          <w:tab/>
        </w:r>
        <w:r>
          <w:rPr>
            <w:noProof/>
            <w:webHidden/>
          </w:rPr>
          <w:fldChar w:fldCharType="begin"/>
        </w:r>
        <w:r>
          <w:rPr>
            <w:noProof/>
            <w:webHidden/>
          </w:rPr>
          <w:instrText xml:space="preserve"> PAGEREF _Toc150278331 \h </w:instrText>
        </w:r>
        <w:r>
          <w:rPr>
            <w:noProof/>
            <w:webHidden/>
          </w:rPr>
        </w:r>
        <w:r>
          <w:rPr>
            <w:noProof/>
            <w:webHidden/>
          </w:rPr>
          <w:fldChar w:fldCharType="separate"/>
        </w:r>
        <w:r>
          <w:rPr>
            <w:noProof/>
            <w:webHidden/>
          </w:rPr>
          <w:t>59</w:t>
        </w:r>
        <w:r>
          <w:rPr>
            <w:noProof/>
            <w:webHidden/>
          </w:rPr>
          <w:fldChar w:fldCharType="end"/>
        </w:r>
      </w:hyperlink>
    </w:p>
    <w:p w14:paraId="3A61A154" w14:textId="4C832F0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32"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Object modes</w:t>
        </w:r>
        <w:r>
          <w:rPr>
            <w:noProof/>
            <w:webHidden/>
          </w:rPr>
          <w:tab/>
        </w:r>
        <w:r>
          <w:rPr>
            <w:noProof/>
            <w:webHidden/>
          </w:rPr>
          <w:fldChar w:fldCharType="begin"/>
        </w:r>
        <w:r>
          <w:rPr>
            <w:noProof/>
            <w:webHidden/>
          </w:rPr>
          <w:instrText xml:space="preserve"> PAGEREF _Toc150278332 \h </w:instrText>
        </w:r>
        <w:r>
          <w:rPr>
            <w:noProof/>
            <w:webHidden/>
          </w:rPr>
        </w:r>
        <w:r>
          <w:rPr>
            <w:noProof/>
            <w:webHidden/>
          </w:rPr>
          <w:fldChar w:fldCharType="separate"/>
        </w:r>
        <w:r>
          <w:rPr>
            <w:noProof/>
            <w:webHidden/>
          </w:rPr>
          <w:t>60</w:t>
        </w:r>
        <w:r>
          <w:rPr>
            <w:noProof/>
            <w:webHidden/>
          </w:rPr>
          <w:fldChar w:fldCharType="end"/>
        </w:r>
      </w:hyperlink>
    </w:p>
    <w:p w14:paraId="4E76DD2B" w14:textId="447C105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33"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Importing values into a parallel context</w:t>
        </w:r>
        <w:r>
          <w:rPr>
            <w:noProof/>
            <w:webHidden/>
          </w:rPr>
          <w:tab/>
        </w:r>
        <w:r>
          <w:rPr>
            <w:noProof/>
            <w:webHidden/>
          </w:rPr>
          <w:fldChar w:fldCharType="begin"/>
        </w:r>
        <w:r>
          <w:rPr>
            <w:noProof/>
            <w:webHidden/>
          </w:rPr>
          <w:instrText xml:space="preserve"> PAGEREF _Toc150278333 \h </w:instrText>
        </w:r>
        <w:r>
          <w:rPr>
            <w:noProof/>
            <w:webHidden/>
          </w:rPr>
        </w:r>
        <w:r>
          <w:rPr>
            <w:noProof/>
            <w:webHidden/>
          </w:rPr>
          <w:fldChar w:fldCharType="separate"/>
        </w:r>
        <w:r>
          <w:rPr>
            <w:noProof/>
            <w:webHidden/>
          </w:rPr>
          <w:t>60</w:t>
        </w:r>
        <w:r>
          <w:rPr>
            <w:noProof/>
            <w:webHidden/>
          </w:rPr>
          <w:fldChar w:fldCharType="end"/>
        </w:r>
      </w:hyperlink>
    </w:p>
    <w:p w14:paraId="410FA9AA" w14:textId="04DC7D53"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34"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Determining the mode of an expression</w:t>
        </w:r>
        <w:r>
          <w:rPr>
            <w:noProof/>
            <w:webHidden/>
          </w:rPr>
          <w:tab/>
        </w:r>
        <w:r>
          <w:rPr>
            <w:noProof/>
            <w:webHidden/>
          </w:rPr>
          <w:fldChar w:fldCharType="begin"/>
        </w:r>
        <w:r>
          <w:rPr>
            <w:noProof/>
            <w:webHidden/>
          </w:rPr>
          <w:instrText xml:space="preserve"> PAGEREF _Toc150278334 \h </w:instrText>
        </w:r>
        <w:r>
          <w:rPr>
            <w:noProof/>
            <w:webHidden/>
          </w:rPr>
        </w:r>
        <w:r>
          <w:rPr>
            <w:noProof/>
            <w:webHidden/>
          </w:rPr>
          <w:fldChar w:fldCharType="separate"/>
        </w:r>
        <w:r>
          <w:rPr>
            <w:noProof/>
            <w:webHidden/>
          </w:rPr>
          <w:t>61</w:t>
        </w:r>
        <w:r>
          <w:rPr>
            <w:noProof/>
            <w:webHidden/>
          </w:rPr>
          <w:fldChar w:fldCharType="end"/>
        </w:r>
      </w:hyperlink>
    </w:p>
    <w:p w14:paraId="10ECBFF1" w14:textId="03FB6116"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35"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Assignment to variables created outside of the current parallel context</w:t>
        </w:r>
        <w:r>
          <w:rPr>
            <w:noProof/>
            <w:webHidden/>
          </w:rPr>
          <w:tab/>
        </w:r>
        <w:r>
          <w:rPr>
            <w:noProof/>
            <w:webHidden/>
          </w:rPr>
          <w:fldChar w:fldCharType="begin"/>
        </w:r>
        <w:r>
          <w:rPr>
            <w:noProof/>
            <w:webHidden/>
          </w:rPr>
          <w:instrText xml:space="preserve"> PAGEREF _Toc150278335 \h </w:instrText>
        </w:r>
        <w:r>
          <w:rPr>
            <w:noProof/>
            <w:webHidden/>
          </w:rPr>
        </w:r>
        <w:r>
          <w:rPr>
            <w:noProof/>
            <w:webHidden/>
          </w:rPr>
          <w:fldChar w:fldCharType="separate"/>
        </w:r>
        <w:r>
          <w:rPr>
            <w:noProof/>
            <w:webHidden/>
          </w:rPr>
          <w:t>61</w:t>
        </w:r>
        <w:r>
          <w:rPr>
            <w:noProof/>
            <w:webHidden/>
          </w:rPr>
          <w:fldChar w:fldCharType="end"/>
        </w:r>
      </w:hyperlink>
    </w:p>
    <w:p w14:paraId="658C4A94" w14:textId="2EB74207"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36"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Invariant control statements</w:t>
        </w:r>
        <w:r>
          <w:rPr>
            <w:noProof/>
            <w:webHidden/>
          </w:rPr>
          <w:tab/>
        </w:r>
        <w:r>
          <w:rPr>
            <w:noProof/>
            <w:webHidden/>
          </w:rPr>
          <w:fldChar w:fldCharType="begin"/>
        </w:r>
        <w:r>
          <w:rPr>
            <w:noProof/>
            <w:webHidden/>
          </w:rPr>
          <w:instrText xml:space="preserve"> PAGEREF _Toc150278336 \h </w:instrText>
        </w:r>
        <w:r>
          <w:rPr>
            <w:noProof/>
            <w:webHidden/>
          </w:rPr>
        </w:r>
        <w:r>
          <w:rPr>
            <w:noProof/>
            <w:webHidden/>
          </w:rPr>
          <w:fldChar w:fldCharType="separate"/>
        </w:r>
        <w:r>
          <w:rPr>
            <w:noProof/>
            <w:webHidden/>
          </w:rPr>
          <w:t>61</w:t>
        </w:r>
        <w:r>
          <w:rPr>
            <w:noProof/>
            <w:webHidden/>
          </w:rPr>
          <w:fldChar w:fldCharType="end"/>
        </w:r>
      </w:hyperlink>
    </w:p>
    <w:p w14:paraId="5215FB49" w14:textId="05C1ED75"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37" w:history="1">
        <w:r w:rsidRPr="00BB7CB5">
          <w:rPr>
            <w:rStyle w:val="Hyperlink"/>
            <w:noProof/>
          </w:rPr>
          <w:t>19.</w:t>
        </w:r>
        <w:r>
          <w:rPr>
            <w:rFonts w:asciiTheme="minorHAnsi" w:eastAsiaTheme="minorEastAsia" w:hAnsiTheme="minorHAnsi" w:cstheme="minorBidi"/>
            <w:noProof/>
            <w:kern w:val="2"/>
            <w:lang w:eastAsia="en-GB"/>
            <w14:ligatures w14:val="standardContextual"/>
          </w:rPr>
          <w:tab/>
        </w:r>
        <w:r w:rsidRPr="00BB7CB5">
          <w:rPr>
            <w:rStyle w:val="Hyperlink"/>
            <w:noProof/>
          </w:rPr>
          <w:t>Communicating operations</w:t>
        </w:r>
        <w:r>
          <w:rPr>
            <w:noProof/>
            <w:webHidden/>
          </w:rPr>
          <w:tab/>
        </w:r>
        <w:r>
          <w:rPr>
            <w:noProof/>
            <w:webHidden/>
          </w:rPr>
          <w:fldChar w:fldCharType="begin"/>
        </w:r>
        <w:r>
          <w:rPr>
            <w:noProof/>
            <w:webHidden/>
          </w:rPr>
          <w:instrText xml:space="preserve"> PAGEREF _Toc150278337 \h </w:instrText>
        </w:r>
        <w:r>
          <w:rPr>
            <w:noProof/>
            <w:webHidden/>
          </w:rPr>
        </w:r>
        <w:r>
          <w:rPr>
            <w:noProof/>
            <w:webHidden/>
          </w:rPr>
          <w:fldChar w:fldCharType="separate"/>
        </w:r>
        <w:r>
          <w:rPr>
            <w:noProof/>
            <w:webHidden/>
          </w:rPr>
          <w:t>62</w:t>
        </w:r>
        <w:r>
          <w:rPr>
            <w:noProof/>
            <w:webHidden/>
          </w:rPr>
          <w:fldChar w:fldCharType="end"/>
        </w:r>
      </w:hyperlink>
    </w:p>
    <w:p w14:paraId="30561276" w14:textId="656C481C"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38"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Synchronised assignments: the sync statement</w:t>
        </w:r>
        <w:r>
          <w:rPr>
            <w:noProof/>
            <w:webHidden/>
          </w:rPr>
          <w:tab/>
        </w:r>
        <w:r>
          <w:rPr>
            <w:noProof/>
            <w:webHidden/>
          </w:rPr>
          <w:fldChar w:fldCharType="begin"/>
        </w:r>
        <w:r>
          <w:rPr>
            <w:noProof/>
            <w:webHidden/>
          </w:rPr>
          <w:instrText xml:space="preserve"> PAGEREF _Toc150278338 \h </w:instrText>
        </w:r>
        <w:r>
          <w:rPr>
            <w:noProof/>
            <w:webHidden/>
          </w:rPr>
        </w:r>
        <w:r>
          <w:rPr>
            <w:noProof/>
            <w:webHidden/>
          </w:rPr>
          <w:fldChar w:fldCharType="separate"/>
        </w:r>
        <w:r>
          <w:rPr>
            <w:noProof/>
            <w:webHidden/>
          </w:rPr>
          <w:t>62</w:t>
        </w:r>
        <w:r>
          <w:rPr>
            <w:noProof/>
            <w:webHidden/>
          </w:rPr>
          <w:fldChar w:fldCharType="end"/>
        </w:r>
      </w:hyperlink>
    </w:p>
    <w:p w14:paraId="710F04C4" w14:textId="694A9EDB"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39"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Channel objects</w:t>
        </w:r>
        <w:r>
          <w:rPr>
            <w:noProof/>
            <w:webHidden/>
          </w:rPr>
          <w:tab/>
        </w:r>
        <w:r>
          <w:rPr>
            <w:noProof/>
            <w:webHidden/>
          </w:rPr>
          <w:fldChar w:fldCharType="begin"/>
        </w:r>
        <w:r>
          <w:rPr>
            <w:noProof/>
            <w:webHidden/>
          </w:rPr>
          <w:instrText xml:space="preserve"> PAGEREF _Toc150278339 \h </w:instrText>
        </w:r>
        <w:r>
          <w:rPr>
            <w:noProof/>
            <w:webHidden/>
          </w:rPr>
        </w:r>
        <w:r>
          <w:rPr>
            <w:noProof/>
            <w:webHidden/>
          </w:rPr>
          <w:fldChar w:fldCharType="separate"/>
        </w:r>
        <w:r>
          <w:rPr>
            <w:noProof/>
            <w:webHidden/>
          </w:rPr>
          <w:t>62</w:t>
        </w:r>
        <w:r>
          <w:rPr>
            <w:noProof/>
            <w:webHidden/>
          </w:rPr>
          <w:fldChar w:fldCharType="end"/>
        </w:r>
      </w:hyperlink>
    </w:p>
    <w:p w14:paraId="6836D37A" w14:textId="119E7E21"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40"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Shared and complete procedure calls</w:t>
        </w:r>
        <w:r>
          <w:rPr>
            <w:noProof/>
            <w:webHidden/>
          </w:rPr>
          <w:tab/>
        </w:r>
        <w:r>
          <w:rPr>
            <w:noProof/>
            <w:webHidden/>
          </w:rPr>
          <w:fldChar w:fldCharType="begin"/>
        </w:r>
        <w:r>
          <w:rPr>
            <w:noProof/>
            <w:webHidden/>
          </w:rPr>
          <w:instrText xml:space="preserve"> PAGEREF _Toc150278340 \h </w:instrText>
        </w:r>
        <w:r>
          <w:rPr>
            <w:noProof/>
            <w:webHidden/>
          </w:rPr>
        </w:r>
        <w:r>
          <w:rPr>
            <w:noProof/>
            <w:webHidden/>
          </w:rPr>
          <w:fldChar w:fldCharType="separate"/>
        </w:r>
        <w:r>
          <w:rPr>
            <w:noProof/>
            <w:webHidden/>
          </w:rPr>
          <w:t>63</w:t>
        </w:r>
        <w:r>
          <w:rPr>
            <w:noProof/>
            <w:webHidden/>
          </w:rPr>
          <w:fldChar w:fldCharType="end"/>
        </w:r>
      </w:hyperlink>
    </w:p>
    <w:p w14:paraId="1A5BEE54" w14:textId="3199AD7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41"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Indexed values</w:t>
        </w:r>
        <w:r>
          <w:rPr>
            <w:noProof/>
            <w:webHidden/>
          </w:rPr>
          <w:tab/>
        </w:r>
        <w:r>
          <w:rPr>
            <w:noProof/>
            <w:webHidden/>
          </w:rPr>
          <w:fldChar w:fldCharType="begin"/>
        </w:r>
        <w:r>
          <w:rPr>
            <w:noProof/>
            <w:webHidden/>
          </w:rPr>
          <w:instrText xml:space="preserve"> PAGEREF _Toc150278341 \h </w:instrText>
        </w:r>
        <w:r>
          <w:rPr>
            <w:noProof/>
            <w:webHidden/>
          </w:rPr>
        </w:r>
        <w:r>
          <w:rPr>
            <w:noProof/>
            <w:webHidden/>
          </w:rPr>
          <w:fldChar w:fldCharType="separate"/>
        </w:r>
        <w:r>
          <w:rPr>
            <w:noProof/>
            <w:webHidden/>
          </w:rPr>
          <w:t>63</w:t>
        </w:r>
        <w:r>
          <w:rPr>
            <w:noProof/>
            <w:webHidden/>
          </w:rPr>
          <w:fldChar w:fldCharType="end"/>
        </w:r>
      </w:hyperlink>
    </w:p>
    <w:p w14:paraId="53D2BB6B" w14:textId="379F2A16"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42" w:history="1">
        <w:r w:rsidRPr="00BB7CB5">
          <w:rPr>
            <w:rStyle w:val="Hyperlink"/>
            <w:noProof/>
          </w:rPr>
          <w:t>20.</w:t>
        </w:r>
        <w:r>
          <w:rPr>
            <w:rFonts w:asciiTheme="minorHAnsi" w:eastAsiaTheme="minorEastAsia" w:hAnsiTheme="minorHAnsi" w:cstheme="minorBidi"/>
            <w:noProof/>
            <w:kern w:val="2"/>
            <w:lang w:eastAsia="en-GB"/>
            <w14:ligatures w14:val="standardContextual"/>
          </w:rPr>
          <w:tab/>
        </w:r>
        <w:r w:rsidRPr="00BB7CB5">
          <w:rPr>
            <w:rStyle w:val="Hyperlink"/>
            <w:noProof/>
          </w:rPr>
          <w:t>Structured parallel communication</w:t>
        </w:r>
        <w:r>
          <w:rPr>
            <w:noProof/>
            <w:webHidden/>
          </w:rPr>
          <w:tab/>
        </w:r>
        <w:r>
          <w:rPr>
            <w:noProof/>
            <w:webHidden/>
          </w:rPr>
          <w:fldChar w:fldCharType="begin"/>
        </w:r>
        <w:r>
          <w:rPr>
            <w:noProof/>
            <w:webHidden/>
          </w:rPr>
          <w:instrText xml:space="preserve"> PAGEREF _Toc150278342 \h </w:instrText>
        </w:r>
        <w:r>
          <w:rPr>
            <w:noProof/>
            <w:webHidden/>
          </w:rPr>
        </w:r>
        <w:r>
          <w:rPr>
            <w:noProof/>
            <w:webHidden/>
          </w:rPr>
          <w:fldChar w:fldCharType="separate"/>
        </w:r>
        <w:r>
          <w:rPr>
            <w:noProof/>
            <w:webHidden/>
          </w:rPr>
          <w:t>65</w:t>
        </w:r>
        <w:r>
          <w:rPr>
            <w:noProof/>
            <w:webHidden/>
          </w:rPr>
          <w:fldChar w:fldCharType="end"/>
        </w:r>
      </w:hyperlink>
    </w:p>
    <w:p w14:paraId="566CECD5" w14:textId="074B26DB"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43"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Synchronisation points</w:t>
        </w:r>
        <w:r>
          <w:rPr>
            <w:noProof/>
            <w:webHidden/>
          </w:rPr>
          <w:tab/>
        </w:r>
        <w:r>
          <w:rPr>
            <w:noProof/>
            <w:webHidden/>
          </w:rPr>
          <w:fldChar w:fldCharType="begin"/>
        </w:r>
        <w:r>
          <w:rPr>
            <w:noProof/>
            <w:webHidden/>
          </w:rPr>
          <w:instrText xml:space="preserve"> PAGEREF _Toc150278343 \h </w:instrText>
        </w:r>
        <w:r>
          <w:rPr>
            <w:noProof/>
            <w:webHidden/>
          </w:rPr>
        </w:r>
        <w:r>
          <w:rPr>
            <w:noProof/>
            <w:webHidden/>
          </w:rPr>
          <w:fldChar w:fldCharType="separate"/>
        </w:r>
        <w:r>
          <w:rPr>
            <w:noProof/>
            <w:webHidden/>
          </w:rPr>
          <w:t>65</w:t>
        </w:r>
        <w:r>
          <w:rPr>
            <w:noProof/>
            <w:webHidden/>
          </w:rPr>
          <w:fldChar w:fldCharType="end"/>
        </w:r>
      </w:hyperlink>
    </w:p>
    <w:p w14:paraId="2BC695FA" w14:textId="35556C1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44"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Synchronisation in conditional contexts – label matching</w:t>
        </w:r>
        <w:r>
          <w:rPr>
            <w:noProof/>
            <w:webHidden/>
          </w:rPr>
          <w:tab/>
        </w:r>
        <w:r>
          <w:rPr>
            <w:noProof/>
            <w:webHidden/>
          </w:rPr>
          <w:fldChar w:fldCharType="begin"/>
        </w:r>
        <w:r>
          <w:rPr>
            <w:noProof/>
            <w:webHidden/>
          </w:rPr>
          <w:instrText xml:space="preserve"> PAGEREF _Toc150278344 \h </w:instrText>
        </w:r>
        <w:r>
          <w:rPr>
            <w:noProof/>
            <w:webHidden/>
          </w:rPr>
        </w:r>
        <w:r>
          <w:rPr>
            <w:noProof/>
            <w:webHidden/>
          </w:rPr>
          <w:fldChar w:fldCharType="separate"/>
        </w:r>
        <w:r>
          <w:rPr>
            <w:noProof/>
            <w:webHidden/>
          </w:rPr>
          <w:t>66</w:t>
        </w:r>
        <w:r>
          <w:rPr>
            <w:noProof/>
            <w:webHidden/>
          </w:rPr>
          <w:fldChar w:fldCharType="end"/>
        </w:r>
      </w:hyperlink>
    </w:p>
    <w:p w14:paraId="7C744F30" w14:textId="7B51E1BE"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45"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Merging synchronised loops</w:t>
        </w:r>
        <w:r>
          <w:rPr>
            <w:noProof/>
            <w:webHidden/>
          </w:rPr>
          <w:tab/>
        </w:r>
        <w:r>
          <w:rPr>
            <w:noProof/>
            <w:webHidden/>
          </w:rPr>
          <w:fldChar w:fldCharType="begin"/>
        </w:r>
        <w:r>
          <w:rPr>
            <w:noProof/>
            <w:webHidden/>
          </w:rPr>
          <w:instrText xml:space="preserve"> PAGEREF _Toc150278345 \h </w:instrText>
        </w:r>
        <w:r>
          <w:rPr>
            <w:noProof/>
            <w:webHidden/>
          </w:rPr>
        </w:r>
        <w:r>
          <w:rPr>
            <w:noProof/>
            <w:webHidden/>
          </w:rPr>
          <w:fldChar w:fldCharType="separate"/>
        </w:r>
        <w:r>
          <w:rPr>
            <w:noProof/>
            <w:webHidden/>
          </w:rPr>
          <w:t>67</w:t>
        </w:r>
        <w:r>
          <w:rPr>
            <w:noProof/>
            <w:webHidden/>
          </w:rPr>
          <w:fldChar w:fldCharType="end"/>
        </w:r>
      </w:hyperlink>
    </w:p>
    <w:p w14:paraId="150EED8F" w14:textId="337E9764"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46" w:history="1">
        <w:r w:rsidRPr="00BB7CB5">
          <w:rPr>
            <w:rStyle w:val="Hyperlink"/>
            <w:noProof/>
          </w:rPr>
          <w:t>21.</w:t>
        </w:r>
        <w:r>
          <w:rPr>
            <w:rFonts w:asciiTheme="minorHAnsi" w:eastAsiaTheme="minorEastAsia" w:hAnsiTheme="minorHAnsi" w:cstheme="minorBidi"/>
            <w:noProof/>
            <w:kern w:val="2"/>
            <w:lang w:eastAsia="en-GB"/>
            <w14:ligatures w14:val="standardContextual"/>
          </w:rPr>
          <w:tab/>
        </w:r>
        <w:r w:rsidRPr="00BB7CB5">
          <w:rPr>
            <w:rStyle w:val="Hyperlink"/>
            <w:noProof/>
          </w:rPr>
          <w:t>Communicating procedures</w:t>
        </w:r>
        <w:r>
          <w:rPr>
            <w:noProof/>
            <w:webHidden/>
          </w:rPr>
          <w:tab/>
        </w:r>
        <w:r>
          <w:rPr>
            <w:noProof/>
            <w:webHidden/>
          </w:rPr>
          <w:fldChar w:fldCharType="begin"/>
        </w:r>
        <w:r>
          <w:rPr>
            <w:noProof/>
            <w:webHidden/>
          </w:rPr>
          <w:instrText xml:space="preserve"> PAGEREF _Toc150278346 \h </w:instrText>
        </w:r>
        <w:r>
          <w:rPr>
            <w:noProof/>
            <w:webHidden/>
          </w:rPr>
        </w:r>
        <w:r>
          <w:rPr>
            <w:noProof/>
            <w:webHidden/>
          </w:rPr>
          <w:fldChar w:fldCharType="separate"/>
        </w:r>
        <w:r>
          <w:rPr>
            <w:noProof/>
            <w:webHidden/>
          </w:rPr>
          <w:t>68</w:t>
        </w:r>
        <w:r>
          <w:rPr>
            <w:noProof/>
            <w:webHidden/>
          </w:rPr>
          <w:fldChar w:fldCharType="end"/>
        </w:r>
      </w:hyperlink>
    </w:p>
    <w:p w14:paraId="78BC4A02" w14:textId="161043C9"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47"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Overview</w:t>
        </w:r>
        <w:r>
          <w:rPr>
            <w:noProof/>
            <w:webHidden/>
          </w:rPr>
          <w:tab/>
        </w:r>
        <w:r>
          <w:rPr>
            <w:noProof/>
            <w:webHidden/>
          </w:rPr>
          <w:fldChar w:fldCharType="begin"/>
        </w:r>
        <w:r>
          <w:rPr>
            <w:noProof/>
            <w:webHidden/>
          </w:rPr>
          <w:instrText xml:space="preserve"> PAGEREF _Toc150278347 \h </w:instrText>
        </w:r>
        <w:r>
          <w:rPr>
            <w:noProof/>
            <w:webHidden/>
          </w:rPr>
        </w:r>
        <w:r>
          <w:rPr>
            <w:noProof/>
            <w:webHidden/>
          </w:rPr>
          <w:fldChar w:fldCharType="separate"/>
        </w:r>
        <w:r>
          <w:rPr>
            <w:noProof/>
            <w:webHidden/>
          </w:rPr>
          <w:t>68</w:t>
        </w:r>
        <w:r>
          <w:rPr>
            <w:noProof/>
            <w:webHidden/>
          </w:rPr>
          <w:fldChar w:fldCharType="end"/>
        </w:r>
      </w:hyperlink>
    </w:p>
    <w:p w14:paraId="6A701E5E" w14:textId="2CCF715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48"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Matching parameter and argument modes.</w:t>
        </w:r>
        <w:r>
          <w:rPr>
            <w:noProof/>
            <w:webHidden/>
          </w:rPr>
          <w:tab/>
        </w:r>
        <w:r>
          <w:rPr>
            <w:noProof/>
            <w:webHidden/>
          </w:rPr>
          <w:fldChar w:fldCharType="begin"/>
        </w:r>
        <w:r>
          <w:rPr>
            <w:noProof/>
            <w:webHidden/>
          </w:rPr>
          <w:instrText xml:space="preserve"> PAGEREF _Toc150278348 \h </w:instrText>
        </w:r>
        <w:r>
          <w:rPr>
            <w:noProof/>
            <w:webHidden/>
          </w:rPr>
        </w:r>
        <w:r>
          <w:rPr>
            <w:noProof/>
            <w:webHidden/>
          </w:rPr>
          <w:fldChar w:fldCharType="separate"/>
        </w:r>
        <w:r>
          <w:rPr>
            <w:noProof/>
            <w:webHidden/>
          </w:rPr>
          <w:t>68</w:t>
        </w:r>
        <w:r>
          <w:rPr>
            <w:noProof/>
            <w:webHidden/>
          </w:rPr>
          <w:fldChar w:fldCharType="end"/>
        </w:r>
      </w:hyperlink>
    </w:p>
    <w:p w14:paraId="6A49EEDD" w14:textId="493502F7"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49"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Communicating procedure definition attributes.</w:t>
        </w:r>
        <w:r>
          <w:rPr>
            <w:noProof/>
            <w:webHidden/>
          </w:rPr>
          <w:tab/>
        </w:r>
        <w:r>
          <w:rPr>
            <w:noProof/>
            <w:webHidden/>
          </w:rPr>
          <w:fldChar w:fldCharType="begin"/>
        </w:r>
        <w:r>
          <w:rPr>
            <w:noProof/>
            <w:webHidden/>
          </w:rPr>
          <w:instrText xml:space="preserve"> PAGEREF _Toc150278349 \h </w:instrText>
        </w:r>
        <w:r>
          <w:rPr>
            <w:noProof/>
            <w:webHidden/>
          </w:rPr>
        </w:r>
        <w:r>
          <w:rPr>
            <w:noProof/>
            <w:webHidden/>
          </w:rPr>
          <w:fldChar w:fldCharType="separate"/>
        </w:r>
        <w:r>
          <w:rPr>
            <w:noProof/>
            <w:webHidden/>
          </w:rPr>
          <w:t>69</w:t>
        </w:r>
        <w:r>
          <w:rPr>
            <w:noProof/>
            <w:webHidden/>
          </w:rPr>
          <w:fldChar w:fldCharType="end"/>
        </w:r>
      </w:hyperlink>
    </w:p>
    <w:p w14:paraId="315D71A6" w14:textId="3F47609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50"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Communicating procedure call attributes</w:t>
        </w:r>
        <w:r>
          <w:rPr>
            <w:noProof/>
            <w:webHidden/>
          </w:rPr>
          <w:tab/>
        </w:r>
        <w:r>
          <w:rPr>
            <w:noProof/>
            <w:webHidden/>
          </w:rPr>
          <w:fldChar w:fldCharType="begin"/>
        </w:r>
        <w:r>
          <w:rPr>
            <w:noProof/>
            <w:webHidden/>
          </w:rPr>
          <w:instrText xml:space="preserve"> PAGEREF _Toc150278350 \h </w:instrText>
        </w:r>
        <w:r>
          <w:rPr>
            <w:noProof/>
            <w:webHidden/>
          </w:rPr>
        </w:r>
        <w:r>
          <w:rPr>
            <w:noProof/>
            <w:webHidden/>
          </w:rPr>
          <w:fldChar w:fldCharType="separate"/>
        </w:r>
        <w:r>
          <w:rPr>
            <w:noProof/>
            <w:webHidden/>
          </w:rPr>
          <w:t>69</w:t>
        </w:r>
        <w:r>
          <w:rPr>
            <w:noProof/>
            <w:webHidden/>
          </w:rPr>
          <w:fldChar w:fldCharType="end"/>
        </w:r>
      </w:hyperlink>
    </w:p>
    <w:p w14:paraId="68DDAD37" w14:textId="1EAA3C36"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51"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Implicit arguments to communicating procedures</w:t>
        </w:r>
        <w:r>
          <w:rPr>
            <w:noProof/>
            <w:webHidden/>
          </w:rPr>
          <w:tab/>
        </w:r>
        <w:r>
          <w:rPr>
            <w:noProof/>
            <w:webHidden/>
          </w:rPr>
          <w:fldChar w:fldCharType="begin"/>
        </w:r>
        <w:r>
          <w:rPr>
            <w:noProof/>
            <w:webHidden/>
          </w:rPr>
          <w:instrText xml:space="preserve"> PAGEREF _Toc150278351 \h </w:instrText>
        </w:r>
        <w:r>
          <w:rPr>
            <w:noProof/>
            <w:webHidden/>
          </w:rPr>
        </w:r>
        <w:r>
          <w:rPr>
            <w:noProof/>
            <w:webHidden/>
          </w:rPr>
          <w:fldChar w:fldCharType="separate"/>
        </w:r>
        <w:r>
          <w:rPr>
            <w:noProof/>
            <w:webHidden/>
          </w:rPr>
          <w:t>69</w:t>
        </w:r>
        <w:r>
          <w:rPr>
            <w:noProof/>
            <w:webHidden/>
          </w:rPr>
          <w:fldChar w:fldCharType="end"/>
        </w:r>
      </w:hyperlink>
    </w:p>
    <w:p w14:paraId="1B4B14DD" w14:textId="234FBCCA"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52" w:history="1">
        <w:r w:rsidRPr="00BB7CB5">
          <w:rPr>
            <w:rStyle w:val="Hyperlink"/>
            <w:noProof/>
          </w:rPr>
          <w:t>22.</w:t>
        </w:r>
        <w:r>
          <w:rPr>
            <w:rFonts w:asciiTheme="minorHAnsi" w:eastAsiaTheme="minorEastAsia" w:hAnsiTheme="minorHAnsi" w:cstheme="minorBidi"/>
            <w:noProof/>
            <w:kern w:val="2"/>
            <w:lang w:eastAsia="en-GB"/>
            <w14:ligatures w14:val="standardContextual"/>
          </w:rPr>
          <w:tab/>
        </w:r>
        <w:r w:rsidRPr="00BB7CB5">
          <w:rPr>
            <w:rStyle w:val="Hyperlink"/>
            <w:noProof/>
          </w:rPr>
          <w:t>Stencils: the nhd statement</w:t>
        </w:r>
        <w:r>
          <w:rPr>
            <w:noProof/>
            <w:webHidden/>
          </w:rPr>
          <w:tab/>
        </w:r>
        <w:r>
          <w:rPr>
            <w:noProof/>
            <w:webHidden/>
          </w:rPr>
          <w:fldChar w:fldCharType="begin"/>
        </w:r>
        <w:r>
          <w:rPr>
            <w:noProof/>
            <w:webHidden/>
          </w:rPr>
          <w:instrText xml:space="preserve"> PAGEREF _Toc150278352 \h </w:instrText>
        </w:r>
        <w:r>
          <w:rPr>
            <w:noProof/>
            <w:webHidden/>
          </w:rPr>
        </w:r>
        <w:r>
          <w:rPr>
            <w:noProof/>
            <w:webHidden/>
          </w:rPr>
          <w:fldChar w:fldCharType="separate"/>
        </w:r>
        <w:r>
          <w:rPr>
            <w:noProof/>
            <w:webHidden/>
          </w:rPr>
          <w:t>70</w:t>
        </w:r>
        <w:r>
          <w:rPr>
            <w:noProof/>
            <w:webHidden/>
          </w:rPr>
          <w:fldChar w:fldCharType="end"/>
        </w:r>
      </w:hyperlink>
    </w:p>
    <w:p w14:paraId="2A6C1BC2" w14:textId="33F452E1"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53"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Overview</w:t>
        </w:r>
        <w:r>
          <w:rPr>
            <w:noProof/>
            <w:webHidden/>
          </w:rPr>
          <w:tab/>
        </w:r>
        <w:r>
          <w:rPr>
            <w:noProof/>
            <w:webHidden/>
          </w:rPr>
          <w:fldChar w:fldCharType="begin"/>
        </w:r>
        <w:r>
          <w:rPr>
            <w:noProof/>
            <w:webHidden/>
          </w:rPr>
          <w:instrText xml:space="preserve"> PAGEREF _Toc150278353 \h </w:instrText>
        </w:r>
        <w:r>
          <w:rPr>
            <w:noProof/>
            <w:webHidden/>
          </w:rPr>
        </w:r>
        <w:r>
          <w:rPr>
            <w:noProof/>
            <w:webHidden/>
          </w:rPr>
          <w:fldChar w:fldCharType="separate"/>
        </w:r>
        <w:r>
          <w:rPr>
            <w:noProof/>
            <w:webHidden/>
          </w:rPr>
          <w:t>70</w:t>
        </w:r>
        <w:r>
          <w:rPr>
            <w:noProof/>
            <w:webHidden/>
          </w:rPr>
          <w:fldChar w:fldCharType="end"/>
        </w:r>
      </w:hyperlink>
    </w:p>
    <w:p w14:paraId="1071A12B" w14:textId="4115415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54"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Orthogonal neighbourhoods</w:t>
        </w:r>
        <w:r>
          <w:rPr>
            <w:noProof/>
            <w:webHidden/>
          </w:rPr>
          <w:tab/>
        </w:r>
        <w:r>
          <w:rPr>
            <w:noProof/>
            <w:webHidden/>
          </w:rPr>
          <w:fldChar w:fldCharType="begin"/>
        </w:r>
        <w:r>
          <w:rPr>
            <w:noProof/>
            <w:webHidden/>
          </w:rPr>
          <w:instrText xml:space="preserve"> PAGEREF _Toc150278354 \h </w:instrText>
        </w:r>
        <w:r>
          <w:rPr>
            <w:noProof/>
            <w:webHidden/>
          </w:rPr>
        </w:r>
        <w:r>
          <w:rPr>
            <w:noProof/>
            <w:webHidden/>
          </w:rPr>
          <w:fldChar w:fldCharType="separate"/>
        </w:r>
        <w:r>
          <w:rPr>
            <w:noProof/>
            <w:webHidden/>
          </w:rPr>
          <w:t>70</w:t>
        </w:r>
        <w:r>
          <w:rPr>
            <w:noProof/>
            <w:webHidden/>
          </w:rPr>
          <w:fldChar w:fldCharType="end"/>
        </w:r>
      </w:hyperlink>
    </w:p>
    <w:p w14:paraId="7240B13B" w14:textId="279B09DA"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55"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Boundaries</w:t>
        </w:r>
        <w:r>
          <w:rPr>
            <w:noProof/>
            <w:webHidden/>
          </w:rPr>
          <w:tab/>
        </w:r>
        <w:r>
          <w:rPr>
            <w:noProof/>
            <w:webHidden/>
          </w:rPr>
          <w:fldChar w:fldCharType="begin"/>
        </w:r>
        <w:r>
          <w:rPr>
            <w:noProof/>
            <w:webHidden/>
          </w:rPr>
          <w:instrText xml:space="preserve"> PAGEREF _Toc150278355 \h </w:instrText>
        </w:r>
        <w:r>
          <w:rPr>
            <w:noProof/>
            <w:webHidden/>
          </w:rPr>
        </w:r>
        <w:r>
          <w:rPr>
            <w:noProof/>
            <w:webHidden/>
          </w:rPr>
          <w:fldChar w:fldCharType="separate"/>
        </w:r>
        <w:r>
          <w:rPr>
            <w:noProof/>
            <w:webHidden/>
          </w:rPr>
          <w:t>71</w:t>
        </w:r>
        <w:r>
          <w:rPr>
            <w:noProof/>
            <w:webHidden/>
          </w:rPr>
          <w:fldChar w:fldCharType="end"/>
        </w:r>
      </w:hyperlink>
    </w:p>
    <w:p w14:paraId="36DC10A2" w14:textId="222934B2"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56" w:history="1">
        <w:r w:rsidRPr="00BB7CB5">
          <w:rPr>
            <w:rStyle w:val="Hyperlink"/>
            <w:noProof/>
          </w:rPr>
          <w:t>23.</w:t>
        </w:r>
        <w:r>
          <w:rPr>
            <w:rFonts w:asciiTheme="minorHAnsi" w:eastAsiaTheme="minorEastAsia" w:hAnsiTheme="minorHAnsi" w:cstheme="minorBidi"/>
            <w:noProof/>
            <w:kern w:val="2"/>
            <w:lang w:eastAsia="en-GB"/>
            <w14:ligatures w14:val="standardContextual"/>
          </w:rPr>
          <w:tab/>
        </w:r>
        <w:r w:rsidRPr="00BB7CB5">
          <w:rPr>
            <w:rStyle w:val="Hyperlink"/>
            <w:noProof/>
          </w:rPr>
          <w:t>Input/output</w:t>
        </w:r>
        <w:r>
          <w:rPr>
            <w:noProof/>
            <w:webHidden/>
          </w:rPr>
          <w:tab/>
        </w:r>
        <w:r>
          <w:rPr>
            <w:noProof/>
            <w:webHidden/>
          </w:rPr>
          <w:fldChar w:fldCharType="begin"/>
        </w:r>
        <w:r>
          <w:rPr>
            <w:noProof/>
            <w:webHidden/>
          </w:rPr>
          <w:instrText xml:space="preserve"> PAGEREF _Toc150278356 \h </w:instrText>
        </w:r>
        <w:r>
          <w:rPr>
            <w:noProof/>
            <w:webHidden/>
          </w:rPr>
        </w:r>
        <w:r>
          <w:rPr>
            <w:noProof/>
            <w:webHidden/>
          </w:rPr>
          <w:fldChar w:fldCharType="separate"/>
        </w:r>
        <w:r>
          <w:rPr>
            <w:noProof/>
            <w:webHidden/>
          </w:rPr>
          <w:t>73</w:t>
        </w:r>
        <w:r>
          <w:rPr>
            <w:noProof/>
            <w:webHidden/>
          </w:rPr>
          <w:fldChar w:fldCharType="end"/>
        </w:r>
      </w:hyperlink>
    </w:p>
    <w:p w14:paraId="3376D56B" w14:textId="5B333C86"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57"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Overview</w:t>
        </w:r>
        <w:r>
          <w:rPr>
            <w:noProof/>
            <w:webHidden/>
          </w:rPr>
          <w:tab/>
        </w:r>
        <w:r>
          <w:rPr>
            <w:noProof/>
            <w:webHidden/>
          </w:rPr>
          <w:fldChar w:fldCharType="begin"/>
        </w:r>
        <w:r>
          <w:rPr>
            <w:noProof/>
            <w:webHidden/>
          </w:rPr>
          <w:instrText xml:space="preserve"> PAGEREF _Toc150278357 \h </w:instrText>
        </w:r>
        <w:r>
          <w:rPr>
            <w:noProof/>
            <w:webHidden/>
          </w:rPr>
        </w:r>
        <w:r>
          <w:rPr>
            <w:noProof/>
            <w:webHidden/>
          </w:rPr>
          <w:fldChar w:fldCharType="separate"/>
        </w:r>
        <w:r>
          <w:rPr>
            <w:noProof/>
            <w:webHidden/>
          </w:rPr>
          <w:t>73</w:t>
        </w:r>
        <w:r>
          <w:rPr>
            <w:noProof/>
            <w:webHidden/>
          </w:rPr>
          <w:fldChar w:fldCharType="end"/>
        </w:r>
      </w:hyperlink>
    </w:p>
    <w:p w14:paraId="70E6370B" w14:textId="029266F3"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58"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Input/output in a parallel context</w:t>
        </w:r>
        <w:r>
          <w:rPr>
            <w:noProof/>
            <w:webHidden/>
          </w:rPr>
          <w:tab/>
        </w:r>
        <w:r>
          <w:rPr>
            <w:noProof/>
            <w:webHidden/>
          </w:rPr>
          <w:fldChar w:fldCharType="begin"/>
        </w:r>
        <w:r>
          <w:rPr>
            <w:noProof/>
            <w:webHidden/>
          </w:rPr>
          <w:instrText xml:space="preserve"> PAGEREF _Toc150278358 \h </w:instrText>
        </w:r>
        <w:r>
          <w:rPr>
            <w:noProof/>
            <w:webHidden/>
          </w:rPr>
        </w:r>
        <w:r>
          <w:rPr>
            <w:noProof/>
            <w:webHidden/>
          </w:rPr>
          <w:fldChar w:fldCharType="separate"/>
        </w:r>
        <w:r>
          <w:rPr>
            <w:noProof/>
            <w:webHidden/>
          </w:rPr>
          <w:t>74</w:t>
        </w:r>
        <w:r>
          <w:rPr>
            <w:noProof/>
            <w:webHidden/>
          </w:rPr>
          <w:fldChar w:fldCharType="end"/>
        </w:r>
      </w:hyperlink>
    </w:p>
    <w:p w14:paraId="4ADAA4A5" w14:textId="50DDA793"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59"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Input/output errors</w:t>
        </w:r>
        <w:r>
          <w:rPr>
            <w:noProof/>
            <w:webHidden/>
          </w:rPr>
          <w:tab/>
        </w:r>
        <w:r>
          <w:rPr>
            <w:noProof/>
            <w:webHidden/>
          </w:rPr>
          <w:fldChar w:fldCharType="begin"/>
        </w:r>
        <w:r>
          <w:rPr>
            <w:noProof/>
            <w:webHidden/>
          </w:rPr>
          <w:instrText xml:space="preserve"> PAGEREF _Toc150278359 \h </w:instrText>
        </w:r>
        <w:r>
          <w:rPr>
            <w:noProof/>
            <w:webHidden/>
          </w:rPr>
        </w:r>
        <w:r>
          <w:rPr>
            <w:noProof/>
            <w:webHidden/>
          </w:rPr>
          <w:fldChar w:fldCharType="separate"/>
        </w:r>
        <w:r>
          <w:rPr>
            <w:noProof/>
            <w:webHidden/>
          </w:rPr>
          <w:t>74</w:t>
        </w:r>
        <w:r>
          <w:rPr>
            <w:noProof/>
            <w:webHidden/>
          </w:rPr>
          <w:fldChar w:fldCharType="end"/>
        </w:r>
      </w:hyperlink>
    </w:p>
    <w:p w14:paraId="40EB2D53" w14:textId="7F2E2E50"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60" w:history="1">
        <w:r w:rsidRPr="00BB7CB5">
          <w:rPr>
            <w:rStyle w:val="Hyperlink"/>
            <w:noProof/>
          </w:rPr>
          <w:t>24.</w:t>
        </w:r>
        <w:r>
          <w:rPr>
            <w:rFonts w:asciiTheme="minorHAnsi" w:eastAsiaTheme="minorEastAsia" w:hAnsiTheme="minorHAnsi" w:cstheme="minorBidi"/>
            <w:noProof/>
            <w:kern w:val="2"/>
            <w:lang w:eastAsia="en-GB"/>
            <w14:ligatures w14:val="standardContextual"/>
          </w:rPr>
          <w:tab/>
        </w:r>
        <w:r w:rsidRPr="00BB7CB5">
          <w:rPr>
            <w:rStyle w:val="Hyperlink"/>
            <w:noProof/>
          </w:rPr>
          <w:t>Syntax summary</w:t>
        </w:r>
        <w:r>
          <w:rPr>
            <w:noProof/>
            <w:webHidden/>
          </w:rPr>
          <w:tab/>
        </w:r>
        <w:r>
          <w:rPr>
            <w:noProof/>
            <w:webHidden/>
          </w:rPr>
          <w:fldChar w:fldCharType="begin"/>
        </w:r>
        <w:r>
          <w:rPr>
            <w:noProof/>
            <w:webHidden/>
          </w:rPr>
          <w:instrText xml:space="preserve"> PAGEREF _Toc150278360 \h </w:instrText>
        </w:r>
        <w:r>
          <w:rPr>
            <w:noProof/>
            <w:webHidden/>
          </w:rPr>
        </w:r>
        <w:r>
          <w:rPr>
            <w:noProof/>
            <w:webHidden/>
          </w:rPr>
          <w:fldChar w:fldCharType="separate"/>
        </w:r>
        <w:r>
          <w:rPr>
            <w:noProof/>
            <w:webHidden/>
          </w:rPr>
          <w:t>75</w:t>
        </w:r>
        <w:r>
          <w:rPr>
            <w:noProof/>
            <w:webHidden/>
          </w:rPr>
          <w:fldChar w:fldCharType="end"/>
        </w:r>
      </w:hyperlink>
    </w:p>
    <w:p w14:paraId="1936ABC3" w14:textId="29F8C5F6" w:rsidR="00914442" w:rsidRDefault="00914442">
      <w:pPr>
        <w:pStyle w:val="TOC1"/>
        <w:rPr>
          <w:rFonts w:asciiTheme="minorHAnsi" w:eastAsiaTheme="minorEastAsia" w:hAnsiTheme="minorHAnsi" w:cstheme="minorBidi"/>
          <w:noProof/>
          <w:kern w:val="2"/>
          <w:lang w:eastAsia="en-GB"/>
          <w14:ligatures w14:val="standardContextual"/>
        </w:rPr>
      </w:pPr>
      <w:hyperlink w:anchor="_Toc150278361" w:history="1">
        <w:r w:rsidRPr="00BB7CB5">
          <w:rPr>
            <w:rStyle w:val="Hyperlink"/>
            <w:noProof/>
          </w:rPr>
          <w:t>25.</w:t>
        </w:r>
        <w:r>
          <w:rPr>
            <w:rFonts w:asciiTheme="minorHAnsi" w:eastAsiaTheme="minorEastAsia" w:hAnsiTheme="minorHAnsi" w:cstheme="minorBidi"/>
            <w:noProof/>
            <w:kern w:val="2"/>
            <w:lang w:eastAsia="en-GB"/>
            <w14:ligatures w14:val="standardContextual"/>
          </w:rPr>
          <w:tab/>
        </w:r>
        <w:r w:rsidRPr="00BB7CB5">
          <w:rPr>
            <w:rStyle w:val="Hyperlink"/>
            <w:noProof/>
          </w:rPr>
          <w:t>Intrinsic procedures and types</w:t>
        </w:r>
        <w:r>
          <w:rPr>
            <w:noProof/>
            <w:webHidden/>
          </w:rPr>
          <w:tab/>
        </w:r>
        <w:r>
          <w:rPr>
            <w:noProof/>
            <w:webHidden/>
          </w:rPr>
          <w:fldChar w:fldCharType="begin"/>
        </w:r>
        <w:r>
          <w:rPr>
            <w:noProof/>
            <w:webHidden/>
          </w:rPr>
          <w:instrText xml:space="preserve"> PAGEREF _Toc150278361 \h </w:instrText>
        </w:r>
        <w:r>
          <w:rPr>
            <w:noProof/>
            <w:webHidden/>
          </w:rPr>
        </w:r>
        <w:r>
          <w:rPr>
            <w:noProof/>
            <w:webHidden/>
          </w:rPr>
          <w:fldChar w:fldCharType="separate"/>
        </w:r>
        <w:r>
          <w:rPr>
            <w:noProof/>
            <w:webHidden/>
          </w:rPr>
          <w:t>80</w:t>
        </w:r>
        <w:r>
          <w:rPr>
            <w:noProof/>
            <w:webHidden/>
          </w:rPr>
          <w:fldChar w:fldCharType="end"/>
        </w:r>
      </w:hyperlink>
    </w:p>
    <w:p w14:paraId="61680CD0" w14:textId="0CD4FDBE"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62" w:history="1">
        <w:r w:rsidRPr="00BB7CB5">
          <w:rPr>
            <w:rStyle w:val="Hyperlink"/>
            <w:noProof/>
          </w:rPr>
          <w:t>i.</w:t>
        </w:r>
        <w:r>
          <w:rPr>
            <w:rFonts w:asciiTheme="minorHAnsi" w:eastAsiaTheme="minorEastAsia" w:hAnsiTheme="minorHAnsi" w:cstheme="minorBidi"/>
            <w:noProof/>
            <w:kern w:val="2"/>
            <w:lang w:eastAsia="en-GB"/>
            <w14:ligatures w14:val="standardContextual"/>
          </w:rPr>
          <w:tab/>
        </w:r>
        <w:r w:rsidRPr="00BB7CB5">
          <w:rPr>
            <w:rStyle w:val="Hyperlink"/>
            <w:noProof/>
          </w:rPr>
          <w:t>Abstract numerical types</w:t>
        </w:r>
        <w:r>
          <w:rPr>
            <w:noProof/>
            <w:webHidden/>
          </w:rPr>
          <w:tab/>
        </w:r>
        <w:r>
          <w:rPr>
            <w:noProof/>
            <w:webHidden/>
          </w:rPr>
          <w:fldChar w:fldCharType="begin"/>
        </w:r>
        <w:r>
          <w:rPr>
            <w:noProof/>
            <w:webHidden/>
          </w:rPr>
          <w:instrText xml:space="preserve"> PAGEREF _Toc150278362 \h </w:instrText>
        </w:r>
        <w:r>
          <w:rPr>
            <w:noProof/>
            <w:webHidden/>
          </w:rPr>
        </w:r>
        <w:r>
          <w:rPr>
            <w:noProof/>
            <w:webHidden/>
          </w:rPr>
          <w:fldChar w:fldCharType="separate"/>
        </w:r>
        <w:r>
          <w:rPr>
            <w:noProof/>
            <w:webHidden/>
          </w:rPr>
          <w:t>80</w:t>
        </w:r>
        <w:r>
          <w:rPr>
            <w:noProof/>
            <w:webHidden/>
          </w:rPr>
          <w:fldChar w:fldCharType="end"/>
        </w:r>
      </w:hyperlink>
    </w:p>
    <w:p w14:paraId="6FC07182" w14:textId="0EF9527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63" w:history="1">
        <w:r w:rsidRPr="00BB7CB5">
          <w:rPr>
            <w:rStyle w:val="Hyperlink"/>
            <w:noProof/>
          </w:rPr>
          <w:t>ii.</w:t>
        </w:r>
        <w:r>
          <w:rPr>
            <w:rFonts w:asciiTheme="minorHAnsi" w:eastAsiaTheme="minorEastAsia" w:hAnsiTheme="minorHAnsi" w:cstheme="minorBidi"/>
            <w:noProof/>
            <w:kern w:val="2"/>
            <w:lang w:eastAsia="en-GB"/>
            <w14:ligatures w14:val="standardContextual"/>
          </w:rPr>
          <w:tab/>
        </w:r>
        <w:r w:rsidRPr="00BB7CB5">
          <w:rPr>
            <w:rStyle w:val="Hyperlink"/>
            <w:noProof/>
          </w:rPr>
          <w:t>Numeric type balancing</w:t>
        </w:r>
        <w:r>
          <w:rPr>
            <w:noProof/>
            <w:webHidden/>
          </w:rPr>
          <w:tab/>
        </w:r>
        <w:r>
          <w:rPr>
            <w:noProof/>
            <w:webHidden/>
          </w:rPr>
          <w:fldChar w:fldCharType="begin"/>
        </w:r>
        <w:r>
          <w:rPr>
            <w:noProof/>
            <w:webHidden/>
          </w:rPr>
          <w:instrText xml:space="preserve"> PAGEREF _Toc150278363 \h </w:instrText>
        </w:r>
        <w:r>
          <w:rPr>
            <w:noProof/>
            <w:webHidden/>
          </w:rPr>
        </w:r>
        <w:r>
          <w:rPr>
            <w:noProof/>
            <w:webHidden/>
          </w:rPr>
          <w:fldChar w:fldCharType="separate"/>
        </w:r>
        <w:r>
          <w:rPr>
            <w:noProof/>
            <w:webHidden/>
          </w:rPr>
          <w:t>80</w:t>
        </w:r>
        <w:r>
          <w:rPr>
            <w:noProof/>
            <w:webHidden/>
          </w:rPr>
          <w:fldChar w:fldCharType="end"/>
        </w:r>
      </w:hyperlink>
    </w:p>
    <w:p w14:paraId="44CF8249" w14:textId="4FF5856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64" w:history="1">
        <w:r w:rsidRPr="00BB7CB5">
          <w:rPr>
            <w:rStyle w:val="Hyperlink"/>
            <w:noProof/>
          </w:rPr>
          <w:t>iii.</w:t>
        </w:r>
        <w:r>
          <w:rPr>
            <w:rFonts w:asciiTheme="minorHAnsi" w:eastAsiaTheme="minorEastAsia" w:hAnsiTheme="minorHAnsi" w:cstheme="minorBidi"/>
            <w:noProof/>
            <w:kern w:val="2"/>
            <w:lang w:eastAsia="en-GB"/>
            <w14:ligatures w14:val="standardContextual"/>
          </w:rPr>
          <w:tab/>
        </w:r>
        <w:r w:rsidRPr="00BB7CB5">
          <w:rPr>
            <w:rStyle w:val="Hyperlink"/>
            <w:noProof/>
          </w:rPr>
          <w:t>Arithmeric operations</w:t>
        </w:r>
        <w:r>
          <w:rPr>
            <w:noProof/>
            <w:webHidden/>
          </w:rPr>
          <w:tab/>
        </w:r>
        <w:r>
          <w:rPr>
            <w:noProof/>
            <w:webHidden/>
          </w:rPr>
          <w:fldChar w:fldCharType="begin"/>
        </w:r>
        <w:r>
          <w:rPr>
            <w:noProof/>
            <w:webHidden/>
          </w:rPr>
          <w:instrText xml:space="preserve"> PAGEREF _Toc150278364 \h </w:instrText>
        </w:r>
        <w:r>
          <w:rPr>
            <w:noProof/>
            <w:webHidden/>
          </w:rPr>
        </w:r>
        <w:r>
          <w:rPr>
            <w:noProof/>
            <w:webHidden/>
          </w:rPr>
          <w:fldChar w:fldCharType="separate"/>
        </w:r>
        <w:r>
          <w:rPr>
            <w:noProof/>
            <w:webHidden/>
          </w:rPr>
          <w:t>80</w:t>
        </w:r>
        <w:r>
          <w:rPr>
            <w:noProof/>
            <w:webHidden/>
          </w:rPr>
          <w:fldChar w:fldCharType="end"/>
        </w:r>
      </w:hyperlink>
    </w:p>
    <w:p w14:paraId="67C6004F" w14:textId="0758DCE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65" w:history="1">
        <w:r w:rsidRPr="00BB7CB5">
          <w:rPr>
            <w:rStyle w:val="Hyperlink"/>
            <w:noProof/>
          </w:rPr>
          <w:t>iv.</w:t>
        </w:r>
        <w:r>
          <w:rPr>
            <w:rFonts w:asciiTheme="minorHAnsi" w:eastAsiaTheme="minorEastAsia" w:hAnsiTheme="minorHAnsi" w:cstheme="minorBidi"/>
            <w:noProof/>
            <w:kern w:val="2"/>
            <w:lang w:eastAsia="en-GB"/>
            <w14:ligatures w14:val="standardContextual"/>
          </w:rPr>
          <w:tab/>
        </w:r>
        <w:r w:rsidRPr="00BB7CB5">
          <w:rPr>
            <w:rStyle w:val="Hyperlink"/>
            <w:noProof/>
          </w:rPr>
          <w:t>Numerical comparisons</w:t>
        </w:r>
        <w:r>
          <w:rPr>
            <w:noProof/>
            <w:webHidden/>
          </w:rPr>
          <w:tab/>
        </w:r>
        <w:r>
          <w:rPr>
            <w:noProof/>
            <w:webHidden/>
          </w:rPr>
          <w:fldChar w:fldCharType="begin"/>
        </w:r>
        <w:r>
          <w:rPr>
            <w:noProof/>
            <w:webHidden/>
          </w:rPr>
          <w:instrText xml:space="preserve"> PAGEREF _Toc150278365 \h </w:instrText>
        </w:r>
        <w:r>
          <w:rPr>
            <w:noProof/>
            <w:webHidden/>
          </w:rPr>
        </w:r>
        <w:r>
          <w:rPr>
            <w:noProof/>
            <w:webHidden/>
          </w:rPr>
          <w:fldChar w:fldCharType="separate"/>
        </w:r>
        <w:r>
          <w:rPr>
            <w:noProof/>
            <w:webHidden/>
          </w:rPr>
          <w:t>81</w:t>
        </w:r>
        <w:r>
          <w:rPr>
            <w:noProof/>
            <w:webHidden/>
          </w:rPr>
          <w:fldChar w:fldCharType="end"/>
        </w:r>
      </w:hyperlink>
    </w:p>
    <w:p w14:paraId="3206D614" w14:textId="0D056D74"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66" w:history="1">
        <w:r w:rsidRPr="00BB7CB5">
          <w:rPr>
            <w:rStyle w:val="Hyperlink"/>
            <w:noProof/>
          </w:rPr>
          <w:t>v.</w:t>
        </w:r>
        <w:r>
          <w:rPr>
            <w:rFonts w:asciiTheme="minorHAnsi" w:eastAsiaTheme="minorEastAsia" w:hAnsiTheme="minorHAnsi" w:cstheme="minorBidi"/>
            <w:noProof/>
            <w:kern w:val="2"/>
            <w:lang w:eastAsia="en-GB"/>
            <w14:ligatures w14:val="standardContextual"/>
          </w:rPr>
          <w:tab/>
        </w:r>
        <w:r w:rsidRPr="00BB7CB5">
          <w:rPr>
            <w:rStyle w:val="Hyperlink"/>
            <w:noProof/>
          </w:rPr>
          <w:t>Numerical conversions</w:t>
        </w:r>
        <w:r>
          <w:rPr>
            <w:noProof/>
            <w:webHidden/>
          </w:rPr>
          <w:tab/>
        </w:r>
        <w:r>
          <w:rPr>
            <w:noProof/>
            <w:webHidden/>
          </w:rPr>
          <w:fldChar w:fldCharType="begin"/>
        </w:r>
        <w:r>
          <w:rPr>
            <w:noProof/>
            <w:webHidden/>
          </w:rPr>
          <w:instrText xml:space="preserve"> PAGEREF _Toc150278366 \h </w:instrText>
        </w:r>
        <w:r>
          <w:rPr>
            <w:noProof/>
            <w:webHidden/>
          </w:rPr>
        </w:r>
        <w:r>
          <w:rPr>
            <w:noProof/>
            <w:webHidden/>
          </w:rPr>
          <w:fldChar w:fldCharType="separate"/>
        </w:r>
        <w:r>
          <w:rPr>
            <w:noProof/>
            <w:webHidden/>
          </w:rPr>
          <w:t>81</w:t>
        </w:r>
        <w:r>
          <w:rPr>
            <w:noProof/>
            <w:webHidden/>
          </w:rPr>
          <w:fldChar w:fldCharType="end"/>
        </w:r>
      </w:hyperlink>
    </w:p>
    <w:p w14:paraId="4B4F8F03" w14:textId="2DBEE1EC"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67" w:history="1">
        <w:r w:rsidRPr="00BB7CB5">
          <w:rPr>
            <w:rStyle w:val="Hyperlink"/>
            <w:noProof/>
          </w:rPr>
          <w:t>vi.</w:t>
        </w:r>
        <w:r>
          <w:rPr>
            <w:rFonts w:asciiTheme="minorHAnsi" w:eastAsiaTheme="minorEastAsia" w:hAnsiTheme="minorHAnsi" w:cstheme="minorBidi"/>
            <w:noProof/>
            <w:kern w:val="2"/>
            <w:lang w:eastAsia="en-GB"/>
            <w14:ligatures w14:val="standardContextual"/>
          </w:rPr>
          <w:tab/>
        </w:r>
        <w:r w:rsidRPr="00BB7CB5">
          <w:rPr>
            <w:rStyle w:val="Hyperlink"/>
            <w:noProof/>
          </w:rPr>
          <w:t>General comparisons</w:t>
        </w:r>
        <w:r>
          <w:rPr>
            <w:noProof/>
            <w:webHidden/>
          </w:rPr>
          <w:tab/>
        </w:r>
        <w:r>
          <w:rPr>
            <w:noProof/>
            <w:webHidden/>
          </w:rPr>
          <w:fldChar w:fldCharType="begin"/>
        </w:r>
        <w:r>
          <w:rPr>
            <w:noProof/>
            <w:webHidden/>
          </w:rPr>
          <w:instrText xml:space="preserve"> PAGEREF _Toc150278367 \h </w:instrText>
        </w:r>
        <w:r>
          <w:rPr>
            <w:noProof/>
            <w:webHidden/>
          </w:rPr>
        </w:r>
        <w:r>
          <w:rPr>
            <w:noProof/>
            <w:webHidden/>
          </w:rPr>
          <w:fldChar w:fldCharType="separate"/>
        </w:r>
        <w:r>
          <w:rPr>
            <w:noProof/>
            <w:webHidden/>
          </w:rPr>
          <w:t>82</w:t>
        </w:r>
        <w:r>
          <w:rPr>
            <w:noProof/>
            <w:webHidden/>
          </w:rPr>
          <w:fldChar w:fldCharType="end"/>
        </w:r>
      </w:hyperlink>
    </w:p>
    <w:p w14:paraId="462E4673" w14:textId="5025E122"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68" w:history="1">
        <w:r w:rsidRPr="00BB7CB5">
          <w:rPr>
            <w:rStyle w:val="Hyperlink"/>
            <w:noProof/>
          </w:rPr>
          <w:t>vii.</w:t>
        </w:r>
        <w:r>
          <w:rPr>
            <w:rFonts w:asciiTheme="minorHAnsi" w:eastAsiaTheme="minorEastAsia" w:hAnsiTheme="minorHAnsi" w:cstheme="minorBidi"/>
            <w:noProof/>
            <w:kern w:val="2"/>
            <w:lang w:eastAsia="en-GB"/>
            <w14:ligatures w14:val="standardContextual"/>
          </w:rPr>
          <w:tab/>
        </w:r>
        <w:r w:rsidRPr="00BB7CB5">
          <w:rPr>
            <w:rStyle w:val="Hyperlink"/>
            <w:noProof/>
          </w:rPr>
          <w:t>Logical operations</w:t>
        </w:r>
        <w:r>
          <w:rPr>
            <w:noProof/>
            <w:webHidden/>
          </w:rPr>
          <w:tab/>
        </w:r>
        <w:r>
          <w:rPr>
            <w:noProof/>
            <w:webHidden/>
          </w:rPr>
          <w:fldChar w:fldCharType="begin"/>
        </w:r>
        <w:r>
          <w:rPr>
            <w:noProof/>
            <w:webHidden/>
          </w:rPr>
          <w:instrText xml:space="preserve"> PAGEREF _Toc150278368 \h </w:instrText>
        </w:r>
        <w:r>
          <w:rPr>
            <w:noProof/>
            <w:webHidden/>
          </w:rPr>
        </w:r>
        <w:r>
          <w:rPr>
            <w:noProof/>
            <w:webHidden/>
          </w:rPr>
          <w:fldChar w:fldCharType="separate"/>
        </w:r>
        <w:r>
          <w:rPr>
            <w:noProof/>
            <w:webHidden/>
          </w:rPr>
          <w:t>83</w:t>
        </w:r>
        <w:r>
          <w:rPr>
            <w:noProof/>
            <w:webHidden/>
          </w:rPr>
          <w:fldChar w:fldCharType="end"/>
        </w:r>
      </w:hyperlink>
    </w:p>
    <w:p w14:paraId="785173E1" w14:textId="0A39CF85"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69" w:history="1">
        <w:r w:rsidRPr="00BB7CB5">
          <w:rPr>
            <w:rStyle w:val="Hyperlink"/>
            <w:noProof/>
          </w:rPr>
          <w:t>viii.</w:t>
        </w:r>
        <w:r>
          <w:rPr>
            <w:rFonts w:asciiTheme="minorHAnsi" w:eastAsiaTheme="minorEastAsia" w:hAnsiTheme="minorHAnsi" w:cstheme="minorBidi"/>
            <w:noProof/>
            <w:kern w:val="2"/>
            <w:lang w:eastAsia="en-GB"/>
            <w14:ligatures w14:val="standardContextual"/>
          </w:rPr>
          <w:tab/>
        </w:r>
        <w:r w:rsidRPr="00BB7CB5">
          <w:rPr>
            <w:rStyle w:val="Hyperlink"/>
            <w:noProof/>
          </w:rPr>
          <w:t>String operations</w:t>
        </w:r>
        <w:r>
          <w:rPr>
            <w:noProof/>
            <w:webHidden/>
          </w:rPr>
          <w:tab/>
        </w:r>
        <w:r>
          <w:rPr>
            <w:noProof/>
            <w:webHidden/>
          </w:rPr>
          <w:fldChar w:fldCharType="begin"/>
        </w:r>
        <w:r>
          <w:rPr>
            <w:noProof/>
            <w:webHidden/>
          </w:rPr>
          <w:instrText xml:space="preserve"> PAGEREF _Toc150278369 \h </w:instrText>
        </w:r>
        <w:r>
          <w:rPr>
            <w:noProof/>
            <w:webHidden/>
          </w:rPr>
        </w:r>
        <w:r>
          <w:rPr>
            <w:noProof/>
            <w:webHidden/>
          </w:rPr>
          <w:fldChar w:fldCharType="separate"/>
        </w:r>
        <w:r>
          <w:rPr>
            <w:noProof/>
            <w:webHidden/>
          </w:rPr>
          <w:t>83</w:t>
        </w:r>
        <w:r>
          <w:rPr>
            <w:noProof/>
            <w:webHidden/>
          </w:rPr>
          <w:fldChar w:fldCharType="end"/>
        </w:r>
      </w:hyperlink>
    </w:p>
    <w:p w14:paraId="67D7713A" w14:textId="5B7FD311"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70" w:history="1">
        <w:r w:rsidRPr="00BB7CB5">
          <w:rPr>
            <w:rStyle w:val="Hyperlink"/>
            <w:noProof/>
          </w:rPr>
          <w:t>ix.</w:t>
        </w:r>
        <w:r>
          <w:rPr>
            <w:rFonts w:asciiTheme="minorHAnsi" w:eastAsiaTheme="minorEastAsia" w:hAnsiTheme="minorHAnsi" w:cstheme="minorBidi"/>
            <w:noProof/>
            <w:kern w:val="2"/>
            <w:lang w:eastAsia="en-GB"/>
            <w14:ligatures w14:val="standardContextual"/>
          </w:rPr>
          <w:tab/>
        </w:r>
        <w:r w:rsidRPr="00BB7CB5">
          <w:rPr>
            <w:rStyle w:val="Hyperlink"/>
            <w:noProof/>
          </w:rPr>
          <w:t>Array operations</w:t>
        </w:r>
        <w:r>
          <w:rPr>
            <w:noProof/>
            <w:webHidden/>
          </w:rPr>
          <w:tab/>
        </w:r>
        <w:r>
          <w:rPr>
            <w:noProof/>
            <w:webHidden/>
          </w:rPr>
          <w:fldChar w:fldCharType="begin"/>
        </w:r>
        <w:r>
          <w:rPr>
            <w:noProof/>
            <w:webHidden/>
          </w:rPr>
          <w:instrText xml:space="preserve"> PAGEREF _Toc150278370 \h </w:instrText>
        </w:r>
        <w:r>
          <w:rPr>
            <w:noProof/>
            <w:webHidden/>
          </w:rPr>
        </w:r>
        <w:r>
          <w:rPr>
            <w:noProof/>
            <w:webHidden/>
          </w:rPr>
          <w:fldChar w:fldCharType="separate"/>
        </w:r>
        <w:r>
          <w:rPr>
            <w:noProof/>
            <w:webHidden/>
          </w:rPr>
          <w:t>83</w:t>
        </w:r>
        <w:r>
          <w:rPr>
            <w:noProof/>
            <w:webHidden/>
          </w:rPr>
          <w:fldChar w:fldCharType="end"/>
        </w:r>
      </w:hyperlink>
    </w:p>
    <w:p w14:paraId="4F1FACE3" w14:textId="5A5438EF"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71" w:history="1">
        <w:r w:rsidRPr="00BB7CB5">
          <w:rPr>
            <w:rStyle w:val="Hyperlink"/>
            <w:noProof/>
          </w:rPr>
          <w:t>x.</w:t>
        </w:r>
        <w:r>
          <w:rPr>
            <w:rFonts w:asciiTheme="minorHAnsi" w:eastAsiaTheme="minorEastAsia" w:hAnsiTheme="minorHAnsi" w:cstheme="minorBidi"/>
            <w:noProof/>
            <w:kern w:val="2"/>
            <w:lang w:eastAsia="en-GB"/>
            <w14:ligatures w14:val="standardContextual"/>
          </w:rPr>
          <w:tab/>
        </w:r>
        <w:r w:rsidRPr="00BB7CB5">
          <w:rPr>
            <w:rStyle w:val="Hyperlink"/>
            <w:noProof/>
          </w:rPr>
          <w:t>Type comparison</w:t>
        </w:r>
        <w:r>
          <w:rPr>
            <w:noProof/>
            <w:webHidden/>
          </w:rPr>
          <w:tab/>
        </w:r>
        <w:r>
          <w:rPr>
            <w:noProof/>
            <w:webHidden/>
          </w:rPr>
          <w:fldChar w:fldCharType="begin"/>
        </w:r>
        <w:r>
          <w:rPr>
            <w:noProof/>
            <w:webHidden/>
          </w:rPr>
          <w:instrText xml:space="preserve"> PAGEREF _Toc150278371 \h </w:instrText>
        </w:r>
        <w:r>
          <w:rPr>
            <w:noProof/>
            <w:webHidden/>
          </w:rPr>
        </w:r>
        <w:r>
          <w:rPr>
            <w:noProof/>
            <w:webHidden/>
          </w:rPr>
          <w:fldChar w:fldCharType="separate"/>
        </w:r>
        <w:r>
          <w:rPr>
            <w:noProof/>
            <w:webHidden/>
          </w:rPr>
          <w:t>83</w:t>
        </w:r>
        <w:r>
          <w:rPr>
            <w:noProof/>
            <w:webHidden/>
          </w:rPr>
          <w:fldChar w:fldCharType="end"/>
        </w:r>
      </w:hyperlink>
    </w:p>
    <w:p w14:paraId="0D38731C" w14:textId="51FE30E8"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72" w:history="1">
        <w:r w:rsidRPr="00BB7CB5">
          <w:rPr>
            <w:rStyle w:val="Hyperlink"/>
            <w:noProof/>
          </w:rPr>
          <w:t>xi.</w:t>
        </w:r>
        <w:r>
          <w:rPr>
            <w:rFonts w:asciiTheme="minorHAnsi" w:eastAsiaTheme="minorEastAsia" w:hAnsiTheme="minorHAnsi" w:cstheme="minorBidi"/>
            <w:noProof/>
            <w:kern w:val="2"/>
            <w:lang w:eastAsia="en-GB"/>
            <w14:ligatures w14:val="standardContextual"/>
          </w:rPr>
          <w:tab/>
        </w:r>
        <w:r w:rsidRPr="00BB7CB5">
          <w:rPr>
            <w:rStyle w:val="Hyperlink"/>
            <w:noProof/>
          </w:rPr>
          <w:t>Ranges and sequences</w:t>
        </w:r>
        <w:r>
          <w:rPr>
            <w:noProof/>
            <w:webHidden/>
          </w:rPr>
          <w:tab/>
        </w:r>
        <w:r>
          <w:rPr>
            <w:noProof/>
            <w:webHidden/>
          </w:rPr>
          <w:fldChar w:fldCharType="begin"/>
        </w:r>
        <w:r>
          <w:rPr>
            <w:noProof/>
            <w:webHidden/>
          </w:rPr>
          <w:instrText xml:space="preserve"> PAGEREF _Toc150278372 \h </w:instrText>
        </w:r>
        <w:r>
          <w:rPr>
            <w:noProof/>
            <w:webHidden/>
          </w:rPr>
        </w:r>
        <w:r>
          <w:rPr>
            <w:noProof/>
            <w:webHidden/>
          </w:rPr>
          <w:fldChar w:fldCharType="separate"/>
        </w:r>
        <w:r>
          <w:rPr>
            <w:noProof/>
            <w:webHidden/>
          </w:rPr>
          <w:t>84</w:t>
        </w:r>
        <w:r>
          <w:rPr>
            <w:noProof/>
            <w:webHidden/>
          </w:rPr>
          <w:fldChar w:fldCharType="end"/>
        </w:r>
      </w:hyperlink>
    </w:p>
    <w:p w14:paraId="49A4A933" w14:textId="32EFDD6D"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73" w:history="1">
        <w:r w:rsidRPr="00BB7CB5">
          <w:rPr>
            <w:rStyle w:val="Hyperlink"/>
            <w:noProof/>
          </w:rPr>
          <w:t>xii.</w:t>
        </w:r>
        <w:r>
          <w:rPr>
            <w:rFonts w:asciiTheme="minorHAnsi" w:eastAsiaTheme="minorEastAsia" w:hAnsiTheme="minorHAnsi" w:cstheme="minorBidi"/>
            <w:noProof/>
            <w:kern w:val="2"/>
            <w:lang w:eastAsia="en-GB"/>
            <w14:ligatures w14:val="standardContextual"/>
          </w:rPr>
          <w:tab/>
        </w:r>
        <w:r w:rsidRPr="00BB7CB5">
          <w:rPr>
            <w:rStyle w:val="Hyperlink"/>
            <w:noProof/>
          </w:rPr>
          <w:t>Distributions</w:t>
        </w:r>
        <w:r>
          <w:rPr>
            <w:noProof/>
            <w:webHidden/>
          </w:rPr>
          <w:tab/>
        </w:r>
        <w:r>
          <w:rPr>
            <w:noProof/>
            <w:webHidden/>
          </w:rPr>
          <w:fldChar w:fldCharType="begin"/>
        </w:r>
        <w:r>
          <w:rPr>
            <w:noProof/>
            <w:webHidden/>
          </w:rPr>
          <w:instrText xml:space="preserve"> PAGEREF _Toc150278373 \h </w:instrText>
        </w:r>
        <w:r>
          <w:rPr>
            <w:noProof/>
            <w:webHidden/>
          </w:rPr>
        </w:r>
        <w:r>
          <w:rPr>
            <w:noProof/>
            <w:webHidden/>
          </w:rPr>
          <w:fldChar w:fldCharType="separate"/>
        </w:r>
        <w:r>
          <w:rPr>
            <w:noProof/>
            <w:webHidden/>
          </w:rPr>
          <w:t>84</w:t>
        </w:r>
        <w:r>
          <w:rPr>
            <w:noProof/>
            <w:webHidden/>
          </w:rPr>
          <w:fldChar w:fldCharType="end"/>
        </w:r>
      </w:hyperlink>
    </w:p>
    <w:p w14:paraId="4CFBF3ED" w14:textId="1B52D3C9"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74" w:history="1">
        <w:r w:rsidRPr="00BB7CB5">
          <w:rPr>
            <w:rStyle w:val="Hyperlink"/>
            <w:noProof/>
          </w:rPr>
          <w:t>xiii.</w:t>
        </w:r>
        <w:r>
          <w:rPr>
            <w:rFonts w:asciiTheme="minorHAnsi" w:eastAsiaTheme="minorEastAsia" w:hAnsiTheme="minorHAnsi" w:cstheme="minorBidi"/>
            <w:noProof/>
            <w:kern w:val="2"/>
            <w:lang w:eastAsia="en-GB"/>
            <w14:ligatures w14:val="standardContextual"/>
          </w:rPr>
          <w:tab/>
        </w:r>
        <w:r w:rsidRPr="00BB7CB5">
          <w:rPr>
            <w:rStyle w:val="Hyperlink"/>
            <w:noProof/>
          </w:rPr>
          <w:t>Processor grouping</w:t>
        </w:r>
        <w:r>
          <w:rPr>
            <w:noProof/>
            <w:webHidden/>
          </w:rPr>
          <w:tab/>
        </w:r>
        <w:r>
          <w:rPr>
            <w:noProof/>
            <w:webHidden/>
          </w:rPr>
          <w:fldChar w:fldCharType="begin"/>
        </w:r>
        <w:r>
          <w:rPr>
            <w:noProof/>
            <w:webHidden/>
          </w:rPr>
          <w:instrText xml:space="preserve"> PAGEREF _Toc150278374 \h </w:instrText>
        </w:r>
        <w:r>
          <w:rPr>
            <w:noProof/>
            <w:webHidden/>
          </w:rPr>
        </w:r>
        <w:r>
          <w:rPr>
            <w:noProof/>
            <w:webHidden/>
          </w:rPr>
          <w:fldChar w:fldCharType="separate"/>
        </w:r>
        <w:r>
          <w:rPr>
            <w:noProof/>
            <w:webHidden/>
          </w:rPr>
          <w:t>84</w:t>
        </w:r>
        <w:r>
          <w:rPr>
            <w:noProof/>
            <w:webHidden/>
          </w:rPr>
          <w:fldChar w:fldCharType="end"/>
        </w:r>
      </w:hyperlink>
    </w:p>
    <w:p w14:paraId="78C9A23C" w14:textId="44B3BA63" w:rsidR="00914442" w:rsidRDefault="00914442">
      <w:pPr>
        <w:pStyle w:val="TOC2"/>
        <w:rPr>
          <w:rFonts w:asciiTheme="minorHAnsi" w:eastAsiaTheme="minorEastAsia" w:hAnsiTheme="minorHAnsi" w:cstheme="minorBidi"/>
          <w:noProof/>
          <w:kern w:val="2"/>
          <w:lang w:eastAsia="en-GB"/>
          <w14:ligatures w14:val="standardContextual"/>
        </w:rPr>
      </w:pPr>
      <w:hyperlink w:anchor="_Toc150278375" w:history="1">
        <w:r w:rsidRPr="00BB7CB5">
          <w:rPr>
            <w:rStyle w:val="Hyperlink"/>
            <w:noProof/>
          </w:rPr>
          <w:t>xiv.</w:t>
        </w:r>
        <w:r>
          <w:rPr>
            <w:rFonts w:asciiTheme="minorHAnsi" w:eastAsiaTheme="minorEastAsia" w:hAnsiTheme="minorHAnsi" w:cstheme="minorBidi"/>
            <w:noProof/>
            <w:kern w:val="2"/>
            <w:lang w:eastAsia="en-GB"/>
            <w14:ligatures w14:val="standardContextual"/>
          </w:rPr>
          <w:tab/>
        </w:r>
        <w:r w:rsidRPr="00BB7CB5">
          <w:rPr>
            <w:rStyle w:val="Hyperlink"/>
            <w:noProof/>
          </w:rPr>
          <w:t>Communicating procedures</w:t>
        </w:r>
        <w:r>
          <w:rPr>
            <w:noProof/>
            <w:webHidden/>
          </w:rPr>
          <w:tab/>
        </w:r>
        <w:r>
          <w:rPr>
            <w:noProof/>
            <w:webHidden/>
          </w:rPr>
          <w:fldChar w:fldCharType="begin"/>
        </w:r>
        <w:r>
          <w:rPr>
            <w:noProof/>
            <w:webHidden/>
          </w:rPr>
          <w:instrText xml:space="preserve"> PAGEREF _Toc150278375 \h </w:instrText>
        </w:r>
        <w:r>
          <w:rPr>
            <w:noProof/>
            <w:webHidden/>
          </w:rPr>
        </w:r>
        <w:r>
          <w:rPr>
            <w:noProof/>
            <w:webHidden/>
          </w:rPr>
          <w:fldChar w:fldCharType="separate"/>
        </w:r>
        <w:r>
          <w:rPr>
            <w:noProof/>
            <w:webHidden/>
          </w:rPr>
          <w:t>85</w:t>
        </w:r>
        <w:r>
          <w:rPr>
            <w:noProof/>
            <w:webHidden/>
          </w:rPr>
          <w:fldChar w:fldCharType="end"/>
        </w:r>
      </w:hyperlink>
    </w:p>
    <w:p w14:paraId="19580A8F" w14:textId="6A61E183" w:rsidR="0089318D" w:rsidRPr="00BA039E" w:rsidRDefault="007556C3" w:rsidP="0089318D">
      <w:pPr>
        <w:pStyle w:val="Heading1"/>
        <w:numPr>
          <w:ilvl w:val="0"/>
          <w:numId w:val="0"/>
        </w:numPr>
        <w:rPr>
          <w:bCs/>
          <w:noProof/>
        </w:rPr>
      </w:pPr>
      <w:r w:rsidRPr="00BA039E">
        <w:rPr>
          <w:bCs/>
          <w:noProof/>
        </w:rPr>
        <w:fldChar w:fldCharType="end"/>
      </w:r>
      <w:bookmarkStart w:id="0" w:name="_Toc387673821"/>
      <w:bookmarkStart w:id="1" w:name="_Toc387674000"/>
    </w:p>
    <w:p w14:paraId="6199CE96" w14:textId="77777777" w:rsidR="0089318D" w:rsidRPr="00BA039E" w:rsidRDefault="0089318D">
      <w:pPr>
        <w:spacing w:after="0" w:line="240" w:lineRule="auto"/>
        <w:rPr>
          <w:b/>
          <w:bCs/>
          <w:noProof/>
          <w:sz w:val="24"/>
        </w:rPr>
      </w:pPr>
      <w:r w:rsidRPr="00BA039E">
        <w:rPr>
          <w:bCs/>
          <w:noProof/>
        </w:rPr>
        <w:br w:type="page"/>
      </w:r>
    </w:p>
    <w:p w14:paraId="64974AFF" w14:textId="77777777" w:rsidR="00EC4853" w:rsidRPr="00BA039E" w:rsidRDefault="00497FA6" w:rsidP="00F04652">
      <w:pPr>
        <w:pStyle w:val="Heading1"/>
      </w:pPr>
      <w:bookmarkStart w:id="2" w:name="_Toc150278210"/>
      <w:r w:rsidRPr="00BA039E">
        <w:lastRenderedPageBreak/>
        <w:t>Introduction</w:t>
      </w:r>
      <w:bookmarkEnd w:id="2"/>
    </w:p>
    <w:p w14:paraId="1B25182B" w14:textId="77777777" w:rsidR="00497FA6" w:rsidRPr="00BA039E" w:rsidRDefault="00497FA6" w:rsidP="00497FA6">
      <w:pPr>
        <w:pStyle w:val="Heading2"/>
      </w:pPr>
      <w:bookmarkStart w:id="3" w:name="_Toc150278211"/>
      <w:r w:rsidRPr="00BA039E">
        <w:t>Background</w:t>
      </w:r>
      <w:bookmarkEnd w:id="3"/>
    </w:p>
    <w:bookmarkEnd w:id="0"/>
    <w:bookmarkEnd w:id="1"/>
    <w:p w14:paraId="183C5A54" w14:textId="7B9775DD" w:rsidR="00FF6615" w:rsidRPr="00BA039E" w:rsidRDefault="00FF6615" w:rsidP="00FF6615">
      <w:r w:rsidRPr="00BA039E">
        <w:t>PM (Parallel Models) is a new open</w:t>
      </w:r>
      <w:r w:rsidR="00633C21">
        <w:t>-</w:t>
      </w:r>
      <w:r w:rsidRPr="00BA039E">
        <w:t xml:space="preserve">source programming language designed for the implementation numerical models, particularly in a research context where ease of coding and performance of the implementation are both essential </w:t>
      </w:r>
      <w:r w:rsidR="00FB55E6" w:rsidRPr="00BA039E">
        <w:t xml:space="preserve">requirements </w:t>
      </w:r>
      <w:r w:rsidR="00FB55E6">
        <w:t>that</w:t>
      </w:r>
      <w:r w:rsidRPr="00BA039E">
        <w:t xml:space="preserve"> </w:t>
      </w:r>
      <w:r w:rsidR="00FB55E6">
        <w:t xml:space="preserve">are </w:t>
      </w:r>
      <w:r w:rsidRPr="00BA039E">
        <w:t xml:space="preserve">frequently </w:t>
      </w:r>
      <w:r w:rsidR="00FB55E6">
        <w:t xml:space="preserve">found in </w:t>
      </w:r>
      <w:r w:rsidRPr="00BA039E">
        <w:t>conflict</w:t>
      </w:r>
      <w:r w:rsidR="00FB55E6">
        <w:t xml:space="preserve"> with each other</w:t>
      </w:r>
      <w:r w:rsidRPr="00BA039E">
        <w:t>.</w:t>
      </w:r>
    </w:p>
    <w:p w14:paraId="5E620641" w14:textId="44356153" w:rsidR="00FF6615" w:rsidRPr="00BA039E" w:rsidRDefault="00FF6615" w:rsidP="00FF6615">
      <w:r w:rsidRPr="00BA039E">
        <w:t>PM introduces a new paradigm – communicating operations – which combines the ability of Partitioned Global Address Space languages to use a straightforward ‘global view’ to access remote data (for example, by subscripting a global distributes array) with a structured approach to synchronisation.</w:t>
      </w:r>
    </w:p>
    <w:p w14:paraId="7196DF3A" w14:textId="77777777" w:rsidR="00FF6615" w:rsidRPr="00BA039E" w:rsidRDefault="00FF6615" w:rsidP="00FF6615">
      <w:r w:rsidRPr="00BA039E">
        <w:t>The following goals guided the development of the PM language:</w:t>
      </w:r>
    </w:p>
    <w:p w14:paraId="43FE9853" w14:textId="77777777" w:rsidR="00FF6615" w:rsidRPr="00BA039E" w:rsidRDefault="00FF6615" w:rsidP="00FF6615">
      <w:pPr>
        <w:numPr>
          <w:ilvl w:val="0"/>
          <w:numId w:val="4"/>
        </w:numPr>
        <w:spacing w:after="0"/>
        <w:rPr>
          <w:rFonts w:eastAsia="Times New Roman"/>
        </w:rPr>
      </w:pPr>
      <w:r w:rsidRPr="00BA039E">
        <w:rPr>
          <w:rFonts w:eastAsia="Times New Roman"/>
        </w:rPr>
        <w:t>Language structures facilitate the generation parallel and distributed code</w:t>
      </w:r>
    </w:p>
    <w:p w14:paraId="1926837E" w14:textId="77777777" w:rsidR="00FF6615" w:rsidRPr="00BA039E" w:rsidRDefault="00FF6615" w:rsidP="00FF6615">
      <w:pPr>
        <w:numPr>
          <w:ilvl w:val="0"/>
          <w:numId w:val="4"/>
        </w:numPr>
        <w:spacing w:after="0"/>
        <w:rPr>
          <w:rFonts w:eastAsia="Times New Roman"/>
        </w:rPr>
      </w:pPr>
      <w:r w:rsidRPr="00BA039E">
        <w:rPr>
          <w:rFonts w:eastAsia="Times New Roman"/>
        </w:rPr>
        <w:t>The language should concentrate on parallel structures required for numerical computation</w:t>
      </w:r>
    </w:p>
    <w:p w14:paraId="758F3C5B" w14:textId="77777777" w:rsidR="00FF6615" w:rsidRPr="00BA039E" w:rsidRDefault="00FF6615" w:rsidP="00FF6615">
      <w:pPr>
        <w:numPr>
          <w:ilvl w:val="0"/>
          <w:numId w:val="4"/>
        </w:numPr>
        <w:spacing w:after="0"/>
        <w:rPr>
          <w:rFonts w:eastAsia="Times New Roman"/>
        </w:rPr>
      </w:pPr>
      <w:r w:rsidRPr="00BA039E">
        <w:rPr>
          <w:rFonts w:eastAsia="Times New Roman"/>
        </w:rPr>
        <w:t>Distributed and parallel execution should be explicit and configurable</w:t>
      </w:r>
    </w:p>
    <w:p w14:paraId="130B691F" w14:textId="77777777" w:rsidR="00FF6615" w:rsidRPr="00BA039E" w:rsidRDefault="00FF6615" w:rsidP="00FF6615">
      <w:pPr>
        <w:numPr>
          <w:ilvl w:val="0"/>
          <w:numId w:val="4"/>
        </w:numPr>
        <w:spacing w:after="0"/>
        <w:rPr>
          <w:rFonts w:eastAsia="Times New Roman"/>
        </w:rPr>
      </w:pPr>
      <w:r w:rsidRPr="00BA039E">
        <w:rPr>
          <w:rFonts w:eastAsia="Times New Roman"/>
        </w:rPr>
        <w:t>There should be a clear cost model for all abstractions (in terms of both CPU time and communication costs)</w:t>
      </w:r>
    </w:p>
    <w:p w14:paraId="37CC79B1" w14:textId="77777777" w:rsidR="00FF6615" w:rsidRPr="00BA039E" w:rsidRDefault="00FF6615" w:rsidP="00FF6615">
      <w:pPr>
        <w:numPr>
          <w:ilvl w:val="0"/>
          <w:numId w:val="4"/>
        </w:numPr>
        <w:spacing w:after="0"/>
        <w:rPr>
          <w:rFonts w:eastAsia="Times New Roman"/>
        </w:rPr>
      </w:pPr>
      <w:r w:rsidRPr="00BA039E">
        <w:rPr>
          <w:rFonts w:eastAsia="Times New Roman"/>
        </w:rPr>
        <w:t xml:space="preserve">Programmers should be able to concentrate on coding the model </w:t>
      </w:r>
    </w:p>
    <w:p w14:paraId="3A655451" w14:textId="77777777" w:rsidR="00FF6615" w:rsidRPr="00BA039E" w:rsidRDefault="00FF6615" w:rsidP="00FF6615">
      <w:pPr>
        <w:numPr>
          <w:ilvl w:val="0"/>
          <w:numId w:val="4"/>
        </w:numPr>
        <w:spacing w:after="0"/>
        <w:rPr>
          <w:rFonts w:eastAsia="Times New Roman"/>
        </w:rPr>
      </w:pPr>
      <w:r w:rsidRPr="00BA039E">
        <w:rPr>
          <w:rFonts w:eastAsia="Times New Roman"/>
        </w:rPr>
        <w:t>PM code should be as readable as possible by those not familiar with the language.</w:t>
      </w:r>
    </w:p>
    <w:p w14:paraId="5C60792C" w14:textId="77777777" w:rsidR="00FF6615" w:rsidRPr="00BA039E" w:rsidRDefault="00FF6615" w:rsidP="00FF6615">
      <w:pPr>
        <w:numPr>
          <w:ilvl w:val="0"/>
          <w:numId w:val="4"/>
        </w:numPr>
      </w:pPr>
      <w:r w:rsidRPr="00BA039E">
        <w:rPr>
          <w:rFonts w:eastAsia="Times New Roman"/>
        </w:rPr>
        <w:t>PM should be formally specified – not defined by an implementation</w:t>
      </w:r>
      <w:r w:rsidRPr="00BA039E">
        <w:t>.</w:t>
      </w:r>
    </w:p>
    <w:p w14:paraId="45486EF7" w14:textId="77777777" w:rsidR="006C6C6F" w:rsidRPr="00BA039E" w:rsidRDefault="006C6C6F" w:rsidP="006C6C6F">
      <w:pPr>
        <w:pStyle w:val="Heading2"/>
      </w:pPr>
      <w:bookmarkStart w:id="4" w:name="_Toc150278212"/>
      <w:r w:rsidRPr="00BA039E">
        <w:t>Inspiration</w:t>
      </w:r>
      <w:bookmarkEnd w:id="4"/>
    </w:p>
    <w:p w14:paraId="06D5D393" w14:textId="55527D8D" w:rsidR="008769CF" w:rsidRPr="00BA039E" w:rsidRDefault="00DC6301" w:rsidP="00510912">
      <w:pPr>
        <w:spacing w:before="240"/>
      </w:pPr>
      <w:r w:rsidRPr="00BA039E">
        <w:t xml:space="preserve">PM draws inspiration from many sources. </w:t>
      </w:r>
      <w:r w:rsidR="00225C3F">
        <w:t xml:space="preserve">In many ways the language is designed </w:t>
      </w:r>
      <w:r w:rsidR="006A322C">
        <w:t xml:space="preserve">to imbed concepts behind </w:t>
      </w:r>
      <w:r w:rsidR="006A322C" w:rsidRPr="006A322C">
        <w:rPr>
          <w:i/>
          <w:iCs/>
        </w:rPr>
        <w:t>MPI</w:t>
      </w:r>
      <w:r w:rsidR="006A322C">
        <w:t xml:space="preserve"> and </w:t>
      </w:r>
      <w:r w:rsidR="006A322C" w:rsidRPr="006A322C">
        <w:rPr>
          <w:i/>
          <w:iCs/>
        </w:rPr>
        <w:t>OpenMP</w:t>
      </w:r>
      <w:r w:rsidR="006A322C">
        <w:t xml:space="preserve"> programming in</w:t>
      </w:r>
      <w:r w:rsidR="00A46033">
        <w:t>to</w:t>
      </w:r>
      <w:r w:rsidR="006A322C">
        <w:t xml:space="preserve"> a language. </w:t>
      </w:r>
      <w:r w:rsidR="00510912" w:rsidRPr="00BA039E">
        <w:t xml:space="preserve">PM syntax and semantics draw inspiration from multiple sources, including: </w:t>
      </w:r>
      <w:r w:rsidR="00510912" w:rsidRPr="00BA039E">
        <w:rPr>
          <w:i/>
        </w:rPr>
        <w:t>C</w:t>
      </w:r>
      <w:r w:rsidR="00510912" w:rsidRPr="00BA039E">
        <w:t xml:space="preserve">, </w:t>
      </w:r>
      <w:r w:rsidR="00510912" w:rsidRPr="00BA039E">
        <w:rPr>
          <w:i/>
        </w:rPr>
        <w:t>C</w:t>
      </w:r>
      <w:r w:rsidR="00510912" w:rsidRPr="00BA039E">
        <w:t xml:space="preserve">++, </w:t>
      </w:r>
      <w:r w:rsidR="00510912" w:rsidRPr="00BA039E">
        <w:rPr>
          <w:i/>
        </w:rPr>
        <w:t>Fortran</w:t>
      </w:r>
      <w:r w:rsidR="00510912" w:rsidRPr="00BA039E">
        <w:t xml:space="preserve">, </w:t>
      </w:r>
      <w:r w:rsidR="00510912" w:rsidRPr="00BA039E">
        <w:rPr>
          <w:i/>
        </w:rPr>
        <w:t>Go</w:t>
      </w:r>
      <w:r w:rsidR="00510912" w:rsidRPr="00BA039E">
        <w:t xml:space="preserve"> (</w:t>
      </w:r>
      <w:r w:rsidR="00510912" w:rsidRPr="00225C3F">
        <w:rPr>
          <w:sz w:val="16"/>
          <w:szCs w:val="16"/>
        </w:rPr>
        <w:t>golang.org</w:t>
      </w:r>
      <w:r w:rsidR="00510912" w:rsidRPr="00BA039E">
        <w:t>)</w:t>
      </w:r>
      <w:r w:rsidR="00510912">
        <w:t xml:space="preserve"> and</w:t>
      </w:r>
      <w:r w:rsidR="00510912" w:rsidRPr="00BA039E">
        <w:t xml:space="preserve"> </w:t>
      </w:r>
      <w:r w:rsidR="00510912" w:rsidRPr="00BA039E">
        <w:rPr>
          <w:i/>
        </w:rPr>
        <w:t>Rust</w:t>
      </w:r>
      <w:r w:rsidR="00510912" w:rsidRPr="00BA039E">
        <w:t xml:space="preserve"> </w:t>
      </w:r>
      <w:r w:rsidR="00510912" w:rsidRPr="006A322C">
        <w:rPr>
          <w:sz w:val="16"/>
          <w:szCs w:val="16"/>
        </w:rPr>
        <w:t>(</w:t>
      </w:r>
      <w:hyperlink r:id="rId10" w:history="1">
        <w:r w:rsidR="00510912" w:rsidRPr="006A322C">
          <w:rPr>
            <w:rStyle w:val="Hyperlink"/>
            <w:sz w:val="16"/>
            <w:szCs w:val="16"/>
          </w:rPr>
          <w:t>www.rust-lang.org</w:t>
        </w:r>
      </w:hyperlink>
      <w:r w:rsidR="00510912">
        <w:t xml:space="preserve">). </w:t>
      </w:r>
      <w:r w:rsidRPr="00BA039E">
        <w:t xml:space="preserve">Notable influences </w:t>
      </w:r>
      <w:r w:rsidR="00AA4B0B" w:rsidRPr="00BA039E">
        <w:t>include</w:t>
      </w:r>
      <w:r w:rsidRPr="00BA039E">
        <w:t xml:space="preserve">: </w:t>
      </w:r>
      <w:r w:rsidR="00706090" w:rsidRPr="00BA039E">
        <w:rPr>
          <w:i/>
        </w:rPr>
        <w:t>ZPL</w:t>
      </w:r>
      <w:r w:rsidR="001C131E" w:rsidRPr="00BA039E">
        <w:t xml:space="preserve"> </w:t>
      </w:r>
      <w:r w:rsidR="00706090" w:rsidRPr="00BA039E">
        <w:t>(</w:t>
      </w:r>
      <w:hyperlink r:id="rId11" w:history="1">
        <w:r w:rsidR="00892991" w:rsidRPr="00225C3F">
          <w:rPr>
            <w:rStyle w:val="Hyperlink"/>
            <w:sz w:val="16"/>
            <w:szCs w:val="16"/>
          </w:rPr>
          <w:t>http://research.cs.washington.edu/zpl/overview/overview.html</w:t>
        </w:r>
      </w:hyperlink>
      <w:r w:rsidR="00706090" w:rsidRPr="00BA039E">
        <w:t xml:space="preserve">), </w:t>
      </w:r>
      <w:r w:rsidRPr="00BA039E">
        <w:rPr>
          <w:i/>
        </w:rPr>
        <w:t>Parasail</w:t>
      </w:r>
      <w:r w:rsidR="00316B99" w:rsidRPr="00BA039E">
        <w:t xml:space="preserve"> (</w:t>
      </w:r>
      <w:r w:rsidR="00316B99" w:rsidRPr="00225C3F">
        <w:rPr>
          <w:sz w:val="16"/>
          <w:szCs w:val="16"/>
        </w:rPr>
        <w:t>parasail-lang.org</w:t>
      </w:r>
      <w:r w:rsidR="00316B99" w:rsidRPr="00BA039E">
        <w:t>)</w:t>
      </w:r>
      <w:r w:rsidRPr="00BA039E">
        <w:t xml:space="preserve">, </w:t>
      </w:r>
      <w:r w:rsidRPr="00BA039E">
        <w:rPr>
          <w:i/>
        </w:rPr>
        <w:t>NESL</w:t>
      </w:r>
      <w:r w:rsidRPr="00BA039E">
        <w:t xml:space="preserve"> (</w:t>
      </w:r>
      <w:r w:rsidRPr="00225C3F">
        <w:rPr>
          <w:sz w:val="16"/>
          <w:szCs w:val="16"/>
        </w:rPr>
        <w:t>http://www.cs.cmu.edu/~scandal/nesl.html</w:t>
      </w:r>
      <w:r w:rsidRPr="00BA039E">
        <w:t xml:space="preserve">) </w:t>
      </w:r>
      <w:r w:rsidR="00510912">
        <w:t>,</w:t>
      </w:r>
      <w:r w:rsidRPr="00BA039E">
        <w:t xml:space="preserve"> </w:t>
      </w:r>
      <w:proofErr w:type="spellStart"/>
      <w:r w:rsidRPr="00BA039E">
        <w:rPr>
          <w:i/>
        </w:rPr>
        <w:t>llc</w:t>
      </w:r>
      <w:proofErr w:type="spellEnd"/>
      <w:r w:rsidRPr="00BA039E">
        <w:t xml:space="preserve"> (</w:t>
      </w:r>
      <w:r w:rsidR="00586BD4" w:rsidRPr="00225C3F">
        <w:rPr>
          <w:sz w:val="16"/>
          <w:szCs w:val="16"/>
        </w:rPr>
        <w:t xml:space="preserve">Reyes </w:t>
      </w:r>
      <w:r w:rsidR="00586BD4" w:rsidRPr="00225C3F">
        <w:rPr>
          <w:i/>
          <w:sz w:val="16"/>
          <w:szCs w:val="16"/>
        </w:rPr>
        <w:t>et al</w:t>
      </w:r>
      <w:r w:rsidR="00586BD4" w:rsidRPr="00225C3F">
        <w:rPr>
          <w:sz w:val="16"/>
          <w:szCs w:val="16"/>
        </w:rPr>
        <w:t>.,2009, 16</w:t>
      </w:r>
      <w:r w:rsidR="00586BD4" w:rsidRPr="00225C3F">
        <w:rPr>
          <w:sz w:val="16"/>
          <w:szCs w:val="16"/>
          <w:vertAlign w:val="superscript"/>
        </w:rPr>
        <w:t>th</w:t>
      </w:r>
      <w:r w:rsidR="00586BD4" w:rsidRPr="00225C3F">
        <w:rPr>
          <w:sz w:val="16"/>
          <w:szCs w:val="16"/>
        </w:rPr>
        <w:t xml:space="preserve"> European PV</w:t>
      </w:r>
      <w:r w:rsidR="00775C05" w:rsidRPr="00225C3F">
        <w:rPr>
          <w:sz w:val="16"/>
          <w:szCs w:val="16"/>
        </w:rPr>
        <w:t xml:space="preserve">M/MPI Users Group </w:t>
      </w:r>
      <w:r w:rsidR="001C131E" w:rsidRPr="00225C3F">
        <w:rPr>
          <w:sz w:val="16"/>
          <w:szCs w:val="16"/>
        </w:rPr>
        <w:t>Meeting</w:t>
      </w:r>
      <w:r w:rsidR="001C131E" w:rsidRPr="00BA039E">
        <w:t>)</w:t>
      </w:r>
      <w:r w:rsidR="00510912">
        <w:t xml:space="preserve"> and </w:t>
      </w:r>
      <w:r w:rsidR="00510912" w:rsidRPr="007504D3">
        <w:rPr>
          <w:i/>
          <w:iCs/>
        </w:rPr>
        <w:t>C</w:t>
      </w:r>
      <w:r w:rsidR="00510912">
        <w:t>* (</w:t>
      </w:r>
      <w:hyperlink r:id="rId12" w:history="1">
        <w:r w:rsidR="00225C3F" w:rsidRPr="00225C3F">
          <w:rPr>
            <w:rStyle w:val="Hyperlink"/>
            <w:sz w:val="16"/>
            <w:szCs w:val="16"/>
          </w:rPr>
          <w:t>http://people.csail.mit.edu/bradley/cm5docs/CStarProgrammingGuide.pdf</w:t>
        </w:r>
      </w:hyperlink>
      <w:r w:rsidR="00225C3F">
        <w:t xml:space="preserve"> </w:t>
      </w:r>
      <w:r w:rsidR="00510912">
        <w:t>)</w:t>
      </w:r>
      <w:r w:rsidR="001C131E" w:rsidRPr="00BA039E">
        <w:t xml:space="preserve">. </w:t>
      </w:r>
      <w:r w:rsidR="00225C3F">
        <w:t xml:space="preserve">Inspiration and </w:t>
      </w:r>
      <w:r w:rsidR="00D14C12">
        <w:t xml:space="preserve">ideas </w:t>
      </w:r>
      <w:r w:rsidR="00225C3F">
        <w:t>were also drawn from</w:t>
      </w:r>
      <w:r w:rsidR="00586BD4" w:rsidRPr="00BA039E">
        <w:t xml:space="preserve"> recent lan</w:t>
      </w:r>
      <w:r w:rsidR="00316B99" w:rsidRPr="00BA039E">
        <w:t>guages tackling similar problem domains</w:t>
      </w:r>
      <w:r w:rsidR="00586BD4" w:rsidRPr="00BA039E">
        <w:t xml:space="preserve">: </w:t>
      </w:r>
      <w:r w:rsidR="00586BD4" w:rsidRPr="00BA039E">
        <w:rPr>
          <w:i/>
        </w:rPr>
        <w:t>Chapel</w:t>
      </w:r>
      <w:r w:rsidR="00586BD4" w:rsidRPr="00BA039E">
        <w:t xml:space="preserve"> (</w:t>
      </w:r>
      <w:r w:rsidR="00586BD4" w:rsidRPr="00225C3F">
        <w:rPr>
          <w:sz w:val="16"/>
          <w:szCs w:val="16"/>
        </w:rPr>
        <w:t>chapel.cray</w:t>
      </w:r>
      <w:r w:rsidR="00467142" w:rsidRPr="00225C3F">
        <w:rPr>
          <w:sz w:val="16"/>
          <w:szCs w:val="16"/>
        </w:rPr>
        <w:t>.com</w:t>
      </w:r>
      <w:r w:rsidR="00467142" w:rsidRPr="00BA039E">
        <w:t xml:space="preserve">) and </w:t>
      </w:r>
      <w:r w:rsidR="00467142" w:rsidRPr="00BA039E">
        <w:rPr>
          <w:i/>
        </w:rPr>
        <w:t>Julia</w:t>
      </w:r>
      <w:r w:rsidR="000D3D97" w:rsidRPr="00BA039E">
        <w:t xml:space="preserve"> (</w:t>
      </w:r>
      <w:r w:rsidR="000D3D97" w:rsidRPr="00225C3F">
        <w:rPr>
          <w:sz w:val="16"/>
          <w:szCs w:val="16"/>
        </w:rPr>
        <w:t>julialang.org</w:t>
      </w:r>
      <w:r w:rsidR="000D3D97" w:rsidRPr="00BA039E">
        <w:t>)</w:t>
      </w:r>
      <w:r w:rsidR="00510912">
        <w:t xml:space="preserve"> together with language extensions </w:t>
      </w:r>
      <w:proofErr w:type="spellStart"/>
      <w:r w:rsidR="00510912" w:rsidRPr="007504D3">
        <w:rPr>
          <w:i/>
          <w:iCs/>
        </w:rPr>
        <w:t>XcalableMP</w:t>
      </w:r>
      <w:proofErr w:type="spellEnd"/>
      <w:r w:rsidR="00510912">
        <w:t xml:space="preserve"> </w:t>
      </w:r>
      <w:r w:rsidR="00225C3F">
        <w:t>(</w:t>
      </w:r>
      <w:hyperlink r:id="rId13" w:history="1">
        <w:r w:rsidR="00225C3F" w:rsidRPr="00225C3F">
          <w:rPr>
            <w:rStyle w:val="Hyperlink"/>
            <w:sz w:val="16"/>
            <w:szCs w:val="16"/>
          </w:rPr>
          <w:t>https://xcalablemp.org/</w:t>
        </w:r>
      </w:hyperlink>
      <w:r w:rsidR="00225C3F">
        <w:t xml:space="preserve">) </w:t>
      </w:r>
      <w:r w:rsidR="00510912">
        <w:t>and ISPC</w:t>
      </w:r>
      <w:r w:rsidR="00225C3F">
        <w:t xml:space="preserve"> (</w:t>
      </w:r>
      <w:hyperlink r:id="rId14" w:history="1">
        <w:r w:rsidR="00225C3F" w:rsidRPr="00225C3F">
          <w:rPr>
            <w:rStyle w:val="Hyperlink"/>
            <w:sz w:val="16"/>
            <w:szCs w:val="16"/>
          </w:rPr>
          <w:t>https://ispc.github.io/</w:t>
        </w:r>
      </w:hyperlink>
      <w:r w:rsidR="00225C3F" w:rsidRPr="00225C3F">
        <w:rPr>
          <w:sz w:val="18"/>
          <w:szCs w:val="18"/>
        </w:rPr>
        <w:t>)</w:t>
      </w:r>
      <w:r w:rsidR="00225C3F">
        <w:t xml:space="preserve"> and language projects looking to replace C for high-performance gaming applications, </w:t>
      </w:r>
      <w:r w:rsidR="007504D3">
        <w:t>including</w:t>
      </w:r>
      <w:r w:rsidR="00225C3F">
        <w:t xml:space="preserve"> </w:t>
      </w:r>
      <w:r w:rsidR="00316B99" w:rsidRPr="00BA039E">
        <w:rPr>
          <w:i/>
        </w:rPr>
        <w:t>JAI</w:t>
      </w:r>
      <w:r w:rsidR="00316B99" w:rsidRPr="00BA039E">
        <w:t xml:space="preserve"> (</w:t>
      </w:r>
      <w:hyperlink r:id="rId15" w:history="1">
        <w:r w:rsidR="00316B99" w:rsidRPr="00BA039E">
          <w:rPr>
            <w:rStyle w:val="Hyperlink"/>
            <w:sz w:val="14"/>
          </w:rPr>
          <w:t>https://www.youtube.com/user/jblow888/playlists</w:t>
        </w:r>
      </w:hyperlink>
      <w:r w:rsidR="00316B99" w:rsidRPr="00BA039E">
        <w:t>)</w:t>
      </w:r>
    </w:p>
    <w:p w14:paraId="31A1DB0F" w14:textId="57CB82BA" w:rsidR="00452C34" w:rsidRPr="00BA039E" w:rsidRDefault="00FF3BA7" w:rsidP="00E208F9">
      <w:pPr>
        <w:pStyle w:val="Code"/>
      </w:pPr>
      <w:r w:rsidRPr="00BA039E">
        <w:t xml:space="preserve"> </w:t>
      </w:r>
    </w:p>
    <w:p w14:paraId="295DAF2F" w14:textId="77777777" w:rsidR="00FD3AF3" w:rsidRPr="00BA039E" w:rsidRDefault="00FD3AF3" w:rsidP="00257A2C">
      <w:pPr>
        <w:pStyle w:val="Heading2"/>
      </w:pPr>
      <w:bookmarkStart w:id="5" w:name="_Toc150278213"/>
      <w:r w:rsidRPr="00BA039E">
        <w:t>Executing a PM program.</w:t>
      </w:r>
      <w:bookmarkEnd w:id="5"/>
    </w:p>
    <w:p w14:paraId="0A1664A9" w14:textId="77777777" w:rsidR="00FD3AF3" w:rsidRPr="00BA039E" w:rsidRDefault="00FD3AF3" w:rsidP="00586BD4">
      <w:r w:rsidRPr="00BA039E">
        <w:t>A system for executing PM programs could be implemented using a variety of means (interpreters, direct compilation, just-in-time (JIT) compilation, source-to-source compilation, etc.) In terms of the language specification the following requirements are placed on any development system</w:t>
      </w:r>
      <w:r w:rsidR="00257A2C" w:rsidRPr="00BA039E">
        <w:t xml:space="preserve"> (which may itself consist of a suite of development tools)</w:t>
      </w:r>
      <w:r w:rsidRPr="00BA039E">
        <w:t>.</w:t>
      </w:r>
    </w:p>
    <w:p w14:paraId="18205EEB" w14:textId="77777777" w:rsidR="00FD3AF3" w:rsidRPr="00BA039E" w:rsidRDefault="00FD3AF3">
      <w:pPr>
        <w:pStyle w:val="ListParagraph"/>
        <w:numPr>
          <w:ilvl w:val="0"/>
          <w:numId w:val="21"/>
        </w:numPr>
      </w:pPr>
      <w:r w:rsidRPr="00BA039E">
        <w:t xml:space="preserve">PM semantics require a global program analysis </w:t>
      </w:r>
      <w:r w:rsidR="00257A2C" w:rsidRPr="00BA039E">
        <w:t xml:space="preserve">to be conducted </w:t>
      </w:r>
      <w:r w:rsidRPr="00BA039E">
        <w:t>prior to program execution</w:t>
      </w:r>
    </w:p>
    <w:p w14:paraId="2CE627B4" w14:textId="77777777" w:rsidR="00FD3AF3" w:rsidRPr="00BA039E" w:rsidRDefault="00FD3AF3">
      <w:pPr>
        <w:pStyle w:val="ListParagraph"/>
        <w:numPr>
          <w:ilvl w:val="0"/>
          <w:numId w:val="21"/>
        </w:numPr>
      </w:pPr>
      <w:r w:rsidRPr="00BA039E">
        <w:t>At least one program execution option must gracefully halt program execution with an appropriate error message if an error condition occurs.</w:t>
      </w:r>
    </w:p>
    <w:p w14:paraId="431C985C" w14:textId="77777777" w:rsidR="00EC0670" w:rsidRPr="00BA039E" w:rsidRDefault="00FD3AF3">
      <w:pPr>
        <w:pStyle w:val="ListParagraph"/>
        <w:numPr>
          <w:ilvl w:val="0"/>
          <w:numId w:val="21"/>
        </w:numPr>
      </w:pPr>
      <w:r w:rsidRPr="00BA039E">
        <w:t xml:space="preserve">At least one program execution option must be optimised for performance (in terms of an appropriate balance of execution speed, resources use and communications latency.) In this option the </w:t>
      </w:r>
      <w:r w:rsidR="00257A2C" w:rsidRPr="00BA039E">
        <w:t>behaviour of the program if it enters and error state may be undefined.</w:t>
      </w:r>
    </w:p>
    <w:p w14:paraId="1C0EFD1F" w14:textId="77777777" w:rsidR="00EC0670" w:rsidRPr="00BA039E" w:rsidRDefault="00EC0670" w:rsidP="00EC0670">
      <w:pPr>
        <w:pStyle w:val="Heading2"/>
      </w:pPr>
      <w:bookmarkStart w:id="6" w:name="_Toc150278214"/>
      <w:r w:rsidRPr="00BA039E">
        <w:t>Conventions used to define language syntax</w:t>
      </w:r>
      <w:bookmarkEnd w:id="6"/>
    </w:p>
    <w:p w14:paraId="061142CA" w14:textId="77777777" w:rsidR="00EC0670" w:rsidRPr="00BA039E" w:rsidRDefault="00EC0670" w:rsidP="00EC0670">
      <w:pPr>
        <w:spacing w:after="0" w:line="240" w:lineRule="auto"/>
      </w:pPr>
      <w:r w:rsidRPr="00BA039E">
        <w:t>PM syntax will be described using the following extended BNF notation:</w:t>
      </w:r>
    </w:p>
    <w:p w14:paraId="5F3BFF85" w14:textId="77777777" w:rsidR="00EC0670" w:rsidRPr="00BA039E" w:rsidRDefault="00EC0670" w:rsidP="00EC0670">
      <w:pPr>
        <w:spacing w:after="0" w:line="240" w:lineRule="auto"/>
      </w:pPr>
      <w:r w:rsidRPr="00BA039E">
        <w:tab/>
      </w:r>
      <w:r w:rsidRPr="00BA039E">
        <w:rPr>
          <w:i/>
        </w:rPr>
        <w:t>name</w:t>
      </w:r>
      <w:r w:rsidRPr="00BA039E">
        <w:t xml:space="preserve"> ::= </w:t>
      </w:r>
      <w:r w:rsidRPr="00BA039E">
        <w:rPr>
          <w:i/>
        </w:rPr>
        <w:t>list</w:t>
      </w:r>
      <w:r w:rsidRPr="00BA039E">
        <w:tab/>
        <w:t>Define a non-terminal element in terms of other elements</w:t>
      </w:r>
    </w:p>
    <w:p w14:paraId="1BC67DBD" w14:textId="77777777" w:rsidR="00EC0670" w:rsidRPr="00BA039E" w:rsidRDefault="00EC0670" w:rsidP="00EC0670">
      <w:pPr>
        <w:spacing w:after="0" w:line="240" w:lineRule="auto"/>
        <w:rPr>
          <w:i/>
        </w:rPr>
      </w:pPr>
      <w:r w:rsidRPr="00BA039E">
        <w:tab/>
      </w:r>
      <w:r w:rsidRPr="00BA039E">
        <w:rPr>
          <w:i/>
        </w:rPr>
        <w:t>name</w:t>
      </w:r>
      <w:r w:rsidRPr="00BA039E">
        <w:rPr>
          <w:i/>
        </w:rPr>
        <w:tab/>
      </w:r>
      <w:r w:rsidRPr="00BA039E">
        <w:rPr>
          <w:i/>
        </w:rPr>
        <w:tab/>
      </w:r>
      <w:r w:rsidRPr="00BA039E">
        <w:t>Non terminal element</w:t>
      </w:r>
    </w:p>
    <w:p w14:paraId="28D28F22" w14:textId="386E7C44" w:rsidR="00EC0670" w:rsidRPr="00BA039E" w:rsidRDefault="00EC0670" w:rsidP="00EC0670">
      <w:pPr>
        <w:spacing w:after="0" w:line="240" w:lineRule="auto"/>
        <w:rPr>
          <w:b/>
        </w:rPr>
      </w:pPr>
      <w:r w:rsidRPr="00BA039E">
        <w:rPr>
          <w:i/>
        </w:rPr>
        <w:tab/>
      </w:r>
      <w:r w:rsidR="007009AD">
        <w:rPr>
          <w:b/>
        </w:rPr>
        <w:t>for</w:t>
      </w:r>
      <w:r w:rsidRPr="00BA039E">
        <w:rPr>
          <w:b/>
        </w:rPr>
        <w:tab/>
      </w:r>
      <w:r w:rsidRPr="00BA039E">
        <w:rPr>
          <w:b/>
        </w:rPr>
        <w:tab/>
      </w:r>
      <w:r w:rsidRPr="00BA039E">
        <w:t>Keyword</w:t>
      </w:r>
    </w:p>
    <w:p w14:paraId="30C9CC2A" w14:textId="77777777" w:rsidR="00EC0670" w:rsidRPr="00BA039E" w:rsidRDefault="00EC0670" w:rsidP="00EC0670">
      <w:pPr>
        <w:spacing w:after="0" w:line="240" w:lineRule="auto"/>
      </w:pPr>
      <w:r w:rsidRPr="00BA039E">
        <w:lastRenderedPageBreak/>
        <w:tab/>
        <w:t>'</w:t>
      </w:r>
      <w:r w:rsidRPr="00BA039E">
        <w:rPr>
          <w:b/>
        </w:rPr>
        <w:t>&gt;=</w:t>
      </w:r>
      <w:r w:rsidRPr="00BA039E">
        <w:t>'</w:t>
      </w:r>
      <w:r w:rsidRPr="00BA039E">
        <w:tab/>
      </w:r>
      <w:r w:rsidRPr="00BA039E">
        <w:tab/>
        <w:t>Character combination</w:t>
      </w:r>
    </w:p>
    <w:p w14:paraId="48AA45AB" w14:textId="77777777" w:rsidR="00EC0670" w:rsidRPr="00BA039E" w:rsidRDefault="00EC0670" w:rsidP="00EC0670">
      <w:pPr>
        <w:spacing w:after="0" w:line="240" w:lineRule="auto"/>
      </w:pPr>
      <w:r w:rsidRPr="00BA039E">
        <w:tab/>
        <w:t xml:space="preserve">[ </w:t>
      </w:r>
      <w:r w:rsidRPr="00BA039E">
        <w:rPr>
          <w:i/>
        </w:rPr>
        <w:t>elements</w:t>
      </w:r>
      <w:r w:rsidRPr="00BA039E">
        <w:t xml:space="preserve"> ]</w:t>
      </w:r>
      <w:r w:rsidRPr="00BA039E">
        <w:tab/>
        <w:t>Elements are optional – may appear zero or one times</w:t>
      </w:r>
      <w:r w:rsidRPr="00BA039E">
        <w:tab/>
      </w:r>
    </w:p>
    <w:p w14:paraId="473F85DD" w14:textId="77777777" w:rsidR="00EC0670" w:rsidRPr="00BA039E" w:rsidRDefault="00EC0670" w:rsidP="00EC0670">
      <w:pPr>
        <w:spacing w:after="0" w:line="240" w:lineRule="auto"/>
      </w:pPr>
      <w:r w:rsidRPr="00BA039E">
        <w:tab/>
        <w:t xml:space="preserve">{ </w:t>
      </w:r>
      <w:r w:rsidRPr="00BA039E">
        <w:rPr>
          <w:i/>
        </w:rPr>
        <w:t>elements</w:t>
      </w:r>
      <w:r w:rsidRPr="00BA039E">
        <w:t xml:space="preserve"> }</w:t>
      </w:r>
      <w:r w:rsidRPr="00BA039E">
        <w:tab/>
        <w:t>Elements may appear zero, one or more times</w:t>
      </w:r>
    </w:p>
    <w:p w14:paraId="6AFF59D5" w14:textId="77777777" w:rsidR="00EC0670" w:rsidRPr="00BA039E" w:rsidRDefault="00EC0670" w:rsidP="00EC0670">
      <w:pPr>
        <w:spacing w:after="0" w:line="240" w:lineRule="auto"/>
      </w:pPr>
      <w:r w:rsidRPr="00BA039E">
        <w:tab/>
      </w:r>
      <w:r w:rsidRPr="00BA039E">
        <w:rPr>
          <w:i/>
        </w:rPr>
        <w:t>el1</w:t>
      </w:r>
      <w:r w:rsidRPr="00BA039E">
        <w:t xml:space="preserve"> | </w:t>
      </w:r>
      <w:r w:rsidRPr="00BA039E">
        <w:rPr>
          <w:i/>
        </w:rPr>
        <w:t>el2</w:t>
      </w:r>
      <w:r w:rsidRPr="00BA039E">
        <w:tab/>
        <w:t>Exactly one of the listed element sequences must be present</w:t>
      </w:r>
    </w:p>
    <w:p w14:paraId="61262575" w14:textId="77777777" w:rsidR="00EC0670" w:rsidRDefault="00EC0670" w:rsidP="00EC0670">
      <w:pPr>
        <w:spacing w:after="0" w:line="240" w:lineRule="auto"/>
      </w:pPr>
      <w:r w:rsidRPr="00BA039E">
        <w:tab/>
        <w:t>( el1 | el2 )</w:t>
      </w:r>
      <w:r w:rsidRPr="00BA039E">
        <w:tab/>
        <w:t xml:space="preserve">Parentheses may be used to group selections that are not enclosed by {} or [] </w:t>
      </w:r>
    </w:p>
    <w:p w14:paraId="69E2F916" w14:textId="3ECCA33A" w:rsidR="00967A37" w:rsidRPr="00967A37" w:rsidRDefault="00967A37" w:rsidP="00EC0670">
      <w:pPr>
        <w:spacing w:after="0" w:line="240" w:lineRule="auto"/>
      </w:pPr>
      <w:r>
        <w:tab/>
        <w:t>;</w:t>
      </w:r>
      <w:r w:rsidRPr="00967A37">
        <w:rPr>
          <w:vertAlign w:val="subscript"/>
        </w:rPr>
        <w:t>OPT</w:t>
      </w:r>
      <w:r>
        <w:rPr>
          <w:vertAlign w:val="subscript"/>
        </w:rPr>
        <w:tab/>
      </w:r>
      <w:r>
        <w:rPr>
          <w:vertAlign w:val="subscript"/>
        </w:rPr>
        <w:tab/>
      </w:r>
      <w:r>
        <w:t>A special notation for a semicolon that may be omitted at a line break</w:t>
      </w:r>
    </w:p>
    <w:p w14:paraId="148DDF10" w14:textId="3B0DD0C6" w:rsidR="00497FA6" w:rsidRPr="00BA039E" w:rsidRDefault="00497FA6">
      <w:pPr>
        <w:pStyle w:val="ListParagraph"/>
        <w:numPr>
          <w:ilvl w:val="0"/>
          <w:numId w:val="21"/>
        </w:numPr>
      </w:pPr>
      <w:r w:rsidRPr="00BA039E">
        <w:br w:type="page"/>
      </w:r>
    </w:p>
    <w:p w14:paraId="709BA5AE" w14:textId="12551820" w:rsidR="009A696B" w:rsidRPr="00BA039E" w:rsidRDefault="002A7CB1" w:rsidP="001706D4">
      <w:pPr>
        <w:pStyle w:val="Heading1"/>
      </w:pPr>
      <w:bookmarkStart w:id="7" w:name="_Toc150278215"/>
      <w:r w:rsidRPr="00BA039E">
        <w:lastRenderedPageBreak/>
        <w:t>L</w:t>
      </w:r>
      <w:r w:rsidR="00EC0670" w:rsidRPr="00BA039E">
        <w:t>exical</w:t>
      </w:r>
      <w:r w:rsidRPr="00BA039E">
        <w:t xml:space="preserve"> Structure</w:t>
      </w:r>
      <w:bookmarkEnd w:id="7"/>
    </w:p>
    <w:p w14:paraId="6E71B5D6" w14:textId="77777777" w:rsidR="008B1F65" w:rsidRPr="00BA039E" w:rsidRDefault="008B1F65" w:rsidP="00973307">
      <w:pPr>
        <w:spacing w:after="0" w:line="240" w:lineRule="auto"/>
      </w:pPr>
      <w:r w:rsidRPr="00BA039E">
        <w:t xml:space="preserve">A PM program is defined using a set of </w:t>
      </w:r>
      <w:r w:rsidRPr="00BA039E">
        <w:rPr>
          <w:b/>
          <w:i/>
        </w:rPr>
        <w:t>modules</w:t>
      </w:r>
      <w:r w:rsidRPr="00BA039E">
        <w:t xml:space="preserve">. Each module </w:t>
      </w:r>
      <w:r w:rsidR="00776B92" w:rsidRPr="00BA039E">
        <w:t xml:space="preserve">is </w:t>
      </w:r>
      <w:r w:rsidRPr="00BA039E">
        <w:t xml:space="preserve">defined using a </w:t>
      </w:r>
      <w:r w:rsidR="00776B92" w:rsidRPr="00BA039E">
        <w:t xml:space="preserve">single </w:t>
      </w:r>
      <w:r w:rsidR="006652C2" w:rsidRPr="00BA039E">
        <w:t>text file (or equivalent). PM module names are associated with file names (or equivalent) in an implementation specific manner. A valid PM module file will have lines of no more than 1000 characters.</w:t>
      </w:r>
    </w:p>
    <w:p w14:paraId="1B59B4E7" w14:textId="77777777" w:rsidR="008B1F65" w:rsidRPr="00BA039E" w:rsidRDefault="008B1F65" w:rsidP="00973307">
      <w:pPr>
        <w:spacing w:after="0" w:line="240" w:lineRule="auto"/>
      </w:pPr>
    </w:p>
    <w:p w14:paraId="5B7DB398" w14:textId="77777777" w:rsidR="00973307" w:rsidRPr="00BA039E" w:rsidRDefault="00973307" w:rsidP="00973307">
      <w:pPr>
        <w:spacing w:after="0" w:line="240" w:lineRule="auto"/>
      </w:pPr>
      <w:r w:rsidRPr="00BA039E">
        <w:t xml:space="preserve">Comments start with a </w:t>
      </w:r>
      <w:r w:rsidR="00586BD4" w:rsidRPr="00BA039E">
        <w:t>'</w:t>
      </w:r>
      <w:r w:rsidR="00776B92" w:rsidRPr="00BA039E">
        <w:rPr>
          <w:b/>
        </w:rPr>
        <w:t>//</w:t>
      </w:r>
      <w:r w:rsidR="00586BD4" w:rsidRPr="00BA039E">
        <w:t>'</w:t>
      </w:r>
      <w:r w:rsidRPr="00BA039E">
        <w:t xml:space="preserve"> and continue to the end of the line</w:t>
      </w:r>
    </w:p>
    <w:p w14:paraId="005FB879" w14:textId="77777777" w:rsidR="00973307" w:rsidRPr="00BA039E" w:rsidRDefault="00973307" w:rsidP="00973307">
      <w:pPr>
        <w:spacing w:after="0" w:line="240" w:lineRule="auto"/>
      </w:pPr>
    </w:p>
    <w:p w14:paraId="73349CCC" w14:textId="77777777" w:rsidR="00973307" w:rsidRPr="00BA039E" w:rsidRDefault="00973307" w:rsidP="00973307">
      <w:pPr>
        <w:spacing w:after="0" w:line="240" w:lineRule="auto"/>
        <w:rPr>
          <w:rFonts w:ascii="Courier New" w:hAnsi="Courier New" w:cs="Courier New"/>
        </w:rPr>
      </w:pPr>
      <w:r w:rsidRPr="00BA039E">
        <w:tab/>
      </w:r>
      <w:r w:rsidR="00776B92" w:rsidRPr="00BA039E">
        <w:rPr>
          <w:rFonts w:ascii="Courier New" w:hAnsi="Courier New" w:cs="Courier New"/>
        </w:rPr>
        <w:t>//</w:t>
      </w:r>
      <w:r w:rsidRPr="00BA039E">
        <w:rPr>
          <w:rFonts w:ascii="Courier New" w:hAnsi="Courier New" w:cs="Courier New"/>
        </w:rPr>
        <w:t xml:space="preserve"> Comments are ignored</w:t>
      </w:r>
    </w:p>
    <w:p w14:paraId="447029B5" w14:textId="77777777" w:rsidR="00973307" w:rsidRPr="00BA039E" w:rsidRDefault="00973307" w:rsidP="00973307">
      <w:pPr>
        <w:spacing w:after="0" w:line="240" w:lineRule="auto"/>
      </w:pPr>
    </w:p>
    <w:p w14:paraId="1DFCE6B0" w14:textId="77777777" w:rsidR="00776B92" w:rsidRPr="00BA039E" w:rsidRDefault="00776B92" w:rsidP="00973307">
      <w:pPr>
        <w:spacing w:after="0" w:line="240" w:lineRule="auto"/>
      </w:pPr>
      <w:r w:rsidRPr="00BA039E">
        <w:t>Comments may alternatively be delimited by '</w:t>
      </w:r>
      <w:r w:rsidRPr="00BA039E">
        <w:rPr>
          <w:b/>
        </w:rPr>
        <w:t>/*</w:t>
      </w:r>
      <w:r w:rsidRPr="00BA039E">
        <w:t>' and '</w:t>
      </w:r>
      <w:r w:rsidRPr="00BA039E">
        <w:rPr>
          <w:b/>
        </w:rPr>
        <w:t>*/</w:t>
      </w:r>
      <w:r w:rsidRPr="00BA039E">
        <w:t>' which enclose the comment text, which may optionally span multiple lines and contain nested comment delimiters:</w:t>
      </w:r>
    </w:p>
    <w:p w14:paraId="0A2AB0ED" w14:textId="77777777" w:rsidR="00776B92" w:rsidRPr="00BA039E" w:rsidRDefault="00776B92" w:rsidP="00973307">
      <w:pPr>
        <w:spacing w:after="0" w:line="240" w:lineRule="auto"/>
      </w:pPr>
    </w:p>
    <w:p w14:paraId="22D23669" w14:textId="77777777" w:rsidR="00776B92" w:rsidRPr="00BA039E" w:rsidRDefault="00776B92" w:rsidP="00776B92">
      <w:pPr>
        <w:pStyle w:val="Code"/>
      </w:pPr>
      <w:r w:rsidRPr="00BA039E">
        <w:tab/>
        <w:t>/*  Comments are ignored</w:t>
      </w:r>
    </w:p>
    <w:p w14:paraId="757E2A77" w14:textId="77777777" w:rsidR="00776B92" w:rsidRPr="00BA039E" w:rsidRDefault="00776B92" w:rsidP="00776B92">
      <w:pPr>
        <w:pStyle w:val="Code"/>
      </w:pPr>
      <w:r w:rsidRPr="00BA039E">
        <w:tab/>
        <w:t xml:space="preserve">      /* Even when nested */</w:t>
      </w:r>
    </w:p>
    <w:p w14:paraId="2C48D67B" w14:textId="4E8626FE" w:rsidR="00A038A2" w:rsidRPr="00BA039E" w:rsidRDefault="00A038A2" w:rsidP="00776B92">
      <w:pPr>
        <w:pStyle w:val="Code"/>
      </w:pPr>
      <w:r w:rsidRPr="00BA039E">
        <w:tab/>
      </w:r>
      <w:r w:rsidRPr="00BA039E">
        <w:tab/>
        <w:t>// .. in different ways</w:t>
      </w:r>
    </w:p>
    <w:p w14:paraId="04300CA6" w14:textId="77777777" w:rsidR="00776B92" w:rsidRPr="00BA039E" w:rsidRDefault="00776B92" w:rsidP="00776B92">
      <w:pPr>
        <w:pStyle w:val="Code"/>
      </w:pPr>
      <w:r w:rsidRPr="00BA039E">
        <w:t xml:space="preserve">  </w:t>
      </w:r>
      <w:r w:rsidRPr="00BA039E">
        <w:tab/>
        <w:t>*/</w:t>
      </w:r>
    </w:p>
    <w:p w14:paraId="4261E1B2" w14:textId="77777777" w:rsidR="00776B92" w:rsidRPr="00BA039E" w:rsidRDefault="00776B92" w:rsidP="00973307">
      <w:pPr>
        <w:spacing w:after="0" w:line="240" w:lineRule="auto"/>
      </w:pPr>
    </w:p>
    <w:p w14:paraId="401C35A4" w14:textId="77777777" w:rsidR="00973307" w:rsidRPr="00BA039E" w:rsidRDefault="00973307" w:rsidP="00973307">
      <w:pPr>
        <w:spacing w:after="0" w:line="240" w:lineRule="auto"/>
      </w:pPr>
      <w:r w:rsidRPr="00BA039E">
        <w:t>PM uses upper and lower case letters, digits and a number of special symbols:</w:t>
      </w:r>
    </w:p>
    <w:p w14:paraId="1542B577" w14:textId="77777777" w:rsidR="00973307" w:rsidRPr="00BA039E" w:rsidRDefault="00973307" w:rsidP="00973307">
      <w:pPr>
        <w:spacing w:after="0" w:line="240" w:lineRule="auto"/>
      </w:pPr>
      <w:r w:rsidRPr="00BA039E">
        <w:tab/>
      </w:r>
    </w:p>
    <w:p w14:paraId="3B384463" w14:textId="77777777" w:rsidR="00973307" w:rsidRPr="00BA039E" w:rsidRDefault="00973307" w:rsidP="00973307">
      <w:pPr>
        <w:spacing w:after="0" w:line="240" w:lineRule="auto"/>
      </w:pPr>
      <w:r w:rsidRPr="00BA039E">
        <w:rPr>
          <w:i/>
        </w:rPr>
        <w:t>letter</w:t>
      </w:r>
      <w:r w:rsidR="008252A9" w:rsidRPr="00BA039E">
        <w:t xml:space="preserve">::=  </w:t>
      </w:r>
      <w:r w:rsidR="00586BD4" w:rsidRPr="00BA039E">
        <w:t>'</w:t>
      </w:r>
      <w:r w:rsidRPr="00BA039E">
        <w:rPr>
          <w:b/>
        </w:rPr>
        <w:t>a</w:t>
      </w:r>
      <w:r w:rsidR="00586BD4" w:rsidRPr="00BA039E">
        <w:t>'</w:t>
      </w:r>
      <w:r w:rsidRPr="00BA039E">
        <w:t xml:space="preserve"> </w:t>
      </w:r>
      <w:r w:rsidR="008252A9" w:rsidRPr="00BA039E">
        <w:t>|</w:t>
      </w:r>
      <w:r w:rsidR="00586BD4" w:rsidRPr="00BA039E">
        <w:t>'</w:t>
      </w:r>
      <w:r w:rsidR="008252A9" w:rsidRPr="00BA039E">
        <w:rPr>
          <w:b/>
        </w:rPr>
        <w:t>b</w:t>
      </w:r>
      <w:r w:rsidR="00586BD4" w:rsidRPr="00BA039E">
        <w:t>'</w:t>
      </w:r>
      <w:r w:rsidR="008252A9" w:rsidRPr="00BA039E">
        <w:t xml:space="preserve"> |</w:t>
      </w:r>
      <w:r w:rsidR="00586BD4" w:rsidRPr="00BA039E">
        <w:t>'</w:t>
      </w:r>
      <w:r w:rsidR="008252A9" w:rsidRPr="00BA039E">
        <w:rPr>
          <w:b/>
        </w:rPr>
        <w:t>c</w:t>
      </w:r>
      <w:r w:rsidR="00586BD4" w:rsidRPr="00BA039E">
        <w:t>'</w:t>
      </w:r>
      <w:r w:rsidR="008252A9" w:rsidRPr="00BA039E">
        <w:t xml:space="preserve"> |</w:t>
      </w:r>
      <w:r w:rsidR="00586BD4" w:rsidRPr="00BA039E">
        <w:t>'</w:t>
      </w:r>
      <w:r w:rsidR="008252A9" w:rsidRPr="00BA039E">
        <w:rPr>
          <w:b/>
        </w:rPr>
        <w:t>d</w:t>
      </w:r>
      <w:r w:rsidR="00586BD4" w:rsidRPr="00BA039E">
        <w:t>'</w:t>
      </w:r>
      <w:r w:rsidR="008252A9" w:rsidRPr="00BA039E">
        <w:t xml:space="preserve"> |</w:t>
      </w:r>
      <w:r w:rsidR="00586BD4" w:rsidRPr="00BA039E">
        <w:t>'</w:t>
      </w:r>
      <w:r w:rsidR="008252A9" w:rsidRPr="00BA039E">
        <w:rPr>
          <w:b/>
        </w:rPr>
        <w:t>e</w:t>
      </w:r>
      <w:r w:rsidR="00586BD4" w:rsidRPr="00BA039E">
        <w:t>'</w:t>
      </w:r>
      <w:r w:rsidR="008252A9" w:rsidRPr="00BA039E">
        <w:t xml:space="preserve"> |</w:t>
      </w:r>
      <w:r w:rsidR="00586BD4" w:rsidRPr="00BA039E">
        <w:t>'</w:t>
      </w:r>
      <w:r w:rsidR="008252A9" w:rsidRPr="00BA039E">
        <w:rPr>
          <w:b/>
        </w:rPr>
        <w:t>f</w:t>
      </w:r>
      <w:r w:rsidR="00586BD4" w:rsidRPr="00BA039E">
        <w:t>'</w:t>
      </w:r>
      <w:r w:rsidR="008252A9" w:rsidRPr="00BA039E">
        <w:t xml:space="preserve"> |</w:t>
      </w:r>
      <w:r w:rsidR="00586BD4" w:rsidRPr="00BA039E">
        <w:t>'</w:t>
      </w:r>
      <w:r w:rsidR="008252A9" w:rsidRPr="00BA039E">
        <w:rPr>
          <w:b/>
        </w:rPr>
        <w:t>g</w:t>
      </w:r>
      <w:r w:rsidR="00586BD4" w:rsidRPr="00BA039E">
        <w:t>'</w:t>
      </w:r>
      <w:r w:rsidR="008252A9" w:rsidRPr="00BA039E">
        <w:t xml:space="preserve"> |</w:t>
      </w:r>
      <w:r w:rsidR="00586BD4" w:rsidRPr="00BA039E">
        <w:t>'</w:t>
      </w:r>
      <w:r w:rsidR="008252A9" w:rsidRPr="00BA039E">
        <w:rPr>
          <w:b/>
        </w:rPr>
        <w:t>h</w:t>
      </w:r>
      <w:r w:rsidR="00586BD4" w:rsidRPr="00BA039E">
        <w:t>'</w:t>
      </w:r>
      <w:r w:rsidR="008252A9" w:rsidRPr="00BA039E">
        <w:t xml:space="preserve"> |</w:t>
      </w:r>
      <w:r w:rsidR="00586BD4" w:rsidRPr="00BA039E">
        <w:t>'</w:t>
      </w:r>
      <w:proofErr w:type="spellStart"/>
      <w:r w:rsidR="008252A9" w:rsidRPr="00BA039E">
        <w:rPr>
          <w:b/>
        </w:rPr>
        <w:t>i</w:t>
      </w:r>
      <w:proofErr w:type="spellEnd"/>
      <w:r w:rsidR="00586BD4" w:rsidRPr="00BA039E">
        <w:t>'</w:t>
      </w:r>
      <w:r w:rsidR="008252A9" w:rsidRPr="00BA039E">
        <w:t xml:space="preserve"> |</w:t>
      </w:r>
      <w:r w:rsidR="00586BD4" w:rsidRPr="00BA039E">
        <w:t>'</w:t>
      </w:r>
      <w:r w:rsidR="008252A9" w:rsidRPr="00BA039E">
        <w:rPr>
          <w:b/>
        </w:rPr>
        <w:t>j</w:t>
      </w:r>
      <w:r w:rsidR="00586BD4" w:rsidRPr="00BA039E">
        <w:t>'</w:t>
      </w:r>
      <w:r w:rsidR="008252A9" w:rsidRPr="00BA039E">
        <w:t xml:space="preserve"> |</w:t>
      </w:r>
      <w:r w:rsidR="00586BD4" w:rsidRPr="00BA039E">
        <w:t>'</w:t>
      </w:r>
      <w:r w:rsidR="008252A9" w:rsidRPr="00BA039E">
        <w:rPr>
          <w:b/>
        </w:rPr>
        <w:t>k</w:t>
      </w:r>
      <w:r w:rsidR="00586BD4" w:rsidRPr="00BA039E">
        <w:t>'</w:t>
      </w:r>
      <w:r w:rsidR="008252A9" w:rsidRPr="00BA039E">
        <w:t xml:space="preserve"> |</w:t>
      </w:r>
      <w:r w:rsidR="00586BD4" w:rsidRPr="00BA039E">
        <w:t>'</w:t>
      </w:r>
      <w:r w:rsidR="008252A9" w:rsidRPr="00BA039E">
        <w:rPr>
          <w:b/>
        </w:rPr>
        <w:t>l</w:t>
      </w:r>
      <w:r w:rsidR="00586BD4" w:rsidRPr="00BA039E">
        <w:t>'</w:t>
      </w:r>
      <w:r w:rsidR="008252A9" w:rsidRPr="00BA039E">
        <w:t xml:space="preserve"> |</w:t>
      </w:r>
      <w:r w:rsidR="00586BD4" w:rsidRPr="00BA039E">
        <w:t>'</w:t>
      </w:r>
      <w:r w:rsidR="008252A9" w:rsidRPr="00BA039E">
        <w:rPr>
          <w:b/>
        </w:rPr>
        <w:t>m</w:t>
      </w:r>
      <w:r w:rsidR="00586BD4" w:rsidRPr="00BA039E">
        <w:t>'</w:t>
      </w:r>
      <w:r w:rsidR="008252A9" w:rsidRPr="00BA039E">
        <w:t xml:space="preserve"> |</w:t>
      </w:r>
      <w:r w:rsidR="00586BD4" w:rsidRPr="00BA039E">
        <w:t>'</w:t>
      </w:r>
      <w:r w:rsidR="008252A9" w:rsidRPr="00BA039E">
        <w:rPr>
          <w:b/>
        </w:rPr>
        <w:t>n</w:t>
      </w:r>
      <w:r w:rsidR="00586BD4" w:rsidRPr="00BA039E">
        <w:t>'</w:t>
      </w:r>
      <w:r w:rsidR="008252A9" w:rsidRPr="00BA039E">
        <w:t xml:space="preserve"> |</w:t>
      </w:r>
      <w:r w:rsidR="00586BD4" w:rsidRPr="00BA039E">
        <w:t>'</w:t>
      </w:r>
      <w:r w:rsidR="008252A9" w:rsidRPr="00BA039E">
        <w:rPr>
          <w:b/>
        </w:rPr>
        <w:t>o</w:t>
      </w:r>
      <w:r w:rsidR="00586BD4" w:rsidRPr="00BA039E">
        <w:t>'</w:t>
      </w:r>
      <w:r w:rsidR="008252A9" w:rsidRPr="00BA039E">
        <w:t xml:space="preserve"> |</w:t>
      </w:r>
      <w:r w:rsidR="00586BD4" w:rsidRPr="00BA039E">
        <w:t>'</w:t>
      </w:r>
      <w:r w:rsidR="008252A9" w:rsidRPr="00BA039E">
        <w:rPr>
          <w:b/>
        </w:rPr>
        <w:t>p</w:t>
      </w:r>
      <w:r w:rsidR="00586BD4" w:rsidRPr="00BA039E">
        <w:t>'</w:t>
      </w:r>
      <w:r w:rsidR="008252A9" w:rsidRPr="00BA039E">
        <w:t xml:space="preserve"> |</w:t>
      </w:r>
      <w:r w:rsidR="00586BD4" w:rsidRPr="00BA039E">
        <w:t>'</w:t>
      </w:r>
      <w:r w:rsidR="008252A9" w:rsidRPr="00BA039E">
        <w:rPr>
          <w:b/>
        </w:rPr>
        <w:t>q</w:t>
      </w:r>
      <w:r w:rsidR="00586BD4" w:rsidRPr="00BA039E">
        <w:t>'</w:t>
      </w:r>
      <w:r w:rsidR="008252A9" w:rsidRPr="00BA039E">
        <w:t xml:space="preserve"> |</w:t>
      </w:r>
      <w:r w:rsidR="00586BD4" w:rsidRPr="00BA039E">
        <w:t>'</w:t>
      </w:r>
      <w:r w:rsidR="008252A9" w:rsidRPr="00BA039E">
        <w:rPr>
          <w:b/>
        </w:rPr>
        <w:t>r</w:t>
      </w:r>
      <w:r w:rsidR="00586BD4" w:rsidRPr="00BA039E">
        <w:t>'</w:t>
      </w:r>
      <w:r w:rsidR="008252A9" w:rsidRPr="00BA039E">
        <w:t xml:space="preserve"> |</w:t>
      </w:r>
      <w:r w:rsidR="00586BD4" w:rsidRPr="00BA039E">
        <w:t>'</w:t>
      </w:r>
      <w:r w:rsidR="008252A9" w:rsidRPr="00BA039E">
        <w:rPr>
          <w:b/>
        </w:rPr>
        <w:t>s</w:t>
      </w:r>
      <w:r w:rsidR="00586BD4" w:rsidRPr="00BA039E">
        <w:t>'</w:t>
      </w:r>
      <w:r w:rsidR="008252A9" w:rsidRPr="00BA039E">
        <w:t xml:space="preserve"> |</w:t>
      </w:r>
      <w:r w:rsidR="00586BD4" w:rsidRPr="00BA039E">
        <w:t>'</w:t>
      </w:r>
      <w:r w:rsidR="008252A9" w:rsidRPr="00BA039E">
        <w:rPr>
          <w:b/>
        </w:rPr>
        <w:t>t</w:t>
      </w:r>
      <w:r w:rsidR="00586BD4" w:rsidRPr="00BA039E">
        <w:t>'</w:t>
      </w:r>
      <w:r w:rsidR="008252A9" w:rsidRPr="00BA039E">
        <w:t xml:space="preserve"> |</w:t>
      </w:r>
      <w:r w:rsidR="00586BD4" w:rsidRPr="00BA039E">
        <w:t>'</w:t>
      </w:r>
      <w:r w:rsidR="008252A9" w:rsidRPr="00BA039E">
        <w:rPr>
          <w:b/>
        </w:rPr>
        <w:t>u</w:t>
      </w:r>
      <w:r w:rsidR="00586BD4" w:rsidRPr="00BA039E">
        <w:t>'</w:t>
      </w:r>
      <w:r w:rsidR="008252A9" w:rsidRPr="00BA039E">
        <w:t xml:space="preserve"> |</w:t>
      </w:r>
      <w:r w:rsidR="00586BD4" w:rsidRPr="00BA039E">
        <w:t>'</w:t>
      </w:r>
      <w:r w:rsidR="008252A9" w:rsidRPr="00BA039E">
        <w:rPr>
          <w:b/>
        </w:rPr>
        <w:t>v</w:t>
      </w:r>
      <w:r w:rsidR="00586BD4" w:rsidRPr="00BA039E">
        <w:t>'</w:t>
      </w:r>
      <w:r w:rsidR="008252A9" w:rsidRPr="00BA039E">
        <w:t xml:space="preserve"> |</w:t>
      </w:r>
      <w:r w:rsidR="00586BD4" w:rsidRPr="00BA039E">
        <w:t>'</w:t>
      </w:r>
      <w:r w:rsidR="008252A9" w:rsidRPr="00BA039E">
        <w:rPr>
          <w:b/>
        </w:rPr>
        <w:t>w</w:t>
      </w:r>
      <w:r w:rsidR="00586BD4" w:rsidRPr="00BA039E">
        <w:t>'</w:t>
      </w:r>
      <w:r w:rsidR="008252A9" w:rsidRPr="00BA039E">
        <w:t xml:space="preserve"> |</w:t>
      </w:r>
      <w:r w:rsidR="00586BD4" w:rsidRPr="00BA039E">
        <w:t>'</w:t>
      </w:r>
      <w:r w:rsidR="008252A9" w:rsidRPr="00BA039E">
        <w:rPr>
          <w:b/>
        </w:rPr>
        <w:t>x</w:t>
      </w:r>
      <w:r w:rsidR="00586BD4" w:rsidRPr="00BA039E">
        <w:t>'</w:t>
      </w:r>
      <w:r w:rsidR="008252A9" w:rsidRPr="00BA039E">
        <w:t xml:space="preserve"> |</w:t>
      </w:r>
      <w:r w:rsidR="00586BD4" w:rsidRPr="00BA039E">
        <w:t>'</w:t>
      </w:r>
      <w:r w:rsidR="008252A9" w:rsidRPr="00BA039E">
        <w:rPr>
          <w:b/>
        </w:rPr>
        <w:t>y</w:t>
      </w:r>
      <w:r w:rsidR="00586BD4" w:rsidRPr="00BA039E">
        <w:t>'</w:t>
      </w:r>
      <w:r w:rsidR="008252A9" w:rsidRPr="00BA039E">
        <w:t xml:space="preserve"> | </w:t>
      </w:r>
      <w:r w:rsidR="00586BD4" w:rsidRPr="00BA039E">
        <w:t>'</w:t>
      </w:r>
      <w:r w:rsidRPr="00BA039E">
        <w:rPr>
          <w:b/>
        </w:rPr>
        <w:t>z</w:t>
      </w:r>
      <w:r w:rsidR="00586BD4" w:rsidRPr="00BA039E">
        <w:t>'</w:t>
      </w:r>
      <w:r w:rsidR="008252A9" w:rsidRPr="00BA039E">
        <w:t xml:space="preserve"> </w:t>
      </w:r>
    </w:p>
    <w:p w14:paraId="78A45F9B" w14:textId="77777777" w:rsidR="008252A9" w:rsidRPr="00BA039E" w:rsidRDefault="008252A9" w:rsidP="00973307">
      <w:pPr>
        <w:spacing w:after="0" w:line="240" w:lineRule="auto"/>
      </w:pPr>
      <w:r w:rsidRPr="00BA039E">
        <w:tab/>
      </w:r>
      <w:r w:rsidR="00586BD4" w:rsidRPr="00BA039E">
        <w:t>'</w:t>
      </w:r>
      <w:r w:rsidRPr="00BA039E">
        <w:rPr>
          <w:b/>
        </w:rPr>
        <w:t>A</w:t>
      </w:r>
      <w:r w:rsidR="00586BD4" w:rsidRPr="00BA039E">
        <w:t>'</w:t>
      </w:r>
      <w:r w:rsidRPr="00BA039E">
        <w:t xml:space="preserve"> |</w:t>
      </w:r>
      <w:r w:rsidR="00586BD4" w:rsidRPr="00BA039E">
        <w:t>'</w:t>
      </w:r>
      <w:r w:rsidRPr="00BA039E">
        <w:rPr>
          <w:b/>
        </w:rPr>
        <w:t>B</w:t>
      </w:r>
      <w:r w:rsidR="00586BD4" w:rsidRPr="00BA039E">
        <w:t>'</w:t>
      </w:r>
      <w:r w:rsidRPr="00BA039E">
        <w:t xml:space="preserve"> |</w:t>
      </w:r>
      <w:r w:rsidR="00586BD4" w:rsidRPr="00BA039E">
        <w:t>'</w:t>
      </w:r>
      <w:r w:rsidRPr="00BA039E">
        <w:rPr>
          <w:b/>
        </w:rPr>
        <w:t>C</w:t>
      </w:r>
      <w:r w:rsidR="00586BD4" w:rsidRPr="00BA039E">
        <w:t>'</w:t>
      </w:r>
      <w:r w:rsidRPr="00BA039E">
        <w:t xml:space="preserve"> |</w:t>
      </w:r>
      <w:r w:rsidR="00586BD4" w:rsidRPr="00BA039E">
        <w:t>'</w:t>
      </w:r>
      <w:r w:rsidRPr="00BA039E">
        <w:rPr>
          <w:b/>
        </w:rPr>
        <w:t>D</w:t>
      </w:r>
      <w:r w:rsidR="00586BD4" w:rsidRPr="00BA039E">
        <w:t>'</w:t>
      </w:r>
      <w:r w:rsidRPr="00BA039E">
        <w:t xml:space="preserve"> |</w:t>
      </w:r>
      <w:r w:rsidR="00586BD4" w:rsidRPr="00BA039E">
        <w:t>'</w:t>
      </w:r>
      <w:r w:rsidRPr="00BA039E">
        <w:rPr>
          <w:b/>
        </w:rPr>
        <w:t>E</w:t>
      </w:r>
      <w:r w:rsidR="00586BD4" w:rsidRPr="00BA039E">
        <w:t>'</w:t>
      </w:r>
      <w:r w:rsidRPr="00BA039E">
        <w:t xml:space="preserve"> |</w:t>
      </w:r>
      <w:r w:rsidR="00586BD4" w:rsidRPr="00BA039E">
        <w:t>'</w:t>
      </w:r>
      <w:r w:rsidRPr="00BA039E">
        <w:rPr>
          <w:b/>
        </w:rPr>
        <w:t>F</w:t>
      </w:r>
      <w:r w:rsidR="00586BD4" w:rsidRPr="00BA039E">
        <w:t>'</w:t>
      </w:r>
      <w:r w:rsidRPr="00BA039E">
        <w:t xml:space="preserve"> |</w:t>
      </w:r>
      <w:r w:rsidR="00586BD4" w:rsidRPr="00BA039E">
        <w:t>'</w:t>
      </w:r>
      <w:r w:rsidRPr="00BA039E">
        <w:rPr>
          <w:b/>
        </w:rPr>
        <w:t>G</w:t>
      </w:r>
      <w:r w:rsidR="00586BD4" w:rsidRPr="00BA039E">
        <w:t>'</w:t>
      </w:r>
      <w:r w:rsidRPr="00BA039E">
        <w:t xml:space="preserve"> |</w:t>
      </w:r>
      <w:r w:rsidR="00586BD4" w:rsidRPr="00BA039E">
        <w:t>'</w:t>
      </w:r>
      <w:r w:rsidRPr="00BA039E">
        <w:rPr>
          <w:b/>
        </w:rPr>
        <w:t>H</w:t>
      </w:r>
      <w:r w:rsidR="00586BD4" w:rsidRPr="00BA039E">
        <w:t>'</w:t>
      </w:r>
      <w:r w:rsidRPr="00BA039E">
        <w:t xml:space="preserve"> |</w:t>
      </w:r>
      <w:r w:rsidR="00586BD4" w:rsidRPr="00BA039E">
        <w:t>'</w:t>
      </w:r>
      <w:r w:rsidRPr="00BA039E">
        <w:rPr>
          <w:b/>
        </w:rPr>
        <w:t>I</w:t>
      </w:r>
      <w:r w:rsidR="00586BD4" w:rsidRPr="00BA039E">
        <w:t>'</w:t>
      </w:r>
      <w:r w:rsidRPr="00BA039E">
        <w:t xml:space="preserve"> |</w:t>
      </w:r>
      <w:r w:rsidR="00586BD4" w:rsidRPr="00BA039E">
        <w:t>'</w:t>
      </w:r>
      <w:r w:rsidRPr="00BA039E">
        <w:rPr>
          <w:b/>
        </w:rPr>
        <w:t>J</w:t>
      </w:r>
      <w:r w:rsidR="00586BD4" w:rsidRPr="00BA039E">
        <w:t>'</w:t>
      </w:r>
      <w:r w:rsidRPr="00BA039E">
        <w:t xml:space="preserve"> |</w:t>
      </w:r>
      <w:r w:rsidR="00586BD4" w:rsidRPr="00BA039E">
        <w:t>'</w:t>
      </w:r>
      <w:r w:rsidRPr="00BA039E">
        <w:rPr>
          <w:b/>
        </w:rPr>
        <w:t>K</w:t>
      </w:r>
      <w:r w:rsidR="00586BD4" w:rsidRPr="00BA039E">
        <w:t>'</w:t>
      </w:r>
      <w:r w:rsidRPr="00BA039E">
        <w:t xml:space="preserve"> |</w:t>
      </w:r>
      <w:r w:rsidR="00586BD4" w:rsidRPr="00BA039E">
        <w:t>'</w:t>
      </w:r>
      <w:r w:rsidRPr="00BA039E">
        <w:rPr>
          <w:b/>
        </w:rPr>
        <w:t>L</w:t>
      </w:r>
      <w:r w:rsidR="00586BD4" w:rsidRPr="00BA039E">
        <w:t>'</w:t>
      </w:r>
      <w:r w:rsidRPr="00BA039E">
        <w:t xml:space="preserve"> |</w:t>
      </w:r>
      <w:r w:rsidR="00586BD4" w:rsidRPr="00BA039E">
        <w:t>'</w:t>
      </w:r>
      <w:r w:rsidRPr="00BA039E">
        <w:rPr>
          <w:b/>
        </w:rPr>
        <w:t>M</w:t>
      </w:r>
      <w:r w:rsidR="00586BD4" w:rsidRPr="00BA039E">
        <w:t>'</w:t>
      </w:r>
      <w:r w:rsidRPr="00BA039E">
        <w:t xml:space="preserve"> |</w:t>
      </w:r>
      <w:r w:rsidR="00586BD4" w:rsidRPr="00BA039E">
        <w:t>'</w:t>
      </w:r>
      <w:r w:rsidRPr="00BA039E">
        <w:rPr>
          <w:b/>
        </w:rPr>
        <w:t>N</w:t>
      </w:r>
      <w:r w:rsidR="00586BD4" w:rsidRPr="00BA039E">
        <w:t>'</w:t>
      </w:r>
      <w:r w:rsidRPr="00BA039E">
        <w:t xml:space="preserve"> |</w:t>
      </w:r>
      <w:r w:rsidR="00586BD4" w:rsidRPr="00BA039E">
        <w:t>'</w:t>
      </w:r>
      <w:r w:rsidRPr="00BA039E">
        <w:rPr>
          <w:b/>
        </w:rPr>
        <w:t>O</w:t>
      </w:r>
      <w:r w:rsidR="00586BD4" w:rsidRPr="00BA039E">
        <w:t>'</w:t>
      </w:r>
      <w:r w:rsidRPr="00BA039E">
        <w:t xml:space="preserve"> |</w:t>
      </w:r>
      <w:r w:rsidR="00586BD4" w:rsidRPr="00BA039E">
        <w:t>'</w:t>
      </w:r>
      <w:r w:rsidRPr="00BA039E">
        <w:rPr>
          <w:b/>
        </w:rPr>
        <w:t>P</w:t>
      </w:r>
      <w:r w:rsidR="00586BD4" w:rsidRPr="00BA039E">
        <w:t>'</w:t>
      </w:r>
      <w:r w:rsidRPr="00BA039E">
        <w:t xml:space="preserve"> |</w:t>
      </w:r>
      <w:r w:rsidR="00586BD4" w:rsidRPr="00BA039E">
        <w:t>'</w:t>
      </w:r>
      <w:r w:rsidRPr="00BA039E">
        <w:rPr>
          <w:b/>
        </w:rPr>
        <w:t>Q</w:t>
      </w:r>
      <w:r w:rsidR="00586BD4" w:rsidRPr="00BA039E">
        <w:t>'</w:t>
      </w:r>
      <w:r w:rsidRPr="00BA039E">
        <w:t xml:space="preserve"> |</w:t>
      </w:r>
      <w:r w:rsidR="00586BD4" w:rsidRPr="00BA039E">
        <w:t>'</w:t>
      </w:r>
      <w:r w:rsidRPr="00BA039E">
        <w:rPr>
          <w:b/>
        </w:rPr>
        <w:t>R</w:t>
      </w:r>
      <w:r w:rsidR="00586BD4" w:rsidRPr="00BA039E">
        <w:t>'</w:t>
      </w:r>
      <w:r w:rsidRPr="00BA039E">
        <w:t xml:space="preserve"> |</w:t>
      </w:r>
      <w:r w:rsidR="00586BD4" w:rsidRPr="00BA039E">
        <w:t>'</w:t>
      </w:r>
      <w:r w:rsidRPr="00BA039E">
        <w:rPr>
          <w:b/>
        </w:rPr>
        <w:t>S</w:t>
      </w:r>
      <w:r w:rsidR="00586BD4" w:rsidRPr="00BA039E">
        <w:t>'</w:t>
      </w:r>
      <w:r w:rsidRPr="00BA039E">
        <w:t xml:space="preserve"> |</w:t>
      </w:r>
      <w:r w:rsidR="00586BD4" w:rsidRPr="00BA039E">
        <w:t>'</w:t>
      </w:r>
      <w:r w:rsidRPr="00BA039E">
        <w:rPr>
          <w:b/>
        </w:rPr>
        <w:t>T</w:t>
      </w:r>
      <w:r w:rsidR="00586BD4" w:rsidRPr="00BA039E">
        <w:t>'</w:t>
      </w:r>
      <w:r w:rsidRPr="00BA039E">
        <w:t xml:space="preserve"> |</w:t>
      </w:r>
      <w:r w:rsidR="00586BD4" w:rsidRPr="00BA039E">
        <w:t>'</w:t>
      </w:r>
      <w:r w:rsidRPr="00BA039E">
        <w:rPr>
          <w:b/>
        </w:rPr>
        <w:t>U</w:t>
      </w:r>
      <w:r w:rsidR="00586BD4" w:rsidRPr="00BA039E">
        <w:t>'</w:t>
      </w:r>
      <w:r w:rsidRPr="00BA039E">
        <w:t xml:space="preserve"> |</w:t>
      </w:r>
      <w:r w:rsidR="00586BD4" w:rsidRPr="00BA039E">
        <w:t>'</w:t>
      </w:r>
      <w:r w:rsidRPr="00BA039E">
        <w:rPr>
          <w:b/>
        </w:rPr>
        <w:t>V</w:t>
      </w:r>
      <w:r w:rsidR="00586BD4" w:rsidRPr="00BA039E">
        <w:t>'</w:t>
      </w:r>
      <w:r w:rsidRPr="00BA039E">
        <w:t xml:space="preserve"> |</w:t>
      </w:r>
      <w:r w:rsidR="00586BD4" w:rsidRPr="00BA039E">
        <w:t>'</w:t>
      </w:r>
      <w:r w:rsidRPr="00BA039E">
        <w:rPr>
          <w:b/>
        </w:rPr>
        <w:t>W</w:t>
      </w:r>
      <w:r w:rsidR="00586BD4" w:rsidRPr="00BA039E">
        <w:t>'</w:t>
      </w:r>
      <w:r w:rsidRPr="00BA039E">
        <w:t xml:space="preserve"> |</w:t>
      </w:r>
      <w:r w:rsidR="00586BD4" w:rsidRPr="00BA039E">
        <w:t>'</w:t>
      </w:r>
      <w:r w:rsidRPr="00BA039E">
        <w:rPr>
          <w:b/>
        </w:rPr>
        <w:t>X</w:t>
      </w:r>
      <w:r w:rsidR="00586BD4" w:rsidRPr="00BA039E">
        <w:t>'</w:t>
      </w:r>
      <w:r w:rsidRPr="00BA039E">
        <w:t xml:space="preserve"> |</w:t>
      </w:r>
      <w:r w:rsidR="00586BD4" w:rsidRPr="00BA039E">
        <w:t>'</w:t>
      </w:r>
      <w:r w:rsidRPr="00BA039E">
        <w:rPr>
          <w:b/>
        </w:rPr>
        <w:t>Y</w:t>
      </w:r>
      <w:r w:rsidR="00586BD4" w:rsidRPr="00BA039E">
        <w:t>'</w:t>
      </w:r>
      <w:r w:rsidRPr="00BA039E">
        <w:t xml:space="preserve"> | </w:t>
      </w:r>
      <w:r w:rsidR="00586BD4" w:rsidRPr="00BA039E">
        <w:t>'</w:t>
      </w:r>
      <w:r w:rsidRPr="00BA039E">
        <w:rPr>
          <w:b/>
        </w:rPr>
        <w:t>Z</w:t>
      </w:r>
      <w:r w:rsidR="00586BD4" w:rsidRPr="00BA039E">
        <w:t>'</w:t>
      </w:r>
    </w:p>
    <w:p w14:paraId="54F4AEC0" w14:textId="77777777" w:rsidR="00B95255" w:rsidRPr="00BA039E" w:rsidRDefault="00B95255" w:rsidP="00973307">
      <w:pPr>
        <w:spacing w:after="0" w:line="240" w:lineRule="auto"/>
        <w:rPr>
          <w:i/>
        </w:rPr>
      </w:pPr>
    </w:p>
    <w:p w14:paraId="49E0D5E3" w14:textId="77777777" w:rsidR="00973307" w:rsidRPr="00BA039E" w:rsidRDefault="00973307" w:rsidP="00973307">
      <w:pPr>
        <w:spacing w:after="0" w:line="240" w:lineRule="auto"/>
      </w:pPr>
      <w:r w:rsidRPr="00BA039E">
        <w:rPr>
          <w:i/>
        </w:rPr>
        <w:t>digit</w:t>
      </w:r>
      <w:r w:rsidRPr="00BA039E">
        <w:t>::=</w:t>
      </w:r>
      <w:r w:rsidRPr="00BA039E">
        <w:tab/>
      </w:r>
      <w:r w:rsidR="00586BD4" w:rsidRPr="00BA039E">
        <w:t>'</w:t>
      </w:r>
      <w:r w:rsidRPr="00BA039E">
        <w:rPr>
          <w:b/>
        </w:rPr>
        <w:t>0</w:t>
      </w:r>
      <w:r w:rsidR="00586BD4" w:rsidRPr="00BA039E">
        <w:t>'</w:t>
      </w:r>
      <w:r w:rsidR="008252A9" w:rsidRPr="00BA039E">
        <w:t xml:space="preserve"> | </w:t>
      </w:r>
      <w:r w:rsidR="00586BD4" w:rsidRPr="00BA039E">
        <w:t>'</w:t>
      </w:r>
      <w:r w:rsidR="008252A9" w:rsidRPr="00BA039E">
        <w:rPr>
          <w:b/>
        </w:rPr>
        <w:t>1</w:t>
      </w:r>
      <w:r w:rsidR="00586BD4" w:rsidRPr="00BA039E">
        <w:t>'</w:t>
      </w:r>
      <w:r w:rsidR="008252A9" w:rsidRPr="00BA039E">
        <w:t xml:space="preserve"> | </w:t>
      </w:r>
      <w:r w:rsidR="00586BD4" w:rsidRPr="00BA039E">
        <w:t>'</w:t>
      </w:r>
      <w:r w:rsidR="008252A9" w:rsidRPr="00BA039E">
        <w:rPr>
          <w:b/>
        </w:rPr>
        <w:t>2</w:t>
      </w:r>
      <w:r w:rsidR="00586BD4" w:rsidRPr="00BA039E">
        <w:t>'</w:t>
      </w:r>
      <w:r w:rsidR="008252A9" w:rsidRPr="00BA039E">
        <w:t xml:space="preserve"> |</w:t>
      </w:r>
      <w:r w:rsidR="00586BD4" w:rsidRPr="00BA039E">
        <w:t>'</w:t>
      </w:r>
      <w:r w:rsidR="008252A9" w:rsidRPr="00BA039E">
        <w:rPr>
          <w:b/>
        </w:rPr>
        <w:t>3</w:t>
      </w:r>
      <w:r w:rsidR="00586BD4" w:rsidRPr="00BA039E">
        <w:t>'</w:t>
      </w:r>
      <w:r w:rsidR="008252A9" w:rsidRPr="00BA039E">
        <w:t xml:space="preserve"> | </w:t>
      </w:r>
      <w:r w:rsidR="00586BD4" w:rsidRPr="00BA039E">
        <w:t>'</w:t>
      </w:r>
      <w:r w:rsidR="008252A9" w:rsidRPr="00BA039E">
        <w:rPr>
          <w:b/>
        </w:rPr>
        <w:t>4</w:t>
      </w:r>
      <w:r w:rsidR="00586BD4" w:rsidRPr="00BA039E">
        <w:t>'</w:t>
      </w:r>
      <w:r w:rsidR="008252A9" w:rsidRPr="00BA039E">
        <w:t xml:space="preserve"> | </w:t>
      </w:r>
      <w:r w:rsidR="00586BD4" w:rsidRPr="00BA039E">
        <w:t>'</w:t>
      </w:r>
      <w:r w:rsidR="008252A9" w:rsidRPr="00BA039E">
        <w:rPr>
          <w:b/>
        </w:rPr>
        <w:t>5</w:t>
      </w:r>
      <w:r w:rsidR="00586BD4" w:rsidRPr="00BA039E">
        <w:t>'</w:t>
      </w:r>
      <w:r w:rsidR="008252A9" w:rsidRPr="00BA039E">
        <w:t xml:space="preserve"> | </w:t>
      </w:r>
      <w:r w:rsidR="00586BD4" w:rsidRPr="00BA039E">
        <w:t>'</w:t>
      </w:r>
      <w:r w:rsidR="008252A9" w:rsidRPr="00BA039E">
        <w:rPr>
          <w:b/>
        </w:rPr>
        <w:t>6</w:t>
      </w:r>
      <w:r w:rsidR="00586BD4" w:rsidRPr="00BA039E">
        <w:t>'</w:t>
      </w:r>
      <w:r w:rsidR="008252A9" w:rsidRPr="00BA039E">
        <w:t xml:space="preserve"> | </w:t>
      </w:r>
      <w:r w:rsidR="00586BD4" w:rsidRPr="00BA039E">
        <w:t>'</w:t>
      </w:r>
      <w:r w:rsidR="008252A9" w:rsidRPr="00BA039E">
        <w:rPr>
          <w:b/>
        </w:rPr>
        <w:t>7</w:t>
      </w:r>
      <w:r w:rsidR="00586BD4" w:rsidRPr="00BA039E">
        <w:t>'</w:t>
      </w:r>
      <w:r w:rsidR="008252A9" w:rsidRPr="00BA039E">
        <w:t xml:space="preserve"> | </w:t>
      </w:r>
      <w:r w:rsidR="00586BD4" w:rsidRPr="00BA039E">
        <w:t>'</w:t>
      </w:r>
      <w:r w:rsidR="008252A9" w:rsidRPr="00BA039E">
        <w:rPr>
          <w:b/>
        </w:rPr>
        <w:t>8</w:t>
      </w:r>
      <w:r w:rsidR="00586BD4" w:rsidRPr="00BA039E">
        <w:t>'</w:t>
      </w:r>
      <w:r w:rsidR="008252A9" w:rsidRPr="00BA039E">
        <w:t xml:space="preserve"> | </w:t>
      </w:r>
      <w:r w:rsidR="00586BD4" w:rsidRPr="00BA039E">
        <w:t>'</w:t>
      </w:r>
      <w:r w:rsidRPr="00BA039E">
        <w:rPr>
          <w:b/>
        </w:rPr>
        <w:t>9</w:t>
      </w:r>
      <w:r w:rsidR="00586BD4" w:rsidRPr="00BA039E">
        <w:t>'</w:t>
      </w:r>
    </w:p>
    <w:p w14:paraId="517A5302" w14:textId="77777777" w:rsidR="00973307" w:rsidRPr="00BA039E" w:rsidRDefault="00973307" w:rsidP="00973307">
      <w:pPr>
        <w:spacing w:after="0" w:line="240" w:lineRule="auto"/>
      </w:pPr>
    </w:p>
    <w:p w14:paraId="5CCF62FE" w14:textId="0E7C13FC" w:rsidR="00973307" w:rsidRPr="00BA039E" w:rsidRDefault="00973307" w:rsidP="00973307">
      <w:pPr>
        <w:spacing w:after="0" w:line="240" w:lineRule="auto"/>
      </w:pPr>
      <w:r w:rsidRPr="00BA039E">
        <w:t xml:space="preserve">The following single characters and character combinations are used as </w:t>
      </w:r>
      <w:r w:rsidR="009F7812" w:rsidRPr="009F7812">
        <w:rPr>
          <w:b/>
          <w:bCs/>
          <w:i/>
          <w:iCs/>
        </w:rPr>
        <w:t>operators</w:t>
      </w:r>
      <w:r w:rsidR="009F7812">
        <w:t xml:space="preserve"> or </w:t>
      </w:r>
      <w:r w:rsidRPr="00BA039E">
        <w:rPr>
          <w:b/>
          <w:i/>
        </w:rPr>
        <w:t>delimiters</w:t>
      </w:r>
      <w:r w:rsidRPr="00BA039E">
        <w:t>:</w:t>
      </w:r>
    </w:p>
    <w:tbl>
      <w:tblPr>
        <w:tblW w:w="0" w:type="auto"/>
        <w:tblLook w:val="04A0" w:firstRow="1" w:lastRow="0" w:firstColumn="1" w:lastColumn="0" w:noHBand="0" w:noVBand="1"/>
      </w:tblPr>
      <w:tblGrid>
        <w:gridCol w:w="700"/>
        <w:gridCol w:w="697"/>
        <w:gridCol w:w="701"/>
        <w:gridCol w:w="700"/>
        <w:gridCol w:w="692"/>
        <w:gridCol w:w="694"/>
        <w:gridCol w:w="693"/>
        <w:gridCol w:w="701"/>
        <w:gridCol w:w="699"/>
        <w:gridCol w:w="700"/>
        <w:gridCol w:w="701"/>
        <w:gridCol w:w="694"/>
        <w:gridCol w:w="694"/>
        <w:gridCol w:w="702"/>
        <w:gridCol w:w="698"/>
      </w:tblGrid>
      <w:tr w:rsidR="00EE7C41" w:rsidRPr="00BA039E" w14:paraId="182F130B" w14:textId="77777777" w:rsidTr="00EE7C41">
        <w:tc>
          <w:tcPr>
            <w:tcW w:w="700" w:type="dxa"/>
          </w:tcPr>
          <w:p w14:paraId="1B15A05D"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7" w:type="dxa"/>
          </w:tcPr>
          <w:p w14:paraId="27B5CD74" w14:textId="77777777" w:rsidR="00EE7C41" w:rsidRPr="00BA039E" w:rsidRDefault="00EE7C41" w:rsidP="00EE7C41">
            <w:pPr>
              <w:spacing w:after="0" w:line="240" w:lineRule="auto"/>
            </w:pPr>
            <w:r w:rsidRPr="00BA039E">
              <w:t>'</w:t>
            </w:r>
            <w:r w:rsidRPr="00BA039E">
              <w:rPr>
                <w:b/>
              </w:rPr>
              <w:t>.</w:t>
            </w:r>
            <w:r w:rsidR="008B1F65" w:rsidRPr="00BA039E">
              <w:rPr>
                <w:b/>
              </w:rPr>
              <w:t>.</w:t>
            </w:r>
            <w:r w:rsidRPr="00BA039E">
              <w:t>'</w:t>
            </w:r>
          </w:p>
        </w:tc>
        <w:tc>
          <w:tcPr>
            <w:tcW w:w="701" w:type="dxa"/>
          </w:tcPr>
          <w:p w14:paraId="0497A16D" w14:textId="77777777" w:rsidR="00EE7C41" w:rsidRPr="00BA039E" w:rsidRDefault="00EE7C41" w:rsidP="008B1F65">
            <w:pPr>
              <w:tabs>
                <w:tab w:val="left" w:pos="2006"/>
              </w:tabs>
              <w:spacing w:after="0" w:line="240" w:lineRule="auto"/>
            </w:pPr>
            <w:r w:rsidRPr="00BA039E">
              <w:t>'</w:t>
            </w:r>
            <w:r w:rsidR="008B1F65" w:rsidRPr="00BA039E">
              <w:rPr>
                <w:b/>
              </w:rPr>
              <w:t>…</w:t>
            </w:r>
            <w:r w:rsidRPr="00BA039E">
              <w:t>'</w:t>
            </w:r>
          </w:p>
        </w:tc>
        <w:tc>
          <w:tcPr>
            <w:tcW w:w="700" w:type="dxa"/>
          </w:tcPr>
          <w:p w14:paraId="4818949C"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2" w:type="dxa"/>
          </w:tcPr>
          <w:p w14:paraId="7209FF7B"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049B1796" w14:textId="77777777" w:rsidR="00EE7C41" w:rsidRPr="00BA039E" w:rsidRDefault="00EE7C41" w:rsidP="00EE7C41">
            <w:pPr>
              <w:spacing w:after="0" w:line="240" w:lineRule="auto"/>
            </w:pPr>
            <w:r w:rsidRPr="00BA039E">
              <w:t>'</w:t>
            </w:r>
            <w:r w:rsidRPr="00BA039E">
              <w:rPr>
                <w:b/>
              </w:rPr>
              <w:t>*</w:t>
            </w:r>
            <w:r w:rsidRPr="00BA039E">
              <w:t>'</w:t>
            </w:r>
          </w:p>
        </w:tc>
        <w:tc>
          <w:tcPr>
            <w:tcW w:w="693" w:type="dxa"/>
          </w:tcPr>
          <w:p w14:paraId="4CE47962" w14:textId="77777777" w:rsidR="00EE7C41" w:rsidRPr="00BA039E" w:rsidRDefault="00EE7C41" w:rsidP="00EE7C41">
            <w:pPr>
              <w:spacing w:after="0" w:line="240" w:lineRule="auto"/>
            </w:pPr>
            <w:r w:rsidRPr="00BA039E">
              <w:t>'</w:t>
            </w:r>
            <w:r w:rsidRPr="00BA039E">
              <w:rPr>
                <w:b/>
              </w:rPr>
              <w:t>/</w:t>
            </w:r>
            <w:r w:rsidRPr="00BA039E">
              <w:t>'</w:t>
            </w:r>
          </w:p>
        </w:tc>
        <w:tc>
          <w:tcPr>
            <w:tcW w:w="701" w:type="dxa"/>
          </w:tcPr>
          <w:p w14:paraId="74117EAA" w14:textId="77777777" w:rsidR="00EE7C41" w:rsidRPr="00BA039E" w:rsidRDefault="00EE7C41" w:rsidP="00EE7C41">
            <w:pPr>
              <w:spacing w:after="0" w:line="240" w:lineRule="auto"/>
            </w:pPr>
            <w:r w:rsidRPr="00BA039E">
              <w:t>'</w:t>
            </w:r>
            <w:r w:rsidRPr="00BA039E">
              <w:rPr>
                <w:b/>
              </w:rPr>
              <w:t>**</w:t>
            </w:r>
            <w:r w:rsidRPr="00BA039E">
              <w:t>'</w:t>
            </w:r>
          </w:p>
        </w:tc>
        <w:tc>
          <w:tcPr>
            <w:tcW w:w="699" w:type="dxa"/>
          </w:tcPr>
          <w:p w14:paraId="5E352655" w14:textId="4AD22C93" w:rsidR="00EE7C41" w:rsidRPr="00BA039E" w:rsidRDefault="00EE7C41" w:rsidP="00EE7C41">
            <w:pPr>
              <w:spacing w:after="0" w:line="240" w:lineRule="auto"/>
            </w:pPr>
            <w:r w:rsidRPr="00BA039E">
              <w:t>'</w:t>
            </w:r>
            <w:r w:rsidR="00CC3A73">
              <w:rPr>
                <w:b/>
              </w:rPr>
              <w:t>++</w:t>
            </w:r>
            <w:r w:rsidRPr="00BA039E">
              <w:t>'</w:t>
            </w:r>
          </w:p>
        </w:tc>
        <w:tc>
          <w:tcPr>
            <w:tcW w:w="700" w:type="dxa"/>
          </w:tcPr>
          <w:p w14:paraId="380C7E58" w14:textId="3208ED31" w:rsidR="00EE7C41" w:rsidRPr="00BA039E" w:rsidRDefault="00EE7C41" w:rsidP="00EE7C41">
            <w:pPr>
              <w:spacing w:after="0" w:line="240" w:lineRule="auto"/>
            </w:pPr>
            <w:r w:rsidRPr="00BA039E">
              <w:t>'</w:t>
            </w:r>
            <w:r w:rsidR="00CC3A73">
              <w:t>-&gt;</w:t>
            </w:r>
            <w:r w:rsidRPr="00BA039E">
              <w:t>'</w:t>
            </w:r>
          </w:p>
        </w:tc>
        <w:tc>
          <w:tcPr>
            <w:tcW w:w="701" w:type="dxa"/>
          </w:tcPr>
          <w:p w14:paraId="5257CC49" w14:textId="77777777" w:rsidR="00EE7C41" w:rsidRPr="00BA039E" w:rsidRDefault="00EE7C41" w:rsidP="00EE7C41">
            <w:pPr>
              <w:spacing w:after="0" w:line="240" w:lineRule="auto"/>
            </w:pPr>
            <w:r w:rsidRPr="00BA039E">
              <w:t>'</w:t>
            </w:r>
            <w:r w:rsidRPr="00BA039E">
              <w:rPr>
                <w:b/>
              </w:rPr>
              <w:t>=&gt;</w:t>
            </w:r>
            <w:r w:rsidRPr="00BA039E">
              <w:t>'</w:t>
            </w:r>
          </w:p>
        </w:tc>
        <w:tc>
          <w:tcPr>
            <w:tcW w:w="694" w:type="dxa"/>
          </w:tcPr>
          <w:p w14:paraId="0D44EFF4" w14:textId="77777777" w:rsidR="00EE7C41" w:rsidRPr="00BA039E" w:rsidRDefault="00EE7C41" w:rsidP="00EE7C41">
            <w:pPr>
              <w:spacing w:after="0" w:line="240" w:lineRule="auto"/>
            </w:pPr>
            <w:r w:rsidRPr="00BA039E">
              <w:t>'</w:t>
            </w:r>
            <w:r w:rsidRPr="00BA039E">
              <w:rPr>
                <w:b/>
              </w:rPr>
              <w:t>|</w:t>
            </w:r>
            <w:r w:rsidRPr="00BA039E">
              <w:t>'</w:t>
            </w:r>
          </w:p>
        </w:tc>
        <w:tc>
          <w:tcPr>
            <w:tcW w:w="694" w:type="dxa"/>
          </w:tcPr>
          <w:p w14:paraId="28B6188B" w14:textId="77777777" w:rsidR="00EE7C41" w:rsidRPr="00BA039E" w:rsidRDefault="00EE7C41" w:rsidP="00EE7C41">
            <w:pPr>
              <w:spacing w:after="0" w:line="240" w:lineRule="auto"/>
            </w:pPr>
            <w:r w:rsidRPr="00BA039E">
              <w:t>'</w:t>
            </w:r>
            <w:r w:rsidRPr="00BA039E">
              <w:rPr>
                <w:b/>
              </w:rPr>
              <w:t>&lt;</w:t>
            </w:r>
            <w:r w:rsidRPr="00BA039E">
              <w:t>'</w:t>
            </w:r>
          </w:p>
        </w:tc>
        <w:tc>
          <w:tcPr>
            <w:tcW w:w="702" w:type="dxa"/>
          </w:tcPr>
          <w:p w14:paraId="6CD8491C" w14:textId="77777777" w:rsidR="00EE7C41" w:rsidRPr="00BA039E" w:rsidRDefault="00EE7C41" w:rsidP="00EE7C41">
            <w:pPr>
              <w:spacing w:after="0" w:line="240" w:lineRule="auto"/>
            </w:pPr>
            <w:r w:rsidRPr="00BA039E">
              <w:t>'</w:t>
            </w:r>
            <w:r w:rsidRPr="00BA039E">
              <w:rPr>
                <w:b/>
              </w:rPr>
              <w:t>&lt;=</w:t>
            </w:r>
            <w:r w:rsidRPr="00BA039E">
              <w:t>'</w:t>
            </w:r>
          </w:p>
        </w:tc>
        <w:tc>
          <w:tcPr>
            <w:tcW w:w="698" w:type="dxa"/>
          </w:tcPr>
          <w:p w14:paraId="4079B55A" w14:textId="77777777" w:rsidR="00EE7C41" w:rsidRPr="00BA039E" w:rsidRDefault="00EE7C41" w:rsidP="00EE7C41">
            <w:pPr>
              <w:spacing w:after="0" w:line="240" w:lineRule="auto"/>
            </w:pPr>
            <w:r w:rsidRPr="00BA039E">
              <w:t>'</w:t>
            </w:r>
            <w:r w:rsidRPr="00BA039E">
              <w:rPr>
                <w:b/>
              </w:rPr>
              <w:t>==</w:t>
            </w:r>
            <w:r w:rsidRPr="00BA039E">
              <w:t>'</w:t>
            </w:r>
          </w:p>
        </w:tc>
      </w:tr>
      <w:tr w:rsidR="00EE7C41" w:rsidRPr="00BA039E" w14:paraId="4FF29E85" w14:textId="77777777" w:rsidTr="00EE7C41">
        <w:tc>
          <w:tcPr>
            <w:tcW w:w="700" w:type="dxa"/>
          </w:tcPr>
          <w:p w14:paraId="60FA3C33" w14:textId="77777777" w:rsidR="00EE7C41" w:rsidRPr="00BA039E" w:rsidRDefault="00EE7C41" w:rsidP="00EE7C41">
            <w:pPr>
              <w:spacing w:after="0" w:line="240" w:lineRule="auto"/>
            </w:pPr>
            <w:r w:rsidRPr="00BA039E">
              <w:t>'</w:t>
            </w:r>
            <w:r w:rsidRPr="00BA039E">
              <w:rPr>
                <w:b/>
              </w:rPr>
              <w:t>&gt;</w:t>
            </w:r>
            <w:r w:rsidRPr="00BA039E">
              <w:t>'</w:t>
            </w:r>
          </w:p>
        </w:tc>
        <w:tc>
          <w:tcPr>
            <w:tcW w:w="697" w:type="dxa"/>
          </w:tcPr>
          <w:p w14:paraId="7AE45AFF" w14:textId="77777777" w:rsidR="00EE7C41" w:rsidRPr="00BA039E" w:rsidRDefault="00EE7C41" w:rsidP="00EE7C41">
            <w:pPr>
              <w:spacing w:after="0" w:line="240" w:lineRule="auto"/>
            </w:pPr>
            <w:r w:rsidRPr="00BA039E">
              <w:t>'</w:t>
            </w:r>
            <w:r w:rsidRPr="00BA039E">
              <w:rPr>
                <w:b/>
              </w:rPr>
              <w:t>&gt;=</w:t>
            </w:r>
            <w:r w:rsidRPr="00BA039E">
              <w:t>'</w:t>
            </w:r>
          </w:p>
        </w:tc>
        <w:tc>
          <w:tcPr>
            <w:tcW w:w="701" w:type="dxa"/>
          </w:tcPr>
          <w:p w14:paraId="2583ED1D"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0" w:type="dxa"/>
          </w:tcPr>
          <w:p w14:paraId="512C2A68"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2" w:type="dxa"/>
          </w:tcPr>
          <w:p w14:paraId="2663AC74"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58DB9B5B"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3" w:type="dxa"/>
          </w:tcPr>
          <w:p w14:paraId="7BE3DB41" w14:textId="77777777" w:rsidR="00EE7C41" w:rsidRPr="00BA039E" w:rsidRDefault="00EE7C41" w:rsidP="00EE7C41">
            <w:pPr>
              <w:spacing w:after="0" w:line="240" w:lineRule="auto"/>
            </w:pPr>
            <w:r w:rsidRPr="00BA039E">
              <w:t>'</w:t>
            </w:r>
            <w:r w:rsidRPr="00BA039E">
              <w:rPr>
                <w:b/>
              </w:rPr>
              <w:t>[</w:t>
            </w:r>
            <w:r w:rsidRPr="00BA039E">
              <w:t>'</w:t>
            </w:r>
          </w:p>
        </w:tc>
        <w:tc>
          <w:tcPr>
            <w:tcW w:w="701" w:type="dxa"/>
          </w:tcPr>
          <w:p w14:paraId="6F5F4DB6"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9" w:type="dxa"/>
          </w:tcPr>
          <w:p w14:paraId="36353E1F"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0" w:type="dxa"/>
          </w:tcPr>
          <w:p w14:paraId="339D009B" w14:textId="77777777" w:rsidR="00EE7C41" w:rsidRPr="00BA039E" w:rsidRDefault="00EE7C41" w:rsidP="00EE7C41">
            <w:pPr>
              <w:tabs>
                <w:tab w:val="left" w:pos="2006"/>
              </w:tabs>
              <w:spacing w:after="0" w:line="240" w:lineRule="auto"/>
            </w:pPr>
            <w:r w:rsidRPr="00BA039E">
              <w:t>'</w:t>
            </w:r>
            <w:r w:rsidRPr="00BA039E">
              <w:rPr>
                <w:b/>
                <w:bCs/>
              </w:rPr>
              <w:t>}</w:t>
            </w:r>
            <w:r w:rsidRPr="00BA039E">
              <w:t>'</w:t>
            </w:r>
          </w:p>
        </w:tc>
        <w:tc>
          <w:tcPr>
            <w:tcW w:w="701" w:type="dxa"/>
          </w:tcPr>
          <w:p w14:paraId="292D0FE1"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40C6EED9"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2AC5D8F2"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2" w:type="dxa"/>
          </w:tcPr>
          <w:p w14:paraId="032074CA" w14:textId="37176C65" w:rsidR="00EE7C41" w:rsidRPr="00BA039E" w:rsidRDefault="000941AA" w:rsidP="00EE7C41">
            <w:pPr>
              <w:spacing w:after="0" w:line="240" w:lineRule="auto"/>
            </w:pPr>
            <w:r w:rsidRPr="00BA039E">
              <w:t>'</w:t>
            </w:r>
            <w:r>
              <w:rPr>
                <w:b/>
              </w:rPr>
              <w:t>!</w:t>
            </w:r>
            <w:r w:rsidRPr="00BA039E">
              <w:t>'</w:t>
            </w:r>
          </w:p>
        </w:tc>
        <w:tc>
          <w:tcPr>
            <w:tcW w:w="698" w:type="dxa"/>
          </w:tcPr>
          <w:p w14:paraId="0F2D17B1" w14:textId="77777777" w:rsidR="00EE7C41" w:rsidRPr="00BA039E" w:rsidRDefault="00EE7C41" w:rsidP="00EE7C41">
            <w:pPr>
              <w:spacing w:after="0" w:line="240" w:lineRule="auto"/>
            </w:pPr>
            <w:r w:rsidRPr="00BA039E">
              <w:t>'_'</w:t>
            </w:r>
          </w:p>
        </w:tc>
      </w:tr>
      <w:tr w:rsidR="00776B92" w:rsidRPr="00BA039E" w14:paraId="12D40152" w14:textId="77777777" w:rsidTr="00EE7C41">
        <w:tc>
          <w:tcPr>
            <w:tcW w:w="700" w:type="dxa"/>
          </w:tcPr>
          <w:p w14:paraId="29B82E28" w14:textId="77777777" w:rsidR="00776B92" w:rsidRPr="00BA039E" w:rsidRDefault="00776B92" w:rsidP="00776B92">
            <w:pPr>
              <w:spacing w:after="0" w:line="240" w:lineRule="auto"/>
            </w:pPr>
            <w:r w:rsidRPr="00BA039E">
              <w:t>'</w:t>
            </w:r>
            <w:r w:rsidRPr="00BA039E">
              <w:rPr>
                <w:b/>
              </w:rPr>
              <w:t>&amp;</w:t>
            </w:r>
            <w:r w:rsidRPr="00BA039E">
              <w:t>'</w:t>
            </w:r>
          </w:p>
        </w:tc>
        <w:tc>
          <w:tcPr>
            <w:tcW w:w="697" w:type="dxa"/>
          </w:tcPr>
          <w:p w14:paraId="19CF8635" w14:textId="77777777" w:rsidR="00776B92" w:rsidRPr="00BA039E" w:rsidRDefault="00776B92" w:rsidP="00776B92">
            <w:pPr>
              <w:spacing w:after="0" w:line="240" w:lineRule="auto"/>
            </w:pPr>
            <w:r w:rsidRPr="00BA039E">
              <w:t>'</w:t>
            </w:r>
            <w:r w:rsidRPr="00BA039E">
              <w:rPr>
                <w:b/>
                <w:bCs/>
              </w:rPr>
              <w:t>%</w:t>
            </w:r>
            <w:r w:rsidRPr="00BA039E">
              <w:t>'</w:t>
            </w:r>
          </w:p>
        </w:tc>
        <w:tc>
          <w:tcPr>
            <w:tcW w:w="701" w:type="dxa"/>
          </w:tcPr>
          <w:p w14:paraId="495C5248" w14:textId="77777777" w:rsidR="00776B92" w:rsidRPr="00BA039E" w:rsidRDefault="00776B92" w:rsidP="00776B92">
            <w:pPr>
              <w:spacing w:after="0" w:line="240" w:lineRule="auto"/>
            </w:pPr>
            <w:r w:rsidRPr="00BA039E">
              <w:t>'</w:t>
            </w:r>
            <w:r w:rsidRPr="00BA039E">
              <w:rPr>
                <w:b/>
              </w:rPr>
              <w:t>::</w:t>
            </w:r>
            <w:r w:rsidRPr="00BA039E">
              <w:t>'</w:t>
            </w:r>
          </w:p>
        </w:tc>
        <w:tc>
          <w:tcPr>
            <w:tcW w:w="700" w:type="dxa"/>
          </w:tcPr>
          <w:p w14:paraId="75CD6261"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692" w:type="dxa"/>
          </w:tcPr>
          <w:p w14:paraId="6344155A"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694" w:type="dxa"/>
          </w:tcPr>
          <w:p w14:paraId="45F4101C" w14:textId="77777777" w:rsidR="00776B92" w:rsidRPr="00BA039E" w:rsidRDefault="00776B92" w:rsidP="00776B92">
            <w:pPr>
              <w:spacing w:after="0" w:line="240" w:lineRule="auto"/>
            </w:pPr>
            <w:r w:rsidRPr="00BA039E">
              <w:t>'</w:t>
            </w:r>
            <w:r w:rsidRPr="00BA039E">
              <w:rPr>
                <w:b/>
              </w:rPr>
              <w:t>"</w:t>
            </w:r>
            <w:r w:rsidRPr="00BA039E">
              <w:t>'</w:t>
            </w:r>
          </w:p>
        </w:tc>
        <w:tc>
          <w:tcPr>
            <w:tcW w:w="693" w:type="dxa"/>
          </w:tcPr>
          <w:p w14:paraId="3F1AEA06"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701" w:type="dxa"/>
          </w:tcPr>
          <w:p w14:paraId="0690B895" w14:textId="61785C74" w:rsidR="00776B92" w:rsidRPr="00BA039E" w:rsidRDefault="000941AA" w:rsidP="00776B92">
            <w:pPr>
              <w:tabs>
                <w:tab w:val="left" w:pos="2006"/>
              </w:tabs>
              <w:spacing w:after="0" w:line="240" w:lineRule="auto"/>
            </w:pPr>
            <w:r w:rsidRPr="00BA039E">
              <w:t>'</w:t>
            </w:r>
            <w:r w:rsidRPr="007504D3">
              <w:rPr>
                <w:b/>
                <w:bCs/>
              </w:rPr>
              <w:t>--</w:t>
            </w:r>
            <w:r w:rsidRPr="00BA039E">
              <w:t>'</w:t>
            </w:r>
          </w:p>
        </w:tc>
        <w:tc>
          <w:tcPr>
            <w:tcW w:w="699" w:type="dxa"/>
          </w:tcPr>
          <w:p w14:paraId="7905DBC8" w14:textId="4E244BAF" w:rsidR="00776B92" w:rsidRPr="00BA039E" w:rsidRDefault="00776B92" w:rsidP="00776B92">
            <w:pPr>
              <w:tabs>
                <w:tab w:val="left" w:pos="2006"/>
              </w:tabs>
              <w:spacing w:after="0" w:line="240" w:lineRule="auto"/>
            </w:pPr>
          </w:p>
        </w:tc>
        <w:tc>
          <w:tcPr>
            <w:tcW w:w="700" w:type="dxa"/>
          </w:tcPr>
          <w:p w14:paraId="70CD7593" w14:textId="77777777" w:rsidR="00776B92" w:rsidRPr="00BA039E" w:rsidRDefault="00776B92" w:rsidP="00776B92">
            <w:pPr>
              <w:tabs>
                <w:tab w:val="left" w:pos="2006"/>
              </w:tabs>
              <w:spacing w:after="0" w:line="240" w:lineRule="auto"/>
            </w:pPr>
          </w:p>
        </w:tc>
        <w:tc>
          <w:tcPr>
            <w:tcW w:w="701" w:type="dxa"/>
          </w:tcPr>
          <w:p w14:paraId="1524743A" w14:textId="77777777" w:rsidR="00776B92" w:rsidRPr="00BA039E" w:rsidRDefault="00776B92" w:rsidP="00776B92">
            <w:pPr>
              <w:tabs>
                <w:tab w:val="left" w:pos="2006"/>
              </w:tabs>
              <w:spacing w:after="0" w:line="240" w:lineRule="auto"/>
            </w:pPr>
          </w:p>
        </w:tc>
        <w:tc>
          <w:tcPr>
            <w:tcW w:w="694" w:type="dxa"/>
          </w:tcPr>
          <w:p w14:paraId="328B973C" w14:textId="77777777" w:rsidR="00776B92" w:rsidRPr="00BA039E" w:rsidRDefault="00776B92" w:rsidP="00776B92">
            <w:pPr>
              <w:tabs>
                <w:tab w:val="left" w:pos="2006"/>
              </w:tabs>
              <w:spacing w:after="0" w:line="240" w:lineRule="auto"/>
            </w:pPr>
          </w:p>
        </w:tc>
        <w:tc>
          <w:tcPr>
            <w:tcW w:w="694" w:type="dxa"/>
          </w:tcPr>
          <w:p w14:paraId="30359B2F" w14:textId="77777777" w:rsidR="00776B92" w:rsidRPr="00BA039E" w:rsidRDefault="00776B92" w:rsidP="00776B92">
            <w:pPr>
              <w:spacing w:after="0" w:line="240" w:lineRule="auto"/>
            </w:pPr>
          </w:p>
        </w:tc>
        <w:tc>
          <w:tcPr>
            <w:tcW w:w="702" w:type="dxa"/>
          </w:tcPr>
          <w:p w14:paraId="138F315E" w14:textId="77777777" w:rsidR="00776B92" w:rsidRPr="00BA039E" w:rsidRDefault="00776B92" w:rsidP="00776B92">
            <w:pPr>
              <w:spacing w:after="0" w:line="240" w:lineRule="auto"/>
            </w:pPr>
          </w:p>
        </w:tc>
        <w:tc>
          <w:tcPr>
            <w:tcW w:w="698" w:type="dxa"/>
          </w:tcPr>
          <w:p w14:paraId="7765AE13" w14:textId="77777777" w:rsidR="00776B92" w:rsidRPr="00BA039E" w:rsidRDefault="00776B92" w:rsidP="00776B92">
            <w:pPr>
              <w:spacing w:after="0" w:line="240" w:lineRule="auto"/>
            </w:pPr>
          </w:p>
        </w:tc>
      </w:tr>
    </w:tbl>
    <w:p w14:paraId="6A436859" w14:textId="77777777" w:rsidR="00973307" w:rsidRPr="00BA039E" w:rsidRDefault="00973307" w:rsidP="00973307">
      <w:pPr>
        <w:spacing w:after="0" w:line="240" w:lineRule="auto"/>
        <w:rPr>
          <w:bCs/>
          <w:iCs/>
        </w:rPr>
      </w:pPr>
    </w:p>
    <w:p w14:paraId="37071C10" w14:textId="77777777" w:rsidR="00973307" w:rsidRPr="00BA039E" w:rsidRDefault="00973307" w:rsidP="00973307">
      <w:pPr>
        <w:spacing w:after="0" w:line="240" w:lineRule="auto"/>
        <w:rPr>
          <w:bCs/>
          <w:iCs/>
        </w:rPr>
      </w:pPr>
      <w:r w:rsidRPr="00BA039E">
        <w:rPr>
          <w:bCs/>
          <w:iCs/>
        </w:rPr>
        <w:t>To cater for environments with restricted character sets, the following substitutions are always permitted:</w:t>
      </w:r>
    </w:p>
    <w:p w14:paraId="26CC63B6" w14:textId="1132FFB1" w:rsidR="00973307" w:rsidRPr="00BA039E" w:rsidRDefault="00973307" w:rsidP="00973307">
      <w:pPr>
        <w:spacing w:after="0" w:line="240" w:lineRule="auto"/>
        <w:rPr>
          <w:bCs/>
          <w:iCs/>
        </w:rPr>
      </w:pPr>
      <w:r w:rsidRPr="00BA039E">
        <w:rPr>
          <w:bCs/>
          <w:iCs/>
        </w:rPr>
        <w:t xml:space="preserve"> </w:t>
      </w:r>
      <w:r w:rsidR="00586BD4" w:rsidRPr="00BA039E">
        <w:rPr>
          <w:bCs/>
          <w:iCs/>
        </w:rPr>
        <w:t>'</w:t>
      </w:r>
      <w:r w:rsidRPr="00BA039E">
        <w:rPr>
          <w:b/>
          <w:iCs/>
        </w:rPr>
        <w:t>(</w:t>
      </w:r>
      <w:r w:rsidR="009F7812">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009F7812">
        <w:rPr>
          <w:b/>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bCs/>
          <w:iCs/>
        </w:rPr>
        <w:t>]</w:t>
      </w:r>
      <w:r w:rsidR="00586BD4" w:rsidRPr="00BA039E">
        <w:rPr>
          <w:bCs/>
          <w:iCs/>
        </w:rPr>
        <w:t>'</w:t>
      </w:r>
      <w:r w:rsidRPr="00BA039E">
        <w:rPr>
          <w:bCs/>
          <w:iCs/>
        </w:rPr>
        <w:tab/>
      </w:r>
      <w:r w:rsidR="00586BD4" w:rsidRPr="00BA039E">
        <w:rPr>
          <w:bCs/>
          <w:iCs/>
        </w:rPr>
        <w:t>'</w:t>
      </w:r>
      <w:r w:rsidRPr="00BA039E">
        <w:rPr>
          <w:b/>
          <w:iCs/>
        </w:rPr>
        <w:t>(</w:t>
      </w:r>
      <w:r w:rsidR="00E349E0"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00E349E0" w:rsidRPr="00BA039E">
        <w:rPr>
          <w:b/>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 xml:space="preserve"> </w:t>
      </w:r>
      <w:r w:rsidRPr="00BA039E">
        <w:rPr>
          <w:bCs/>
          <w:iCs/>
        </w:rPr>
        <w:tab/>
      </w:r>
      <w:r w:rsidR="00586BD4" w:rsidRPr="00BA039E">
        <w:rPr>
          <w:bCs/>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p>
    <w:p w14:paraId="0A1A050D" w14:textId="31B52D40" w:rsidR="00973307" w:rsidRPr="009F7812" w:rsidRDefault="00586BD4" w:rsidP="009C7D54">
      <w:pPr>
        <w:spacing w:after="0" w:line="240" w:lineRule="auto"/>
        <w:rPr>
          <w:b/>
          <w:iCs/>
        </w:rPr>
      </w:pPr>
      <w:r w:rsidRPr="00BA039E">
        <w:rPr>
          <w:bCs/>
          <w:iCs/>
        </w:rPr>
        <w:t>'</w:t>
      </w:r>
      <w:r w:rsidR="009F7812">
        <w:rPr>
          <w:b/>
          <w:iCs/>
        </w:rPr>
        <w:t>%:</w:t>
      </w:r>
      <w:r w:rsidRPr="00BA039E">
        <w:rPr>
          <w:bCs/>
          <w:iCs/>
        </w:rPr>
        <w:t>'</w:t>
      </w:r>
      <w:r w:rsidR="00973307" w:rsidRPr="00BA039E">
        <w:rPr>
          <w:bCs/>
          <w:iCs/>
        </w:rPr>
        <w:t xml:space="preserve"> for </w:t>
      </w:r>
      <w:r w:rsidRPr="00BA039E">
        <w:rPr>
          <w:bCs/>
          <w:iCs/>
        </w:rPr>
        <w:t>'</w:t>
      </w:r>
      <w:r w:rsidR="009F7812">
        <w:rPr>
          <w:b/>
          <w:iCs/>
        </w:rPr>
        <w:t>#</w:t>
      </w:r>
      <w:r w:rsidRPr="00BA039E">
        <w:rPr>
          <w:bCs/>
          <w:iCs/>
        </w:rPr>
        <w:t>'</w:t>
      </w:r>
      <w:r w:rsidR="00973307" w:rsidRPr="00BA039E">
        <w:rPr>
          <w:bCs/>
          <w:iCs/>
        </w:rPr>
        <w:tab/>
      </w:r>
    </w:p>
    <w:p w14:paraId="23408596" w14:textId="77777777" w:rsidR="00973307" w:rsidRPr="00BA039E" w:rsidRDefault="00973307" w:rsidP="00973307">
      <w:pPr>
        <w:spacing w:after="0" w:line="240" w:lineRule="auto"/>
        <w:rPr>
          <w:bCs/>
          <w:iCs/>
        </w:rPr>
      </w:pPr>
      <w:r w:rsidRPr="00BA039E">
        <w:rPr>
          <w:bCs/>
          <w:iCs/>
        </w:rPr>
        <w:tab/>
      </w:r>
    </w:p>
    <w:p w14:paraId="7D51985D" w14:textId="77777777" w:rsidR="00973307" w:rsidRPr="00BA039E" w:rsidRDefault="00973307" w:rsidP="00973307">
      <w:pPr>
        <w:spacing w:after="0" w:line="240" w:lineRule="auto"/>
      </w:pPr>
      <w:r w:rsidRPr="00BA039E">
        <w:rPr>
          <w:b/>
          <w:i/>
        </w:rPr>
        <w:t xml:space="preserve">White space characters </w:t>
      </w:r>
      <w:r w:rsidRPr="00BA039E">
        <w:t xml:space="preserve">(space, newline, form feed and horizontal tab) may appear between lexical elements (delimiters, names, keywords, numeric constants) but not within them.  Names, keywords and numbers must be separated from each other </w:t>
      </w:r>
      <w:r w:rsidR="00923435" w:rsidRPr="00BA039E">
        <w:t xml:space="preserve">either by delimiters or by </w:t>
      </w:r>
      <w:r w:rsidRPr="00BA039E">
        <w:t>white space. Otherwise white space is optional.</w:t>
      </w:r>
    </w:p>
    <w:p w14:paraId="3E4F35ED" w14:textId="77777777" w:rsidR="008252A9" w:rsidRPr="00BA039E" w:rsidRDefault="008252A9" w:rsidP="00973307">
      <w:pPr>
        <w:spacing w:after="0" w:line="240" w:lineRule="auto"/>
      </w:pPr>
    </w:p>
    <w:p w14:paraId="7FD48E99" w14:textId="1792E414" w:rsidR="00973307" w:rsidRPr="00BA039E" w:rsidRDefault="008252A9" w:rsidP="00973307">
      <w:pPr>
        <w:spacing w:after="0" w:line="240" w:lineRule="auto"/>
      </w:pPr>
      <w:r w:rsidRPr="00BA039E">
        <w:rPr>
          <w:b/>
          <w:i/>
        </w:rPr>
        <w:t>New lines</w:t>
      </w:r>
      <w:r w:rsidRPr="00BA039E">
        <w:t xml:space="preserve"> are not generally significant, but in </w:t>
      </w:r>
      <w:r w:rsidR="00B418A3">
        <w:t xml:space="preserve">some of the </w:t>
      </w:r>
      <w:r w:rsidRPr="00BA039E">
        <w:t>context</w:t>
      </w:r>
      <w:r w:rsidR="00783991" w:rsidRPr="00BA039E">
        <w:t>s</w:t>
      </w:r>
      <w:r w:rsidRPr="00BA039E">
        <w:t xml:space="preserve"> where a semicolon </w:t>
      </w:r>
      <w:r w:rsidR="00586BD4" w:rsidRPr="00BA039E">
        <w:t>'</w:t>
      </w:r>
      <w:r w:rsidRPr="00BA039E">
        <w:rPr>
          <w:b/>
        </w:rPr>
        <w:t>;</w:t>
      </w:r>
      <w:r w:rsidR="00586BD4" w:rsidRPr="00BA039E">
        <w:t>'</w:t>
      </w:r>
      <w:r w:rsidRPr="00BA039E">
        <w:t xml:space="preserve"> is </w:t>
      </w:r>
      <w:r w:rsidR="00923435" w:rsidRPr="00BA039E">
        <w:t xml:space="preserve">allowed or </w:t>
      </w:r>
      <w:r w:rsidRPr="00BA039E">
        <w:t>expected</w:t>
      </w:r>
      <w:r w:rsidR="001C5F96" w:rsidRPr="00BA039E">
        <w:t xml:space="preserve"> by the syntax</w:t>
      </w:r>
      <w:r w:rsidR="00B418A3">
        <w:t xml:space="preserve"> (when used as a statement separator)</w:t>
      </w:r>
      <w:r w:rsidRPr="00BA039E">
        <w:t>, the semicolon may be omitted if the following lexical (non-white-space) symbol starts on a new line.</w:t>
      </w:r>
      <w:r w:rsidR="00783991" w:rsidRPr="00BA039E">
        <w:t xml:space="preserve"> </w:t>
      </w:r>
    </w:p>
    <w:p w14:paraId="186F8B0E" w14:textId="77777777" w:rsidR="005A184D" w:rsidRPr="00BA039E" w:rsidRDefault="005A184D" w:rsidP="00973307">
      <w:pPr>
        <w:spacing w:after="0" w:line="240" w:lineRule="auto"/>
        <w:rPr>
          <w:b/>
          <w:i/>
        </w:rPr>
      </w:pPr>
    </w:p>
    <w:p w14:paraId="0A365B26" w14:textId="77777777" w:rsidR="00973307" w:rsidRPr="00BA039E" w:rsidRDefault="00973307" w:rsidP="00973307">
      <w:pPr>
        <w:spacing w:after="0" w:line="240" w:lineRule="auto"/>
      </w:pPr>
      <w:r w:rsidRPr="00BA039E">
        <w:rPr>
          <w:b/>
          <w:i/>
        </w:rPr>
        <w:t>Names</w:t>
      </w:r>
      <w:r w:rsidRPr="00BA039E">
        <w:t xml:space="preserve"> have a maximum length of 100 characters. They are comprised of upper and lower case letters, decimal digits, and the underscore character </w:t>
      </w:r>
      <w:r w:rsidR="00586BD4" w:rsidRPr="00BA039E">
        <w:t>'</w:t>
      </w:r>
      <w:r w:rsidRPr="00BA039E">
        <w:rPr>
          <w:b/>
        </w:rPr>
        <w:t>_</w:t>
      </w:r>
      <w:r w:rsidR="00586BD4" w:rsidRPr="00BA039E">
        <w:t>'</w:t>
      </w:r>
      <w:r w:rsidRPr="00BA039E">
        <w:t>. They may not start with a digit. Letter case is significant.</w:t>
      </w:r>
    </w:p>
    <w:p w14:paraId="62538A15" w14:textId="77777777" w:rsidR="009B4F13" w:rsidRPr="00BA039E" w:rsidRDefault="009B4F13" w:rsidP="00973307">
      <w:pPr>
        <w:spacing w:after="0" w:line="240" w:lineRule="auto"/>
        <w:rPr>
          <w:i/>
        </w:rPr>
      </w:pPr>
    </w:p>
    <w:p w14:paraId="39E53A32" w14:textId="4D2EC72B" w:rsidR="009B4F13" w:rsidRPr="00BA039E" w:rsidRDefault="00C427DC" w:rsidP="00973307">
      <w:pPr>
        <w:spacing w:after="0" w:line="240" w:lineRule="auto"/>
      </w:pPr>
      <w:r w:rsidRPr="00BA039E">
        <w:rPr>
          <w:i/>
        </w:rPr>
        <w:t>name</w:t>
      </w:r>
      <w:r w:rsidR="00D74F12" w:rsidRPr="00BA039E">
        <w:tab/>
        <w:t xml:space="preserve"> ::=</w:t>
      </w:r>
      <w:r w:rsidR="00D74F12" w:rsidRPr="00BA039E">
        <w:tab/>
      </w:r>
      <w:r w:rsidRPr="00BA039E">
        <w:t>[</w:t>
      </w:r>
      <w:r w:rsidR="00F30D89">
        <w:t xml:space="preserve"> </w:t>
      </w:r>
      <w:r w:rsidR="00586BD4" w:rsidRPr="00BA039E">
        <w:t>'</w:t>
      </w:r>
      <w:r w:rsidRPr="00BA039E">
        <w:rPr>
          <w:b/>
        </w:rPr>
        <w:t>_</w:t>
      </w:r>
      <w:r w:rsidR="00586BD4" w:rsidRPr="00BA039E">
        <w:t>'</w:t>
      </w:r>
      <w:r w:rsidR="00F30D89">
        <w:t xml:space="preserve"> </w:t>
      </w:r>
      <w:r w:rsidRPr="00BA039E">
        <w:t>]</w:t>
      </w:r>
      <w:r w:rsidR="00F30D89">
        <w:t xml:space="preserve"> </w:t>
      </w:r>
      <w:r w:rsidR="00D74F12" w:rsidRPr="00BA039E">
        <w:rPr>
          <w:i/>
        </w:rPr>
        <w:t>letter</w:t>
      </w:r>
      <w:r w:rsidR="00F30D89">
        <w:rPr>
          <w:i/>
        </w:rPr>
        <w:t xml:space="preserve"> </w:t>
      </w:r>
      <w:r w:rsidR="00D74F12" w:rsidRPr="00BA039E">
        <w:t>{</w:t>
      </w:r>
      <w:r w:rsidR="00F30D89">
        <w:t xml:space="preserve"> </w:t>
      </w:r>
      <w:r w:rsidR="00586BD4" w:rsidRPr="00BA039E">
        <w:t>'</w:t>
      </w:r>
      <w:r w:rsidR="00973307" w:rsidRPr="00BA039E">
        <w:rPr>
          <w:b/>
        </w:rPr>
        <w:t>_</w:t>
      </w:r>
      <w:r w:rsidR="00586BD4" w:rsidRPr="00BA039E">
        <w:t>'</w:t>
      </w:r>
      <w:r w:rsidR="00D74F12" w:rsidRPr="00BA039E">
        <w:t>|</w:t>
      </w:r>
      <w:r w:rsidR="00F30D89">
        <w:t xml:space="preserve"> </w:t>
      </w:r>
      <w:r w:rsidR="00973307" w:rsidRPr="00BA039E">
        <w:rPr>
          <w:i/>
        </w:rPr>
        <w:t>letter</w:t>
      </w:r>
      <w:r w:rsidR="00F30D89">
        <w:rPr>
          <w:i/>
        </w:rPr>
        <w:t xml:space="preserve"> </w:t>
      </w:r>
      <w:r w:rsidR="00D74F12" w:rsidRPr="00BA039E">
        <w:t>|</w:t>
      </w:r>
      <w:r w:rsidR="00F30D89">
        <w:t xml:space="preserve"> </w:t>
      </w:r>
      <w:r w:rsidR="00973307" w:rsidRPr="00BA039E">
        <w:rPr>
          <w:i/>
        </w:rPr>
        <w:t>digit</w:t>
      </w:r>
      <w:r w:rsidR="00F30D89">
        <w:rPr>
          <w:i/>
        </w:rPr>
        <w:t xml:space="preserve"> </w:t>
      </w:r>
      <w:r w:rsidR="00973307" w:rsidRPr="00BA039E">
        <w:t>}</w:t>
      </w:r>
    </w:p>
    <w:p w14:paraId="29F65F97" w14:textId="77777777" w:rsidR="00973307" w:rsidRPr="00BA039E" w:rsidRDefault="00973307" w:rsidP="00973307">
      <w:pPr>
        <w:spacing w:after="0" w:line="240" w:lineRule="auto"/>
      </w:pPr>
    </w:p>
    <w:p w14:paraId="6BBDEC02" w14:textId="77777777" w:rsidR="00973307" w:rsidRPr="00BA039E" w:rsidRDefault="00973307" w:rsidP="00913B8E">
      <w:pPr>
        <w:spacing w:after="0" w:line="240" w:lineRule="auto"/>
      </w:pPr>
      <w:r w:rsidRPr="00BA039E">
        <w:t xml:space="preserve">Names that start with </w:t>
      </w:r>
      <w:r w:rsidR="00586BD4" w:rsidRPr="00BA039E">
        <w:t>'</w:t>
      </w:r>
      <w:r w:rsidRPr="00BA039E">
        <w:rPr>
          <w:b/>
        </w:rPr>
        <w:t>_</w:t>
      </w:r>
      <w:r w:rsidR="00586BD4" w:rsidRPr="00BA039E">
        <w:t>'</w:t>
      </w:r>
      <w:r w:rsidRPr="00BA039E">
        <w:t xml:space="preserve"> are unique to the module within which they are defined.  A module entity defined using such a name may not be referred to from another module. </w:t>
      </w:r>
    </w:p>
    <w:p w14:paraId="43E4144C" w14:textId="1278CA68" w:rsidR="00DD7496" w:rsidRDefault="00DD7496" w:rsidP="00973307">
      <w:pPr>
        <w:spacing w:after="0" w:line="240" w:lineRule="auto"/>
      </w:pPr>
    </w:p>
    <w:p w14:paraId="3EF9C435" w14:textId="0EE90996" w:rsidR="005E4DF2" w:rsidRDefault="005E4DF2" w:rsidP="00973307">
      <w:pPr>
        <w:spacing w:after="0" w:line="240" w:lineRule="auto"/>
      </w:pPr>
    </w:p>
    <w:p w14:paraId="1D217B4A" w14:textId="2883776A" w:rsidR="005E4DF2" w:rsidRDefault="005E4DF2" w:rsidP="00973307">
      <w:pPr>
        <w:spacing w:after="0" w:line="240" w:lineRule="auto"/>
      </w:pPr>
    </w:p>
    <w:p w14:paraId="5688D375" w14:textId="5A2500F3" w:rsidR="005E4DF2" w:rsidRDefault="005E4DF2" w:rsidP="00973307">
      <w:pPr>
        <w:spacing w:after="0" w:line="240" w:lineRule="auto"/>
      </w:pPr>
    </w:p>
    <w:p w14:paraId="58A25520" w14:textId="66A88736" w:rsidR="005E4DF2" w:rsidRDefault="005E4DF2" w:rsidP="00973307">
      <w:pPr>
        <w:spacing w:after="0" w:line="240" w:lineRule="auto"/>
      </w:pPr>
    </w:p>
    <w:p w14:paraId="6A58139B" w14:textId="4FF51E37" w:rsidR="005E4DF2" w:rsidRDefault="005E4DF2" w:rsidP="00973307">
      <w:pPr>
        <w:spacing w:after="0" w:line="240" w:lineRule="auto"/>
      </w:pPr>
    </w:p>
    <w:p w14:paraId="0994F5F5" w14:textId="77777777" w:rsidR="005E4DF2" w:rsidRPr="00BA039E" w:rsidRDefault="005E4DF2" w:rsidP="00973307">
      <w:pPr>
        <w:spacing w:after="0" w:line="240" w:lineRule="auto"/>
      </w:pPr>
    </w:p>
    <w:p w14:paraId="4B318996" w14:textId="77777777" w:rsidR="00973307" w:rsidRPr="00BA039E" w:rsidRDefault="00973307" w:rsidP="00973307">
      <w:pPr>
        <w:spacing w:after="0" w:line="240" w:lineRule="auto"/>
      </w:pPr>
      <w:r w:rsidRPr="00BA039E">
        <w:t xml:space="preserve">The following are </w:t>
      </w:r>
      <w:r w:rsidRPr="00BA039E">
        <w:rPr>
          <w:b/>
          <w:i/>
        </w:rPr>
        <w:t>keywords</w:t>
      </w:r>
      <w:r w:rsidRPr="00BA039E">
        <w:t xml:space="preserve"> and may not be used as names:</w:t>
      </w:r>
    </w:p>
    <w:p w14:paraId="4678100A" w14:textId="77777777" w:rsidR="00970607" w:rsidRPr="00BA039E" w:rsidRDefault="00970607" w:rsidP="00973307">
      <w:pPr>
        <w:spacing w:after="0" w:line="240" w:lineRule="auto"/>
      </w:pPr>
    </w:p>
    <w:tbl>
      <w:tblPr>
        <w:tblW w:w="0" w:type="auto"/>
        <w:tblLook w:val="04A0" w:firstRow="1" w:lastRow="0" w:firstColumn="1" w:lastColumn="0" w:noHBand="0" w:noVBand="1"/>
      </w:tblPr>
      <w:tblGrid>
        <w:gridCol w:w="1558"/>
        <w:gridCol w:w="1558"/>
        <w:gridCol w:w="1558"/>
        <w:gridCol w:w="1558"/>
        <w:gridCol w:w="1559"/>
        <w:gridCol w:w="1559"/>
      </w:tblGrid>
      <w:tr w:rsidR="001C0471" w:rsidRPr="00BA039E" w14:paraId="1D83B9EB" w14:textId="77777777" w:rsidTr="00EF04E4">
        <w:tc>
          <w:tcPr>
            <w:tcW w:w="1558" w:type="dxa"/>
          </w:tcPr>
          <w:p w14:paraId="070C3397" w14:textId="7AE4EF64" w:rsidR="001C0471" w:rsidRPr="00BA039E" w:rsidRDefault="00BB0340" w:rsidP="001C0471">
            <w:pPr>
              <w:spacing w:after="0" w:line="240" w:lineRule="auto"/>
              <w:rPr>
                <w:b/>
                <w:bCs/>
              </w:rPr>
            </w:pPr>
            <w:r>
              <w:rPr>
                <w:b/>
                <w:bCs/>
              </w:rPr>
              <w:t>and</w:t>
            </w:r>
          </w:p>
        </w:tc>
        <w:tc>
          <w:tcPr>
            <w:tcW w:w="1558" w:type="dxa"/>
          </w:tcPr>
          <w:p w14:paraId="7A23E72B" w14:textId="472C106C" w:rsidR="001C0471" w:rsidRPr="00BA039E" w:rsidRDefault="00BB0340" w:rsidP="001C0471">
            <w:pPr>
              <w:spacing w:after="0" w:line="240" w:lineRule="auto"/>
              <w:rPr>
                <w:b/>
                <w:bCs/>
              </w:rPr>
            </w:pPr>
            <w:r>
              <w:rPr>
                <w:b/>
                <w:bCs/>
              </w:rPr>
              <w:t>any</w:t>
            </w:r>
          </w:p>
        </w:tc>
        <w:tc>
          <w:tcPr>
            <w:tcW w:w="1558" w:type="dxa"/>
          </w:tcPr>
          <w:p w14:paraId="4E68491E" w14:textId="6EE6B09E" w:rsidR="001C0471" w:rsidRPr="00BA039E" w:rsidRDefault="00B418A3" w:rsidP="001C0471">
            <w:pPr>
              <w:spacing w:after="0" w:line="240" w:lineRule="auto"/>
              <w:rPr>
                <w:b/>
                <w:bCs/>
              </w:rPr>
            </w:pPr>
            <w:proofErr w:type="spellStart"/>
            <w:r>
              <w:rPr>
                <w:b/>
                <w:bCs/>
              </w:rPr>
              <w:t>a</w:t>
            </w:r>
            <w:r w:rsidR="00BB0340">
              <w:rPr>
                <w:b/>
                <w:bCs/>
              </w:rPr>
              <w:t>rg</w:t>
            </w:r>
            <w:proofErr w:type="spellEnd"/>
          </w:p>
        </w:tc>
        <w:tc>
          <w:tcPr>
            <w:tcW w:w="1558" w:type="dxa"/>
          </w:tcPr>
          <w:p w14:paraId="11C9DE57" w14:textId="3B881407" w:rsidR="001C0471" w:rsidRPr="00BA039E" w:rsidRDefault="00BB0340" w:rsidP="001C0471">
            <w:pPr>
              <w:spacing w:after="0" w:line="240" w:lineRule="auto"/>
              <w:rPr>
                <w:b/>
                <w:bCs/>
              </w:rPr>
            </w:pPr>
            <w:r>
              <w:rPr>
                <w:b/>
                <w:bCs/>
              </w:rPr>
              <w:t>as</w:t>
            </w:r>
          </w:p>
        </w:tc>
        <w:tc>
          <w:tcPr>
            <w:tcW w:w="1559" w:type="dxa"/>
          </w:tcPr>
          <w:p w14:paraId="08636C4D" w14:textId="1EE50EEA" w:rsidR="001C0471" w:rsidRPr="00BA039E" w:rsidRDefault="00BB0340" w:rsidP="001C0471">
            <w:pPr>
              <w:spacing w:after="0" w:line="240" w:lineRule="auto"/>
              <w:rPr>
                <w:b/>
                <w:bCs/>
              </w:rPr>
            </w:pPr>
            <w:r>
              <w:rPr>
                <w:b/>
                <w:bCs/>
              </w:rPr>
              <w:t>bounds</w:t>
            </w:r>
          </w:p>
        </w:tc>
        <w:tc>
          <w:tcPr>
            <w:tcW w:w="1559" w:type="dxa"/>
          </w:tcPr>
          <w:p w14:paraId="693E7E64" w14:textId="65856D43" w:rsidR="001C0471" w:rsidRPr="00BA039E" w:rsidRDefault="00BB0340" w:rsidP="001C0471">
            <w:pPr>
              <w:spacing w:after="0" w:line="240" w:lineRule="auto"/>
              <w:rPr>
                <w:b/>
                <w:bCs/>
              </w:rPr>
            </w:pPr>
            <w:r>
              <w:rPr>
                <w:b/>
                <w:bCs/>
              </w:rPr>
              <w:t>by</w:t>
            </w:r>
          </w:p>
        </w:tc>
      </w:tr>
      <w:tr w:rsidR="00DB718F" w:rsidRPr="00BA039E" w14:paraId="42BC6C68" w14:textId="77777777" w:rsidTr="00EF04E4">
        <w:tc>
          <w:tcPr>
            <w:tcW w:w="1558" w:type="dxa"/>
          </w:tcPr>
          <w:p w14:paraId="61801BF3" w14:textId="679CA426" w:rsidR="00DB718F" w:rsidRPr="00BA039E" w:rsidRDefault="00DB718F" w:rsidP="00DB718F">
            <w:pPr>
              <w:spacing w:after="0" w:line="240" w:lineRule="auto"/>
              <w:rPr>
                <w:b/>
                <w:bCs/>
              </w:rPr>
            </w:pPr>
            <w:r>
              <w:rPr>
                <w:b/>
                <w:bCs/>
              </w:rPr>
              <w:t>case</w:t>
            </w:r>
          </w:p>
        </w:tc>
        <w:tc>
          <w:tcPr>
            <w:tcW w:w="1558" w:type="dxa"/>
          </w:tcPr>
          <w:p w14:paraId="0ABD203B" w14:textId="5AFF0F03" w:rsidR="00DB718F" w:rsidRPr="00BA039E" w:rsidRDefault="00DB718F" w:rsidP="00DB718F">
            <w:pPr>
              <w:spacing w:after="0" w:line="240" w:lineRule="auto"/>
              <w:rPr>
                <w:b/>
                <w:bCs/>
              </w:rPr>
            </w:pPr>
            <w:proofErr w:type="spellStart"/>
            <w:r>
              <w:rPr>
                <w:b/>
                <w:bCs/>
              </w:rPr>
              <w:t>chan</w:t>
            </w:r>
            <w:proofErr w:type="spellEnd"/>
          </w:p>
        </w:tc>
        <w:tc>
          <w:tcPr>
            <w:tcW w:w="1558" w:type="dxa"/>
          </w:tcPr>
          <w:p w14:paraId="148A40F1" w14:textId="1F5DBC06" w:rsidR="00DB718F" w:rsidRPr="00BA039E" w:rsidRDefault="00B418A3" w:rsidP="00DB718F">
            <w:pPr>
              <w:spacing w:after="0" w:line="240" w:lineRule="auto"/>
              <w:rPr>
                <w:b/>
                <w:bCs/>
              </w:rPr>
            </w:pPr>
            <w:r>
              <w:rPr>
                <w:b/>
                <w:bCs/>
              </w:rPr>
              <w:t>C</w:t>
            </w:r>
            <w:r w:rsidR="00DB718F">
              <w:rPr>
                <w:b/>
                <w:bCs/>
              </w:rPr>
              <w:t>heck</w:t>
            </w:r>
          </w:p>
        </w:tc>
        <w:tc>
          <w:tcPr>
            <w:tcW w:w="1558" w:type="dxa"/>
          </w:tcPr>
          <w:p w14:paraId="16EA184C" w14:textId="592464D2" w:rsidR="00DB718F" w:rsidRPr="00BA039E" w:rsidRDefault="00DB718F" w:rsidP="00DB718F">
            <w:pPr>
              <w:spacing w:after="0" w:line="240" w:lineRule="auto"/>
              <w:rPr>
                <w:b/>
                <w:bCs/>
              </w:rPr>
            </w:pPr>
            <w:r>
              <w:rPr>
                <w:b/>
                <w:bCs/>
              </w:rPr>
              <w:t>complete</w:t>
            </w:r>
          </w:p>
        </w:tc>
        <w:tc>
          <w:tcPr>
            <w:tcW w:w="1559" w:type="dxa"/>
          </w:tcPr>
          <w:p w14:paraId="2DB2DEAC" w14:textId="643CC18D" w:rsidR="00DB718F" w:rsidRPr="00BA039E" w:rsidRDefault="00DB718F" w:rsidP="00DB718F">
            <w:pPr>
              <w:spacing w:after="0" w:line="240" w:lineRule="auto"/>
              <w:rPr>
                <w:b/>
                <w:bCs/>
              </w:rPr>
            </w:pPr>
            <w:proofErr w:type="spellStart"/>
            <w:r>
              <w:rPr>
                <w:b/>
                <w:bCs/>
              </w:rPr>
              <w:t>const</w:t>
            </w:r>
            <w:proofErr w:type="spellEnd"/>
          </w:p>
        </w:tc>
        <w:tc>
          <w:tcPr>
            <w:tcW w:w="1559" w:type="dxa"/>
          </w:tcPr>
          <w:p w14:paraId="421535C4" w14:textId="5D73EC75" w:rsidR="00DB718F" w:rsidRPr="00BA039E" w:rsidRDefault="00DB718F" w:rsidP="00DB718F">
            <w:pPr>
              <w:spacing w:after="0" w:line="240" w:lineRule="auto"/>
              <w:rPr>
                <w:b/>
                <w:bCs/>
              </w:rPr>
            </w:pPr>
            <w:r>
              <w:rPr>
                <w:b/>
                <w:bCs/>
              </w:rPr>
              <w:t>default</w:t>
            </w:r>
          </w:p>
        </w:tc>
      </w:tr>
      <w:tr w:rsidR="00DB718F" w:rsidRPr="00BA039E" w14:paraId="686AA54D" w14:textId="77777777" w:rsidTr="00EF04E4">
        <w:tc>
          <w:tcPr>
            <w:tcW w:w="1558" w:type="dxa"/>
          </w:tcPr>
          <w:p w14:paraId="5197A134" w14:textId="2C8A31F0" w:rsidR="00DB718F" w:rsidRPr="00BA039E" w:rsidRDefault="00DB718F" w:rsidP="00DB718F">
            <w:pPr>
              <w:spacing w:after="0" w:line="240" w:lineRule="auto"/>
              <w:rPr>
                <w:b/>
                <w:bCs/>
              </w:rPr>
            </w:pPr>
            <w:r>
              <w:rPr>
                <w:b/>
                <w:bCs/>
              </w:rPr>
              <w:t>do</w:t>
            </w:r>
          </w:p>
        </w:tc>
        <w:tc>
          <w:tcPr>
            <w:tcW w:w="1558" w:type="dxa"/>
          </w:tcPr>
          <w:p w14:paraId="41103669" w14:textId="4CAA96E8" w:rsidR="00DB718F" w:rsidRPr="00BA039E" w:rsidRDefault="00DB718F" w:rsidP="00DB718F">
            <w:pPr>
              <w:spacing w:after="0" w:line="240" w:lineRule="auto"/>
              <w:rPr>
                <w:b/>
                <w:bCs/>
              </w:rPr>
            </w:pPr>
            <w:r>
              <w:rPr>
                <w:b/>
                <w:bCs/>
              </w:rPr>
              <w:t>else</w:t>
            </w:r>
          </w:p>
        </w:tc>
        <w:tc>
          <w:tcPr>
            <w:tcW w:w="1558" w:type="dxa"/>
          </w:tcPr>
          <w:p w14:paraId="260430EA" w14:textId="0CEEE72C" w:rsidR="00DB718F" w:rsidRPr="00BA039E" w:rsidRDefault="00B418A3" w:rsidP="00DB718F">
            <w:pPr>
              <w:spacing w:after="0" w:line="240" w:lineRule="auto"/>
              <w:rPr>
                <w:b/>
                <w:bCs/>
              </w:rPr>
            </w:pPr>
            <w:r>
              <w:rPr>
                <w:b/>
                <w:bCs/>
              </w:rPr>
              <w:t>E</w:t>
            </w:r>
            <w:r w:rsidR="00DB718F">
              <w:rPr>
                <w:b/>
                <w:bCs/>
              </w:rPr>
              <w:t>lseif</w:t>
            </w:r>
          </w:p>
        </w:tc>
        <w:tc>
          <w:tcPr>
            <w:tcW w:w="1558" w:type="dxa"/>
          </w:tcPr>
          <w:p w14:paraId="09D54186" w14:textId="1C8D7FC2" w:rsidR="00DB718F" w:rsidRPr="00BA039E" w:rsidRDefault="00DB718F" w:rsidP="00DB718F">
            <w:pPr>
              <w:spacing w:after="0" w:line="240" w:lineRule="auto"/>
              <w:rPr>
                <w:b/>
                <w:bCs/>
              </w:rPr>
            </w:pPr>
            <w:r>
              <w:rPr>
                <w:b/>
                <w:bCs/>
              </w:rPr>
              <w:t>except</w:t>
            </w:r>
          </w:p>
        </w:tc>
        <w:tc>
          <w:tcPr>
            <w:tcW w:w="1559" w:type="dxa"/>
          </w:tcPr>
          <w:p w14:paraId="553F7437" w14:textId="7D2BCBDA" w:rsidR="00DB718F" w:rsidRPr="00BA039E" w:rsidRDefault="00DB718F" w:rsidP="00DB718F">
            <w:pPr>
              <w:spacing w:after="0" w:line="240" w:lineRule="auto"/>
              <w:rPr>
                <w:b/>
                <w:bCs/>
              </w:rPr>
            </w:pPr>
            <w:r>
              <w:rPr>
                <w:b/>
                <w:bCs/>
              </w:rPr>
              <w:t>false</w:t>
            </w:r>
          </w:p>
        </w:tc>
        <w:tc>
          <w:tcPr>
            <w:tcW w:w="1559" w:type="dxa"/>
          </w:tcPr>
          <w:p w14:paraId="7E5A4735" w14:textId="1438726B" w:rsidR="00DB718F" w:rsidRPr="00BA039E" w:rsidRDefault="00DB718F" w:rsidP="00DB718F">
            <w:pPr>
              <w:spacing w:after="0" w:line="240" w:lineRule="auto"/>
              <w:rPr>
                <w:b/>
                <w:bCs/>
              </w:rPr>
            </w:pPr>
            <w:r>
              <w:rPr>
                <w:b/>
                <w:bCs/>
              </w:rPr>
              <w:t>fix</w:t>
            </w:r>
          </w:p>
        </w:tc>
      </w:tr>
      <w:tr w:rsidR="00DB718F" w:rsidRPr="00BA039E" w14:paraId="714572AD" w14:textId="77777777" w:rsidTr="00EF04E4">
        <w:tc>
          <w:tcPr>
            <w:tcW w:w="1558" w:type="dxa"/>
          </w:tcPr>
          <w:p w14:paraId="357BABEA" w14:textId="2A0576F9" w:rsidR="00DB718F" w:rsidRDefault="00DB718F" w:rsidP="00DB718F">
            <w:pPr>
              <w:spacing w:after="0" w:line="240" w:lineRule="auto"/>
              <w:rPr>
                <w:b/>
                <w:bCs/>
              </w:rPr>
            </w:pPr>
            <w:proofErr w:type="spellStart"/>
            <w:r>
              <w:rPr>
                <w:b/>
                <w:bCs/>
              </w:rPr>
              <w:t>fmt</w:t>
            </w:r>
            <w:proofErr w:type="spellEnd"/>
          </w:p>
        </w:tc>
        <w:tc>
          <w:tcPr>
            <w:tcW w:w="1558" w:type="dxa"/>
          </w:tcPr>
          <w:p w14:paraId="647EF132" w14:textId="2EB1F45E" w:rsidR="00DB718F" w:rsidRDefault="00DB718F" w:rsidP="00DB718F">
            <w:pPr>
              <w:spacing w:after="0" w:line="240" w:lineRule="auto"/>
              <w:rPr>
                <w:b/>
                <w:bCs/>
              </w:rPr>
            </w:pPr>
            <w:r>
              <w:rPr>
                <w:b/>
                <w:bCs/>
              </w:rPr>
              <w:t>for</w:t>
            </w:r>
          </w:p>
        </w:tc>
        <w:tc>
          <w:tcPr>
            <w:tcW w:w="1558" w:type="dxa"/>
          </w:tcPr>
          <w:p w14:paraId="74F7E60D" w14:textId="2ECBA544" w:rsidR="00DB718F" w:rsidRDefault="00B418A3" w:rsidP="00DB718F">
            <w:pPr>
              <w:spacing w:after="0" w:line="240" w:lineRule="auto"/>
              <w:rPr>
                <w:b/>
                <w:bCs/>
              </w:rPr>
            </w:pPr>
            <w:r>
              <w:rPr>
                <w:b/>
                <w:bCs/>
              </w:rPr>
              <w:t>F</w:t>
            </w:r>
            <w:r w:rsidR="00DB718F">
              <w:rPr>
                <w:b/>
                <w:bCs/>
              </w:rPr>
              <w:t>oreach</w:t>
            </w:r>
          </w:p>
        </w:tc>
        <w:tc>
          <w:tcPr>
            <w:tcW w:w="1558" w:type="dxa"/>
          </w:tcPr>
          <w:p w14:paraId="65416739" w14:textId="074725A2" w:rsidR="00DB718F" w:rsidRDefault="00DB718F" w:rsidP="00DB718F">
            <w:pPr>
              <w:spacing w:after="0" w:line="240" w:lineRule="auto"/>
              <w:rPr>
                <w:b/>
                <w:bCs/>
              </w:rPr>
            </w:pPr>
            <w:r>
              <w:rPr>
                <w:b/>
                <w:bCs/>
              </w:rPr>
              <w:t>if</w:t>
            </w:r>
          </w:p>
        </w:tc>
        <w:tc>
          <w:tcPr>
            <w:tcW w:w="1559" w:type="dxa"/>
          </w:tcPr>
          <w:p w14:paraId="1921E222" w14:textId="66B2CF58" w:rsidR="00DB718F" w:rsidRDefault="00DB718F" w:rsidP="00DB718F">
            <w:pPr>
              <w:spacing w:after="0" w:line="240" w:lineRule="auto"/>
              <w:rPr>
                <w:b/>
                <w:bCs/>
              </w:rPr>
            </w:pPr>
            <w:r>
              <w:rPr>
                <w:b/>
                <w:bCs/>
              </w:rPr>
              <w:t>in</w:t>
            </w:r>
          </w:p>
        </w:tc>
        <w:tc>
          <w:tcPr>
            <w:tcW w:w="1559" w:type="dxa"/>
          </w:tcPr>
          <w:p w14:paraId="43ECDF75" w14:textId="74C95CCD" w:rsidR="00DB718F" w:rsidRDefault="00DB718F" w:rsidP="00DB718F">
            <w:pPr>
              <w:spacing w:after="0" w:line="240" w:lineRule="auto"/>
              <w:rPr>
                <w:b/>
                <w:bCs/>
              </w:rPr>
            </w:pPr>
            <w:proofErr w:type="spellStart"/>
            <w:r>
              <w:rPr>
                <w:b/>
                <w:bCs/>
              </w:rPr>
              <w:t>inc</w:t>
            </w:r>
            <w:proofErr w:type="spellEnd"/>
          </w:p>
        </w:tc>
      </w:tr>
      <w:tr w:rsidR="00DB718F" w:rsidRPr="00BA039E" w14:paraId="2E978513" w14:textId="77777777" w:rsidTr="00EF04E4">
        <w:tc>
          <w:tcPr>
            <w:tcW w:w="1558" w:type="dxa"/>
          </w:tcPr>
          <w:p w14:paraId="5E546E49" w14:textId="1B8F6A6C" w:rsidR="00DB718F" w:rsidRPr="00BA039E" w:rsidRDefault="00DB718F" w:rsidP="00DB718F">
            <w:pPr>
              <w:spacing w:after="0" w:line="240" w:lineRule="auto"/>
              <w:rPr>
                <w:b/>
                <w:bCs/>
              </w:rPr>
            </w:pPr>
            <w:r>
              <w:rPr>
                <w:b/>
                <w:bCs/>
              </w:rPr>
              <w:t>invar</w:t>
            </w:r>
          </w:p>
        </w:tc>
        <w:tc>
          <w:tcPr>
            <w:tcW w:w="1558" w:type="dxa"/>
          </w:tcPr>
          <w:p w14:paraId="6817D543" w14:textId="67F27C16" w:rsidR="00DB718F" w:rsidRPr="00BA039E" w:rsidRDefault="00DB718F" w:rsidP="00DB718F">
            <w:pPr>
              <w:spacing w:after="0" w:line="240" w:lineRule="auto"/>
              <w:rPr>
                <w:b/>
                <w:bCs/>
              </w:rPr>
            </w:pPr>
            <w:r>
              <w:rPr>
                <w:b/>
                <w:bCs/>
              </w:rPr>
              <w:t>is</w:t>
            </w:r>
          </w:p>
        </w:tc>
        <w:tc>
          <w:tcPr>
            <w:tcW w:w="1558" w:type="dxa"/>
          </w:tcPr>
          <w:p w14:paraId="755D5702" w14:textId="0D3F315D" w:rsidR="00DB718F" w:rsidRPr="00BA039E" w:rsidRDefault="00B418A3" w:rsidP="00DB718F">
            <w:pPr>
              <w:spacing w:after="0" w:line="240" w:lineRule="auto"/>
              <w:rPr>
                <w:b/>
                <w:bCs/>
              </w:rPr>
            </w:pPr>
            <w:r>
              <w:rPr>
                <w:b/>
                <w:bCs/>
              </w:rPr>
              <w:t>K</w:t>
            </w:r>
            <w:r w:rsidR="00DB718F">
              <w:rPr>
                <w:b/>
                <w:bCs/>
              </w:rPr>
              <w:t>ey</w:t>
            </w:r>
          </w:p>
        </w:tc>
        <w:tc>
          <w:tcPr>
            <w:tcW w:w="1558" w:type="dxa"/>
          </w:tcPr>
          <w:p w14:paraId="18DFE89B" w14:textId="7F1B0BA8" w:rsidR="00DB718F" w:rsidRPr="00BA039E" w:rsidRDefault="00DB718F" w:rsidP="00DB718F">
            <w:pPr>
              <w:spacing w:after="0" w:line="240" w:lineRule="auto"/>
              <w:rPr>
                <w:b/>
                <w:bCs/>
              </w:rPr>
            </w:pPr>
            <w:r>
              <w:rPr>
                <w:b/>
                <w:bCs/>
              </w:rPr>
              <w:t>local</w:t>
            </w:r>
          </w:p>
        </w:tc>
        <w:tc>
          <w:tcPr>
            <w:tcW w:w="1559" w:type="dxa"/>
          </w:tcPr>
          <w:p w14:paraId="60EB45F8" w14:textId="5159949E" w:rsidR="00DB718F" w:rsidRPr="00BA039E" w:rsidRDefault="00DB718F" w:rsidP="00DB718F">
            <w:pPr>
              <w:spacing w:after="0" w:line="240" w:lineRule="auto"/>
              <w:rPr>
                <w:b/>
                <w:bCs/>
              </w:rPr>
            </w:pPr>
            <w:r>
              <w:rPr>
                <w:b/>
                <w:bCs/>
              </w:rPr>
              <w:t>mod</w:t>
            </w:r>
          </w:p>
        </w:tc>
        <w:tc>
          <w:tcPr>
            <w:tcW w:w="1559" w:type="dxa"/>
          </w:tcPr>
          <w:p w14:paraId="3CE815C2" w14:textId="74A73F79" w:rsidR="00DB718F" w:rsidRPr="00BA039E" w:rsidRDefault="00DB718F" w:rsidP="00DB718F">
            <w:pPr>
              <w:spacing w:after="0" w:line="240" w:lineRule="auto"/>
              <w:rPr>
                <w:b/>
                <w:bCs/>
              </w:rPr>
            </w:pPr>
            <w:r>
              <w:rPr>
                <w:b/>
                <w:bCs/>
              </w:rPr>
              <w:t>new</w:t>
            </w:r>
          </w:p>
        </w:tc>
      </w:tr>
      <w:tr w:rsidR="00DB718F" w:rsidRPr="00BA039E" w14:paraId="5A0EE320" w14:textId="77777777" w:rsidTr="00EF04E4">
        <w:tc>
          <w:tcPr>
            <w:tcW w:w="1558" w:type="dxa"/>
          </w:tcPr>
          <w:p w14:paraId="05D8FC54" w14:textId="454D9F63" w:rsidR="00DB718F" w:rsidRPr="00BA039E" w:rsidRDefault="00DB718F" w:rsidP="00DB718F">
            <w:pPr>
              <w:spacing w:after="0" w:line="240" w:lineRule="auto"/>
              <w:rPr>
                <w:b/>
                <w:bCs/>
              </w:rPr>
            </w:pPr>
            <w:proofErr w:type="spellStart"/>
            <w:r>
              <w:rPr>
                <w:b/>
                <w:bCs/>
              </w:rPr>
              <w:t>nhd</w:t>
            </w:r>
            <w:proofErr w:type="spellEnd"/>
          </w:p>
        </w:tc>
        <w:tc>
          <w:tcPr>
            <w:tcW w:w="1558" w:type="dxa"/>
          </w:tcPr>
          <w:p w14:paraId="7054CE7F" w14:textId="4DE86E4F" w:rsidR="00DB718F" w:rsidRPr="00BA039E" w:rsidRDefault="00DB718F" w:rsidP="00DB718F">
            <w:pPr>
              <w:spacing w:after="0" w:line="240" w:lineRule="auto"/>
              <w:rPr>
                <w:b/>
                <w:bCs/>
              </w:rPr>
            </w:pPr>
            <w:r>
              <w:rPr>
                <w:b/>
                <w:bCs/>
              </w:rPr>
              <w:t>not</w:t>
            </w:r>
          </w:p>
        </w:tc>
        <w:tc>
          <w:tcPr>
            <w:tcW w:w="1558" w:type="dxa"/>
          </w:tcPr>
          <w:p w14:paraId="0082CFE2" w14:textId="0716711E" w:rsidR="00DB718F" w:rsidRPr="00BA039E" w:rsidRDefault="00B418A3" w:rsidP="00DB718F">
            <w:pPr>
              <w:spacing w:after="0" w:line="240" w:lineRule="auto"/>
              <w:rPr>
                <w:b/>
                <w:bCs/>
              </w:rPr>
            </w:pPr>
            <w:r>
              <w:rPr>
                <w:b/>
                <w:bCs/>
              </w:rPr>
              <w:t>N</w:t>
            </w:r>
            <w:r w:rsidR="00DB718F">
              <w:rPr>
                <w:b/>
                <w:bCs/>
              </w:rPr>
              <w:t>ull</w:t>
            </w:r>
          </w:p>
        </w:tc>
        <w:tc>
          <w:tcPr>
            <w:tcW w:w="1558" w:type="dxa"/>
          </w:tcPr>
          <w:p w14:paraId="356DBA63" w14:textId="7349F52C" w:rsidR="00DB718F" w:rsidRPr="00BA039E" w:rsidRDefault="00DB718F" w:rsidP="00DB718F">
            <w:pPr>
              <w:spacing w:after="0" w:line="240" w:lineRule="auto"/>
              <w:rPr>
                <w:b/>
                <w:bCs/>
              </w:rPr>
            </w:pPr>
            <w:r>
              <w:rPr>
                <w:b/>
                <w:bCs/>
              </w:rPr>
              <w:t>of</w:t>
            </w:r>
          </w:p>
        </w:tc>
        <w:tc>
          <w:tcPr>
            <w:tcW w:w="1559" w:type="dxa"/>
          </w:tcPr>
          <w:p w14:paraId="4D944507" w14:textId="7200468A" w:rsidR="00DB718F" w:rsidRPr="00BA039E" w:rsidRDefault="00DB718F" w:rsidP="00DB718F">
            <w:pPr>
              <w:spacing w:after="0" w:line="240" w:lineRule="auto"/>
              <w:rPr>
                <w:b/>
                <w:bCs/>
              </w:rPr>
            </w:pPr>
            <w:r>
              <w:rPr>
                <w:b/>
                <w:bCs/>
              </w:rPr>
              <w:t>or</w:t>
            </w:r>
          </w:p>
        </w:tc>
        <w:tc>
          <w:tcPr>
            <w:tcW w:w="1559" w:type="dxa"/>
          </w:tcPr>
          <w:p w14:paraId="4C28F369" w14:textId="0F9F18BE" w:rsidR="00DB718F" w:rsidRPr="00BA039E" w:rsidRDefault="00DB718F" w:rsidP="00DB718F">
            <w:pPr>
              <w:spacing w:after="0" w:line="240" w:lineRule="auto"/>
              <w:rPr>
                <w:b/>
                <w:bCs/>
              </w:rPr>
            </w:pPr>
            <w:r>
              <w:rPr>
                <w:b/>
                <w:bCs/>
              </w:rPr>
              <w:t>ortho</w:t>
            </w:r>
          </w:p>
        </w:tc>
      </w:tr>
      <w:tr w:rsidR="00DB718F" w:rsidRPr="00BA039E" w14:paraId="385F75C6" w14:textId="77777777" w:rsidTr="00EF04E4">
        <w:tc>
          <w:tcPr>
            <w:tcW w:w="1558" w:type="dxa"/>
          </w:tcPr>
          <w:p w14:paraId="082C369E" w14:textId="13E20BEE" w:rsidR="00DB718F" w:rsidRPr="00BA039E" w:rsidRDefault="00DB718F" w:rsidP="00DB718F">
            <w:pPr>
              <w:spacing w:after="0" w:line="240" w:lineRule="auto"/>
              <w:rPr>
                <w:b/>
                <w:bCs/>
              </w:rPr>
            </w:pPr>
            <w:r>
              <w:rPr>
                <w:b/>
                <w:bCs/>
              </w:rPr>
              <w:t>over</w:t>
            </w:r>
          </w:p>
        </w:tc>
        <w:tc>
          <w:tcPr>
            <w:tcW w:w="1558" w:type="dxa"/>
          </w:tcPr>
          <w:p w14:paraId="233805C5" w14:textId="61F078A9" w:rsidR="00DB718F" w:rsidRPr="00BA039E" w:rsidRDefault="00DB718F" w:rsidP="00DB718F">
            <w:pPr>
              <w:spacing w:after="0" w:line="240" w:lineRule="auto"/>
              <w:rPr>
                <w:b/>
                <w:bCs/>
              </w:rPr>
            </w:pPr>
            <w:r>
              <w:rPr>
                <w:b/>
                <w:bCs/>
              </w:rPr>
              <w:t>par</w:t>
            </w:r>
          </w:p>
        </w:tc>
        <w:tc>
          <w:tcPr>
            <w:tcW w:w="1558" w:type="dxa"/>
          </w:tcPr>
          <w:p w14:paraId="37421D26" w14:textId="6CC6EF15" w:rsidR="00DB718F" w:rsidRPr="00BA039E" w:rsidRDefault="00B418A3" w:rsidP="00DB718F">
            <w:pPr>
              <w:spacing w:after="0" w:line="240" w:lineRule="auto"/>
              <w:rPr>
                <w:b/>
                <w:bCs/>
              </w:rPr>
            </w:pPr>
            <w:r>
              <w:rPr>
                <w:b/>
                <w:bCs/>
              </w:rPr>
              <w:t>P</w:t>
            </w:r>
            <w:r w:rsidR="00DB718F">
              <w:rPr>
                <w:b/>
                <w:bCs/>
              </w:rPr>
              <w:t>aram</w:t>
            </w:r>
          </w:p>
        </w:tc>
        <w:tc>
          <w:tcPr>
            <w:tcW w:w="1558" w:type="dxa"/>
          </w:tcPr>
          <w:p w14:paraId="7E6518B0" w14:textId="18FFC0DC" w:rsidR="00DB718F" w:rsidRPr="00BA039E" w:rsidRDefault="00DB718F" w:rsidP="00DB718F">
            <w:pPr>
              <w:spacing w:after="0" w:line="240" w:lineRule="auto"/>
              <w:rPr>
                <w:b/>
                <w:bCs/>
              </w:rPr>
            </w:pPr>
            <w:r>
              <w:rPr>
                <w:b/>
                <w:bCs/>
              </w:rPr>
              <w:t>partial</w:t>
            </w:r>
          </w:p>
        </w:tc>
        <w:tc>
          <w:tcPr>
            <w:tcW w:w="1559" w:type="dxa"/>
          </w:tcPr>
          <w:p w14:paraId="077108A2" w14:textId="172BAEB4" w:rsidR="00DB718F" w:rsidRPr="00BA039E" w:rsidRDefault="00DB718F" w:rsidP="00DB718F">
            <w:pPr>
              <w:spacing w:after="0" w:line="240" w:lineRule="auto"/>
              <w:rPr>
                <w:b/>
                <w:bCs/>
              </w:rPr>
            </w:pPr>
            <w:r>
              <w:rPr>
                <w:b/>
                <w:bCs/>
              </w:rPr>
              <w:t>present</w:t>
            </w:r>
          </w:p>
        </w:tc>
        <w:tc>
          <w:tcPr>
            <w:tcW w:w="1559" w:type="dxa"/>
          </w:tcPr>
          <w:p w14:paraId="1664E986" w14:textId="01D9F9A6" w:rsidR="00DB718F" w:rsidRPr="00BA039E" w:rsidRDefault="00DB718F" w:rsidP="00DB718F">
            <w:pPr>
              <w:spacing w:after="0" w:line="240" w:lineRule="auto"/>
              <w:rPr>
                <w:b/>
                <w:bCs/>
              </w:rPr>
            </w:pPr>
            <w:r>
              <w:rPr>
                <w:b/>
                <w:bCs/>
              </w:rPr>
              <w:t>private</w:t>
            </w:r>
          </w:p>
        </w:tc>
      </w:tr>
      <w:tr w:rsidR="00DB718F" w:rsidRPr="00BA039E" w14:paraId="208107B8" w14:textId="77777777" w:rsidTr="00EF04E4">
        <w:tc>
          <w:tcPr>
            <w:tcW w:w="1558" w:type="dxa"/>
          </w:tcPr>
          <w:p w14:paraId="4135FA55" w14:textId="526058F6" w:rsidR="00DB718F" w:rsidRPr="00BA039E" w:rsidRDefault="00DB718F" w:rsidP="00DB718F">
            <w:pPr>
              <w:spacing w:after="0" w:line="240" w:lineRule="auto"/>
              <w:rPr>
                <w:b/>
                <w:bCs/>
              </w:rPr>
            </w:pPr>
            <w:r>
              <w:rPr>
                <w:b/>
                <w:bCs/>
              </w:rPr>
              <w:t>proc</w:t>
            </w:r>
          </w:p>
        </w:tc>
        <w:tc>
          <w:tcPr>
            <w:tcW w:w="1558" w:type="dxa"/>
          </w:tcPr>
          <w:p w14:paraId="4ED15AB5" w14:textId="5541A3D1" w:rsidR="00DB718F" w:rsidRPr="00BA039E" w:rsidRDefault="00DB718F" w:rsidP="00DB718F">
            <w:pPr>
              <w:spacing w:after="0" w:line="240" w:lineRule="auto"/>
              <w:rPr>
                <w:b/>
                <w:bCs/>
              </w:rPr>
            </w:pPr>
            <w:r>
              <w:rPr>
                <w:b/>
                <w:bCs/>
              </w:rPr>
              <w:t>proceed</w:t>
            </w:r>
          </w:p>
        </w:tc>
        <w:tc>
          <w:tcPr>
            <w:tcW w:w="1558" w:type="dxa"/>
          </w:tcPr>
          <w:p w14:paraId="5091A4B3" w14:textId="6A868A93" w:rsidR="00DB718F" w:rsidRPr="00BA039E" w:rsidRDefault="00B418A3" w:rsidP="00DB718F">
            <w:pPr>
              <w:spacing w:after="0" w:line="240" w:lineRule="auto"/>
              <w:rPr>
                <w:b/>
                <w:bCs/>
              </w:rPr>
            </w:pPr>
            <w:r>
              <w:rPr>
                <w:b/>
                <w:bCs/>
              </w:rPr>
              <w:t>R</w:t>
            </w:r>
            <w:r w:rsidR="00DB718F">
              <w:rPr>
                <w:b/>
                <w:bCs/>
              </w:rPr>
              <w:t>ec</w:t>
            </w:r>
          </w:p>
        </w:tc>
        <w:tc>
          <w:tcPr>
            <w:tcW w:w="1558" w:type="dxa"/>
          </w:tcPr>
          <w:p w14:paraId="7E6843C9" w14:textId="0C7D5F1C" w:rsidR="00DB718F" w:rsidRPr="00BA039E" w:rsidRDefault="00DB718F" w:rsidP="00DB718F">
            <w:pPr>
              <w:spacing w:after="0" w:line="240" w:lineRule="auto"/>
              <w:rPr>
                <w:b/>
                <w:bCs/>
              </w:rPr>
            </w:pPr>
            <w:r>
              <w:rPr>
                <w:b/>
                <w:bCs/>
              </w:rPr>
              <w:t>return</w:t>
            </w:r>
          </w:p>
        </w:tc>
        <w:tc>
          <w:tcPr>
            <w:tcW w:w="1559" w:type="dxa"/>
          </w:tcPr>
          <w:p w14:paraId="00FD7148" w14:textId="0A36AE98" w:rsidR="00DB718F" w:rsidRPr="00BA039E" w:rsidRDefault="00DB718F" w:rsidP="00DB718F">
            <w:pPr>
              <w:spacing w:after="0" w:line="240" w:lineRule="auto"/>
              <w:rPr>
                <w:b/>
                <w:bCs/>
              </w:rPr>
            </w:pPr>
            <w:r>
              <w:rPr>
                <w:b/>
                <w:bCs/>
              </w:rPr>
              <w:t>shared</w:t>
            </w:r>
          </w:p>
        </w:tc>
        <w:tc>
          <w:tcPr>
            <w:tcW w:w="1559" w:type="dxa"/>
          </w:tcPr>
          <w:p w14:paraId="15EF82FE" w14:textId="6ED4C4EC" w:rsidR="00DB718F" w:rsidRPr="00BA039E" w:rsidRDefault="00DB718F" w:rsidP="00DB718F">
            <w:pPr>
              <w:spacing w:after="0" w:line="240" w:lineRule="auto"/>
              <w:rPr>
                <w:b/>
                <w:bCs/>
              </w:rPr>
            </w:pPr>
            <w:r>
              <w:rPr>
                <w:b/>
                <w:bCs/>
              </w:rPr>
              <w:t>shift</w:t>
            </w:r>
          </w:p>
        </w:tc>
      </w:tr>
      <w:tr w:rsidR="00DB718F" w:rsidRPr="00BA039E" w14:paraId="03DBC505" w14:textId="77777777" w:rsidTr="00EF04E4">
        <w:tc>
          <w:tcPr>
            <w:tcW w:w="1558" w:type="dxa"/>
          </w:tcPr>
          <w:p w14:paraId="1111DABA" w14:textId="72BA6006" w:rsidR="00DB718F" w:rsidRPr="00BA039E" w:rsidRDefault="00DB718F" w:rsidP="00DB718F">
            <w:pPr>
              <w:spacing w:after="0" w:line="240" w:lineRule="auto"/>
              <w:rPr>
                <w:b/>
                <w:bCs/>
              </w:rPr>
            </w:pPr>
            <w:r>
              <w:rPr>
                <w:b/>
                <w:bCs/>
              </w:rPr>
              <w:t>struct</w:t>
            </w:r>
          </w:p>
        </w:tc>
        <w:tc>
          <w:tcPr>
            <w:tcW w:w="1558" w:type="dxa"/>
          </w:tcPr>
          <w:p w14:paraId="7500C83A" w14:textId="7302ABB4" w:rsidR="00DB718F" w:rsidRPr="00BA039E" w:rsidRDefault="00DB718F" w:rsidP="00DB718F">
            <w:pPr>
              <w:spacing w:after="0" w:line="240" w:lineRule="auto"/>
              <w:rPr>
                <w:b/>
                <w:bCs/>
              </w:rPr>
            </w:pPr>
            <w:r>
              <w:rPr>
                <w:b/>
                <w:bCs/>
              </w:rPr>
              <w:t>switch</w:t>
            </w:r>
          </w:p>
        </w:tc>
        <w:tc>
          <w:tcPr>
            <w:tcW w:w="1558" w:type="dxa"/>
          </w:tcPr>
          <w:p w14:paraId="3A0E5989" w14:textId="12448C58" w:rsidR="00DB718F" w:rsidRPr="00BA039E" w:rsidRDefault="00B418A3" w:rsidP="00DB718F">
            <w:pPr>
              <w:spacing w:after="0" w:line="240" w:lineRule="auto"/>
              <w:rPr>
                <w:b/>
                <w:bCs/>
              </w:rPr>
            </w:pPr>
            <w:r>
              <w:rPr>
                <w:b/>
                <w:bCs/>
              </w:rPr>
              <w:t>T</w:t>
            </w:r>
            <w:r w:rsidR="00DB718F">
              <w:rPr>
                <w:b/>
                <w:bCs/>
              </w:rPr>
              <w:t>ask</w:t>
            </w:r>
          </w:p>
        </w:tc>
        <w:tc>
          <w:tcPr>
            <w:tcW w:w="1558" w:type="dxa"/>
          </w:tcPr>
          <w:p w14:paraId="538DB3C3" w14:textId="42AE48B0" w:rsidR="00DB718F" w:rsidRPr="00BA039E" w:rsidRDefault="00DB718F" w:rsidP="00DB718F">
            <w:pPr>
              <w:spacing w:after="0" w:line="240" w:lineRule="auto"/>
              <w:rPr>
                <w:b/>
                <w:bCs/>
              </w:rPr>
            </w:pPr>
            <w:r>
              <w:rPr>
                <w:b/>
                <w:bCs/>
              </w:rPr>
              <w:t>test</w:t>
            </w:r>
          </w:p>
        </w:tc>
        <w:tc>
          <w:tcPr>
            <w:tcW w:w="1559" w:type="dxa"/>
          </w:tcPr>
          <w:p w14:paraId="7E361541" w14:textId="6B86CD72" w:rsidR="00DB718F" w:rsidRPr="00BA039E" w:rsidRDefault="00DB718F" w:rsidP="00DB718F">
            <w:pPr>
              <w:tabs>
                <w:tab w:val="left" w:pos="899"/>
              </w:tabs>
              <w:spacing w:after="0" w:line="240" w:lineRule="auto"/>
              <w:rPr>
                <w:b/>
                <w:bCs/>
              </w:rPr>
            </w:pPr>
            <w:r>
              <w:rPr>
                <w:b/>
                <w:bCs/>
              </w:rPr>
              <w:t>true</w:t>
            </w:r>
          </w:p>
        </w:tc>
        <w:tc>
          <w:tcPr>
            <w:tcW w:w="1559" w:type="dxa"/>
          </w:tcPr>
          <w:p w14:paraId="7BDA6182" w14:textId="2D846E19" w:rsidR="00DB718F" w:rsidRPr="00BA039E" w:rsidRDefault="00DB718F" w:rsidP="00DB718F">
            <w:pPr>
              <w:spacing w:after="0" w:line="240" w:lineRule="auto"/>
              <w:rPr>
                <w:b/>
                <w:bCs/>
              </w:rPr>
            </w:pPr>
            <w:r>
              <w:rPr>
                <w:b/>
                <w:bCs/>
              </w:rPr>
              <w:t>type</w:t>
            </w:r>
          </w:p>
        </w:tc>
      </w:tr>
      <w:tr w:rsidR="00DB718F" w:rsidRPr="00BA039E" w14:paraId="6385D3CA" w14:textId="77777777" w:rsidTr="00EF04E4">
        <w:tc>
          <w:tcPr>
            <w:tcW w:w="1558" w:type="dxa"/>
          </w:tcPr>
          <w:p w14:paraId="4F233268" w14:textId="7558F5BD" w:rsidR="00DB718F" w:rsidRDefault="00DB718F" w:rsidP="00DB718F">
            <w:pPr>
              <w:spacing w:after="0" w:line="240" w:lineRule="auto"/>
              <w:rPr>
                <w:b/>
                <w:bCs/>
              </w:rPr>
            </w:pPr>
            <w:r>
              <w:rPr>
                <w:b/>
                <w:bCs/>
              </w:rPr>
              <w:t>uniform</w:t>
            </w:r>
          </w:p>
        </w:tc>
        <w:tc>
          <w:tcPr>
            <w:tcW w:w="1558" w:type="dxa"/>
          </w:tcPr>
          <w:p w14:paraId="1451A2C4" w14:textId="70D84EFD" w:rsidR="00DB718F" w:rsidRDefault="00DB718F" w:rsidP="00DB718F">
            <w:pPr>
              <w:spacing w:after="0" w:line="240" w:lineRule="auto"/>
              <w:rPr>
                <w:b/>
                <w:bCs/>
              </w:rPr>
            </w:pPr>
            <w:r>
              <w:rPr>
                <w:b/>
                <w:bCs/>
              </w:rPr>
              <w:t>unique</w:t>
            </w:r>
          </w:p>
        </w:tc>
        <w:tc>
          <w:tcPr>
            <w:tcW w:w="1558" w:type="dxa"/>
          </w:tcPr>
          <w:p w14:paraId="1ADDEAA9" w14:textId="3417568F" w:rsidR="00DB718F" w:rsidRDefault="00B418A3" w:rsidP="00DB718F">
            <w:pPr>
              <w:spacing w:after="0" w:line="240" w:lineRule="auto"/>
              <w:rPr>
                <w:b/>
                <w:bCs/>
              </w:rPr>
            </w:pPr>
            <w:r>
              <w:rPr>
                <w:b/>
                <w:bCs/>
              </w:rPr>
              <w:t>U</w:t>
            </w:r>
            <w:r w:rsidR="00DB718F">
              <w:rPr>
                <w:b/>
                <w:bCs/>
              </w:rPr>
              <w:t>niversal</w:t>
            </w:r>
          </w:p>
        </w:tc>
        <w:tc>
          <w:tcPr>
            <w:tcW w:w="1558" w:type="dxa"/>
          </w:tcPr>
          <w:p w14:paraId="4E800460" w14:textId="25FC662B" w:rsidR="00DB718F" w:rsidRDefault="00DB718F" w:rsidP="00DB718F">
            <w:pPr>
              <w:spacing w:after="0" w:line="240" w:lineRule="auto"/>
              <w:rPr>
                <w:b/>
                <w:bCs/>
              </w:rPr>
            </w:pPr>
            <w:r>
              <w:rPr>
                <w:b/>
                <w:bCs/>
              </w:rPr>
              <w:t>until</w:t>
            </w:r>
          </w:p>
        </w:tc>
        <w:tc>
          <w:tcPr>
            <w:tcW w:w="1559" w:type="dxa"/>
          </w:tcPr>
          <w:p w14:paraId="2034AC72" w14:textId="5EE83EB6" w:rsidR="00DB718F" w:rsidRDefault="00DB718F" w:rsidP="00DB718F">
            <w:pPr>
              <w:tabs>
                <w:tab w:val="left" w:pos="899"/>
              </w:tabs>
              <w:spacing w:after="0" w:line="240" w:lineRule="auto"/>
              <w:rPr>
                <w:b/>
                <w:bCs/>
              </w:rPr>
            </w:pPr>
            <w:r>
              <w:rPr>
                <w:b/>
                <w:bCs/>
              </w:rPr>
              <w:t>use</w:t>
            </w:r>
          </w:p>
        </w:tc>
        <w:tc>
          <w:tcPr>
            <w:tcW w:w="1559" w:type="dxa"/>
          </w:tcPr>
          <w:p w14:paraId="1FC85587" w14:textId="0EBAA3B6" w:rsidR="00DB718F" w:rsidRDefault="00DB718F" w:rsidP="00DB718F">
            <w:pPr>
              <w:spacing w:after="0" w:line="240" w:lineRule="auto"/>
              <w:rPr>
                <w:b/>
                <w:bCs/>
              </w:rPr>
            </w:pPr>
            <w:r>
              <w:rPr>
                <w:b/>
                <w:bCs/>
              </w:rPr>
              <w:t>var</w:t>
            </w:r>
          </w:p>
        </w:tc>
      </w:tr>
      <w:tr w:rsidR="00DB718F" w:rsidRPr="00BA039E" w14:paraId="4A3AA6D3" w14:textId="77777777" w:rsidTr="00EF04E4">
        <w:tc>
          <w:tcPr>
            <w:tcW w:w="1558" w:type="dxa"/>
          </w:tcPr>
          <w:p w14:paraId="38A89F22" w14:textId="43FD2A72" w:rsidR="00DB718F" w:rsidRDefault="00DB718F" w:rsidP="00DB718F">
            <w:pPr>
              <w:spacing w:after="0" w:line="240" w:lineRule="auto"/>
              <w:rPr>
                <w:b/>
                <w:bCs/>
              </w:rPr>
            </w:pPr>
            <w:r>
              <w:rPr>
                <w:b/>
                <w:bCs/>
              </w:rPr>
              <w:t>where</w:t>
            </w:r>
          </w:p>
        </w:tc>
        <w:tc>
          <w:tcPr>
            <w:tcW w:w="1558" w:type="dxa"/>
          </w:tcPr>
          <w:p w14:paraId="37EDB005" w14:textId="6252293D" w:rsidR="00DB718F" w:rsidRDefault="00DB718F" w:rsidP="00DB718F">
            <w:pPr>
              <w:spacing w:after="0" w:line="240" w:lineRule="auto"/>
              <w:rPr>
                <w:b/>
                <w:bCs/>
              </w:rPr>
            </w:pPr>
            <w:r>
              <w:rPr>
                <w:b/>
                <w:bCs/>
              </w:rPr>
              <w:t>while</w:t>
            </w:r>
          </w:p>
        </w:tc>
        <w:tc>
          <w:tcPr>
            <w:tcW w:w="1558" w:type="dxa"/>
          </w:tcPr>
          <w:p w14:paraId="34869366" w14:textId="56A63750" w:rsidR="00DB718F" w:rsidRDefault="00B418A3" w:rsidP="00DB718F">
            <w:pPr>
              <w:spacing w:after="0" w:line="240" w:lineRule="auto"/>
              <w:rPr>
                <w:b/>
                <w:bCs/>
              </w:rPr>
            </w:pPr>
            <w:r>
              <w:rPr>
                <w:b/>
                <w:bCs/>
              </w:rPr>
              <w:t>W</w:t>
            </w:r>
            <w:r w:rsidR="00DB718F">
              <w:rPr>
                <w:b/>
                <w:bCs/>
              </w:rPr>
              <w:t>ith</w:t>
            </w:r>
          </w:p>
        </w:tc>
        <w:tc>
          <w:tcPr>
            <w:tcW w:w="1558" w:type="dxa"/>
          </w:tcPr>
          <w:p w14:paraId="29D172E4" w14:textId="0729D589" w:rsidR="00DB718F" w:rsidRDefault="00DB718F" w:rsidP="00DB718F">
            <w:pPr>
              <w:spacing w:after="0" w:line="240" w:lineRule="auto"/>
              <w:rPr>
                <w:b/>
                <w:bCs/>
              </w:rPr>
            </w:pPr>
            <w:proofErr w:type="spellStart"/>
            <w:r>
              <w:rPr>
                <w:b/>
                <w:bCs/>
              </w:rPr>
              <w:t>xor</w:t>
            </w:r>
            <w:proofErr w:type="spellEnd"/>
          </w:p>
        </w:tc>
        <w:tc>
          <w:tcPr>
            <w:tcW w:w="1559" w:type="dxa"/>
          </w:tcPr>
          <w:p w14:paraId="63316F91" w14:textId="142021D0" w:rsidR="00DB718F" w:rsidRDefault="00DB718F" w:rsidP="00DB718F">
            <w:pPr>
              <w:tabs>
                <w:tab w:val="left" w:pos="899"/>
              </w:tabs>
              <w:spacing w:after="0" w:line="240" w:lineRule="auto"/>
              <w:rPr>
                <w:b/>
                <w:bCs/>
              </w:rPr>
            </w:pPr>
          </w:p>
        </w:tc>
        <w:tc>
          <w:tcPr>
            <w:tcW w:w="1559" w:type="dxa"/>
          </w:tcPr>
          <w:p w14:paraId="7A91E63D" w14:textId="4ABEC88A" w:rsidR="00DB718F" w:rsidRDefault="00DB718F" w:rsidP="00DB718F">
            <w:pPr>
              <w:spacing w:after="0" w:line="240" w:lineRule="auto"/>
              <w:rPr>
                <w:b/>
                <w:bCs/>
              </w:rPr>
            </w:pPr>
          </w:p>
        </w:tc>
      </w:tr>
    </w:tbl>
    <w:p w14:paraId="40AF0408" w14:textId="77777777" w:rsidR="009949CD" w:rsidRDefault="009949CD" w:rsidP="00973307">
      <w:pPr>
        <w:spacing w:after="0" w:line="240" w:lineRule="auto"/>
        <w:rPr>
          <w:b/>
          <w:i/>
          <w:color w:val="FF0000"/>
        </w:rPr>
      </w:pPr>
    </w:p>
    <w:p w14:paraId="05E67904" w14:textId="44D4FC6C" w:rsidR="00FE2860" w:rsidRPr="00FE2860" w:rsidRDefault="00FE2860" w:rsidP="00973307">
      <w:pPr>
        <w:spacing w:after="0" w:line="240" w:lineRule="auto"/>
        <w:rPr>
          <w:bCs/>
          <w:iCs/>
        </w:rPr>
      </w:pPr>
      <w:r>
        <w:rPr>
          <w:bCs/>
          <w:iCs/>
        </w:rPr>
        <w:t xml:space="preserve">The following keywords are reserved for future use: </w:t>
      </w:r>
      <w:r w:rsidR="009949CD" w:rsidRPr="009949CD">
        <w:rPr>
          <w:b/>
          <w:iCs/>
        </w:rPr>
        <w:t>break continue</w:t>
      </w:r>
      <w:r w:rsidR="009949CD">
        <w:rPr>
          <w:bCs/>
          <w:iCs/>
        </w:rPr>
        <w:t xml:space="preserve"> </w:t>
      </w:r>
      <w:r w:rsidR="00F847E2" w:rsidRPr="00F847E2">
        <w:rPr>
          <w:b/>
          <w:iCs/>
        </w:rPr>
        <w:t>exit</w:t>
      </w:r>
      <w:r w:rsidR="00F847E2">
        <w:rPr>
          <w:bCs/>
          <w:iCs/>
        </w:rPr>
        <w:t xml:space="preserve"> </w:t>
      </w:r>
      <w:r w:rsidR="009949CD">
        <w:rPr>
          <w:b/>
          <w:iCs/>
        </w:rPr>
        <w:t>extern</w:t>
      </w:r>
      <w:r w:rsidR="009949CD" w:rsidRPr="00FE2860">
        <w:rPr>
          <w:b/>
          <w:iCs/>
        </w:rPr>
        <w:t xml:space="preserve"> </w:t>
      </w:r>
      <w:r w:rsidRPr="00FE2860">
        <w:rPr>
          <w:b/>
          <w:iCs/>
        </w:rPr>
        <w:t>interface</w:t>
      </w:r>
      <w:r>
        <w:rPr>
          <w:bCs/>
          <w:iCs/>
        </w:rPr>
        <w:t xml:space="preserve"> </w:t>
      </w:r>
      <w:r w:rsidRPr="00FE2860">
        <w:rPr>
          <w:b/>
          <w:iCs/>
        </w:rPr>
        <w:t>render</w:t>
      </w:r>
      <w:r>
        <w:rPr>
          <w:bCs/>
          <w:iCs/>
        </w:rPr>
        <w:t xml:space="preserve"> </w:t>
      </w:r>
    </w:p>
    <w:p w14:paraId="114D0BBF" w14:textId="77777777" w:rsidR="00FE2860" w:rsidRDefault="00FE2860" w:rsidP="00973307">
      <w:pPr>
        <w:spacing w:after="0" w:line="240" w:lineRule="auto"/>
        <w:rPr>
          <w:b/>
          <w:i/>
        </w:rPr>
      </w:pPr>
    </w:p>
    <w:p w14:paraId="32CBEEBF" w14:textId="5A127631" w:rsidR="00973307" w:rsidRPr="00BA039E" w:rsidRDefault="00973307" w:rsidP="00973307">
      <w:pPr>
        <w:spacing w:after="0" w:line="240" w:lineRule="auto"/>
        <w:rPr>
          <w:b/>
          <w:i/>
        </w:rPr>
      </w:pPr>
      <w:r w:rsidRPr="00BA039E">
        <w:rPr>
          <w:b/>
          <w:i/>
        </w:rPr>
        <w:t xml:space="preserve">Numeric constants </w:t>
      </w:r>
      <w:r w:rsidRPr="00BA039E">
        <w:t>take the following forms</w:t>
      </w:r>
      <w:r w:rsidRPr="00BA039E">
        <w:rPr>
          <w:b/>
          <w:i/>
        </w:rPr>
        <w:t>:</w:t>
      </w:r>
    </w:p>
    <w:p w14:paraId="5492D1B4" w14:textId="77777777" w:rsidR="00421C98" w:rsidRPr="00BA039E" w:rsidRDefault="00421C98" w:rsidP="00973307">
      <w:pPr>
        <w:spacing w:after="0" w:line="240" w:lineRule="auto"/>
        <w:rPr>
          <w:b/>
          <w:i/>
        </w:rPr>
      </w:pPr>
    </w:p>
    <w:p w14:paraId="1F83C8B3" w14:textId="4D381EAB" w:rsidR="00973307" w:rsidRPr="00BA039E" w:rsidRDefault="00973307" w:rsidP="00870633">
      <w:pPr>
        <w:tabs>
          <w:tab w:val="left" w:pos="1985"/>
          <w:tab w:val="left" w:pos="2552"/>
        </w:tabs>
        <w:spacing w:after="0" w:line="240" w:lineRule="auto"/>
      </w:pPr>
      <w:r w:rsidRPr="00BA039E">
        <w:rPr>
          <w:i/>
        </w:rPr>
        <w:t>number</w:t>
      </w:r>
      <w:r w:rsidR="0080550D" w:rsidRPr="00BA039E">
        <w:tab/>
        <w:t>::=</w:t>
      </w:r>
      <w:r w:rsidR="0080550D" w:rsidRPr="00BA039E">
        <w:tab/>
      </w:r>
      <w:r w:rsidR="002642A2" w:rsidRPr="00BA039E">
        <w:t xml:space="preserve">( </w:t>
      </w:r>
      <w:proofErr w:type="spellStart"/>
      <w:r w:rsidRPr="00BA039E">
        <w:rPr>
          <w:i/>
        </w:rPr>
        <w:t>integer_constant</w:t>
      </w:r>
      <w:proofErr w:type="spellEnd"/>
      <w:r w:rsidRPr="00BA039E">
        <w:t xml:space="preserve"> | </w:t>
      </w:r>
      <w:proofErr w:type="spellStart"/>
      <w:r w:rsidR="00870633" w:rsidRPr="00BA039E">
        <w:rPr>
          <w:i/>
        </w:rPr>
        <w:t>real</w:t>
      </w:r>
      <w:r w:rsidRPr="00BA039E">
        <w:rPr>
          <w:i/>
        </w:rPr>
        <w:t>_constant</w:t>
      </w:r>
      <w:proofErr w:type="spellEnd"/>
      <w:r w:rsidRPr="00BA039E">
        <w:t xml:space="preserve"> | </w:t>
      </w:r>
      <w:proofErr w:type="spellStart"/>
      <w:r w:rsidRPr="00BA039E">
        <w:rPr>
          <w:i/>
        </w:rPr>
        <w:t>imaginary_constant</w:t>
      </w:r>
      <w:proofErr w:type="spellEnd"/>
      <w:r w:rsidR="0080550D" w:rsidRPr="00BA039E">
        <w:t xml:space="preserve"> </w:t>
      </w:r>
      <w:r w:rsidR="002642A2" w:rsidRPr="00BA039E">
        <w:t>)</w:t>
      </w:r>
      <w:r w:rsidRPr="00BA039E">
        <w:t xml:space="preserve"> [ </w:t>
      </w:r>
      <w:r w:rsidRPr="00BA039E">
        <w:rPr>
          <w:i/>
          <w:iCs/>
        </w:rPr>
        <w:t>bits</w:t>
      </w:r>
      <w:r w:rsidRPr="00BA039E">
        <w:t xml:space="preserve"> ]</w:t>
      </w:r>
    </w:p>
    <w:p w14:paraId="1DB73A7E" w14:textId="5FDC133E" w:rsidR="00973307" w:rsidRPr="00BA039E" w:rsidRDefault="00973307" w:rsidP="00421C98">
      <w:pPr>
        <w:tabs>
          <w:tab w:val="left" w:pos="1985"/>
          <w:tab w:val="left" w:pos="2552"/>
        </w:tabs>
        <w:spacing w:after="0" w:line="240" w:lineRule="auto"/>
      </w:pPr>
      <w:proofErr w:type="spellStart"/>
      <w:r w:rsidRPr="00BA039E">
        <w:rPr>
          <w:i/>
        </w:rPr>
        <w:t>integer_constant</w:t>
      </w:r>
      <w:proofErr w:type="spellEnd"/>
      <w:r w:rsidRPr="00BA039E">
        <w:rPr>
          <w:i/>
        </w:rPr>
        <w:tab/>
      </w:r>
      <w:r w:rsidR="0080550D" w:rsidRPr="00BA039E">
        <w:t>::=</w:t>
      </w:r>
      <w:r w:rsidR="0080550D" w:rsidRPr="00BA039E">
        <w:tab/>
      </w:r>
      <w:r w:rsidRPr="00BA039E">
        <w:t xml:space="preserve">{ </w:t>
      </w:r>
      <w:r w:rsidRPr="00BA039E">
        <w:rPr>
          <w:i/>
        </w:rPr>
        <w:t>digit</w:t>
      </w:r>
      <w:r w:rsidRPr="00BA039E">
        <w:t xml:space="preserve"> } </w:t>
      </w:r>
      <w:r w:rsidR="0080550D" w:rsidRPr="00BA039E">
        <w:t xml:space="preserve"> [ ( </w:t>
      </w:r>
      <w:r w:rsidR="00586BD4" w:rsidRPr="00BA039E">
        <w:t>'</w:t>
      </w:r>
      <w:r w:rsidRPr="00BA039E">
        <w:rPr>
          <w:b/>
        </w:rPr>
        <w:t>r</w:t>
      </w:r>
      <w:r w:rsidR="00586BD4" w:rsidRPr="00BA039E">
        <w:t>'</w:t>
      </w:r>
      <w:r w:rsidR="0080550D" w:rsidRPr="00BA039E">
        <w:t xml:space="preserve"> |</w:t>
      </w:r>
      <w:r w:rsidR="00CC67A0" w:rsidRPr="00BA039E">
        <w:t xml:space="preserve"> </w:t>
      </w:r>
      <w:r w:rsidR="0080550D" w:rsidRPr="00BA039E">
        <w:t>'</w:t>
      </w:r>
      <w:r w:rsidR="0080550D" w:rsidRPr="00BA039E">
        <w:rPr>
          <w:b/>
        </w:rPr>
        <w:t>R</w:t>
      </w:r>
      <w:r w:rsidR="0080550D" w:rsidRPr="00BA039E">
        <w:t>'</w:t>
      </w:r>
      <w:r w:rsidR="003A1110" w:rsidRPr="00BA039E">
        <w:t xml:space="preserve"> </w:t>
      </w:r>
      <w:r w:rsidR="0080550D" w:rsidRPr="00BA039E">
        <w:t>)</w:t>
      </w:r>
      <w:r w:rsidRPr="00BA039E">
        <w:t xml:space="preserve"> { </w:t>
      </w:r>
      <w:r w:rsidR="0080550D" w:rsidRPr="00BA039E">
        <w:t>(</w:t>
      </w:r>
      <w:r w:rsidRPr="00BA039E">
        <w:t xml:space="preserve"> </w:t>
      </w:r>
      <w:r w:rsidRPr="00BA039E">
        <w:rPr>
          <w:i/>
        </w:rPr>
        <w:t>digit</w:t>
      </w:r>
      <w:r w:rsidRPr="00BA039E">
        <w:t xml:space="preserve"> | </w:t>
      </w:r>
      <w:r w:rsidRPr="00BA039E">
        <w:rPr>
          <w:i/>
        </w:rPr>
        <w:t>letter</w:t>
      </w:r>
      <w:r w:rsidRPr="00BA039E">
        <w:t xml:space="preserve"> </w:t>
      </w:r>
      <w:r w:rsidR="0080550D" w:rsidRPr="00BA039E">
        <w:t>)</w:t>
      </w:r>
      <w:r w:rsidRPr="00BA039E">
        <w:t xml:space="preserve"> }</w:t>
      </w:r>
      <w:r w:rsidR="0080550D" w:rsidRPr="00BA039E">
        <w:t xml:space="preserve"> </w:t>
      </w:r>
      <w:r w:rsidR="003A1110" w:rsidRPr="00BA039E">
        <w:t xml:space="preserve"> ] </w:t>
      </w:r>
    </w:p>
    <w:p w14:paraId="194BC7D8" w14:textId="77777777" w:rsidR="00973307" w:rsidRPr="00BA039E" w:rsidRDefault="00870633" w:rsidP="00421C98">
      <w:pPr>
        <w:tabs>
          <w:tab w:val="left" w:pos="1985"/>
          <w:tab w:val="left" w:pos="2552"/>
        </w:tabs>
        <w:spacing w:after="0" w:line="240" w:lineRule="auto"/>
      </w:pPr>
      <w:proofErr w:type="spellStart"/>
      <w:r w:rsidRPr="00BA039E">
        <w:rPr>
          <w:i/>
        </w:rPr>
        <w:t>real</w:t>
      </w:r>
      <w:r w:rsidR="00973307" w:rsidRPr="00BA039E">
        <w:rPr>
          <w:i/>
        </w:rPr>
        <w:t>_constant</w:t>
      </w:r>
      <w:proofErr w:type="spellEnd"/>
      <w:r w:rsidR="00973307" w:rsidRPr="00BA039E">
        <w:rPr>
          <w:i/>
        </w:rPr>
        <w:tab/>
      </w:r>
      <w:r w:rsidR="00421C98" w:rsidRPr="00BA039E">
        <w:t>::=</w:t>
      </w:r>
      <w:r w:rsidR="00421C98" w:rsidRPr="00BA039E">
        <w:tab/>
      </w:r>
      <w:r w:rsidR="00973307" w:rsidRPr="00BA039E">
        <w:t xml:space="preserve">{ </w:t>
      </w:r>
      <w:r w:rsidR="00973307" w:rsidRPr="00BA039E">
        <w:rPr>
          <w:i/>
        </w:rPr>
        <w:t>digit</w:t>
      </w:r>
      <w:r w:rsidR="00973307" w:rsidRPr="00BA039E">
        <w:t xml:space="preserve"> }  [ </w:t>
      </w:r>
      <w:r w:rsidR="00586BD4" w:rsidRPr="00BA039E">
        <w:t>'</w:t>
      </w:r>
      <w:r w:rsidR="00973307" w:rsidRPr="00BA039E">
        <w:rPr>
          <w:b/>
          <w:bCs/>
        </w:rPr>
        <w:t>.</w:t>
      </w:r>
      <w:r w:rsidR="00586BD4" w:rsidRPr="00BA039E">
        <w:t>'</w:t>
      </w:r>
      <w:r w:rsidR="002642A2" w:rsidRPr="00BA039E">
        <w:t xml:space="preserve"> </w:t>
      </w:r>
      <w:r w:rsidR="00973307" w:rsidRPr="00BA039E">
        <w:rPr>
          <w:i/>
        </w:rPr>
        <w:t>digit</w:t>
      </w:r>
      <w:r w:rsidR="00973307" w:rsidRPr="00BA039E">
        <w:t xml:space="preserve"> { </w:t>
      </w:r>
      <w:r w:rsidR="00973307" w:rsidRPr="00BA039E">
        <w:rPr>
          <w:i/>
        </w:rPr>
        <w:t>digit</w:t>
      </w:r>
      <w:r w:rsidR="0080550D" w:rsidRPr="00BA039E">
        <w:t xml:space="preserve"> } ] </w:t>
      </w:r>
      <w:r w:rsidR="006B329A" w:rsidRPr="00BA039E">
        <w:t xml:space="preserve"> [ </w:t>
      </w:r>
      <w:r w:rsidR="0080550D" w:rsidRPr="00BA039E">
        <w:t>(</w:t>
      </w:r>
      <w:r w:rsidR="00973307" w:rsidRPr="00BA039E">
        <w:t xml:space="preserve"> </w:t>
      </w:r>
      <w:r w:rsidR="00586BD4" w:rsidRPr="00BA039E">
        <w:t>'</w:t>
      </w:r>
      <w:r w:rsidR="00973307" w:rsidRPr="00BA039E">
        <w:rPr>
          <w:b/>
        </w:rPr>
        <w:t>e</w:t>
      </w:r>
      <w:r w:rsidR="00586BD4" w:rsidRPr="00BA039E">
        <w:t>'</w:t>
      </w:r>
      <w:r w:rsidR="0080550D" w:rsidRPr="00BA039E">
        <w:t xml:space="preserve"> |'</w:t>
      </w:r>
      <w:r w:rsidR="007A565E" w:rsidRPr="00BA039E">
        <w:rPr>
          <w:b/>
        </w:rPr>
        <w:t>d</w:t>
      </w:r>
      <w:r w:rsidR="0080550D" w:rsidRPr="00BA039E">
        <w:t>' | '</w:t>
      </w:r>
      <w:r w:rsidR="007A565E" w:rsidRPr="00BA039E">
        <w:rPr>
          <w:b/>
        </w:rPr>
        <w:t>E</w:t>
      </w:r>
      <w:r w:rsidR="0080550D" w:rsidRPr="00BA039E">
        <w:t xml:space="preserve">' </w:t>
      </w:r>
      <w:r w:rsidR="007A565E" w:rsidRPr="00BA039E">
        <w:t>| '</w:t>
      </w:r>
      <w:r w:rsidR="007A565E" w:rsidRPr="00BA039E">
        <w:rPr>
          <w:b/>
        </w:rPr>
        <w:t>D</w:t>
      </w:r>
      <w:r w:rsidR="007A565E" w:rsidRPr="00BA039E">
        <w:t>' )</w:t>
      </w:r>
      <w:r w:rsidR="0080550D" w:rsidRPr="00BA039E">
        <w:t xml:space="preserve"> </w:t>
      </w:r>
      <w:r w:rsidR="002642A2" w:rsidRPr="00BA039E">
        <w:t xml:space="preserve"> [ </w:t>
      </w:r>
      <w:r w:rsidR="00973307" w:rsidRPr="00BA039E">
        <w:t>[</w:t>
      </w:r>
      <w:r w:rsidR="00586BD4" w:rsidRPr="00BA039E">
        <w:t>'</w:t>
      </w:r>
      <w:r w:rsidR="00973307" w:rsidRPr="00BA039E">
        <w:rPr>
          <w:b/>
        </w:rPr>
        <w:t>+</w:t>
      </w:r>
      <w:r w:rsidR="00586BD4" w:rsidRPr="00BA039E">
        <w:t>'</w:t>
      </w:r>
      <w:r w:rsidR="00973307" w:rsidRPr="00BA039E">
        <w:t xml:space="preserve"> | </w:t>
      </w:r>
      <w:r w:rsidR="00586BD4" w:rsidRPr="00BA039E">
        <w:t>'</w:t>
      </w:r>
      <w:r w:rsidR="00973307" w:rsidRPr="00BA039E">
        <w:rPr>
          <w:b/>
        </w:rPr>
        <w:t>-</w:t>
      </w:r>
      <w:r w:rsidR="00586BD4" w:rsidRPr="00BA039E">
        <w:t>'</w:t>
      </w:r>
      <w:r w:rsidR="00421C98" w:rsidRPr="00BA039E">
        <w:t xml:space="preserve"> ]</w:t>
      </w:r>
      <w:r w:rsidR="00973307" w:rsidRPr="00BA039E">
        <w:t xml:space="preserve">  </w:t>
      </w:r>
      <w:r w:rsidR="00973307" w:rsidRPr="00EB11E3">
        <w:rPr>
          <w:i/>
          <w:iCs/>
        </w:rPr>
        <w:t>digit</w:t>
      </w:r>
      <w:r w:rsidR="00973307" w:rsidRPr="00BA039E">
        <w:t xml:space="preserve"> { </w:t>
      </w:r>
      <w:r w:rsidR="00973307" w:rsidRPr="00BA039E">
        <w:rPr>
          <w:i/>
        </w:rPr>
        <w:t>digit</w:t>
      </w:r>
      <w:r w:rsidR="00421C98" w:rsidRPr="00BA039E">
        <w:t xml:space="preserve"> } ]</w:t>
      </w:r>
      <w:r w:rsidR="002642A2" w:rsidRPr="00BA039E">
        <w:t xml:space="preserve"> ]  ]</w:t>
      </w:r>
    </w:p>
    <w:p w14:paraId="0B3E7BAB" w14:textId="77777777" w:rsidR="00973307" w:rsidRPr="00BA039E" w:rsidRDefault="00973307" w:rsidP="00870633">
      <w:pPr>
        <w:tabs>
          <w:tab w:val="left" w:pos="1985"/>
          <w:tab w:val="left" w:pos="2552"/>
        </w:tabs>
        <w:spacing w:after="0" w:line="240" w:lineRule="auto"/>
        <w:ind w:left="720" w:hanging="720"/>
      </w:pPr>
      <w:proofErr w:type="spellStart"/>
      <w:r w:rsidRPr="00BA039E">
        <w:rPr>
          <w:i/>
        </w:rPr>
        <w:t>imaginary_constant</w:t>
      </w:r>
      <w:proofErr w:type="spellEnd"/>
      <w:r w:rsidRPr="00BA039E">
        <w:rPr>
          <w:i/>
        </w:rPr>
        <w:tab/>
      </w:r>
      <w:r w:rsidRPr="00BA039E">
        <w:t>::=</w:t>
      </w:r>
      <w:r w:rsidRPr="00BA039E">
        <w:tab/>
        <w:t xml:space="preserve">[ </w:t>
      </w:r>
      <w:proofErr w:type="spellStart"/>
      <w:r w:rsidRPr="00BA039E">
        <w:rPr>
          <w:i/>
        </w:rPr>
        <w:t>integer</w:t>
      </w:r>
      <w:r w:rsidRPr="00BA039E">
        <w:t>_</w:t>
      </w:r>
      <w:r w:rsidRPr="00BA039E">
        <w:rPr>
          <w:i/>
        </w:rPr>
        <w:t>constant</w:t>
      </w:r>
      <w:proofErr w:type="spellEnd"/>
      <w:r w:rsidRPr="00BA039E">
        <w:t xml:space="preserve"> | </w:t>
      </w:r>
      <w:proofErr w:type="spellStart"/>
      <w:r w:rsidR="00870633" w:rsidRPr="00BA039E">
        <w:rPr>
          <w:i/>
        </w:rPr>
        <w:t>real</w:t>
      </w:r>
      <w:r w:rsidRPr="00BA039E">
        <w:rPr>
          <w:i/>
        </w:rPr>
        <w:t>_constant</w:t>
      </w:r>
      <w:proofErr w:type="spellEnd"/>
      <w:r w:rsidRPr="00BA039E">
        <w:t xml:space="preserve">] </w:t>
      </w:r>
      <w:r w:rsidR="002642A2" w:rsidRPr="00BA039E">
        <w:t xml:space="preserve">( </w:t>
      </w:r>
      <w:r w:rsidR="00586BD4" w:rsidRPr="00BA039E">
        <w:t>'</w:t>
      </w:r>
      <w:proofErr w:type="spellStart"/>
      <w:r w:rsidRPr="00BA039E">
        <w:rPr>
          <w:b/>
        </w:rPr>
        <w:t>i</w:t>
      </w:r>
      <w:proofErr w:type="spellEnd"/>
      <w:r w:rsidR="00586BD4" w:rsidRPr="00BA039E">
        <w:t>'</w:t>
      </w:r>
      <w:r w:rsidR="002642A2" w:rsidRPr="00BA039E">
        <w:t xml:space="preserve"> | '</w:t>
      </w:r>
      <w:r w:rsidR="002642A2" w:rsidRPr="00BA039E">
        <w:rPr>
          <w:b/>
        </w:rPr>
        <w:t>j</w:t>
      </w:r>
      <w:r w:rsidR="002642A2" w:rsidRPr="00BA039E">
        <w:t xml:space="preserve">' </w:t>
      </w:r>
      <w:r w:rsidR="003A1110" w:rsidRPr="00BA039E">
        <w:t>| '</w:t>
      </w:r>
      <w:r w:rsidR="003A1110" w:rsidRPr="00BA039E">
        <w:rPr>
          <w:b/>
        </w:rPr>
        <w:t>I</w:t>
      </w:r>
      <w:r w:rsidR="003A1110" w:rsidRPr="00BA039E">
        <w:t>' | '</w:t>
      </w:r>
      <w:r w:rsidR="003A1110" w:rsidRPr="00BA039E">
        <w:rPr>
          <w:b/>
        </w:rPr>
        <w:t>J</w:t>
      </w:r>
      <w:r w:rsidR="003A1110" w:rsidRPr="00BA039E">
        <w:t>'</w:t>
      </w:r>
      <w:r w:rsidR="002642A2" w:rsidRPr="00BA039E">
        <w:t>)</w:t>
      </w:r>
    </w:p>
    <w:p w14:paraId="771B0C8F" w14:textId="5B9A8621" w:rsidR="00973307" w:rsidRPr="002C439E" w:rsidRDefault="00EB11E3" w:rsidP="00973307">
      <w:pPr>
        <w:tabs>
          <w:tab w:val="left" w:pos="1985"/>
          <w:tab w:val="left" w:pos="2552"/>
        </w:tabs>
        <w:spacing w:after="0" w:line="240" w:lineRule="auto"/>
        <w:ind w:left="720" w:hanging="720"/>
        <w:rPr>
          <w:iCs/>
          <w:lang w:val="de-DE"/>
        </w:rPr>
      </w:pPr>
      <w:proofErr w:type="spellStart"/>
      <w:r>
        <w:rPr>
          <w:i/>
          <w:lang w:val="de-DE"/>
        </w:rPr>
        <w:t>bits</w:t>
      </w:r>
      <w:proofErr w:type="spellEnd"/>
      <w:r w:rsidR="00973307" w:rsidRPr="002C439E">
        <w:rPr>
          <w:i/>
          <w:lang w:val="de-DE"/>
        </w:rPr>
        <w:tab/>
      </w:r>
      <w:r w:rsidR="00973307" w:rsidRPr="002C439E">
        <w:rPr>
          <w:i/>
          <w:lang w:val="de-DE"/>
        </w:rPr>
        <w:tab/>
      </w:r>
      <w:r w:rsidR="00973307" w:rsidRPr="002C439E">
        <w:rPr>
          <w:iCs/>
          <w:lang w:val="de-DE"/>
        </w:rPr>
        <w:t>::=</w:t>
      </w:r>
      <w:r w:rsidR="00973307" w:rsidRPr="002C439E">
        <w:rPr>
          <w:iCs/>
          <w:lang w:val="de-DE"/>
        </w:rPr>
        <w:tab/>
      </w:r>
      <w:r w:rsidR="00586BD4" w:rsidRPr="002C439E">
        <w:rPr>
          <w:iCs/>
          <w:lang w:val="de-DE"/>
        </w:rPr>
        <w:t>'</w:t>
      </w:r>
      <w:r w:rsidRPr="002C439E">
        <w:rPr>
          <w:iCs/>
          <w:lang w:val="de-DE"/>
        </w:rPr>
        <w:t>'</w:t>
      </w:r>
      <w:r w:rsidR="00586BD4" w:rsidRPr="002C439E">
        <w:rPr>
          <w:iCs/>
          <w:lang w:val="de-DE"/>
        </w:rPr>
        <w:t>'</w:t>
      </w:r>
      <w:r w:rsidR="00973307" w:rsidRPr="002C439E">
        <w:rPr>
          <w:iCs/>
          <w:lang w:val="de-DE"/>
        </w:rPr>
        <w:t xml:space="preserve"> { </w:t>
      </w:r>
      <w:r w:rsidRPr="00BA039E">
        <w:t>'</w:t>
      </w:r>
      <w:r>
        <w:rPr>
          <w:b/>
        </w:rPr>
        <w:t>s</w:t>
      </w:r>
      <w:r w:rsidRPr="00BA039E">
        <w:t>'</w:t>
      </w:r>
      <w:r>
        <w:rPr>
          <w:i/>
          <w:lang w:val="de-DE"/>
        </w:rPr>
        <w:t xml:space="preserve"> </w:t>
      </w:r>
      <w:r w:rsidRPr="00EB11E3">
        <w:rPr>
          <w:iCs/>
          <w:lang w:val="de-DE"/>
        </w:rPr>
        <w:t xml:space="preserve">| </w:t>
      </w:r>
      <w:r w:rsidRPr="00BA039E">
        <w:t>'</w:t>
      </w:r>
      <w:r>
        <w:rPr>
          <w:b/>
        </w:rPr>
        <w:t>l</w:t>
      </w:r>
      <w:r w:rsidRPr="00BA039E">
        <w:t>'</w:t>
      </w:r>
      <w:r>
        <w:rPr>
          <w:iCs/>
          <w:lang w:val="de-DE"/>
        </w:rPr>
        <w:t xml:space="preserve"> </w:t>
      </w:r>
      <w:r w:rsidR="001C0471" w:rsidRPr="002C439E">
        <w:rPr>
          <w:lang w:val="de-DE"/>
        </w:rPr>
        <w:t>|</w:t>
      </w:r>
      <w:r w:rsidR="001C0471" w:rsidRPr="002C439E">
        <w:rPr>
          <w:i/>
          <w:lang w:val="de-DE"/>
        </w:rPr>
        <w:t xml:space="preserve"> </w:t>
      </w:r>
      <w:proofErr w:type="spellStart"/>
      <w:r w:rsidR="001C0471" w:rsidRPr="002C439E">
        <w:rPr>
          <w:i/>
          <w:lang w:val="de-DE"/>
        </w:rPr>
        <w:t>digit</w:t>
      </w:r>
      <w:proofErr w:type="spellEnd"/>
      <w:r w:rsidR="00973307" w:rsidRPr="002C439E">
        <w:rPr>
          <w:iCs/>
          <w:lang w:val="de-DE"/>
        </w:rPr>
        <w:t xml:space="preserve"> </w:t>
      </w:r>
      <w:r>
        <w:rPr>
          <w:iCs/>
          <w:lang w:val="de-DE"/>
        </w:rPr>
        <w:t xml:space="preserve">[ </w:t>
      </w:r>
      <w:proofErr w:type="spellStart"/>
      <w:r w:rsidRPr="00EB11E3">
        <w:rPr>
          <w:i/>
          <w:lang w:val="de-DE"/>
        </w:rPr>
        <w:t>digit</w:t>
      </w:r>
      <w:proofErr w:type="spellEnd"/>
      <w:r>
        <w:rPr>
          <w:iCs/>
          <w:lang w:val="de-DE"/>
        </w:rPr>
        <w:t xml:space="preserve"> ] </w:t>
      </w:r>
      <w:r w:rsidR="00973307" w:rsidRPr="002C439E">
        <w:rPr>
          <w:iCs/>
          <w:lang w:val="de-DE"/>
        </w:rPr>
        <w:t>}</w:t>
      </w:r>
    </w:p>
    <w:p w14:paraId="63BDC80D" w14:textId="77777777" w:rsidR="00970607" w:rsidRPr="002C439E" w:rsidRDefault="00970607" w:rsidP="00973307">
      <w:pPr>
        <w:tabs>
          <w:tab w:val="left" w:pos="1985"/>
          <w:tab w:val="left" w:pos="2552"/>
        </w:tabs>
        <w:spacing w:after="0" w:line="240" w:lineRule="auto"/>
        <w:ind w:left="720" w:hanging="720"/>
        <w:rPr>
          <w:iCs/>
          <w:lang w:val="de-DE"/>
        </w:rPr>
      </w:pPr>
    </w:p>
    <w:p w14:paraId="02B08F8A" w14:textId="77777777" w:rsidR="00970607" w:rsidRPr="00BA039E" w:rsidRDefault="00970607" w:rsidP="00973307">
      <w:pPr>
        <w:tabs>
          <w:tab w:val="left" w:pos="1985"/>
          <w:tab w:val="left" w:pos="2552"/>
        </w:tabs>
        <w:spacing w:after="0" w:line="240" w:lineRule="auto"/>
        <w:ind w:left="720" w:hanging="720"/>
        <w:rPr>
          <w:iCs/>
        </w:rPr>
      </w:pPr>
      <w:r w:rsidRPr="00BA039E">
        <w:rPr>
          <w:iCs/>
        </w:rPr>
        <w:t>Details for interpreting numeric constants are given in the section on numeric types.</w:t>
      </w:r>
    </w:p>
    <w:p w14:paraId="4A7F5B6D" w14:textId="77777777" w:rsidR="009B4F13" w:rsidRPr="00BA039E" w:rsidRDefault="009B4F13" w:rsidP="00973307">
      <w:pPr>
        <w:tabs>
          <w:tab w:val="left" w:pos="1985"/>
          <w:tab w:val="left" w:pos="2552"/>
        </w:tabs>
        <w:spacing w:after="0" w:line="240" w:lineRule="auto"/>
        <w:ind w:left="720" w:hanging="720"/>
        <w:rPr>
          <w:iCs/>
        </w:rPr>
      </w:pPr>
    </w:p>
    <w:p w14:paraId="12E34A95" w14:textId="77777777" w:rsidR="008252A9" w:rsidRPr="00BA039E" w:rsidRDefault="008252A9" w:rsidP="00F01C26">
      <w:pPr>
        <w:tabs>
          <w:tab w:val="left" w:pos="1985"/>
          <w:tab w:val="left" w:pos="2552"/>
        </w:tabs>
      </w:pPr>
      <w:r w:rsidRPr="00BA039E">
        <w:rPr>
          <w:b/>
          <w:i/>
        </w:rPr>
        <w:t>String constants</w:t>
      </w:r>
      <w:r w:rsidRPr="00BA039E">
        <w:t xml:space="preserve"> are enclosed by </w:t>
      </w:r>
      <w:r w:rsidR="00F01C26" w:rsidRPr="00BA039E">
        <w:t>double</w:t>
      </w:r>
      <w:r w:rsidRPr="00BA039E">
        <w:t xml:space="preserve"> quotes</w:t>
      </w:r>
      <w:r w:rsidR="00B95255" w:rsidRPr="00BA039E">
        <w:t xml:space="preserve"> </w:t>
      </w:r>
      <w:r w:rsidR="00586BD4" w:rsidRPr="00BA039E">
        <w:t>'</w:t>
      </w:r>
      <w:r w:rsidRPr="00BA039E">
        <w:rPr>
          <w:b/>
        </w:rPr>
        <w:t>"</w:t>
      </w:r>
      <w:r w:rsidR="00586BD4" w:rsidRPr="00BA039E">
        <w:t>'</w:t>
      </w:r>
      <w:r w:rsidR="00B95255" w:rsidRPr="00BA039E">
        <w:t xml:space="preserve"> </w:t>
      </w:r>
      <w:r w:rsidRPr="00BA039E">
        <w:t xml:space="preserve">and may include any character other than </w:t>
      </w:r>
      <w:r w:rsidR="00586BD4" w:rsidRPr="00BA039E">
        <w:t>'</w:t>
      </w:r>
      <w:r w:rsidRPr="00BA039E">
        <w:rPr>
          <w:b/>
        </w:rPr>
        <w:t>"</w:t>
      </w:r>
      <w:r w:rsidR="00586BD4" w:rsidRPr="00BA039E">
        <w:t>'</w:t>
      </w:r>
      <w:r w:rsidRPr="00BA039E">
        <w:t xml:space="preserve">. </w:t>
      </w:r>
      <w:r w:rsidR="00EF04E4" w:rsidRPr="00BA039E">
        <w:t>A '</w:t>
      </w:r>
      <w:r w:rsidR="00EF04E4" w:rsidRPr="00BA039E">
        <w:rPr>
          <w:b/>
        </w:rPr>
        <w:t>"</w:t>
      </w:r>
      <w:r w:rsidR="00EF04E4" w:rsidRPr="00BA039E">
        <w:t>' character in a string is represented using '</w:t>
      </w:r>
      <w:r w:rsidR="00EF04E4" w:rsidRPr="00BA039E">
        <w:rPr>
          <w:b/>
        </w:rPr>
        <w:t>""</w:t>
      </w:r>
      <w:r w:rsidR="00EF04E4" w:rsidRPr="00BA039E">
        <w:t>' without any white space between the '</w:t>
      </w:r>
      <w:r w:rsidR="00EF04E4" w:rsidRPr="00BA039E">
        <w:rPr>
          <w:b/>
        </w:rPr>
        <w:t>"</w:t>
      </w:r>
      <w:r w:rsidR="00EF04E4" w:rsidRPr="00BA039E">
        <w:t>' characters. String constants</w:t>
      </w:r>
      <w:r w:rsidRPr="00BA039E">
        <w:t xml:space="preserve"> may not span more than one line.</w:t>
      </w:r>
    </w:p>
    <w:p w14:paraId="34B0E26A" w14:textId="6CD4DACF" w:rsidR="00172CBE" w:rsidRDefault="008252A9" w:rsidP="002A7CB1">
      <w:pPr>
        <w:tabs>
          <w:tab w:val="left" w:pos="1985"/>
          <w:tab w:val="left" w:pos="2552"/>
        </w:tabs>
        <w:rPr>
          <w:rFonts w:ascii="Courier New" w:hAnsi="Courier New" w:cs="Courier New"/>
        </w:rPr>
      </w:pPr>
      <w:r w:rsidRPr="00BA039E">
        <w:tab/>
      </w:r>
      <w:r w:rsidRPr="00BA039E">
        <w:rPr>
          <w:rFonts w:ascii="Courier New" w:hAnsi="Courier New" w:cs="Courier New"/>
        </w:rPr>
        <w:t>"Hello World"</w:t>
      </w:r>
      <w:bookmarkStart w:id="8" w:name="_Toc387674001"/>
      <w:r w:rsidR="001D5F96">
        <w:rPr>
          <w:rFonts w:ascii="Courier New" w:hAnsi="Courier New" w:cs="Courier New"/>
        </w:rPr>
        <w:t xml:space="preserve">              // Hello World</w:t>
      </w:r>
    </w:p>
    <w:p w14:paraId="23994BD9" w14:textId="0B5A9F59" w:rsidR="007B48D2" w:rsidRDefault="007B48D2" w:rsidP="007B48D2">
      <w:pPr>
        <w:tabs>
          <w:tab w:val="left" w:pos="1985"/>
          <w:tab w:val="left" w:pos="2552"/>
        </w:tabs>
        <w:rPr>
          <w:rFonts w:ascii="Courier New" w:hAnsi="Courier New" w:cs="Courier New"/>
        </w:rPr>
      </w:pPr>
      <w:r>
        <w:rPr>
          <w:rFonts w:ascii="Courier New" w:hAnsi="Courier New" w:cs="Courier New"/>
        </w:rPr>
        <w:tab/>
      </w:r>
      <w:r w:rsidRPr="00BA039E">
        <w:rPr>
          <w:rFonts w:ascii="Courier New" w:hAnsi="Courier New" w:cs="Courier New"/>
        </w:rPr>
        <w:t>"Hello ""World"""</w:t>
      </w:r>
      <w:r w:rsidR="001D5F96">
        <w:rPr>
          <w:rFonts w:ascii="Courier New" w:hAnsi="Courier New" w:cs="Courier New"/>
        </w:rPr>
        <w:tab/>
      </w:r>
      <w:r w:rsidR="001D5F96">
        <w:rPr>
          <w:rFonts w:ascii="Courier New" w:hAnsi="Courier New" w:cs="Courier New"/>
        </w:rPr>
        <w:tab/>
        <w:t xml:space="preserve">    // Hello </w:t>
      </w:r>
      <w:r w:rsidR="001D5F96" w:rsidRPr="00BA039E">
        <w:rPr>
          <w:rFonts w:ascii="Courier New" w:hAnsi="Courier New" w:cs="Courier New"/>
        </w:rPr>
        <w:t>"World"</w:t>
      </w:r>
    </w:p>
    <w:p w14:paraId="2E9FDB6C" w14:textId="45B179A7" w:rsidR="0097190E" w:rsidRDefault="0097190E">
      <w:pPr>
        <w:spacing w:after="0" w:line="240" w:lineRule="auto"/>
        <w:rPr>
          <w:rFonts w:ascii="Courier New" w:hAnsi="Courier New" w:cs="Courier New"/>
        </w:rPr>
      </w:pPr>
      <w:r>
        <w:rPr>
          <w:rFonts w:ascii="Courier New" w:hAnsi="Courier New" w:cs="Courier New"/>
        </w:rPr>
        <w:br w:type="page"/>
      </w:r>
    </w:p>
    <w:p w14:paraId="1D0C0B2F" w14:textId="77777777" w:rsidR="0097190E" w:rsidRPr="00BA039E" w:rsidRDefault="0097190E" w:rsidP="0097190E">
      <w:pPr>
        <w:pStyle w:val="Heading1"/>
      </w:pPr>
      <w:bookmarkStart w:id="9" w:name="_Toc150278216"/>
      <w:r w:rsidRPr="00BA039E">
        <w:lastRenderedPageBreak/>
        <w:t>Modular Structure</w:t>
      </w:r>
      <w:bookmarkEnd w:id="9"/>
    </w:p>
    <w:p w14:paraId="7215D9A5" w14:textId="667A664C" w:rsidR="0097190E" w:rsidRPr="00BA039E" w:rsidRDefault="0097190E" w:rsidP="0097190E">
      <w:r w:rsidRPr="00BA039E">
        <w:t xml:space="preserve">A PM program consists of one or more </w:t>
      </w:r>
      <w:r w:rsidRPr="00BA039E">
        <w:rPr>
          <w:b/>
          <w:i/>
        </w:rPr>
        <w:t>modules</w:t>
      </w:r>
      <w:r w:rsidRPr="00BA039E">
        <w:t xml:space="preserve">. A module defines a collection of </w:t>
      </w:r>
      <w:r w:rsidRPr="00BA039E">
        <w:rPr>
          <w:b/>
          <w:i/>
        </w:rPr>
        <w:t>procedures</w:t>
      </w:r>
      <w:r w:rsidRPr="00BA039E">
        <w:t xml:space="preserve">, </w:t>
      </w:r>
      <w:r w:rsidRPr="00BA039E">
        <w:rPr>
          <w:b/>
          <w:i/>
        </w:rPr>
        <w:t xml:space="preserve">types </w:t>
      </w:r>
      <w:r w:rsidRPr="00BA039E">
        <w:t>and</w:t>
      </w:r>
      <w:r w:rsidRPr="00BA039E">
        <w:rPr>
          <w:b/>
          <w:i/>
        </w:rPr>
        <w:t xml:space="preserve"> parameters </w:t>
      </w:r>
      <w:r w:rsidRPr="00BA039E">
        <w:t xml:space="preserve">(module level constants). A </w:t>
      </w:r>
      <w:r w:rsidRPr="00BA039E">
        <w:rPr>
          <w:b/>
          <w:i/>
        </w:rPr>
        <w:t>program module</w:t>
      </w:r>
      <w:r w:rsidRPr="00BA039E">
        <w:t xml:space="preserve"> additionally contains executable statements. A </w:t>
      </w:r>
      <w:r w:rsidRPr="00BA039E">
        <w:rPr>
          <w:b/>
          <w:i/>
        </w:rPr>
        <w:t>library module</w:t>
      </w:r>
      <w:r w:rsidRPr="00BA039E">
        <w:t xml:space="preserve"> may optionally contain </w:t>
      </w:r>
      <w:r>
        <w:rPr>
          <w:b/>
        </w:rPr>
        <w:t>test</w:t>
      </w:r>
      <w:r w:rsidRPr="00BA039E">
        <w:t xml:space="preserve"> statement</w:t>
      </w:r>
      <w:r w:rsidR="00F847E2">
        <w:t>s</w:t>
      </w:r>
      <w:r w:rsidRPr="00BA039E">
        <w:t xml:space="preserve"> containing module testing code but may not contain any other executable statements. Module names are constructed from a sequence of standard PM names (</w:t>
      </w:r>
      <w:r w:rsidRPr="00BA039E">
        <w:rPr>
          <w:b/>
          <w:i/>
        </w:rPr>
        <w:t>module name components</w:t>
      </w:r>
      <w:r w:rsidRPr="00BA039E">
        <w:t>) joined by '</w:t>
      </w:r>
      <w:r w:rsidRPr="00BA039E">
        <w:rPr>
          <w:b/>
          <w:bCs/>
        </w:rPr>
        <w:t>.</w:t>
      </w:r>
      <w:r w:rsidRPr="00BA039E">
        <w:t>' delimiters. They are linked to source file names in an implementation-dependant manner. Module names whose first component is  '</w:t>
      </w:r>
      <w:r w:rsidRPr="00BA039E">
        <w:rPr>
          <w:b/>
        </w:rPr>
        <w:t>lib</w:t>
      </w:r>
      <w:r w:rsidRPr="00BA039E">
        <w:t>' refer to standard libraries. If a module name starts with '</w:t>
      </w:r>
      <w:r w:rsidRPr="00BA039E">
        <w:rPr>
          <w:b/>
          <w:bCs/>
        </w:rPr>
        <w:t>.</w:t>
      </w:r>
      <w:r w:rsidRPr="00BA039E">
        <w:t xml:space="preserve">' then this is taken as shorthand for name components of the current module, barring the last such component.  Thus, when used in module </w:t>
      </w:r>
      <w:proofErr w:type="spellStart"/>
      <w:r w:rsidRPr="00BA039E">
        <w:rPr>
          <w:b/>
        </w:rPr>
        <w:t>mylib.maths.trig</w:t>
      </w:r>
      <w:proofErr w:type="spellEnd"/>
      <w:r w:rsidRPr="00BA039E">
        <w:t xml:space="preserve"> the module name </w:t>
      </w:r>
      <w:r w:rsidRPr="00BA039E">
        <w:rPr>
          <w:b/>
        </w:rPr>
        <w:t>.</w:t>
      </w:r>
      <w:proofErr w:type="spellStart"/>
      <w:r w:rsidRPr="00BA039E">
        <w:rPr>
          <w:b/>
        </w:rPr>
        <w:t>private.support</w:t>
      </w:r>
      <w:proofErr w:type="spellEnd"/>
      <w:r w:rsidRPr="00BA039E">
        <w:t xml:space="preserve"> will refer to module </w:t>
      </w:r>
      <w:proofErr w:type="spellStart"/>
      <w:r w:rsidRPr="00BA039E">
        <w:rPr>
          <w:b/>
        </w:rPr>
        <w:t>mylib.maths.private.support</w:t>
      </w:r>
      <w:proofErr w:type="spellEnd"/>
      <w:r w:rsidRPr="00BA039E">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29D45071" w14:textId="77777777" w:rsidTr="00583C0A">
        <w:tc>
          <w:tcPr>
            <w:tcW w:w="10682" w:type="dxa"/>
          </w:tcPr>
          <w:p w14:paraId="4B4B8B66" w14:textId="77777777" w:rsidR="0097190E" w:rsidRPr="00BA039E" w:rsidRDefault="0097190E" w:rsidP="00583C0A">
            <w:pPr>
              <w:spacing w:after="0" w:line="240" w:lineRule="auto"/>
              <w:rPr>
                <w:i/>
              </w:rPr>
            </w:pPr>
            <w:r w:rsidRPr="00BA039E">
              <w:rPr>
                <w:i/>
              </w:rPr>
              <w:t>module</w:t>
            </w:r>
            <w:r w:rsidRPr="00BA039E">
              <w:rPr>
                <w:b/>
              </w:rPr>
              <w:t xml:space="preserve">::= </w:t>
            </w:r>
            <w:proofErr w:type="spellStart"/>
            <w:r w:rsidRPr="00BA039E">
              <w:rPr>
                <w:i/>
              </w:rPr>
              <w:t>program_module</w:t>
            </w:r>
            <w:proofErr w:type="spellEnd"/>
            <w:r w:rsidRPr="00BA039E">
              <w:t xml:space="preserve"> | </w:t>
            </w:r>
            <w:proofErr w:type="spellStart"/>
            <w:r w:rsidRPr="00BA039E">
              <w:rPr>
                <w:i/>
              </w:rPr>
              <w:t>library_module</w:t>
            </w:r>
            <w:proofErr w:type="spellEnd"/>
          </w:p>
          <w:p w14:paraId="2C2F96A8" w14:textId="77777777" w:rsidR="0097190E" w:rsidRPr="00BA039E" w:rsidRDefault="0097190E" w:rsidP="00583C0A">
            <w:pPr>
              <w:spacing w:after="0" w:line="240" w:lineRule="auto"/>
            </w:pPr>
            <w:proofErr w:type="spellStart"/>
            <w:r w:rsidRPr="00BA039E">
              <w:rPr>
                <w:i/>
              </w:rPr>
              <w:t>program_module</w:t>
            </w:r>
            <w:proofErr w:type="spellEnd"/>
            <w:r w:rsidRPr="00BA039E">
              <w:t>::=</w:t>
            </w:r>
          </w:p>
          <w:p w14:paraId="38B37343" w14:textId="77777777" w:rsidR="0097190E" w:rsidRPr="00BA039E" w:rsidRDefault="0097190E" w:rsidP="00583C0A">
            <w:pPr>
              <w:spacing w:after="0" w:line="240" w:lineRule="auto"/>
            </w:pPr>
            <w:r w:rsidRPr="00BA039E">
              <w:tab/>
              <w:t xml:space="preserve">[ </w:t>
            </w:r>
            <w:proofErr w:type="spellStart"/>
            <w:r w:rsidRPr="00BA039E">
              <w:rPr>
                <w:i/>
              </w:rPr>
              <w:t>decls</w:t>
            </w:r>
            <w:proofErr w:type="spellEnd"/>
            <w:r w:rsidRPr="00BA039E">
              <w:t xml:space="preserve"> ] </w:t>
            </w:r>
            <w:r w:rsidRPr="00BA039E">
              <w:rPr>
                <w:i/>
              </w:rPr>
              <w:t>statements</w:t>
            </w:r>
          </w:p>
          <w:p w14:paraId="5759AF13" w14:textId="77777777" w:rsidR="0097190E" w:rsidRPr="00BA039E" w:rsidRDefault="0097190E" w:rsidP="00583C0A">
            <w:pPr>
              <w:spacing w:after="0" w:line="240" w:lineRule="auto"/>
              <w:rPr>
                <w:bCs/>
              </w:rPr>
            </w:pPr>
            <w:proofErr w:type="spellStart"/>
            <w:r w:rsidRPr="00BA039E">
              <w:rPr>
                <w:i/>
              </w:rPr>
              <w:t>library_module</w:t>
            </w:r>
            <w:proofErr w:type="spellEnd"/>
            <w:r w:rsidRPr="00BA039E">
              <w:t>::=</w:t>
            </w:r>
          </w:p>
          <w:p w14:paraId="269E4EA9" w14:textId="77777777" w:rsidR="0097190E" w:rsidRPr="00BA039E" w:rsidRDefault="0097190E" w:rsidP="00583C0A">
            <w:pPr>
              <w:spacing w:after="0" w:line="240" w:lineRule="auto"/>
              <w:ind w:left="720"/>
            </w:pPr>
            <w:proofErr w:type="spellStart"/>
            <w:r w:rsidRPr="00BA039E">
              <w:rPr>
                <w:i/>
              </w:rPr>
              <w:t>decls</w:t>
            </w:r>
            <w:proofErr w:type="spellEnd"/>
            <w:r w:rsidRPr="00BA039E">
              <w:t xml:space="preserve"> [</w:t>
            </w:r>
            <w:r w:rsidRPr="00BA039E">
              <w:rPr>
                <w:i/>
              </w:rPr>
              <w:t xml:space="preserve">  </w:t>
            </w:r>
            <w:proofErr w:type="spellStart"/>
            <w:r>
              <w:rPr>
                <w:i/>
              </w:rPr>
              <w:t>test</w:t>
            </w:r>
            <w:r w:rsidRPr="00BA039E">
              <w:rPr>
                <w:i/>
              </w:rPr>
              <w:t>statement</w:t>
            </w:r>
            <w:proofErr w:type="spellEnd"/>
            <w:r w:rsidRPr="00BA039E">
              <w:rPr>
                <w:i/>
              </w:rPr>
              <w:t xml:space="preserve"> </w:t>
            </w:r>
            <w:r w:rsidRPr="00BA039E">
              <w:t>]</w:t>
            </w:r>
          </w:p>
          <w:p w14:paraId="223C6C4F" w14:textId="77777777" w:rsidR="0097190E" w:rsidRPr="00BA039E" w:rsidRDefault="0097190E" w:rsidP="00583C0A">
            <w:pPr>
              <w:spacing w:after="0" w:line="240" w:lineRule="auto"/>
              <w:rPr>
                <w:i/>
              </w:rPr>
            </w:pPr>
            <w:proofErr w:type="spellStart"/>
            <w:r w:rsidRPr="00BA039E">
              <w:rPr>
                <w:i/>
              </w:rPr>
              <w:t>modname</w:t>
            </w:r>
            <w:proofErr w:type="spellEnd"/>
            <w:r w:rsidRPr="00BA039E">
              <w:t>::=</w:t>
            </w:r>
          </w:p>
          <w:p w14:paraId="0313CE0C" w14:textId="77777777" w:rsidR="0097190E" w:rsidRPr="00BA039E" w:rsidRDefault="0097190E" w:rsidP="00583C0A">
            <w:pPr>
              <w:spacing w:after="0" w:line="240" w:lineRule="auto"/>
              <w:rPr>
                <w:i/>
              </w:rPr>
            </w:pPr>
            <w:r w:rsidRPr="00BA039E">
              <w:rPr>
                <w:i/>
              </w:rPr>
              <w:tab/>
            </w:r>
            <w:r w:rsidRPr="00BA039E">
              <w:t>[</w:t>
            </w:r>
            <w:r w:rsidRPr="00BA039E">
              <w:rPr>
                <w:i/>
              </w:rPr>
              <w:t xml:space="preserve"> </w:t>
            </w:r>
            <w:r w:rsidRPr="00BA039E">
              <w:t>'</w:t>
            </w:r>
            <w:r w:rsidRPr="00BA039E">
              <w:rPr>
                <w:b/>
              </w:rPr>
              <w:t>.</w:t>
            </w:r>
            <w:r w:rsidRPr="00BA039E">
              <w:t>'</w:t>
            </w:r>
            <w:r w:rsidRPr="00BA039E">
              <w:rPr>
                <w:i/>
              </w:rPr>
              <w:t xml:space="preserve"> </w:t>
            </w:r>
            <w:r w:rsidRPr="00BA039E">
              <w:t>]</w:t>
            </w:r>
            <w:r w:rsidRPr="00BA039E">
              <w:rPr>
                <w:i/>
              </w:rPr>
              <w:t xml:space="preserve"> name </w:t>
            </w:r>
            <w:r w:rsidRPr="00BA039E">
              <w:t>{ '</w:t>
            </w:r>
            <w:r w:rsidRPr="00BA039E">
              <w:rPr>
                <w:b/>
              </w:rPr>
              <w:t>.</w:t>
            </w:r>
            <w:r w:rsidRPr="00BA039E">
              <w:t>'</w:t>
            </w:r>
            <w:r w:rsidRPr="00BA039E">
              <w:rPr>
                <w:i/>
              </w:rPr>
              <w:t xml:space="preserve"> name </w:t>
            </w:r>
            <w:r w:rsidRPr="00BA039E">
              <w:t>}</w:t>
            </w:r>
          </w:p>
        </w:tc>
      </w:tr>
    </w:tbl>
    <w:p w14:paraId="511ECDBA" w14:textId="77777777" w:rsidR="0097190E" w:rsidRPr="00BA039E" w:rsidRDefault="0097190E" w:rsidP="0097190E">
      <w:pPr>
        <w:spacing w:after="0" w:line="240" w:lineRule="auto"/>
      </w:pPr>
    </w:p>
    <w:p w14:paraId="25C73EC6" w14:textId="77777777" w:rsidR="0097190E" w:rsidRPr="00BA039E" w:rsidRDefault="0097190E" w:rsidP="0097190E">
      <w:pPr>
        <w:spacing w:after="0" w:line="240" w:lineRule="auto"/>
      </w:pPr>
      <w:r w:rsidRPr="00BA039E">
        <w:t>All names used by the PM language may optionally start with an underscore character. Such names are local to the module in which they are used and do not match or conflict with names in any other module.</w:t>
      </w:r>
    </w:p>
    <w:p w14:paraId="67C0027A" w14:textId="77777777" w:rsidR="0097190E" w:rsidRPr="00BA039E" w:rsidRDefault="0097190E" w:rsidP="0097190E">
      <w:pPr>
        <w:spacing w:after="0" w:line="240" w:lineRule="auto"/>
      </w:pPr>
    </w:p>
    <w:p w14:paraId="4C2BE646" w14:textId="77777777" w:rsidR="0097190E" w:rsidRDefault="0097190E" w:rsidP="0097190E">
      <w:pPr>
        <w:spacing w:after="0" w:line="240" w:lineRule="auto"/>
        <w:rPr>
          <w:rFonts w:cs="Courier New"/>
        </w:rPr>
      </w:pPr>
      <w:r w:rsidRPr="00BA039E">
        <w:rPr>
          <w:rFonts w:cs="Courier New"/>
        </w:rPr>
        <w:t xml:space="preserve">Type, procedure and parameter declarations follow any </w:t>
      </w:r>
      <w:r w:rsidRPr="00BA039E">
        <w:rPr>
          <w:rFonts w:cs="Courier New"/>
          <w:b/>
        </w:rPr>
        <w:t>use</w:t>
      </w:r>
      <w:r w:rsidRPr="00BA039E">
        <w:rPr>
          <w:rFonts w:cs="Courier New"/>
        </w:rPr>
        <w:t xml:space="preserve"> statements in the module. Types, procedures and parameters occupy separate name spaces – they may have the same name as each other.</w:t>
      </w:r>
    </w:p>
    <w:p w14:paraId="4B2DF11B" w14:textId="77777777" w:rsidR="0097190E" w:rsidRPr="00BA039E" w:rsidRDefault="0097190E" w:rsidP="0097190E">
      <w:pPr>
        <w:spacing w:after="0" w:line="240" w:lineRule="auto"/>
      </w:pPr>
    </w:p>
    <w:p w14:paraId="3C87854E" w14:textId="0AECF7A0" w:rsidR="0097190E" w:rsidRPr="00BA039E" w:rsidRDefault="0097190E" w:rsidP="0097190E">
      <w:pPr>
        <w:tabs>
          <w:tab w:val="left" w:pos="851"/>
        </w:tabs>
        <w:spacing w:after="0" w:line="240" w:lineRule="auto"/>
      </w:pPr>
      <w:r w:rsidRPr="00BA039E">
        <w:t xml:space="preserve">In a program module, the optional declarations are followed by executable statements. Such a module may be run as a program. It may not, however, be used by other modules. Library modules may be used by other modules. They may not contain executable statements after the declarations except for an optional </w:t>
      </w:r>
      <w:r>
        <w:rPr>
          <w:b/>
        </w:rPr>
        <w:t>test</w:t>
      </w:r>
      <w:r w:rsidRPr="00BA039E">
        <w:t xml:space="preserve"> statement</w:t>
      </w:r>
      <w:r w:rsidR="00633C21">
        <w:t>s</w:t>
      </w:r>
      <w:r w:rsidRPr="00BA039E">
        <w:t xml:space="preserve"> contain</w:t>
      </w:r>
      <w:r w:rsidR="00691E42">
        <w:t>ing</w:t>
      </w:r>
      <w:r w:rsidRPr="00BA039E">
        <w:t xml:space="preserve"> module testing code. </w:t>
      </w:r>
    </w:p>
    <w:p w14:paraId="3611DBC6" w14:textId="77777777" w:rsidR="0097190E" w:rsidRPr="00BA039E" w:rsidRDefault="0097190E" w:rsidP="0097190E">
      <w:pPr>
        <w:spacing w:after="0" w:line="240" w:lineRule="auto"/>
      </w:pPr>
    </w:p>
    <w:p w14:paraId="66291DFC" w14:textId="77777777" w:rsidR="0097190E" w:rsidRPr="00BA039E" w:rsidRDefault="0097190E">
      <w:pPr>
        <w:pStyle w:val="Heading2"/>
        <w:numPr>
          <w:ilvl w:val="0"/>
          <w:numId w:val="55"/>
        </w:numPr>
      </w:pPr>
      <w:bookmarkStart w:id="10" w:name="_Toc150278217"/>
      <w:r w:rsidRPr="00BA039E">
        <w:t>Importing declarations from other modules</w:t>
      </w:r>
      <w:bookmarkEnd w:id="10"/>
      <w:r w:rsidRPr="00BA039E">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08AD00E1" w14:textId="77777777" w:rsidTr="00583C0A">
        <w:tc>
          <w:tcPr>
            <w:tcW w:w="10682" w:type="dxa"/>
          </w:tcPr>
          <w:p w14:paraId="52702B55" w14:textId="77777777" w:rsidR="0097190E" w:rsidRPr="00BA039E" w:rsidRDefault="0097190E" w:rsidP="00583C0A">
            <w:pPr>
              <w:spacing w:after="0" w:line="240" w:lineRule="auto"/>
            </w:pPr>
            <w:proofErr w:type="spellStart"/>
            <w:r w:rsidRPr="00BA039E">
              <w:rPr>
                <w:i/>
              </w:rPr>
              <w:t>decls</w:t>
            </w:r>
            <w:proofErr w:type="spellEnd"/>
            <w:r w:rsidRPr="00BA039E">
              <w:t>::=</w:t>
            </w:r>
          </w:p>
          <w:p w14:paraId="343B2D1A" w14:textId="77777777" w:rsidR="0097190E" w:rsidRPr="00BA039E" w:rsidRDefault="0097190E" w:rsidP="00583C0A">
            <w:pPr>
              <w:spacing w:after="0" w:line="240" w:lineRule="auto"/>
              <w:rPr>
                <w:b/>
              </w:rPr>
            </w:pPr>
            <w:r w:rsidRPr="00BA039E">
              <w:tab/>
            </w:r>
            <w:r w:rsidRPr="00BA039E">
              <w:rPr>
                <w:bCs/>
              </w:rPr>
              <w:t xml:space="preserve">{ </w:t>
            </w:r>
            <w:r w:rsidRPr="00BA039E">
              <w:rPr>
                <w:bCs/>
                <w:i/>
                <w:iCs/>
              </w:rPr>
              <w:t>import</w:t>
            </w:r>
            <w:r w:rsidRPr="00BA039E">
              <w:rPr>
                <w:bCs/>
              </w:rPr>
              <w:t xml:space="preserve"> '</w:t>
            </w:r>
            <w:r w:rsidRPr="00BA039E">
              <w:rPr>
                <w:b/>
                <w:bCs/>
              </w:rPr>
              <w:t>;</w:t>
            </w:r>
            <w:r w:rsidRPr="00BA039E">
              <w:rPr>
                <w:bCs/>
              </w:rPr>
              <w:t xml:space="preserve">' } </w:t>
            </w:r>
            <w:r w:rsidRPr="00BA039E">
              <w:t xml:space="preserve">( </w:t>
            </w:r>
            <w:r w:rsidRPr="00BA039E">
              <w:rPr>
                <w:bCs/>
                <w:i/>
              </w:rPr>
              <w:t>import</w:t>
            </w:r>
            <w:r w:rsidRPr="00BA039E">
              <w:rPr>
                <w:bCs/>
              </w:rPr>
              <w:t xml:space="preserve"> | </w:t>
            </w:r>
            <w:proofErr w:type="spellStart"/>
            <w:r w:rsidRPr="00BA039E">
              <w:rPr>
                <w:bCs/>
                <w:i/>
              </w:rPr>
              <w:t>decl</w:t>
            </w:r>
            <w:proofErr w:type="spellEnd"/>
            <w:r w:rsidRPr="00BA039E">
              <w:rPr>
                <w:bCs/>
              </w:rPr>
              <w:t xml:space="preserve"> )  { '</w:t>
            </w:r>
            <w:r w:rsidRPr="00BA039E">
              <w:rPr>
                <w:b/>
                <w:bCs/>
              </w:rPr>
              <w:t>;</w:t>
            </w:r>
            <w:r w:rsidRPr="00BA039E">
              <w:rPr>
                <w:bCs/>
              </w:rPr>
              <w:t xml:space="preserve">' </w:t>
            </w:r>
            <w:proofErr w:type="spellStart"/>
            <w:r w:rsidRPr="00BA039E">
              <w:rPr>
                <w:bCs/>
                <w:i/>
                <w:iCs/>
              </w:rPr>
              <w:t>decl</w:t>
            </w:r>
            <w:proofErr w:type="spellEnd"/>
            <w:r w:rsidRPr="00BA039E">
              <w:rPr>
                <w:bCs/>
              </w:rPr>
              <w:t xml:space="preserve"> }</w:t>
            </w:r>
          </w:p>
          <w:p w14:paraId="5D3E1463" w14:textId="77777777" w:rsidR="0097190E" w:rsidRPr="00BA039E" w:rsidRDefault="0097190E" w:rsidP="00583C0A">
            <w:pPr>
              <w:spacing w:after="0" w:line="240" w:lineRule="auto"/>
              <w:rPr>
                <w:b/>
              </w:rPr>
            </w:pPr>
            <w:r w:rsidRPr="00BA039E">
              <w:rPr>
                <w:bCs/>
                <w:i/>
                <w:iCs/>
              </w:rPr>
              <w:t>import</w:t>
            </w:r>
            <w:r w:rsidRPr="00BA039E">
              <w:rPr>
                <w:bCs/>
              </w:rPr>
              <w:t>::=</w:t>
            </w:r>
          </w:p>
          <w:p w14:paraId="31A100EB" w14:textId="77777777" w:rsidR="0097190E" w:rsidRPr="00BA039E" w:rsidRDefault="0097190E" w:rsidP="00583C0A">
            <w:pPr>
              <w:spacing w:after="0" w:line="240" w:lineRule="auto"/>
              <w:ind w:left="720"/>
            </w:pPr>
            <w:r w:rsidRPr="00BA039E">
              <w:rPr>
                <w:b/>
              </w:rPr>
              <w:t xml:space="preserve">use </w:t>
            </w:r>
            <w:proofErr w:type="spellStart"/>
            <w:r w:rsidRPr="00BA039E">
              <w:rPr>
                <w:i/>
              </w:rPr>
              <w:t>modname</w:t>
            </w:r>
            <w:proofErr w:type="spellEnd"/>
            <w:r w:rsidRPr="00BA039E">
              <w:t xml:space="preserve"> </w:t>
            </w:r>
            <w:r w:rsidRPr="00BA039E">
              <w:rPr>
                <w:iCs/>
              </w:rPr>
              <w:t>[</w:t>
            </w:r>
            <w:r w:rsidRPr="00BA039E">
              <w:t xml:space="preserve"> '</w:t>
            </w:r>
            <w:r w:rsidRPr="00BA039E">
              <w:rPr>
                <w:b/>
                <w:bCs/>
              </w:rPr>
              <w:t>=&gt;</w:t>
            </w:r>
            <w:r w:rsidRPr="00BA039E">
              <w:t xml:space="preserve">' </w:t>
            </w:r>
            <w:r w:rsidRPr="00BA039E">
              <w:rPr>
                <w:i/>
                <w:iCs/>
              </w:rPr>
              <w:t xml:space="preserve">name </w:t>
            </w:r>
            <w:r w:rsidRPr="00BA039E">
              <w:rPr>
                <w:iCs/>
              </w:rPr>
              <w:t>]</w:t>
            </w:r>
            <w:r w:rsidRPr="00BA039E">
              <w:t xml:space="preserve"> [ </w:t>
            </w:r>
            <w:r w:rsidRPr="00BA039E">
              <w:rPr>
                <w:i/>
              </w:rPr>
              <w:t>imports</w:t>
            </w:r>
            <w:r w:rsidRPr="00BA039E">
              <w:t xml:space="preserve"> ]  { '</w:t>
            </w:r>
            <w:r w:rsidRPr="00BA039E">
              <w:rPr>
                <w:b/>
              </w:rPr>
              <w:t>,</w:t>
            </w:r>
            <w:r w:rsidRPr="00BA039E">
              <w:t xml:space="preserve">' </w:t>
            </w:r>
            <w:proofErr w:type="spellStart"/>
            <w:r w:rsidRPr="00BA039E">
              <w:rPr>
                <w:i/>
              </w:rPr>
              <w:t>modname</w:t>
            </w:r>
            <w:proofErr w:type="spellEnd"/>
            <w:r w:rsidRPr="00BA039E">
              <w:t xml:space="preserve">  [ </w:t>
            </w:r>
            <w:r w:rsidRPr="00BA039E">
              <w:rPr>
                <w:i/>
              </w:rPr>
              <w:t>imports</w:t>
            </w:r>
            <w:r w:rsidRPr="00BA039E">
              <w:t xml:space="preserve"> ]  }</w:t>
            </w:r>
          </w:p>
        </w:tc>
      </w:tr>
    </w:tbl>
    <w:p w14:paraId="7007727B" w14:textId="77777777" w:rsidR="0097190E" w:rsidRPr="00BA039E" w:rsidRDefault="0097190E" w:rsidP="0097190E">
      <w:pPr>
        <w:spacing w:after="0" w:line="240" w:lineRule="auto"/>
      </w:pPr>
    </w:p>
    <w:p w14:paraId="68BFC21B" w14:textId="45A9EB83" w:rsidR="0097190E" w:rsidRPr="00BA039E" w:rsidRDefault="0097190E" w:rsidP="0097190E">
      <w:pPr>
        <w:spacing w:after="0" w:line="240" w:lineRule="auto"/>
      </w:pPr>
      <w:r w:rsidRPr="00BA039E">
        <w:t xml:space="preserve">Modules may import declarations from library modules using a </w:t>
      </w:r>
      <w:r w:rsidRPr="00BA039E">
        <w:rPr>
          <w:b/>
        </w:rPr>
        <w:t>use</w:t>
      </w:r>
      <w:r w:rsidRPr="00BA039E">
        <w:t xml:space="preserve"> declaration. The default form of this declaration imports all parameters, types, </w:t>
      </w:r>
      <w:r w:rsidR="00633C21">
        <w:t xml:space="preserve">and </w:t>
      </w:r>
      <w:r w:rsidRPr="00BA039E">
        <w:t xml:space="preserve">procedures defined in the given module into the current module. However, the importing process does not import definitions indirectly accessed through </w:t>
      </w:r>
      <w:r w:rsidRPr="00BA039E">
        <w:rPr>
          <w:b/>
        </w:rPr>
        <w:t>use</w:t>
      </w:r>
      <w:r w:rsidRPr="00BA039E">
        <w:t xml:space="preserve"> statements in the imported module.  A </w:t>
      </w:r>
      <w:r w:rsidRPr="00BA039E">
        <w:rPr>
          <w:b/>
        </w:rPr>
        <w:t>use</w:t>
      </w:r>
      <w:r w:rsidRPr="00BA039E">
        <w:t xml:space="preserve"> statement must not result in conflicting definitions. </w:t>
      </w:r>
      <w:r w:rsidRPr="00BA039E">
        <w:rPr>
          <w:rFonts w:cs="Courier New"/>
        </w:rPr>
        <w:t xml:space="preserve">Name clashes may be avoided by using an import clause in the </w:t>
      </w:r>
      <w:r w:rsidRPr="00BA039E">
        <w:rPr>
          <w:rFonts w:cs="Courier New"/>
          <w:b/>
          <w:bCs/>
        </w:rPr>
        <w:t>use</w:t>
      </w:r>
      <w:r w:rsidRPr="00BA039E">
        <w:rPr>
          <w:rFonts w:cs="Courier New"/>
        </w:rPr>
        <w:t xml:space="preserve"> statement. This lists specific elements to import. </w:t>
      </w:r>
    </w:p>
    <w:p w14:paraId="1F867587" w14:textId="77777777" w:rsidR="0097190E" w:rsidRPr="00BA039E" w:rsidRDefault="0097190E" w:rsidP="0097190E">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7878BA5D" w14:textId="77777777" w:rsidTr="00583C0A">
        <w:tc>
          <w:tcPr>
            <w:tcW w:w="10456" w:type="dxa"/>
          </w:tcPr>
          <w:p w14:paraId="04578F38" w14:textId="77777777" w:rsidR="0097190E" w:rsidRPr="0097190E" w:rsidRDefault="0097190E" w:rsidP="00583C0A">
            <w:pPr>
              <w:spacing w:after="0" w:line="240" w:lineRule="auto"/>
              <w:rPr>
                <w:bCs/>
                <w:lang w:val="fr-FR"/>
              </w:rPr>
            </w:pPr>
            <w:r w:rsidRPr="0097190E">
              <w:rPr>
                <w:bCs/>
                <w:i/>
                <w:iCs/>
                <w:lang w:val="fr-FR"/>
              </w:rPr>
              <w:t>imports</w:t>
            </w:r>
            <w:r w:rsidRPr="0097190E">
              <w:rPr>
                <w:bCs/>
                <w:lang w:val="fr-FR"/>
              </w:rPr>
              <w:t>::=</w:t>
            </w:r>
          </w:p>
          <w:p w14:paraId="2E1DFC49" w14:textId="77777777" w:rsidR="0097190E" w:rsidRPr="0097190E" w:rsidRDefault="0097190E" w:rsidP="00583C0A">
            <w:pPr>
              <w:spacing w:after="0" w:line="240" w:lineRule="auto"/>
              <w:rPr>
                <w:lang w:val="fr-FR"/>
              </w:rPr>
            </w:pPr>
            <w:r w:rsidRPr="0097190E">
              <w:rPr>
                <w:bCs/>
                <w:lang w:val="fr-FR"/>
              </w:rPr>
              <w:tab/>
              <w:t>'</w:t>
            </w:r>
            <w:r w:rsidRPr="0097190E">
              <w:rPr>
                <w:b/>
                <w:bCs/>
                <w:lang w:val="fr-FR"/>
              </w:rPr>
              <w:t>{</w:t>
            </w:r>
            <w:r w:rsidRPr="0097190E">
              <w:rPr>
                <w:lang w:val="fr-FR"/>
              </w:rPr>
              <w:t xml:space="preserve">' </w:t>
            </w:r>
            <w:r w:rsidRPr="0097190E">
              <w:rPr>
                <w:i/>
                <w:lang w:val="fr-FR"/>
              </w:rPr>
              <w:t>import</w:t>
            </w:r>
            <w:r w:rsidRPr="0097190E">
              <w:rPr>
                <w:lang w:val="fr-FR"/>
              </w:rPr>
              <w:t xml:space="preserve"> { '</w:t>
            </w:r>
            <w:r w:rsidRPr="0097190E">
              <w:rPr>
                <w:b/>
                <w:lang w:val="fr-FR"/>
              </w:rPr>
              <w:t>,</w:t>
            </w:r>
            <w:r w:rsidRPr="0097190E">
              <w:rPr>
                <w:lang w:val="fr-FR"/>
              </w:rPr>
              <w:t xml:space="preserve">' </w:t>
            </w:r>
            <w:r w:rsidRPr="0097190E">
              <w:rPr>
                <w:i/>
                <w:lang w:val="fr-FR"/>
              </w:rPr>
              <w:t>import</w:t>
            </w:r>
            <w:r w:rsidRPr="0097190E">
              <w:rPr>
                <w:lang w:val="fr-FR"/>
              </w:rPr>
              <w:t xml:space="preserve"> } '</w:t>
            </w:r>
            <w:r w:rsidRPr="0097190E">
              <w:rPr>
                <w:b/>
                <w:lang w:val="fr-FR"/>
              </w:rPr>
              <w:t>}</w:t>
            </w:r>
            <w:r w:rsidRPr="0097190E">
              <w:rPr>
                <w:lang w:val="fr-FR"/>
              </w:rPr>
              <w:t>'</w:t>
            </w:r>
          </w:p>
          <w:p w14:paraId="4F64450D" w14:textId="77777777" w:rsidR="0097190E" w:rsidRPr="00BA039E" w:rsidRDefault="0097190E" w:rsidP="00583C0A">
            <w:pPr>
              <w:spacing w:after="0" w:line="240" w:lineRule="auto"/>
              <w:rPr>
                <w:bCs/>
              </w:rPr>
            </w:pPr>
            <w:r w:rsidRPr="00BA039E">
              <w:rPr>
                <w:i/>
              </w:rPr>
              <w:t>import</w:t>
            </w:r>
            <w:r w:rsidRPr="00BA039E">
              <w:t>::=</w:t>
            </w:r>
          </w:p>
          <w:p w14:paraId="54B9D6F8" w14:textId="77777777" w:rsidR="0097190E" w:rsidRPr="00BA039E" w:rsidRDefault="0097190E" w:rsidP="00583C0A">
            <w:pPr>
              <w:spacing w:after="0" w:line="240" w:lineRule="auto"/>
              <w:rPr>
                <w:i/>
                <w:iCs/>
              </w:rPr>
            </w:pPr>
            <w:r w:rsidRPr="00BA039E">
              <w:rPr>
                <w:i/>
              </w:rPr>
              <w:tab/>
            </w:r>
            <w:r w:rsidRPr="00BA039E">
              <w:t xml:space="preserve">( </w:t>
            </w:r>
            <w:r w:rsidRPr="00BA039E">
              <w:rPr>
                <w:b/>
                <w:bCs/>
              </w:rPr>
              <w:t>type</w:t>
            </w:r>
            <w:r w:rsidRPr="00BA039E">
              <w:t xml:space="preserve"> | </w:t>
            </w:r>
            <w:r w:rsidRPr="00BA039E">
              <w:rPr>
                <w:b/>
              </w:rPr>
              <w:t>param</w:t>
            </w:r>
            <w:r w:rsidRPr="00BA039E">
              <w:t xml:space="preserve"> | </w:t>
            </w:r>
            <w:r w:rsidRPr="00BA039E">
              <w:rPr>
                <w:b/>
              </w:rPr>
              <w:t>proc</w:t>
            </w:r>
            <w:r w:rsidRPr="00BA039E">
              <w:t xml:space="preserve"> )  </w:t>
            </w:r>
            <w:proofErr w:type="spellStart"/>
            <w:r w:rsidRPr="00BA039E">
              <w:rPr>
                <w:i/>
                <w:iCs/>
              </w:rPr>
              <w:t>namelist</w:t>
            </w:r>
            <w:proofErr w:type="spellEnd"/>
          </w:p>
        </w:tc>
      </w:tr>
    </w:tbl>
    <w:p w14:paraId="4A926C8F" w14:textId="77777777" w:rsidR="0097190E" w:rsidRPr="00BA039E" w:rsidRDefault="0097190E" w:rsidP="0097190E">
      <w:pPr>
        <w:spacing w:after="0"/>
        <w:rPr>
          <w:rFonts w:ascii="Courier New" w:hAnsi="Courier New" w:cs="Courier New"/>
          <w:b/>
          <w:u w:val="single"/>
        </w:rPr>
      </w:pPr>
    </w:p>
    <w:p w14:paraId="6E5B7DA4" w14:textId="77777777" w:rsidR="0097190E" w:rsidRPr="00BA039E" w:rsidRDefault="0097190E" w:rsidP="0097190E">
      <w:pPr>
        <w:spacing w:after="0"/>
        <w:rPr>
          <w:rFonts w:ascii="Courier New" w:hAnsi="Courier New" w:cs="Courier New"/>
        </w:rPr>
      </w:pPr>
      <w:r w:rsidRPr="00BA039E">
        <w:rPr>
          <w:rFonts w:ascii="Courier New" w:hAnsi="Courier New" w:cs="Courier New"/>
        </w:rPr>
        <w:tab/>
        <w:t xml:space="preserve">use model4 { </w:t>
      </w:r>
    </w:p>
    <w:p w14:paraId="46EFF8A9" w14:textId="77777777" w:rsidR="0097190E" w:rsidRPr="00BA039E" w:rsidRDefault="0097190E" w:rsidP="0097190E">
      <w:pPr>
        <w:spacing w:after="0"/>
        <w:ind w:left="720" w:firstLine="720"/>
        <w:rPr>
          <w:rFonts w:ascii="Courier New" w:hAnsi="Courier New" w:cs="Courier New"/>
        </w:rPr>
      </w:pPr>
      <w:r w:rsidRPr="00BA039E">
        <w:rPr>
          <w:rFonts w:ascii="Courier New" w:hAnsi="Courier New" w:cs="Courier New"/>
        </w:rPr>
        <w:t xml:space="preserve">type </w:t>
      </w:r>
      <w:proofErr w:type="spellStart"/>
      <w:r w:rsidRPr="00BA039E">
        <w:rPr>
          <w:rFonts w:ascii="Courier New" w:hAnsi="Courier New" w:cs="Courier New"/>
        </w:rPr>
        <w:t>model_params</w:t>
      </w:r>
      <w:proofErr w:type="spellEnd"/>
      <w:r w:rsidRPr="00BA039E">
        <w:rPr>
          <w:rFonts w:ascii="Courier New" w:hAnsi="Courier New" w:cs="Courier New"/>
        </w:rPr>
        <w:t>,</w:t>
      </w:r>
    </w:p>
    <w:p w14:paraId="7F233D70" w14:textId="77777777" w:rsidR="0097190E" w:rsidRPr="00BA039E" w:rsidRDefault="0097190E" w:rsidP="0097190E">
      <w:pPr>
        <w:spacing w:after="0"/>
        <w:ind w:firstLine="720"/>
        <w:rPr>
          <w:rFonts w:ascii="Courier New" w:hAnsi="Courier New" w:cs="Courier New"/>
        </w:rPr>
      </w:pPr>
      <w:r w:rsidRPr="00BA039E">
        <w:rPr>
          <w:rFonts w:ascii="Courier New" w:hAnsi="Courier New" w:cs="Courier New"/>
        </w:rPr>
        <w:tab/>
        <w:t>param theta,</w:t>
      </w:r>
    </w:p>
    <w:p w14:paraId="05F8EDEC" w14:textId="77777777" w:rsidR="0097190E" w:rsidRPr="00BA039E" w:rsidRDefault="0097190E" w:rsidP="0097190E">
      <w:pPr>
        <w:spacing w:after="0"/>
        <w:ind w:left="720" w:firstLine="720"/>
        <w:rPr>
          <w:rFonts w:ascii="Courier New" w:hAnsi="Courier New" w:cs="Courier New"/>
        </w:rPr>
      </w:pPr>
      <w:r w:rsidRPr="00BA039E">
        <w:rPr>
          <w:rFonts w:ascii="Courier New" w:hAnsi="Courier New" w:cs="Courier New"/>
        </w:rPr>
        <w:t>proc test,</w:t>
      </w:r>
    </w:p>
    <w:p w14:paraId="39CC3081" w14:textId="77777777" w:rsidR="0097190E" w:rsidRPr="00BA039E" w:rsidRDefault="0097190E" w:rsidP="0097190E">
      <w:pPr>
        <w:spacing w:after="0"/>
        <w:ind w:firstLine="720"/>
        <w:rPr>
          <w:rFonts w:ascii="Courier New" w:hAnsi="Courier New" w:cs="Courier New"/>
        </w:rPr>
      </w:pPr>
      <w:r w:rsidRPr="00BA039E">
        <w:rPr>
          <w:rFonts w:ascii="Courier New" w:hAnsi="Courier New" w:cs="Courier New"/>
        </w:rPr>
        <w:t>}</w:t>
      </w:r>
    </w:p>
    <w:p w14:paraId="696DA06C" w14:textId="77777777" w:rsidR="0097190E" w:rsidRPr="00BA039E" w:rsidRDefault="0097190E" w:rsidP="0097190E">
      <w:pPr>
        <w:spacing w:after="0"/>
        <w:rPr>
          <w:rFonts w:ascii="Courier New" w:hAnsi="Courier New" w:cs="Courier New"/>
        </w:rPr>
      </w:pPr>
    </w:p>
    <w:p w14:paraId="2DB04E17" w14:textId="77777777" w:rsidR="0097190E" w:rsidRPr="00BA039E" w:rsidRDefault="0097190E" w:rsidP="0097190E">
      <w:pPr>
        <w:spacing w:after="0"/>
        <w:rPr>
          <w:rFonts w:cs="Courier New"/>
        </w:rPr>
      </w:pPr>
      <w:r w:rsidRPr="00BA039E">
        <w:rPr>
          <w:rFonts w:cs="Courier New"/>
        </w:rPr>
        <w:lastRenderedPageBreak/>
        <w:t xml:space="preserve">A item defined in a module listed in a </w:t>
      </w:r>
      <w:r w:rsidRPr="00BA039E">
        <w:rPr>
          <w:rFonts w:cs="Courier New"/>
          <w:b/>
        </w:rPr>
        <w:t xml:space="preserve">use </w:t>
      </w:r>
      <w:r w:rsidRPr="00BA039E">
        <w:rPr>
          <w:rFonts w:cs="Courier New"/>
        </w:rPr>
        <w:t xml:space="preserve">clause, but not in the import list, can be accessed using the notation </w:t>
      </w:r>
      <w:proofErr w:type="spellStart"/>
      <w:r w:rsidRPr="00BA039E">
        <w:rPr>
          <w:rFonts w:cs="Courier New"/>
          <w:i/>
        </w:rPr>
        <w:t>modulename</w:t>
      </w:r>
      <w:proofErr w:type="spellEnd"/>
      <w:r w:rsidRPr="00BA039E">
        <w:rPr>
          <w:rFonts w:cs="Courier New"/>
          <w:i/>
        </w:rPr>
        <w:t xml:space="preserve"> </w:t>
      </w:r>
      <w:r>
        <w:rPr>
          <w:rFonts w:cs="Calibri"/>
          <w:b/>
        </w:rPr>
        <w:t>'</w:t>
      </w:r>
      <w:r w:rsidRPr="00BA039E">
        <w:rPr>
          <w:rFonts w:cs="Courier New"/>
          <w:b/>
        </w:rPr>
        <w:t xml:space="preserve"> </w:t>
      </w:r>
      <w:proofErr w:type="spellStart"/>
      <w:r w:rsidRPr="00BA039E">
        <w:rPr>
          <w:rFonts w:cs="Courier New"/>
          <w:i/>
        </w:rPr>
        <w:t>itemname</w:t>
      </w:r>
      <w:proofErr w:type="spellEnd"/>
      <w:r w:rsidRPr="00BA039E">
        <w:rPr>
          <w:rFonts w:cs="Courier New"/>
          <w:i/>
        </w:rPr>
        <w:t xml:space="preserve"> </w:t>
      </w:r>
      <w:r w:rsidRPr="00BA039E">
        <w:rPr>
          <w:rFonts w:cs="Courier New"/>
        </w:rPr>
        <w:t xml:space="preserve">where </w:t>
      </w:r>
      <w:proofErr w:type="spellStart"/>
      <w:r w:rsidRPr="00BA039E">
        <w:rPr>
          <w:rFonts w:cs="Courier New"/>
          <w:i/>
        </w:rPr>
        <w:t>modulename</w:t>
      </w:r>
      <w:proofErr w:type="spellEnd"/>
      <w:r w:rsidRPr="00BA039E">
        <w:rPr>
          <w:rFonts w:cs="Courier New"/>
          <w:i/>
        </w:rPr>
        <w:t xml:space="preserve"> </w:t>
      </w:r>
      <w:r w:rsidRPr="00BA039E">
        <w:rPr>
          <w:rFonts w:cs="Courier New"/>
        </w:rPr>
        <w:t>is the last component of the name of given module</w:t>
      </w:r>
      <w:r w:rsidRPr="00BA039E">
        <w:rPr>
          <w:rFonts w:cs="Courier New"/>
          <w:i/>
        </w:rPr>
        <w:t>.</w:t>
      </w:r>
      <w:r w:rsidRPr="00BA039E">
        <w:rPr>
          <w:rFonts w:cs="Courier New"/>
        </w:rPr>
        <w:t xml:space="preserve"> To cater for circumstances where more than one module has a name with the same last component, the </w:t>
      </w:r>
      <w:r w:rsidRPr="00BA039E">
        <w:rPr>
          <w:rFonts w:cs="Courier New"/>
          <w:b/>
        </w:rPr>
        <w:t>use</w:t>
      </w:r>
      <w:r w:rsidRPr="00BA039E">
        <w:rPr>
          <w:rFonts w:cs="Courier New"/>
        </w:rPr>
        <w:t xml:space="preserve"> clause allows the declaration of an alternative identifier that may be used to access a given module.</w:t>
      </w:r>
    </w:p>
    <w:p w14:paraId="5FB08FB0" w14:textId="77777777" w:rsidR="0097190E" w:rsidRPr="00BA039E" w:rsidRDefault="0097190E" w:rsidP="0097190E">
      <w:pPr>
        <w:spacing w:after="0"/>
        <w:rPr>
          <w:rFonts w:cs="Courier New"/>
        </w:rPr>
      </w:pPr>
    </w:p>
    <w:p w14:paraId="138529C8" w14:textId="77777777" w:rsidR="0097190E" w:rsidRPr="00BA039E" w:rsidRDefault="0097190E" w:rsidP="0097190E">
      <w:pPr>
        <w:pStyle w:val="Code"/>
      </w:pPr>
      <w:r w:rsidRPr="00BA039E">
        <w:tab/>
        <w:t>use mylib.maths.test =&gt; maths_test {}</w:t>
      </w:r>
    </w:p>
    <w:p w14:paraId="76A0A523" w14:textId="77777777" w:rsidR="0097190E" w:rsidRPr="00BA039E" w:rsidRDefault="0097190E" w:rsidP="0097190E">
      <w:pPr>
        <w:pStyle w:val="Code"/>
      </w:pPr>
      <w:r w:rsidRPr="00BA039E">
        <w:tab/>
        <w:t>use mylib.graphics.test =&gt; graphics_test {}</w:t>
      </w:r>
    </w:p>
    <w:p w14:paraId="0BEC147F" w14:textId="77777777" w:rsidR="0097190E" w:rsidRPr="00BA039E" w:rsidRDefault="0097190E" w:rsidP="0097190E">
      <w:pPr>
        <w:pStyle w:val="Code"/>
      </w:pPr>
      <w:r w:rsidRPr="00BA039E">
        <w:tab/>
        <w:t>…</w:t>
      </w:r>
    </w:p>
    <w:p w14:paraId="7ADB0B73" w14:textId="77777777" w:rsidR="0097190E" w:rsidRPr="00BA039E" w:rsidRDefault="0097190E" w:rsidP="0097190E">
      <w:pPr>
        <w:pStyle w:val="Code"/>
      </w:pPr>
      <w:r w:rsidRPr="00BA039E">
        <w:tab/>
        <w:t>maths_test</w:t>
      </w:r>
      <w:r>
        <w:rPr>
          <w:rFonts w:cs="Courier New"/>
        </w:rPr>
        <w:t>'</w:t>
      </w:r>
      <w:r w:rsidRPr="00BA039E">
        <w:t>run_tests()</w:t>
      </w:r>
    </w:p>
    <w:p w14:paraId="40532746" w14:textId="77777777" w:rsidR="0097190E" w:rsidRPr="00BA039E" w:rsidRDefault="0097190E" w:rsidP="0097190E">
      <w:pPr>
        <w:pStyle w:val="Code"/>
      </w:pPr>
      <w:r w:rsidRPr="00BA039E">
        <w:tab/>
        <w:t>graphics_test</w:t>
      </w:r>
      <w:r>
        <w:rPr>
          <w:rFonts w:cs="Courier New"/>
        </w:rPr>
        <w:t>'</w:t>
      </w:r>
      <w:r w:rsidRPr="00BA039E">
        <w:t>run_tests()</w:t>
      </w:r>
    </w:p>
    <w:p w14:paraId="511682DE" w14:textId="77777777" w:rsidR="0097190E" w:rsidRPr="00BA039E" w:rsidRDefault="0097190E" w:rsidP="0097190E">
      <w:pPr>
        <w:tabs>
          <w:tab w:val="left" w:pos="851"/>
        </w:tabs>
        <w:spacing w:after="0" w:line="240" w:lineRule="auto"/>
      </w:pPr>
    </w:p>
    <w:p w14:paraId="67A761B4" w14:textId="3468738B" w:rsidR="0097190E" w:rsidRDefault="0097190E" w:rsidP="0097190E">
      <w:pPr>
        <w:tabs>
          <w:tab w:val="left" w:pos="851"/>
        </w:tabs>
        <w:spacing w:after="0" w:line="240" w:lineRule="auto"/>
      </w:pPr>
      <w:r w:rsidRPr="00BA039E">
        <w:t>It should be noted that there is no restriction on the dependency graph between modules that is creat</w:t>
      </w:r>
      <w:r w:rsidR="007504D3">
        <w:t>ed</w:t>
      </w:r>
      <w:r w:rsidRPr="00BA039E">
        <w:t xml:space="preserve"> by </w:t>
      </w:r>
      <w:r w:rsidRPr="00BA039E">
        <w:rPr>
          <w:b/>
        </w:rPr>
        <w:t>use</w:t>
      </w:r>
      <w:r w:rsidRPr="00BA039E">
        <w:t xml:space="preserve"> clauses – module </w:t>
      </w:r>
      <w:r w:rsidRPr="007504D3">
        <w:rPr>
          <w:i/>
          <w:iCs/>
        </w:rPr>
        <w:t>A</w:t>
      </w:r>
      <w:r w:rsidRPr="00BA039E">
        <w:t xml:space="preserve"> can use module </w:t>
      </w:r>
      <w:r w:rsidRPr="007504D3">
        <w:rPr>
          <w:i/>
          <w:iCs/>
        </w:rPr>
        <w:t>B</w:t>
      </w:r>
      <w:r w:rsidRPr="00BA039E">
        <w:t xml:space="preserve"> while module </w:t>
      </w:r>
      <w:r w:rsidRPr="007504D3">
        <w:rPr>
          <w:i/>
          <w:iCs/>
        </w:rPr>
        <w:t xml:space="preserve">B </w:t>
      </w:r>
      <w:r w:rsidRPr="00BA039E">
        <w:t xml:space="preserve">also uses module </w:t>
      </w:r>
      <w:r w:rsidRPr="007504D3">
        <w:rPr>
          <w:i/>
          <w:iCs/>
        </w:rPr>
        <w:t>A</w:t>
      </w:r>
      <w:r w:rsidRPr="00BA039E">
        <w:t xml:space="preserve">.  Combined with the hierarchical naming convention, this allows larger </w:t>
      </w:r>
      <w:r w:rsidR="00F847E2">
        <w:t>packages</w:t>
      </w:r>
      <w:r w:rsidRPr="00BA039E">
        <w:t xml:space="preserve"> to be created using clusters of interrelated modules.</w:t>
      </w:r>
    </w:p>
    <w:p w14:paraId="1B5C152D" w14:textId="77777777" w:rsidR="0097190E" w:rsidRDefault="0097190E" w:rsidP="0097190E">
      <w:pPr>
        <w:tabs>
          <w:tab w:val="left" w:pos="851"/>
        </w:tabs>
        <w:spacing w:after="0" w:line="240" w:lineRule="auto"/>
      </w:pPr>
    </w:p>
    <w:p w14:paraId="36A53092" w14:textId="77777777" w:rsidR="0097190E" w:rsidRPr="00BA039E" w:rsidRDefault="0097190E" w:rsidP="0097190E">
      <w:pPr>
        <w:pStyle w:val="Heading2"/>
      </w:pPr>
      <w:bookmarkStart w:id="11" w:name="_Toc150278218"/>
      <w:r>
        <w:t>Type</w:t>
      </w:r>
      <w:r w:rsidRPr="00BA039E">
        <w:t xml:space="preserve"> declarations</w:t>
      </w:r>
      <w:bookmarkEnd w:id="11"/>
    </w:p>
    <w:p w14:paraId="7A4526FB" w14:textId="77777777" w:rsidR="0097190E" w:rsidRDefault="0097190E" w:rsidP="0097190E">
      <w:pPr>
        <w:tabs>
          <w:tab w:val="left" w:pos="851"/>
        </w:tabs>
        <w:spacing w:after="0" w:line="240" w:lineRule="auto"/>
      </w:pPr>
      <w:r>
        <w:t xml:space="preserve">A </w:t>
      </w:r>
      <w:r w:rsidRPr="007504D3">
        <w:rPr>
          <w:b/>
          <w:bCs/>
          <w:i/>
          <w:iCs/>
        </w:rPr>
        <w:t>type declaration</w:t>
      </w:r>
      <w:r>
        <w:t xml:space="preserve"> introduces a new type or provides a name for an abstract type constraint expression. Types have their own namespace, separate from procedures and parameters. Types that have been declared as extensible may be extended by modules that import them and this extension will be visible in all modules, including the exporting module.</w:t>
      </w:r>
    </w:p>
    <w:p w14:paraId="49F55223" w14:textId="77777777" w:rsidR="0097190E" w:rsidRDefault="0097190E" w:rsidP="0097190E">
      <w:pPr>
        <w:tabs>
          <w:tab w:val="left" w:pos="851"/>
        </w:tabs>
        <w:spacing w:after="0" w:line="240" w:lineRule="auto"/>
      </w:pPr>
    </w:p>
    <w:p w14:paraId="635CD25E" w14:textId="77777777" w:rsidR="0097190E" w:rsidRPr="00BA039E" w:rsidRDefault="0097190E" w:rsidP="0097190E">
      <w:pPr>
        <w:pStyle w:val="Heading2"/>
      </w:pPr>
      <w:bookmarkStart w:id="12" w:name="_Toc150278219"/>
      <w:r>
        <w:t>Procedure</w:t>
      </w:r>
      <w:r w:rsidRPr="00BA039E">
        <w:t xml:space="preserve"> declarations</w:t>
      </w:r>
      <w:bookmarkEnd w:id="12"/>
    </w:p>
    <w:p w14:paraId="7AFF4F30" w14:textId="77777777" w:rsidR="0097190E" w:rsidRPr="00BA039E" w:rsidRDefault="0097190E" w:rsidP="0097190E">
      <w:pPr>
        <w:tabs>
          <w:tab w:val="left" w:pos="851"/>
        </w:tabs>
        <w:spacing w:after="0" w:line="240" w:lineRule="auto"/>
      </w:pPr>
      <w:r>
        <w:t xml:space="preserve">A </w:t>
      </w:r>
      <w:r w:rsidRPr="007504D3">
        <w:rPr>
          <w:b/>
          <w:bCs/>
          <w:i/>
          <w:iCs/>
        </w:rPr>
        <w:t>procedure declaration</w:t>
      </w:r>
      <w:r>
        <w:t xml:space="preserve"> creates a procedure (procedure is a broad definition that encompasses subroutines, functions and templates from other languages). Procedures have their own namespace, separate from types and parameters. Procedures that have been declared as extensible may be extended by modules that import them and this extension will be visible by all modules, including the exporting module.</w:t>
      </w:r>
    </w:p>
    <w:p w14:paraId="2F8DEBFC" w14:textId="77777777" w:rsidR="0097190E" w:rsidRDefault="0097190E" w:rsidP="0097190E">
      <w:pPr>
        <w:pStyle w:val="Heading2"/>
        <w:numPr>
          <w:ilvl w:val="0"/>
          <w:numId w:val="0"/>
        </w:numPr>
        <w:ind w:left="360"/>
      </w:pPr>
    </w:p>
    <w:p w14:paraId="72A2ECA6" w14:textId="77777777" w:rsidR="0097190E" w:rsidRPr="00BA039E" w:rsidRDefault="0097190E" w:rsidP="0097190E">
      <w:pPr>
        <w:pStyle w:val="Heading2"/>
      </w:pPr>
      <w:bookmarkStart w:id="13" w:name="_Toc150278220"/>
      <w:r w:rsidRPr="00BA039E">
        <w:t>Parameter declarations</w:t>
      </w:r>
      <w:bookmarkEnd w:id="13"/>
    </w:p>
    <w:p w14:paraId="6F5D8ECB" w14:textId="77777777" w:rsidR="0097190E" w:rsidRPr="00BA039E" w:rsidRDefault="0097190E" w:rsidP="0097190E">
      <w:pPr>
        <w:spacing w:after="0"/>
        <w:rPr>
          <w:rFonts w:cs="Courier New"/>
        </w:rPr>
      </w:pPr>
      <w:r w:rsidRPr="00BA039E">
        <w:rPr>
          <w:rFonts w:cs="Courier New"/>
        </w:rPr>
        <w:t xml:space="preserve">A </w:t>
      </w:r>
      <w:r w:rsidRPr="00BA039E">
        <w:rPr>
          <w:rFonts w:cs="Courier New"/>
          <w:b/>
        </w:rPr>
        <w:t>param</w:t>
      </w:r>
      <w:r w:rsidRPr="00BA039E">
        <w:rPr>
          <w:rFonts w:cs="Courier New"/>
        </w:rPr>
        <w:t xml:space="preserve"> declaration simply defines a named constant:</w:t>
      </w:r>
    </w:p>
    <w:p w14:paraId="733BF090" w14:textId="77777777" w:rsidR="0097190E" w:rsidRPr="00BA039E" w:rsidRDefault="0097190E" w:rsidP="0097190E">
      <w:pPr>
        <w:spacing w:after="0"/>
        <w:rPr>
          <w:rFonts w:cs="Courier New"/>
        </w:rPr>
      </w:pPr>
    </w:p>
    <w:p w14:paraId="5D88B707" w14:textId="77777777" w:rsidR="0097190E" w:rsidRPr="00BA039E" w:rsidRDefault="0097190E" w:rsidP="0097190E">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paramdec</w:t>
      </w:r>
      <w:proofErr w:type="spellEnd"/>
      <w:r w:rsidRPr="00BA039E">
        <w:t>::=</w:t>
      </w:r>
    </w:p>
    <w:p w14:paraId="60E264FA" w14:textId="77777777" w:rsidR="0097190E" w:rsidRPr="00BA039E" w:rsidRDefault="0097190E" w:rsidP="0097190E">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b/>
          <w:bCs/>
        </w:rPr>
        <w:t xml:space="preserve">param </w:t>
      </w:r>
      <w:r w:rsidRPr="00BA039E">
        <w:rPr>
          <w:i/>
        </w:rPr>
        <w:t>name</w:t>
      </w:r>
      <w:r w:rsidRPr="00BA039E">
        <w:t xml:space="preserve"> '</w:t>
      </w:r>
      <w:r w:rsidRPr="00BA039E">
        <w:rPr>
          <w:b/>
          <w:bCs/>
        </w:rPr>
        <w:t>=</w:t>
      </w:r>
      <w:r w:rsidRPr="00BA039E">
        <w:t xml:space="preserve">' </w:t>
      </w:r>
      <w:proofErr w:type="spellStart"/>
      <w:r w:rsidRPr="00BA039E">
        <w:rPr>
          <w:i/>
        </w:rPr>
        <w:t>xexpr</w:t>
      </w:r>
      <w:proofErr w:type="spellEnd"/>
    </w:p>
    <w:p w14:paraId="6848B810" w14:textId="77777777" w:rsidR="0097190E" w:rsidRPr="00BA039E" w:rsidRDefault="0097190E" w:rsidP="0097190E">
      <w:pPr>
        <w:spacing w:after="0"/>
        <w:rPr>
          <w:rFonts w:cs="Courier New"/>
        </w:rPr>
      </w:pPr>
    </w:p>
    <w:p w14:paraId="48CA3792" w14:textId="77777777" w:rsidR="0097190E" w:rsidRPr="00BA039E" w:rsidRDefault="0097190E" w:rsidP="0097190E">
      <w:pPr>
        <w:spacing w:after="0"/>
        <w:rPr>
          <w:rFonts w:cs="Courier New"/>
        </w:rPr>
      </w:pPr>
      <w:r w:rsidRPr="00BA039E">
        <w:rPr>
          <w:rFonts w:cs="Courier New"/>
        </w:rPr>
        <w:t>For example:</w:t>
      </w:r>
    </w:p>
    <w:p w14:paraId="10C2BC40" w14:textId="77777777" w:rsidR="0097190E" w:rsidRPr="00BA039E" w:rsidRDefault="0097190E" w:rsidP="0097190E">
      <w:pPr>
        <w:pStyle w:val="Code"/>
      </w:pPr>
      <w:r w:rsidRPr="00BA039E">
        <w:tab/>
        <w:t>param pi = 3.14159265</w:t>
      </w:r>
    </w:p>
    <w:p w14:paraId="19BC9F6C" w14:textId="77777777" w:rsidR="0097190E" w:rsidRPr="00BA039E" w:rsidRDefault="0097190E" w:rsidP="0097190E">
      <w:pPr>
        <w:tabs>
          <w:tab w:val="left" w:pos="851"/>
        </w:tabs>
        <w:spacing w:after="0" w:line="240" w:lineRule="auto"/>
        <w:rPr>
          <w:b/>
          <w:u w:val="single"/>
        </w:rPr>
      </w:pPr>
    </w:p>
    <w:p w14:paraId="743CA03D" w14:textId="3A61B6B5" w:rsidR="0097190E" w:rsidRDefault="0097190E" w:rsidP="0097190E">
      <w:pPr>
        <w:tabs>
          <w:tab w:val="left" w:pos="851"/>
        </w:tabs>
        <w:spacing w:after="0" w:line="240" w:lineRule="auto"/>
      </w:pPr>
      <w:r w:rsidRPr="00BA039E">
        <w:rPr>
          <w:b/>
        </w:rPr>
        <w:t>param</w:t>
      </w:r>
      <w:r w:rsidRPr="00BA039E">
        <w:t xml:space="preserve"> statements may refer to each other, irrespective of the order in which they are defined. However, such references must not be </w:t>
      </w:r>
      <w:r w:rsidR="00322997">
        <w:t xml:space="preserve">directly or indirectly </w:t>
      </w:r>
      <w:r w:rsidRPr="00BA039E">
        <w:t xml:space="preserve">recursive. There is no explicit restriction on the procedures employed within a </w:t>
      </w:r>
      <w:r w:rsidRPr="00BA039E">
        <w:rPr>
          <w:b/>
        </w:rPr>
        <w:t>param</w:t>
      </w:r>
      <w:r w:rsidRPr="00BA039E">
        <w:t xml:space="preserve"> declaration expression – they may be interpreted as zero-parameter procedures with their own separate name space. </w:t>
      </w:r>
      <w:r>
        <w:t>In expressions, p</w:t>
      </w:r>
      <w:r w:rsidRPr="00BA039E">
        <w:t xml:space="preserve">arameter names may be shadowed by variable and constant names. </w:t>
      </w:r>
    </w:p>
    <w:p w14:paraId="38F68678" w14:textId="64917BA3" w:rsidR="00030A6C" w:rsidRDefault="00030A6C" w:rsidP="0097190E">
      <w:pPr>
        <w:tabs>
          <w:tab w:val="left" w:pos="851"/>
        </w:tabs>
        <w:spacing w:after="0" w:line="240" w:lineRule="auto"/>
      </w:pPr>
    </w:p>
    <w:p w14:paraId="3C411872" w14:textId="77777777" w:rsidR="00030A6C" w:rsidRPr="00BA039E" w:rsidRDefault="00030A6C" w:rsidP="0097190E">
      <w:pPr>
        <w:tabs>
          <w:tab w:val="left" w:pos="851"/>
        </w:tabs>
        <w:spacing w:after="0" w:line="240" w:lineRule="auto"/>
      </w:pPr>
    </w:p>
    <w:p w14:paraId="230AC6F2" w14:textId="6A9262F6" w:rsidR="00030A6C" w:rsidRPr="00BA039E" w:rsidRDefault="00030A6C" w:rsidP="00030A6C">
      <w:pPr>
        <w:pStyle w:val="Code"/>
      </w:pPr>
      <w:r w:rsidRPr="00BA039E">
        <w:tab/>
        <w:t xml:space="preserve">param </w:t>
      </w:r>
      <w:r>
        <w:t>sqrt_</w:t>
      </w:r>
      <w:r w:rsidRPr="00BA039E">
        <w:t xml:space="preserve">pi = </w:t>
      </w:r>
      <w:r>
        <w:t>sqrt(pi)</w:t>
      </w:r>
    </w:p>
    <w:p w14:paraId="54DC323B" w14:textId="77777777" w:rsidR="0097190E" w:rsidRPr="005A4D77" w:rsidRDefault="0097190E" w:rsidP="0097190E">
      <w:pPr>
        <w:spacing w:after="0" w:line="240" w:lineRule="auto"/>
      </w:pPr>
    </w:p>
    <w:p w14:paraId="1E7FD4D5" w14:textId="77777777" w:rsidR="0097190E" w:rsidRDefault="0097190E" w:rsidP="0097190E">
      <w:pPr>
        <w:spacing w:after="0" w:line="240" w:lineRule="auto"/>
      </w:pPr>
      <w:r>
        <w:br w:type="page"/>
      </w:r>
    </w:p>
    <w:p w14:paraId="6DB6F800" w14:textId="48099A36" w:rsidR="00DA601C" w:rsidRPr="00BA039E" w:rsidRDefault="00275019" w:rsidP="00956FA1">
      <w:pPr>
        <w:pStyle w:val="Heading1"/>
      </w:pPr>
      <w:bookmarkStart w:id="14" w:name="_Toc150278221"/>
      <w:bookmarkEnd w:id="8"/>
      <w:r w:rsidRPr="00BA039E">
        <w:lastRenderedPageBreak/>
        <w:t>Simple types</w:t>
      </w:r>
      <w:bookmarkEnd w:id="14"/>
    </w:p>
    <w:p w14:paraId="1F55192E" w14:textId="77777777" w:rsidR="00DA601C" w:rsidRPr="00BA039E" w:rsidRDefault="00DA601C" w:rsidP="00DE4F16">
      <w:pPr>
        <w:tabs>
          <w:tab w:val="left" w:pos="851"/>
        </w:tabs>
        <w:spacing w:after="0" w:line="240" w:lineRule="auto"/>
      </w:pPr>
    </w:p>
    <w:p w14:paraId="1EB3B2E2" w14:textId="77777777" w:rsidR="00274D5B" w:rsidRPr="00BA039E" w:rsidRDefault="00274D5B">
      <w:pPr>
        <w:pStyle w:val="Heading2"/>
        <w:numPr>
          <w:ilvl w:val="0"/>
          <w:numId w:val="20"/>
        </w:numPr>
        <w:ind w:left="709"/>
      </w:pPr>
      <w:bookmarkStart w:id="15" w:name="_Toc150278222"/>
      <w:r w:rsidRPr="00BA039E">
        <w:t>Types and values</w:t>
      </w:r>
      <w:bookmarkEnd w:id="15"/>
    </w:p>
    <w:p w14:paraId="6EE25247" w14:textId="52D7DB5F" w:rsidR="00274D5B" w:rsidRPr="00BA039E" w:rsidRDefault="00274D5B" w:rsidP="00274D5B">
      <w:pPr>
        <w:tabs>
          <w:tab w:val="left" w:pos="851"/>
        </w:tabs>
        <w:spacing w:after="0" w:line="240" w:lineRule="auto"/>
      </w:pPr>
      <w:r w:rsidRPr="00BA039E">
        <w:t xml:space="preserve">The PM type system provides flexibility similar to some dynamically typed languages while being designed for static analysis. Run time type inference </w:t>
      </w:r>
      <w:r w:rsidR="00054E00" w:rsidRPr="00BA039E">
        <w:t xml:space="preserve">only occurs within a specific control structure: the </w:t>
      </w:r>
      <w:r w:rsidR="00054E00" w:rsidRPr="00BA039E">
        <w:rPr>
          <w:b/>
        </w:rPr>
        <w:t>any</w:t>
      </w:r>
      <w:r w:rsidR="00C94C28" w:rsidRPr="00BA039E">
        <w:t xml:space="preserve"> statement, all other type inference, including the selection of overloaded generic procedures, occurs at compile time. It should be noted that</w:t>
      </w:r>
      <w:r w:rsidRPr="00BA039E">
        <w:t xml:space="preserve"> </w:t>
      </w:r>
      <w:r w:rsidR="00C94C28" w:rsidRPr="00BA039E">
        <w:t>i</w:t>
      </w:r>
      <w:r w:rsidRPr="00BA039E">
        <w:t>mpleme</w:t>
      </w:r>
      <w:r w:rsidR="00054E00" w:rsidRPr="00BA039E">
        <w:t xml:space="preserve">nting the PM type system </w:t>
      </w:r>
      <w:r w:rsidR="00C87C5D">
        <w:t xml:space="preserve">may </w:t>
      </w:r>
      <w:r w:rsidR="00054E00" w:rsidRPr="00BA039E">
        <w:t>require static</w:t>
      </w:r>
      <w:r w:rsidRPr="00BA039E">
        <w:t xml:space="preserve"> type analysis </w:t>
      </w:r>
      <w:r w:rsidR="0042742B" w:rsidRPr="00BA039E">
        <w:t xml:space="preserve">across </w:t>
      </w:r>
      <w:r w:rsidRPr="00BA039E">
        <w:t xml:space="preserve">and </w:t>
      </w:r>
      <w:r w:rsidR="0042742B" w:rsidRPr="00BA039E">
        <w:t xml:space="preserve">between </w:t>
      </w:r>
      <w:r w:rsidRPr="00BA039E">
        <w:t xml:space="preserve">modules. </w:t>
      </w:r>
    </w:p>
    <w:p w14:paraId="7B7B6740" w14:textId="77777777" w:rsidR="00274D5B" w:rsidRPr="00BA039E" w:rsidRDefault="00274D5B" w:rsidP="001021BF">
      <w:pPr>
        <w:tabs>
          <w:tab w:val="left" w:pos="851"/>
        </w:tabs>
        <w:spacing w:after="0" w:line="240" w:lineRule="auto"/>
      </w:pPr>
    </w:p>
    <w:p w14:paraId="4834ED06" w14:textId="1ABA0F88" w:rsidR="00274D5B" w:rsidRPr="00BA039E" w:rsidRDefault="00E3294C" w:rsidP="001021BF">
      <w:pPr>
        <w:tabs>
          <w:tab w:val="left" w:pos="851"/>
        </w:tabs>
        <w:spacing w:after="0" w:line="240" w:lineRule="auto"/>
      </w:pPr>
      <w:r w:rsidRPr="00BA039E">
        <w:t xml:space="preserve">PM programs operate on </w:t>
      </w:r>
      <w:r w:rsidRPr="00BA039E">
        <w:rPr>
          <w:b/>
          <w:i/>
          <w:iCs/>
        </w:rPr>
        <w:t>values</w:t>
      </w:r>
      <w:r w:rsidR="00ED421C" w:rsidRPr="00BA039E">
        <w:t xml:space="preserve"> which are </w:t>
      </w:r>
      <w:r w:rsidR="00ED421C" w:rsidRPr="00BA039E">
        <w:rPr>
          <w:b/>
          <w:i/>
        </w:rPr>
        <w:t>grouped</w:t>
      </w:r>
      <w:r w:rsidR="00ED421C" w:rsidRPr="00BA039E">
        <w:t xml:space="preserve"> </w:t>
      </w:r>
      <w:r w:rsidR="00405A13" w:rsidRPr="00BA039E">
        <w:t>into</w:t>
      </w:r>
      <w:r w:rsidR="00ED421C" w:rsidRPr="00BA039E">
        <w:t xml:space="preserve"> types.</w:t>
      </w:r>
      <w:r w:rsidRPr="00BA039E">
        <w:t xml:space="preserve"> </w:t>
      </w:r>
    </w:p>
    <w:p w14:paraId="6EF2A208" w14:textId="77777777" w:rsidR="00FF2E5D" w:rsidRPr="00BA039E" w:rsidRDefault="00FF2E5D" w:rsidP="001021BF">
      <w:pPr>
        <w:tabs>
          <w:tab w:val="left" w:pos="851"/>
        </w:tabs>
        <w:spacing w:after="0" w:line="240" w:lineRule="auto"/>
      </w:pPr>
    </w:p>
    <w:p w14:paraId="0D29205F" w14:textId="189DD8DE"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concrete value</w:t>
      </w:r>
      <w:r w:rsidRPr="00BA039E">
        <w:t xml:space="preserve"> is a particular run-time representation of a piece of information, such as a 16-bit binary encoding of the number 2 expressed in PM as </w:t>
      </w:r>
      <w:r w:rsidR="00FC5C60" w:rsidRPr="00FC5C60">
        <w:rPr>
          <w:b/>
        </w:rPr>
        <w:t>2</w:t>
      </w:r>
      <w:r w:rsidR="00FC5C60" w:rsidRPr="00FC5C60">
        <w:rPr>
          <w:rFonts w:cs="Calibri"/>
          <w:b/>
        </w:rPr>
        <w:t>'</w:t>
      </w:r>
      <w:r w:rsidR="00FC5C60" w:rsidRPr="00FC5C60">
        <w:rPr>
          <w:b/>
        </w:rPr>
        <w:t>16</w:t>
      </w:r>
    </w:p>
    <w:p w14:paraId="068AA123" w14:textId="5FBA6CD7"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bCs/>
          <w:i/>
          <w:iCs/>
        </w:rPr>
        <w:t>compile-time value</w:t>
      </w:r>
      <w:r w:rsidRPr="00BA039E">
        <w:t xml:space="preserve"> is a representation of a value that is known at compile time. Compile-time values are concrete values whose representation does not require any run-time storage.</w:t>
      </w:r>
    </w:p>
    <w:p w14:paraId="3177D219" w14:textId="4C1FFE9C" w:rsidR="002E4D9B" w:rsidRPr="00BA039E" w:rsidRDefault="002E4D9B">
      <w:pPr>
        <w:pStyle w:val="ListParagraph"/>
        <w:numPr>
          <w:ilvl w:val="0"/>
          <w:numId w:val="8"/>
        </w:numPr>
        <w:tabs>
          <w:tab w:val="left" w:pos="851"/>
        </w:tabs>
        <w:spacing w:after="0" w:line="240" w:lineRule="auto"/>
        <w:rPr>
          <w:b/>
        </w:rPr>
      </w:pPr>
      <w:r w:rsidRPr="00BA039E">
        <w:t xml:space="preserve">A </w:t>
      </w:r>
      <w:r w:rsidRPr="00BA039E">
        <w:rPr>
          <w:b/>
          <w:i/>
        </w:rPr>
        <w:t>concrete type</w:t>
      </w:r>
      <w:r w:rsidRPr="00BA039E">
        <w:t xml:space="preserve"> defines a particular run-time representation of values (e.g. 16-bit integers). </w:t>
      </w:r>
      <w:r w:rsidR="004827AB">
        <w:t>All</w:t>
      </w:r>
      <w:r w:rsidRPr="00BA039E">
        <w:t xml:space="preserve"> concrete value</w:t>
      </w:r>
      <w:r w:rsidR="004827AB">
        <w:t>s</w:t>
      </w:r>
      <w:r w:rsidRPr="00BA039E">
        <w:t xml:space="preserve"> (including compile-time values) ha</w:t>
      </w:r>
      <w:r w:rsidR="004827AB">
        <w:t>ve</w:t>
      </w:r>
      <w:r w:rsidRPr="00BA039E">
        <w:t xml:space="preserve"> a concrete type.</w:t>
      </w:r>
      <w:r w:rsidR="008403D3" w:rsidRPr="00BA039E">
        <w:t xml:space="preserve"> A concrete type may be viewed at the set of concrete values </w:t>
      </w:r>
      <w:r w:rsidR="004827AB">
        <w:t>which</w:t>
      </w:r>
      <w:r w:rsidR="008403D3" w:rsidRPr="00BA039E">
        <w:t xml:space="preserve"> share the same run-time representation.</w:t>
      </w:r>
    </w:p>
    <w:p w14:paraId="281F988A" w14:textId="24BD607C"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polymorphic value</w:t>
      </w:r>
      <w:r w:rsidRPr="00BA039E">
        <w:t xml:space="preserve"> is a particular kind of concrete value that has a </w:t>
      </w:r>
      <w:r w:rsidR="00EE63C9">
        <w:t xml:space="preserve">run-time </w:t>
      </w:r>
      <w:r w:rsidRPr="00BA039E">
        <w:t xml:space="preserve">representation that is capable of representing concrete values of different concrete types. For example the number 2 stored </w:t>
      </w:r>
      <w:r w:rsidR="00B758A1">
        <w:t>using</w:t>
      </w:r>
      <w:r w:rsidRPr="00BA039E">
        <w:t xml:space="preserve"> a  run-time representation that is equally capable of storing 32-bit numbers or strings (this could be a tagged pointer to the data, although this is an implementation-specific detail).</w:t>
      </w:r>
    </w:p>
    <w:p w14:paraId="7CE87EC7" w14:textId="77B9E991"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polymorphic type</w:t>
      </w:r>
      <w:r w:rsidRPr="00BA039E">
        <w:t xml:space="preserve"> is the concrete type associated with a </w:t>
      </w:r>
      <w:r w:rsidR="008403D3" w:rsidRPr="00BA039E">
        <w:t>polymorphic</w:t>
      </w:r>
      <w:r w:rsidRPr="00BA039E">
        <w:t xml:space="preserve"> value.</w:t>
      </w:r>
    </w:p>
    <w:p w14:paraId="7DEB20C5" w14:textId="6C32F76E" w:rsidR="00570035" w:rsidRPr="00BA039E" w:rsidRDefault="002E4D9B">
      <w:pPr>
        <w:pStyle w:val="ListParagraph"/>
        <w:numPr>
          <w:ilvl w:val="0"/>
          <w:numId w:val="8"/>
        </w:numPr>
        <w:tabs>
          <w:tab w:val="left" w:pos="851"/>
        </w:tabs>
        <w:spacing w:after="0" w:line="240" w:lineRule="auto"/>
        <w:rPr>
          <w:b/>
        </w:rPr>
      </w:pPr>
      <w:r w:rsidRPr="00BA039E">
        <w:t xml:space="preserve">An </w:t>
      </w:r>
      <w:r w:rsidRPr="00BA039E">
        <w:rPr>
          <w:b/>
          <w:i/>
          <w:iCs/>
        </w:rPr>
        <w:t>abstract t</w:t>
      </w:r>
      <w:r w:rsidR="00570035" w:rsidRPr="00BA039E">
        <w:rPr>
          <w:b/>
          <w:i/>
          <w:iCs/>
        </w:rPr>
        <w:t>ype</w:t>
      </w:r>
      <w:r w:rsidR="00570035" w:rsidRPr="00BA039E">
        <w:t xml:space="preserve"> </w:t>
      </w:r>
      <w:r w:rsidR="00DF0341">
        <w:t>is</w:t>
      </w:r>
      <w:r w:rsidR="00570035" w:rsidRPr="00BA039E">
        <w:t xml:space="preserve"> a (possibly unbounded) set of </w:t>
      </w:r>
      <w:r w:rsidR="008403D3" w:rsidRPr="00BA039E">
        <w:t>concrete</w:t>
      </w:r>
      <w:r w:rsidR="00570035" w:rsidRPr="00BA039E">
        <w:t xml:space="preserve"> and/or </w:t>
      </w:r>
      <w:r w:rsidR="000F6D48">
        <w:t xml:space="preserve">other </w:t>
      </w:r>
      <w:r w:rsidR="008403D3" w:rsidRPr="00BA039E">
        <w:t>abstract</w:t>
      </w:r>
      <w:r w:rsidR="00570035" w:rsidRPr="00BA039E">
        <w:t xml:space="preserve"> types defined using a </w:t>
      </w:r>
      <w:r w:rsidR="00570035" w:rsidRPr="00BA039E">
        <w:rPr>
          <w:b/>
          <w:i/>
          <w:iCs/>
        </w:rPr>
        <w:t>type constraint expression</w:t>
      </w:r>
      <w:r w:rsidR="00570035" w:rsidRPr="00BA039E">
        <w:rPr>
          <w:b/>
        </w:rPr>
        <w:t xml:space="preserve">. </w:t>
      </w:r>
    </w:p>
    <w:p w14:paraId="0BB49CA8" w14:textId="48D6BBC4" w:rsidR="009269C2" w:rsidRPr="000F6D48" w:rsidRDefault="0024109B">
      <w:pPr>
        <w:pStyle w:val="ListParagraph"/>
        <w:numPr>
          <w:ilvl w:val="0"/>
          <w:numId w:val="8"/>
        </w:numPr>
        <w:tabs>
          <w:tab w:val="left" w:pos="851"/>
        </w:tabs>
        <w:spacing w:after="0" w:line="240" w:lineRule="auto"/>
        <w:rPr>
          <w:b/>
        </w:rPr>
      </w:pPr>
      <w:r w:rsidRPr="00BA039E">
        <w:t xml:space="preserve">A </w:t>
      </w:r>
      <w:r w:rsidRPr="000F6D48">
        <w:rPr>
          <w:b/>
          <w:i/>
        </w:rPr>
        <w:t>parameterised type</w:t>
      </w:r>
      <w:r w:rsidRPr="00BA039E">
        <w:t xml:space="preserve"> </w:t>
      </w:r>
      <w:r w:rsidR="008403D3" w:rsidRPr="00BA039E">
        <w:t>is an abstract type that can</w:t>
      </w:r>
      <w:r w:rsidRPr="00BA039E">
        <w:t xml:space="preserve"> represent different types </w:t>
      </w:r>
      <w:r w:rsidR="00405A13" w:rsidRPr="00BA039E">
        <w:t xml:space="preserve">with a similar structure </w:t>
      </w:r>
      <w:r w:rsidRPr="00BA039E">
        <w:t>according to one or more supplied parameters, which are themselves types</w:t>
      </w:r>
      <w:r w:rsidR="000F6D48">
        <w:t>.</w:t>
      </w:r>
    </w:p>
    <w:p w14:paraId="70EE3A52" w14:textId="77777777" w:rsidR="000F6D48" w:rsidRPr="000F6D48" w:rsidRDefault="000F6D48" w:rsidP="000F6D48">
      <w:pPr>
        <w:pStyle w:val="ListParagraph"/>
        <w:tabs>
          <w:tab w:val="left" w:pos="851"/>
        </w:tabs>
        <w:spacing w:after="0" w:line="240" w:lineRule="auto"/>
        <w:rPr>
          <w:b/>
        </w:rPr>
      </w:pPr>
    </w:p>
    <w:p w14:paraId="2AEA8D08" w14:textId="77777777" w:rsidR="0051109D" w:rsidRPr="00BA039E" w:rsidRDefault="0051109D" w:rsidP="00274D5B">
      <w:pPr>
        <w:pStyle w:val="Heading2"/>
      </w:pPr>
      <w:bookmarkStart w:id="16" w:name="_Toc150278223"/>
      <w:r w:rsidRPr="00BA039E">
        <w:t>Type conformance</w:t>
      </w:r>
      <w:bookmarkEnd w:id="16"/>
    </w:p>
    <w:p w14:paraId="033147FF" w14:textId="77777777" w:rsidR="00E3294C" w:rsidRPr="00BA039E" w:rsidRDefault="00255CDE" w:rsidP="00DE4F16">
      <w:pPr>
        <w:tabs>
          <w:tab w:val="left" w:pos="851"/>
        </w:tabs>
        <w:spacing w:after="0" w:line="240" w:lineRule="auto"/>
      </w:pPr>
      <w:r w:rsidRPr="00BA039E">
        <w:t>C</w:t>
      </w:r>
      <w:r w:rsidR="00E3294C" w:rsidRPr="00BA039E">
        <w:rPr>
          <w:i/>
          <w:iCs/>
        </w:rPr>
        <w:t>onformance</w:t>
      </w:r>
      <w:r w:rsidR="00E3294C" w:rsidRPr="00BA039E">
        <w:t xml:space="preserve"> relationship</w:t>
      </w:r>
      <w:r w:rsidRPr="00BA039E">
        <w:t>s are</w:t>
      </w:r>
      <w:r w:rsidR="00E3294C" w:rsidRPr="00BA039E">
        <w:t xml:space="preserve"> defined between types</w:t>
      </w:r>
      <w:r w:rsidR="007C609A" w:rsidRPr="00BA039E">
        <w:t xml:space="preserve"> and between values and types: </w:t>
      </w:r>
    </w:p>
    <w:p w14:paraId="14A3BE2F" w14:textId="77777777" w:rsidR="00E3294C" w:rsidRPr="00BA039E" w:rsidRDefault="00E3294C" w:rsidP="001E1146">
      <w:pPr>
        <w:pStyle w:val="ListParagraph"/>
        <w:numPr>
          <w:ilvl w:val="0"/>
          <w:numId w:val="5"/>
        </w:numPr>
        <w:tabs>
          <w:tab w:val="left" w:pos="851"/>
        </w:tabs>
        <w:spacing w:after="0" w:line="240" w:lineRule="auto"/>
      </w:pPr>
      <w:r w:rsidRPr="00BA039E">
        <w:t xml:space="preserve">A </w:t>
      </w:r>
      <w:r w:rsidR="001021BF" w:rsidRPr="00BA039E">
        <w:t>value V</w:t>
      </w:r>
      <w:r w:rsidRPr="00BA039E">
        <w:t xml:space="preserve"> conf</w:t>
      </w:r>
      <w:r w:rsidR="00D4414F" w:rsidRPr="00BA039E">
        <w:t xml:space="preserve">orms to an </w:t>
      </w:r>
      <w:r w:rsidRPr="00BA039E">
        <w:t xml:space="preserve">type </w:t>
      </w:r>
      <w:r w:rsidR="001021BF" w:rsidRPr="00BA039E">
        <w:t>T</w:t>
      </w:r>
      <w:r w:rsidRPr="00BA039E">
        <w:t xml:space="preserve"> if </w:t>
      </w:r>
      <w:r w:rsidR="001021BF" w:rsidRPr="00BA039E">
        <w:t>V</w:t>
      </w:r>
      <w:r w:rsidRPr="00BA039E">
        <w:sym w:font="Symbol" w:char="F0CE"/>
      </w:r>
      <w:r w:rsidR="001021BF" w:rsidRPr="00BA039E">
        <w:t>T</w:t>
      </w:r>
      <w:r w:rsidR="00D4414F" w:rsidRPr="00BA039E">
        <w:t xml:space="preserve"> or  </w:t>
      </w:r>
      <w:r w:rsidR="00336293" w:rsidRPr="00BA039E">
        <w:t xml:space="preserve">for some type U, </w:t>
      </w:r>
      <w:r w:rsidR="00D4414F" w:rsidRPr="00BA039E">
        <w:t>V</w:t>
      </w:r>
      <w:r w:rsidR="00D4414F" w:rsidRPr="00BA039E">
        <w:sym w:font="Symbol" w:char="F0CE"/>
      </w:r>
      <w:r w:rsidR="00D4414F" w:rsidRPr="00BA039E">
        <w:t>U and U conforms to T</w:t>
      </w:r>
    </w:p>
    <w:p w14:paraId="68C3BB8F" w14:textId="77777777" w:rsidR="003A102E" w:rsidRPr="00BA039E" w:rsidRDefault="00D4414F" w:rsidP="001E1146">
      <w:pPr>
        <w:pStyle w:val="ListParagraph"/>
        <w:numPr>
          <w:ilvl w:val="0"/>
          <w:numId w:val="5"/>
        </w:numPr>
        <w:tabs>
          <w:tab w:val="left" w:pos="851"/>
        </w:tabs>
        <w:spacing w:after="0" w:line="240" w:lineRule="auto"/>
      </w:pPr>
      <w:r w:rsidRPr="00BA039E">
        <w:t>T</w:t>
      </w:r>
      <w:r w:rsidR="00E3294C" w:rsidRPr="00BA039E">
        <w:t xml:space="preserve">ype </w:t>
      </w:r>
      <w:r w:rsidR="001021BF" w:rsidRPr="00BA039E">
        <w:t>T</w:t>
      </w:r>
      <w:r w:rsidRPr="00BA039E">
        <w:t xml:space="preserve"> conforms to </w:t>
      </w:r>
      <w:r w:rsidR="00E3294C" w:rsidRPr="00BA039E">
        <w:t xml:space="preserve">type </w:t>
      </w:r>
      <w:r w:rsidRPr="00BA039E">
        <w:t>U if T</w:t>
      </w:r>
      <w:r w:rsidRPr="00BA039E">
        <w:sym w:font="Symbol" w:char="F0CE"/>
      </w:r>
      <w:r w:rsidRPr="00BA039E">
        <w:t>U or</w:t>
      </w:r>
      <w:r w:rsidR="00336293" w:rsidRPr="00BA039E">
        <w:t xml:space="preserve"> for some type V,</w:t>
      </w:r>
      <w:r w:rsidRPr="00BA039E">
        <w:t xml:space="preserve"> T</w:t>
      </w:r>
      <w:r w:rsidRPr="00BA039E">
        <w:sym w:font="Symbol" w:char="F0CE"/>
      </w:r>
      <w:r w:rsidRPr="00BA039E">
        <w:t>V and V conforms to U</w:t>
      </w:r>
    </w:p>
    <w:p w14:paraId="37FF4D6B" w14:textId="77777777" w:rsidR="00D4414F" w:rsidRPr="00BA039E" w:rsidRDefault="00D4414F" w:rsidP="00D4414F">
      <w:pPr>
        <w:pStyle w:val="ListParagraph"/>
        <w:tabs>
          <w:tab w:val="left" w:pos="851"/>
        </w:tabs>
        <w:spacing w:after="0" w:line="240" w:lineRule="auto"/>
      </w:pPr>
    </w:p>
    <w:p w14:paraId="5849CDFF" w14:textId="17A02087" w:rsidR="00F01C26" w:rsidRDefault="00DF3D00" w:rsidP="00F01C26">
      <w:pPr>
        <w:tabs>
          <w:tab w:val="left" w:pos="851"/>
        </w:tabs>
        <w:spacing w:after="0" w:line="240" w:lineRule="auto"/>
      </w:pPr>
      <w:r w:rsidRPr="00BA039E">
        <w:t>Both of these definitions are</w:t>
      </w:r>
      <w:r w:rsidR="00336293" w:rsidRPr="00BA039E">
        <w:t xml:space="preserve"> applied recursively</w:t>
      </w:r>
      <w:r w:rsidRPr="00BA039E">
        <w:t xml:space="preserve"> if required</w:t>
      </w:r>
      <w:r w:rsidR="00336293" w:rsidRPr="00BA039E">
        <w:t xml:space="preserve">. </w:t>
      </w:r>
    </w:p>
    <w:p w14:paraId="750C8C58" w14:textId="5203705C" w:rsidR="003036E1" w:rsidRDefault="003036E1" w:rsidP="00F01C26">
      <w:pPr>
        <w:tabs>
          <w:tab w:val="left" w:pos="851"/>
        </w:tabs>
        <w:spacing w:after="0" w:line="240" w:lineRule="auto"/>
      </w:pPr>
    </w:p>
    <w:p w14:paraId="69BA3C15" w14:textId="60C7B437" w:rsidR="003036E1" w:rsidRPr="00BA039E" w:rsidRDefault="00322997" w:rsidP="003036E1">
      <w:pPr>
        <w:pStyle w:val="Heading2"/>
      </w:pPr>
      <w:bookmarkStart w:id="17" w:name="_Toc150278224"/>
      <w:r>
        <w:t>Implicit t</w:t>
      </w:r>
      <w:r w:rsidR="003036E1" w:rsidRPr="00BA039E">
        <w:t>ype con</w:t>
      </w:r>
      <w:r w:rsidR="003036E1">
        <w:t>versions</w:t>
      </w:r>
      <w:bookmarkEnd w:id="17"/>
    </w:p>
    <w:p w14:paraId="68FA69D0" w14:textId="3B9B9DDE" w:rsidR="003036E1" w:rsidRDefault="003036E1" w:rsidP="003036E1">
      <w:pPr>
        <w:tabs>
          <w:tab w:val="left" w:pos="851"/>
        </w:tabs>
        <w:spacing w:after="0" w:line="240" w:lineRule="auto"/>
      </w:pPr>
      <w:r>
        <w:t xml:space="preserve">PM defines a number of </w:t>
      </w:r>
      <w:r w:rsidR="00A17A1E">
        <w:t>implicit</w:t>
      </w:r>
      <w:r>
        <w:t xml:space="preserve"> conversions between </w:t>
      </w:r>
      <w:r w:rsidR="00A17A1E">
        <w:t xml:space="preserve">concrete values of </w:t>
      </w:r>
      <w:r>
        <w:t>different types. These are:</w:t>
      </w:r>
    </w:p>
    <w:p w14:paraId="4225B711" w14:textId="54808D98" w:rsidR="003036E1" w:rsidRDefault="003036E1" w:rsidP="003036E1">
      <w:pPr>
        <w:tabs>
          <w:tab w:val="left" w:pos="851"/>
        </w:tabs>
        <w:spacing w:after="0" w:line="240" w:lineRule="auto"/>
      </w:pPr>
    </w:p>
    <w:p w14:paraId="62C4D350" w14:textId="3030CAAD" w:rsidR="003036E1" w:rsidRDefault="003036E1">
      <w:pPr>
        <w:pStyle w:val="ListParagraph"/>
        <w:numPr>
          <w:ilvl w:val="0"/>
          <w:numId w:val="35"/>
        </w:numPr>
        <w:tabs>
          <w:tab w:val="left" w:pos="851"/>
        </w:tabs>
        <w:spacing w:after="0" w:line="240" w:lineRule="auto"/>
      </w:pPr>
      <w:r>
        <w:t>Conversions between numeric types</w:t>
      </w:r>
    </w:p>
    <w:p w14:paraId="2F58CEBC" w14:textId="058E2FB0" w:rsidR="003036E1" w:rsidRDefault="003036E1">
      <w:pPr>
        <w:pStyle w:val="ListParagraph"/>
        <w:numPr>
          <w:ilvl w:val="0"/>
          <w:numId w:val="35"/>
        </w:numPr>
        <w:tabs>
          <w:tab w:val="left" w:pos="851"/>
        </w:tabs>
        <w:spacing w:after="0" w:line="240" w:lineRule="auto"/>
      </w:pPr>
      <w:r>
        <w:t>Conversion of a value to a polymorphic value capable of holding it</w:t>
      </w:r>
    </w:p>
    <w:p w14:paraId="3019C9A7" w14:textId="6EB05BB9" w:rsidR="003036E1" w:rsidRDefault="003036E1">
      <w:pPr>
        <w:pStyle w:val="ListParagraph"/>
        <w:numPr>
          <w:ilvl w:val="0"/>
          <w:numId w:val="35"/>
        </w:numPr>
        <w:tabs>
          <w:tab w:val="left" w:pos="851"/>
        </w:tabs>
        <w:spacing w:after="0" w:line="240" w:lineRule="auto"/>
      </w:pPr>
      <w:r>
        <w:t>Conversion of a structured type value to a value that it embeds</w:t>
      </w:r>
    </w:p>
    <w:p w14:paraId="0A0D2523" w14:textId="50F1AF50" w:rsidR="003036E1" w:rsidRDefault="003036E1">
      <w:pPr>
        <w:pStyle w:val="ListParagraph"/>
        <w:numPr>
          <w:ilvl w:val="0"/>
          <w:numId w:val="35"/>
        </w:numPr>
        <w:tabs>
          <w:tab w:val="left" w:pos="851"/>
        </w:tabs>
        <w:spacing w:after="0" w:line="240" w:lineRule="auto"/>
      </w:pPr>
      <w:r>
        <w:t>Conversion of a procedure name value to a procedure signature value</w:t>
      </w:r>
    </w:p>
    <w:p w14:paraId="761D106A" w14:textId="275A2790" w:rsidR="003036E1" w:rsidRDefault="003036E1" w:rsidP="00F01C26">
      <w:pPr>
        <w:tabs>
          <w:tab w:val="left" w:pos="851"/>
        </w:tabs>
        <w:spacing w:after="0" w:line="240" w:lineRule="auto"/>
      </w:pPr>
    </w:p>
    <w:p w14:paraId="48AC9914" w14:textId="1B63CAAB" w:rsidR="003036E1" w:rsidRDefault="003036E1" w:rsidP="00F01C26">
      <w:pPr>
        <w:tabs>
          <w:tab w:val="left" w:pos="851"/>
        </w:tabs>
        <w:spacing w:after="0" w:line="240" w:lineRule="auto"/>
      </w:pPr>
      <w:r>
        <w:t>These conversions are described later, together with the types to which they pertain.</w:t>
      </w:r>
    </w:p>
    <w:p w14:paraId="5E62B153" w14:textId="77777777" w:rsidR="003036E1" w:rsidRDefault="003036E1" w:rsidP="00F01C26">
      <w:pPr>
        <w:tabs>
          <w:tab w:val="left" w:pos="851"/>
        </w:tabs>
        <w:spacing w:after="0" w:line="240" w:lineRule="auto"/>
      </w:pPr>
    </w:p>
    <w:p w14:paraId="2B8D8126" w14:textId="4FD9E73F" w:rsidR="003036E1" w:rsidRDefault="003036E1" w:rsidP="00F01C26">
      <w:pPr>
        <w:tabs>
          <w:tab w:val="left" w:pos="851"/>
        </w:tabs>
        <w:spacing w:after="0" w:line="240" w:lineRule="auto"/>
      </w:pPr>
      <w:r>
        <w:t>Conversions are performed whenever a value is matched against a type constraint expression.</w:t>
      </w:r>
    </w:p>
    <w:p w14:paraId="2FE22004" w14:textId="10F301FD" w:rsidR="003036E1" w:rsidRDefault="003036E1" w:rsidP="00F01C26">
      <w:pPr>
        <w:tabs>
          <w:tab w:val="left" w:pos="851"/>
        </w:tabs>
        <w:spacing w:after="0" w:line="240" w:lineRule="auto"/>
      </w:pPr>
    </w:p>
    <w:p w14:paraId="559FF3CB" w14:textId="617B0704" w:rsidR="003036E1" w:rsidRDefault="003036E1">
      <w:pPr>
        <w:pStyle w:val="ListParagraph"/>
        <w:numPr>
          <w:ilvl w:val="0"/>
          <w:numId w:val="36"/>
        </w:numPr>
        <w:tabs>
          <w:tab w:val="left" w:pos="851"/>
        </w:tabs>
        <w:spacing w:after="0" w:line="240" w:lineRule="auto"/>
      </w:pPr>
      <w:r>
        <w:t>Declaring a variable or constant with a type constraint</w:t>
      </w:r>
    </w:p>
    <w:p w14:paraId="47C9179E" w14:textId="403F4058" w:rsidR="003036E1" w:rsidRDefault="003036E1">
      <w:pPr>
        <w:pStyle w:val="ListParagraph"/>
        <w:numPr>
          <w:ilvl w:val="0"/>
          <w:numId w:val="36"/>
        </w:numPr>
        <w:tabs>
          <w:tab w:val="left" w:pos="851"/>
        </w:tabs>
        <w:spacing w:after="0" w:line="240" w:lineRule="auto"/>
      </w:pPr>
      <w:r>
        <w:t xml:space="preserve">Initialising a field of a </w:t>
      </w:r>
      <w:r w:rsidRPr="003036E1">
        <w:rPr>
          <w:b/>
          <w:bCs/>
        </w:rPr>
        <w:t>struct</w:t>
      </w:r>
      <w:r>
        <w:t xml:space="preserve"> or </w:t>
      </w:r>
      <w:r w:rsidRPr="003036E1">
        <w:rPr>
          <w:b/>
          <w:bCs/>
        </w:rPr>
        <w:t>rec</w:t>
      </w:r>
      <w:r>
        <w:t xml:space="preserve"> value</w:t>
      </w:r>
    </w:p>
    <w:p w14:paraId="55945246" w14:textId="010C5E6F" w:rsidR="003036E1" w:rsidRDefault="003036E1">
      <w:pPr>
        <w:pStyle w:val="ListParagraph"/>
        <w:numPr>
          <w:ilvl w:val="0"/>
          <w:numId w:val="36"/>
        </w:numPr>
        <w:tabs>
          <w:tab w:val="left" w:pos="851"/>
        </w:tabs>
        <w:spacing w:after="0" w:line="240" w:lineRule="auto"/>
      </w:pPr>
      <w:r>
        <w:t>Returning a value from a procedure with a constrained</w:t>
      </w:r>
      <w:r w:rsidR="00322997">
        <w:t xml:space="preserve"> return</w:t>
      </w:r>
      <w:r>
        <w:t xml:space="preserve"> type</w:t>
      </w:r>
    </w:p>
    <w:p w14:paraId="37CFBEDA" w14:textId="6B0A9527" w:rsidR="003036E1" w:rsidRDefault="003036E1">
      <w:pPr>
        <w:pStyle w:val="ListParagraph"/>
        <w:numPr>
          <w:ilvl w:val="0"/>
          <w:numId w:val="36"/>
        </w:numPr>
        <w:tabs>
          <w:tab w:val="left" w:pos="851"/>
        </w:tabs>
        <w:spacing w:after="0" w:line="240" w:lineRule="auto"/>
      </w:pPr>
      <w:r>
        <w:t xml:space="preserve">Passing a value </w:t>
      </w:r>
      <w:r w:rsidR="00322997">
        <w:t xml:space="preserve">as an argument </w:t>
      </w:r>
      <w:r>
        <w:t>in a procedure call where the corresponding parameter has a type constraint</w:t>
      </w:r>
    </w:p>
    <w:p w14:paraId="1CE84AC4" w14:textId="32DFAC2B" w:rsidR="00D11D3F" w:rsidRDefault="003036E1">
      <w:pPr>
        <w:pStyle w:val="ListParagraph"/>
        <w:numPr>
          <w:ilvl w:val="0"/>
          <w:numId w:val="36"/>
        </w:numPr>
        <w:tabs>
          <w:tab w:val="left" w:pos="851"/>
        </w:tabs>
        <w:spacing w:after="0" w:line="240" w:lineRule="auto"/>
      </w:pPr>
      <w:r>
        <w:t xml:space="preserve">In an explicit type conversion expression </w:t>
      </w:r>
      <w:r w:rsidRPr="003036E1">
        <w:rPr>
          <w:i/>
          <w:iCs/>
        </w:rPr>
        <w:t>value</w:t>
      </w:r>
      <w:r>
        <w:t xml:space="preserve"> </w:t>
      </w:r>
      <w:r w:rsidRPr="003036E1">
        <w:rPr>
          <w:b/>
          <w:bCs/>
        </w:rPr>
        <w:t>as</w:t>
      </w:r>
      <w:r>
        <w:t xml:space="preserve"> </w:t>
      </w:r>
      <w:r w:rsidRPr="003036E1">
        <w:rPr>
          <w:i/>
          <w:iCs/>
        </w:rPr>
        <w:t>type</w:t>
      </w:r>
      <w:r>
        <w:t xml:space="preserve"> </w:t>
      </w:r>
    </w:p>
    <w:p w14:paraId="49DCB268" w14:textId="0E3D8873" w:rsidR="003036E1" w:rsidRDefault="003036E1" w:rsidP="003036E1">
      <w:pPr>
        <w:tabs>
          <w:tab w:val="left" w:pos="851"/>
        </w:tabs>
        <w:spacing w:after="0" w:line="240" w:lineRule="auto"/>
      </w:pPr>
    </w:p>
    <w:p w14:paraId="69A857B3" w14:textId="64837650" w:rsidR="003036E1" w:rsidRDefault="003036E1" w:rsidP="003036E1">
      <w:pPr>
        <w:tabs>
          <w:tab w:val="left" w:pos="851"/>
        </w:tabs>
        <w:spacing w:after="0" w:line="240" w:lineRule="auto"/>
      </w:pPr>
      <w:r>
        <w:t>Each of these contexts is described in detail in subsequent chapters.</w:t>
      </w:r>
    </w:p>
    <w:p w14:paraId="225EBBDF" w14:textId="79C4E3F8" w:rsidR="003036E1" w:rsidRDefault="003036E1" w:rsidP="003036E1">
      <w:pPr>
        <w:tabs>
          <w:tab w:val="left" w:pos="851"/>
        </w:tabs>
        <w:spacing w:after="0" w:line="240" w:lineRule="auto"/>
      </w:pPr>
    </w:p>
    <w:p w14:paraId="767D4F77" w14:textId="1F4543EA" w:rsidR="00A17A1E" w:rsidRDefault="005E6239" w:rsidP="003036E1">
      <w:pPr>
        <w:tabs>
          <w:tab w:val="left" w:pos="851"/>
        </w:tabs>
        <w:spacing w:after="0" w:line="240" w:lineRule="auto"/>
      </w:pPr>
      <w:r>
        <w:lastRenderedPageBreak/>
        <w:t>In all cases, only a single type conversion is performed (</w:t>
      </w:r>
      <w:r w:rsidR="00322997">
        <w:t xml:space="preserve">there are </w:t>
      </w:r>
      <w:r>
        <w:t xml:space="preserve">no chained </w:t>
      </w:r>
      <w:r w:rsidR="00A17A1E">
        <w:t>implicit</w:t>
      </w:r>
      <w:r w:rsidR="00322997">
        <w:t xml:space="preserve"> </w:t>
      </w:r>
      <w:r>
        <w:t xml:space="preserve">conversions) </w:t>
      </w:r>
      <w:r w:rsidR="00A17A1E">
        <w:t>Conversions</w:t>
      </w:r>
      <w:r>
        <w:t xml:space="preserve"> are considered in the following order: </w:t>
      </w:r>
    </w:p>
    <w:p w14:paraId="01F046C1" w14:textId="1B5E58C2" w:rsidR="00A17A1E" w:rsidRDefault="005E6239" w:rsidP="00A17A1E">
      <w:pPr>
        <w:pStyle w:val="ListParagraph"/>
        <w:numPr>
          <w:ilvl w:val="0"/>
          <w:numId w:val="59"/>
        </w:numPr>
        <w:tabs>
          <w:tab w:val="left" w:pos="851"/>
        </w:tabs>
        <w:spacing w:after="0" w:line="240" w:lineRule="auto"/>
      </w:pPr>
      <w:r>
        <w:t>procedure signature conversion</w:t>
      </w:r>
    </w:p>
    <w:p w14:paraId="4800A4BF" w14:textId="7AF730AB" w:rsidR="00A17A1E" w:rsidRDefault="005E6239" w:rsidP="00A17A1E">
      <w:pPr>
        <w:pStyle w:val="ListParagraph"/>
        <w:numPr>
          <w:ilvl w:val="0"/>
          <w:numId w:val="59"/>
        </w:numPr>
        <w:tabs>
          <w:tab w:val="left" w:pos="851"/>
        </w:tabs>
        <w:spacing w:after="0" w:line="240" w:lineRule="auto"/>
      </w:pPr>
      <w:r>
        <w:t>embedded value conversion</w:t>
      </w:r>
    </w:p>
    <w:p w14:paraId="01C4D850" w14:textId="0D971B37" w:rsidR="00A17A1E" w:rsidRDefault="005E6239" w:rsidP="00A17A1E">
      <w:pPr>
        <w:pStyle w:val="ListParagraph"/>
        <w:numPr>
          <w:ilvl w:val="0"/>
          <w:numId w:val="59"/>
        </w:numPr>
        <w:tabs>
          <w:tab w:val="left" w:pos="851"/>
        </w:tabs>
        <w:spacing w:after="0" w:line="240" w:lineRule="auto"/>
      </w:pPr>
      <w:r>
        <w:t>polymorphic value creation</w:t>
      </w:r>
    </w:p>
    <w:p w14:paraId="79AFA54A" w14:textId="6C892062" w:rsidR="00A17A1E" w:rsidRDefault="005E6239" w:rsidP="00A17A1E">
      <w:pPr>
        <w:pStyle w:val="ListParagraph"/>
        <w:numPr>
          <w:ilvl w:val="0"/>
          <w:numId w:val="59"/>
        </w:numPr>
        <w:tabs>
          <w:tab w:val="left" w:pos="851"/>
        </w:tabs>
        <w:spacing w:after="0" w:line="240" w:lineRule="auto"/>
      </w:pPr>
      <w:r>
        <w:t>numeric value conversion</w:t>
      </w:r>
    </w:p>
    <w:p w14:paraId="116AABA4" w14:textId="77AB1774" w:rsidR="005E6239" w:rsidRDefault="0004569D" w:rsidP="003036E1">
      <w:pPr>
        <w:tabs>
          <w:tab w:val="left" w:pos="851"/>
        </w:tabs>
        <w:spacing w:after="0" w:line="240" w:lineRule="auto"/>
      </w:pPr>
      <w:r>
        <w:t>Numeric value conversion is not performed when passing parameters to procedures.</w:t>
      </w:r>
    </w:p>
    <w:p w14:paraId="1E9C9688" w14:textId="77777777" w:rsidR="005E6239" w:rsidRPr="00BA039E" w:rsidRDefault="005E6239" w:rsidP="003036E1">
      <w:pPr>
        <w:tabs>
          <w:tab w:val="left" w:pos="851"/>
        </w:tabs>
        <w:spacing w:after="0" w:line="240" w:lineRule="auto"/>
      </w:pPr>
    </w:p>
    <w:p w14:paraId="50321869" w14:textId="10E18A24" w:rsidR="00D11D3F" w:rsidRPr="00BA039E" w:rsidRDefault="00D11D3F" w:rsidP="00D11D3F">
      <w:pPr>
        <w:pStyle w:val="Heading2"/>
      </w:pPr>
      <w:bookmarkStart w:id="18" w:name="_Toc150278225"/>
      <w:r w:rsidRPr="00BA039E">
        <w:t>Concrete types</w:t>
      </w:r>
      <w:bookmarkEnd w:id="18"/>
    </w:p>
    <w:p w14:paraId="3B97C069" w14:textId="7862F782" w:rsidR="005A6422" w:rsidRPr="00BA039E" w:rsidRDefault="00300254" w:rsidP="00F01C26">
      <w:pPr>
        <w:tabs>
          <w:tab w:val="left" w:pos="851"/>
        </w:tabs>
        <w:spacing w:after="0" w:line="240" w:lineRule="auto"/>
      </w:pPr>
      <w:r w:rsidRPr="00BA039E">
        <w:t>A concrete type represents a particular</w:t>
      </w:r>
      <w:r w:rsidR="006A4769" w:rsidRPr="00BA039E">
        <w:t xml:space="preserve"> run-time</w:t>
      </w:r>
      <w:r w:rsidRPr="00BA039E">
        <w:t xml:space="preserve"> encoding of a set of related values, such as the set of 16-bit signed integers. Concrete types are important in PM because variables do not change their concrete types over their lifetimes. Moreover, specialised copies of procedure definitions are created to cater for each combination of concrete types with which that procedure is called.</w:t>
      </w:r>
    </w:p>
    <w:p w14:paraId="7AAAB072" w14:textId="77777777" w:rsidR="00300254" w:rsidRPr="00BA039E" w:rsidRDefault="00300254" w:rsidP="00F01C26">
      <w:pPr>
        <w:tabs>
          <w:tab w:val="left" w:pos="851"/>
        </w:tabs>
        <w:spacing w:after="0" w:line="240" w:lineRule="auto"/>
      </w:pPr>
    </w:p>
    <w:p w14:paraId="47BD3CF5" w14:textId="77777777" w:rsidR="009E4070" w:rsidRPr="00BA039E" w:rsidRDefault="00A65CF2" w:rsidP="00D11D3F">
      <w:pPr>
        <w:pStyle w:val="Heading3"/>
      </w:pPr>
      <w:bookmarkStart w:id="19" w:name="_Toc150278226"/>
      <w:r w:rsidRPr="00BA039E">
        <w:t>Integer</w:t>
      </w:r>
      <w:r w:rsidR="009E4070" w:rsidRPr="00BA039E">
        <w:t xml:space="preserve"> types</w:t>
      </w:r>
      <w:bookmarkEnd w:id="19"/>
    </w:p>
    <w:p w14:paraId="18E52B3A" w14:textId="77777777" w:rsidR="00105C11" w:rsidRPr="00BA039E" w:rsidRDefault="009E4070" w:rsidP="001021BF">
      <w:pPr>
        <w:tabs>
          <w:tab w:val="left" w:pos="851"/>
        </w:tabs>
        <w:spacing w:after="0" w:line="240" w:lineRule="auto"/>
      </w:pPr>
      <w:r w:rsidRPr="00BA039E">
        <w:t xml:space="preserve">PM supports a range of </w:t>
      </w:r>
      <w:r w:rsidR="0030358F" w:rsidRPr="00BA039E">
        <w:t xml:space="preserve">concrete </w:t>
      </w:r>
      <w:r w:rsidRPr="00BA039E">
        <w:t>integer types</w:t>
      </w:r>
      <w:r w:rsidR="001021BF" w:rsidRPr="00BA039E">
        <w:t>, defined in the following table</w:t>
      </w:r>
      <w:r w:rsidRPr="00BA039E">
        <w:t>. The definitions of these types are flexible to enable portability</w:t>
      </w:r>
      <w:r w:rsidR="00227E99" w:rsidRPr="00BA039E">
        <w:t xml:space="preserve"> of code. Code requiring </w:t>
      </w:r>
      <w:r w:rsidRPr="00BA039E">
        <w:t>a strict bit size should use inquiry functions to check that a given type meets the expected requirements.</w:t>
      </w:r>
      <w:r w:rsidR="009836E6" w:rsidRPr="00BA039E">
        <w:t xml:space="preserve"> Each integer type defines a set of distinct values that conform to it.</w:t>
      </w:r>
    </w:p>
    <w:p w14:paraId="41D8616A" w14:textId="2AB81D53" w:rsidR="009E4070" w:rsidRPr="00BA039E" w:rsidRDefault="001021BF" w:rsidP="001021BF">
      <w:pPr>
        <w:tabs>
          <w:tab w:val="left" w:pos="851"/>
        </w:tabs>
        <w:spacing w:after="0" w:line="240" w:lineRule="auto"/>
      </w:pPr>
      <w:r w:rsidRPr="00BA039E">
        <w:tab/>
      </w:r>
    </w:p>
    <w:tbl>
      <w:tblPr>
        <w:tblW w:w="10507" w:type="dxa"/>
        <w:tblLook w:val="04A0" w:firstRow="1" w:lastRow="0" w:firstColumn="1" w:lastColumn="0" w:noHBand="0" w:noVBand="1"/>
      </w:tblPr>
      <w:tblGrid>
        <w:gridCol w:w="1233"/>
        <w:gridCol w:w="2233"/>
        <w:gridCol w:w="5075"/>
        <w:gridCol w:w="1966"/>
      </w:tblGrid>
      <w:tr w:rsidR="009E4070" w:rsidRPr="00BA039E" w14:paraId="6A067A44" w14:textId="77777777" w:rsidTr="00224A03">
        <w:trPr>
          <w:trHeight w:val="256"/>
        </w:trPr>
        <w:tc>
          <w:tcPr>
            <w:tcW w:w="1233" w:type="dxa"/>
          </w:tcPr>
          <w:p w14:paraId="251DF441" w14:textId="1EA93071" w:rsidR="009E4070" w:rsidRPr="00BA039E" w:rsidRDefault="00E75AED" w:rsidP="009E4070">
            <w:pPr>
              <w:tabs>
                <w:tab w:val="left" w:pos="851"/>
              </w:tabs>
              <w:spacing w:after="0" w:line="240" w:lineRule="auto"/>
              <w:rPr>
                <w:b/>
                <w:sz w:val="20"/>
                <w:szCs w:val="20"/>
              </w:rPr>
            </w:pPr>
            <w:proofErr w:type="spellStart"/>
            <w:r w:rsidRPr="00BA039E">
              <w:rPr>
                <w:b/>
                <w:sz w:val="20"/>
                <w:szCs w:val="20"/>
              </w:rPr>
              <w:t>s</w:t>
            </w:r>
            <w:r w:rsidR="00E02863" w:rsidRPr="00BA039E">
              <w:rPr>
                <w:b/>
                <w:sz w:val="20"/>
                <w:szCs w:val="20"/>
              </w:rPr>
              <w:t>int</w:t>
            </w:r>
            <w:proofErr w:type="spellEnd"/>
          </w:p>
        </w:tc>
        <w:tc>
          <w:tcPr>
            <w:tcW w:w="2233" w:type="dxa"/>
          </w:tcPr>
          <w:p w14:paraId="093025CD" w14:textId="2119A43F" w:rsidR="009E4070" w:rsidRPr="00BA039E" w:rsidRDefault="00E75AED" w:rsidP="009E4070">
            <w:pPr>
              <w:tabs>
                <w:tab w:val="left" w:pos="851"/>
              </w:tabs>
              <w:spacing w:after="0" w:line="240" w:lineRule="auto"/>
              <w:rPr>
                <w:i/>
                <w:sz w:val="20"/>
                <w:szCs w:val="20"/>
              </w:rPr>
            </w:pPr>
            <w:r w:rsidRPr="00BA039E">
              <w:rPr>
                <w:i/>
                <w:sz w:val="20"/>
                <w:szCs w:val="20"/>
              </w:rPr>
              <w:t>s</w:t>
            </w:r>
            <w:r w:rsidR="00C86DEC">
              <w:rPr>
                <w:i/>
                <w:sz w:val="20"/>
                <w:szCs w:val="20"/>
              </w:rPr>
              <w:t>mall</w:t>
            </w:r>
            <w:r w:rsidR="001021BF" w:rsidRPr="00BA039E">
              <w:rPr>
                <w:i/>
                <w:sz w:val="20"/>
                <w:szCs w:val="20"/>
              </w:rPr>
              <w:t xml:space="preserve"> integer</w:t>
            </w:r>
          </w:p>
        </w:tc>
        <w:tc>
          <w:tcPr>
            <w:tcW w:w="5075" w:type="dxa"/>
          </w:tcPr>
          <w:p w14:paraId="1726E831" w14:textId="77777777" w:rsidR="009E4070" w:rsidRPr="00BA039E" w:rsidRDefault="001021BF" w:rsidP="009E4070">
            <w:pPr>
              <w:tabs>
                <w:tab w:val="left" w:pos="851"/>
              </w:tabs>
              <w:spacing w:after="0" w:line="240" w:lineRule="auto"/>
              <w:rPr>
                <w:i/>
                <w:sz w:val="20"/>
                <w:szCs w:val="20"/>
              </w:rPr>
            </w:pPr>
            <w:r w:rsidRPr="00BA039E">
              <w:rPr>
                <w:i/>
                <w:sz w:val="20"/>
                <w:szCs w:val="20"/>
              </w:rPr>
              <w:t>System defined standard integer</w:t>
            </w:r>
          </w:p>
        </w:tc>
        <w:tc>
          <w:tcPr>
            <w:tcW w:w="1966" w:type="dxa"/>
          </w:tcPr>
          <w:p w14:paraId="4AA6548D" w14:textId="77777777" w:rsidR="009E4070" w:rsidRPr="00BA039E" w:rsidRDefault="009E4070" w:rsidP="009E4070">
            <w:pPr>
              <w:tabs>
                <w:tab w:val="left" w:pos="851"/>
              </w:tabs>
              <w:spacing w:after="0" w:line="240" w:lineRule="auto"/>
              <w:rPr>
                <w:i/>
                <w:sz w:val="20"/>
                <w:szCs w:val="20"/>
              </w:rPr>
            </w:pPr>
          </w:p>
        </w:tc>
      </w:tr>
      <w:tr w:rsidR="001021BF" w:rsidRPr="00BA039E" w14:paraId="0E8BA326" w14:textId="77777777" w:rsidTr="00224A03">
        <w:trPr>
          <w:trHeight w:val="263"/>
        </w:trPr>
        <w:tc>
          <w:tcPr>
            <w:tcW w:w="1233" w:type="dxa"/>
          </w:tcPr>
          <w:p w14:paraId="158D62C4" w14:textId="6A1E599E" w:rsidR="001021BF" w:rsidRPr="00BA039E" w:rsidRDefault="00E75AED" w:rsidP="009E4070">
            <w:pPr>
              <w:tabs>
                <w:tab w:val="left" w:pos="851"/>
              </w:tabs>
              <w:spacing w:after="0" w:line="240" w:lineRule="auto"/>
              <w:rPr>
                <w:b/>
                <w:sz w:val="20"/>
                <w:szCs w:val="20"/>
              </w:rPr>
            </w:pPr>
            <w:r w:rsidRPr="00BA039E">
              <w:rPr>
                <w:b/>
                <w:sz w:val="20"/>
                <w:szCs w:val="20"/>
              </w:rPr>
              <w:t>int</w:t>
            </w:r>
          </w:p>
        </w:tc>
        <w:tc>
          <w:tcPr>
            <w:tcW w:w="2233" w:type="dxa"/>
          </w:tcPr>
          <w:p w14:paraId="6C12A76E" w14:textId="1324EA36" w:rsidR="001021BF" w:rsidRPr="00BA039E" w:rsidRDefault="00E75AED" w:rsidP="009E4070">
            <w:pPr>
              <w:tabs>
                <w:tab w:val="left" w:pos="851"/>
              </w:tabs>
              <w:spacing w:after="0" w:line="240" w:lineRule="auto"/>
              <w:rPr>
                <w:i/>
                <w:sz w:val="20"/>
                <w:szCs w:val="20"/>
              </w:rPr>
            </w:pPr>
            <w:r w:rsidRPr="00BA039E">
              <w:rPr>
                <w:i/>
                <w:sz w:val="20"/>
                <w:szCs w:val="20"/>
              </w:rPr>
              <w:t>standard</w:t>
            </w:r>
            <w:r w:rsidR="001021BF" w:rsidRPr="00BA039E">
              <w:rPr>
                <w:i/>
                <w:sz w:val="20"/>
                <w:szCs w:val="20"/>
              </w:rPr>
              <w:t xml:space="preserve"> integer</w:t>
            </w:r>
          </w:p>
        </w:tc>
        <w:tc>
          <w:tcPr>
            <w:tcW w:w="7041" w:type="dxa"/>
            <w:gridSpan w:val="2"/>
          </w:tcPr>
          <w:p w14:paraId="22AE29F0" w14:textId="77777777" w:rsidR="001021BF" w:rsidRPr="00BA039E" w:rsidRDefault="001021BF" w:rsidP="009E4070">
            <w:pPr>
              <w:tabs>
                <w:tab w:val="left" w:pos="851"/>
              </w:tabs>
              <w:spacing w:after="0" w:line="240" w:lineRule="auto"/>
              <w:rPr>
                <w:i/>
                <w:sz w:val="20"/>
                <w:szCs w:val="20"/>
              </w:rPr>
            </w:pPr>
            <w:r w:rsidRPr="00BA039E">
              <w:rPr>
                <w:i/>
                <w:sz w:val="20"/>
                <w:szCs w:val="20"/>
              </w:rPr>
              <w:t>Integer capable of counting elements in</w:t>
            </w:r>
            <w:r w:rsidR="00822A39" w:rsidRPr="00BA039E">
              <w:rPr>
                <w:i/>
                <w:sz w:val="20"/>
                <w:szCs w:val="20"/>
              </w:rPr>
              <w:t>to</w:t>
            </w:r>
            <w:r w:rsidRPr="00BA039E">
              <w:rPr>
                <w:i/>
                <w:sz w:val="20"/>
                <w:szCs w:val="20"/>
              </w:rPr>
              <w:t xml:space="preserve"> larges</w:t>
            </w:r>
            <w:r w:rsidR="00227E99" w:rsidRPr="00BA039E">
              <w:rPr>
                <w:i/>
                <w:sz w:val="20"/>
                <w:szCs w:val="20"/>
              </w:rPr>
              <w:t>t</w:t>
            </w:r>
            <w:r w:rsidRPr="00BA039E">
              <w:rPr>
                <w:i/>
                <w:sz w:val="20"/>
                <w:szCs w:val="20"/>
              </w:rPr>
              <w:t xml:space="preserve"> possible array</w:t>
            </w:r>
          </w:p>
        </w:tc>
      </w:tr>
      <w:tr w:rsidR="00214253" w:rsidRPr="00BA039E" w14:paraId="1CACBA6E" w14:textId="77777777" w:rsidTr="00224A03">
        <w:trPr>
          <w:trHeight w:val="256"/>
        </w:trPr>
        <w:tc>
          <w:tcPr>
            <w:tcW w:w="1233" w:type="dxa"/>
          </w:tcPr>
          <w:p w14:paraId="1DFE9CCF" w14:textId="55FA9F63" w:rsidR="00214253" w:rsidRPr="00BA039E" w:rsidRDefault="00B55CC0" w:rsidP="009E4070">
            <w:pPr>
              <w:tabs>
                <w:tab w:val="left" w:pos="851"/>
              </w:tabs>
              <w:spacing w:after="0" w:line="240" w:lineRule="auto"/>
              <w:rPr>
                <w:b/>
                <w:sz w:val="20"/>
                <w:szCs w:val="20"/>
              </w:rPr>
            </w:pPr>
            <w:r w:rsidRPr="00BA039E">
              <w:rPr>
                <w:b/>
                <w:sz w:val="20"/>
                <w:szCs w:val="20"/>
              </w:rPr>
              <w:t>lint</w:t>
            </w:r>
          </w:p>
        </w:tc>
        <w:tc>
          <w:tcPr>
            <w:tcW w:w="2233" w:type="dxa"/>
          </w:tcPr>
          <w:p w14:paraId="4BD266EC" w14:textId="678FBDE6" w:rsidR="00214253" w:rsidRPr="00BA039E" w:rsidRDefault="00C86DEC" w:rsidP="009E4070">
            <w:pPr>
              <w:tabs>
                <w:tab w:val="left" w:pos="851"/>
              </w:tabs>
              <w:spacing w:after="0" w:line="240" w:lineRule="auto"/>
              <w:rPr>
                <w:i/>
                <w:sz w:val="20"/>
                <w:szCs w:val="20"/>
              </w:rPr>
            </w:pPr>
            <w:r>
              <w:rPr>
                <w:i/>
                <w:sz w:val="20"/>
                <w:szCs w:val="20"/>
              </w:rPr>
              <w:t>large</w:t>
            </w:r>
            <w:r w:rsidR="00214253" w:rsidRPr="00BA039E">
              <w:rPr>
                <w:i/>
                <w:sz w:val="20"/>
                <w:szCs w:val="20"/>
              </w:rPr>
              <w:t xml:space="preserve"> integer</w:t>
            </w:r>
          </w:p>
        </w:tc>
        <w:tc>
          <w:tcPr>
            <w:tcW w:w="7041" w:type="dxa"/>
            <w:gridSpan w:val="2"/>
          </w:tcPr>
          <w:p w14:paraId="61C34EA3" w14:textId="77777777" w:rsidR="00214253" w:rsidRPr="00BA039E" w:rsidRDefault="00214253" w:rsidP="00214253">
            <w:pPr>
              <w:tabs>
                <w:tab w:val="left" w:pos="851"/>
              </w:tabs>
              <w:spacing w:after="0" w:line="240" w:lineRule="auto"/>
              <w:rPr>
                <w:i/>
                <w:sz w:val="20"/>
                <w:szCs w:val="20"/>
              </w:rPr>
            </w:pPr>
            <w:r w:rsidRPr="00BA039E">
              <w:rPr>
                <w:i/>
                <w:sz w:val="20"/>
                <w:szCs w:val="20"/>
              </w:rPr>
              <w:t>Integer capable of holding offsets in</w:t>
            </w:r>
            <w:r w:rsidR="00822A39" w:rsidRPr="00BA039E">
              <w:rPr>
                <w:i/>
                <w:sz w:val="20"/>
                <w:szCs w:val="20"/>
              </w:rPr>
              <w:t>to</w:t>
            </w:r>
            <w:r w:rsidRPr="00BA039E">
              <w:rPr>
                <w:i/>
                <w:sz w:val="20"/>
                <w:szCs w:val="20"/>
              </w:rPr>
              <w:t xml:space="preserve"> the largest possible file</w:t>
            </w:r>
          </w:p>
        </w:tc>
      </w:tr>
      <w:tr w:rsidR="009E4070" w:rsidRPr="00BA039E" w14:paraId="569A164A" w14:textId="77777777" w:rsidTr="00224A03">
        <w:trPr>
          <w:trHeight w:val="263"/>
        </w:trPr>
        <w:tc>
          <w:tcPr>
            <w:tcW w:w="1233" w:type="dxa"/>
          </w:tcPr>
          <w:p w14:paraId="2978C110" w14:textId="5ED1FC5F"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8</w:t>
            </w:r>
          </w:p>
        </w:tc>
        <w:tc>
          <w:tcPr>
            <w:tcW w:w="2233" w:type="dxa"/>
          </w:tcPr>
          <w:p w14:paraId="18935802" w14:textId="77777777" w:rsidR="009E4070" w:rsidRPr="00BA039E" w:rsidRDefault="009E4070" w:rsidP="009E4070">
            <w:pPr>
              <w:tabs>
                <w:tab w:val="left" w:pos="851"/>
              </w:tabs>
              <w:spacing w:after="0" w:line="240" w:lineRule="auto"/>
              <w:rPr>
                <w:i/>
                <w:sz w:val="20"/>
                <w:szCs w:val="20"/>
              </w:rPr>
            </w:pPr>
            <w:r w:rsidRPr="00BA039E">
              <w:rPr>
                <w:i/>
                <w:sz w:val="20"/>
                <w:szCs w:val="20"/>
              </w:rPr>
              <w:t>8-bit integer</w:t>
            </w:r>
          </w:p>
        </w:tc>
        <w:tc>
          <w:tcPr>
            <w:tcW w:w="5075" w:type="dxa"/>
          </w:tcPr>
          <w:p w14:paraId="67A40C5B" w14:textId="619D85B7" w:rsidR="009E4070" w:rsidRPr="00BA039E" w:rsidRDefault="00227E99" w:rsidP="009E4070">
            <w:pPr>
              <w:tabs>
                <w:tab w:val="left" w:pos="851"/>
              </w:tabs>
              <w:spacing w:after="0" w:line="240" w:lineRule="auto"/>
              <w:rPr>
                <w:i/>
                <w:sz w:val="20"/>
                <w:szCs w:val="20"/>
              </w:rPr>
            </w:pPr>
            <w:r w:rsidRPr="00BA039E">
              <w:rPr>
                <w:i/>
                <w:sz w:val="20"/>
                <w:szCs w:val="20"/>
              </w:rPr>
              <w:t>smallest integer holding -127..+127</w:t>
            </w:r>
          </w:p>
        </w:tc>
        <w:tc>
          <w:tcPr>
            <w:tcW w:w="1966" w:type="dxa"/>
          </w:tcPr>
          <w:p w14:paraId="1B7AF1C7" w14:textId="77777777" w:rsidR="009E4070" w:rsidRPr="00BA039E" w:rsidRDefault="009E4070" w:rsidP="009E4070">
            <w:pPr>
              <w:tabs>
                <w:tab w:val="left" w:pos="851"/>
              </w:tabs>
              <w:spacing w:after="0" w:line="240" w:lineRule="auto"/>
              <w:rPr>
                <w:i/>
                <w:sz w:val="20"/>
                <w:szCs w:val="20"/>
              </w:rPr>
            </w:pPr>
          </w:p>
        </w:tc>
      </w:tr>
      <w:tr w:rsidR="009E4070" w:rsidRPr="00BA039E" w14:paraId="417449FD" w14:textId="77777777" w:rsidTr="00224A03">
        <w:trPr>
          <w:trHeight w:val="256"/>
        </w:trPr>
        <w:tc>
          <w:tcPr>
            <w:tcW w:w="1233" w:type="dxa"/>
          </w:tcPr>
          <w:p w14:paraId="7055FB28" w14:textId="23E62581"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16</w:t>
            </w:r>
          </w:p>
        </w:tc>
        <w:tc>
          <w:tcPr>
            <w:tcW w:w="2233" w:type="dxa"/>
          </w:tcPr>
          <w:p w14:paraId="2D912B6A" w14:textId="77777777" w:rsidR="009E4070" w:rsidRPr="00BA039E" w:rsidRDefault="009E4070" w:rsidP="009E4070">
            <w:pPr>
              <w:tabs>
                <w:tab w:val="left" w:pos="851"/>
              </w:tabs>
              <w:spacing w:after="0" w:line="240" w:lineRule="auto"/>
              <w:rPr>
                <w:i/>
                <w:sz w:val="20"/>
                <w:szCs w:val="20"/>
              </w:rPr>
            </w:pPr>
            <w:r w:rsidRPr="00BA039E">
              <w:rPr>
                <w:i/>
                <w:sz w:val="20"/>
                <w:szCs w:val="20"/>
              </w:rPr>
              <w:t>16-bit integer</w:t>
            </w:r>
          </w:p>
        </w:tc>
        <w:tc>
          <w:tcPr>
            <w:tcW w:w="5075" w:type="dxa"/>
          </w:tcPr>
          <w:p w14:paraId="353B3AFB" w14:textId="731FB30A" w:rsidR="009E4070" w:rsidRPr="00BA039E" w:rsidRDefault="009E4070" w:rsidP="009E4070">
            <w:pPr>
              <w:tabs>
                <w:tab w:val="left" w:pos="851"/>
              </w:tabs>
              <w:spacing w:after="0" w:line="240" w:lineRule="auto"/>
              <w:rPr>
                <w:i/>
                <w:sz w:val="20"/>
                <w:szCs w:val="20"/>
              </w:rPr>
            </w:pPr>
            <w:r w:rsidRPr="00BA039E">
              <w:rPr>
                <w:i/>
                <w:sz w:val="20"/>
                <w:szCs w:val="20"/>
              </w:rPr>
              <w:t>smallest i</w:t>
            </w:r>
            <w:r w:rsidR="00227E99" w:rsidRPr="00BA039E">
              <w:rPr>
                <w:i/>
                <w:sz w:val="20"/>
                <w:szCs w:val="20"/>
              </w:rPr>
              <w:t>nteger holding -32767..+32767</w:t>
            </w:r>
          </w:p>
        </w:tc>
        <w:tc>
          <w:tcPr>
            <w:tcW w:w="1966" w:type="dxa"/>
          </w:tcPr>
          <w:p w14:paraId="3C526EE0" w14:textId="77777777" w:rsidR="009E4070" w:rsidRPr="00BA039E" w:rsidRDefault="009E4070" w:rsidP="009E4070">
            <w:pPr>
              <w:tabs>
                <w:tab w:val="left" w:pos="851"/>
              </w:tabs>
              <w:spacing w:after="0" w:line="240" w:lineRule="auto"/>
              <w:rPr>
                <w:i/>
                <w:sz w:val="20"/>
                <w:szCs w:val="20"/>
              </w:rPr>
            </w:pPr>
          </w:p>
        </w:tc>
      </w:tr>
      <w:tr w:rsidR="009E4070" w:rsidRPr="00BA039E" w14:paraId="4C0B53ED" w14:textId="77777777" w:rsidTr="00224A03">
        <w:trPr>
          <w:trHeight w:val="263"/>
        </w:trPr>
        <w:tc>
          <w:tcPr>
            <w:tcW w:w="1233" w:type="dxa"/>
          </w:tcPr>
          <w:p w14:paraId="254734BF" w14:textId="46F54739"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32</w:t>
            </w:r>
          </w:p>
        </w:tc>
        <w:tc>
          <w:tcPr>
            <w:tcW w:w="2233" w:type="dxa"/>
          </w:tcPr>
          <w:p w14:paraId="37BF41F4" w14:textId="77777777" w:rsidR="009E4070" w:rsidRPr="00BA039E" w:rsidRDefault="009E4070" w:rsidP="009E4070">
            <w:pPr>
              <w:tabs>
                <w:tab w:val="left" w:pos="851"/>
              </w:tabs>
              <w:spacing w:after="0" w:line="240" w:lineRule="auto"/>
              <w:rPr>
                <w:i/>
                <w:sz w:val="20"/>
                <w:szCs w:val="20"/>
              </w:rPr>
            </w:pPr>
            <w:r w:rsidRPr="00BA039E">
              <w:rPr>
                <w:i/>
                <w:sz w:val="20"/>
                <w:szCs w:val="20"/>
              </w:rPr>
              <w:t>32-bit integer</w:t>
            </w:r>
          </w:p>
        </w:tc>
        <w:tc>
          <w:tcPr>
            <w:tcW w:w="5075" w:type="dxa"/>
          </w:tcPr>
          <w:p w14:paraId="3F51FAD1" w14:textId="2224869D" w:rsidR="009E4070" w:rsidRPr="00BA039E" w:rsidRDefault="009E4070" w:rsidP="009E4070">
            <w:pPr>
              <w:tabs>
                <w:tab w:val="left" w:pos="851"/>
              </w:tabs>
              <w:spacing w:after="0" w:line="240" w:lineRule="auto"/>
              <w:rPr>
                <w:i/>
                <w:sz w:val="20"/>
                <w:szCs w:val="20"/>
              </w:rPr>
            </w:pPr>
            <w:r w:rsidRPr="00BA039E">
              <w:rPr>
                <w:i/>
                <w:sz w:val="20"/>
                <w:szCs w:val="20"/>
              </w:rPr>
              <w:t>smallest i</w:t>
            </w:r>
            <w:r w:rsidR="00227E99" w:rsidRPr="00BA039E">
              <w:rPr>
                <w:i/>
                <w:sz w:val="20"/>
                <w:szCs w:val="20"/>
              </w:rPr>
              <w:t>nteger holding -2147483647..+</w:t>
            </w:r>
            <w:r w:rsidR="00227E99" w:rsidRPr="00BA039E">
              <w:t xml:space="preserve"> </w:t>
            </w:r>
            <w:r w:rsidR="00227E99" w:rsidRPr="00BA039E">
              <w:rPr>
                <w:i/>
                <w:sz w:val="20"/>
                <w:szCs w:val="20"/>
              </w:rPr>
              <w:t>2147483647</w:t>
            </w:r>
          </w:p>
        </w:tc>
        <w:tc>
          <w:tcPr>
            <w:tcW w:w="1966" w:type="dxa"/>
          </w:tcPr>
          <w:p w14:paraId="47100136" w14:textId="77777777" w:rsidR="009E4070" w:rsidRPr="00BA039E" w:rsidRDefault="009E4070" w:rsidP="009E4070">
            <w:pPr>
              <w:tabs>
                <w:tab w:val="left" w:pos="851"/>
              </w:tabs>
              <w:spacing w:after="0" w:line="240" w:lineRule="auto"/>
              <w:rPr>
                <w:i/>
                <w:sz w:val="20"/>
                <w:szCs w:val="20"/>
              </w:rPr>
            </w:pPr>
            <w:r w:rsidRPr="00BA039E">
              <w:rPr>
                <w:i/>
                <w:sz w:val="20"/>
                <w:szCs w:val="20"/>
              </w:rPr>
              <w:t xml:space="preserve">OR same as </w:t>
            </w:r>
            <w:r w:rsidR="003E25B0" w:rsidRPr="00BA039E">
              <w:rPr>
                <w:b/>
                <w:bCs/>
                <w:iCs/>
                <w:sz w:val="20"/>
                <w:szCs w:val="20"/>
              </w:rPr>
              <w:t>int</w:t>
            </w:r>
          </w:p>
        </w:tc>
      </w:tr>
      <w:tr w:rsidR="009E4070" w:rsidRPr="00BA039E" w14:paraId="60608CF2" w14:textId="77777777" w:rsidTr="00224A03">
        <w:trPr>
          <w:trHeight w:val="519"/>
        </w:trPr>
        <w:tc>
          <w:tcPr>
            <w:tcW w:w="1233" w:type="dxa"/>
          </w:tcPr>
          <w:p w14:paraId="699F86BC" w14:textId="65E3E6D4"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64</w:t>
            </w:r>
          </w:p>
        </w:tc>
        <w:tc>
          <w:tcPr>
            <w:tcW w:w="2233" w:type="dxa"/>
          </w:tcPr>
          <w:p w14:paraId="2800B9C2" w14:textId="77777777" w:rsidR="009E4070" w:rsidRPr="00BA039E" w:rsidRDefault="009E4070" w:rsidP="009E4070">
            <w:pPr>
              <w:tabs>
                <w:tab w:val="left" w:pos="851"/>
              </w:tabs>
              <w:spacing w:after="0" w:line="240" w:lineRule="auto"/>
              <w:rPr>
                <w:i/>
                <w:sz w:val="20"/>
                <w:szCs w:val="20"/>
              </w:rPr>
            </w:pPr>
            <w:r w:rsidRPr="00BA039E">
              <w:rPr>
                <w:i/>
                <w:sz w:val="20"/>
                <w:szCs w:val="20"/>
              </w:rPr>
              <w:t>64-bit integer</w:t>
            </w:r>
          </w:p>
        </w:tc>
        <w:tc>
          <w:tcPr>
            <w:tcW w:w="5075" w:type="dxa"/>
          </w:tcPr>
          <w:p w14:paraId="3EE30AB0" w14:textId="6E4CF1CD" w:rsidR="00227E99" w:rsidRPr="00BA039E" w:rsidRDefault="009E4070" w:rsidP="009E4070">
            <w:pPr>
              <w:tabs>
                <w:tab w:val="left" w:pos="851"/>
              </w:tabs>
              <w:spacing w:after="0" w:line="240" w:lineRule="auto"/>
              <w:rPr>
                <w:i/>
                <w:sz w:val="20"/>
                <w:szCs w:val="20"/>
              </w:rPr>
            </w:pPr>
            <w:r w:rsidRPr="00BA039E">
              <w:rPr>
                <w:i/>
                <w:sz w:val="20"/>
                <w:szCs w:val="20"/>
              </w:rPr>
              <w:t>smallest in</w:t>
            </w:r>
            <w:r w:rsidR="00227E99" w:rsidRPr="00BA039E">
              <w:rPr>
                <w:i/>
                <w:sz w:val="20"/>
                <w:szCs w:val="20"/>
              </w:rPr>
              <w:t>teger holding</w:t>
            </w:r>
          </w:p>
          <w:p w14:paraId="271DD928" w14:textId="77777777" w:rsidR="009E4070" w:rsidRPr="00BA039E" w:rsidRDefault="00227E99" w:rsidP="009E4070">
            <w:pPr>
              <w:tabs>
                <w:tab w:val="left" w:pos="851"/>
              </w:tabs>
              <w:spacing w:after="0" w:line="240" w:lineRule="auto"/>
              <w:rPr>
                <w:i/>
                <w:sz w:val="20"/>
                <w:szCs w:val="20"/>
              </w:rPr>
            </w:pPr>
            <w:r w:rsidRPr="00BA039E">
              <w:rPr>
                <w:i/>
                <w:sz w:val="20"/>
                <w:szCs w:val="20"/>
              </w:rPr>
              <w:t xml:space="preserve"> -9,223,372,036,854,775,807.. +9,223,372,036,854,775,807</w:t>
            </w:r>
          </w:p>
        </w:tc>
        <w:tc>
          <w:tcPr>
            <w:tcW w:w="1966" w:type="dxa"/>
          </w:tcPr>
          <w:p w14:paraId="3F20977E" w14:textId="77777777" w:rsidR="009E4070" w:rsidRPr="00BA039E" w:rsidRDefault="009E4070" w:rsidP="009E4070">
            <w:pPr>
              <w:tabs>
                <w:tab w:val="left" w:pos="851"/>
              </w:tabs>
              <w:spacing w:after="0" w:line="240" w:lineRule="auto"/>
              <w:rPr>
                <w:i/>
                <w:sz w:val="20"/>
                <w:szCs w:val="20"/>
              </w:rPr>
            </w:pPr>
            <w:r w:rsidRPr="00BA039E">
              <w:rPr>
                <w:i/>
                <w:sz w:val="20"/>
                <w:szCs w:val="20"/>
              </w:rPr>
              <w:t xml:space="preserve">OR same as </w:t>
            </w:r>
            <w:r w:rsidRPr="00BA039E">
              <w:rPr>
                <w:b/>
                <w:bCs/>
                <w:iCs/>
                <w:sz w:val="20"/>
                <w:szCs w:val="20"/>
              </w:rPr>
              <w:t>int32</w:t>
            </w:r>
          </w:p>
        </w:tc>
      </w:tr>
    </w:tbl>
    <w:p w14:paraId="22A3293F" w14:textId="77777777" w:rsidR="009E4070" w:rsidRPr="00BA039E" w:rsidRDefault="009E4070" w:rsidP="007A1298">
      <w:pPr>
        <w:tabs>
          <w:tab w:val="left" w:pos="851"/>
        </w:tabs>
        <w:spacing w:after="0" w:line="240" w:lineRule="auto"/>
      </w:pPr>
    </w:p>
    <w:p w14:paraId="68720E02" w14:textId="77777777" w:rsidR="001021BF" w:rsidRPr="00BA039E" w:rsidRDefault="00F9578C" w:rsidP="00F9578C">
      <w:pPr>
        <w:tabs>
          <w:tab w:val="left" w:pos="1985"/>
          <w:tab w:val="left" w:pos="2552"/>
        </w:tabs>
        <w:spacing w:after="0" w:line="240" w:lineRule="auto"/>
      </w:pPr>
      <w:r w:rsidRPr="00BA039E">
        <w:rPr>
          <w:b/>
          <w:i/>
        </w:rPr>
        <w:t>Integer constants</w:t>
      </w:r>
      <w:r w:rsidR="001C5F96" w:rsidRPr="00BA039E">
        <w:rPr>
          <w:b/>
          <w:i/>
        </w:rPr>
        <w:t xml:space="preserve"> </w:t>
      </w:r>
      <w:r w:rsidR="001E1146" w:rsidRPr="00BA039E">
        <w:t xml:space="preserve">are usually designated using whole decimal number, but </w:t>
      </w:r>
      <w:r w:rsidR="001021BF" w:rsidRPr="00BA039E">
        <w:t xml:space="preserve">may </w:t>
      </w:r>
      <w:r w:rsidR="001E1146" w:rsidRPr="00BA039E">
        <w:t xml:space="preserve">also </w:t>
      </w:r>
      <w:r w:rsidR="001021BF" w:rsidRPr="00BA039E">
        <w:t xml:space="preserve">be defined with respect to any base between 2 and 62 by specifying the base followed by </w:t>
      </w:r>
      <w:r w:rsidR="00586BD4" w:rsidRPr="00BA039E">
        <w:t>'</w:t>
      </w:r>
      <w:r w:rsidR="001021BF" w:rsidRPr="00BA039E">
        <w:rPr>
          <w:b/>
        </w:rPr>
        <w:t>r</w:t>
      </w:r>
      <w:r w:rsidR="00586BD4" w:rsidRPr="00BA039E">
        <w:t>'</w:t>
      </w:r>
      <w:r w:rsidR="001021BF" w:rsidRPr="00BA039E">
        <w:t xml:space="preserve"> and then the digits, with </w:t>
      </w:r>
      <w:r w:rsidR="00586BD4" w:rsidRPr="00BA039E">
        <w:t>'</w:t>
      </w:r>
      <w:proofErr w:type="spellStart"/>
      <w:r w:rsidR="001021BF" w:rsidRPr="00BA039E">
        <w:rPr>
          <w:b/>
        </w:rPr>
        <w:t>a</w:t>
      </w:r>
      <w:r w:rsidR="00586BD4" w:rsidRPr="00BA039E">
        <w:t>'</w:t>
      </w:r>
      <w:r w:rsidR="001021BF" w:rsidRPr="00BA039E">
        <w:t>..</w:t>
      </w:r>
      <w:r w:rsidR="00586BD4" w:rsidRPr="00BA039E">
        <w:t>'</w:t>
      </w:r>
      <w:r w:rsidR="001021BF" w:rsidRPr="00BA039E">
        <w:rPr>
          <w:b/>
        </w:rPr>
        <w:t>z</w:t>
      </w:r>
      <w:proofErr w:type="spellEnd"/>
      <w:r w:rsidR="00586BD4" w:rsidRPr="00BA039E">
        <w:t>'</w:t>
      </w:r>
      <w:r w:rsidR="001C5F96" w:rsidRPr="00BA039E">
        <w:t xml:space="preserve"> </w:t>
      </w:r>
      <w:r w:rsidR="001021BF" w:rsidRPr="00BA039E">
        <w:t>representing 10 to 36</w:t>
      </w:r>
      <w:r w:rsidR="00730C29" w:rsidRPr="00BA039E">
        <w:t xml:space="preserve"> respectfully</w:t>
      </w:r>
      <w:r w:rsidR="001021BF" w:rsidRPr="00BA039E">
        <w:t>.</w:t>
      </w:r>
    </w:p>
    <w:p w14:paraId="7A903E6F" w14:textId="77777777" w:rsidR="001021BF" w:rsidRPr="00BA039E" w:rsidRDefault="001021BF" w:rsidP="001021BF">
      <w:pPr>
        <w:tabs>
          <w:tab w:val="left" w:pos="1985"/>
          <w:tab w:val="left" w:pos="2552"/>
        </w:tabs>
        <w:spacing w:after="0" w:line="240" w:lineRule="auto"/>
      </w:pPr>
    </w:p>
    <w:p w14:paraId="0AB8351E" w14:textId="77777777" w:rsidR="001021BF" w:rsidRPr="00BA039E" w:rsidRDefault="00336293" w:rsidP="00336293">
      <w:pPr>
        <w:tabs>
          <w:tab w:val="left" w:pos="1134"/>
          <w:tab w:val="left" w:pos="2552"/>
        </w:tabs>
        <w:rPr>
          <w:rFonts w:ascii="Courier New" w:hAnsi="Courier New" w:cs="Courier New"/>
        </w:rPr>
      </w:pPr>
      <w:r w:rsidRPr="00BA039E">
        <w:rPr>
          <w:rFonts w:ascii="Courier New" w:hAnsi="Courier New" w:cs="Courier New"/>
        </w:rPr>
        <w:tab/>
        <w:t>123</w:t>
      </w:r>
      <w:r w:rsidRPr="00BA039E">
        <w:rPr>
          <w:rFonts w:ascii="Courier New" w:hAnsi="Courier New" w:cs="Courier New"/>
        </w:rPr>
        <w:tab/>
        <w:t xml:space="preserve">2r101011101 </w:t>
      </w:r>
      <w:r w:rsidRPr="00BA039E">
        <w:rPr>
          <w:rFonts w:ascii="Courier New" w:hAnsi="Courier New" w:cs="Courier New"/>
        </w:rPr>
        <w:tab/>
        <w:t xml:space="preserve">16rdeadbeef </w:t>
      </w:r>
    </w:p>
    <w:p w14:paraId="57DA7F10" w14:textId="226C2A76" w:rsidR="001021BF" w:rsidRPr="00BA039E" w:rsidRDefault="001021BF" w:rsidP="001021BF">
      <w:pPr>
        <w:tabs>
          <w:tab w:val="left" w:pos="851"/>
        </w:tabs>
        <w:spacing w:after="0" w:line="240" w:lineRule="auto"/>
      </w:pPr>
      <w:r w:rsidRPr="00BA039E">
        <w:t>By default integer constants yield values conforming to</w:t>
      </w:r>
      <w:r w:rsidR="00F11A24" w:rsidRPr="00BA039E">
        <w:t xml:space="preserve"> </w:t>
      </w:r>
      <w:r w:rsidRPr="00BA039E">
        <w:rPr>
          <w:b/>
        </w:rPr>
        <w:t>int</w:t>
      </w:r>
      <w:r w:rsidRPr="00BA039E">
        <w:t xml:space="preserve">. </w:t>
      </w:r>
      <w:r w:rsidR="00E75AED" w:rsidRPr="00BA039E">
        <w:t xml:space="preserve">Integers of type </w:t>
      </w:r>
      <w:proofErr w:type="spellStart"/>
      <w:r w:rsidR="00E75AED" w:rsidRPr="00C86DEC">
        <w:rPr>
          <w:b/>
          <w:bCs/>
        </w:rPr>
        <w:t>sint</w:t>
      </w:r>
      <w:proofErr w:type="spellEnd"/>
      <w:r w:rsidR="00E75AED" w:rsidRPr="00BA039E">
        <w:t xml:space="preserve"> are designated using a </w:t>
      </w:r>
      <w:r w:rsidR="00C86DEC">
        <w:t xml:space="preserve">terminating </w:t>
      </w:r>
      <w:r w:rsidR="00C86DEC" w:rsidRPr="00C86DEC">
        <w:rPr>
          <w:rFonts w:cs="Calibri"/>
          <w:b/>
          <w:bCs/>
        </w:rPr>
        <w:t>'</w:t>
      </w:r>
      <w:r w:rsidR="00C86DEC" w:rsidRPr="00C86DEC">
        <w:rPr>
          <w:b/>
          <w:bCs/>
        </w:rPr>
        <w:t>s</w:t>
      </w:r>
      <w:r w:rsidR="00561E3E">
        <w:t xml:space="preserve"> and integers of type lint by a terminating </w:t>
      </w:r>
      <w:r w:rsidR="00561E3E" w:rsidRPr="00C86DEC">
        <w:rPr>
          <w:rFonts w:cs="Calibri"/>
          <w:b/>
          <w:bCs/>
        </w:rPr>
        <w:t>'</w:t>
      </w:r>
      <w:r w:rsidR="00561E3E">
        <w:rPr>
          <w:rFonts w:cs="Calibri"/>
          <w:b/>
          <w:bCs/>
        </w:rPr>
        <w:t>l</w:t>
      </w:r>
      <w:r w:rsidR="00561E3E" w:rsidRPr="00561E3E">
        <w:t>.</w:t>
      </w:r>
      <w:r w:rsidR="00E75AED" w:rsidRPr="00BA039E">
        <w:t xml:space="preserve"> </w:t>
      </w:r>
      <w:r w:rsidRPr="00BA039E">
        <w:t xml:space="preserve">For other integer types, </w:t>
      </w:r>
      <w:r w:rsidR="00561E3E">
        <w:t>append</w:t>
      </w:r>
      <w:r w:rsidR="00E75AED" w:rsidRPr="00BA039E">
        <w:t xml:space="preserve"> </w:t>
      </w:r>
      <w:r w:rsidR="00561E3E">
        <w:t xml:space="preserve">a </w:t>
      </w:r>
      <w:r w:rsidR="00561E3E" w:rsidRPr="00C86DEC">
        <w:rPr>
          <w:rFonts w:cs="Calibri"/>
          <w:b/>
          <w:bCs/>
        </w:rPr>
        <w:t>'</w:t>
      </w:r>
      <w:r w:rsidR="00561E3E">
        <w:rPr>
          <w:rFonts w:cs="Calibri"/>
          <w:b/>
          <w:bCs/>
        </w:rPr>
        <w:t xml:space="preserve"> </w:t>
      </w:r>
      <w:r w:rsidR="00561E3E">
        <w:rPr>
          <w:rFonts w:cs="Calibri"/>
        </w:rPr>
        <w:t>and the corresponding number of bits</w:t>
      </w:r>
      <w:r w:rsidRPr="00BA039E">
        <w:t>:</w:t>
      </w:r>
    </w:p>
    <w:p w14:paraId="7449675E" w14:textId="77777777" w:rsidR="001021BF" w:rsidRPr="00BA039E" w:rsidRDefault="001021BF" w:rsidP="001021BF">
      <w:pPr>
        <w:tabs>
          <w:tab w:val="left" w:pos="851"/>
        </w:tabs>
        <w:spacing w:after="0" w:line="240" w:lineRule="auto"/>
      </w:pPr>
    </w:p>
    <w:p w14:paraId="52355C2E" w14:textId="324A6C2C" w:rsidR="000F2145" w:rsidRPr="00BA039E" w:rsidRDefault="00E75AED" w:rsidP="00E75AED">
      <w:pPr>
        <w:tabs>
          <w:tab w:val="left" w:pos="851"/>
        </w:tabs>
        <w:spacing w:after="0" w:line="240" w:lineRule="auto"/>
        <w:rPr>
          <w:rFonts w:ascii="Courier New" w:hAnsi="Courier New" w:cs="Courier New"/>
        </w:rPr>
      </w:pPr>
      <w:r w:rsidRPr="00BA039E">
        <w:rPr>
          <w:rFonts w:ascii="Courier New" w:hAnsi="Courier New" w:cs="Courier New"/>
        </w:rPr>
        <w:tab/>
      </w:r>
      <w:r w:rsidR="00561E3E">
        <w:rPr>
          <w:rFonts w:ascii="Courier New" w:hAnsi="Courier New" w:cs="Courier New"/>
        </w:rPr>
        <w:tab/>
      </w:r>
      <w:r w:rsidRPr="00BA039E">
        <w:rPr>
          <w:rFonts w:ascii="Courier New" w:hAnsi="Courier New" w:cs="Courier New"/>
        </w:rPr>
        <w:t>12345</w:t>
      </w:r>
      <w:r w:rsidR="00561E3E">
        <w:rPr>
          <w:rFonts w:ascii="Courier New" w:hAnsi="Courier New" w:cs="Courier New"/>
        </w:rPr>
        <w:t>'s</w:t>
      </w:r>
      <w:r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Pr="00BA039E">
        <w:rPr>
          <w:rFonts w:ascii="Courier New" w:hAnsi="Courier New" w:cs="Courier New"/>
        </w:rPr>
        <w:tab/>
        <w:t xml:space="preserve">// </w:t>
      </w:r>
      <w:proofErr w:type="spellStart"/>
      <w:r w:rsidRPr="00BA039E">
        <w:rPr>
          <w:rFonts w:ascii="Courier New" w:hAnsi="Courier New" w:cs="Courier New"/>
        </w:rPr>
        <w:t>sint</w:t>
      </w:r>
      <w:proofErr w:type="spellEnd"/>
    </w:p>
    <w:p w14:paraId="641E3D81" w14:textId="55BC3C7E" w:rsidR="000F2145" w:rsidRPr="00BA039E" w:rsidRDefault="000F2145" w:rsidP="000F2145">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12345678904567889874324897284746</w:t>
      </w:r>
      <w:r w:rsidR="00561E3E">
        <w:rPr>
          <w:rFonts w:ascii="Courier New" w:hAnsi="Courier New" w:cs="Courier New"/>
        </w:rPr>
        <w:t>'l</w:t>
      </w:r>
      <w:r w:rsidR="00561E3E">
        <w:rPr>
          <w:rFonts w:ascii="Courier New" w:hAnsi="Courier New" w:cs="Courier New"/>
        </w:rPr>
        <w:tab/>
      </w:r>
      <w:r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AC43FF">
        <w:rPr>
          <w:rFonts w:ascii="Courier New" w:hAnsi="Courier New" w:cs="Courier New"/>
        </w:rPr>
        <w:t>lint</w:t>
      </w:r>
    </w:p>
    <w:p w14:paraId="772A742C" w14:textId="5BE80745" w:rsidR="000F2145" w:rsidRPr="00BA039E" w:rsidRDefault="000F2145"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2</w:t>
      </w:r>
      <w:r w:rsidR="00730C29" w:rsidRPr="00BA039E">
        <w:rPr>
          <w:rFonts w:ascii="Courier New" w:hAnsi="Courier New" w:cs="Courier New"/>
        </w:rPr>
        <w:t>r</w:t>
      </w:r>
      <w:r w:rsidRPr="00BA039E">
        <w:rPr>
          <w:rFonts w:ascii="Courier New" w:hAnsi="Courier New" w:cs="Courier New"/>
        </w:rPr>
        <w:t>1010101010</w:t>
      </w:r>
      <w:r w:rsidR="007A4609" w:rsidRPr="00BA039E">
        <w:rPr>
          <w:rFonts w:ascii="Courier New" w:hAnsi="Courier New" w:cs="Courier New"/>
        </w:rPr>
        <w:t>101010101010101010100</w:t>
      </w:r>
      <w:r w:rsidR="00561E3E">
        <w:rPr>
          <w:rFonts w:ascii="Courier New" w:hAnsi="Courier New" w:cs="Courier New"/>
        </w:rPr>
        <w:t>'l</w:t>
      </w:r>
      <w:r w:rsidR="00561E3E">
        <w:rPr>
          <w:rFonts w:ascii="Courier New" w:hAnsi="Courier New" w:cs="Courier New"/>
        </w:rPr>
        <w:tab/>
      </w:r>
      <w:r w:rsidR="00E75AED"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AC43FF">
        <w:rPr>
          <w:rFonts w:ascii="Courier New" w:hAnsi="Courier New" w:cs="Courier New"/>
        </w:rPr>
        <w:t>lint</w:t>
      </w:r>
    </w:p>
    <w:p w14:paraId="32B7B4EB" w14:textId="1492D3C1" w:rsidR="001021BF" w:rsidRPr="00BA039E" w:rsidRDefault="001021BF"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255</w:t>
      </w:r>
      <w:r w:rsidR="00561E3E">
        <w:rPr>
          <w:rFonts w:ascii="Courier New" w:hAnsi="Courier New" w:cs="Courier New"/>
        </w:rPr>
        <w:t>'8</w:t>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00561E3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i</w:t>
      </w:r>
      <w:r w:rsidR="00AC43FF">
        <w:rPr>
          <w:rFonts w:ascii="Courier New" w:hAnsi="Courier New" w:cs="Courier New"/>
        </w:rPr>
        <w:t>nt</w:t>
      </w:r>
      <w:r w:rsidRPr="00BA039E">
        <w:rPr>
          <w:rFonts w:ascii="Courier New" w:hAnsi="Courier New" w:cs="Courier New"/>
        </w:rPr>
        <w:t>8</w:t>
      </w:r>
    </w:p>
    <w:p w14:paraId="4CA47BCE" w14:textId="24F5B1F9" w:rsidR="001021BF" w:rsidRPr="00BA039E" w:rsidRDefault="001021BF"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1010101010</w:t>
      </w:r>
      <w:r w:rsidR="00B239DD" w:rsidRPr="00BA039E">
        <w:rPr>
          <w:rFonts w:ascii="Courier New" w:hAnsi="Courier New" w:cs="Courier New"/>
        </w:rPr>
        <w:t>10101010101010101010</w:t>
      </w:r>
      <w:r w:rsidR="00561E3E">
        <w:rPr>
          <w:rFonts w:ascii="Courier New" w:hAnsi="Courier New" w:cs="Courier New"/>
        </w:rPr>
        <w:t>'32</w:t>
      </w:r>
      <w:r w:rsidRPr="00BA039E">
        <w:rPr>
          <w:rFonts w:ascii="Courier New" w:hAnsi="Courier New" w:cs="Courier New"/>
        </w:rPr>
        <w:tab/>
      </w:r>
      <w:r w:rsidR="00B239DD"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B239DD" w:rsidRPr="00BA039E">
        <w:rPr>
          <w:rFonts w:ascii="Courier New" w:hAnsi="Courier New" w:cs="Courier New"/>
        </w:rPr>
        <w:t>i</w:t>
      </w:r>
      <w:r w:rsidR="00AC43FF">
        <w:rPr>
          <w:rFonts w:ascii="Courier New" w:hAnsi="Courier New" w:cs="Courier New"/>
        </w:rPr>
        <w:t>nt</w:t>
      </w:r>
      <w:r w:rsidRPr="00BA039E">
        <w:rPr>
          <w:rFonts w:ascii="Courier New" w:hAnsi="Courier New" w:cs="Courier New"/>
        </w:rPr>
        <w:t>32</w:t>
      </w:r>
    </w:p>
    <w:p w14:paraId="5D2E5EE8" w14:textId="77777777" w:rsidR="001021BF" w:rsidRPr="00BA039E" w:rsidRDefault="001021BF" w:rsidP="007A1298">
      <w:pPr>
        <w:tabs>
          <w:tab w:val="left" w:pos="851"/>
        </w:tabs>
        <w:spacing w:after="0" w:line="240" w:lineRule="auto"/>
      </w:pPr>
    </w:p>
    <w:p w14:paraId="56FBD8A6" w14:textId="77777777" w:rsidR="00DF3527" w:rsidRPr="00BA039E" w:rsidRDefault="00DF3527" w:rsidP="007A1298">
      <w:pPr>
        <w:tabs>
          <w:tab w:val="left" w:pos="851"/>
        </w:tabs>
        <w:spacing w:after="0" w:line="240" w:lineRule="auto"/>
      </w:pPr>
    </w:p>
    <w:p w14:paraId="16B34780" w14:textId="2A72B7B3" w:rsidR="00A65CF2" w:rsidRPr="00BA039E" w:rsidRDefault="00A65CF2" w:rsidP="00D11D3F">
      <w:pPr>
        <w:pStyle w:val="Heading3"/>
      </w:pPr>
      <w:bookmarkStart w:id="20" w:name="_Toc150278227"/>
      <w:r w:rsidRPr="00BA039E">
        <w:t xml:space="preserve">Real </w:t>
      </w:r>
      <w:r w:rsidR="00DD7496" w:rsidRPr="00BA039E">
        <w:t>t</w:t>
      </w:r>
      <w:r w:rsidRPr="00BA039E">
        <w:t>ypes</w:t>
      </w:r>
      <w:bookmarkEnd w:id="20"/>
    </w:p>
    <w:p w14:paraId="76CAC241" w14:textId="77777777" w:rsidR="009836E6" w:rsidRPr="00BA039E" w:rsidRDefault="00460225" w:rsidP="007A1298">
      <w:pPr>
        <w:tabs>
          <w:tab w:val="left" w:pos="851"/>
        </w:tabs>
        <w:spacing w:after="0" w:line="240" w:lineRule="auto"/>
      </w:pPr>
      <w:r w:rsidRPr="00BA039E">
        <w:t xml:space="preserve">PM defines a set of </w:t>
      </w:r>
      <w:r w:rsidR="0030358F" w:rsidRPr="00BA039E">
        <w:t xml:space="preserve">concrete </w:t>
      </w:r>
      <w:r w:rsidRPr="00BA039E">
        <w:t xml:space="preserve">real </w:t>
      </w:r>
      <w:r w:rsidR="009836E6" w:rsidRPr="00BA039E">
        <w:t xml:space="preserve">types. Each is associated with a distinct set of floating point values that conform to 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521"/>
        <w:gridCol w:w="1843"/>
      </w:tblGrid>
      <w:tr w:rsidR="00460225" w:rsidRPr="00BA039E" w14:paraId="6A9FDD60" w14:textId="77777777" w:rsidTr="001E1146">
        <w:trPr>
          <w:trHeight w:val="278"/>
        </w:trPr>
        <w:tc>
          <w:tcPr>
            <w:tcW w:w="1242" w:type="dxa"/>
          </w:tcPr>
          <w:p w14:paraId="5B8B1FC3" w14:textId="32F6B41C" w:rsidR="00460225" w:rsidRPr="00BA039E" w:rsidRDefault="002F18F9" w:rsidP="00460225">
            <w:pPr>
              <w:tabs>
                <w:tab w:val="left" w:pos="851"/>
              </w:tabs>
              <w:spacing w:after="0" w:line="240" w:lineRule="auto"/>
              <w:rPr>
                <w:b/>
                <w:sz w:val="20"/>
                <w:szCs w:val="20"/>
              </w:rPr>
            </w:pPr>
            <w:proofErr w:type="spellStart"/>
            <w:r w:rsidRPr="00BA039E">
              <w:rPr>
                <w:b/>
                <w:sz w:val="20"/>
                <w:szCs w:val="20"/>
              </w:rPr>
              <w:t>s</w:t>
            </w:r>
            <w:r w:rsidR="00D65E33" w:rsidRPr="00BA039E">
              <w:rPr>
                <w:b/>
                <w:sz w:val="20"/>
                <w:szCs w:val="20"/>
              </w:rPr>
              <w:t>r</w:t>
            </w:r>
            <w:r w:rsidR="00460225" w:rsidRPr="00BA039E">
              <w:rPr>
                <w:b/>
                <w:sz w:val="20"/>
                <w:szCs w:val="20"/>
              </w:rPr>
              <w:t>eal</w:t>
            </w:r>
            <w:proofErr w:type="spellEnd"/>
          </w:p>
        </w:tc>
        <w:tc>
          <w:tcPr>
            <w:tcW w:w="6521" w:type="dxa"/>
            <w:tcBorders>
              <w:right w:val="nil"/>
            </w:tcBorders>
          </w:tcPr>
          <w:p w14:paraId="034E6844" w14:textId="0BCC1F6D" w:rsidR="00460225" w:rsidRPr="00BA039E" w:rsidRDefault="00460225" w:rsidP="001E1146">
            <w:pPr>
              <w:tabs>
                <w:tab w:val="left" w:pos="851"/>
              </w:tabs>
              <w:spacing w:after="0" w:line="240" w:lineRule="auto"/>
              <w:rPr>
                <w:i/>
                <w:sz w:val="20"/>
                <w:szCs w:val="20"/>
              </w:rPr>
            </w:pPr>
            <w:r w:rsidRPr="00BA039E">
              <w:rPr>
                <w:i/>
                <w:sz w:val="20"/>
                <w:szCs w:val="20"/>
              </w:rPr>
              <w:t>Standard (</w:t>
            </w:r>
            <w:r w:rsidR="001E1146" w:rsidRPr="00BA039E">
              <w:rPr>
                <w:i/>
                <w:sz w:val="20"/>
                <w:szCs w:val="20"/>
              </w:rPr>
              <w:t>implementation</w:t>
            </w:r>
            <w:r w:rsidRPr="00BA039E">
              <w:rPr>
                <w:i/>
                <w:sz w:val="20"/>
                <w:szCs w:val="20"/>
              </w:rPr>
              <w:t xml:space="preserve"> defined) </w:t>
            </w:r>
            <w:r w:rsidR="006A4769" w:rsidRPr="00BA039E">
              <w:rPr>
                <w:i/>
                <w:sz w:val="20"/>
                <w:szCs w:val="20"/>
              </w:rPr>
              <w:t xml:space="preserve">single precision </w:t>
            </w:r>
            <w:r w:rsidRPr="00BA039E">
              <w:rPr>
                <w:i/>
                <w:sz w:val="20"/>
                <w:szCs w:val="20"/>
              </w:rPr>
              <w:t>floating point value</w:t>
            </w:r>
          </w:p>
        </w:tc>
        <w:tc>
          <w:tcPr>
            <w:tcW w:w="1843" w:type="dxa"/>
            <w:tcBorders>
              <w:left w:val="nil"/>
            </w:tcBorders>
          </w:tcPr>
          <w:p w14:paraId="7202A5CF" w14:textId="77777777" w:rsidR="00460225" w:rsidRPr="00BA039E" w:rsidRDefault="00460225" w:rsidP="00460225">
            <w:pPr>
              <w:tabs>
                <w:tab w:val="left" w:pos="851"/>
              </w:tabs>
              <w:spacing w:after="0" w:line="240" w:lineRule="auto"/>
              <w:rPr>
                <w:i/>
                <w:sz w:val="20"/>
                <w:szCs w:val="20"/>
              </w:rPr>
            </w:pPr>
          </w:p>
        </w:tc>
      </w:tr>
      <w:tr w:rsidR="00460225" w:rsidRPr="00BA039E" w14:paraId="001B1ACC" w14:textId="77777777" w:rsidTr="001E1146">
        <w:trPr>
          <w:trHeight w:val="278"/>
        </w:trPr>
        <w:tc>
          <w:tcPr>
            <w:tcW w:w="1242" w:type="dxa"/>
          </w:tcPr>
          <w:p w14:paraId="11FCA14A" w14:textId="67AFB683" w:rsidR="00460225" w:rsidRPr="00BA039E" w:rsidRDefault="002F18F9" w:rsidP="00460225">
            <w:pPr>
              <w:tabs>
                <w:tab w:val="left" w:pos="851"/>
              </w:tabs>
              <w:spacing w:after="0" w:line="240" w:lineRule="auto"/>
              <w:rPr>
                <w:b/>
                <w:sz w:val="20"/>
                <w:szCs w:val="20"/>
              </w:rPr>
            </w:pPr>
            <w:r w:rsidRPr="00BA039E">
              <w:rPr>
                <w:b/>
                <w:sz w:val="20"/>
                <w:szCs w:val="20"/>
              </w:rPr>
              <w:t>real</w:t>
            </w:r>
          </w:p>
        </w:tc>
        <w:tc>
          <w:tcPr>
            <w:tcW w:w="6521" w:type="dxa"/>
            <w:tcBorders>
              <w:right w:val="nil"/>
            </w:tcBorders>
          </w:tcPr>
          <w:p w14:paraId="23C45F90" w14:textId="77777777" w:rsidR="00460225" w:rsidRPr="00BA039E" w:rsidRDefault="00460225" w:rsidP="001E1146">
            <w:pPr>
              <w:tabs>
                <w:tab w:val="left" w:pos="851"/>
              </w:tabs>
              <w:spacing w:after="0" w:line="240" w:lineRule="auto"/>
              <w:rPr>
                <w:i/>
                <w:sz w:val="20"/>
                <w:szCs w:val="20"/>
              </w:rPr>
            </w:pPr>
            <w:r w:rsidRPr="00BA039E">
              <w:rPr>
                <w:i/>
                <w:sz w:val="20"/>
                <w:szCs w:val="20"/>
              </w:rPr>
              <w:t>Standard (</w:t>
            </w:r>
            <w:r w:rsidR="001E1146" w:rsidRPr="00BA039E">
              <w:rPr>
                <w:i/>
                <w:sz w:val="20"/>
                <w:szCs w:val="20"/>
              </w:rPr>
              <w:t>implementation</w:t>
            </w:r>
            <w:r w:rsidRPr="00BA039E">
              <w:rPr>
                <w:i/>
                <w:sz w:val="20"/>
                <w:szCs w:val="20"/>
              </w:rPr>
              <w:t xml:space="preserve"> defined) double precision floating point value</w:t>
            </w:r>
          </w:p>
        </w:tc>
        <w:tc>
          <w:tcPr>
            <w:tcW w:w="1843" w:type="dxa"/>
            <w:tcBorders>
              <w:left w:val="nil"/>
            </w:tcBorders>
          </w:tcPr>
          <w:p w14:paraId="3F92DC52" w14:textId="77777777" w:rsidR="00460225" w:rsidRPr="00BA039E" w:rsidRDefault="00460225" w:rsidP="00460225">
            <w:pPr>
              <w:tabs>
                <w:tab w:val="left" w:pos="851"/>
              </w:tabs>
              <w:spacing w:after="0" w:line="240" w:lineRule="auto"/>
              <w:rPr>
                <w:i/>
                <w:sz w:val="20"/>
                <w:szCs w:val="20"/>
              </w:rPr>
            </w:pPr>
          </w:p>
        </w:tc>
      </w:tr>
    </w:tbl>
    <w:p w14:paraId="7946074A" w14:textId="77777777" w:rsidR="001021BF" w:rsidRPr="00BA039E" w:rsidRDefault="001021BF" w:rsidP="007A1298">
      <w:pPr>
        <w:tabs>
          <w:tab w:val="left" w:pos="851"/>
        </w:tabs>
        <w:spacing w:after="0" w:line="240" w:lineRule="auto"/>
      </w:pPr>
    </w:p>
    <w:p w14:paraId="0E929A26" w14:textId="0F634FDC" w:rsidR="00460225" w:rsidRPr="00BA039E" w:rsidRDefault="00460225" w:rsidP="00460225">
      <w:pPr>
        <w:tabs>
          <w:tab w:val="left" w:pos="1985"/>
          <w:tab w:val="left" w:pos="2552"/>
        </w:tabs>
      </w:pPr>
      <w:r w:rsidRPr="00BA039E">
        <w:rPr>
          <w:b/>
        </w:rPr>
        <w:t>Real constants</w:t>
      </w:r>
      <w:r w:rsidRPr="00BA039E">
        <w:t xml:space="preserve"> must contain a decimal point and may contain an exponent preceded by </w:t>
      </w:r>
      <w:r w:rsidR="00586BD4" w:rsidRPr="00BA039E">
        <w:t>'</w:t>
      </w:r>
      <w:r w:rsidRPr="00BA039E">
        <w:rPr>
          <w:b/>
        </w:rPr>
        <w:t>e</w:t>
      </w:r>
      <w:r w:rsidR="00586BD4" w:rsidRPr="00BA039E">
        <w:t>'</w:t>
      </w:r>
      <w:r w:rsidR="00AC43FF">
        <w:t xml:space="preserve">, </w:t>
      </w:r>
      <w:r w:rsidR="00AC43FF" w:rsidRPr="00BA039E">
        <w:t>'</w:t>
      </w:r>
      <w:r w:rsidR="00AC43FF">
        <w:rPr>
          <w:b/>
        </w:rPr>
        <w:t>E</w:t>
      </w:r>
      <w:r w:rsidR="00AC43FF" w:rsidRPr="00BA039E">
        <w:t>'</w:t>
      </w:r>
      <w:r w:rsidR="00AC43FF">
        <w:t xml:space="preserve">, </w:t>
      </w:r>
      <w:r w:rsidR="00AC43FF" w:rsidRPr="00BA039E">
        <w:t>'</w:t>
      </w:r>
      <w:r w:rsidR="00AC43FF">
        <w:rPr>
          <w:b/>
        </w:rPr>
        <w:t>d</w:t>
      </w:r>
      <w:r w:rsidR="00AC43FF" w:rsidRPr="00BA039E">
        <w:t>'</w:t>
      </w:r>
      <w:r w:rsidR="00AC43FF">
        <w:t xml:space="preserve"> or </w:t>
      </w:r>
      <w:r w:rsidR="00AC43FF" w:rsidRPr="00BA039E">
        <w:t>'</w:t>
      </w:r>
      <w:r w:rsidR="00AC43FF">
        <w:rPr>
          <w:b/>
        </w:rPr>
        <w:t>D</w:t>
      </w:r>
      <w:r w:rsidR="00AC43FF" w:rsidRPr="00BA039E">
        <w:t>'</w:t>
      </w:r>
      <w:r w:rsidRPr="00BA039E">
        <w:t xml:space="preserve">. </w:t>
      </w:r>
    </w:p>
    <w:p w14:paraId="293050FD" w14:textId="18A66923" w:rsidR="00460225" w:rsidRPr="00BA039E" w:rsidRDefault="00460225" w:rsidP="00460225">
      <w:pPr>
        <w:tabs>
          <w:tab w:val="left" w:pos="1134"/>
          <w:tab w:val="left" w:pos="1985"/>
          <w:tab w:val="left" w:pos="2552"/>
        </w:tabs>
        <w:rPr>
          <w:rFonts w:ascii="Courier New" w:hAnsi="Courier New" w:cs="Courier New"/>
        </w:rPr>
      </w:pPr>
      <w:r w:rsidRPr="00BA039E">
        <w:tab/>
      </w:r>
      <w:r w:rsidRPr="00BA039E">
        <w:rPr>
          <w:rFonts w:ascii="Courier New" w:hAnsi="Courier New" w:cs="Courier New"/>
        </w:rPr>
        <w:t>-5.2</w:t>
      </w:r>
      <w:r w:rsidRPr="00BA039E">
        <w:rPr>
          <w:rFonts w:ascii="Courier New" w:hAnsi="Courier New" w:cs="Courier New"/>
        </w:rPr>
        <w:tab/>
      </w:r>
      <w:r w:rsidRPr="00BA039E">
        <w:rPr>
          <w:rFonts w:ascii="Courier New" w:hAnsi="Courier New" w:cs="Courier New"/>
        </w:rPr>
        <w:tab/>
        <w:t>2e3</w:t>
      </w:r>
      <w:r w:rsidRPr="00BA039E">
        <w:rPr>
          <w:rFonts w:ascii="Courier New" w:hAnsi="Courier New" w:cs="Courier New"/>
        </w:rPr>
        <w:tab/>
      </w:r>
      <w:r w:rsidRPr="00BA039E">
        <w:rPr>
          <w:rFonts w:ascii="Courier New" w:hAnsi="Courier New" w:cs="Courier New"/>
        </w:rPr>
        <w:tab/>
        <w:t>4.2</w:t>
      </w:r>
      <w:r w:rsidR="00AC43FF">
        <w:rPr>
          <w:rFonts w:ascii="Courier New" w:hAnsi="Courier New" w:cs="Courier New"/>
        </w:rPr>
        <w:t>D</w:t>
      </w:r>
      <w:r w:rsidRPr="00BA039E">
        <w:rPr>
          <w:rFonts w:ascii="Courier New" w:hAnsi="Courier New" w:cs="Courier New"/>
        </w:rPr>
        <w:t>-20</w:t>
      </w:r>
    </w:p>
    <w:p w14:paraId="3D9FC1B1" w14:textId="0988C5B6" w:rsidR="00460225" w:rsidRDefault="00460225" w:rsidP="00701945">
      <w:pPr>
        <w:tabs>
          <w:tab w:val="left" w:pos="851"/>
        </w:tabs>
        <w:spacing w:after="0" w:line="240" w:lineRule="auto"/>
      </w:pPr>
      <w:r w:rsidRPr="00BA039E">
        <w:rPr>
          <w:rFonts w:cs="Courier New"/>
        </w:rPr>
        <w:lastRenderedPageBreak/>
        <w:t xml:space="preserve">By default real constants yield values conforming to type </w:t>
      </w:r>
      <w:r w:rsidRPr="00BA039E">
        <w:rPr>
          <w:rFonts w:cs="Courier New"/>
          <w:b/>
        </w:rPr>
        <w:t>real</w:t>
      </w:r>
      <w:r w:rsidR="00701945">
        <w:rPr>
          <w:rFonts w:cs="Courier New"/>
          <w:b/>
        </w:rPr>
        <w:t xml:space="preserve"> </w:t>
      </w:r>
      <w:r w:rsidR="00701945" w:rsidRPr="00701945">
        <w:rPr>
          <w:rFonts w:cs="Courier New"/>
          <w:bCs/>
        </w:rPr>
        <w:t>(regardless of the letter used to signify the exponent)</w:t>
      </w:r>
      <w:r w:rsidRPr="00BA039E">
        <w:rPr>
          <w:rFonts w:cs="Courier New"/>
        </w:rPr>
        <w:t xml:space="preserve">. </w:t>
      </w:r>
      <w:r w:rsidR="00701945">
        <w:t>Values</w:t>
      </w:r>
      <w:r w:rsidR="00701945" w:rsidRPr="00BA039E">
        <w:t xml:space="preserve"> of type </w:t>
      </w:r>
      <w:proofErr w:type="spellStart"/>
      <w:r w:rsidR="00701945" w:rsidRPr="00C86DEC">
        <w:rPr>
          <w:b/>
          <w:bCs/>
        </w:rPr>
        <w:t>s</w:t>
      </w:r>
      <w:r w:rsidR="00701945">
        <w:rPr>
          <w:b/>
          <w:bCs/>
        </w:rPr>
        <w:t>real</w:t>
      </w:r>
      <w:proofErr w:type="spellEnd"/>
      <w:r w:rsidR="00701945" w:rsidRPr="00BA039E">
        <w:t xml:space="preserve"> are designated using a </w:t>
      </w:r>
      <w:r w:rsidR="00701945">
        <w:t xml:space="preserve">terminating </w:t>
      </w:r>
      <w:r w:rsidR="00701945" w:rsidRPr="00C86DEC">
        <w:rPr>
          <w:rFonts w:cs="Calibri"/>
          <w:b/>
          <w:bCs/>
        </w:rPr>
        <w:t>'</w:t>
      </w:r>
      <w:r w:rsidR="00701945" w:rsidRPr="00C86DEC">
        <w:rPr>
          <w:b/>
          <w:bCs/>
        </w:rPr>
        <w:t>s</w:t>
      </w:r>
      <w:r w:rsidR="00701945" w:rsidRPr="00561E3E">
        <w:t>.</w:t>
      </w:r>
      <w:r w:rsidR="00701945" w:rsidRPr="00BA039E">
        <w:t xml:space="preserve"> </w:t>
      </w:r>
    </w:p>
    <w:p w14:paraId="5F1581E6" w14:textId="77777777" w:rsidR="00701945" w:rsidRPr="00701945" w:rsidRDefault="00701945" w:rsidP="00701945">
      <w:pPr>
        <w:tabs>
          <w:tab w:val="left" w:pos="851"/>
        </w:tabs>
        <w:spacing w:after="0" w:line="240" w:lineRule="auto"/>
      </w:pPr>
    </w:p>
    <w:p w14:paraId="34D67D97" w14:textId="1F4746DB" w:rsidR="00460225" w:rsidRPr="002C439E" w:rsidRDefault="00460225" w:rsidP="00460225">
      <w:pPr>
        <w:tabs>
          <w:tab w:val="left" w:pos="1134"/>
          <w:tab w:val="left" w:pos="1985"/>
          <w:tab w:val="left" w:pos="2552"/>
        </w:tabs>
        <w:spacing w:after="0" w:line="240" w:lineRule="auto"/>
        <w:rPr>
          <w:rFonts w:ascii="Courier New" w:hAnsi="Courier New" w:cs="Courier New"/>
          <w:lang w:val="it-IT"/>
        </w:rPr>
      </w:pPr>
      <w:r w:rsidRPr="00BA039E">
        <w:rPr>
          <w:rFonts w:ascii="Courier New" w:hAnsi="Courier New" w:cs="Courier New"/>
        </w:rPr>
        <w:tab/>
      </w:r>
      <w:r w:rsidRPr="002C439E">
        <w:rPr>
          <w:rFonts w:ascii="Courier New" w:hAnsi="Courier New" w:cs="Courier New"/>
          <w:lang w:val="it-IT"/>
        </w:rPr>
        <w:t>5.2</w:t>
      </w:r>
      <w:r w:rsidR="00B239DD" w:rsidRPr="002C439E">
        <w:rPr>
          <w:rFonts w:ascii="Courier New" w:hAnsi="Courier New" w:cs="Courier New"/>
          <w:lang w:val="it-IT"/>
        </w:rPr>
        <w:t>d</w:t>
      </w:r>
      <w:r w:rsidR="00701945">
        <w:rPr>
          <w:rFonts w:ascii="Courier New" w:hAnsi="Courier New" w:cs="Courier New"/>
          <w:lang w:val="it-IT"/>
        </w:rPr>
        <w:t>'s</w:t>
      </w:r>
      <w:r w:rsidRPr="002C439E">
        <w:rPr>
          <w:rFonts w:ascii="Courier New" w:hAnsi="Courier New" w:cs="Courier New"/>
          <w:lang w:val="it-IT"/>
        </w:rPr>
        <w:tab/>
      </w:r>
      <w:r w:rsidRPr="002C439E">
        <w:rPr>
          <w:rFonts w:ascii="Courier New" w:hAnsi="Courier New" w:cs="Courier New"/>
          <w:lang w:val="it-IT"/>
        </w:rPr>
        <w:tab/>
      </w:r>
      <w:r w:rsidR="00B239DD" w:rsidRPr="002C439E">
        <w:rPr>
          <w:rFonts w:ascii="Courier New" w:hAnsi="Courier New" w:cs="Courier New"/>
          <w:lang w:val="it-IT"/>
        </w:rPr>
        <w:tab/>
      </w:r>
      <w:r w:rsidRPr="002C439E">
        <w:rPr>
          <w:rFonts w:ascii="Courier New" w:hAnsi="Courier New" w:cs="Courier New"/>
          <w:lang w:val="it-IT"/>
        </w:rPr>
        <w:t xml:space="preserve">! </w:t>
      </w:r>
      <w:proofErr w:type="spellStart"/>
      <w:r w:rsidR="00B239DD" w:rsidRPr="002C439E">
        <w:rPr>
          <w:rFonts w:ascii="Courier New" w:hAnsi="Courier New" w:cs="Courier New"/>
          <w:lang w:val="it-IT"/>
        </w:rPr>
        <w:t>sreal</w:t>
      </w:r>
      <w:proofErr w:type="spellEnd"/>
    </w:p>
    <w:p w14:paraId="239CDEFA" w14:textId="2BF89FAA" w:rsidR="00460225" w:rsidRPr="002C439E" w:rsidRDefault="00460225" w:rsidP="00460225">
      <w:pPr>
        <w:tabs>
          <w:tab w:val="left" w:pos="1134"/>
          <w:tab w:val="left" w:pos="1985"/>
          <w:tab w:val="left" w:pos="2552"/>
        </w:tabs>
        <w:spacing w:after="0" w:line="240" w:lineRule="auto"/>
        <w:rPr>
          <w:rFonts w:ascii="Courier New" w:hAnsi="Courier New" w:cs="Courier New"/>
          <w:lang w:val="it-IT"/>
        </w:rPr>
      </w:pPr>
      <w:r w:rsidRPr="002C439E">
        <w:rPr>
          <w:rFonts w:ascii="Courier New" w:hAnsi="Courier New" w:cs="Courier New"/>
          <w:lang w:val="it-IT"/>
        </w:rPr>
        <w:tab/>
        <w:t>3.2e-3</w:t>
      </w:r>
      <w:r w:rsidRPr="002C439E">
        <w:rPr>
          <w:rFonts w:ascii="Courier New" w:hAnsi="Courier New" w:cs="Courier New"/>
          <w:lang w:val="it-IT"/>
        </w:rPr>
        <w:tab/>
      </w:r>
      <w:r w:rsidRPr="002C439E">
        <w:rPr>
          <w:rFonts w:ascii="Courier New" w:hAnsi="Courier New" w:cs="Courier New"/>
          <w:lang w:val="it-IT"/>
        </w:rPr>
        <w:tab/>
      </w:r>
      <w:r w:rsidR="001C0471" w:rsidRPr="002C439E">
        <w:rPr>
          <w:rFonts w:ascii="Courier New" w:hAnsi="Courier New" w:cs="Courier New"/>
          <w:lang w:val="it-IT"/>
        </w:rPr>
        <w:tab/>
      </w:r>
      <w:r w:rsidR="00B239DD" w:rsidRPr="002C439E">
        <w:rPr>
          <w:rFonts w:ascii="Courier New" w:hAnsi="Courier New" w:cs="Courier New"/>
          <w:lang w:val="it-IT"/>
        </w:rPr>
        <w:t xml:space="preserve">! </w:t>
      </w:r>
      <w:proofErr w:type="spellStart"/>
      <w:r w:rsidRPr="002C439E">
        <w:rPr>
          <w:rFonts w:ascii="Courier New" w:hAnsi="Courier New" w:cs="Courier New"/>
          <w:lang w:val="it-IT"/>
        </w:rPr>
        <w:t>real</w:t>
      </w:r>
      <w:proofErr w:type="spellEnd"/>
    </w:p>
    <w:p w14:paraId="4E0F014D" w14:textId="77777777" w:rsidR="00BC6395" w:rsidRPr="002C439E" w:rsidRDefault="00BC6395" w:rsidP="007A1298">
      <w:pPr>
        <w:tabs>
          <w:tab w:val="left" w:pos="851"/>
        </w:tabs>
        <w:spacing w:after="0" w:line="240" w:lineRule="auto"/>
        <w:rPr>
          <w:lang w:val="it-IT"/>
        </w:rPr>
      </w:pPr>
    </w:p>
    <w:p w14:paraId="30B1D0C6" w14:textId="77777777" w:rsidR="00A65CF2" w:rsidRPr="00BA039E" w:rsidRDefault="00A65CF2" w:rsidP="00D11D3F">
      <w:pPr>
        <w:pStyle w:val="Heading3"/>
      </w:pPr>
      <w:bookmarkStart w:id="21" w:name="_Toc150278228"/>
      <w:r w:rsidRPr="00BA039E">
        <w:t>Complex types</w:t>
      </w:r>
      <w:bookmarkEnd w:id="21"/>
    </w:p>
    <w:p w14:paraId="30A301B0" w14:textId="77777777" w:rsidR="00460225" w:rsidRPr="00BA039E" w:rsidRDefault="0030358F" w:rsidP="007A1298">
      <w:pPr>
        <w:tabs>
          <w:tab w:val="left" w:pos="851"/>
        </w:tabs>
        <w:spacing w:after="0" w:line="240" w:lineRule="auto"/>
      </w:pPr>
      <w:r w:rsidRPr="00BA039E">
        <w:t>Concrete c</w:t>
      </w:r>
      <w:r w:rsidR="00460225" w:rsidRPr="00BA039E">
        <w:t>ompl</w:t>
      </w:r>
      <w:r w:rsidR="009836E6" w:rsidRPr="00BA039E">
        <w:t xml:space="preserve">ex types are defined as follows. </w:t>
      </w:r>
    </w:p>
    <w:p w14:paraId="78849AE5" w14:textId="77777777" w:rsidR="00460225" w:rsidRPr="00BA039E" w:rsidRDefault="00460225" w:rsidP="007A1298">
      <w:pPr>
        <w:tabs>
          <w:tab w:val="left" w:pos="851"/>
        </w:tabs>
        <w:spacing w:after="0" w:line="240" w:lineRule="auto"/>
      </w:pPr>
    </w:p>
    <w:tbl>
      <w:tblPr>
        <w:tblW w:w="0" w:type="auto"/>
        <w:tblLook w:val="04A0" w:firstRow="1" w:lastRow="0" w:firstColumn="1" w:lastColumn="0" w:noHBand="0" w:noVBand="1"/>
      </w:tblPr>
      <w:tblGrid>
        <w:gridCol w:w="1242"/>
        <w:gridCol w:w="6804"/>
      </w:tblGrid>
      <w:tr w:rsidR="00460225" w:rsidRPr="00BA039E" w14:paraId="15FCC083" w14:textId="77777777" w:rsidTr="00460225">
        <w:tc>
          <w:tcPr>
            <w:tcW w:w="1242" w:type="dxa"/>
          </w:tcPr>
          <w:p w14:paraId="12373ADB" w14:textId="56F3F888" w:rsidR="00460225" w:rsidRPr="00BA039E" w:rsidRDefault="00B239DD" w:rsidP="00460225">
            <w:pPr>
              <w:tabs>
                <w:tab w:val="left" w:pos="851"/>
              </w:tabs>
              <w:spacing w:after="0" w:line="240" w:lineRule="auto"/>
              <w:rPr>
                <w:b/>
                <w:bCs/>
                <w:sz w:val="20"/>
                <w:szCs w:val="20"/>
              </w:rPr>
            </w:pPr>
            <w:proofErr w:type="spellStart"/>
            <w:r w:rsidRPr="00BA039E">
              <w:rPr>
                <w:b/>
                <w:bCs/>
              </w:rPr>
              <w:t>s</w:t>
            </w:r>
            <w:r w:rsidR="00460225" w:rsidRPr="00BA039E">
              <w:rPr>
                <w:b/>
                <w:bCs/>
              </w:rPr>
              <w:t>cpx</w:t>
            </w:r>
            <w:proofErr w:type="spellEnd"/>
            <w:r w:rsidR="00460225" w:rsidRPr="00BA039E">
              <w:rPr>
                <w:b/>
                <w:bCs/>
              </w:rPr>
              <w:tab/>
            </w:r>
          </w:p>
        </w:tc>
        <w:tc>
          <w:tcPr>
            <w:tcW w:w="6804" w:type="dxa"/>
          </w:tcPr>
          <w:p w14:paraId="6BD99A2E" w14:textId="68925F15" w:rsidR="00460225" w:rsidRPr="00BA039E" w:rsidRDefault="00460225" w:rsidP="00460225">
            <w:pPr>
              <w:tabs>
                <w:tab w:val="left" w:pos="851"/>
              </w:tabs>
              <w:spacing w:after="0" w:line="240" w:lineRule="auto"/>
              <w:rPr>
                <w:i/>
                <w:sz w:val="20"/>
                <w:szCs w:val="20"/>
              </w:rPr>
            </w:pPr>
            <w:r w:rsidRPr="00BA039E">
              <w:rPr>
                <w:i/>
                <w:sz w:val="20"/>
                <w:szCs w:val="20"/>
              </w:rPr>
              <w:t xml:space="preserve">Complex number formed from </w:t>
            </w:r>
            <w:proofErr w:type="spellStart"/>
            <w:r w:rsidR="00B239DD" w:rsidRPr="00BA039E">
              <w:rPr>
                <w:b/>
                <w:sz w:val="20"/>
                <w:szCs w:val="20"/>
              </w:rPr>
              <w:t>s</w:t>
            </w:r>
            <w:r w:rsidRPr="00BA039E">
              <w:rPr>
                <w:b/>
                <w:bCs/>
                <w:sz w:val="20"/>
                <w:szCs w:val="20"/>
              </w:rPr>
              <w:t>real</w:t>
            </w:r>
            <w:proofErr w:type="spellEnd"/>
            <w:r w:rsidRPr="00BA039E">
              <w:rPr>
                <w:i/>
                <w:sz w:val="20"/>
                <w:szCs w:val="20"/>
              </w:rPr>
              <w:t xml:space="preserve"> components</w:t>
            </w:r>
          </w:p>
        </w:tc>
      </w:tr>
      <w:tr w:rsidR="00460225" w:rsidRPr="00BA039E" w14:paraId="0CC0918C" w14:textId="77777777" w:rsidTr="00460225">
        <w:tc>
          <w:tcPr>
            <w:tcW w:w="1242" w:type="dxa"/>
          </w:tcPr>
          <w:p w14:paraId="1C72275A" w14:textId="65ED8A6E" w:rsidR="00460225" w:rsidRPr="00BA039E" w:rsidRDefault="00460225" w:rsidP="00460225">
            <w:pPr>
              <w:tabs>
                <w:tab w:val="left" w:pos="851"/>
              </w:tabs>
              <w:spacing w:after="0" w:line="240" w:lineRule="auto"/>
              <w:rPr>
                <w:b/>
                <w:sz w:val="20"/>
                <w:szCs w:val="20"/>
              </w:rPr>
            </w:pPr>
            <w:proofErr w:type="spellStart"/>
            <w:r w:rsidRPr="00BA039E">
              <w:rPr>
                <w:b/>
                <w:sz w:val="20"/>
                <w:szCs w:val="20"/>
              </w:rPr>
              <w:t>cpx</w:t>
            </w:r>
            <w:proofErr w:type="spellEnd"/>
          </w:p>
        </w:tc>
        <w:tc>
          <w:tcPr>
            <w:tcW w:w="6804" w:type="dxa"/>
          </w:tcPr>
          <w:p w14:paraId="625C5F4A" w14:textId="4C1893DE" w:rsidR="00460225" w:rsidRPr="00BA039E" w:rsidRDefault="00460225" w:rsidP="00460225">
            <w:pPr>
              <w:tabs>
                <w:tab w:val="left" w:pos="851"/>
              </w:tabs>
              <w:spacing w:after="0" w:line="240" w:lineRule="auto"/>
              <w:rPr>
                <w:i/>
                <w:sz w:val="20"/>
                <w:szCs w:val="20"/>
              </w:rPr>
            </w:pPr>
            <w:r w:rsidRPr="00BA039E">
              <w:rPr>
                <w:i/>
                <w:sz w:val="20"/>
                <w:szCs w:val="20"/>
              </w:rPr>
              <w:t xml:space="preserve">Complex number formed from </w:t>
            </w:r>
            <w:r w:rsidR="00B239DD" w:rsidRPr="00BA039E">
              <w:rPr>
                <w:b/>
                <w:bCs/>
                <w:sz w:val="20"/>
                <w:szCs w:val="20"/>
              </w:rPr>
              <w:t>real</w:t>
            </w:r>
            <w:r w:rsidRPr="00BA039E">
              <w:rPr>
                <w:i/>
                <w:sz w:val="20"/>
                <w:szCs w:val="20"/>
              </w:rPr>
              <w:t xml:space="preserve"> components</w:t>
            </w:r>
          </w:p>
        </w:tc>
      </w:tr>
    </w:tbl>
    <w:p w14:paraId="2B7245C6" w14:textId="77777777" w:rsidR="00460225" w:rsidRPr="00BA039E" w:rsidRDefault="00460225" w:rsidP="007A1298">
      <w:pPr>
        <w:tabs>
          <w:tab w:val="left" w:pos="851"/>
        </w:tabs>
        <w:spacing w:after="0" w:line="240" w:lineRule="auto"/>
      </w:pPr>
    </w:p>
    <w:p w14:paraId="59EB8C21" w14:textId="4F6B19C8" w:rsidR="00987D29" w:rsidRPr="00BA039E" w:rsidRDefault="00987D29" w:rsidP="006A59C3">
      <w:pPr>
        <w:tabs>
          <w:tab w:val="left" w:pos="1985"/>
          <w:tab w:val="left" w:pos="2552"/>
        </w:tabs>
      </w:pPr>
      <w:r w:rsidRPr="00BA039E">
        <w:rPr>
          <w:b/>
        </w:rPr>
        <w:t>Imaginary constants</w:t>
      </w:r>
      <w:r w:rsidR="006514B9" w:rsidRPr="00BA039E">
        <w:rPr>
          <w:b/>
        </w:rPr>
        <w:t xml:space="preserve"> </w:t>
      </w:r>
      <w:r w:rsidR="006A59C3" w:rsidRPr="00BA039E">
        <w:t>terminate</w:t>
      </w:r>
      <w:r w:rsidRPr="00BA039E">
        <w:t xml:space="preserve"> with </w:t>
      </w:r>
      <w:r w:rsidR="006A59C3" w:rsidRPr="00BA039E">
        <w:t>a</w:t>
      </w:r>
      <w:r w:rsidRPr="00BA039E">
        <w:t xml:space="preserve"> letter </w:t>
      </w:r>
      <w:r w:rsidR="00586BD4" w:rsidRPr="00BA039E">
        <w:t>'</w:t>
      </w:r>
      <w:proofErr w:type="spellStart"/>
      <w:r w:rsidRPr="00BA039E">
        <w:rPr>
          <w:b/>
        </w:rPr>
        <w:t>i</w:t>
      </w:r>
      <w:proofErr w:type="spellEnd"/>
      <w:r w:rsidR="00586BD4" w:rsidRPr="00BA039E">
        <w:t>'</w:t>
      </w:r>
      <w:r w:rsidR="006A59C3" w:rsidRPr="00BA039E">
        <w:t xml:space="preserve"> or </w:t>
      </w:r>
      <w:r w:rsidR="00586BD4" w:rsidRPr="00BA039E">
        <w:t>'</w:t>
      </w:r>
      <w:r w:rsidR="006A59C3" w:rsidRPr="00BA039E">
        <w:rPr>
          <w:b/>
        </w:rPr>
        <w:t>j</w:t>
      </w:r>
      <w:r w:rsidR="00586BD4" w:rsidRPr="00BA039E">
        <w:t>'</w:t>
      </w:r>
      <w:r w:rsidR="00701945">
        <w:t xml:space="preserve"> or </w:t>
      </w:r>
      <w:r w:rsidR="00701945" w:rsidRPr="00BA039E">
        <w:t>'</w:t>
      </w:r>
      <w:r w:rsidR="00701945">
        <w:rPr>
          <w:b/>
        </w:rPr>
        <w:t>I</w:t>
      </w:r>
      <w:r w:rsidR="00701945" w:rsidRPr="00BA039E">
        <w:t>' or '</w:t>
      </w:r>
      <w:r w:rsidR="00701945">
        <w:rPr>
          <w:b/>
        </w:rPr>
        <w:t>J</w:t>
      </w:r>
      <w:r w:rsidR="00701945" w:rsidRPr="00BA039E">
        <w:t>'</w:t>
      </w:r>
      <w:r w:rsidRPr="00BA039E">
        <w:t xml:space="preserve">. </w:t>
      </w:r>
    </w:p>
    <w:p w14:paraId="3C6BA79A" w14:textId="7C19DE7C" w:rsidR="00987D29" w:rsidRPr="002C439E" w:rsidRDefault="00987D29" w:rsidP="00987D29">
      <w:pPr>
        <w:tabs>
          <w:tab w:val="left" w:pos="1134"/>
          <w:tab w:val="left" w:pos="1985"/>
          <w:tab w:val="left" w:pos="2552"/>
        </w:tabs>
        <w:spacing w:after="0"/>
        <w:rPr>
          <w:rFonts w:ascii="Courier New" w:hAnsi="Courier New" w:cs="Courier New"/>
          <w:lang w:val="it-IT"/>
        </w:rPr>
      </w:pPr>
      <w:r w:rsidRPr="00BA039E">
        <w:rPr>
          <w:rFonts w:ascii="Courier New" w:hAnsi="Courier New" w:cs="Courier New"/>
        </w:rPr>
        <w:tab/>
      </w:r>
      <w:r w:rsidRPr="002C439E">
        <w:rPr>
          <w:rFonts w:ascii="Courier New" w:hAnsi="Courier New" w:cs="Courier New"/>
          <w:lang w:val="it-IT"/>
        </w:rPr>
        <w:t>3.0</w:t>
      </w:r>
      <w:r w:rsidR="00B239DD" w:rsidRPr="002C439E">
        <w:rPr>
          <w:rFonts w:ascii="Courier New" w:hAnsi="Courier New" w:cs="Courier New"/>
          <w:lang w:val="it-IT"/>
        </w:rPr>
        <w:t>j</w:t>
      </w:r>
      <w:r w:rsidRPr="002C439E">
        <w:rPr>
          <w:rFonts w:ascii="Courier New" w:hAnsi="Courier New" w:cs="Courier New"/>
          <w:lang w:val="it-IT"/>
        </w:rPr>
        <w:t xml:space="preserve">        ! </w:t>
      </w:r>
      <w:proofErr w:type="spellStart"/>
      <w:r w:rsidRPr="002C439E">
        <w:rPr>
          <w:rFonts w:ascii="Courier New" w:hAnsi="Courier New" w:cs="Courier New"/>
          <w:lang w:val="it-IT"/>
        </w:rPr>
        <w:t>cpx</w:t>
      </w:r>
      <w:proofErr w:type="spellEnd"/>
    </w:p>
    <w:p w14:paraId="519B98A7" w14:textId="330E9294" w:rsidR="00987D29" w:rsidRPr="002C439E" w:rsidRDefault="00987D29" w:rsidP="00987D29">
      <w:pPr>
        <w:tabs>
          <w:tab w:val="left" w:pos="1134"/>
          <w:tab w:val="left" w:pos="1985"/>
          <w:tab w:val="left" w:pos="2552"/>
        </w:tabs>
        <w:spacing w:after="0"/>
        <w:rPr>
          <w:rFonts w:ascii="Courier New" w:hAnsi="Courier New" w:cs="Courier New"/>
          <w:lang w:val="it-IT"/>
        </w:rPr>
      </w:pPr>
      <w:r w:rsidRPr="002C439E">
        <w:rPr>
          <w:rFonts w:ascii="Courier New" w:hAnsi="Courier New" w:cs="Courier New"/>
          <w:lang w:val="it-IT"/>
        </w:rPr>
        <w:tab/>
        <w:t>-2.2</w:t>
      </w:r>
      <w:r w:rsidR="00B239DD" w:rsidRPr="002C439E">
        <w:rPr>
          <w:rFonts w:ascii="Courier New" w:hAnsi="Courier New" w:cs="Courier New"/>
          <w:lang w:val="it-IT"/>
        </w:rPr>
        <w:t>e-3</w:t>
      </w:r>
      <w:r w:rsidR="00701945">
        <w:rPr>
          <w:rFonts w:ascii="Courier New" w:hAnsi="Courier New" w:cs="Courier New"/>
          <w:lang w:val="it-IT"/>
        </w:rPr>
        <w:t>J's</w:t>
      </w:r>
      <w:r w:rsidR="00B239DD" w:rsidRPr="002C439E">
        <w:rPr>
          <w:rFonts w:ascii="Courier New" w:hAnsi="Courier New" w:cs="Courier New"/>
          <w:lang w:val="it-IT"/>
        </w:rPr>
        <w:t xml:space="preserve">  ! </w:t>
      </w:r>
      <w:proofErr w:type="spellStart"/>
      <w:r w:rsidR="00B239DD" w:rsidRPr="002C439E">
        <w:rPr>
          <w:rFonts w:ascii="Courier New" w:hAnsi="Courier New" w:cs="Courier New"/>
          <w:lang w:val="it-IT"/>
        </w:rPr>
        <w:t>s</w:t>
      </w:r>
      <w:r w:rsidRPr="002C439E">
        <w:rPr>
          <w:rFonts w:ascii="Courier New" w:hAnsi="Courier New" w:cs="Courier New"/>
          <w:lang w:val="it-IT"/>
        </w:rPr>
        <w:t>cpx</w:t>
      </w:r>
      <w:proofErr w:type="spellEnd"/>
    </w:p>
    <w:p w14:paraId="63A8CDAA" w14:textId="77777777" w:rsidR="00B239DD" w:rsidRPr="002C439E" w:rsidRDefault="00B239DD" w:rsidP="007C609A">
      <w:pPr>
        <w:rPr>
          <w:lang w:val="it-IT"/>
        </w:rPr>
      </w:pPr>
      <w:bookmarkStart w:id="22" w:name="_Toc388538141"/>
    </w:p>
    <w:p w14:paraId="532C22EA" w14:textId="77777777" w:rsidR="00987D29" w:rsidRPr="00BA039E" w:rsidRDefault="00336293" w:rsidP="00EC0670">
      <w:pPr>
        <w:pStyle w:val="Heading3"/>
      </w:pPr>
      <w:bookmarkStart w:id="23" w:name="_Toc150278229"/>
      <w:bookmarkEnd w:id="22"/>
      <w:r w:rsidRPr="00BA039E">
        <w:t>Boolean t</w:t>
      </w:r>
      <w:r w:rsidR="009A696B" w:rsidRPr="00BA039E">
        <w:t>ype</w:t>
      </w:r>
      <w:bookmarkEnd w:id="23"/>
    </w:p>
    <w:p w14:paraId="5F4449DE" w14:textId="77777777" w:rsidR="00987D29" w:rsidRPr="00BA039E" w:rsidRDefault="00987D29" w:rsidP="007A1298">
      <w:pPr>
        <w:tabs>
          <w:tab w:val="left" w:pos="851"/>
        </w:tabs>
        <w:spacing w:after="0" w:line="240" w:lineRule="auto"/>
      </w:pPr>
      <w:r w:rsidRPr="00BA039E">
        <w:t xml:space="preserve">The </w:t>
      </w:r>
      <w:r w:rsidRPr="00BA039E">
        <w:rPr>
          <w:b/>
          <w:bCs/>
        </w:rPr>
        <w:t>bool</w:t>
      </w:r>
      <w:r w:rsidRPr="00BA039E">
        <w:t xml:space="preserve"> type contains the logical values </w:t>
      </w:r>
      <w:r w:rsidRPr="00BA039E">
        <w:rPr>
          <w:b/>
          <w:bCs/>
        </w:rPr>
        <w:t>true</w:t>
      </w:r>
      <w:r w:rsidRPr="00BA039E">
        <w:t xml:space="preserve"> and </w:t>
      </w:r>
      <w:r w:rsidRPr="00BA039E">
        <w:rPr>
          <w:b/>
          <w:bCs/>
        </w:rPr>
        <w:t>false</w:t>
      </w:r>
    </w:p>
    <w:p w14:paraId="59D2A1D6" w14:textId="77777777" w:rsidR="00987D29" w:rsidRPr="00BA039E" w:rsidRDefault="00987D29" w:rsidP="007A1298">
      <w:pPr>
        <w:tabs>
          <w:tab w:val="left" w:pos="851"/>
        </w:tabs>
        <w:spacing w:after="0" w:line="240" w:lineRule="auto"/>
      </w:pPr>
    </w:p>
    <w:p w14:paraId="3A372101" w14:textId="6B1FB0E7" w:rsidR="002F18F9" w:rsidRPr="00BA039E" w:rsidRDefault="002F18F9" w:rsidP="002F18F9">
      <w:pPr>
        <w:pStyle w:val="Heading3"/>
      </w:pPr>
      <w:bookmarkStart w:id="24" w:name="_Toc150278230"/>
      <w:r w:rsidRPr="00BA039E">
        <w:t>String type</w:t>
      </w:r>
      <w:bookmarkEnd w:id="24"/>
    </w:p>
    <w:p w14:paraId="5020196C" w14:textId="77777777" w:rsidR="00987D29" w:rsidRPr="00BA039E" w:rsidRDefault="00987D29" w:rsidP="00987D29">
      <w:pPr>
        <w:tabs>
          <w:tab w:val="left" w:pos="1985"/>
          <w:tab w:val="left" w:pos="2552"/>
        </w:tabs>
      </w:pPr>
      <w:r w:rsidRPr="00BA039E">
        <w:t xml:space="preserve">The </w:t>
      </w:r>
      <w:r w:rsidRPr="00BA039E">
        <w:rPr>
          <w:b/>
          <w:bCs/>
        </w:rPr>
        <w:t>string</w:t>
      </w:r>
      <w:r w:rsidRPr="00BA039E">
        <w:t xml:space="preserve"> type contains values that are arbitrary length character strings. </w:t>
      </w:r>
      <w:r w:rsidRPr="00BA039E">
        <w:rPr>
          <w:b/>
          <w:i/>
        </w:rPr>
        <w:t>String constants</w:t>
      </w:r>
      <w:r w:rsidRPr="00BA039E">
        <w:t xml:space="preserve"> are enclosed by double quotes</w:t>
      </w:r>
      <w:r w:rsidR="00476917" w:rsidRPr="00BA039E">
        <w:t xml:space="preserve"> </w:t>
      </w:r>
      <w:r w:rsidR="00586BD4" w:rsidRPr="00BA039E">
        <w:t>'</w:t>
      </w:r>
      <w:r w:rsidRPr="00BA039E">
        <w:rPr>
          <w:b/>
        </w:rPr>
        <w:t>"</w:t>
      </w:r>
      <w:r w:rsidR="00586BD4" w:rsidRPr="00BA039E">
        <w:t>'</w:t>
      </w:r>
      <w:r w:rsidR="00476917" w:rsidRPr="00BA039E">
        <w:t xml:space="preserve"> </w:t>
      </w:r>
      <w:r w:rsidRPr="00BA039E">
        <w:t xml:space="preserve">and may include any character other than </w:t>
      </w:r>
      <w:r w:rsidR="00586BD4" w:rsidRPr="00BA039E">
        <w:t>'</w:t>
      </w:r>
      <w:r w:rsidRPr="00BA039E">
        <w:rPr>
          <w:b/>
        </w:rPr>
        <w:t>"</w:t>
      </w:r>
      <w:r w:rsidR="00586BD4" w:rsidRPr="00BA039E">
        <w:t>'</w:t>
      </w:r>
      <w:r w:rsidRPr="00BA039E">
        <w:t>. They may not span more than one line.</w:t>
      </w:r>
    </w:p>
    <w:p w14:paraId="4BAE3C45" w14:textId="45D1AC3D" w:rsidR="00AE357A" w:rsidRDefault="00987D29" w:rsidP="00AE357A">
      <w:pPr>
        <w:tabs>
          <w:tab w:val="left" w:pos="1985"/>
          <w:tab w:val="left" w:pos="2552"/>
        </w:tabs>
        <w:ind w:left="720"/>
        <w:rPr>
          <w:rFonts w:ascii="Courier New" w:hAnsi="Courier New" w:cs="Courier New"/>
        </w:rPr>
      </w:pPr>
      <w:r w:rsidRPr="00BA039E">
        <w:rPr>
          <w:rFonts w:ascii="Courier New" w:hAnsi="Courier New" w:cs="Courier New"/>
        </w:rPr>
        <w:t>"Hello World"</w:t>
      </w:r>
    </w:p>
    <w:p w14:paraId="17C98458" w14:textId="3A1FD476" w:rsidR="00AE357A" w:rsidRDefault="00AE357A" w:rsidP="00AE357A">
      <w:r>
        <w:t xml:space="preserve">A string constant can contain a </w:t>
      </w:r>
      <w:r w:rsidRPr="00BA039E">
        <w:t>'</w:t>
      </w:r>
      <w:r w:rsidRPr="00BA039E">
        <w:rPr>
          <w:b/>
        </w:rPr>
        <w:t>"</w:t>
      </w:r>
      <w:r w:rsidRPr="00BA039E">
        <w:t>'</w:t>
      </w:r>
      <w:r>
        <w:t xml:space="preserve"> </w:t>
      </w:r>
      <w:r w:rsidR="00A17A1E">
        <w:t xml:space="preserve">character </w:t>
      </w:r>
      <w:r>
        <w:t>by repeating it twice:</w:t>
      </w:r>
    </w:p>
    <w:p w14:paraId="27521A63" w14:textId="02F4E5CE" w:rsidR="00AE357A" w:rsidRPr="00AE357A" w:rsidRDefault="00AE357A" w:rsidP="00AE357A">
      <w:pPr>
        <w:tabs>
          <w:tab w:val="left" w:pos="1985"/>
          <w:tab w:val="left" w:pos="2552"/>
        </w:tabs>
        <w:ind w:left="720"/>
        <w:rPr>
          <w:rFonts w:ascii="Courier New" w:hAnsi="Courier New" w:cs="Courier New"/>
        </w:rPr>
      </w:pPr>
      <w:r w:rsidRPr="00BA039E">
        <w:rPr>
          <w:rFonts w:ascii="Courier New" w:hAnsi="Courier New" w:cs="Courier New"/>
        </w:rPr>
        <w:t>"</w:t>
      </w:r>
      <w:r>
        <w:rPr>
          <w:rFonts w:ascii="Courier New" w:hAnsi="Courier New" w:cs="Courier New"/>
        </w:rPr>
        <w:t xml:space="preserve">The last string was </w:t>
      </w:r>
      <w:r w:rsidRPr="00BA039E">
        <w:rPr>
          <w:rFonts w:ascii="Courier New" w:hAnsi="Courier New" w:cs="Courier New"/>
        </w:rPr>
        <w:t>""Hello World"""</w:t>
      </w:r>
    </w:p>
    <w:p w14:paraId="524C07E5" w14:textId="5065BACD" w:rsidR="001B6F9B" w:rsidRPr="00BA039E" w:rsidRDefault="001B6F9B" w:rsidP="001B6F9B">
      <w:pPr>
        <w:pStyle w:val="Heading2"/>
      </w:pPr>
      <w:bookmarkStart w:id="25" w:name="_Toc150278231"/>
      <w:r w:rsidRPr="00BA039E">
        <w:t>Compile-time types</w:t>
      </w:r>
      <w:bookmarkEnd w:id="25"/>
    </w:p>
    <w:p w14:paraId="2B541181" w14:textId="592E2551" w:rsidR="00D11D3F" w:rsidRPr="00BA039E" w:rsidRDefault="00300254" w:rsidP="00D11D3F">
      <w:pPr>
        <w:tabs>
          <w:tab w:val="left" w:pos="851"/>
        </w:tabs>
        <w:spacing w:after="0" w:line="240" w:lineRule="auto"/>
      </w:pPr>
      <w:r w:rsidRPr="00BA039E">
        <w:t>Compile-time types contain a single value and thus need no storage at runtime (they are essentially concrete types whose repres</w:t>
      </w:r>
      <w:r w:rsidR="002E4D82" w:rsidRPr="00BA039E">
        <w:t>entation requires zero bits). Combined with procedure genericity, compile-time types</w:t>
      </w:r>
      <w:r w:rsidR="005A4E2C" w:rsidRPr="00BA039E">
        <w:t xml:space="preserve"> provide some of the benefits of languages with macro systems and compile-time execution as well as providing useful facilities such as user-controlled global constant propagation.</w:t>
      </w:r>
    </w:p>
    <w:p w14:paraId="7007A667" w14:textId="77777777" w:rsidR="00300254" w:rsidRPr="00BA039E" w:rsidRDefault="00300254" w:rsidP="00D11D3F">
      <w:pPr>
        <w:tabs>
          <w:tab w:val="left" w:pos="851"/>
        </w:tabs>
        <w:spacing w:after="0" w:line="240" w:lineRule="auto"/>
      </w:pPr>
    </w:p>
    <w:p w14:paraId="7087B603" w14:textId="77777777" w:rsidR="00300254" w:rsidRPr="00BA039E" w:rsidRDefault="00300254" w:rsidP="00D11D3F">
      <w:pPr>
        <w:tabs>
          <w:tab w:val="left" w:pos="851"/>
        </w:tabs>
        <w:spacing w:after="0" w:line="240" w:lineRule="auto"/>
      </w:pPr>
    </w:p>
    <w:p w14:paraId="533052B6" w14:textId="77777777" w:rsidR="00D11D3F" w:rsidRPr="00BA039E" w:rsidRDefault="00D11D3F" w:rsidP="00B758A1">
      <w:pPr>
        <w:pStyle w:val="Heading3"/>
        <w:numPr>
          <w:ilvl w:val="0"/>
          <w:numId w:val="62"/>
        </w:numPr>
      </w:pPr>
      <w:bookmarkStart w:id="26" w:name="_Toc150278232"/>
      <w:r w:rsidRPr="00BA039E">
        <w:t>Null type</w:t>
      </w:r>
      <w:bookmarkEnd w:id="26"/>
    </w:p>
    <w:p w14:paraId="34D7C13C" w14:textId="38E556CD" w:rsidR="00D11D3F" w:rsidRPr="00BA039E" w:rsidRDefault="00D11D3F" w:rsidP="00EC0670">
      <w:pPr>
        <w:tabs>
          <w:tab w:val="left" w:pos="851"/>
        </w:tabs>
        <w:spacing w:after="0" w:line="240" w:lineRule="auto"/>
      </w:pPr>
      <w:r w:rsidRPr="00BA039E">
        <w:t xml:space="preserve">The concrete </w:t>
      </w:r>
      <w:r w:rsidRPr="00BA039E">
        <w:rPr>
          <w:b/>
        </w:rPr>
        <w:t>null</w:t>
      </w:r>
      <w:r w:rsidRPr="00BA039E">
        <w:t xml:space="preserve"> type contains the single value </w:t>
      </w:r>
      <w:r w:rsidRPr="00BA039E">
        <w:rPr>
          <w:b/>
        </w:rPr>
        <w:t>null</w:t>
      </w:r>
      <w:r w:rsidRPr="00BA039E">
        <w:t xml:space="preserve">. No other type conforms to </w:t>
      </w:r>
      <w:r w:rsidRPr="00BA039E">
        <w:rPr>
          <w:b/>
        </w:rPr>
        <w:t>null</w:t>
      </w:r>
      <w:r w:rsidR="00EC0670" w:rsidRPr="00BA039E">
        <w:t xml:space="preserve">. </w:t>
      </w:r>
    </w:p>
    <w:p w14:paraId="513FD601" w14:textId="77777777" w:rsidR="00EC0670" w:rsidRPr="00BA039E" w:rsidRDefault="00EC0670" w:rsidP="00EC0670">
      <w:pPr>
        <w:tabs>
          <w:tab w:val="left" w:pos="851"/>
        </w:tabs>
        <w:spacing w:after="0" w:line="240" w:lineRule="auto"/>
      </w:pPr>
    </w:p>
    <w:p w14:paraId="09609C19" w14:textId="4CFB2FBF" w:rsidR="009A696B" w:rsidRPr="00BA039E" w:rsidRDefault="00336293" w:rsidP="00D11D3F">
      <w:pPr>
        <w:pStyle w:val="Heading3"/>
      </w:pPr>
      <w:bookmarkStart w:id="27" w:name="_Toc150278233"/>
      <w:r w:rsidRPr="00BA039E">
        <w:t>Proc</w:t>
      </w:r>
      <w:r w:rsidR="00060E25" w:rsidRPr="00BA039E">
        <w:t xml:space="preserve"> </w:t>
      </w:r>
      <w:r w:rsidRPr="00BA039E">
        <w:t>t</w:t>
      </w:r>
      <w:r w:rsidR="009A696B" w:rsidRPr="00BA039E">
        <w:t>ype</w:t>
      </w:r>
      <w:r w:rsidR="00943BA4" w:rsidRPr="00BA039E">
        <w:t>s</w:t>
      </w:r>
      <w:bookmarkEnd w:id="27"/>
    </w:p>
    <w:p w14:paraId="5A512826" w14:textId="3F569D1D" w:rsidR="00DE4ED8" w:rsidRPr="00BA039E" w:rsidRDefault="00943BA4" w:rsidP="00DE4ED8">
      <w:r w:rsidRPr="00BA039E">
        <w:t>A</w:t>
      </w:r>
      <w:r w:rsidR="007C609A" w:rsidRPr="00BA039E">
        <w:t xml:space="preserve"> compile-time</w:t>
      </w:r>
      <w:r w:rsidR="00F70525" w:rsidRPr="00BA039E">
        <w:t xml:space="preserve"> </w:t>
      </w:r>
      <w:r w:rsidR="00F70525" w:rsidRPr="00BA039E">
        <w:rPr>
          <w:b/>
          <w:bCs/>
          <w:i/>
        </w:rPr>
        <w:t>proc</w:t>
      </w:r>
      <w:r w:rsidR="00F70525" w:rsidRPr="00BA039E">
        <w:rPr>
          <w:b/>
          <w:i/>
        </w:rPr>
        <w:t xml:space="preserve"> type</w:t>
      </w:r>
      <w:r w:rsidR="00F70525" w:rsidRPr="00BA039E">
        <w:t xml:space="preserve"> contains </w:t>
      </w:r>
      <w:r w:rsidRPr="00BA039E">
        <w:t xml:space="preserve">a single value that is a </w:t>
      </w:r>
      <w:r w:rsidR="00F70525" w:rsidRPr="00BA039E">
        <w:t>valid PM procedure name (</w:t>
      </w:r>
      <w:r w:rsidRPr="00BA039E">
        <w:t>or</w:t>
      </w:r>
      <w:r w:rsidR="00F70525" w:rsidRPr="00BA039E">
        <w:t xml:space="preserve"> operator symbol). </w:t>
      </w:r>
      <w:r w:rsidR="00DE4ED8" w:rsidRPr="00BA039E">
        <w:t>Both procedure types and p</w:t>
      </w:r>
      <w:r w:rsidR="001524DF" w:rsidRPr="00BA039E">
        <w:t>rocedure</w:t>
      </w:r>
      <w:r w:rsidR="00F70525" w:rsidRPr="00BA039E">
        <w:t xml:space="preserve"> constants are formed by preceding a name by</w:t>
      </w:r>
      <w:r w:rsidR="00460CDD">
        <w:rPr>
          <w:b/>
          <w:bCs/>
        </w:rPr>
        <w:t xml:space="preserve"> $</w:t>
      </w:r>
      <w:r w:rsidR="00F70525" w:rsidRPr="00BA039E">
        <w:t>:</w:t>
      </w:r>
    </w:p>
    <w:p w14:paraId="767E1510" w14:textId="33E35D0D" w:rsidR="00DE4ED8" w:rsidRPr="00C85BBD" w:rsidRDefault="00DE4ED8" w:rsidP="000772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BA039E">
        <w:tab/>
      </w:r>
      <w:r w:rsidRPr="00C85BBD">
        <w:t>'</w:t>
      </w:r>
      <w:r w:rsidR="00460CDD" w:rsidRPr="00C85BBD">
        <w:rPr>
          <w:b/>
        </w:rPr>
        <w:t>$</w:t>
      </w:r>
      <w:r w:rsidRPr="00C85BBD">
        <w:t>'</w:t>
      </w:r>
      <w:r w:rsidR="007A4609" w:rsidRPr="00C85BBD">
        <w:t xml:space="preserve"> ( </w:t>
      </w:r>
      <w:proofErr w:type="spellStart"/>
      <w:r w:rsidR="007A4609" w:rsidRPr="00C85BBD">
        <w:rPr>
          <w:i/>
        </w:rPr>
        <w:t>mname</w:t>
      </w:r>
      <w:proofErr w:type="spellEnd"/>
      <w:r w:rsidR="007A4609" w:rsidRPr="00C85BBD">
        <w:t xml:space="preserve"> |</w:t>
      </w:r>
      <w:r w:rsidRPr="00C85BBD">
        <w:t xml:space="preserve"> </w:t>
      </w:r>
      <w:proofErr w:type="spellStart"/>
      <w:r w:rsidRPr="00C85BBD">
        <w:rPr>
          <w:i/>
        </w:rPr>
        <w:t>procname</w:t>
      </w:r>
      <w:proofErr w:type="spellEnd"/>
      <w:r w:rsidR="007A4609" w:rsidRPr="00C85BBD">
        <w:rPr>
          <w:i/>
        </w:rPr>
        <w:t xml:space="preserve"> </w:t>
      </w:r>
      <w:r w:rsidR="007A4609" w:rsidRPr="00C85BBD">
        <w:t>)</w:t>
      </w:r>
      <w:r w:rsidR="007A4609" w:rsidRPr="00C85BBD">
        <w:rPr>
          <w:i/>
        </w:rPr>
        <w:t xml:space="preserve"> </w:t>
      </w:r>
    </w:p>
    <w:p w14:paraId="5DFB1028" w14:textId="77777777" w:rsidR="00060E25" w:rsidRPr="00C85BBD" w:rsidRDefault="00060E25" w:rsidP="00F70525">
      <w:pPr>
        <w:pStyle w:val="Code"/>
      </w:pPr>
    </w:p>
    <w:p w14:paraId="03A7A66D" w14:textId="306687A3" w:rsidR="00F70525" w:rsidRPr="00460CDD" w:rsidRDefault="00F70525" w:rsidP="00F70525">
      <w:pPr>
        <w:pStyle w:val="Code"/>
      </w:pPr>
      <w:r w:rsidRPr="00C85BBD">
        <w:tab/>
      </w:r>
      <w:r w:rsidR="00460CDD" w:rsidRPr="00460CDD">
        <w:t>$</w:t>
      </w:r>
      <w:r w:rsidRPr="00460CDD">
        <w:t>cell_model</w:t>
      </w:r>
    </w:p>
    <w:p w14:paraId="51A8598C" w14:textId="3FB225F2" w:rsidR="00F70525" w:rsidRPr="00460CDD" w:rsidRDefault="00054E00" w:rsidP="00F70525">
      <w:pPr>
        <w:pStyle w:val="Code"/>
      </w:pPr>
      <w:r w:rsidRPr="00460CDD">
        <w:tab/>
      </w:r>
      <w:r w:rsidR="00460CDD" w:rsidRPr="00460CDD">
        <w:t>$</w:t>
      </w:r>
      <w:r w:rsidRPr="00460CDD">
        <w:t>+</w:t>
      </w:r>
    </w:p>
    <w:p w14:paraId="4280214E" w14:textId="782FCA52" w:rsidR="007A4609" w:rsidRPr="00BA039E" w:rsidRDefault="007A4609" w:rsidP="00F70525">
      <w:pPr>
        <w:pStyle w:val="Code"/>
      </w:pPr>
      <w:r w:rsidRPr="00460CDD">
        <w:tab/>
      </w:r>
      <w:r w:rsidR="00460CDD">
        <w:t>$</w:t>
      </w:r>
      <w:r w:rsidRPr="00BA039E">
        <w:t>my_module</w:t>
      </w:r>
      <w:r w:rsidR="00754AD7">
        <w:rPr>
          <w:rFonts w:cs="Courier New"/>
        </w:rPr>
        <w:t>'</w:t>
      </w:r>
      <w:r w:rsidRPr="00BA039E">
        <w:t>init_model</w:t>
      </w:r>
    </w:p>
    <w:p w14:paraId="1467CD64" w14:textId="77777777" w:rsidR="00DE4ED8" w:rsidRPr="00BA039E" w:rsidRDefault="00DE4ED8">
      <w:pPr>
        <w:spacing w:after="0" w:line="240" w:lineRule="auto"/>
      </w:pPr>
    </w:p>
    <w:p w14:paraId="6D3F2581" w14:textId="5D27B723" w:rsidR="00DE4ED8" w:rsidRPr="00BA039E" w:rsidRDefault="00DE4ED8">
      <w:pPr>
        <w:spacing w:after="0" w:line="240" w:lineRule="auto"/>
      </w:pPr>
      <w:r w:rsidRPr="00BA039E">
        <w:t xml:space="preserve">All procedure types conform to the </w:t>
      </w:r>
      <w:r w:rsidR="005A4E2C" w:rsidRPr="00BA039E">
        <w:t xml:space="preserve">abstract </w:t>
      </w:r>
      <w:r w:rsidRPr="00BA039E">
        <w:t xml:space="preserve">type </w:t>
      </w:r>
      <w:r w:rsidRPr="00BA039E">
        <w:rPr>
          <w:b/>
        </w:rPr>
        <w:t>proc</w:t>
      </w:r>
      <w:r w:rsidRPr="00BA039E">
        <w:t>.</w:t>
      </w:r>
    </w:p>
    <w:p w14:paraId="5A5A8185" w14:textId="77777777" w:rsidR="005A4E2C" w:rsidRPr="00BA039E" w:rsidRDefault="005A4E2C">
      <w:pPr>
        <w:spacing w:after="0" w:line="240" w:lineRule="auto"/>
      </w:pPr>
    </w:p>
    <w:p w14:paraId="7B40BEDD" w14:textId="36AD21CF" w:rsidR="00FC26BB" w:rsidRPr="00BA039E" w:rsidRDefault="00FC26BB" w:rsidP="00FC26BB">
      <w:pPr>
        <w:pStyle w:val="Heading3"/>
      </w:pPr>
      <w:bookmarkStart w:id="28" w:name="_Toc150278234"/>
      <w:r w:rsidRPr="00BA039E">
        <w:lastRenderedPageBreak/>
        <w:t>Proc</w:t>
      </w:r>
      <w:r>
        <w:t>edure signature</w:t>
      </w:r>
      <w:r w:rsidRPr="00BA039E">
        <w:t xml:space="preserve"> types</w:t>
      </w:r>
      <w:bookmarkEnd w:id="28"/>
    </w:p>
    <w:p w14:paraId="2F543E7D" w14:textId="0967A383" w:rsidR="007C609A" w:rsidRDefault="00FC26BB" w:rsidP="00FC26BB">
      <w:pPr>
        <w:spacing w:after="0" w:line="240" w:lineRule="auto"/>
      </w:pPr>
      <w:r w:rsidRPr="00BA039E">
        <w:t xml:space="preserve">A </w:t>
      </w:r>
      <w:r>
        <w:t>procedure signature type describes a procedure with given argument constraints a</w:t>
      </w:r>
      <w:r w:rsidR="00A17A1E">
        <w:t>nd</w:t>
      </w:r>
      <w:r>
        <w:t xml:space="preserve"> result types. Procedure name types do not conform to procedure signature types. They may, however, be </w:t>
      </w:r>
      <w:r w:rsidR="00A17A1E">
        <w:t xml:space="preserve">implicitly </w:t>
      </w:r>
      <w:r>
        <w:t>converted to a value of a procedure signature type. A procedure signature type has the form:</w:t>
      </w:r>
    </w:p>
    <w:p w14:paraId="1073B7F7" w14:textId="4265464A" w:rsidR="00FC26BB" w:rsidRDefault="00FC26BB" w:rsidP="00FC26BB">
      <w:pPr>
        <w:spacing w:after="0" w:line="240" w:lineRule="auto"/>
      </w:pPr>
    </w:p>
    <w:p w14:paraId="55A715DB" w14:textId="36172671" w:rsidR="00FC26BB" w:rsidRDefault="00FC26BB" w:rsidP="00FC26BB">
      <w:pPr>
        <w:pBdr>
          <w:top w:val="single" w:sz="4" w:space="1" w:color="auto"/>
          <w:left w:val="single" w:sz="4" w:space="4" w:color="auto"/>
          <w:bottom w:val="single" w:sz="4" w:space="1" w:color="auto"/>
          <w:right w:val="single" w:sz="4" w:space="4" w:color="auto"/>
        </w:pBdr>
        <w:spacing w:after="0" w:line="240" w:lineRule="auto"/>
        <w:ind w:firstLine="720"/>
        <w:rPr>
          <w:lang w:val="nl-NL"/>
        </w:rPr>
      </w:pPr>
      <w:r w:rsidRPr="009C0C55">
        <w:rPr>
          <w:b/>
          <w:bCs/>
          <w:lang w:val="it-IT"/>
        </w:rPr>
        <w:t>proc</w:t>
      </w:r>
      <w:r w:rsidRPr="009C0C55">
        <w:rPr>
          <w:lang w:val="it-IT"/>
        </w:rPr>
        <w:t xml:space="preserve"> [ '</w:t>
      </w:r>
      <w:r w:rsidRPr="009C0C55">
        <w:rPr>
          <w:b/>
          <w:lang w:val="it-IT"/>
        </w:rPr>
        <w:t>(</w:t>
      </w:r>
      <w:r w:rsidRPr="009C0C55">
        <w:rPr>
          <w:lang w:val="it-IT"/>
        </w:rPr>
        <w:t xml:space="preserve">' </w:t>
      </w:r>
      <w:proofErr w:type="spellStart"/>
      <w:r w:rsidRPr="009C0C55">
        <w:rPr>
          <w:i/>
          <w:iCs/>
          <w:lang w:val="it-IT"/>
        </w:rPr>
        <w:t>procarg</w:t>
      </w:r>
      <w:proofErr w:type="spellEnd"/>
      <w:r w:rsidRPr="009C0C55">
        <w:rPr>
          <w:i/>
          <w:iCs/>
          <w:lang w:val="it-IT"/>
        </w:rPr>
        <w:t xml:space="preserve"> </w:t>
      </w:r>
      <w:r w:rsidRPr="009C0C55">
        <w:rPr>
          <w:lang w:val="it-IT"/>
        </w:rPr>
        <w:t>{  '</w:t>
      </w:r>
      <w:r w:rsidRPr="009C0C55">
        <w:rPr>
          <w:b/>
          <w:lang w:val="it-IT"/>
        </w:rPr>
        <w:t>,</w:t>
      </w:r>
      <w:r w:rsidRPr="009C0C55">
        <w:rPr>
          <w:lang w:val="it-IT"/>
        </w:rPr>
        <w:t xml:space="preserve">' </w:t>
      </w:r>
      <w:proofErr w:type="spellStart"/>
      <w:r w:rsidRPr="009C0C55">
        <w:rPr>
          <w:i/>
          <w:iCs/>
          <w:lang w:val="it-IT"/>
        </w:rPr>
        <w:t>procarg</w:t>
      </w:r>
      <w:proofErr w:type="spellEnd"/>
      <w:r w:rsidRPr="009C0C55">
        <w:rPr>
          <w:lang w:val="it-IT"/>
        </w:rPr>
        <w:t xml:space="preserve"> } [ '</w:t>
      </w:r>
      <w:r>
        <w:rPr>
          <w:b/>
          <w:lang w:val="it-IT"/>
        </w:rPr>
        <w:t>…</w:t>
      </w:r>
      <w:r w:rsidRPr="009C0C55">
        <w:rPr>
          <w:lang w:val="it-IT"/>
        </w:rPr>
        <w:t xml:space="preserve">' </w:t>
      </w:r>
      <w:r>
        <w:rPr>
          <w:lang w:val="nl-NL"/>
        </w:rPr>
        <w:t>]</w:t>
      </w:r>
      <w:r w:rsidRPr="009C0C55">
        <w:rPr>
          <w:i/>
          <w:iCs/>
          <w:lang w:val="nl-NL"/>
        </w:rPr>
        <w:t xml:space="preserve"> </w:t>
      </w:r>
      <w:r w:rsidRPr="009C0C55">
        <w:rPr>
          <w:lang w:val="nl-NL"/>
        </w:rPr>
        <w:t>'</w:t>
      </w:r>
      <w:r w:rsidRPr="009C0C55">
        <w:rPr>
          <w:b/>
          <w:lang w:val="nl-NL"/>
        </w:rPr>
        <w:t>)</w:t>
      </w:r>
      <w:r w:rsidRPr="009C0C55">
        <w:rPr>
          <w:lang w:val="nl-NL"/>
        </w:rPr>
        <w:t>'</w:t>
      </w:r>
      <w:r>
        <w:rPr>
          <w:lang w:val="nl-NL"/>
        </w:rPr>
        <w:t xml:space="preserve"> [ </w:t>
      </w:r>
      <w:r w:rsidRPr="009C0C55">
        <w:rPr>
          <w:lang w:val="nl-NL"/>
        </w:rPr>
        <w:t>'</w:t>
      </w:r>
      <w:r>
        <w:rPr>
          <w:lang w:val="nl-NL"/>
        </w:rPr>
        <w:t>-</w:t>
      </w:r>
      <w:r w:rsidRPr="009C0C55">
        <w:rPr>
          <w:b/>
          <w:lang w:val="nl-NL"/>
        </w:rPr>
        <w:t>&gt;</w:t>
      </w:r>
      <w:r w:rsidRPr="009C0C55">
        <w:rPr>
          <w:lang w:val="nl-NL"/>
        </w:rPr>
        <w:t>'</w:t>
      </w:r>
      <w:r>
        <w:rPr>
          <w:lang w:val="nl-NL"/>
        </w:rPr>
        <w:t xml:space="preserve"> </w:t>
      </w:r>
      <w:r w:rsidRPr="009C0C55">
        <w:rPr>
          <w:lang w:val="nl-NL"/>
        </w:rPr>
        <w:t>'</w:t>
      </w:r>
      <w:r w:rsidRPr="009C0C55">
        <w:rPr>
          <w:b/>
          <w:lang w:val="nl-NL"/>
        </w:rPr>
        <w:t>(</w:t>
      </w:r>
      <w:r w:rsidRPr="009C0C55">
        <w:rPr>
          <w:lang w:val="nl-NL"/>
        </w:rPr>
        <w:t xml:space="preserve">' </w:t>
      </w:r>
      <w:r w:rsidRPr="009C0C55">
        <w:rPr>
          <w:i/>
          <w:iCs/>
          <w:lang w:val="nl-NL"/>
        </w:rPr>
        <w:t xml:space="preserve">typelist </w:t>
      </w:r>
      <w:r w:rsidRPr="009C0C55">
        <w:rPr>
          <w:lang w:val="nl-NL"/>
        </w:rPr>
        <w:t>'</w:t>
      </w:r>
      <w:r w:rsidRPr="009C0C55">
        <w:rPr>
          <w:b/>
          <w:lang w:val="nl-NL"/>
        </w:rPr>
        <w:t>)</w:t>
      </w:r>
      <w:r w:rsidRPr="009C0C55">
        <w:rPr>
          <w:lang w:val="nl-NL"/>
        </w:rPr>
        <w:t>'</w:t>
      </w:r>
      <w:r>
        <w:rPr>
          <w:lang w:val="nl-NL"/>
        </w:rPr>
        <w:t xml:space="preserve"> ] ]</w:t>
      </w:r>
    </w:p>
    <w:p w14:paraId="4AFC8E37" w14:textId="77777777" w:rsidR="00FC26BB" w:rsidRPr="00C85BBD" w:rsidRDefault="00FC26BB" w:rsidP="00FC26BB">
      <w:pPr>
        <w:pBdr>
          <w:top w:val="single" w:sz="4" w:space="1" w:color="auto"/>
          <w:left w:val="single" w:sz="4" w:space="4" w:color="auto"/>
          <w:bottom w:val="single" w:sz="4" w:space="1" w:color="auto"/>
          <w:right w:val="single" w:sz="4" w:space="4" w:color="auto"/>
        </w:pBdr>
        <w:spacing w:after="0" w:line="240" w:lineRule="auto"/>
        <w:rPr>
          <w:lang w:val="fr-FR"/>
        </w:rPr>
      </w:pPr>
      <w:proofErr w:type="spellStart"/>
      <w:r w:rsidRPr="00C85BBD">
        <w:rPr>
          <w:i/>
          <w:lang w:val="fr-FR"/>
        </w:rPr>
        <w:t>procarg</w:t>
      </w:r>
      <w:proofErr w:type="spellEnd"/>
      <w:r w:rsidRPr="00C85BBD">
        <w:rPr>
          <w:lang w:val="fr-FR"/>
        </w:rPr>
        <w:t>::=</w:t>
      </w:r>
    </w:p>
    <w:p w14:paraId="55E8A580" w14:textId="77777777" w:rsidR="00FC26BB" w:rsidRPr="009C0C55" w:rsidRDefault="00FC26BB" w:rsidP="00FC26BB">
      <w:pPr>
        <w:pBdr>
          <w:top w:val="single" w:sz="4" w:space="1" w:color="auto"/>
          <w:left w:val="single" w:sz="4" w:space="4" w:color="auto"/>
          <w:bottom w:val="single" w:sz="4" w:space="1" w:color="auto"/>
          <w:right w:val="single" w:sz="4" w:space="4" w:color="auto"/>
        </w:pBdr>
        <w:spacing w:after="0" w:line="240" w:lineRule="auto"/>
        <w:rPr>
          <w:lang w:val="fr-FR"/>
        </w:rPr>
      </w:pPr>
      <w:r w:rsidRPr="00C85BBD">
        <w:rPr>
          <w:lang w:val="fr-FR"/>
        </w:rPr>
        <w:tab/>
      </w:r>
      <w:r w:rsidRPr="009C0C55">
        <w:rPr>
          <w:lang w:val="fr-FR"/>
        </w:rPr>
        <w:t>[ '</w:t>
      </w:r>
      <w:r w:rsidRPr="009C0C55">
        <w:rPr>
          <w:b/>
          <w:lang w:val="fr-FR"/>
        </w:rPr>
        <w:t>&amp;</w:t>
      </w:r>
      <w:r w:rsidRPr="009C0C55">
        <w:rPr>
          <w:lang w:val="fr-FR"/>
        </w:rPr>
        <w:t xml:space="preserve">' ] [ </w:t>
      </w:r>
      <w:r w:rsidRPr="009C0C55">
        <w:rPr>
          <w:i/>
          <w:iCs/>
          <w:lang w:val="fr-FR"/>
        </w:rPr>
        <w:t>mode</w:t>
      </w:r>
      <w:r w:rsidRPr="009C0C55">
        <w:rPr>
          <w:lang w:val="fr-FR"/>
        </w:rPr>
        <w:t xml:space="preserve"> ] </w:t>
      </w:r>
      <w:r w:rsidRPr="009C0C55">
        <w:rPr>
          <w:i/>
          <w:iCs/>
          <w:lang w:val="fr-FR"/>
        </w:rPr>
        <w:t>type</w:t>
      </w:r>
    </w:p>
    <w:p w14:paraId="312A9E02" w14:textId="10185C98" w:rsidR="00FC26BB" w:rsidRDefault="00FC26BB" w:rsidP="00FC26BB">
      <w:pPr>
        <w:spacing w:after="0" w:line="240" w:lineRule="auto"/>
        <w:ind w:firstLine="720"/>
        <w:rPr>
          <w:lang w:val="nl-NL"/>
        </w:rPr>
      </w:pPr>
    </w:p>
    <w:p w14:paraId="7E7052BB" w14:textId="7131E309" w:rsidR="00C87425" w:rsidRDefault="00C87425" w:rsidP="00C87425">
      <w:pPr>
        <w:rPr>
          <w:lang w:val="nl-NL"/>
        </w:rPr>
      </w:pPr>
      <w:r>
        <w:rPr>
          <w:lang w:val="nl-NL"/>
        </w:rPr>
        <w:t xml:space="preserve">For </w:t>
      </w:r>
      <w:proofErr w:type="spellStart"/>
      <w:r>
        <w:rPr>
          <w:lang w:val="nl-NL"/>
        </w:rPr>
        <w:t>example</w:t>
      </w:r>
      <w:proofErr w:type="spellEnd"/>
      <w:r>
        <w:rPr>
          <w:lang w:val="nl-NL"/>
        </w:rPr>
        <w:t>:</w:t>
      </w:r>
    </w:p>
    <w:p w14:paraId="22E4B043" w14:textId="1E8A41CE" w:rsidR="00C87425" w:rsidRDefault="00C87425" w:rsidP="00C87425">
      <w:pPr>
        <w:pStyle w:val="Code"/>
        <w:rPr>
          <w:lang w:val="nl-NL"/>
        </w:rPr>
      </w:pPr>
      <w:r>
        <w:rPr>
          <w:lang w:val="nl-NL"/>
        </w:rPr>
        <w:t>proc (real,int)-&gt;real</w:t>
      </w:r>
    </w:p>
    <w:p w14:paraId="6D7C60BB" w14:textId="77777777" w:rsidR="00C87425" w:rsidRDefault="00C87425" w:rsidP="00FC26BB">
      <w:pPr>
        <w:spacing w:after="0" w:line="240" w:lineRule="auto"/>
        <w:ind w:firstLine="720"/>
        <w:rPr>
          <w:lang w:val="nl-NL"/>
        </w:rPr>
      </w:pPr>
    </w:p>
    <w:p w14:paraId="42464A44" w14:textId="032559BA" w:rsidR="00FC26BB" w:rsidRDefault="00FC26BB" w:rsidP="00FC26BB">
      <w:pPr>
        <w:spacing w:after="0" w:line="240" w:lineRule="auto"/>
      </w:pPr>
      <w:r>
        <w:t>A procedure name can be converted to a procedure signature type if a call to the procedure name with the given argument types and modes would return values conforming to the supplied return type constraints.</w:t>
      </w:r>
      <w:r w:rsidR="0016393F">
        <w:t xml:space="preserve"> If the corresponding procedure definition (or definitions) supplies return type constraints then these must conform to the corresponding constraints in the procedure signature type. If the corresponding procedure definitions do not supply return type constraints, then </w:t>
      </w:r>
      <w:r w:rsidR="00AC7316">
        <w:t xml:space="preserve">when </w:t>
      </w:r>
      <w:r w:rsidR="0016393F">
        <w:t xml:space="preserve">a call made </w:t>
      </w:r>
      <w:r w:rsidR="00AC7316">
        <w:t>to</w:t>
      </w:r>
      <w:r w:rsidR="0016393F">
        <w:t xml:space="preserve"> the procedure signature value (as opposed to the procedure name value from which it has been converted)</w:t>
      </w:r>
      <w:r w:rsidR="00AC7316">
        <w:t>, this call must</w:t>
      </w:r>
      <w:r w:rsidR="0016393F">
        <w:t xml:space="preserve"> not return a value that does not conform to the return type constraints specified in the </w:t>
      </w:r>
      <w:r w:rsidR="00AC7316">
        <w:t xml:space="preserve">procedure </w:t>
      </w:r>
      <w:r w:rsidR="0016393F">
        <w:t>signature type.</w:t>
      </w:r>
    </w:p>
    <w:p w14:paraId="1F5C6597" w14:textId="36B21165" w:rsidR="00C87425" w:rsidRDefault="00C87425" w:rsidP="00FC26BB">
      <w:pPr>
        <w:spacing w:after="0" w:line="240" w:lineRule="auto"/>
      </w:pPr>
    </w:p>
    <w:p w14:paraId="68522ABA" w14:textId="47478030" w:rsidR="00C87425" w:rsidRDefault="00C87425" w:rsidP="00C87425">
      <w:pPr>
        <w:pStyle w:val="Code"/>
      </w:pPr>
      <w:r>
        <w:t>proc f(x:real,y:int)-&gt;real { return x**y }</w:t>
      </w:r>
    </w:p>
    <w:p w14:paraId="1D0D9CF6" w14:textId="3EFB5D00" w:rsidR="00C87425" w:rsidRDefault="00C87425" w:rsidP="00C87425">
      <w:pPr>
        <w:pStyle w:val="Code"/>
      </w:pPr>
      <w:r>
        <w:t>proc g(x:real,y:int)=x**y</w:t>
      </w:r>
    </w:p>
    <w:p w14:paraId="4091D0B1" w14:textId="4C2BAEAD" w:rsidR="00C87425" w:rsidRDefault="00C87425" w:rsidP="00C87425">
      <w:pPr>
        <w:pStyle w:val="Code"/>
      </w:pPr>
      <w:r>
        <w:t>func:proc(real,int)-&gt;real=f</w:t>
      </w:r>
    </w:p>
    <w:p w14:paraId="42D90F58" w14:textId="768E3720" w:rsidR="00C87425" w:rsidRDefault="00C87425" w:rsidP="00C87425">
      <w:pPr>
        <w:pStyle w:val="Code"/>
      </w:pPr>
      <w:r>
        <w:t>func:proc(real,int)-&gt;real=g</w:t>
      </w:r>
    </w:p>
    <w:p w14:paraId="48E5C9E6" w14:textId="04D407CA" w:rsidR="00C87425" w:rsidRDefault="00C87425" w:rsidP="00C87425">
      <w:pPr>
        <w:pStyle w:val="Code"/>
      </w:pPr>
      <w:r>
        <w:t>a=f.(2.0,3)</w:t>
      </w:r>
    </w:p>
    <w:p w14:paraId="553B9145" w14:textId="67F8A8D2" w:rsidR="00C87425" w:rsidRDefault="00C87425" w:rsidP="00C87425">
      <w:pPr>
        <w:pStyle w:val="Code"/>
      </w:pPr>
      <w:r>
        <w:t>b=g.(3.0,2)</w:t>
      </w:r>
      <w:r>
        <w:tab/>
        <w:t>// Here an additional check of the return value of g is made</w:t>
      </w:r>
    </w:p>
    <w:p w14:paraId="6DE2E1E0" w14:textId="77777777" w:rsidR="00C87425" w:rsidRDefault="00C87425" w:rsidP="00C87425">
      <w:pPr>
        <w:pStyle w:val="Code"/>
      </w:pPr>
    </w:p>
    <w:p w14:paraId="6790D1B1" w14:textId="77777777" w:rsidR="00FC26BB" w:rsidRPr="00BA039E" w:rsidRDefault="00FC26BB" w:rsidP="00C87425">
      <w:pPr>
        <w:pStyle w:val="Code"/>
      </w:pPr>
    </w:p>
    <w:p w14:paraId="4DEE0D16" w14:textId="77777777" w:rsidR="004B3277" w:rsidRPr="00BA039E" w:rsidRDefault="004B3277" w:rsidP="00D11D3F">
      <w:pPr>
        <w:pStyle w:val="Heading3"/>
      </w:pPr>
      <w:bookmarkStart w:id="29" w:name="_Toc150278235"/>
      <w:r w:rsidRPr="00BA039E">
        <w:t>Value types</w:t>
      </w:r>
      <w:bookmarkEnd w:id="29"/>
    </w:p>
    <w:p w14:paraId="4078F05D" w14:textId="7126AA74" w:rsidR="004B3277" w:rsidRPr="00BA039E" w:rsidRDefault="004B3277">
      <w:pPr>
        <w:spacing w:after="0" w:line="240" w:lineRule="auto"/>
      </w:pPr>
      <w:r w:rsidRPr="00BA039E">
        <w:t xml:space="preserve">A </w:t>
      </w:r>
      <w:r w:rsidR="007C609A" w:rsidRPr="00BA039E">
        <w:t xml:space="preserve">compile-time </w:t>
      </w:r>
      <w:r w:rsidRPr="00BA039E">
        <w:rPr>
          <w:b/>
          <w:i/>
        </w:rPr>
        <w:t>value type</w:t>
      </w:r>
      <w:r w:rsidRPr="00BA039E">
        <w:t xml:space="preserve"> contains a single numeric or Boolean value. </w:t>
      </w:r>
      <w:r w:rsidR="000A0561" w:rsidRPr="00BA039E">
        <w:t>V</w:t>
      </w:r>
      <w:r w:rsidRPr="00BA039E">
        <w:t>alue types do not require any run-time storage. Both the value type and its corresponding value is designated by:</w:t>
      </w:r>
    </w:p>
    <w:p w14:paraId="7AAA04C9" w14:textId="10ED6308" w:rsidR="004B3277" w:rsidRPr="00BA039E" w:rsidRDefault="004B3277" w:rsidP="004B3277">
      <w:pPr>
        <w:pBdr>
          <w:top w:val="single" w:sz="4" w:space="1" w:color="auto"/>
          <w:left w:val="single" w:sz="4" w:space="4" w:color="auto"/>
          <w:bottom w:val="single" w:sz="4" w:space="1" w:color="auto"/>
          <w:right w:val="single" w:sz="4" w:space="4" w:color="auto"/>
        </w:pBdr>
        <w:spacing w:after="0" w:line="240" w:lineRule="auto"/>
        <w:rPr>
          <w:i/>
        </w:rPr>
      </w:pPr>
      <w:r w:rsidRPr="00BA039E">
        <w:tab/>
      </w:r>
      <w:r w:rsidR="00B239DD" w:rsidRPr="00BA039E">
        <w:t>'</w:t>
      </w:r>
      <w:r w:rsidR="00B239DD" w:rsidRPr="00BA039E">
        <w:rPr>
          <w:rFonts w:cs="Calibri"/>
          <w:b/>
        </w:rPr>
        <w:t>'</w:t>
      </w:r>
      <w:r w:rsidR="00B239DD" w:rsidRPr="00BA039E">
        <w:t xml:space="preserve">' </w:t>
      </w:r>
      <w:r w:rsidRPr="00BA039E">
        <w:t xml:space="preserve"> </w:t>
      </w:r>
      <w:r w:rsidRPr="00BA039E">
        <w:rPr>
          <w:i/>
        </w:rPr>
        <w:t>number</w:t>
      </w:r>
      <w:r w:rsidRPr="00BA039E">
        <w:rPr>
          <w:i/>
        </w:rPr>
        <w:tab/>
      </w:r>
    </w:p>
    <w:p w14:paraId="67868D86" w14:textId="0D22709E" w:rsidR="004B3277" w:rsidRPr="00BA039E" w:rsidRDefault="004B3277" w:rsidP="004B3277">
      <w:pPr>
        <w:pBdr>
          <w:top w:val="single" w:sz="4" w:space="1" w:color="auto"/>
          <w:left w:val="single" w:sz="4" w:space="4" w:color="auto"/>
          <w:bottom w:val="single" w:sz="4" w:space="1" w:color="auto"/>
          <w:right w:val="single" w:sz="4" w:space="4" w:color="auto"/>
        </w:pBdr>
        <w:spacing w:after="0" w:line="240" w:lineRule="auto"/>
      </w:pPr>
      <w:r w:rsidRPr="00BA039E">
        <w:rPr>
          <w:i/>
        </w:rPr>
        <w:tab/>
      </w:r>
      <w:r w:rsidR="00B239DD" w:rsidRPr="00BA039E">
        <w:t>'</w:t>
      </w:r>
      <w:r w:rsidR="00B239DD" w:rsidRPr="00BA039E">
        <w:rPr>
          <w:rFonts w:cs="Calibri"/>
          <w:b/>
        </w:rPr>
        <w:t>'</w:t>
      </w:r>
      <w:r w:rsidR="00B239DD" w:rsidRPr="00BA039E">
        <w:t xml:space="preserve">'' </w:t>
      </w:r>
      <w:r w:rsidRPr="00BA039E">
        <w:t xml:space="preserve"> </w:t>
      </w:r>
      <w:r w:rsidRPr="00BA039E">
        <w:rPr>
          <w:b/>
        </w:rPr>
        <w:t>true</w:t>
      </w:r>
    </w:p>
    <w:p w14:paraId="2FF04D49" w14:textId="59D36008" w:rsidR="004B3277" w:rsidRPr="00BA039E" w:rsidRDefault="007A4609" w:rsidP="004B3277">
      <w:pPr>
        <w:pBdr>
          <w:top w:val="single" w:sz="4" w:space="1" w:color="auto"/>
          <w:left w:val="single" w:sz="4" w:space="4" w:color="auto"/>
          <w:bottom w:val="single" w:sz="4" w:space="1" w:color="auto"/>
          <w:right w:val="single" w:sz="4" w:space="4" w:color="auto"/>
        </w:pBdr>
        <w:spacing w:after="0" w:line="240" w:lineRule="auto"/>
      </w:pPr>
      <w:r w:rsidRPr="00BA039E">
        <w:tab/>
      </w:r>
      <w:r w:rsidR="00B239DD" w:rsidRPr="00BA039E">
        <w:t>'</w:t>
      </w:r>
      <w:r w:rsidR="00B239DD" w:rsidRPr="00BA039E">
        <w:rPr>
          <w:rFonts w:cs="Calibri"/>
          <w:b/>
        </w:rPr>
        <w:t>'</w:t>
      </w:r>
      <w:r w:rsidR="00B239DD" w:rsidRPr="00BA039E">
        <w:t xml:space="preserve">'  </w:t>
      </w:r>
      <w:r w:rsidR="004B3277" w:rsidRPr="00BA039E">
        <w:rPr>
          <w:b/>
        </w:rPr>
        <w:t>false</w:t>
      </w:r>
      <w:r w:rsidR="004B3277" w:rsidRPr="00BA039E">
        <w:rPr>
          <w:i/>
        </w:rPr>
        <w:tab/>
      </w:r>
    </w:p>
    <w:p w14:paraId="5D427B01" w14:textId="77777777" w:rsidR="00D11D3F" w:rsidRPr="00BA039E" w:rsidRDefault="00D11D3F" w:rsidP="00D11D3F"/>
    <w:p w14:paraId="58F46303" w14:textId="3C3CB279" w:rsidR="002F18F9" w:rsidRPr="00BA039E" w:rsidRDefault="002F18F9" w:rsidP="00D11D3F">
      <w:r w:rsidRPr="00BA039E">
        <w:t xml:space="preserve">A value type conforms to </w:t>
      </w:r>
      <w:r w:rsidR="00460CDD" w:rsidRPr="006D2D47">
        <w:rPr>
          <w:b/>
          <w:bCs/>
        </w:rPr>
        <w:t>integer</w:t>
      </w:r>
      <w:r w:rsidRPr="00BA039E">
        <w:t xml:space="preserve"> or </w:t>
      </w:r>
      <w:r w:rsidR="00460CDD" w:rsidRPr="006D2D47">
        <w:rPr>
          <w:b/>
          <w:bCs/>
        </w:rPr>
        <w:t>bool</w:t>
      </w:r>
      <w:r w:rsidR="00460CDD">
        <w:t xml:space="preserve"> accordingly</w:t>
      </w:r>
      <w:r w:rsidRPr="00BA039E">
        <w:t xml:space="preserve"> </w:t>
      </w:r>
    </w:p>
    <w:p w14:paraId="02F69EAF" w14:textId="66B117EF" w:rsidR="002F18F9" w:rsidRPr="00BA039E" w:rsidRDefault="002F18F9" w:rsidP="00D11D3F">
      <w:r w:rsidRPr="00BA039E">
        <w:tab/>
      </w:r>
      <w:r w:rsidRPr="006D2D47">
        <w:rPr>
          <w:rFonts w:cs="Calibri"/>
          <w:b/>
          <w:bCs/>
        </w:rPr>
        <w:t>'</w:t>
      </w:r>
      <w:r w:rsidRPr="006D2D47">
        <w:rPr>
          <w:b/>
          <w:bCs/>
        </w:rPr>
        <w:t>true</w:t>
      </w:r>
      <w:r w:rsidRPr="00BA039E">
        <w:t xml:space="preserve"> </w:t>
      </w:r>
      <w:r w:rsidRPr="00BA039E">
        <w:tab/>
        <w:t xml:space="preserve">conforms to </w:t>
      </w:r>
      <w:r w:rsidRPr="00BA039E">
        <w:tab/>
      </w:r>
      <w:r w:rsidRPr="006D2D47">
        <w:rPr>
          <w:b/>
          <w:bCs/>
        </w:rPr>
        <w:t>bool</w:t>
      </w:r>
    </w:p>
    <w:p w14:paraId="06B309BB" w14:textId="5C71985C" w:rsidR="000F6D48" w:rsidRDefault="002F18F9" w:rsidP="00460CDD">
      <w:pPr>
        <w:rPr>
          <w:rFonts w:cs="Calibri"/>
        </w:rPr>
      </w:pPr>
      <w:r w:rsidRPr="00BA039E">
        <w:tab/>
      </w:r>
      <w:r w:rsidRPr="006D2D47">
        <w:rPr>
          <w:rFonts w:cs="Calibri"/>
          <w:b/>
          <w:bCs/>
        </w:rPr>
        <w:t>'123</w:t>
      </w:r>
      <w:r w:rsidRPr="00BA039E">
        <w:rPr>
          <w:rFonts w:cs="Calibri"/>
        </w:rPr>
        <w:t xml:space="preserve"> </w:t>
      </w:r>
      <w:r w:rsidRPr="00BA039E">
        <w:rPr>
          <w:rFonts w:cs="Calibri"/>
        </w:rPr>
        <w:tab/>
        <w:t xml:space="preserve">conforms to </w:t>
      </w:r>
      <w:r w:rsidRPr="00BA039E">
        <w:rPr>
          <w:rFonts w:cs="Calibri"/>
        </w:rPr>
        <w:tab/>
      </w:r>
      <w:r w:rsidRPr="006D2D47">
        <w:rPr>
          <w:rFonts w:cs="Calibri"/>
          <w:b/>
          <w:bCs/>
        </w:rPr>
        <w:t>int</w:t>
      </w:r>
    </w:p>
    <w:p w14:paraId="0CEEE2E8" w14:textId="54338355" w:rsidR="00754AD7" w:rsidRPr="00754AD7" w:rsidRDefault="00754AD7" w:rsidP="00460CDD">
      <w:pPr>
        <w:rPr>
          <w:rFonts w:cs="Calibri"/>
        </w:rPr>
      </w:pPr>
      <w:r w:rsidRPr="00754AD7">
        <w:rPr>
          <w:rFonts w:cs="Calibri"/>
        </w:rPr>
        <w:t>Note that trailing</w:t>
      </w:r>
      <w:r>
        <w:rPr>
          <w:rFonts w:cs="Calibri"/>
        </w:rPr>
        <w:t xml:space="preserve"> '</w:t>
      </w:r>
      <w:r w:rsidRPr="00754AD7">
        <w:rPr>
          <w:rFonts w:cs="Calibri"/>
          <w:b/>
          <w:bCs/>
        </w:rPr>
        <w:t>'</w:t>
      </w:r>
      <w:r>
        <w:rPr>
          <w:rFonts w:cs="Calibri"/>
        </w:rPr>
        <w:t>' designations are not allowed in compile time numbers.</w:t>
      </w:r>
    </w:p>
    <w:p w14:paraId="1D89053B" w14:textId="3A529435" w:rsidR="000F6D48" w:rsidRPr="00754AD7" w:rsidRDefault="000F6D48" w:rsidP="000F6D48">
      <w:pPr>
        <w:pStyle w:val="Heading3"/>
        <w:rPr>
          <w:lang w:val="fr-FR"/>
        </w:rPr>
      </w:pPr>
      <w:bookmarkStart w:id="30" w:name="_Toc150278236"/>
      <w:r w:rsidRPr="00754AD7">
        <w:rPr>
          <w:lang w:val="fr-FR"/>
        </w:rPr>
        <w:t>Types as values</w:t>
      </w:r>
      <w:bookmarkEnd w:id="30"/>
    </w:p>
    <w:p w14:paraId="4392F0BC" w14:textId="338BC413" w:rsidR="000772D3" w:rsidRDefault="000772D3" w:rsidP="000F6D48">
      <w:r>
        <w:t xml:space="preserve">A </w:t>
      </w:r>
      <w:r w:rsidRPr="000772D3">
        <w:rPr>
          <w:b/>
          <w:bCs/>
          <w:i/>
          <w:iCs/>
        </w:rPr>
        <w:t>type-value</w:t>
      </w:r>
      <w:r>
        <w:t xml:space="preserve"> is a compile-time value representing a given type. Both the type value and the concrete type of that type value have the same representation:</w:t>
      </w:r>
    </w:p>
    <w:p w14:paraId="60188A84" w14:textId="77777777" w:rsidR="000772D3" w:rsidRDefault="000772D3" w:rsidP="000772D3">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pPr>
      <w:r w:rsidRPr="000772D3">
        <w:t>'</w:t>
      </w:r>
      <w:r w:rsidRPr="000772D3">
        <w:rPr>
          <w:rFonts w:cs="Calibri"/>
          <w:b/>
        </w:rPr>
        <w:t>&lt;</w:t>
      </w:r>
      <w:r w:rsidRPr="000772D3">
        <w:t xml:space="preserve">'  </w:t>
      </w:r>
      <w:r w:rsidRPr="000772D3">
        <w:rPr>
          <w:i/>
        </w:rPr>
        <w:t xml:space="preserve">type  </w:t>
      </w:r>
      <w:r w:rsidRPr="000772D3">
        <w:t xml:space="preserve"> '</w:t>
      </w:r>
      <w:r w:rsidRPr="000772D3">
        <w:rPr>
          <w:rFonts w:cs="Calibri"/>
          <w:b/>
        </w:rPr>
        <w:t>&gt;</w:t>
      </w:r>
      <w:r w:rsidRPr="000772D3">
        <w:t>'</w:t>
      </w:r>
      <w:r w:rsidRPr="00BA039E">
        <w:t xml:space="preserve">  </w:t>
      </w:r>
    </w:p>
    <w:p w14:paraId="14331209" w14:textId="77777777" w:rsidR="000772D3" w:rsidRDefault="000772D3" w:rsidP="000772D3">
      <w:r>
        <w:t>Type values are primarily used for type testing and type conversion:</w:t>
      </w:r>
    </w:p>
    <w:p w14:paraId="4CF732EC" w14:textId="1F4308BF" w:rsidR="003C2F9F" w:rsidRPr="00460CDD" w:rsidRDefault="003C2F9F" w:rsidP="003C2F9F">
      <w:pPr>
        <w:pStyle w:val="Code"/>
      </w:pPr>
      <w:r w:rsidRPr="00C85BBD">
        <w:tab/>
      </w:r>
      <w:r>
        <w:t>1 as &lt;real&gt;</w:t>
      </w:r>
      <w:r w:rsidR="00EB138E">
        <w:tab/>
      </w:r>
      <w:r w:rsidR="00EB138E">
        <w:tab/>
      </w:r>
      <w:r w:rsidR="00EB138E">
        <w:tab/>
        <w:t>// convert value to real</w:t>
      </w:r>
    </w:p>
    <w:p w14:paraId="42696638" w14:textId="79FCF05E" w:rsidR="003C2F9F" w:rsidRDefault="003C2F9F" w:rsidP="003C2F9F">
      <w:pPr>
        <w:pStyle w:val="Code"/>
      </w:pPr>
      <w:r w:rsidRPr="00460CDD">
        <w:lastRenderedPageBreak/>
        <w:tab/>
      </w:r>
      <w:r>
        <w:t>if x is &lt;real&gt; {   }</w:t>
      </w:r>
      <w:r w:rsidR="00EB138E">
        <w:tab/>
      </w:r>
      <w:r w:rsidR="00EB138E">
        <w:tab/>
        <w:t xml:space="preserve">// </w:t>
      </w:r>
      <w:r w:rsidR="001F5BF5">
        <w:t>test if type of x is real (</w:t>
      </w:r>
      <w:r w:rsidR="001F5BF5" w:rsidRPr="00BA039E">
        <w:rPr>
          <w:rFonts w:cs="Calibri"/>
        </w:rPr>
        <w:t>'</w:t>
      </w:r>
      <w:r w:rsidR="001F5BF5">
        <w:t xml:space="preserve">true or </w:t>
      </w:r>
      <w:r w:rsidR="001F5BF5" w:rsidRPr="00BA039E">
        <w:rPr>
          <w:rFonts w:cs="Calibri"/>
        </w:rPr>
        <w:t>'</w:t>
      </w:r>
      <w:r w:rsidR="001F5BF5">
        <w:t>false)</w:t>
      </w:r>
    </w:p>
    <w:p w14:paraId="452519B8" w14:textId="6E65E664" w:rsidR="00A17A1E" w:rsidRPr="00460CDD" w:rsidRDefault="00A17A1E" w:rsidP="003C2F9F">
      <w:pPr>
        <w:pStyle w:val="Code"/>
      </w:pPr>
      <w:r>
        <w:tab/>
        <w:t>required_type=&lt;string&gt;</w:t>
      </w:r>
    </w:p>
    <w:p w14:paraId="3D107A36" w14:textId="3B6F1BD1" w:rsidR="00734C18" w:rsidRDefault="003C2F9F" w:rsidP="00A17A1E">
      <w:pPr>
        <w:pStyle w:val="Code"/>
      </w:pPr>
      <w:r w:rsidRPr="00460CDD">
        <w:tab/>
      </w:r>
      <w:r>
        <w:t>if x is required_type {  } // where required_type is a type value</w:t>
      </w:r>
    </w:p>
    <w:p w14:paraId="5EDFC195" w14:textId="24173145" w:rsidR="00A17A1E" w:rsidRDefault="00A17A1E" w:rsidP="00A17A1E">
      <w:pPr>
        <w:pStyle w:val="Code"/>
      </w:pPr>
      <w:r>
        <w:tab/>
        <w:t>y = x as &lt;real&gt;</w:t>
      </w:r>
      <w:r w:rsidR="00F80A4A">
        <w:tab/>
      </w:r>
      <w:r w:rsidR="00F80A4A">
        <w:tab/>
      </w:r>
      <w:r w:rsidR="00F80A4A">
        <w:tab/>
        <w:t>// convert to real</w:t>
      </w:r>
    </w:p>
    <w:p w14:paraId="78A5C33A" w14:textId="77777777" w:rsidR="00F80A4A" w:rsidRDefault="00F80A4A" w:rsidP="00A17A1E">
      <w:pPr>
        <w:pStyle w:val="Code"/>
      </w:pPr>
    </w:p>
    <w:p w14:paraId="1745C41F" w14:textId="458E2511" w:rsidR="00734C18" w:rsidRPr="00C85BBD" w:rsidRDefault="00734C18" w:rsidP="00734C18">
      <w:pPr>
        <w:pStyle w:val="Heading3"/>
      </w:pPr>
      <w:bookmarkStart w:id="31" w:name="_Toc150278237"/>
      <w:r w:rsidRPr="00C85BBD">
        <w:t>Unique values</w:t>
      </w:r>
      <w:bookmarkEnd w:id="31"/>
    </w:p>
    <w:p w14:paraId="7B71CE9E" w14:textId="77777777" w:rsidR="00734C18" w:rsidRDefault="00734C18" w:rsidP="000772D3">
      <w:r w:rsidRPr="00734C18">
        <w:t>Unique types have a sin</w:t>
      </w:r>
      <w:r>
        <w:t>gle compile time value. They must be created using a type declaration of the following form:</w:t>
      </w:r>
    </w:p>
    <w:p w14:paraId="778FF057" w14:textId="711676FC" w:rsidR="00734C18" w:rsidRPr="00734C18" w:rsidRDefault="00734C18" w:rsidP="00734C1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tab/>
      </w:r>
      <w:r w:rsidRPr="00734C18">
        <w:rPr>
          <w:b/>
        </w:rPr>
        <w:t xml:space="preserve">type </w:t>
      </w:r>
      <w:r w:rsidRPr="00734C18">
        <w:rPr>
          <w:i/>
        </w:rPr>
        <w:t>name</w:t>
      </w:r>
      <w:r w:rsidRPr="00734C18">
        <w:t xml:space="preserve"> [ </w:t>
      </w:r>
      <w:r w:rsidRPr="00734C18">
        <w:rPr>
          <w:b/>
          <w:bCs/>
        </w:rPr>
        <w:t xml:space="preserve">in </w:t>
      </w:r>
      <w:proofErr w:type="spellStart"/>
      <w:r w:rsidRPr="00734C18">
        <w:rPr>
          <w:i/>
          <w:iCs/>
        </w:rPr>
        <w:t>namelist</w:t>
      </w:r>
      <w:proofErr w:type="spellEnd"/>
      <w:r w:rsidRPr="00734C18">
        <w:t xml:space="preserve"> ]  </w:t>
      </w:r>
      <w:r w:rsidRPr="00734C18">
        <w:rPr>
          <w:b/>
        </w:rPr>
        <w:t xml:space="preserve">is unique </w:t>
      </w:r>
      <w:r w:rsidRPr="00734C18">
        <w:rPr>
          <w:bCs/>
        </w:rPr>
        <w:t>[</w:t>
      </w:r>
      <w:r w:rsidRPr="00734C18">
        <w:rPr>
          <w:b/>
        </w:rPr>
        <w:t xml:space="preserve"> </w:t>
      </w:r>
      <w:r w:rsidRPr="00734C18">
        <w:t>'</w:t>
      </w:r>
      <w:r w:rsidRPr="00734C18">
        <w:rPr>
          <w:b/>
          <w:bCs/>
        </w:rPr>
        <w:t>{</w:t>
      </w:r>
      <w:r w:rsidRPr="00734C18">
        <w:t xml:space="preserve">' </w:t>
      </w:r>
      <w:r w:rsidRPr="00734C18">
        <w:rPr>
          <w:i/>
          <w:iCs/>
        </w:rPr>
        <w:t>name</w:t>
      </w:r>
      <w:r w:rsidRPr="00734C18">
        <w:t xml:space="preserve"> '</w:t>
      </w:r>
      <w:r w:rsidRPr="00734C18">
        <w:rPr>
          <w:b/>
          <w:bCs/>
        </w:rPr>
        <w:t>}</w:t>
      </w:r>
      <w:r w:rsidRPr="00734C18">
        <w:t>' ]</w:t>
      </w:r>
    </w:p>
    <w:p w14:paraId="260237FE" w14:textId="4D80F826" w:rsidR="000772D3" w:rsidRDefault="000772D3" w:rsidP="000772D3"/>
    <w:p w14:paraId="2448AE08" w14:textId="29299062" w:rsidR="00EB138E" w:rsidRDefault="00734C18" w:rsidP="000772D3">
      <w:r>
        <w:t xml:space="preserve">This declaration both creates the concrete type of the given </w:t>
      </w:r>
      <w:r w:rsidR="00EB138E">
        <w:t xml:space="preserve">unique </w:t>
      </w:r>
      <w:r>
        <w:t>value and creates a parameter</w:t>
      </w:r>
      <w:r w:rsidR="00EB138E">
        <w:t xml:space="preserve"> which is set to that value. By default, the parameter has the same name as the type. However, it is possible to give the parameter a different name, supplied between braces.</w:t>
      </w:r>
    </w:p>
    <w:p w14:paraId="6D6EBBF3" w14:textId="076981D2" w:rsidR="00EB138E" w:rsidRPr="00EB138E" w:rsidRDefault="00EB138E" w:rsidP="00EB138E">
      <w:pPr>
        <w:pStyle w:val="Code"/>
      </w:pPr>
      <w:r w:rsidRPr="00C85BBD">
        <w:tab/>
      </w:r>
      <w:r w:rsidRPr="00EB138E">
        <w:t xml:space="preserve">type CYLINDER is unique        </w:t>
      </w:r>
      <w:r>
        <w:tab/>
      </w:r>
      <w:r w:rsidRPr="00EB138E">
        <w:t>// paramete</w:t>
      </w:r>
      <w:r>
        <w:t>r is named CYLINDER</w:t>
      </w:r>
    </w:p>
    <w:p w14:paraId="62C80A42" w14:textId="2BBF107C" w:rsidR="00EB138E" w:rsidRPr="00EB138E" w:rsidRDefault="00EB138E" w:rsidP="00EB138E">
      <w:pPr>
        <w:pStyle w:val="Code"/>
      </w:pPr>
      <w:r w:rsidRPr="00EB138E">
        <w:tab/>
        <w:t>type FLAG is unique {_flag}</w:t>
      </w:r>
      <w:r w:rsidRPr="00EB138E">
        <w:tab/>
        <w:t xml:space="preserve">    </w:t>
      </w:r>
      <w:r>
        <w:tab/>
      </w:r>
      <w:r w:rsidRPr="00EB138E">
        <w:t>// parameter is name</w:t>
      </w:r>
      <w:r>
        <w:t>d _flag</w:t>
      </w:r>
    </w:p>
    <w:p w14:paraId="7F14405D" w14:textId="6C19D0C0" w:rsidR="00EB138E" w:rsidRDefault="00EB138E" w:rsidP="00EB138E">
      <w:pPr>
        <w:pStyle w:val="Code"/>
      </w:pPr>
      <w:r>
        <w:tab/>
        <w:t xml:space="preserve">if CYLINDER is &lt;CYLINDER&gt; { … } </w:t>
      </w:r>
      <w:r>
        <w:tab/>
        <w:t>// this test will succeed</w:t>
      </w:r>
    </w:p>
    <w:p w14:paraId="0D69808E" w14:textId="4BE61E02" w:rsidR="00EB138E" w:rsidRDefault="00EB138E" w:rsidP="00EB138E">
      <w:pPr>
        <w:pStyle w:val="Code"/>
      </w:pPr>
      <w:r>
        <w:t xml:space="preserve"> </w:t>
      </w:r>
      <w:r>
        <w:tab/>
      </w:r>
      <w:r w:rsidRPr="00EB138E">
        <w:t>if _flag is &lt;FLAG&gt; { … }</w:t>
      </w:r>
      <w:r w:rsidRPr="00EB138E">
        <w:tab/>
      </w:r>
      <w:r w:rsidRPr="00EB138E">
        <w:tab/>
        <w:t xml:space="preserve">// </w:t>
      </w:r>
      <w:r>
        <w:t>t</w:t>
      </w:r>
      <w:r w:rsidRPr="00EB138E">
        <w:t>hi</w:t>
      </w:r>
      <w:r>
        <w:t>s test will also succeed</w:t>
      </w:r>
    </w:p>
    <w:p w14:paraId="32ED4B8B" w14:textId="43BC61AE" w:rsidR="00EB138E" w:rsidRDefault="00EB138E" w:rsidP="00EB138E">
      <w:pPr>
        <w:pStyle w:val="Code"/>
      </w:pPr>
      <w:r>
        <w:tab/>
      </w:r>
      <w:r w:rsidRPr="00EB138E">
        <w:t>if FLAG is &lt;FLAG&gt; { … }</w:t>
      </w:r>
      <w:r w:rsidRPr="00EB138E">
        <w:tab/>
      </w:r>
      <w:r>
        <w:tab/>
      </w:r>
      <w:r w:rsidRPr="00EB138E">
        <w:t xml:space="preserve">// </w:t>
      </w:r>
      <w:r>
        <w:t xml:space="preserve">this test will fail </w:t>
      </w:r>
    </w:p>
    <w:p w14:paraId="4B9220EF" w14:textId="5962CFDF" w:rsidR="00EB138E" w:rsidRPr="00EB138E" w:rsidRDefault="00EB138E" w:rsidP="00EB138E">
      <w:pPr>
        <w:pStyle w:val="Code"/>
        <w:ind w:left="4320" w:firstLine="720"/>
      </w:pPr>
      <w:r>
        <w:t>// -- FLAG is a type but not a parameter</w:t>
      </w:r>
    </w:p>
    <w:p w14:paraId="4CFB9A24" w14:textId="77777777" w:rsidR="006D2D47" w:rsidRDefault="006D2D47">
      <w:pPr>
        <w:spacing w:after="0" w:line="240" w:lineRule="auto"/>
        <w:rPr>
          <w:b/>
          <w:sz w:val="24"/>
        </w:rPr>
      </w:pPr>
      <w:r>
        <w:br w:type="page"/>
      </w:r>
    </w:p>
    <w:p w14:paraId="21A952D3" w14:textId="386670A1" w:rsidR="001B6F9B" w:rsidRPr="00BA039E" w:rsidRDefault="001B6F9B" w:rsidP="001B6F9B">
      <w:pPr>
        <w:pStyle w:val="Heading1"/>
      </w:pPr>
      <w:bookmarkStart w:id="32" w:name="_Toc150278238"/>
      <w:r w:rsidRPr="00BA039E">
        <w:lastRenderedPageBreak/>
        <w:t>Structured types</w:t>
      </w:r>
      <w:bookmarkEnd w:id="32"/>
    </w:p>
    <w:p w14:paraId="77DB26C4" w14:textId="77777777" w:rsidR="001B6F9B" w:rsidRPr="00BA039E" w:rsidRDefault="001B6F9B">
      <w:pPr>
        <w:spacing w:after="0" w:line="240" w:lineRule="auto"/>
        <w:rPr>
          <w:u w:val="single"/>
        </w:rPr>
      </w:pPr>
    </w:p>
    <w:p w14:paraId="319ACF65" w14:textId="77777777" w:rsidR="00987D29" w:rsidRPr="00BA039E" w:rsidRDefault="00987D29">
      <w:pPr>
        <w:pStyle w:val="Heading2"/>
        <w:numPr>
          <w:ilvl w:val="0"/>
          <w:numId w:val="31"/>
        </w:numPr>
      </w:pPr>
      <w:bookmarkStart w:id="33" w:name="_Toc150278239"/>
      <w:r w:rsidRPr="00BA039E">
        <w:t>Structures and records</w:t>
      </w:r>
      <w:bookmarkEnd w:id="33"/>
    </w:p>
    <w:p w14:paraId="1B131742" w14:textId="77777777" w:rsidR="00987D29" w:rsidRPr="00BA039E" w:rsidRDefault="00987D29" w:rsidP="00987D29">
      <w:r w:rsidRPr="00BA039E">
        <w:rPr>
          <w:b/>
          <w:i/>
        </w:rPr>
        <w:t>Structures</w:t>
      </w:r>
      <w:r w:rsidRPr="00BA039E">
        <w:t xml:space="preserve"> and </w:t>
      </w:r>
      <w:r w:rsidRPr="00BA039E">
        <w:rPr>
          <w:b/>
          <w:i/>
        </w:rPr>
        <w:t>records</w:t>
      </w:r>
      <w:r w:rsidRPr="00BA039E">
        <w:t xml:space="preserve"> provide a mechanism to create aggregate values. They are very similar, except that it is not possible to </w:t>
      </w:r>
      <w:r w:rsidR="005A6422" w:rsidRPr="00BA039E">
        <w:t>separately assign to</w:t>
      </w:r>
      <w:r w:rsidRPr="00BA039E">
        <w:t xml:space="preserve"> a single component of a record, while this is possible for a structure.</w:t>
      </w:r>
      <w:r w:rsidR="00D270A1" w:rsidRPr="00BA039E">
        <w:t xml:space="preserve"> A structure or record value associates each component with a name. Component names are local to the structure or record.</w:t>
      </w:r>
    </w:p>
    <w:p w14:paraId="466FEFFB" w14:textId="77777777" w:rsidR="00120385" w:rsidRPr="00BA039E" w:rsidRDefault="00120385" w:rsidP="00120385">
      <w:r w:rsidRPr="00BA039E">
        <w:t xml:space="preserve">A </w:t>
      </w:r>
      <w:r w:rsidR="007C609A" w:rsidRPr="00BA039E">
        <w:t xml:space="preserve">concrete </w:t>
      </w:r>
      <w:r w:rsidRPr="00BA039E">
        <w:t xml:space="preserve">structure or record type is defined using the following type </w:t>
      </w:r>
      <w:r w:rsidR="00A13710" w:rsidRPr="00BA039E">
        <w:t>definition</w:t>
      </w:r>
      <w:r w:rsidRPr="00BA039E">
        <w:t xml:space="preserve">: </w:t>
      </w:r>
    </w:p>
    <w:p w14:paraId="0083EE16" w14:textId="77777777" w:rsidR="001B498D" w:rsidRDefault="00A13710" w:rsidP="001B498D">
      <w:pPr>
        <w:pBdr>
          <w:top w:val="single" w:sz="4" w:space="1" w:color="auto"/>
          <w:left w:val="single" w:sz="4" w:space="4" w:color="auto"/>
          <w:bottom w:val="single" w:sz="4" w:space="1" w:color="auto"/>
          <w:right w:val="single" w:sz="4" w:space="4" w:color="auto"/>
        </w:pBdr>
        <w:spacing w:after="0"/>
        <w:ind w:firstLine="720"/>
      </w:pPr>
      <w:r w:rsidRPr="00BA039E">
        <w:rPr>
          <w:b/>
        </w:rPr>
        <w:t>type</w:t>
      </w:r>
      <w:r w:rsidRPr="00BA039E">
        <w:t xml:space="preserve"> </w:t>
      </w:r>
      <w:r w:rsidRPr="00BA039E">
        <w:rPr>
          <w:i/>
        </w:rPr>
        <w:t>name</w:t>
      </w:r>
      <w:r w:rsidRPr="00BA039E">
        <w:t xml:space="preserve"> [ </w:t>
      </w:r>
      <w:proofErr w:type="spellStart"/>
      <w:r w:rsidRPr="00FE36F5">
        <w:rPr>
          <w:i/>
          <w:iCs/>
        </w:rPr>
        <w:t>tparams</w:t>
      </w:r>
      <w:proofErr w:type="spellEnd"/>
      <w:r w:rsidRPr="00BA039E">
        <w:t xml:space="preserve"> ] </w:t>
      </w:r>
      <w:r w:rsidRPr="00BA039E">
        <w:rPr>
          <w:b/>
        </w:rPr>
        <w:t>is</w:t>
      </w:r>
      <w:r w:rsidRPr="00BA039E">
        <w:t xml:space="preserve"> </w:t>
      </w:r>
      <w:r w:rsidR="00120385" w:rsidRPr="00BA039E">
        <w:t xml:space="preserve">[ </w:t>
      </w:r>
      <w:r w:rsidR="00120385" w:rsidRPr="00BA039E">
        <w:rPr>
          <w:b/>
        </w:rPr>
        <w:t>struct</w:t>
      </w:r>
      <w:r w:rsidR="00120385" w:rsidRPr="00BA039E">
        <w:t xml:space="preserve"> | </w:t>
      </w:r>
      <w:r w:rsidR="00120385" w:rsidRPr="00BA039E">
        <w:rPr>
          <w:b/>
          <w:bCs/>
        </w:rPr>
        <w:t>rec</w:t>
      </w:r>
      <w:r w:rsidR="00120385" w:rsidRPr="00BA039E">
        <w:t xml:space="preserve"> ] [ </w:t>
      </w:r>
      <w:r w:rsidR="00120385" w:rsidRPr="00BA039E">
        <w:rPr>
          <w:i/>
          <w:iCs/>
        </w:rPr>
        <w:t>name</w:t>
      </w:r>
      <w:r w:rsidR="00120385" w:rsidRPr="00BA039E">
        <w:t xml:space="preserve"> ] </w:t>
      </w:r>
    </w:p>
    <w:p w14:paraId="4F564214" w14:textId="0D71083C" w:rsidR="00120385" w:rsidRPr="0056733B" w:rsidRDefault="001B498D" w:rsidP="001B498D">
      <w:pPr>
        <w:pBdr>
          <w:top w:val="single" w:sz="4" w:space="1" w:color="auto"/>
          <w:left w:val="single" w:sz="4" w:space="4" w:color="auto"/>
          <w:bottom w:val="single" w:sz="4" w:space="1" w:color="auto"/>
          <w:right w:val="single" w:sz="4" w:space="4" w:color="auto"/>
        </w:pBdr>
        <w:spacing w:after="0"/>
        <w:ind w:firstLine="720"/>
        <w:rPr>
          <w:bCs/>
        </w:rPr>
      </w:pPr>
      <w:r>
        <w:t xml:space="preserve">                                                    </w:t>
      </w:r>
      <w:r w:rsidR="00120385" w:rsidRPr="00BA039E">
        <w:t>'</w:t>
      </w:r>
      <w:r w:rsidR="00120385" w:rsidRPr="00BA039E">
        <w:rPr>
          <w:b/>
        </w:rPr>
        <w:t>{</w:t>
      </w:r>
      <w:r w:rsidR="00120385" w:rsidRPr="00BA039E">
        <w:rPr>
          <w:bCs/>
        </w:rPr>
        <w:t>'</w:t>
      </w:r>
      <w:r w:rsidR="0056733B">
        <w:rPr>
          <w:bCs/>
        </w:rPr>
        <w:t xml:space="preserve"> </w:t>
      </w:r>
      <w:r w:rsidR="005336EF" w:rsidRPr="00BA039E">
        <w:t xml:space="preserve">[ </w:t>
      </w:r>
      <w:r w:rsidR="00B57D58" w:rsidRPr="00BA039E">
        <w:rPr>
          <w:b/>
        </w:rPr>
        <w:t>use</w:t>
      </w:r>
      <w:r w:rsidR="005336EF" w:rsidRPr="00BA039E">
        <w:t xml:space="preserve"> ] </w:t>
      </w:r>
      <w:r w:rsidR="00120385" w:rsidRPr="00BA039E">
        <w:rPr>
          <w:i/>
        </w:rPr>
        <w:t>name</w:t>
      </w:r>
      <w:r w:rsidR="00120385" w:rsidRPr="00BA039E">
        <w:t xml:space="preserve"> [ '</w:t>
      </w:r>
      <w:r w:rsidR="00120385" w:rsidRPr="00BA039E">
        <w:rPr>
          <w:b/>
        </w:rPr>
        <w:t>:</w:t>
      </w:r>
      <w:r w:rsidR="00120385" w:rsidRPr="00BA039E">
        <w:t xml:space="preserve">' </w:t>
      </w:r>
      <w:r w:rsidR="00120385" w:rsidRPr="00BA039E">
        <w:rPr>
          <w:i/>
        </w:rPr>
        <w:t>type</w:t>
      </w:r>
      <w:r w:rsidR="00120385" w:rsidRPr="00BA039E">
        <w:t xml:space="preserve"> ]</w:t>
      </w:r>
      <w:r w:rsidR="0056733B">
        <w:t xml:space="preserve"> [</w:t>
      </w:r>
      <w:r w:rsidR="0056733B" w:rsidRPr="00BA039E">
        <w:t>'</w:t>
      </w:r>
      <w:r w:rsidR="0056733B">
        <w:rPr>
          <w:b/>
        </w:rPr>
        <w:t>=</w:t>
      </w:r>
      <w:r w:rsidR="0056733B" w:rsidRPr="00BA039E">
        <w:t>'</w:t>
      </w:r>
      <w:r w:rsidR="0056733B">
        <w:t xml:space="preserve"> expr] [</w:t>
      </w:r>
      <w:r w:rsidR="00120385" w:rsidRPr="00BA039E">
        <w:t xml:space="preserve"> { '</w:t>
      </w:r>
      <w:r w:rsidR="00120385" w:rsidRPr="00BA039E">
        <w:rPr>
          <w:b/>
        </w:rPr>
        <w:t>,</w:t>
      </w:r>
      <w:r w:rsidR="00120385" w:rsidRPr="00BA039E">
        <w:t xml:space="preserve">' </w:t>
      </w:r>
      <w:r w:rsidR="005336EF" w:rsidRPr="00BA039E">
        <w:t xml:space="preserve">[ </w:t>
      </w:r>
      <w:r w:rsidR="00B57D58" w:rsidRPr="00BA039E">
        <w:rPr>
          <w:b/>
        </w:rPr>
        <w:t>use</w:t>
      </w:r>
      <w:r w:rsidR="005336EF" w:rsidRPr="00BA039E">
        <w:t xml:space="preserve"> ] </w:t>
      </w:r>
      <w:r w:rsidR="00120385" w:rsidRPr="00BA039E">
        <w:rPr>
          <w:i/>
        </w:rPr>
        <w:t>name</w:t>
      </w:r>
      <w:r w:rsidR="00120385" w:rsidRPr="00BA039E">
        <w:t xml:space="preserve"> [ '</w:t>
      </w:r>
      <w:r w:rsidR="00120385" w:rsidRPr="00BA039E">
        <w:rPr>
          <w:b/>
        </w:rPr>
        <w:t>:</w:t>
      </w:r>
      <w:r w:rsidR="00120385" w:rsidRPr="00BA039E">
        <w:t xml:space="preserve">' </w:t>
      </w:r>
      <w:r w:rsidR="00120385" w:rsidRPr="00BA039E">
        <w:rPr>
          <w:i/>
        </w:rPr>
        <w:t>type</w:t>
      </w:r>
      <w:r w:rsidR="00120385" w:rsidRPr="00BA039E">
        <w:t xml:space="preserve">] </w:t>
      </w:r>
      <w:r w:rsidR="0056733B">
        <w:t>[</w:t>
      </w:r>
      <w:r w:rsidR="0056733B" w:rsidRPr="00BA039E">
        <w:t>'</w:t>
      </w:r>
      <w:r w:rsidR="0056733B">
        <w:rPr>
          <w:b/>
        </w:rPr>
        <w:t>=</w:t>
      </w:r>
      <w:r w:rsidR="0056733B" w:rsidRPr="00BA039E">
        <w:t>'</w:t>
      </w:r>
      <w:r w:rsidR="0056733B">
        <w:t xml:space="preserve"> expr] </w:t>
      </w:r>
      <w:r w:rsidR="00120385" w:rsidRPr="00BA039E">
        <w:t>} '</w:t>
      </w:r>
      <w:r w:rsidR="00120385" w:rsidRPr="00BA039E">
        <w:rPr>
          <w:b/>
        </w:rPr>
        <w:t>}</w:t>
      </w:r>
      <w:r w:rsidR="001F0291" w:rsidRPr="00BA039E">
        <w:t>'</w:t>
      </w:r>
    </w:p>
    <w:p w14:paraId="3B31E790" w14:textId="77777777" w:rsidR="00120385" w:rsidRPr="00BA039E" w:rsidRDefault="00120385" w:rsidP="00120385">
      <w:r w:rsidRPr="00BA039E">
        <w:t>For example:</w:t>
      </w:r>
    </w:p>
    <w:p w14:paraId="048D412E" w14:textId="77777777" w:rsidR="00120385" w:rsidRPr="00BA039E" w:rsidRDefault="00A13710" w:rsidP="00120385">
      <w:pPr>
        <w:pStyle w:val="Code"/>
        <w:ind w:firstLine="720"/>
      </w:pPr>
      <w:r w:rsidRPr="00BA039E">
        <w:t xml:space="preserve">type person is </w:t>
      </w:r>
      <w:r w:rsidR="00120385" w:rsidRPr="00BA039E">
        <w:t>struct { name:string, age:int }</w:t>
      </w:r>
    </w:p>
    <w:p w14:paraId="3A0A283A" w14:textId="77777777" w:rsidR="00120385" w:rsidRPr="002C439E" w:rsidRDefault="00A13710" w:rsidP="00120385">
      <w:pPr>
        <w:pStyle w:val="Code"/>
        <w:ind w:firstLine="720"/>
        <w:rPr>
          <w:lang w:val="fr-FR"/>
        </w:rPr>
      </w:pPr>
      <w:r w:rsidRPr="002C439E">
        <w:rPr>
          <w:lang w:val="fr-FR"/>
        </w:rPr>
        <w:t xml:space="preserve">type </w:t>
      </w:r>
      <w:r w:rsidR="00D270A1" w:rsidRPr="002C439E">
        <w:rPr>
          <w:lang w:val="fr-FR"/>
        </w:rPr>
        <w:t>_</w:t>
      </w:r>
      <w:r w:rsidRPr="002C439E">
        <w:rPr>
          <w:lang w:val="fr-FR"/>
        </w:rPr>
        <w:t>point</w:t>
      </w:r>
      <w:r w:rsidR="00D270A1" w:rsidRPr="002C439E">
        <w:rPr>
          <w:lang w:val="fr-FR"/>
        </w:rPr>
        <w:t>(t:num)</w:t>
      </w:r>
      <w:r w:rsidRPr="002C439E">
        <w:rPr>
          <w:lang w:val="fr-FR"/>
        </w:rPr>
        <w:t xml:space="preserve"> is </w:t>
      </w:r>
      <w:r w:rsidR="00120385" w:rsidRPr="002C439E">
        <w:rPr>
          <w:lang w:val="fr-FR"/>
        </w:rPr>
        <w:t>rec { x:</w:t>
      </w:r>
      <w:r w:rsidR="00D270A1" w:rsidRPr="002C439E">
        <w:rPr>
          <w:lang w:val="fr-FR"/>
        </w:rPr>
        <w:t>t</w:t>
      </w:r>
      <w:r w:rsidR="00120385" w:rsidRPr="002C439E">
        <w:rPr>
          <w:lang w:val="fr-FR"/>
        </w:rPr>
        <w:t>, y:</w:t>
      </w:r>
      <w:r w:rsidR="00D270A1" w:rsidRPr="002C439E">
        <w:rPr>
          <w:lang w:val="fr-FR"/>
        </w:rPr>
        <w:t>t</w:t>
      </w:r>
      <w:r w:rsidR="00120385" w:rsidRPr="002C439E">
        <w:rPr>
          <w:lang w:val="fr-FR"/>
        </w:rPr>
        <w:t xml:space="preserve"> }</w:t>
      </w:r>
    </w:p>
    <w:p w14:paraId="32B5FA7C" w14:textId="77777777" w:rsidR="00120385" w:rsidRPr="002C439E" w:rsidRDefault="00120385" w:rsidP="00120385">
      <w:pPr>
        <w:pStyle w:val="Code"/>
        <w:ind w:firstLine="720"/>
        <w:rPr>
          <w:lang w:val="fr-FR"/>
        </w:rPr>
      </w:pPr>
    </w:p>
    <w:p w14:paraId="0A57307B" w14:textId="7702F690" w:rsidR="008C5D6B" w:rsidRPr="00BA039E" w:rsidRDefault="008C5D6B" w:rsidP="00987D29">
      <w:r w:rsidRPr="00BA039E">
        <w:t>A structure or record value is</w:t>
      </w:r>
      <w:r w:rsidR="000E38AE" w:rsidRPr="00BA039E">
        <w:t xml:space="preserve"> then </w:t>
      </w:r>
      <w:r w:rsidRPr="00BA039E">
        <w:t>created using a generating expression:</w:t>
      </w:r>
    </w:p>
    <w:p w14:paraId="4DEB9275" w14:textId="06686052" w:rsidR="001F0291" w:rsidRPr="00BA039E" w:rsidRDefault="00681401" w:rsidP="00806C87">
      <w:pPr>
        <w:pBdr>
          <w:top w:val="single" w:sz="4" w:space="1" w:color="auto"/>
          <w:left w:val="single" w:sz="4" w:space="4" w:color="auto"/>
          <w:bottom w:val="single" w:sz="4" w:space="1" w:color="auto"/>
          <w:right w:val="single" w:sz="4" w:space="4" w:color="auto"/>
        </w:pBdr>
        <w:ind w:firstLine="720"/>
      </w:pPr>
      <w:r w:rsidRPr="00BA039E">
        <w:rPr>
          <w:b/>
        </w:rPr>
        <w:t>new</w:t>
      </w:r>
      <w:r w:rsidR="008C5D6B" w:rsidRPr="00BA039E">
        <w:t xml:space="preserve">   </w:t>
      </w:r>
      <w:r w:rsidR="008C5D6B" w:rsidRPr="00BA039E">
        <w:rPr>
          <w:i/>
          <w:iCs/>
        </w:rPr>
        <w:t>name</w:t>
      </w:r>
      <w:r w:rsidR="008C5D6B" w:rsidRPr="00BA039E">
        <w:t xml:space="preserve"> </w:t>
      </w:r>
      <w:r w:rsidR="00586BD4" w:rsidRPr="00BA039E">
        <w:t>'</w:t>
      </w:r>
      <w:r w:rsidR="008C5D6B" w:rsidRPr="00BA039E">
        <w:rPr>
          <w:b/>
        </w:rPr>
        <w:t>{</w:t>
      </w:r>
      <w:r w:rsidR="00586BD4" w:rsidRPr="00BA039E">
        <w:t>'</w:t>
      </w:r>
      <w:r w:rsidR="008C5D6B" w:rsidRPr="00BA039E">
        <w:t xml:space="preserve"> </w:t>
      </w:r>
      <w:r w:rsidR="008C5D6B" w:rsidRPr="00BA039E">
        <w:rPr>
          <w:i/>
        </w:rPr>
        <w:t xml:space="preserve">name </w:t>
      </w:r>
      <w:r w:rsidR="00586BD4" w:rsidRPr="00BA039E">
        <w:t>'</w:t>
      </w:r>
      <w:r w:rsidR="008C5D6B" w:rsidRPr="00BA039E">
        <w:rPr>
          <w:b/>
        </w:rPr>
        <w:t>=</w:t>
      </w:r>
      <w:r w:rsidR="00586BD4" w:rsidRPr="00BA039E">
        <w:t>'</w:t>
      </w:r>
      <w:r w:rsidR="008C5D6B" w:rsidRPr="00BA039E">
        <w:rPr>
          <w:i/>
        </w:rPr>
        <w:t>exp</w:t>
      </w:r>
      <w:r w:rsidR="00E47EE9" w:rsidRPr="00BA039E">
        <w:rPr>
          <w:i/>
        </w:rPr>
        <w:t xml:space="preserve"> </w:t>
      </w:r>
      <w:r w:rsidR="008C5D6B" w:rsidRPr="00BA039E">
        <w:t xml:space="preserve">{ </w:t>
      </w:r>
      <w:r w:rsidR="00586BD4" w:rsidRPr="00BA039E">
        <w:t>'</w:t>
      </w:r>
      <w:r w:rsidR="00B57D58" w:rsidRPr="00BA039E">
        <w:rPr>
          <w:b/>
        </w:rPr>
        <w:t>,</w:t>
      </w:r>
      <w:r w:rsidR="00586BD4" w:rsidRPr="00BA039E">
        <w:t>'</w:t>
      </w:r>
      <w:r w:rsidR="008C5D6B" w:rsidRPr="00BA039E">
        <w:rPr>
          <w:i/>
        </w:rPr>
        <w:t xml:space="preserve"> name </w:t>
      </w:r>
      <w:r w:rsidR="00586BD4" w:rsidRPr="00BA039E">
        <w:t>'</w:t>
      </w:r>
      <w:r w:rsidR="008C5D6B" w:rsidRPr="00BA039E">
        <w:rPr>
          <w:b/>
        </w:rPr>
        <w:t>=</w:t>
      </w:r>
      <w:r w:rsidR="00586BD4" w:rsidRPr="00BA039E">
        <w:t>'</w:t>
      </w:r>
      <w:r w:rsidR="008C5D6B" w:rsidRPr="00BA039E">
        <w:rPr>
          <w:i/>
        </w:rPr>
        <w:t>exp</w:t>
      </w:r>
      <w:r w:rsidR="004D2353" w:rsidRPr="00BA039E">
        <w:rPr>
          <w:i/>
        </w:rPr>
        <w:t xml:space="preserve"> </w:t>
      </w:r>
      <w:r w:rsidR="008C5D6B" w:rsidRPr="00BA039E">
        <w:t xml:space="preserve">} </w:t>
      </w:r>
      <w:r w:rsidR="00586BD4" w:rsidRPr="00BA039E">
        <w:t>'</w:t>
      </w:r>
      <w:r w:rsidR="008C5D6B" w:rsidRPr="00BA039E">
        <w:rPr>
          <w:b/>
        </w:rPr>
        <w:t>}</w:t>
      </w:r>
      <w:r w:rsidR="00586BD4" w:rsidRPr="00BA039E">
        <w:t>'</w:t>
      </w:r>
    </w:p>
    <w:p w14:paraId="615E800C" w14:textId="77777777" w:rsidR="00987D29" w:rsidRPr="00BA039E" w:rsidRDefault="008C5D6B" w:rsidP="00987D29">
      <w:r w:rsidRPr="00BA039E">
        <w:t>For example:</w:t>
      </w:r>
    </w:p>
    <w:p w14:paraId="01633BA2" w14:textId="131DE6C0" w:rsidR="00D270A1" w:rsidRPr="00BA039E" w:rsidRDefault="00D270A1" w:rsidP="00D270A1">
      <w:pPr>
        <w:pStyle w:val="Code"/>
        <w:ind w:firstLine="720"/>
      </w:pPr>
      <w:r w:rsidRPr="00BA039E">
        <w:t xml:space="preserve">person= </w:t>
      </w:r>
      <w:r w:rsidR="00681401" w:rsidRPr="00BA039E">
        <w:t xml:space="preserve">new </w:t>
      </w:r>
      <w:r w:rsidRPr="00BA039E">
        <w:t>person{ name=”John Smith”, age=42 }</w:t>
      </w:r>
    </w:p>
    <w:p w14:paraId="56F35F36" w14:textId="17BA3124" w:rsidR="00D270A1" w:rsidRPr="002C439E" w:rsidRDefault="005B519C" w:rsidP="00D270A1">
      <w:pPr>
        <w:pStyle w:val="Code"/>
        <w:ind w:firstLine="720"/>
        <w:rPr>
          <w:lang w:val="fr-FR"/>
        </w:rPr>
      </w:pPr>
      <w:r w:rsidRPr="002C439E">
        <w:rPr>
          <w:lang w:val="fr-FR"/>
        </w:rPr>
        <w:t>location=</w:t>
      </w:r>
      <w:r w:rsidR="00681401" w:rsidRPr="002C439E">
        <w:rPr>
          <w:lang w:val="fr-FR"/>
        </w:rPr>
        <w:t xml:space="preserve"> new </w:t>
      </w:r>
      <w:r w:rsidRPr="002C439E">
        <w:rPr>
          <w:lang w:val="fr-FR"/>
        </w:rPr>
        <w:t>_point</w:t>
      </w:r>
      <w:r w:rsidR="00D270A1" w:rsidRPr="002C439E">
        <w:rPr>
          <w:lang w:val="fr-FR"/>
        </w:rPr>
        <w:t>{ x=2, y=4 }</w:t>
      </w:r>
    </w:p>
    <w:p w14:paraId="51987EA6" w14:textId="5AED889C" w:rsidR="008C5D6B" w:rsidRPr="00BA039E" w:rsidRDefault="005B519C" w:rsidP="00D270A1">
      <w:pPr>
        <w:pStyle w:val="Code"/>
        <w:ind w:firstLine="720"/>
      </w:pPr>
      <w:r w:rsidRPr="00BA039E">
        <w:t>f_location=</w:t>
      </w:r>
      <w:r w:rsidR="00681401" w:rsidRPr="00BA039E">
        <w:t xml:space="preserve">new </w:t>
      </w:r>
      <w:r w:rsidRPr="00BA039E">
        <w:t>_point</w:t>
      </w:r>
      <w:r w:rsidR="00D270A1" w:rsidRPr="00BA039E">
        <w:t>{ x=2.0, y=3.0 }</w:t>
      </w:r>
    </w:p>
    <w:p w14:paraId="623F780D" w14:textId="77777777" w:rsidR="00D270A1" w:rsidRPr="00BA039E" w:rsidRDefault="00D270A1" w:rsidP="008C5D6B">
      <w:pPr>
        <w:pStyle w:val="Code"/>
      </w:pPr>
    </w:p>
    <w:p w14:paraId="0711CF67" w14:textId="5EC8200B" w:rsidR="009B635C" w:rsidRPr="00BA039E" w:rsidRDefault="00D270A1" w:rsidP="00C63324">
      <w:r w:rsidRPr="00BA039E">
        <w:t xml:space="preserve">The name following the </w:t>
      </w:r>
      <w:r w:rsidR="006A4769" w:rsidRPr="00BA039E">
        <w:rPr>
          <w:b/>
        </w:rPr>
        <w:t>new</w:t>
      </w:r>
      <w:r w:rsidRPr="00BA039E">
        <w:t xml:space="preserve"> keyword </w:t>
      </w:r>
      <w:r w:rsidR="00F55A08" w:rsidRPr="00BA039E">
        <w:t>must be</w:t>
      </w:r>
      <w:r w:rsidRPr="00BA039E">
        <w:t xml:space="preserve"> the name </w:t>
      </w:r>
      <w:r w:rsidR="00F55A08" w:rsidRPr="00BA039E">
        <w:t>given to</w:t>
      </w:r>
      <w:r w:rsidRPr="00BA039E">
        <w:t xml:space="preserve"> the structure or record type</w:t>
      </w:r>
      <w:r w:rsidR="00F55A08" w:rsidRPr="00BA039E">
        <w:t xml:space="preserve"> </w:t>
      </w:r>
      <w:r w:rsidR="00797110" w:rsidRPr="00BA039E">
        <w:t xml:space="preserve">directly </w:t>
      </w:r>
      <w:r w:rsidR="00F55A08" w:rsidRPr="00BA039E">
        <w:t xml:space="preserve">in </w:t>
      </w:r>
      <w:r w:rsidR="00797110" w:rsidRPr="00BA039E">
        <w:t>a</w:t>
      </w:r>
      <w:r w:rsidR="00F55A08" w:rsidRPr="00BA039E">
        <w:t xml:space="preserve"> structure or record type declaration - type synonyms are not acceptable</w:t>
      </w:r>
      <w:r w:rsidRPr="00BA039E">
        <w:t xml:space="preserve">. </w:t>
      </w:r>
    </w:p>
    <w:p w14:paraId="0A34243A" w14:textId="7D2A1FCC" w:rsidR="009B635C" w:rsidRPr="00BA039E" w:rsidRDefault="009B635C" w:rsidP="00D270A1">
      <w:r w:rsidRPr="00BA039E">
        <w:t>Every field in a structure or record generating expression must be initialised, with the exception of (</w:t>
      </w:r>
      <w:proofErr w:type="spellStart"/>
      <w:r w:rsidRPr="00BA039E">
        <w:t>i</w:t>
      </w:r>
      <w:proofErr w:type="spellEnd"/>
      <w:r w:rsidRPr="00BA039E">
        <w:t>) features constrained to be comp</w:t>
      </w:r>
      <w:r w:rsidR="009D128D" w:rsidRPr="00BA039E">
        <w:t>ile-time types and (ii) f</w:t>
      </w:r>
      <w:r w:rsidRPr="00BA039E">
        <w:t>eatures with a default initial value supplied in the type definition</w:t>
      </w:r>
      <w:r w:rsidR="009D128D" w:rsidRPr="00BA039E">
        <w:t>:</w:t>
      </w:r>
    </w:p>
    <w:p w14:paraId="76A3FFDB" w14:textId="0AD87CD7" w:rsidR="009B635C" w:rsidRPr="00BA039E" w:rsidRDefault="009B635C" w:rsidP="009B635C">
      <w:pPr>
        <w:pStyle w:val="Code"/>
      </w:pPr>
      <w:r w:rsidRPr="00BA039E">
        <w:tab/>
        <w:t xml:space="preserve">type foo is rec { x:int =1, y: </w:t>
      </w:r>
      <w:r w:rsidR="00C93948" w:rsidRPr="00BA039E">
        <w:rPr>
          <w:rFonts w:cs="Courier New"/>
        </w:rPr>
        <w:t>'</w:t>
      </w:r>
      <w:r w:rsidRPr="00BA039E">
        <w:t>true, z: real }</w:t>
      </w:r>
    </w:p>
    <w:p w14:paraId="081CFD95" w14:textId="289CD28A" w:rsidR="009B635C" w:rsidRPr="00BA039E" w:rsidRDefault="005B519C" w:rsidP="009B635C">
      <w:pPr>
        <w:pStyle w:val="Code"/>
      </w:pPr>
      <w:r w:rsidRPr="00BA039E">
        <w:tab/>
        <w:t xml:space="preserve">a= </w:t>
      </w:r>
      <w:r w:rsidR="00E95D5A" w:rsidRPr="00BA039E">
        <w:t xml:space="preserve">new </w:t>
      </w:r>
      <w:r w:rsidR="009B635C" w:rsidRPr="00BA039E">
        <w:t>foo { x=2, y=</w:t>
      </w:r>
      <w:r w:rsidR="00C93948" w:rsidRPr="00BA039E">
        <w:rPr>
          <w:rFonts w:cs="Courier New"/>
        </w:rPr>
        <w:t>'</w:t>
      </w:r>
      <w:r w:rsidR="009B635C" w:rsidRPr="00BA039E">
        <w:t>true, z=1.2 }</w:t>
      </w:r>
    </w:p>
    <w:p w14:paraId="5E269790" w14:textId="47953AA4" w:rsidR="009B635C" w:rsidRPr="00BA039E" w:rsidRDefault="009B635C" w:rsidP="009B635C">
      <w:pPr>
        <w:pStyle w:val="Code"/>
      </w:pPr>
      <w:r w:rsidRPr="00BA039E">
        <w:tab/>
        <w:t xml:space="preserve">b= </w:t>
      </w:r>
      <w:r w:rsidR="00E95D5A" w:rsidRPr="00BA039E">
        <w:t xml:space="preserve">new </w:t>
      </w:r>
      <w:r w:rsidRPr="00BA039E">
        <w:t xml:space="preserve">foo { y= </w:t>
      </w:r>
      <w:r w:rsidR="00C93948" w:rsidRPr="00BA039E">
        <w:rPr>
          <w:rFonts w:cs="Courier New"/>
        </w:rPr>
        <w:t>'</w:t>
      </w:r>
      <w:r w:rsidRPr="00BA039E">
        <w:t xml:space="preserve">true, z=1.2 }  </w:t>
      </w:r>
      <w:r w:rsidR="005B519C" w:rsidRPr="00BA039E">
        <w:t xml:space="preserve">  </w:t>
      </w:r>
      <w:r w:rsidRPr="00BA039E">
        <w:t>// b.x has default value of 1</w:t>
      </w:r>
    </w:p>
    <w:p w14:paraId="77D0035B" w14:textId="7F4D5CC9" w:rsidR="009B635C" w:rsidRPr="00BA039E" w:rsidRDefault="009B635C" w:rsidP="009B635C">
      <w:pPr>
        <w:pStyle w:val="Code"/>
      </w:pPr>
      <w:r w:rsidRPr="00BA039E">
        <w:tab/>
        <w:t xml:space="preserve">c= </w:t>
      </w:r>
      <w:r w:rsidR="00E95D5A" w:rsidRPr="00BA039E">
        <w:t xml:space="preserve">new </w:t>
      </w:r>
      <w:r w:rsidRPr="00BA039E">
        <w:t xml:space="preserve">foo </w:t>
      </w:r>
      <w:r w:rsidR="00C93948" w:rsidRPr="00BA039E">
        <w:t>{ x</w:t>
      </w:r>
      <w:r w:rsidR="0056733B">
        <w:t>=</w:t>
      </w:r>
      <w:r w:rsidR="00C93948" w:rsidRPr="00BA039E">
        <w:t>2, z= 1.2 }</w:t>
      </w:r>
      <w:r w:rsidR="00C93948" w:rsidRPr="00BA039E">
        <w:tab/>
      </w:r>
      <w:r w:rsidR="00C93948" w:rsidRPr="00BA039E">
        <w:tab/>
      </w:r>
      <w:r w:rsidR="002C439E">
        <w:t xml:space="preserve"> </w:t>
      </w:r>
      <w:r w:rsidRPr="00BA039E">
        <w:t>// c.y can only have value fix true</w:t>
      </w:r>
    </w:p>
    <w:p w14:paraId="517006F3" w14:textId="5B7BA5B3" w:rsidR="009B635C" w:rsidRPr="00BA039E" w:rsidRDefault="009B635C" w:rsidP="009B635C">
      <w:pPr>
        <w:pStyle w:val="Code"/>
      </w:pPr>
      <w:r w:rsidRPr="00BA039E">
        <w:tab/>
        <w:t xml:space="preserve">d= </w:t>
      </w:r>
      <w:r w:rsidR="00E95D5A" w:rsidRPr="00BA039E">
        <w:t xml:space="preserve">new </w:t>
      </w:r>
      <w:r w:rsidRPr="00BA039E">
        <w:t>foo { x=2, y=</w:t>
      </w:r>
      <w:r w:rsidR="00C93948" w:rsidRPr="00BA039E">
        <w:rPr>
          <w:rFonts w:cs="Courier New"/>
        </w:rPr>
        <w:t>'</w:t>
      </w:r>
      <w:r w:rsidRPr="00BA039E">
        <w:t>true }</w:t>
      </w:r>
      <w:r w:rsidRPr="00BA039E">
        <w:tab/>
        <w:t xml:space="preserve">   </w:t>
      </w:r>
      <w:r w:rsidR="00C93948" w:rsidRPr="00BA039E">
        <w:tab/>
      </w:r>
      <w:r w:rsidR="002C439E">
        <w:t xml:space="preserve"> </w:t>
      </w:r>
      <w:r w:rsidRPr="00BA039E">
        <w:t>// ERROR – d.z must be initialised</w:t>
      </w:r>
    </w:p>
    <w:p w14:paraId="0C9B7750" w14:textId="77777777" w:rsidR="009B635C" w:rsidRPr="00BA039E" w:rsidRDefault="009B635C" w:rsidP="00D270A1"/>
    <w:p w14:paraId="610EC413" w14:textId="79157115" w:rsidR="009D128D" w:rsidRPr="00BA039E" w:rsidRDefault="009D128D" w:rsidP="00D270A1">
      <w:r w:rsidRPr="00BA039E">
        <w:t xml:space="preserve">Note that default initial values cannot access variables and constants local to the procedure. They may, however, contain arbitrarily complex procedure calls (which </w:t>
      </w:r>
      <w:r w:rsidR="003069AC">
        <w:t>may</w:t>
      </w:r>
      <w:r w:rsidRPr="00BA039E">
        <w:t xml:space="preserve"> be executed each time the generating expression is executed.)</w:t>
      </w:r>
    </w:p>
    <w:p w14:paraId="14D29B67" w14:textId="77777777" w:rsidR="00886F4E" w:rsidRPr="00BA039E" w:rsidRDefault="007C43C7" w:rsidP="007C43C7">
      <w:r w:rsidRPr="00BA039E">
        <w:t xml:space="preserve">A given component of a structure or record may be accessed using the </w:t>
      </w:r>
      <w:r w:rsidR="00586BD4" w:rsidRPr="00BA039E">
        <w:t>'</w:t>
      </w:r>
      <w:r w:rsidRPr="00BA039E">
        <w:rPr>
          <w:b/>
        </w:rPr>
        <w:t>.</w:t>
      </w:r>
      <w:r w:rsidR="00586BD4" w:rsidRPr="00BA039E">
        <w:t>'</w:t>
      </w:r>
      <w:r w:rsidRPr="00BA039E">
        <w:t xml:space="preserve"> operator. Structure components may be modified using the same operator.</w:t>
      </w:r>
    </w:p>
    <w:p w14:paraId="6EA06C59" w14:textId="77777777" w:rsidR="007C43C7" w:rsidRPr="00BA039E" w:rsidRDefault="007C43C7" w:rsidP="00F21CBA">
      <w:pPr>
        <w:pStyle w:val="Code"/>
        <w:ind w:firstLine="720"/>
      </w:pPr>
      <w:r w:rsidRPr="00BA039E">
        <w:t>person.age=person.age+1</w:t>
      </w:r>
    </w:p>
    <w:p w14:paraId="1B697970" w14:textId="77777777" w:rsidR="007C43C7" w:rsidRPr="002C439E" w:rsidRDefault="007C43C7" w:rsidP="00F21CBA">
      <w:pPr>
        <w:pStyle w:val="Code"/>
        <w:ind w:firstLine="720"/>
        <w:rPr>
          <w:lang w:val="fr-FR"/>
        </w:rPr>
      </w:pPr>
      <w:r w:rsidRPr="002C439E">
        <w:rPr>
          <w:lang w:val="fr-FR"/>
        </w:rPr>
        <w:t>print(person.age)</w:t>
      </w:r>
    </w:p>
    <w:p w14:paraId="38646EC4" w14:textId="77777777" w:rsidR="00321257" w:rsidRPr="002C439E" w:rsidRDefault="009D35B9" w:rsidP="009D35B9">
      <w:pPr>
        <w:pStyle w:val="Code"/>
        <w:ind w:firstLine="720"/>
        <w:rPr>
          <w:lang w:val="fr-FR"/>
        </w:rPr>
      </w:pPr>
      <w:r w:rsidRPr="002C439E">
        <w:rPr>
          <w:lang w:val="fr-FR"/>
        </w:rPr>
        <w:t>print(location.x)</w:t>
      </w:r>
    </w:p>
    <w:p w14:paraId="7FFA2E11" w14:textId="77777777" w:rsidR="009D35B9" w:rsidRPr="002C439E" w:rsidRDefault="009D35B9" w:rsidP="009D35B9">
      <w:pPr>
        <w:pStyle w:val="Code"/>
        <w:ind w:firstLine="720"/>
        <w:rPr>
          <w:lang w:val="fr-FR"/>
        </w:rPr>
      </w:pPr>
    </w:p>
    <w:p w14:paraId="3BC62C5A" w14:textId="39E13E10" w:rsidR="0090135B" w:rsidRPr="00BA039E" w:rsidRDefault="00886F4E" w:rsidP="00886F4E">
      <w:r w:rsidRPr="00BA039E">
        <w:t xml:space="preserve">In order to maintain the no-modification rule, a </w:t>
      </w:r>
      <w:r w:rsidR="00586BD4" w:rsidRPr="00BA039E">
        <w:t>'</w:t>
      </w:r>
      <w:r w:rsidRPr="00BA039E">
        <w:rPr>
          <w:b/>
        </w:rPr>
        <w:t>.</w:t>
      </w:r>
      <w:r w:rsidR="00586BD4" w:rsidRPr="00BA039E">
        <w:t>'</w:t>
      </w:r>
      <w:r w:rsidRPr="00BA039E">
        <w:t xml:space="preserve"> operation by not be applied to a record on the left hand side of an assignment</w:t>
      </w:r>
      <w:r w:rsidR="00E562E9" w:rsidRPr="00BA039E">
        <w:t xml:space="preserve"> </w:t>
      </w:r>
      <w:r w:rsidRPr="00BA039E">
        <w:t>or in the expression defining a reference parameter in a procedure call (</w:t>
      </w:r>
      <w:r w:rsidR="00586BD4" w:rsidRPr="00BA039E">
        <w:t>'</w:t>
      </w:r>
      <w:r w:rsidRPr="00BA039E">
        <w:rPr>
          <w:b/>
        </w:rPr>
        <w:t>&amp;</w:t>
      </w:r>
      <w:r w:rsidR="00586BD4" w:rsidRPr="00BA039E">
        <w:t>'</w:t>
      </w:r>
      <w:r w:rsidRPr="00BA039E">
        <w:t>)</w:t>
      </w:r>
    </w:p>
    <w:p w14:paraId="66F46E45" w14:textId="21BF0EC7" w:rsidR="00E95D5A" w:rsidRPr="00BA039E" w:rsidRDefault="0090135B" w:rsidP="00E95D5A">
      <w:pPr>
        <w:pStyle w:val="Heading2"/>
      </w:pPr>
      <w:r w:rsidRPr="00BA039E">
        <w:br w:type="page"/>
      </w:r>
      <w:bookmarkStart w:id="34" w:name="_Toc150278240"/>
      <w:r w:rsidR="00E95D5A" w:rsidRPr="00BA039E">
        <w:lastRenderedPageBreak/>
        <w:t>Embedded elements in structures and records</w:t>
      </w:r>
      <w:bookmarkEnd w:id="34"/>
    </w:p>
    <w:p w14:paraId="4A373F68" w14:textId="77777777" w:rsidR="00E95D5A" w:rsidRPr="00BA039E" w:rsidRDefault="00E95D5A" w:rsidP="00E95D5A">
      <w:r w:rsidRPr="00BA039E">
        <w:t xml:space="preserve">If an element in a structure value was defined with the </w:t>
      </w:r>
      <w:r w:rsidRPr="00BA039E">
        <w:rPr>
          <w:b/>
        </w:rPr>
        <w:t>use</w:t>
      </w:r>
      <w:r w:rsidRPr="00BA039E">
        <w:t xml:space="preserve"> keyword present and if the value of that element is a structure or record, then the elements of that element may be referenced as if they were elements of the parent value. </w:t>
      </w:r>
    </w:p>
    <w:p w14:paraId="448859AA" w14:textId="77777777" w:rsidR="00E95D5A" w:rsidRPr="00BA039E" w:rsidRDefault="00E95D5A" w:rsidP="00E95D5A">
      <w:pPr>
        <w:pStyle w:val="Code"/>
      </w:pPr>
      <w:r w:rsidRPr="00BA039E">
        <w:tab/>
        <w:t>type foo is rec{ use a,b }</w:t>
      </w:r>
    </w:p>
    <w:p w14:paraId="3DE4A347" w14:textId="77777777" w:rsidR="00E95D5A" w:rsidRPr="00BA039E" w:rsidRDefault="00E95D5A" w:rsidP="00E95D5A">
      <w:pPr>
        <w:pStyle w:val="Code"/>
      </w:pPr>
      <w:r w:rsidRPr="00BA039E">
        <w:tab/>
        <w:t>type bar is rec { p, q }</w:t>
      </w:r>
    </w:p>
    <w:p w14:paraId="0758B071" w14:textId="00FEC3E1" w:rsidR="00E95D5A" w:rsidRPr="00BA039E" w:rsidRDefault="00E95D5A" w:rsidP="00E95D5A">
      <w:pPr>
        <w:pStyle w:val="Code"/>
        <w:ind w:firstLine="720"/>
      </w:pPr>
      <w:r w:rsidRPr="00BA039E">
        <w:t>x=new foo {a=</w:t>
      </w:r>
      <w:r w:rsidR="007767D1" w:rsidRPr="00BA039E">
        <w:t>new</w:t>
      </w:r>
      <w:r w:rsidRPr="00BA039E">
        <w:t xml:space="preserve"> bar{p=1, q=2},b=3}</w:t>
      </w:r>
    </w:p>
    <w:p w14:paraId="707583C3" w14:textId="77777777" w:rsidR="00E95D5A" w:rsidRPr="00BA039E" w:rsidRDefault="00E95D5A" w:rsidP="00E95D5A">
      <w:pPr>
        <w:pStyle w:val="Code"/>
      </w:pPr>
      <w:r w:rsidRPr="00BA039E">
        <w:tab/>
        <w:t xml:space="preserve">print(x.a.p)  </w:t>
      </w:r>
      <w:r w:rsidRPr="00BA039E">
        <w:tab/>
        <w:t>// Outputs 1</w:t>
      </w:r>
    </w:p>
    <w:p w14:paraId="674CD031" w14:textId="77777777" w:rsidR="00E95D5A" w:rsidRPr="00BA039E" w:rsidRDefault="00E95D5A" w:rsidP="00E95D5A">
      <w:pPr>
        <w:pStyle w:val="Code"/>
      </w:pPr>
      <w:r w:rsidRPr="00BA039E">
        <w:t xml:space="preserve">   </w:t>
      </w:r>
      <w:r w:rsidRPr="00BA039E">
        <w:tab/>
        <w:t xml:space="preserve">print(x.p)      </w:t>
      </w:r>
      <w:r w:rsidRPr="00BA039E">
        <w:tab/>
        <w:t>// Also outputs 1 – accesses the same element</w:t>
      </w:r>
    </w:p>
    <w:p w14:paraId="08DBC77D" w14:textId="77777777" w:rsidR="00E95D5A" w:rsidRPr="00BA039E" w:rsidRDefault="00E95D5A" w:rsidP="00E95D5A">
      <w:pPr>
        <w:pStyle w:val="Code"/>
      </w:pPr>
    </w:p>
    <w:p w14:paraId="7280B829" w14:textId="77777777" w:rsidR="00E95D5A" w:rsidRPr="00BA039E" w:rsidRDefault="00E95D5A" w:rsidP="00E95D5A">
      <w:r w:rsidRPr="00BA039E">
        <w:t>The process works recursively:</w:t>
      </w:r>
    </w:p>
    <w:p w14:paraId="4F25EE1C" w14:textId="77777777" w:rsidR="00E95D5A" w:rsidRPr="00BA039E" w:rsidRDefault="00E95D5A" w:rsidP="00E95D5A">
      <w:pPr>
        <w:pStyle w:val="Code"/>
      </w:pPr>
      <w:r w:rsidRPr="00BA039E">
        <w:tab/>
        <w:t>type foo is rec{ use a,b }</w:t>
      </w:r>
    </w:p>
    <w:p w14:paraId="7D2C93B1" w14:textId="77777777" w:rsidR="00E95D5A" w:rsidRPr="00BA039E" w:rsidRDefault="00E95D5A" w:rsidP="00E95D5A">
      <w:pPr>
        <w:pStyle w:val="Code"/>
      </w:pPr>
      <w:r w:rsidRPr="00BA039E">
        <w:tab/>
        <w:t>type bar is rec { p, q }</w:t>
      </w:r>
    </w:p>
    <w:p w14:paraId="322AE03E" w14:textId="307BC875" w:rsidR="00E95D5A" w:rsidRPr="00BA039E" w:rsidRDefault="00E95D5A" w:rsidP="00E95D5A">
      <w:pPr>
        <w:pStyle w:val="Code"/>
        <w:ind w:firstLine="720"/>
      </w:pPr>
      <w:r w:rsidRPr="00BA039E">
        <w:t>x=new foo {</w:t>
      </w:r>
      <w:r w:rsidR="007767D1" w:rsidRPr="00BA039E">
        <w:t xml:space="preserve">new </w:t>
      </w:r>
      <w:r w:rsidRPr="00BA039E">
        <w:t>bar{p=</w:t>
      </w:r>
      <w:r w:rsidR="007767D1" w:rsidRPr="00BA039E">
        <w:t>new</w:t>
      </w:r>
      <w:r w:rsidRPr="00BA039E">
        <w:t xml:space="preserve"> bar{p=4,q=5}},q=3}</w:t>
      </w:r>
    </w:p>
    <w:p w14:paraId="31E97694" w14:textId="77777777" w:rsidR="00E95D5A" w:rsidRPr="00BA039E" w:rsidRDefault="00E95D5A" w:rsidP="00E95D5A">
      <w:pPr>
        <w:pStyle w:val="Code"/>
      </w:pPr>
      <w:r w:rsidRPr="00BA039E">
        <w:tab/>
        <w:t>print(x.a.p.p)</w:t>
      </w:r>
      <w:r w:rsidRPr="00BA039E">
        <w:tab/>
        <w:t>// Outputs 5</w:t>
      </w:r>
    </w:p>
    <w:p w14:paraId="6476CD40" w14:textId="77777777" w:rsidR="00E95D5A" w:rsidRPr="00BA039E" w:rsidRDefault="00E95D5A" w:rsidP="00E95D5A">
      <w:pPr>
        <w:pStyle w:val="Code"/>
      </w:pPr>
      <w:r w:rsidRPr="00BA039E">
        <w:tab/>
        <w:t>print(x.q)</w:t>
      </w:r>
      <w:r w:rsidRPr="00BA039E">
        <w:tab/>
      </w:r>
      <w:r w:rsidRPr="00BA039E">
        <w:tab/>
        <w:t>// Also outputs 5 – accesses the same element</w:t>
      </w:r>
    </w:p>
    <w:p w14:paraId="3CAD0703" w14:textId="77777777" w:rsidR="00E95D5A" w:rsidRPr="00BA039E" w:rsidRDefault="00E95D5A" w:rsidP="00E95D5A"/>
    <w:p w14:paraId="54F2D41B" w14:textId="3E2C71C6" w:rsidR="00E95D5A" w:rsidRPr="00BA039E" w:rsidRDefault="00E95D5A" w:rsidP="00E95D5A">
      <w:r w:rsidRPr="00BA039E">
        <w:t xml:space="preserve">This form of access to </w:t>
      </w:r>
      <w:r w:rsidRPr="00BA039E">
        <w:rPr>
          <w:b/>
          <w:i/>
        </w:rPr>
        <w:t xml:space="preserve">embedded elements </w:t>
      </w:r>
      <w:r w:rsidRPr="00BA039E">
        <w:t xml:space="preserve">is only applies if the name of the embedded element is not the same as the name of an element in the parent value – parent elements always shadow embedded elements. In addition, if embedded element access could ambiguously refer to more than one element then </w:t>
      </w:r>
      <w:r w:rsidR="003069AC">
        <w:t>that access</w:t>
      </w:r>
      <w:r w:rsidRPr="00BA039E">
        <w:t xml:space="preserve"> is illegal.</w:t>
      </w:r>
    </w:p>
    <w:p w14:paraId="02BFFDBC" w14:textId="77777777" w:rsidR="00E95D5A" w:rsidRPr="00BA039E" w:rsidRDefault="00E95D5A" w:rsidP="00E95D5A">
      <w:pPr>
        <w:pStyle w:val="Code"/>
      </w:pPr>
      <w:r w:rsidRPr="00BA039E">
        <w:tab/>
        <w:t>type foo is rec{ use a,b }</w:t>
      </w:r>
    </w:p>
    <w:p w14:paraId="1A75B452" w14:textId="77777777" w:rsidR="00E95D5A" w:rsidRPr="00BA039E" w:rsidRDefault="00E95D5A" w:rsidP="00E95D5A">
      <w:pPr>
        <w:pStyle w:val="Code"/>
      </w:pPr>
      <w:r w:rsidRPr="00BA039E">
        <w:tab/>
        <w:t>type shadow is rec { use p, q}</w:t>
      </w:r>
    </w:p>
    <w:p w14:paraId="309368E9" w14:textId="77777777" w:rsidR="00E95D5A" w:rsidRPr="00BA039E" w:rsidRDefault="00E95D5A" w:rsidP="00E95D5A">
      <w:pPr>
        <w:pStyle w:val="Code"/>
      </w:pPr>
      <w:r w:rsidRPr="00BA039E">
        <w:tab/>
        <w:t>type bar is rec { p, q }</w:t>
      </w:r>
    </w:p>
    <w:p w14:paraId="222C8930" w14:textId="77777777" w:rsidR="00E95D5A" w:rsidRPr="00BA039E" w:rsidRDefault="00E95D5A" w:rsidP="00E95D5A">
      <w:pPr>
        <w:pStyle w:val="Code"/>
      </w:pPr>
      <w:r w:rsidRPr="00BA039E">
        <w:tab/>
        <w:t>type deep is rec { r }</w:t>
      </w:r>
    </w:p>
    <w:p w14:paraId="2197C869" w14:textId="0A26474A" w:rsidR="00E95D5A" w:rsidRPr="00BA039E" w:rsidRDefault="00E95D5A" w:rsidP="00E95D5A">
      <w:pPr>
        <w:pStyle w:val="Code"/>
        <w:ind w:firstLine="720"/>
      </w:pPr>
      <w:r w:rsidRPr="00BA039E">
        <w:t>x=new foo {</w:t>
      </w:r>
    </w:p>
    <w:p w14:paraId="56F0330B" w14:textId="51612FD9" w:rsidR="00E95D5A" w:rsidRPr="00BA039E" w:rsidRDefault="00E95D5A" w:rsidP="00E95D5A">
      <w:pPr>
        <w:pStyle w:val="Code"/>
        <w:ind w:firstLine="720"/>
      </w:pPr>
      <w:r w:rsidRPr="00BA039E">
        <w:t xml:space="preserve">  a= </w:t>
      </w:r>
      <w:r w:rsidR="007767D1" w:rsidRPr="00BA039E">
        <w:t xml:space="preserve">new </w:t>
      </w:r>
      <w:r w:rsidRPr="00BA039E">
        <w:t>shadow{</w:t>
      </w:r>
    </w:p>
    <w:p w14:paraId="57E31119" w14:textId="429D91B4" w:rsidR="00E95D5A" w:rsidRPr="00BA039E" w:rsidRDefault="00E95D5A" w:rsidP="00E95D5A">
      <w:pPr>
        <w:pStyle w:val="Code"/>
        <w:ind w:firstLine="720"/>
      </w:pPr>
      <w:r w:rsidRPr="00BA039E">
        <w:t xml:space="preserve">    p= </w:t>
      </w:r>
      <w:r w:rsidR="007767D1" w:rsidRPr="00BA039E">
        <w:t xml:space="preserve">new </w:t>
      </w:r>
      <w:r w:rsidRPr="00BA039E">
        <w:t>bar{q=4,r=5},</w:t>
      </w:r>
    </w:p>
    <w:p w14:paraId="3D13DFB2" w14:textId="77777777" w:rsidR="00E95D5A" w:rsidRPr="00BA039E" w:rsidRDefault="00E95D5A" w:rsidP="00E95D5A">
      <w:pPr>
        <w:pStyle w:val="Code"/>
        <w:ind w:firstLine="720"/>
      </w:pPr>
      <w:r w:rsidRPr="00BA039E">
        <w:t xml:space="preserve">    q=4</w:t>
      </w:r>
    </w:p>
    <w:p w14:paraId="3E7993EB" w14:textId="77777777" w:rsidR="00E95D5A" w:rsidRPr="00BA039E" w:rsidRDefault="00E95D5A" w:rsidP="00E95D5A">
      <w:pPr>
        <w:pStyle w:val="Code"/>
        <w:ind w:firstLine="720"/>
      </w:pPr>
      <w:r w:rsidRPr="00BA039E">
        <w:t xml:space="preserve">  },</w:t>
      </w:r>
    </w:p>
    <w:p w14:paraId="592C798F" w14:textId="7C496A62" w:rsidR="00E95D5A" w:rsidRPr="00BA039E" w:rsidRDefault="00E95D5A" w:rsidP="00E95D5A">
      <w:pPr>
        <w:pStyle w:val="Code"/>
        <w:ind w:firstLine="720"/>
      </w:pPr>
      <w:r w:rsidRPr="00BA039E">
        <w:t xml:space="preserve">  b=</w:t>
      </w:r>
      <w:r w:rsidR="007767D1" w:rsidRPr="00BA039E">
        <w:t xml:space="preserve">new </w:t>
      </w:r>
      <w:r w:rsidRPr="00BA039E">
        <w:t>deep{</w:t>
      </w:r>
    </w:p>
    <w:p w14:paraId="1A403EF7" w14:textId="77777777" w:rsidR="00E95D5A" w:rsidRPr="00BA039E" w:rsidRDefault="00E95D5A" w:rsidP="00E95D5A">
      <w:pPr>
        <w:pStyle w:val="Code"/>
        <w:ind w:firstLine="720"/>
      </w:pPr>
      <w:r w:rsidRPr="00BA039E">
        <w:t xml:space="preserve">    r=4</w:t>
      </w:r>
    </w:p>
    <w:p w14:paraId="2DBC3F4E" w14:textId="77777777" w:rsidR="00E95D5A" w:rsidRPr="00BA039E" w:rsidRDefault="00E95D5A" w:rsidP="00E95D5A">
      <w:pPr>
        <w:pStyle w:val="Code"/>
        <w:ind w:firstLine="720"/>
      </w:pPr>
      <w:r w:rsidRPr="00BA039E">
        <w:t xml:space="preserve">  }</w:t>
      </w:r>
    </w:p>
    <w:p w14:paraId="29D5684E" w14:textId="77777777" w:rsidR="00E95D5A" w:rsidRPr="00BA039E" w:rsidRDefault="00E95D5A" w:rsidP="00E95D5A">
      <w:pPr>
        <w:pStyle w:val="Code"/>
        <w:ind w:firstLine="720"/>
      </w:pPr>
      <w:r w:rsidRPr="00BA039E">
        <w:t>}</w:t>
      </w:r>
    </w:p>
    <w:p w14:paraId="7B0F516C" w14:textId="77777777" w:rsidR="00E95D5A" w:rsidRPr="00BA039E" w:rsidRDefault="00E95D5A" w:rsidP="00E95D5A">
      <w:pPr>
        <w:pStyle w:val="Code"/>
      </w:pPr>
      <w:r w:rsidRPr="00BA039E">
        <w:tab/>
        <w:t>print(x.q)</w:t>
      </w:r>
      <w:r w:rsidRPr="00BA039E">
        <w:tab/>
      </w:r>
      <w:r w:rsidRPr="00BA039E">
        <w:tab/>
        <w:t>// This validly refers to x.a.q which shadows x.a.p.q</w:t>
      </w:r>
    </w:p>
    <w:p w14:paraId="15B39B51" w14:textId="77777777" w:rsidR="00E95D5A" w:rsidRPr="00BA039E" w:rsidRDefault="00E95D5A" w:rsidP="00E95D5A">
      <w:pPr>
        <w:pStyle w:val="Code"/>
      </w:pPr>
      <w:r w:rsidRPr="00BA039E">
        <w:tab/>
        <w:t>print(x.r)</w:t>
      </w:r>
      <w:r w:rsidRPr="00BA039E">
        <w:tab/>
      </w:r>
      <w:r w:rsidRPr="00BA039E">
        <w:tab/>
        <w:t xml:space="preserve">// Error – could refer to x.a.p.r or x.b.r </w:t>
      </w:r>
    </w:p>
    <w:p w14:paraId="265A284D" w14:textId="1B801BB9" w:rsidR="00E95D5A" w:rsidRDefault="00E95D5A" w:rsidP="00E95D5A"/>
    <w:p w14:paraId="1CB444E7" w14:textId="25FD8BE4" w:rsidR="00EB22DC" w:rsidRPr="00BA039E" w:rsidRDefault="00181BCF" w:rsidP="00E95D5A">
      <w:pPr>
        <w:pStyle w:val="Heading2"/>
      </w:pPr>
      <w:bookmarkStart w:id="35" w:name="_Toc150278241"/>
      <w:r>
        <w:t>Abstract</w:t>
      </w:r>
      <w:r w:rsidR="00EB22DC">
        <w:t xml:space="preserve"> embedded types and embedded type conversion</w:t>
      </w:r>
      <w:bookmarkEnd w:id="35"/>
    </w:p>
    <w:p w14:paraId="511DCA86" w14:textId="77777777" w:rsidR="00EB22DC" w:rsidRDefault="00E95D5A" w:rsidP="00E95D5A">
      <w:r w:rsidRPr="00BA039E">
        <w:t xml:space="preserve">The use of embedded element access is primary designed to facilitate code reuse. </w:t>
      </w:r>
      <w:r w:rsidR="00EB22DC">
        <w:t>Two facilities are provided to further this goal. A type expression:</w:t>
      </w:r>
    </w:p>
    <w:p w14:paraId="16274CD5" w14:textId="41779699" w:rsidR="00181BCF" w:rsidRPr="001A1F14" w:rsidRDefault="00EB22DC" w:rsidP="00181BC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i/>
          <w:iCs/>
        </w:rPr>
      </w:pPr>
      <w:r>
        <w:tab/>
      </w:r>
      <w:r w:rsidR="00181BCF" w:rsidRPr="001A1F14">
        <w:t>'</w:t>
      </w:r>
      <w:r w:rsidR="00181BCF" w:rsidRPr="001A1F14">
        <w:rPr>
          <w:b/>
        </w:rPr>
        <w:t>.</w:t>
      </w:r>
      <w:r w:rsidR="00181BCF" w:rsidRPr="001A1F14">
        <w:t xml:space="preserve">' </w:t>
      </w:r>
      <w:r w:rsidR="00181BCF" w:rsidRPr="001A1F14">
        <w:rPr>
          <w:i/>
          <w:iCs/>
        </w:rPr>
        <w:t>type</w:t>
      </w:r>
    </w:p>
    <w:p w14:paraId="1E487BB0" w14:textId="77777777" w:rsidR="00181BCF" w:rsidRDefault="00181BCF" w:rsidP="00E95D5A"/>
    <w:p w14:paraId="6BC8DC73" w14:textId="6FC61CB7" w:rsidR="00E95D5A" w:rsidRDefault="00181BCF" w:rsidP="00E95D5A">
      <w:r>
        <w:t xml:space="preserve">will match any type that embeds the given type. Thus </w:t>
      </w:r>
      <w:r w:rsidR="00E95D5A" w:rsidRPr="00BA039E">
        <w:rPr>
          <w:b/>
        </w:rPr>
        <w:t>rec {use</w:t>
      </w:r>
      <w:r w:rsidR="00E95D5A" w:rsidRPr="00BA039E">
        <w:t xml:space="preserve"> </w:t>
      </w:r>
      <w:r w:rsidR="00E95D5A" w:rsidRPr="00BA039E">
        <w:rPr>
          <w:b/>
        </w:rPr>
        <w:t>s=</w:t>
      </w:r>
      <w:r w:rsidR="00E95D5A" w:rsidRPr="00BA039E">
        <w:rPr>
          <w:i/>
        </w:rPr>
        <w:t>S</w:t>
      </w:r>
      <w:r w:rsidR="00E95D5A" w:rsidRPr="00BA039E">
        <w:rPr>
          <w:b/>
        </w:rPr>
        <w:t xml:space="preserve">, </w:t>
      </w:r>
      <w:r w:rsidR="00E95D5A" w:rsidRPr="00BA039E">
        <w:t xml:space="preserve">… </w:t>
      </w:r>
      <w:r w:rsidR="00E95D5A" w:rsidRPr="00BA039E">
        <w:rPr>
          <w:b/>
        </w:rPr>
        <w:t>}</w:t>
      </w:r>
      <w:r>
        <w:t xml:space="preserve"> will conform to </w:t>
      </w:r>
      <w:r w:rsidRPr="00181BCF">
        <w:rPr>
          <w:b/>
          <w:bCs/>
        </w:rPr>
        <w:t>.</w:t>
      </w:r>
      <w:r w:rsidRPr="00181BCF">
        <w:rPr>
          <w:i/>
          <w:iCs/>
        </w:rPr>
        <w:t>S</w:t>
      </w:r>
      <w:r>
        <w:t>.</w:t>
      </w:r>
    </w:p>
    <w:p w14:paraId="50779593" w14:textId="08A0B4ED" w:rsidR="00181BCF" w:rsidRDefault="00181BCF" w:rsidP="00E95D5A">
      <w:r>
        <w:t>In addition, in contexts where type conversions are allowed, it is possible to convert to a given type from a value that embeds a value of that type.</w:t>
      </w:r>
    </w:p>
    <w:p w14:paraId="34C0B08C" w14:textId="0C2660D4" w:rsidR="00181BCF" w:rsidRDefault="00181BCF" w:rsidP="00181BCF">
      <w:pPr>
        <w:pStyle w:val="Code"/>
      </w:pPr>
      <w:r w:rsidRPr="00BA039E">
        <w:lastRenderedPageBreak/>
        <w:tab/>
      </w:r>
      <w:r>
        <w:t>type foo is {use x:int}</w:t>
      </w:r>
    </w:p>
    <w:p w14:paraId="375D6ADA" w14:textId="14A7E94A" w:rsidR="00181BCF" w:rsidRDefault="00181BCF" w:rsidP="00181BCF">
      <w:pPr>
        <w:pStyle w:val="Code"/>
      </w:pPr>
      <w:r>
        <w:tab/>
        <w:t>a=new foo{x=12}</w:t>
      </w:r>
    </w:p>
    <w:p w14:paraId="078CA6A2" w14:textId="05DFD4C7" w:rsidR="00886F4E" w:rsidRDefault="00181BCF" w:rsidP="00181BCF">
      <w:pPr>
        <w:pStyle w:val="Code"/>
      </w:pPr>
      <w:r>
        <w:tab/>
        <w:t>b=a as &lt;int&gt;</w:t>
      </w:r>
    </w:p>
    <w:p w14:paraId="76F27D07" w14:textId="77777777" w:rsidR="00181BCF" w:rsidRPr="00BA039E" w:rsidRDefault="00181BCF" w:rsidP="00181BCF">
      <w:pPr>
        <w:pStyle w:val="Code"/>
      </w:pPr>
    </w:p>
    <w:p w14:paraId="0B83E820" w14:textId="77777777" w:rsidR="00AC3E7C" w:rsidRPr="00BA039E" w:rsidRDefault="00AC3E7C" w:rsidP="00AC3E7C">
      <w:pPr>
        <w:pStyle w:val="Heading2"/>
      </w:pPr>
      <w:bookmarkStart w:id="36" w:name="_Toc150278242"/>
      <w:r w:rsidRPr="00BA039E">
        <w:t>Tuples</w:t>
      </w:r>
      <w:bookmarkEnd w:id="36"/>
    </w:p>
    <w:p w14:paraId="5E6CD82F" w14:textId="77777777" w:rsidR="00AC3E7C" w:rsidRPr="00BA039E" w:rsidRDefault="00AC3E7C" w:rsidP="00AC3E7C">
      <w:r w:rsidRPr="00BA039E">
        <w:t xml:space="preserve">A tuple is similar to a record. Tuples have one to seven elements named </w:t>
      </w:r>
      <w:r w:rsidRPr="00BA039E">
        <w:rPr>
          <w:b/>
        </w:rPr>
        <w:t>1</w:t>
      </w:r>
      <w:r w:rsidRPr="00BA039E">
        <w:t xml:space="preserve"> .. </w:t>
      </w:r>
      <w:r w:rsidRPr="00BA039E">
        <w:rPr>
          <w:b/>
        </w:rPr>
        <w:t>7</w:t>
      </w:r>
      <w:r w:rsidRPr="00BA039E">
        <w:t xml:space="preserve"> that may be accessed using the same dot notation as for structures or records.</w:t>
      </w:r>
    </w:p>
    <w:p w14:paraId="10AE64A2" w14:textId="77777777" w:rsidR="00AC3E7C" w:rsidRPr="00BA039E" w:rsidRDefault="00AC3E7C" w:rsidP="00AC3E7C">
      <w:pPr>
        <w:spacing w:after="0"/>
      </w:pPr>
      <w:r w:rsidRPr="00BA039E">
        <w:t>Tuple types with a given number of components of any type are defined as:</w:t>
      </w:r>
    </w:p>
    <w:tbl>
      <w:tblPr>
        <w:tblW w:w="0" w:type="auto"/>
        <w:tblLook w:val="04A0" w:firstRow="1" w:lastRow="0" w:firstColumn="1" w:lastColumn="0" w:noHBand="0" w:noVBand="1"/>
      </w:tblPr>
      <w:tblGrid>
        <w:gridCol w:w="5245"/>
        <w:gridCol w:w="3544"/>
      </w:tblGrid>
      <w:tr w:rsidR="00AC3E7C" w:rsidRPr="00BA039E" w14:paraId="42BE210E" w14:textId="77777777" w:rsidTr="00CA79A9">
        <w:tc>
          <w:tcPr>
            <w:tcW w:w="5245" w:type="dxa"/>
          </w:tcPr>
          <w:p w14:paraId="0D57615D" w14:textId="627C14E0" w:rsidR="00AC3E7C" w:rsidRPr="00BA039E" w:rsidRDefault="00AC3E7C" w:rsidP="00CA79A9">
            <w:pPr>
              <w:spacing w:after="0" w:line="240" w:lineRule="auto"/>
              <w:jc w:val="center"/>
            </w:pPr>
          </w:p>
        </w:tc>
        <w:tc>
          <w:tcPr>
            <w:tcW w:w="3544" w:type="dxa"/>
          </w:tcPr>
          <w:p w14:paraId="6C3EDD56" w14:textId="4D39C8D7" w:rsidR="00AC3E7C" w:rsidRPr="00BA039E" w:rsidRDefault="00AC3E7C" w:rsidP="00CA79A9">
            <w:pPr>
              <w:spacing w:after="0" w:line="240" w:lineRule="auto"/>
              <w:jc w:val="center"/>
            </w:pPr>
          </w:p>
        </w:tc>
      </w:tr>
      <w:tr w:rsidR="00AC3E7C" w:rsidRPr="00BA039E" w14:paraId="2989F4E6" w14:textId="77777777" w:rsidTr="00CA79A9">
        <w:tc>
          <w:tcPr>
            <w:tcW w:w="5245" w:type="dxa"/>
          </w:tcPr>
          <w:p w14:paraId="1306F6D2" w14:textId="362AC2C2" w:rsidR="00AC3E7C" w:rsidRPr="00BA039E" w:rsidRDefault="00AC3E7C" w:rsidP="00CA79A9">
            <w:pPr>
              <w:spacing w:after="0" w:line="240" w:lineRule="auto"/>
              <w:jc w:val="center"/>
              <w:rPr>
                <w:b/>
              </w:rPr>
            </w:pPr>
            <w:r w:rsidRPr="00BA039E">
              <w:rPr>
                <w:b/>
              </w:rPr>
              <w:t>t</w:t>
            </w:r>
            <w:r w:rsidR="00CE70B5">
              <w:rPr>
                <w:b/>
              </w:rPr>
              <w:t>uple</w:t>
            </w:r>
            <w:r w:rsidRPr="00BA039E">
              <w:rPr>
                <w:b/>
              </w:rPr>
              <w:t>1d(</w:t>
            </w:r>
            <w:r w:rsidRPr="00BA039E">
              <w:rPr>
                <w:i/>
              </w:rPr>
              <w:t>x</w:t>
            </w:r>
            <w:r w:rsidRPr="00BA039E">
              <w:rPr>
                <w:b/>
              </w:rPr>
              <w:t>)</w:t>
            </w:r>
          </w:p>
        </w:tc>
        <w:tc>
          <w:tcPr>
            <w:tcW w:w="3544" w:type="dxa"/>
          </w:tcPr>
          <w:p w14:paraId="0D379CE0" w14:textId="785358E3" w:rsidR="00AC3E7C" w:rsidRPr="00BA039E" w:rsidRDefault="00AC3E7C" w:rsidP="00CA79A9">
            <w:pPr>
              <w:spacing w:after="0" w:line="240" w:lineRule="auto"/>
              <w:jc w:val="center"/>
              <w:rPr>
                <w:b/>
              </w:rPr>
            </w:pPr>
            <w:r w:rsidRPr="00BA039E">
              <w:rPr>
                <w:b/>
              </w:rPr>
              <w:t>t</w:t>
            </w:r>
            <w:r w:rsidR="00181BCF">
              <w:rPr>
                <w:b/>
              </w:rPr>
              <w:t>uple</w:t>
            </w:r>
            <w:r w:rsidRPr="00BA039E">
              <w:rPr>
                <w:b/>
              </w:rPr>
              <w:t>1d_of(</w:t>
            </w:r>
            <w:r w:rsidRPr="00BA039E">
              <w:rPr>
                <w:i/>
              </w:rPr>
              <w:t>T</w:t>
            </w:r>
            <w:r w:rsidRPr="00BA039E">
              <w:rPr>
                <w:b/>
              </w:rPr>
              <w:t>)</w:t>
            </w:r>
          </w:p>
        </w:tc>
      </w:tr>
      <w:tr w:rsidR="00AC3E7C" w:rsidRPr="00BA039E" w14:paraId="57D02ACE" w14:textId="77777777" w:rsidTr="00CA79A9">
        <w:tc>
          <w:tcPr>
            <w:tcW w:w="5245" w:type="dxa"/>
          </w:tcPr>
          <w:p w14:paraId="2C84E5E3" w14:textId="770495BE" w:rsidR="00AC3E7C" w:rsidRPr="00BA039E" w:rsidRDefault="00AC3E7C" w:rsidP="00CA79A9">
            <w:pPr>
              <w:spacing w:after="0" w:line="240" w:lineRule="auto"/>
              <w:jc w:val="center"/>
              <w:rPr>
                <w:b/>
              </w:rPr>
            </w:pPr>
            <w:r w:rsidRPr="00BA039E">
              <w:rPr>
                <w:b/>
              </w:rPr>
              <w:t>t</w:t>
            </w:r>
            <w:r w:rsidR="00CE70B5">
              <w:rPr>
                <w:b/>
              </w:rPr>
              <w:t>uple</w:t>
            </w:r>
            <w:r w:rsidRPr="00BA039E">
              <w:rPr>
                <w:b/>
              </w:rPr>
              <w:t>2d(</w:t>
            </w:r>
            <w:proofErr w:type="spellStart"/>
            <w:r w:rsidRPr="00BA039E">
              <w:rPr>
                <w:i/>
              </w:rPr>
              <w:t>x</w:t>
            </w:r>
            <w:r w:rsidRPr="00BA039E">
              <w:rPr>
                <w:b/>
              </w:rPr>
              <w:t>,</w:t>
            </w:r>
            <w:r w:rsidRPr="00BA039E">
              <w:rPr>
                <w:i/>
              </w:rPr>
              <w:t>y</w:t>
            </w:r>
            <w:proofErr w:type="spellEnd"/>
            <w:r w:rsidRPr="00BA039E">
              <w:rPr>
                <w:b/>
              </w:rPr>
              <w:t>)</w:t>
            </w:r>
          </w:p>
        </w:tc>
        <w:tc>
          <w:tcPr>
            <w:tcW w:w="3544" w:type="dxa"/>
          </w:tcPr>
          <w:p w14:paraId="0173F023" w14:textId="777A7A8B" w:rsidR="00AC3E7C" w:rsidRPr="00BA039E" w:rsidRDefault="00AC3E7C" w:rsidP="00CA79A9">
            <w:pPr>
              <w:spacing w:after="0" w:line="240" w:lineRule="auto"/>
              <w:jc w:val="center"/>
              <w:rPr>
                <w:b/>
              </w:rPr>
            </w:pPr>
            <w:r w:rsidRPr="00BA039E">
              <w:rPr>
                <w:b/>
              </w:rPr>
              <w:t>t</w:t>
            </w:r>
            <w:r w:rsidR="00181BCF">
              <w:rPr>
                <w:b/>
              </w:rPr>
              <w:t>uple</w:t>
            </w:r>
            <w:r w:rsidRPr="00BA039E">
              <w:rPr>
                <w:b/>
              </w:rPr>
              <w:t>2d_of(</w:t>
            </w:r>
            <w:r w:rsidRPr="00BA039E">
              <w:rPr>
                <w:i/>
              </w:rPr>
              <w:t>T</w:t>
            </w:r>
            <w:r w:rsidRPr="00BA039E">
              <w:rPr>
                <w:b/>
              </w:rPr>
              <w:t>)</w:t>
            </w:r>
          </w:p>
        </w:tc>
      </w:tr>
      <w:tr w:rsidR="00AC3E7C" w:rsidRPr="00BA039E" w14:paraId="1F570217" w14:textId="77777777" w:rsidTr="00CA79A9">
        <w:tc>
          <w:tcPr>
            <w:tcW w:w="5245" w:type="dxa"/>
          </w:tcPr>
          <w:p w14:paraId="68071499" w14:textId="64D3E559" w:rsidR="00AC3E7C" w:rsidRPr="00BA039E" w:rsidRDefault="00AC3E7C" w:rsidP="00CA79A9">
            <w:pPr>
              <w:spacing w:after="0" w:line="240" w:lineRule="auto"/>
              <w:jc w:val="center"/>
              <w:rPr>
                <w:b/>
              </w:rPr>
            </w:pPr>
            <w:r w:rsidRPr="00BA039E">
              <w:rPr>
                <w:b/>
              </w:rPr>
              <w:t>t</w:t>
            </w:r>
            <w:r w:rsidR="00CE70B5">
              <w:rPr>
                <w:b/>
              </w:rPr>
              <w:t>uple</w:t>
            </w:r>
            <w:r w:rsidRPr="00BA039E">
              <w:rPr>
                <w:b/>
              </w:rPr>
              <w:t>3d(</w:t>
            </w:r>
            <w:proofErr w:type="spellStart"/>
            <w:r w:rsidRPr="00BA039E">
              <w:rPr>
                <w:i/>
              </w:rPr>
              <w:t>x</w:t>
            </w:r>
            <w:r w:rsidRPr="00BA039E">
              <w:rPr>
                <w:b/>
              </w:rPr>
              <w:t>,</w:t>
            </w:r>
            <w:r w:rsidRPr="00BA039E">
              <w:rPr>
                <w:i/>
              </w:rPr>
              <w:t>y</w:t>
            </w:r>
            <w:r w:rsidRPr="00BA039E">
              <w:rPr>
                <w:b/>
              </w:rPr>
              <w:t>,</w:t>
            </w:r>
            <w:r w:rsidRPr="00BA039E">
              <w:rPr>
                <w:i/>
              </w:rPr>
              <w:t>z</w:t>
            </w:r>
            <w:proofErr w:type="spellEnd"/>
            <w:r w:rsidRPr="00BA039E">
              <w:rPr>
                <w:b/>
              </w:rPr>
              <w:t>)</w:t>
            </w:r>
          </w:p>
        </w:tc>
        <w:tc>
          <w:tcPr>
            <w:tcW w:w="3544" w:type="dxa"/>
          </w:tcPr>
          <w:p w14:paraId="72AE2F3C" w14:textId="2A4BE7A9" w:rsidR="00AC3E7C" w:rsidRPr="00BA039E" w:rsidRDefault="00AC3E7C" w:rsidP="00CA79A9">
            <w:pPr>
              <w:spacing w:after="0" w:line="240" w:lineRule="auto"/>
              <w:jc w:val="center"/>
              <w:rPr>
                <w:b/>
              </w:rPr>
            </w:pPr>
            <w:r w:rsidRPr="00BA039E">
              <w:rPr>
                <w:b/>
              </w:rPr>
              <w:t>t</w:t>
            </w:r>
            <w:r w:rsidR="00181BCF">
              <w:rPr>
                <w:b/>
              </w:rPr>
              <w:t>uple</w:t>
            </w:r>
            <w:r w:rsidRPr="00BA039E">
              <w:rPr>
                <w:b/>
              </w:rPr>
              <w:t>3d_of(</w:t>
            </w:r>
            <w:r w:rsidRPr="00BA039E">
              <w:rPr>
                <w:i/>
              </w:rPr>
              <w:t>T</w:t>
            </w:r>
            <w:r w:rsidRPr="00BA039E">
              <w:rPr>
                <w:b/>
              </w:rPr>
              <w:t>)</w:t>
            </w:r>
          </w:p>
        </w:tc>
      </w:tr>
      <w:tr w:rsidR="00AC3E7C" w:rsidRPr="00BA039E" w14:paraId="6AD6383F" w14:textId="77777777" w:rsidTr="00CA79A9">
        <w:tc>
          <w:tcPr>
            <w:tcW w:w="5245" w:type="dxa"/>
          </w:tcPr>
          <w:p w14:paraId="67F7F868" w14:textId="520590ED"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4d(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proofErr w:type="spellEnd"/>
            <w:r w:rsidRPr="00CE70B5">
              <w:rPr>
                <w:b/>
                <w:lang w:val="fr-FR"/>
              </w:rPr>
              <w:t>)</w:t>
            </w:r>
          </w:p>
        </w:tc>
        <w:tc>
          <w:tcPr>
            <w:tcW w:w="3544" w:type="dxa"/>
          </w:tcPr>
          <w:p w14:paraId="2F0195A2" w14:textId="1642EB64" w:rsidR="00AC3E7C" w:rsidRPr="00BA039E" w:rsidRDefault="00AC3E7C" w:rsidP="00CA79A9">
            <w:pPr>
              <w:spacing w:after="0" w:line="240" w:lineRule="auto"/>
              <w:jc w:val="center"/>
              <w:rPr>
                <w:b/>
              </w:rPr>
            </w:pPr>
            <w:r w:rsidRPr="00BA039E">
              <w:rPr>
                <w:b/>
              </w:rPr>
              <w:t>t</w:t>
            </w:r>
            <w:r w:rsidR="00181BCF">
              <w:rPr>
                <w:b/>
              </w:rPr>
              <w:t>uple</w:t>
            </w:r>
            <w:r w:rsidRPr="00BA039E">
              <w:rPr>
                <w:b/>
              </w:rPr>
              <w:t>4d_of(</w:t>
            </w:r>
            <w:r w:rsidRPr="00BA039E">
              <w:rPr>
                <w:i/>
              </w:rPr>
              <w:t>T</w:t>
            </w:r>
            <w:r w:rsidRPr="00BA039E">
              <w:rPr>
                <w:b/>
              </w:rPr>
              <w:t>)</w:t>
            </w:r>
          </w:p>
        </w:tc>
      </w:tr>
      <w:tr w:rsidR="00AC3E7C" w:rsidRPr="00BA039E" w14:paraId="21025283" w14:textId="77777777" w:rsidTr="00CA79A9">
        <w:tc>
          <w:tcPr>
            <w:tcW w:w="5245" w:type="dxa"/>
          </w:tcPr>
          <w:p w14:paraId="3738C545" w14:textId="5F9926F2"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5d(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proofErr w:type="spellEnd"/>
            <w:r w:rsidRPr="00CE70B5">
              <w:rPr>
                <w:b/>
                <w:lang w:val="fr-FR"/>
              </w:rPr>
              <w:t>)</w:t>
            </w:r>
          </w:p>
        </w:tc>
        <w:tc>
          <w:tcPr>
            <w:tcW w:w="3544" w:type="dxa"/>
          </w:tcPr>
          <w:p w14:paraId="17F4AFA0" w14:textId="0F578518" w:rsidR="00AC3E7C" w:rsidRPr="00BA039E" w:rsidRDefault="00AC3E7C" w:rsidP="00CA79A9">
            <w:pPr>
              <w:spacing w:after="0" w:line="240" w:lineRule="auto"/>
              <w:jc w:val="center"/>
              <w:rPr>
                <w:b/>
              </w:rPr>
            </w:pPr>
            <w:r w:rsidRPr="00BA039E">
              <w:rPr>
                <w:b/>
              </w:rPr>
              <w:t>t</w:t>
            </w:r>
            <w:r w:rsidR="00181BCF">
              <w:rPr>
                <w:b/>
              </w:rPr>
              <w:t>uple</w:t>
            </w:r>
            <w:r w:rsidRPr="00BA039E">
              <w:rPr>
                <w:b/>
              </w:rPr>
              <w:t>5d_of(</w:t>
            </w:r>
            <w:r w:rsidRPr="00BA039E">
              <w:rPr>
                <w:i/>
              </w:rPr>
              <w:t>T</w:t>
            </w:r>
            <w:r w:rsidRPr="00BA039E">
              <w:rPr>
                <w:b/>
              </w:rPr>
              <w:t>)</w:t>
            </w:r>
          </w:p>
        </w:tc>
      </w:tr>
      <w:tr w:rsidR="00AC3E7C" w:rsidRPr="00BA039E" w14:paraId="48DDAF12" w14:textId="77777777" w:rsidTr="00CA79A9">
        <w:tc>
          <w:tcPr>
            <w:tcW w:w="5245" w:type="dxa"/>
          </w:tcPr>
          <w:p w14:paraId="712426B5" w14:textId="6101069E"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6d(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r w:rsidRPr="00CE70B5">
              <w:rPr>
                <w:i/>
                <w:lang w:val="fr-FR"/>
              </w:rPr>
              <w:t>v</w:t>
            </w:r>
            <w:proofErr w:type="spellEnd"/>
            <w:r w:rsidRPr="00CE70B5">
              <w:rPr>
                <w:b/>
                <w:lang w:val="fr-FR"/>
              </w:rPr>
              <w:t>)</w:t>
            </w:r>
          </w:p>
        </w:tc>
        <w:tc>
          <w:tcPr>
            <w:tcW w:w="3544" w:type="dxa"/>
          </w:tcPr>
          <w:p w14:paraId="12EDD3A9" w14:textId="764AB36F" w:rsidR="00AC3E7C" w:rsidRPr="00BA039E" w:rsidRDefault="00AC3E7C" w:rsidP="00CA79A9">
            <w:pPr>
              <w:spacing w:after="0" w:line="240" w:lineRule="auto"/>
              <w:jc w:val="center"/>
              <w:rPr>
                <w:b/>
              </w:rPr>
            </w:pPr>
            <w:r w:rsidRPr="00BA039E">
              <w:rPr>
                <w:b/>
              </w:rPr>
              <w:t>t</w:t>
            </w:r>
            <w:r w:rsidR="00181BCF">
              <w:rPr>
                <w:b/>
              </w:rPr>
              <w:t>uple</w:t>
            </w:r>
            <w:r w:rsidRPr="00BA039E">
              <w:rPr>
                <w:b/>
              </w:rPr>
              <w:t>6d_of(</w:t>
            </w:r>
            <w:r w:rsidRPr="00BA039E">
              <w:rPr>
                <w:i/>
              </w:rPr>
              <w:t>T</w:t>
            </w:r>
            <w:r w:rsidRPr="00BA039E">
              <w:rPr>
                <w:b/>
              </w:rPr>
              <w:t>)</w:t>
            </w:r>
          </w:p>
        </w:tc>
      </w:tr>
      <w:tr w:rsidR="00AC3E7C" w:rsidRPr="00BA039E" w14:paraId="69E9DC46" w14:textId="77777777" w:rsidTr="00CA79A9">
        <w:tc>
          <w:tcPr>
            <w:tcW w:w="5245" w:type="dxa"/>
          </w:tcPr>
          <w:p w14:paraId="7B92139C" w14:textId="61F08253"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7d(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r w:rsidRPr="00CE70B5">
              <w:rPr>
                <w:i/>
                <w:lang w:val="fr-FR"/>
              </w:rPr>
              <w:t>v</w:t>
            </w:r>
            <w:r w:rsidRPr="00CE70B5">
              <w:rPr>
                <w:b/>
                <w:lang w:val="fr-FR"/>
              </w:rPr>
              <w:t>,</w:t>
            </w:r>
            <w:r w:rsidRPr="00CE70B5">
              <w:rPr>
                <w:i/>
                <w:lang w:val="fr-FR"/>
              </w:rPr>
              <w:t>w</w:t>
            </w:r>
            <w:proofErr w:type="spellEnd"/>
            <w:r w:rsidRPr="00CE70B5">
              <w:rPr>
                <w:b/>
                <w:lang w:val="fr-FR"/>
              </w:rPr>
              <w:t>)</w:t>
            </w:r>
          </w:p>
        </w:tc>
        <w:tc>
          <w:tcPr>
            <w:tcW w:w="3544" w:type="dxa"/>
          </w:tcPr>
          <w:p w14:paraId="2E075237" w14:textId="3543243E" w:rsidR="00AC3E7C" w:rsidRPr="00BA039E" w:rsidRDefault="00AC3E7C" w:rsidP="00CA79A9">
            <w:pPr>
              <w:spacing w:after="0" w:line="240" w:lineRule="auto"/>
              <w:jc w:val="center"/>
              <w:rPr>
                <w:b/>
              </w:rPr>
            </w:pPr>
            <w:r w:rsidRPr="00BA039E">
              <w:rPr>
                <w:b/>
              </w:rPr>
              <w:t>t</w:t>
            </w:r>
            <w:r w:rsidR="00181BCF">
              <w:rPr>
                <w:b/>
              </w:rPr>
              <w:t>uple</w:t>
            </w:r>
            <w:r w:rsidRPr="00BA039E">
              <w:rPr>
                <w:b/>
              </w:rPr>
              <w:t>7d_of(</w:t>
            </w:r>
            <w:r w:rsidRPr="00BA039E">
              <w:rPr>
                <w:i/>
              </w:rPr>
              <w:t>T</w:t>
            </w:r>
            <w:r w:rsidRPr="00BA039E">
              <w:rPr>
                <w:b/>
              </w:rPr>
              <w:t>)</w:t>
            </w:r>
          </w:p>
        </w:tc>
      </w:tr>
    </w:tbl>
    <w:p w14:paraId="4BB45088" w14:textId="3CDAB66C" w:rsidR="00AC3E7C" w:rsidRDefault="00AC3E7C" w:rsidP="00AC3E7C"/>
    <w:p w14:paraId="2D9530AA" w14:textId="61D289AA" w:rsidR="00181BCF" w:rsidRPr="00BA039E" w:rsidRDefault="00181BCF" w:rsidP="00AC3E7C">
      <w:r>
        <w:t xml:space="preserve">A type of the form </w:t>
      </w:r>
      <w:r w:rsidRPr="00181BCF">
        <w:rPr>
          <w:b/>
          <w:bCs/>
        </w:rPr>
        <w:t>tuple2d_of(</w:t>
      </w:r>
      <w:r w:rsidRPr="00181BCF">
        <w:rPr>
          <w:i/>
          <w:iCs/>
        </w:rPr>
        <w:t>T</w:t>
      </w:r>
      <w:r w:rsidRPr="00181BCF">
        <w:rPr>
          <w:b/>
          <w:bCs/>
        </w:rPr>
        <w:t>)</w:t>
      </w:r>
      <w:r>
        <w:t xml:space="preserve"> is the same as </w:t>
      </w:r>
      <w:r w:rsidRPr="00181BCF">
        <w:rPr>
          <w:b/>
          <w:bCs/>
        </w:rPr>
        <w:t>tuple2d(</w:t>
      </w:r>
      <w:r w:rsidRPr="00181BCF">
        <w:rPr>
          <w:i/>
          <w:iCs/>
        </w:rPr>
        <w:t>T,T</w:t>
      </w:r>
      <w:r w:rsidRPr="00181BCF">
        <w:rPr>
          <w:b/>
          <w:bCs/>
        </w:rPr>
        <w:t>)</w:t>
      </w:r>
      <w:r>
        <w:t xml:space="preserve">. All tuples conform to the type </w:t>
      </w:r>
      <w:r w:rsidRPr="00D814BB">
        <w:rPr>
          <w:b/>
          <w:bCs/>
        </w:rPr>
        <w:t>tuple</w:t>
      </w:r>
      <w:r>
        <w:t>.</w:t>
      </w:r>
    </w:p>
    <w:p w14:paraId="5F8248D9" w14:textId="2436B9A1" w:rsidR="00AC3E7C" w:rsidRPr="00BA039E" w:rsidRDefault="00AC3E7C" w:rsidP="00AC3E7C">
      <w:r w:rsidRPr="00BA039E">
        <w:t>PM provides syntactic sugar fo</w:t>
      </w:r>
      <w:r w:rsidR="00181BCF">
        <w:t xml:space="preserve">r </w:t>
      </w:r>
      <w:r w:rsidRPr="00BA039E">
        <w:t>tuple types:</w:t>
      </w:r>
    </w:p>
    <w:p w14:paraId="243185B3" w14:textId="77777777" w:rsidR="00AC3E7C" w:rsidRPr="002C439E" w:rsidRDefault="00AC3E7C" w:rsidP="00AC3E7C">
      <w:pPr>
        <w:pBdr>
          <w:top w:val="single" w:sz="4" w:space="1" w:color="auto"/>
          <w:left w:val="single" w:sz="4" w:space="4" w:color="auto"/>
          <w:bottom w:val="single" w:sz="4" w:space="1" w:color="auto"/>
          <w:right w:val="single" w:sz="4" w:space="4" w:color="auto"/>
        </w:pBdr>
        <w:ind w:firstLine="720"/>
        <w:rPr>
          <w:lang w:val="nl-NL"/>
        </w:rPr>
      </w:pPr>
      <w:r w:rsidRPr="002C439E">
        <w:rPr>
          <w:lang w:val="nl-NL"/>
        </w:rPr>
        <w:t>'</w:t>
      </w:r>
      <w:r w:rsidRPr="002C439E">
        <w:rPr>
          <w:b/>
          <w:lang w:val="nl-NL"/>
        </w:rPr>
        <w:t>[</w:t>
      </w:r>
      <w:r w:rsidRPr="002C439E">
        <w:rPr>
          <w:lang w:val="nl-NL"/>
        </w:rPr>
        <w:t>'</w:t>
      </w:r>
      <w:r w:rsidRPr="002C439E">
        <w:rPr>
          <w:bCs/>
          <w:lang w:val="nl-NL"/>
        </w:rPr>
        <w:t xml:space="preserve"> [</w:t>
      </w:r>
      <w:r w:rsidRPr="002C439E">
        <w:rPr>
          <w:lang w:val="nl-NL"/>
        </w:rPr>
        <w:t xml:space="preserve"> </w:t>
      </w:r>
      <w:r w:rsidRPr="002C439E">
        <w:rPr>
          <w:i/>
          <w:lang w:val="nl-NL"/>
        </w:rPr>
        <w:t>type</w:t>
      </w:r>
      <w:r w:rsidRPr="002C439E">
        <w:rPr>
          <w:lang w:val="nl-NL"/>
        </w:rPr>
        <w:t xml:space="preserve"> ] { '</w:t>
      </w:r>
      <w:r w:rsidRPr="002C439E">
        <w:rPr>
          <w:b/>
          <w:lang w:val="nl-NL"/>
        </w:rPr>
        <w:t>,</w:t>
      </w:r>
      <w:r w:rsidRPr="002C439E">
        <w:rPr>
          <w:lang w:val="nl-NL"/>
        </w:rPr>
        <w:t xml:space="preserve">' [ </w:t>
      </w:r>
      <w:r w:rsidRPr="002C439E">
        <w:rPr>
          <w:i/>
          <w:lang w:val="nl-NL"/>
        </w:rPr>
        <w:t xml:space="preserve">type </w:t>
      </w:r>
      <w:r w:rsidRPr="002C439E">
        <w:rPr>
          <w:lang w:val="nl-NL"/>
        </w:rPr>
        <w:t>] } '</w:t>
      </w:r>
      <w:r w:rsidRPr="002C439E">
        <w:rPr>
          <w:b/>
          <w:lang w:val="nl-NL"/>
        </w:rPr>
        <w:t>]</w:t>
      </w:r>
      <w:r w:rsidRPr="002C439E">
        <w:rPr>
          <w:lang w:val="nl-NL"/>
        </w:rPr>
        <w:t>'</w:t>
      </w:r>
    </w:p>
    <w:p w14:paraId="1AE2E7D7" w14:textId="77777777" w:rsidR="00AC3E7C" w:rsidRPr="00BA039E" w:rsidRDefault="00AC3E7C" w:rsidP="00AC3E7C">
      <w:r w:rsidRPr="00BA039E">
        <w:t>A tuple value is defined using the tuple constructor:</w:t>
      </w:r>
    </w:p>
    <w:p w14:paraId="0DE4E558" w14:textId="77777777" w:rsidR="00AC3E7C" w:rsidRPr="002C439E" w:rsidRDefault="00AC3E7C" w:rsidP="00AC3E7C">
      <w:pPr>
        <w:pBdr>
          <w:top w:val="single" w:sz="4" w:space="1" w:color="auto"/>
          <w:left w:val="single" w:sz="4" w:space="4" w:color="auto"/>
          <w:bottom w:val="single" w:sz="4" w:space="1" w:color="auto"/>
          <w:right w:val="single" w:sz="4" w:space="4" w:color="auto"/>
        </w:pBdr>
        <w:ind w:firstLine="720"/>
        <w:rPr>
          <w:lang w:val="fr-FR"/>
        </w:rPr>
      </w:pPr>
      <w:r w:rsidRPr="002C439E">
        <w:rPr>
          <w:lang w:val="fr-FR"/>
        </w:rPr>
        <w:t>'</w:t>
      </w:r>
      <w:r w:rsidRPr="002C439E">
        <w:rPr>
          <w:b/>
          <w:lang w:val="fr-FR"/>
        </w:rPr>
        <w:t>[</w:t>
      </w:r>
      <w:r w:rsidRPr="002C439E">
        <w:rPr>
          <w:lang w:val="fr-FR"/>
        </w:rPr>
        <w:t>'</w:t>
      </w:r>
      <w:r w:rsidRPr="002C439E">
        <w:rPr>
          <w:bCs/>
          <w:lang w:val="fr-FR"/>
        </w:rPr>
        <w:t xml:space="preserve"> [</w:t>
      </w:r>
      <w:r w:rsidRPr="002C439E">
        <w:rPr>
          <w:lang w:val="fr-FR"/>
        </w:rPr>
        <w:t xml:space="preserve"> </w:t>
      </w:r>
      <w:proofErr w:type="spellStart"/>
      <w:r w:rsidRPr="002C439E">
        <w:rPr>
          <w:i/>
          <w:lang w:val="fr-FR"/>
        </w:rPr>
        <w:t>expr</w:t>
      </w:r>
      <w:proofErr w:type="spellEnd"/>
      <w:r w:rsidRPr="002C439E">
        <w:rPr>
          <w:lang w:val="fr-FR"/>
        </w:rPr>
        <w:t xml:space="preserve"> ] { '</w:t>
      </w:r>
      <w:r w:rsidRPr="002C439E">
        <w:rPr>
          <w:b/>
          <w:lang w:val="fr-FR"/>
        </w:rPr>
        <w:t>,</w:t>
      </w:r>
      <w:r w:rsidRPr="002C439E">
        <w:rPr>
          <w:lang w:val="fr-FR"/>
        </w:rPr>
        <w:t xml:space="preserve">' [ </w:t>
      </w:r>
      <w:proofErr w:type="spellStart"/>
      <w:r w:rsidRPr="002C439E">
        <w:rPr>
          <w:i/>
          <w:lang w:val="fr-FR"/>
        </w:rPr>
        <w:t>expr</w:t>
      </w:r>
      <w:proofErr w:type="spellEnd"/>
      <w:r w:rsidRPr="002C439E">
        <w:rPr>
          <w:i/>
          <w:lang w:val="fr-FR"/>
        </w:rPr>
        <w:t xml:space="preserve"> </w:t>
      </w:r>
      <w:r w:rsidRPr="002C439E">
        <w:rPr>
          <w:lang w:val="fr-FR"/>
        </w:rPr>
        <w:t>] } '</w:t>
      </w:r>
      <w:r w:rsidRPr="002C439E">
        <w:rPr>
          <w:b/>
          <w:lang w:val="fr-FR"/>
        </w:rPr>
        <w:t>]</w:t>
      </w:r>
      <w:r w:rsidRPr="002C439E">
        <w:rPr>
          <w:lang w:val="fr-FR"/>
        </w:rPr>
        <w:t>'</w:t>
      </w:r>
    </w:p>
    <w:p w14:paraId="213F2A53" w14:textId="77777777" w:rsidR="00AC3E7C" w:rsidRPr="00BA039E" w:rsidRDefault="00AC3E7C" w:rsidP="00AC3E7C">
      <w:r w:rsidRPr="00BA039E">
        <w:t xml:space="preserve">If an element of a tuple constructor is missing, it is given the value </w:t>
      </w:r>
      <w:r w:rsidRPr="00BA039E">
        <w:rPr>
          <w:b/>
        </w:rPr>
        <w:t>null</w:t>
      </w:r>
      <w:r w:rsidRPr="00BA039E">
        <w:t xml:space="preserve">. A tuple constructor is syntactic sugar for a call to the </w:t>
      </w:r>
      <w:r w:rsidRPr="00BA039E">
        <w:rPr>
          <w:b/>
        </w:rPr>
        <w:t>tuple</w:t>
      </w:r>
      <w:r w:rsidRPr="00BA039E">
        <w:t xml:space="preserve"> intrinsic procedure.</w:t>
      </w:r>
    </w:p>
    <w:p w14:paraId="0F478553" w14:textId="77777777" w:rsidR="00AC3E7C" w:rsidRPr="00BA039E" w:rsidRDefault="00AC3E7C" w:rsidP="00AC3E7C">
      <w:r w:rsidRPr="00BA039E">
        <w:t xml:space="preserve">A tuple value conforms to a tuple type if the type has the same number of elements as the value and each element, in order, conforms to the corresponding element in the tuple type. </w:t>
      </w:r>
    </w:p>
    <w:p w14:paraId="45D28C75" w14:textId="754E9B95" w:rsidR="00AC3E7C" w:rsidRDefault="00AC3E7C" w:rsidP="00AC3E7C">
      <w:r w:rsidRPr="00BA039E">
        <w:t xml:space="preserve">A tuple type </w:t>
      </w:r>
      <w:r w:rsidRPr="00BA039E">
        <w:rPr>
          <w:i/>
        </w:rPr>
        <w:t>V</w:t>
      </w:r>
      <w:r w:rsidRPr="00BA039E">
        <w:t xml:space="preserve"> conforms to a tuple type </w:t>
      </w:r>
      <w:r w:rsidRPr="00BA039E">
        <w:rPr>
          <w:i/>
        </w:rPr>
        <w:t>U</w:t>
      </w:r>
      <w:r w:rsidRPr="00BA039E">
        <w:t xml:space="preserve"> if </w:t>
      </w:r>
      <w:r w:rsidRPr="00BA039E">
        <w:rPr>
          <w:i/>
        </w:rPr>
        <w:t>V</w:t>
      </w:r>
      <w:r w:rsidRPr="00BA039E">
        <w:t xml:space="preserve"> and </w:t>
      </w:r>
      <w:r w:rsidRPr="00BA039E">
        <w:rPr>
          <w:i/>
        </w:rPr>
        <w:t>U</w:t>
      </w:r>
      <w:r w:rsidRPr="00BA039E">
        <w:t xml:space="preserve"> have the same number of elements and each element of </w:t>
      </w:r>
      <w:r w:rsidRPr="00BA039E">
        <w:rPr>
          <w:i/>
        </w:rPr>
        <w:t>V</w:t>
      </w:r>
      <w:r w:rsidRPr="00BA039E">
        <w:t xml:space="preserve">, in order, conforms to the corresponding element of </w:t>
      </w:r>
      <w:r w:rsidRPr="00BA039E">
        <w:rPr>
          <w:i/>
        </w:rPr>
        <w:t>U</w:t>
      </w:r>
      <w:r w:rsidRPr="00BA039E">
        <w:t>.</w:t>
      </w:r>
    </w:p>
    <w:p w14:paraId="63B39B03" w14:textId="24EF8181" w:rsidR="00D814BB" w:rsidRDefault="00D814BB" w:rsidP="00AC3E7C">
      <w:r>
        <w:t xml:space="preserve">Elements of tuples are accessed using the </w:t>
      </w:r>
      <w:proofErr w:type="spellStart"/>
      <w:r>
        <w:t>the</w:t>
      </w:r>
      <w:proofErr w:type="spellEnd"/>
      <w:r>
        <w:t xml:space="preserve"> </w:t>
      </w:r>
      <w:r w:rsidRPr="00D814BB">
        <w:t>'</w:t>
      </w:r>
      <w:r>
        <w:rPr>
          <w:b/>
        </w:rPr>
        <w:t>.</w:t>
      </w:r>
      <w:r w:rsidRPr="00D814BB">
        <w:t>'</w:t>
      </w:r>
      <w:r>
        <w:t xml:space="preserve"> operator and an element number:</w:t>
      </w:r>
    </w:p>
    <w:p w14:paraId="1347E81D" w14:textId="77777777" w:rsidR="00D814BB" w:rsidRDefault="00D814BB" w:rsidP="00AC3E7C"/>
    <w:p w14:paraId="4B665449" w14:textId="030D06AD" w:rsidR="00D814BB" w:rsidRDefault="00D814BB" w:rsidP="00D814BB">
      <w:pPr>
        <w:pStyle w:val="Code"/>
      </w:pPr>
      <w:r>
        <w:tab/>
        <w:t>var a=[1,2.5,</w:t>
      </w:r>
      <w:r>
        <w:rPr>
          <w:rFonts w:cs="Courier New"/>
        </w:rPr>
        <w:t>"</w:t>
      </w:r>
      <w:r>
        <w:t>Hello</w:t>
      </w:r>
      <w:r>
        <w:rPr>
          <w:rFonts w:cs="Courier New"/>
        </w:rPr>
        <w:t>"</w:t>
      </w:r>
      <w:r>
        <w:t>]</w:t>
      </w:r>
    </w:p>
    <w:p w14:paraId="2FBC4D89" w14:textId="7E98506B" w:rsidR="00D814BB" w:rsidRDefault="00D814BB" w:rsidP="00D814BB">
      <w:pPr>
        <w:pStyle w:val="Code"/>
      </w:pPr>
      <w:r>
        <w:tab/>
        <w:t xml:space="preserve">b=a.2   </w:t>
      </w:r>
      <w:r>
        <w:tab/>
      </w:r>
      <w:r>
        <w:tab/>
      </w:r>
      <w:r>
        <w:tab/>
        <w:t>// has the value 2.5</w:t>
      </w:r>
    </w:p>
    <w:p w14:paraId="3452255D" w14:textId="2BFE1D23" w:rsidR="00D814BB" w:rsidRDefault="00D814BB" w:rsidP="00D814BB">
      <w:pPr>
        <w:pStyle w:val="Code"/>
      </w:pPr>
      <w:r>
        <w:tab/>
        <w:t>a.1=123</w:t>
      </w:r>
    </w:p>
    <w:p w14:paraId="4EB09005" w14:textId="551BC208" w:rsidR="00D814BB" w:rsidRDefault="00D814BB" w:rsidP="00D814BB">
      <w:pPr>
        <w:pStyle w:val="Code"/>
      </w:pPr>
      <w:r>
        <w:tab/>
        <w:t>c=a.1</w:t>
      </w:r>
      <w:r>
        <w:tab/>
      </w:r>
      <w:r>
        <w:tab/>
      </w:r>
      <w:r>
        <w:tab/>
      </w:r>
      <w:r>
        <w:tab/>
        <w:t>// has the value 123</w:t>
      </w:r>
    </w:p>
    <w:p w14:paraId="3A426E07" w14:textId="2183CCB9" w:rsidR="00D814BB" w:rsidRDefault="00D814BB" w:rsidP="00AC3E7C"/>
    <w:p w14:paraId="5851A84D" w14:textId="77777777" w:rsidR="00D814BB" w:rsidRPr="00D814BB" w:rsidRDefault="00D814BB" w:rsidP="00AC3E7C"/>
    <w:p w14:paraId="4CE37BF8" w14:textId="77777777" w:rsidR="00741BE2" w:rsidRPr="00BA039E" w:rsidRDefault="00741BE2">
      <w:pPr>
        <w:spacing w:after="0" w:line="240" w:lineRule="auto"/>
      </w:pPr>
    </w:p>
    <w:p w14:paraId="4E17BC39" w14:textId="77777777" w:rsidR="004C54C3" w:rsidRPr="00BA039E" w:rsidRDefault="004C54C3">
      <w:pPr>
        <w:spacing w:after="0" w:line="240" w:lineRule="auto"/>
      </w:pPr>
      <w:r w:rsidRPr="00BA039E">
        <w:br w:type="page"/>
      </w:r>
    </w:p>
    <w:p w14:paraId="7F9CBC75" w14:textId="77777777" w:rsidR="00320387" w:rsidRPr="00BA039E" w:rsidRDefault="00320387">
      <w:pPr>
        <w:spacing w:after="0" w:line="240" w:lineRule="auto"/>
        <w:rPr>
          <w:b/>
          <w:sz w:val="24"/>
        </w:rPr>
      </w:pPr>
    </w:p>
    <w:p w14:paraId="3AF6C7F8" w14:textId="1350FD49" w:rsidR="000A1E74" w:rsidRPr="00BA039E" w:rsidRDefault="00C32E53" w:rsidP="000232A6">
      <w:pPr>
        <w:pStyle w:val="Heading1"/>
      </w:pPr>
      <w:bookmarkStart w:id="37" w:name="_Toc150278243"/>
      <w:r w:rsidRPr="00BA039E">
        <w:t>Abstract</w:t>
      </w:r>
      <w:r w:rsidR="000A1E74" w:rsidRPr="00BA039E">
        <w:t xml:space="preserve"> type</w:t>
      </w:r>
      <w:r w:rsidR="00BF68A6" w:rsidRPr="00BA039E">
        <w:t>s and Type declaration</w:t>
      </w:r>
      <w:r w:rsidR="000A1E74" w:rsidRPr="00BA039E">
        <w:t>s</w:t>
      </w:r>
      <w:bookmarkEnd w:id="37"/>
    </w:p>
    <w:p w14:paraId="46033B8F" w14:textId="1CFA64E0" w:rsidR="00BA039E" w:rsidRPr="00BA039E" w:rsidRDefault="00BA039E">
      <w:pPr>
        <w:pStyle w:val="Heading2"/>
        <w:numPr>
          <w:ilvl w:val="0"/>
          <w:numId w:val="32"/>
        </w:numPr>
      </w:pPr>
      <w:bookmarkStart w:id="38" w:name="_Toc150278244"/>
      <w:r w:rsidRPr="00BA039E">
        <w:t>Type constraint expressions</w:t>
      </w:r>
      <w:bookmarkEnd w:id="38"/>
    </w:p>
    <w:p w14:paraId="73A3BAC2" w14:textId="125D745D" w:rsidR="00BA039E" w:rsidRDefault="00BA039E" w:rsidP="00BA039E">
      <w:r w:rsidRPr="00BA039E">
        <w:t xml:space="preserve">Abstract types define arbitrary </w:t>
      </w:r>
      <w:r>
        <w:t xml:space="preserve">sets of concrete types and/or other abstract types. An abstract type is defined using a </w:t>
      </w:r>
      <w:r w:rsidRPr="00BA039E">
        <w:rPr>
          <w:b/>
          <w:bCs/>
          <w:i/>
          <w:iCs/>
        </w:rPr>
        <w:t>type constraint expression</w:t>
      </w:r>
      <w:r>
        <w:t>. This describe</w:t>
      </w:r>
      <w:r w:rsidR="003069AC">
        <w:t xml:space="preserve">s </w:t>
      </w:r>
      <w:r>
        <w:t xml:space="preserve">a </w:t>
      </w:r>
      <w:r w:rsidR="003069AC">
        <w:t xml:space="preserve">membership </w:t>
      </w:r>
      <w:r>
        <w:t xml:space="preserve">test </w:t>
      </w:r>
      <w:r w:rsidR="003069AC">
        <w:t>determining</w:t>
      </w:r>
      <w:r>
        <w:t xml:space="preserve"> whether a given value or type conforms to the abstract type defined by the expression.</w:t>
      </w:r>
    </w:p>
    <w:p w14:paraId="24CB03D3" w14:textId="2E52D55C" w:rsidR="00F3502D" w:rsidRPr="00BA039E" w:rsidRDefault="00F3502D" w:rsidP="00F3502D">
      <w:pPr>
        <w:pStyle w:val="Heading2"/>
      </w:pPr>
      <w:bookmarkStart w:id="39" w:name="_Toc150278245"/>
      <w:r>
        <w:t>Universal type</w:t>
      </w:r>
      <w:bookmarkEnd w:id="39"/>
    </w:p>
    <w:p w14:paraId="0D7BE7DE" w14:textId="1CC77F2B" w:rsidR="00BA039E" w:rsidRDefault="00BA039E" w:rsidP="003D0CA0">
      <w:pPr>
        <w:tabs>
          <w:tab w:val="left" w:pos="851"/>
        </w:tabs>
        <w:spacing w:after="0" w:line="240" w:lineRule="auto"/>
      </w:pPr>
      <w:r w:rsidRPr="00BA039E">
        <w:t xml:space="preserve">The abstract </w:t>
      </w:r>
      <w:r w:rsidRPr="00BA039E">
        <w:rPr>
          <w:b/>
          <w:i/>
        </w:rPr>
        <w:t>universal type</w:t>
      </w:r>
      <w:r w:rsidRPr="00BA039E">
        <w:t xml:space="preserve">, which includes all other types, is denoted using the keyword </w:t>
      </w:r>
      <w:r w:rsidRPr="00BA039E">
        <w:rPr>
          <w:b/>
        </w:rPr>
        <w:t>any</w:t>
      </w:r>
      <w:r w:rsidRPr="00BA039E">
        <w:t xml:space="preserve">. All types conform to </w:t>
      </w:r>
      <w:r w:rsidRPr="00BA039E">
        <w:rPr>
          <w:b/>
        </w:rPr>
        <w:t>any</w:t>
      </w:r>
      <w:r w:rsidRPr="00BA039E">
        <w:t xml:space="preserve"> (including </w:t>
      </w:r>
      <w:r w:rsidRPr="00BA039E">
        <w:rPr>
          <w:b/>
        </w:rPr>
        <w:t>any</w:t>
      </w:r>
      <w:r w:rsidRPr="00BA039E">
        <w:t xml:space="preserve"> itself). All values conform to </w:t>
      </w:r>
      <w:r w:rsidRPr="00BA039E">
        <w:rPr>
          <w:b/>
        </w:rPr>
        <w:t>any</w:t>
      </w:r>
      <w:r w:rsidRPr="00BA039E">
        <w:t>.</w:t>
      </w:r>
    </w:p>
    <w:p w14:paraId="2C665A75" w14:textId="77777777" w:rsidR="003D0CA0" w:rsidRDefault="003D0CA0" w:rsidP="003D0CA0">
      <w:pPr>
        <w:tabs>
          <w:tab w:val="left" w:pos="851"/>
        </w:tabs>
        <w:spacing w:after="0" w:line="240" w:lineRule="auto"/>
      </w:pPr>
    </w:p>
    <w:p w14:paraId="474AE962" w14:textId="24B6353C" w:rsidR="00F3502D" w:rsidRPr="00BA039E" w:rsidRDefault="00F3502D" w:rsidP="00F3502D">
      <w:pPr>
        <w:pStyle w:val="Heading2"/>
      </w:pPr>
      <w:bookmarkStart w:id="40" w:name="_Toc150278246"/>
      <w:r>
        <w:t xml:space="preserve">Logical type </w:t>
      </w:r>
      <w:r w:rsidRPr="00BA039E">
        <w:t>expressions</w:t>
      </w:r>
      <w:bookmarkEnd w:id="40"/>
    </w:p>
    <w:p w14:paraId="351AA34D" w14:textId="56AE50FD" w:rsidR="00BA039E" w:rsidRDefault="00841182" w:rsidP="00BA039E">
      <w:r>
        <w:t xml:space="preserve">Type constraint expressions may be combined using logical operators. </w:t>
      </w:r>
    </w:p>
    <w:p w14:paraId="095D91B7" w14:textId="2F9D401B" w:rsidR="00402290" w:rsidRPr="00841182" w:rsidRDefault="00402290" w:rsidP="00BA039E">
      <w:pPr>
        <w:pBdr>
          <w:top w:val="single" w:sz="4" w:space="1" w:color="auto"/>
          <w:left w:val="single" w:sz="4" w:space="4" w:color="auto"/>
          <w:bottom w:val="single" w:sz="4" w:space="1" w:color="auto"/>
          <w:right w:val="single" w:sz="4" w:space="4" w:color="auto"/>
        </w:pBdr>
        <w:spacing w:after="0" w:line="240" w:lineRule="auto"/>
        <w:ind w:firstLine="720"/>
        <w:rPr>
          <w:bCs/>
        </w:rPr>
      </w:pPr>
      <w:r w:rsidRPr="00841182">
        <w:rPr>
          <w:bCs/>
          <w:i/>
        </w:rPr>
        <w:t>type</w:t>
      </w:r>
      <w:r w:rsidRPr="00841182">
        <w:rPr>
          <w:bCs/>
        </w:rPr>
        <w:t xml:space="preserve"> </w:t>
      </w:r>
      <w:r w:rsidRPr="00841182">
        <w:rPr>
          <w:b/>
          <w:bCs/>
        </w:rPr>
        <w:t>except</w:t>
      </w:r>
      <w:r w:rsidRPr="00841182">
        <w:rPr>
          <w:bCs/>
        </w:rPr>
        <w:t xml:space="preserve"> </w:t>
      </w:r>
      <w:r w:rsidRPr="00841182">
        <w:rPr>
          <w:bCs/>
          <w:i/>
        </w:rPr>
        <w:t>type</w:t>
      </w:r>
      <w:r w:rsidR="00BA039E" w:rsidRPr="00841182">
        <w:rPr>
          <w:bCs/>
        </w:rPr>
        <w:tab/>
      </w:r>
    </w:p>
    <w:p w14:paraId="59F785AE" w14:textId="2E3A3059" w:rsidR="00BA039E" w:rsidRPr="00BA039E" w:rsidRDefault="00BA039E" w:rsidP="00BA039E">
      <w:pPr>
        <w:pBdr>
          <w:top w:val="single" w:sz="4" w:space="1" w:color="auto"/>
          <w:left w:val="single" w:sz="4" w:space="4" w:color="auto"/>
          <w:bottom w:val="single" w:sz="4" w:space="1" w:color="auto"/>
          <w:right w:val="single" w:sz="4" w:space="4" w:color="auto"/>
        </w:pBdr>
        <w:spacing w:after="0" w:line="240" w:lineRule="auto"/>
        <w:ind w:firstLine="720"/>
        <w:rPr>
          <w:bCs/>
        </w:rPr>
      </w:pPr>
      <w:r w:rsidRPr="00BA039E">
        <w:rPr>
          <w:bCs/>
          <w:i/>
        </w:rPr>
        <w:t>type</w:t>
      </w:r>
      <w:r w:rsidRPr="00BA039E">
        <w:rPr>
          <w:bCs/>
        </w:rPr>
        <w:t xml:space="preserve"> </w:t>
      </w:r>
      <w:r w:rsidRPr="00BA039E">
        <w:rPr>
          <w:b/>
          <w:bCs/>
        </w:rPr>
        <w:t>or</w:t>
      </w:r>
      <w:r w:rsidRPr="00BA039E">
        <w:rPr>
          <w:bCs/>
        </w:rPr>
        <w:t xml:space="preserve"> </w:t>
      </w:r>
      <w:r w:rsidRPr="00BA039E">
        <w:rPr>
          <w:bCs/>
          <w:i/>
        </w:rPr>
        <w:t>type</w:t>
      </w:r>
      <w:r w:rsidRPr="00BA039E">
        <w:rPr>
          <w:bCs/>
        </w:rPr>
        <w:t xml:space="preserve"> { </w:t>
      </w:r>
      <w:r w:rsidRPr="00BA039E">
        <w:rPr>
          <w:b/>
          <w:bCs/>
        </w:rPr>
        <w:t>or</w:t>
      </w:r>
      <w:r w:rsidRPr="00BA039E">
        <w:rPr>
          <w:bCs/>
        </w:rPr>
        <w:t xml:space="preserve"> </w:t>
      </w:r>
      <w:r w:rsidRPr="00BA039E">
        <w:rPr>
          <w:bCs/>
          <w:i/>
        </w:rPr>
        <w:t>type</w:t>
      </w:r>
      <w:r w:rsidRPr="00BA039E">
        <w:rPr>
          <w:bCs/>
        </w:rPr>
        <w:t xml:space="preserve"> }</w:t>
      </w:r>
    </w:p>
    <w:p w14:paraId="07D053B5" w14:textId="6275428B" w:rsidR="00BA039E" w:rsidRDefault="00BA039E" w:rsidP="00402290">
      <w:pPr>
        <w:pBdr>
          <w:top w:val="single" w:sz="4" w:space="1" w:color="auto"/>
          <w:left w:val="single" w:sz="4" w:space="4" w:color="auto"/>
          <w:bottom w:val="single" w:sz="4" w:space="1" w:color="auto"/>
          <w:right w:val="single" w:sz="4" w:space="4" w:color="auto"/>
        </w:pBdr>
        <w:spacing w:after="0" w:line="240" w:lineRule="auto"/>
        <w:ind w:firstLine="720"/>
        <w:rPr>
          <w:bCs/>
        </w:rPr>
      </w:pPr>
      <w:r w:rsidRPr="00BA039E">
        <w:rPr>
          <w:bCs/>
          <w:i/>
        </w:rPr>
        <w:t>type</w:t>
      </w:r>
      <w:r w:rsidRPr="00BA039E">
        <w:rPr>
          <w:bCs/>
        </w:rPr>
        <w:t xml:space="preserve"> </w:t>
      </w:r>
      <w:r w:rsidRPr="00BA039E">
        <w:rPr>
          <w:b/>
          <w:bCs/>
        </w:rPr>
        <w:t>and</w:t>
      </w:r>
      <w:r w:rsidRPr="00BA039E">
        <w:rPr>
          <w:bCs/>
        </w:rPr>
        <w:t xml:space="preserve"> </w:t>
      </w:r>
      <w:r w:rsidRPr="00BA039E">
        <w:rPr>
          <w:bCs/>
          <w:i/>
        </w:rPr>
        <w:t>type</w:t>
      </w:r>
      <w:r w:rsidRPr="00BA039E">
        <w:rPr>
          <w:bCs/>
        </w:rPr>
        <w:t xml:space="preserve"> { </w:t>
      </w:r>
      <w:r w:rsidRPr="00BA039E">
        <w:rPr>
          <w:b/>
          <w:bCs/>
        </w:rPr>
        <w:t>and</w:t>
      </w:r>
      <w:r w:rsidRPr="00BA039E">
        <w:rPr>
          <w:bCs/>
        </w:rPr>
        <w:t xml:space="preserve"> </w:t>
      </w:r>
      <w:r w:rsidRPr="00BA039E">
        <w:rPr>
          <w:bCs/>
          <w:i/>
        </w:rPr>
        <w:t>type</w:t>
      </w:r>
      <w:r w:rsidRPr="00BA039E">
        <w:rPr>
          <w:bCs/>
        </w:rPr>
        <w:t xml:space="preserve"> }</w:t>
      </w:r>
    </w:p>
    <w:p w14:paraId="4786C09D" w14:textId="08E72F01" w:rsidR="00125573" w:rsidRDefault="00125573" w:rsidP="00125573">
      <w:pPr>
        <w:pBdr>
          <w:top w:val="single" w:sz="4" w:space="1" w:color="auto"/>
          <w:left w:val="single" w:sz="4" w:space="4" w:color="auto"/>
          <w:bottom w:val="single" w:sz="4" w:space="1" w:color="auto"/>
          <w:right w:val="single" w:sz="4" w:space="4" w:color="auto"/>
        </w:pBdr>
        <w:spacing w:after="0" w:line="240" w:lineRule="auto"/>
        <w:ind w:firstLine="720"/>
        <w:rPr>
          <w:bCs/>
          <w:i/>
        </w:rPr>
      </w:pPr>
      <w:r w:rsidRPr="00BA039E">
        <w:rPr>
          <w:bCs/>
          <w:i/>
        </w:rPr>
        <w:t>type</w:t>
      </w:r>
      <w:r w:rsidRPr="00BA039E">
        <w:rPr>
          <w:bCs/>
        </w:rPr>
        <w:t xml:space="preserve"> </w:t>
      </w:r>
      <w:proofErr w:type="spellStart"/>
      <w:r>
        <w:rPr>
          <w:b/>
          <w:bCs/>
        </w:rPr>
        <w:t>inc</w:t>
      </w:r>
      <w:proofErr w:type="spellEnd"/>
      <w:r w:rsidRPr="00BA039E">
        <w:rPr>
          <w:bCs/>
        </w:rPr>
        <w:t xml:space="preserve"> </w:t>
      </w:r>
      <w:r w:rsidRPr="00BA039E">
        <w:rPr>
          <w:bCs/>
          <w:i/>
        </w:rPr>
        <w:t>type</w:t>
      </w:r>
    </w:p>
    <w:p w14:paraId="2802E6D9" w14:textId="52712FAF" w:rsidR="009C7323" w:rsidRPr="009C7323" w:rsidRDefault="009C7323" w:rsidP="009C7323">
      <w:pPr>
        <w:pBdr>
          <w:top w:val="single" w:sz="4" w:space="1" w:color="auto"/>
          <w:left w:val="single" w:sz="4" w:space="4" w:color="auto"/>
          <w:bottom w:val="single" w:sz="4" w:space="1" w:color="auto"/>
          <w:right w:val="single" w:sz="4" w:space="4" w:color="auto"/>
        </w:pBdr>
        <w:spacing w:after="0" w:line="240" w:lineRule="auto"/>
        <w:ind w:firstLine="720"/>
        <w:rPr>
          <w:bCs/>
          <w:i/>
        </w:rPr>
      </w:pPr>
      <w:proofErr w:type="spellStart"/>
      <w:r>
        <w:rPr>
          <w:b/>
          <w:bCs/>
        </w:rPr>
        <w:t>inc</w:t>
      </w:r>
      <w:proofErr w:type="spellEnd"/>
      <w:r w:rsidRPr="00BA039E">
        <w:rPr>
          <w:bCs/>
        </w:rPr>
        <w:t xml:space="preserve"> </w:t>
      </w:r>
      <w:r w:rsidRPr="00BA039E">
        <w:rPr>
          <w:bCs/>
          <w:i/>
        </w:rPr>
        <w:t>type</w:t>
      </w:r>
    </w:p>
    <w:p w14:paraId="74C4245B" w14:textId="77777777" w:rsidR="00E45F19" w:rsidRDefault="00E45F19" w:rsidP="00BA039E"/>
    <w:p w14:paraId="686CC2AB" w14:textId="0E69E91C" w:rsidR="00CD7A89" w:rsidRPr="00CD7A89" w:rsidRDefault="00CD7A89" w:rsidP="00BA039E">
      <w:r w:rsidRPr="00CD7A89">
        <w:t>In terms of a</w:t>
      </w:r>
      <w:r w:rsidR="003069AC">
        <w:t xml:space="preserve"> type </w:t>
      </w:r>
      <w:r w:rsidR="003069AC" w:rsidRPr="00841182">
        <w:rPr>
          <w:i/>
          <w:iCs/>
        </w:rPr>
        <w:t>T</w:t>
      </w:r>
      <w:r w:rsidR="003069AC" w:rsidRPr="00841182">
        <w:rPr>
          <w:vertAlign w:val="subscript"/>
        </w:rPr>
        <w:t>1</w:t>
      </w:r>
      <w:r w:rsidR="003069AC">
        <w:rPr>
          <w:vertAlign w:val="subscript"/>
        </w:rPr>
        <w:t xml:space="preserve"> </w:t>
      </w:r>
      <w:r w:rsidR="003069AC">
        <w:t xml:space="preserve"> conforming to a logical type expression or a</w:t>
      </w:r>
      <w:r w:rsidRPr="00CD7A89">
        <w:t xml:space="preserve"> </w:t>
      </w:r>
      <w:r w:rsidR="003069AC">
        <w:t xml:space="preserve">value with concrete </w:t>
      </w:r>
      <w:r w:rsidRPr="00CD7A89">
        <w:t>t</w:t>
      </w:r>
      <w:r>
        <w:t xml:space="preserve">ype </w:t>
      </w:r>
      <w:r w:rsidRPr="00841182">
        <w:rPr>
          <w:i/>
          <w:iCs/>
        </w:rPr>
        <w:t>T</w:t>
      </w:r>
      <w:r w:rsidRPr="00841182">
        <w:rPr>
          <w:vertAlign w:val="subscript"/>
        </w:rPr>
        <w:t>1</w:t>
      </w:r>
      <w:r>
        <w:rPr>
          <w:vertAlign w:val="subscript"/>
        </w:rPr>
        <w:t xml:space="preserve"> </w:t>
      </w:r>
      <w:r>
        <w:t xml:space="preserve">conforming </w:t>
      </w:r>
      <w:r w:rsidR="003069AC">
        <w:t>to</w:t>
      </w:r>
      <w:r>
        <w:t xml:space="preserve"> a logical type expression:</w:t>
      </w:r>
    </w:p>
    <w:p w14:paraId="379BD170" w14:textId="63C39739" w:rsidR="00841182" w:rsidRDefault="00841182" w:rsidP="00BA039E">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sidRPr="00841182">
        <w:rPr>
          <w:b/>
          <w:bCs/>
        </w:rPr>
        <w:t>except</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sidRPr="00841182">
        <w:rPr>
          <w:vertAlign w:val="subscript"/>
        </w:rPr>
        <w:t>1</w:t>
      </w:r>
      <w:r>
        <w:t xml:space="preserve"> does not conform to </w:t>
      </w:r>
      <w:r w:rsidRPr="00841182">
        <w:rPr>
          <w:i/>
          <w:iCs/>
        </w:rPr>
        <w:t>T</w:t>
      </w:r>
      <w:r w:rsidRPr="00841182">
        <w:rPr>
          <w:vertAlign w:val="subscript"/>
        </w:rPr>
        <w:t>3</w:t>
      </w:r>
    </w:p>
    <w:p w14:paraId="5EE9A4CE" w14:textId="3F125F2C" w:rsidR="00841182" w:rsidRPr="00841182" w:rsidRDefault="00841182" w:rsidP="00841182">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or</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or </w:t>
      </w:r>
      <w:r w:rsidRPr="00841182">
        <w:rPr>
          <w:i/>
          <w:iCs/>
        </w:rPr>
        <w:t>T</w:t>
      </w:r>
      <w:r w:rsidRPr="00841182">
        <w:rPr>
          <w:vertAlign w:val="subscript"/>
        </w:rPr>
        <w:t>1</w:t>
      </w:r>
      <w:r>
        <w:t xml:space="preserve"> conforms to </w:t>
      </w:r>
      <w:r w:rsidRPr="00841182">
        <w:rPr>
          <w:i/>
          <w:iCs/>
        </w:rPr>
        <w:t>T</w:t>
      </w:r>
      <w:r w:rsidRPr="00841182">
        <w:rPr>
          <w:vertAlign w:val="subscript"/>
        </w:rPr>
        <w:t>3</w:t>
      </w:r>
      <w:r>
        <w:t xml:space="preserve"> or both.</w:t>
      </w:r>
    </w:p>
    <w:p w14:paraId="02A06905" w14:textId="57B82210" w:rsidR="00841182" w:rsidRDefault="00841182" w:rsidP="00BA039E">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and</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sidRPr="00841182">
        <w:rPr>
          <w:vertAlign w:val="subscript"/>
        </w:rPr>
        <w:t>1</w:t>
      </w:r>
      <w:r>
        <w:t xml:space="preserve"> conforms to </w:t>
      </w:r>
      <w:r w:rsidRPr="00841182">
        <w:rPr>
          <w:i/>
          <w:iCs/>
        </w:rPr>
        <w:t>T</w:t>
      </w:r>
      <w:r w:rsidRPr="00841182">
        <w:rPr>
          <w:vertAlign w:val="subscript"/>
        </w:rPr>
        <w:t>3</w:t>
      </w:r>
    </w:p>
    <w:p w14:paraId="4DFFAB1C" w14:textId="5B3F2583" w:rsidR="00125573" w:rsidRDefault="00125573" w:rsidP="00BA039E">
      <w:pPr>
        <w:rPr>
          <w:vertAlign w:val="subscript"/>
        </w:rPr>
      </w:pPr>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proofErr w:type="spellStart"/>
      <w:r>
        <w:rPr>
          <w:b/>
          <w:bCs/>
        </w:rPr>
        <w:t>inc</w:t>
      </w:r>
      <w:proofErr w:type="spellEnd"/>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Pr>
          <w:vertAlign w:val="subscript"/>
        </w:rPr>
        <w:t>3</w:t>
      </w:r>
      <w:r>
        <w:t xml:space="preserve"> conforms to </w:t>
      </w:r>
      <w:r w:rsidRPr="00841182">
        <w:rPr>
          <w:i/>
          <w:iCs/>
        </w:rPr>
        <w:t>T</w:t>
      </w:r>
      <w:r>
        <w:rPr>
          <w:vertAlign w:val="subscript"/>
        </w:rPr>
        <w:t>1</w:t>
      </w:r>
    </w:p>
    <w:p w14:paraId="208F03BC" w14:textId="41EEC125" w:rsidR="009C7323" w:rsidRPr="009C7323" w:rsidRDefault="009C7323" w:rsidP="00BA039E">
      <w:pPr>
        <w:rPr>
          <w:vertAlign w:val="subscript"/>
        </w:rPr>
      </w:pPr>
      <w:r w:rsidRPr="00841182">
        <w:rPr>
          <w:i/>
          <w:iCs/>
        </w:rPr>
        <w:t>T</w:t>
      </w:r>
      <w:r w:rsidRPr="00841182">
        <w:rPr>
          <w:vertAlign w:val="subscript"/>
        </w:rPr>
        <w:t>1</w:t>
      </w:r>
      <w:r w:rsidRPr="00841182">
        <w:t xml:space="preserve"> conforms to </w:t>
      </w:r>
      <w:proofErr w:type="spellStart"/>
      <w:r>
        <w:rPr>
          <w:b/>
          <w:bCs/>
        </w:rPr>
        <w:t>inc</w:t>
      </w:r>
      <w:proofErr w:type="spellEnd"/>
      <w:r w:rsidRPr="00841182">
        <w:t xml:space="preserve"> </w:t>
      </w:r>
      <w:r w:rsidRPr="00841182">
        <w:rPr>
          <w:i/>
          <w:iCs/>
        </w:rPr>
        <w:t>T</w:t>
      </w:r>
      <w:r>
        <w:rPr>
          <w:vertAlign w:val="subscript"/>
        </w:rPr>
        <w:t>2</w:t>
      </w:r>
      <w:r w:rsidRPr="00841182">
        <w:t xml:space="preserve"> if</w:t>
      </w:r>
      <w:r>
        <w:t xml:space="preserve"> </w:t>
      </w:r>
      <w:r w:rsidRPr="00841182">
        <w:rPr>
          <w:i/>
          <w:iCs/>
        </w:rPr>
        <w:t>T</w:t>
      </w:r>
      <w:r>
        <w:rPr>
          <w:vertAlign w:val="subscript"/>
        </w:rPr>
        <w:t>2</w:t>
      </w:r>
      <w:r>
        <w:t xml:space="preserve"> conforms to </w:t>
      </w:r>
      <w:r w:rsidRPr="00841182">
        <w:rPr>
          <w:i/>
          <w:iCs/>
        </w:rPr>
        <w:t>T</w:t>
      </w:r>
      <w:r>
        <w:rPr>
          <w:vertAlign w:val="subscript"/>
        </w:rPr>
        <w:t>1</w:t>
      </w:r>
    </w:p>
    <w:p w14:paraId="0FD017AC" w14:textId="4626AADD" w:rsidR="00A719E7" w:rsidRDefault="00A719E7" w:rsidP="00197F04">
      <w:r>
        <w:t xml:space="preserve">In terms of a logical type expression conforming </w:t>
      </w:r>
      <w:r w:rsidR="0010546B">
        <w:t>to</w:t>
      </w:r>
      <w:r>
        <w:t xml:space="preserve"> a type </w:t>
      </w:r>
      <w:r w:rsidRPr="00841182">
        <w:rPr>
          <w:i/>
          <w:iCs/>
        </w:rPr>
        <w:t>T</w:t>
      </w:r>
      <w:r w:rsidRPr="00841182">
        <w:rPr>
          <w:vertAlign w:val="subscript"/>
        </w:rPr>
        <w:t>1</w:t>
      </w:r>
      <w:r>
        <w:t>:</w:t>
      </w:r>
    </w:p>
    <w:p w14:paraId="53A3106E" w14:textId="46508DB2" w:rsidR="00A719E7" w:rsidRDefault="00A719E7" w:rsidP="00A719E7">
      <w:r w:rsidRPr="00841182">
        <w:rPr>
          <w:i/>
          <w:iCs/>
        </w:rPr>
        <w:t>T</w:t>
      </w:r>
      <w:r w:rsidRPr="00841182">
        <w:rPr>
          <w:vertAlign w:val="subscript"/>
        </w:rPr>
        <w:t>2</w:t>
      </w:r>
      <w:r w:rsidRPr="00841182">
        <w:t xml:space="preserve"> </w:t>
      </w:r>
      <w:r w:rsidRPr="00841182">
        <w:rPr>
          <w:b/>
          <w:bCs/>
        </w:rPr>
        <w:t>except</w:t>
      </w:r>
      <w:r w:rsidRPr="00841182">
        <w:t xml:space="preserve"> </w:t>
      </w:r>
      <w:r w:rsidRPr="00841182">
        <w:rPr>
          <w:i/>
          <w:iCs/>
        </w:rPr>
        <w:t>T</w:t>
      </w:r>
      <w:r w:rsidRPr="00841182">
        <w:rPr>
          <w:vertAlign w:val="subscript"/>
        </w:rPr>
        <w:t>3</w:t>
      </w:r>
      <w:r w:rsidRPr="00841182">
        <w:t xml:space="preserve"> conforms to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p>
    <w:p w14:paraId="31BA2B92" w14:textId="760EC98F" w:rsidR="00A719E7" w:rsidRPr="00841182" w:rsidRDefault="00A719E7" w:rsidP="00A719E7">
      <w:r w:rsidRPr="00841182">
        <w:rPr>
          <w:i/>
          <w:iCs/>
        </w:rPr>
        <w:t>T</w:t>
      </w:r>
      <w:r w:rsidRPr="00841182">
        <w:rPr>
          <w:vertAlign w:val="subscript"/>
        </w:rPr>
        <w:t>2</w:t>
      </w:r>
      <w:r w:rsidRPr="00841182">
        <w:t xml:space="preserve"> </w:t>
      </w:r>
      <w:r>
        <w:rPr>
          <w:b/>
          <w:bCs/>
        </w:rPr>
        <w:t>or</w:t>
      </w:r>
      <w:r w:rsidRPr="00841182">
        <w:t xml:space="preserve"> </w:t>
      </w:r>
      <w:r w:rsidRPr="00841182">
        <w:rPr>
          <w:i/>
          <w:iCs/>
        </w:rPr>
        <w:t>T</w:t>
      </w:r>
      <w:r w:rsidRPr="00841182">
        <w:rPr>
          <w:vertAlign w:val="subscript"/>
        </w:rPr>
        <w:t>3</w:t>
      </w:r>
      <w:r w:rsidRPr="00841182">
        <w:t xml:space="preserve"> conforms to</w:t>
      </w:r>
      <w:r w:rsidRPr="00A719E7">
        <w:rPr>
          <w:i/>
          <w:iCs/>
        </w:rPr>
        <w:t xml:space="preserve">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r w:rsidR="00E45F19">
        <w:t>and</w:t>
      </w:r>
      <w:r>
        <w:t xml:space="preserve"> </w:t>
      </w:r>
      <w:r w:rsidRPr="00841182">
        <w:rPr>
          <w:i/>
          <w:iCs/>
        </w:rPr>
        <w:t>T</w:t>
      </w:r>
      <w:r w:rsidR="00E45F19">
        <w:rPr>
          <w:vertAlign w:val="subscript"/>
        </w:rPr>
        <w:t>3</w:t>
      </w:r>
      <w:r>
        <w:t xml:space="preserve"> conforms to </w:t>
      </w:r>
      <w:r w:rsidRPr="00841182">
        <w:rPr>
          <w:i/>
          <w:iCs/>
        </w:rPr>
        <w:t>T</w:t>
      </w:r>
      <w:r w:rsidR="00E45F19">
        <w:rPr>
          <w:vertAlign w:val="subscript"/>
        </w:rPr>
        <w:t>1</w:t>
      </w:r>
      <w:r>
        <w:t>.</w:t>
      </w:r>
    </w:p>
    <w:p w14:paraId="4E265130" w14:textId="136110E4" w:rsidR="00A719E7" w:rsidRPr="00E45F19" w:rsidRDefault="00A719E7" w:rsidP="00A719E7">
      <w:r w:rsidRPr="00841182">
        <w:rPr>
          <w:i/>
          <w:iCs/>
        </w:rPr>
        <w:t>T</w:t>
      </w:r>
      <w:r w:rsidRPr="00841182">
        <w:rPr>
          <w:vertAlign w:val="subscript"/>
        </w:rPr>
        <w:t>2</w:t>
      </w:r>
      <w:r w:rsidRPr="00841182">
        <w:t xml:space="preserve"> </w:t>
      </w:r>
      <w:r>
        <w:rPr>
          <w:b/>
          <w:bCs/>
        </w:rPr>
        <w:t>and</w:t>
      </w:r>
      <w:r w:rsidRPr="00841182">
        <w:t xml:space="preserve"> </w:t>
      </w:r>
      <w:r w:rsidRPr="00841182">
        <w:rPr>
          <w:i/>
          <w:iCs/>
        </w:rPr>
        <w:t>T</w:t>
      </w:r>
      <w:r w:rsidRPr="00841182">
        <w:rPr>
          <w:vertAlign w:val="subscript"/>
        </w:rPr>
        <w:t>3</w:t>
      </w:r>
      <w:r w:rsidRPr="00841182">
        <w:t xml:space="preserve"> conforms to</w:t>
      </w:r>
      <w:r>
        <w:t xml:space="preserve">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r w:rsidR="00E45F19">
        <w:t>or</w:t>
      </w:r>
      <w:r>
        <w:t xml:space="preserve"> </w:t>
      </w:r>
      <w:r w:rsidRPr="00841182">
        <w:rPr>
          <w:i/>
          <w:iCs/>
        </w:rPr>
        <w:t>T</w:t>
      </w:r>
      <w:r w:rsidR="00E45F19">
        <w:rPr>
          <w:vertAlign w:val="subscript"/>
        </w:rPr>
        <w:t>3</w:t>
      </w:r>
      <w:r>
        <w:t xml:space="preserve"> conforms to </w:t>
      </w:r>
      <w:r w:rsidRPr="00841182">
        <w:rPr>
          <w:i/>
          <w:iCs/>
        </w:rPr>
        <w:t>T</w:t>
      </w:r>
      <w:r w:rsidR="00E45F19">
        <w:rPr>
          <w:vertAlign w:val="subscript"/>
        </w:rPr>
        <w:t>1</w:t>
      </w:r>
      <w:r w:rsidR="00E45F19">
        <w:t xml:space="preserve"> or both.</w:t>
      </w:r>
    </w:p>
    <w:p w14:paraId="2F056D6A" w14:textId="3B4065F4" w:rsidR="00A719E7" w:rsidRDefault="00A719E7" w:rsidP="00A719E7">
      <w:pPr>
        <w:rPr>
          <w:vertAlign w:val="subscript"/>
        </w:rPr>
      </w:pPr>
      <w:r w:rsidRPr="00841182">
        <w:rPr>
          <w:i/>
          <w:iCs/>
        </w:rPr>
        <w:t>T</w:t>
      </w:r>
      <w:r w:rsidRPr="00841182">
        <w:rPr>
          <w:vertAlign w:val="subscript"/>
        </w:rPr>
        <w:t>2</w:t>
      </w:r>
      <w:r w:rsidRPr="00841182">
        <w:t xml:space="preserve"> </w:t>
      </w:r>
      <w:proofErr w:type="spellStart"/>
      <w:r>
        <w:rPr>
          <w:b/>
          <w:bCs/>
        </w:rPr>
        <w:t>inc</w:t>
      </w:r>
      <w:proofErr w:type="spellEnd"/>
      <w:r w:rsidRPr="00841182">
        <w:t xml:space="preserve"> </w:t>
      </w:r>
      <w:r w:rsidRPr="00841182">
        <w:rPr>
          <w:i/>
          <w:iCs/>
        </w:rPr>
        <w:t>T</w:t>
      </w:r>
      <w:r w:rsidRPr="00841182">
        <w:rPr>
          <w:vertAlign w:val="subscript"/>
        </w:rPr>
        <w:t>3</w:t>
      </w:r>
      <w:r w:rsidRPr="00841182">
        <w:t xml:space="preserve"> conforms to </w:t>
      </w:r>
      <w:r w:rsidR="00E45F19" w:rsidRPr="00841182">
        <w:rPr>
          <w:i/>
          <w:iCs/>
        </w:rPr>
        <w:t>T</w:t>
      </w:r>
      <w:r w:rsidR="00E45F19" w:rsidRPr="00841182">
        <w:rPr>
          <w:vertAlign w:val="subscript"/>
        </w:rPr>
        <w:t>1</w:t>
      </w:r>
      <w:r w:rsidR="00E45F19" w:rsidRPr="00841182">
        <w:t xml:space="preserve"> </w:t>
      </w:r>
      <w:r w:rsidRPr="00841182">
        <w:t>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p>
    <w:p w14:paraId="4B4810D2" w14:textId="0BC29DF5" w:rsidR="00A719E7" w:rsidRPr="00E45F19" w:rsidRDefault="00A719E7" w:rsidP="00A719E7">
      <w:proofErr w:type="spellStart"/>
      <w:r>
        <w:rPr>
          <w:b/>
          <w:bCs/>
        </w:rPr>
        <w:t>inc</w:t>
      </w:r>
      <w:proofErr w:type="spellEnd"/>
      <w:r w:rsidRPr="00841182">
        <w:t xml:space="preserve"> </w:t>
      </w:r>
      <w:r w:rsidRPr="00841182">
        <w:rPr>
          <w:i/>
          <w:iCs/>
        </w:rPr>
        <w:t>T</w:t>
      </w:r>
      <w:r>
        <w:rPr>
          <w:vertAlign w:val="subscript"/>
        </w:rPr>
        <w:t>2</w:t>
      </w:r>
      <w:r w:rsidRPr="00841182">
        <w:t xml:space="preserve"> </w:t>
      </w:r>
      <w:r w:rsidR="00E45F19" w:rsidRPr="00841182">
        <w:t>conforms to</w:t>
      </w:r>
      <w:r w:rsidR="00E45F19">
        <w:t xml:space="preserve"> </w:t>
      </w:r>
      <w:r w:rsidR="00E45F19" w:rsidRPr="00841182">
        <w:rPr>
          <w:i/>
          <w:iCs/>
        </w:rPr>
        <w:t>T</w:t>
      </w:r>
      <w:r w:rsidR="00E45F19" w:rsidRPr="00841182">
        <w:rPr>
          <w:vertAlign w:val="subscript"/>
        </w:rPr>
        <w:t>1</w:t>
      </w:r>
      <w:r w:rsidR="00E45F19" w:rsidRPr="00841182">
        <w:t xml:space="preserve"> </w:t>
      </w:r>
      <w:r w:rsidRPr="00841182">
        <w:t>if</w:t>
      </w:r>
      <w:r>
        <w:t xml:space="preserve"> </w:t>
      </w:r>
      <w:r w:rsidRPr="00841182">
        <w:rPr>
          <w:i/>
          <w:iCs/>
        </w:rPr>
        <w:t>T</w:t>
      </w:r>
      <w:r>
        <w:rPr>
          <w:vertAlign w:val="subscript"/>
        </w:rPr>
        <w:t>1</w:t>
      </w:r>
      <w:r w:rsidR="00E45F19">
        <w:t xml:space="preserve"> is </w:t>
      </w:r>
      <w:r w:rsidR="00E45F19" w:rsidRPr="00E45F19">
        <w:rPr>
          <w:b/>
          <w:bCs/>
        </w:rPr>
        <w:t>any</w:t>
      </w:r>
    </w:p>
    <w:p w14:paraId="0D350C6E" w14:textId="63BAE479" w:rsidR="00E77ACA" w:rsidRDefault="009C7323" w:rsidP="00197F04">
      <w:r>
        <w:t>When these</w:t>
      </w:r>
      <w:r w:rsidR="003069AC">
        <w:t xml:space="preserve"> logical</w:t>
      </w:r>
      <w:r>
        <w:t xml:space="preserve"> operators are combined</w:t>
      </w:r>
      <w:r w:rsidR="00CD285D">
        <w:t xml:space="preserve"> in a type constraint </w:t>
      </w:r>
      <w:proofErr w:type="spellStart"/>
      <w:r w:rsidR="00CD285D">
        <w:t>exprssion</w:t>
      </w:r>
      <w:proofErr w:type="spellEnd"/>
      <w:r>
        <w:t xml:space="preserve">, they have the following precedence (lowest to highest) </w:t>
      </w:r>
      <w:r w:rsidRPr="009C7323">
        <w:rPr>
          <w:b/>
          <w:bCs/>
        </w:rPr>
        <w:t>except</w:t>
      </w:r>
      <w:r>
        <w:t xml:space="preserve"> </w:t>
      </w:r>
      <w:r w:rsidRPr="009C7323">
        <w:rPr>
          <w:b/>
          <w:bCs/>
        </w:rPr>
        <w:t>or</w:t>
      </w:r>
      <w:r>
        <w:t xml:space="preserve"> </w:t>
      </w:r>
      <w:r w:rsidRPr="009C7323">
        <w:rPr>
          <w:b/>
          <w:bCs/>
        </w:rPr>
        <w:t>and</w:t>
      </w:r>
      <w:r>
        <w:t xml:space="preserve"> </w:t>
      </w:r>
      <w:r w:rsidRPr="009C7323">
        <w:rPr>
          <w:b/>
          <w:bCs/>
        </w:rPr>
        <w:t>inc</w:t>
      </w:r>
      <w:r>
        <w:t>.</w:t>
      </w:r>
    </w:p>
    <w:p w14:paraId="13DBEA06" w14:textId="77777777" w:rsidR="00E77ACA" w:rsidRDefault="00E77ACA">
      <w:pPr>
        <w:spacing w:after="0" w:line="240" w:lineRule="auto"/>
      </w:pPr>
      <w:r>
        <w:br w:type="page"/>
      </w:r>
    </w:p>
    <w:p w14:paraId="0E552EAF" w14:textId="2F0C7D70" w:rsidR="00AC3E7C" w:rsidRPr="00BA039E" w:rsidRDefault="00AC3E7C">
      <w:pPr>
        <w:pStyle w:val="Heading2"/>
        <w:numPr>
          <w:ilvl w:val="0"/>
          <w:numId w:val="10"/>
        </w:numPr>
        <w:ind w:left="709"/>
      </w:pPr>
      <w:bookmarkStart w:id="41" w:name="_Toc150278247"/>
      <w:r w:rsidRPr="00BA039E">
        <w:lastRenderedPageBreak/>
        <w:t>Type declarations</w:t>
      </w:r>
      <w:bookmarkEnd w:id="41"/>
    </w:p>
    <w:p w14:paraId="74ECB5EE" w14:textId="64DEB7A7" w:rsidR="00AC3E7C" w:rsidRPr="00BA039E" w:rsidRDefault="00AC3E7C" w:rsidP="00AC3E7C">
      <w:pPr>
        <w:tabs>
          <w:tab w:val="left" w:pos="851"/>
        </w:tabs>
        <w:spacing w:after="0" w:line="240" w:lineRule="auto"/>
      </w:pPr>
      <w:r w:rsidRPr="00BA039E">
        <w:t xml:space="preserve">Abstract type declarations associate a name with a given type constraint </w:t>
      </w:r>
      <w:r w:rsidR="00C70E72" w:rsidRPr="00BA039E">
        <w:t xml:space="preserve">expression. </w:t>
      </w:r>
    </w:p>
    <w:p w14:paraId="380C5ACE" w14:textId="77777777" w:rsidR="00AC3E7C" w:rsidRPr="00BA039E" w:rsidRDefault="00AC3E7C" w:rsidP="00AC3E7C">
      <w:pPr>
        <w:tabs>
          <w:tab w:val="left" w:pos="851"/>
        </w:tabs>
        <w:spacing w:after="0" w:line="240" w:lineRule="auto"/>
      </w:pPr>
    </w:p>
    <w:p w14:paraId="4D0467AD" w14:textId="77777777" w:rsidR="00AC3E7C" w:rsidRPr="002C439E" w:rsidRDefault="00AC3E7C" w:rsidP="00AC3E7C">
      <w:pPr>
        <w:pBdr>
          <w:top w:val="single" w:sz="4" w:space="1" w:color="auto"/>
          <w:left w:val="single" w:sz="4" w:space="4" w:color="auto"/>
          <w:bottom w:val="single" w:sz="4" w:space="1" w:color="auto"/>
          <w:right w:val="single" w:sz="4" w:space="4" w:color="auto"/>
        </w:pBdr>
        <w:spacing w:after="0" w:line="240" w:lineRule="auto"/>
        <w:rPr>
          <w:lang w:val="nl-NL"/>
        </w:rPr>
      </w:pPr>
      <w:proofErr w:type="spellStart"/>
      <w:r w:rsidRPr="002C439E">
        <w:rPr>
          <w:i/>
          <w:lang w:val="nl-NL"/>
        </w:rPr>
        <w:t>typedecl</w:t>
      </w:r>
      <w:proofErr w:type="spellEnd"/>
      <w:r w:rsidRPr="002C439E">
        <w:rPr>
          <w:lang w:val="nl-NL"/>
        </w:rPr>
        <w:t>::=</w:t>
      </w:r>
    </w:p>
    <w:p w14:paraId="3D0A45B1" w14:textId="2E572C09"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2C439E">
        <w:rPr>
          <w:lang w:val="nl-NL"/>
        </w:rPr>
        <w:tab/>
      </w:r>
      <w:r w:rsidRPr="002C439E">
        <w:rPr>
          <w:b/>
          <w:lang w:val="nl-NL"/>
        </w:rPr>
        <w:t xml:space="preserve">type </w:t>
      </w:r>
      <w:r w:rsidRPr="002C439E">
        <w:rPr>
          <w:i/>
          <w:lang w:val="nl-NL"/>
        </w:rPr>
        <w:t xml:space="preserve">name </w:t>
      </w:r>
      <w:r w:rsidRPr="002C439E">
        <w:rPr>
          <w:lang w:val="nl-NL"/>
        </w:rPr>
        <w:t>[ '</w:t>
      </w:r>
      <w:r w:rsidRPr="002C439E">
        <w:rPr>
          <w:b/>
          <w:bCs/>
          <w:lang w:val="nl-NL"/>
        </w:rPr>
        <w:t>(</w:t>
      </w:r>
      <w:r w:rsidRPr="002C439E">
        <w:rPr>
          <w:lang w:val="nl-NL"/>
        </w:rPr>
        <w:t xml:space="preserve">' </w:t>
      </w:r>
      <w:proofErr w:type="spellStart"/>
      <w:r w:rsidRPr="002C439E">
        <w:rPr>
          <w:i/>
          <w:lang w:val="nl-NL"/>
        </w:rPr>
        <w:t>typeparams</w:t>
      </w:r>
      <w:proofErr w:type="spellEnd"/>
      <w:r w:rsidRPr="002C439E">
        <w:rPr>
          <w:lang w:val="nl-NL"/>
        </w:rPr>
        <w:t xml:space="preserve"> '</w:t>
      </w:r>
      <w:r w:rsidRPr="002C439E">
        <w:rPr>
          <w:b/>
          <w:bCs/>
          <w:lang w:val="nl-NL"/>
        </w:rPr>
        <w:t>)</w:t>
      </w:r>
      <w:r w:rsidRPr="002C439E">
        <w:rPr>
          <w:lang w:val="nl-NL"/>
        </w:rPr>
        <w:t xml:space="preserve">' ] [ </w:t>
      </w:r>
      <w:r w:rsidR="00E417D1" w:rsidRPr="002C439E">
        <w:rPr>
          <w:lang w:val="nl-NL"/>
        </w:rPr>
        <w:t>'</w:t>
      </w:r>
      <w:r w:rsidR="00E417D1" w:rsidRPr="002C439E">
        <w:rPr>
          <w:b/>
          <w:bCs/>
          <w:lang w:val="nl-NL"/>
        </w:rPr>
        <w:t>:</w:t>
      </w:r>
      <w:r w:rsidR="00E417D1" w:rsidRPr="002C439E">
        <w:rPr>
          <w:lang w:val="nl-NL"/>
        </w:rPr>
        <w:t xml:space="preserve">' </w:t>
      </w:r>
      <w:proofErr w:type="spellStart"/>
      <w:r w:rsidRPr="002C439E">
        <w:rPr>
          <w:i/>
          <w:iCs/>
          <w:lang w:val="nl-NL"/>
        </w:rPr>
        <w:t>namelist</w:t>
      </w:r>
      <w:proofErr w:type="spellEnd"/>
      <w:r w:rsidRPr="002C439E">
        <w:rPr>
          <w:lang w:val="nl-NL"/>
        </w:rPr>
        <w:t xml:space="preserve"> ] </w:t>
      </w:r>
      <w:r w:rsidRPr="002C439E">
        <w:rPr>
          <w:b/>
          <w:lang w:val="nl-NL"/>
        </w:rPr>
        <w:t xml:space="preserve">is </w:t>
      </w:r>
      <w:r w:rsidR="00E417D1" w:rsidRPr="002C439E">
        <w:rPr>
          <w:lang w:val="nl-NL"/>
        </w:rPr>
        <w:t xml:space="preserve"> ( '</w:t>
      </w:r>
      <w:r w:rsidR="00E417D1" w:rsidRPr="002C439E">
        <w:rPr>
          <w:b/>
          <w:bCs/>
          <w:lang w:val="nl-NL"/>
        </w:rPr>
        <w:t>…</w:t>
      </w:r>
      <w:r w:rsidR="00E417D1" w:rsidRPr="002C439E">
        <w:rPr>
          <w:lang w:val="nl-NL"/>
        </w:rPr>
        <w:t xml:space="preserve">' </w:t>
      </w:r>
      <w:r w:rsidRPr="002C439E">
        <w:rPr>
          <w:i/>
          <w:lang w:val="nl-NL"/>
        </w:rPr>
        <w:t>typelist</w:t>
      </w:r>
      <w:r w:rsidRPr="002C439E">
        <w:rPr>
          <w:lang w:val="nl-NL"/>
        </w:rPr>
        <w:t xml:space="preserve">  </w:t>
      </w:r>
      <w:r w:rsidR="00E417D1" w:rsidRPr="002C439E">
        <w:rPr>
          <w:lang w:val="nl-NL"/>
        </w:rPr>
        <w:t xml:space="preserve">| </w:t>
      </w:r>
      <w:r w:rsidR="00E417D1" w:rsidRPr="002C439E">
        <w:rPr>
          <w:i/>
          <w:lang w:val="nl-NL"/>
        </w:rPr>
        <w:t>typelist</w:t>
      </w:r>
      <w:r w:rsidR="00E417D1" w:rsidRPr="002C439E">
        <w:rPr>
          <w:lang w:val="nl-NL"/>
        </w:rPr>
        <w:t xml:space="preserve">  '</w:t>
      </w:r>
      <w:r w:rsidR="00E417D1" w:rsidRPr="002C439E">
        <w:rPr>
          <w:b/>
          <w:bCs/>
          <w:lang w:val="nl-NL"/>
        </w:rPr>
        <w:t>…</w:t>
      </w:r>
      <w:r w:rsidR="00E417D1" w:rsidRPr="002C439E">
        <w:rPr>
          <w:lang w:val="nl-NL"/>
        </w:rPr>
        <w:t xml:space="preserve">' </w:t>
      </w:r>
      <w:r w:rsidR="00E417D1" w:rsidRPr="00BA039E">
        <w:t xml:space="preserve">| </w:t>
      </w:r>
      <w:proofErr w:type="spellStart"/>
      <w:r w:rsidR="00E417D1" w:rsidRPr="00BA039E">
        <w:rPr>
          <w:i/>
        </w:rPr>
        <w:t>typelist</w:t>
      </w:r>
      <w:proofErr w:type="spellEnd"/>
      <w:r w:rsidR="00E417D1" w:rsidRPr="00BA039E">
        <w:t xml:space="preserve"> )</w:t>
      </w:r>
    </w:p>
    <w:p w14:paraId="4E207C14" w14:textId="77777777"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proofErr w:type="spellStart"/>
      <w:r w:rsidRPr="00BA039E">
        <w:t>typeparams</w:t>
      </w:r>
      <w:proofErr w:type="spellEnd"/>
      <w:r w:rsidRPr="00BA039E">
        <w:t>::=</w:t>
      </w:r>
    </w:p>
    <w:p w14:paraId="4F44F0DE" w14:textId="77777777"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iCs/>
        </w:rPr>
        <w:t xml:space="preserve">name </w:t>
      </w:r>
      <w:r w:rsidRPr="00BA039E">
        <w:t>[ '</w:t>
      </w:r>
      <w:r w:rsidRPr="00BA039E">
        <w:rPr>
          <w:b/>
          <w:bCs/>
        </w:rPr>
        <w:t>:</w:t>
      </w:r>
      <w:r w:rsidRPr="00BA039E">
        <w:t xml:space="preserve">' </w:t>
      </w:r>
      <w:r w:rsidRPr="00BA039E">
        <w:rPr>
          <w:i/>
          <w:iCs/>
        </w:rPr>
        <w:t>type</w:t>
      </w:r>
      <w:r w:rsidRPr="00BA039E">
        <w:t>] { '</w:t>
      </w:r>
      <w:r w:rsidRPr="00BA039E">
        <w:rPr>
          <w:b/>
          <w:bCs/>
        </w:rPr>
        <w:t>,</w:t>
      </w:r>
      <w:r w:rsidRPr="00BA039E">
        <w:t xml:space="preserve">' </w:t>
      </w:r>
      <w:r w:rsidRPr="00BA039E">
        <w:rPr>
          <w:i/>
          <w:iCs/>
        </w:rPr>
        <w:t xml:space="preserve">name </w:t>
      </w:r>
      <w:r w:rsidRPr="00BA039E">
        <w:t>[ '</w:t>
      </w:r>
      <w:r w:rsidRPr="00BA039E">
        <w:rPr>
          <w:b/>
          <w:bCs/>
        </w:rPr>
        <w:t>:</w:t>
      </w:r>
      <w:r w:rsidRPr="00BA039E">
        <w:t xml:space="preserve">' </w:t>
      </w:r>
      <w:r w:rsidRPr="00BA039E">
        <w:rPr>
          <w:i/>
          <w:iCs/>
        </w:rPr>
        <w:t>type</w:t>
      </w:r>
      <w:r w:rsidRPr="00BA039E">
        <w:t>] }</w:t>
      </w:r>
    </w:p>
    <w:p w14:paraId="22D95A2E" w14:textId="77777777" w:rsidR="00AC3E7C" w:rsidRPr="00BA039E" w:rsidRDefault="00AC3E7C" w:rsidP="00AC3E7C">
      <w:pPr>
        <w:tabs>
          <w:tab w:val="left" w:pos="851"/>
        </w:tabs>
        <w:spacing w:after="0" w:line="240" w:lineRule="auto"/>
      </w:pPr>
    </w:p>
    <w:p w14:paraId="07654EE9" w14:textId="19C3E429" w:rsidR="00AC3E7C" w:rsidRPr="00BA039E" w:rsidRDefault="00AC3E7C" w:rsidP="00AC3E7C">
      <w:pPr>
        <w:tabs>
          <w:tab w:val="left" w:pos="851"/>
        </w:tabs>
        <w:spacing w:after="0" w:line="240" w:lineRule="auto"/>
      </w:pPr>
      <w:r w:rsidRPr="00BA039E">
        <w:t xml:space="preserve">The simplest type declaration simply associates a name </w:t>
      </w:r>
      <w:r w:rsidR="002B0CEC">
        <w:t>with a constraint expression</w:t>
      </w:r>
      <w:r w:rsidRPr="00BA039E">
        <w:t>:</w:t>
      </w:r>
    </w:p>
    <w:p w14:paraId="5490FCF6" w14:textId="77777777" w:rsidR="00AC3E7C" w:rsidRPr="00BA039E" w:rsidRDefault="00AC3E7C" w:rsidP="00AC3E7C">
      <w:pPr>
        <w:tabs>
          <w:tab w:val="left" w:pos="851"/>
        </w:tabs>
        <w:spacing w:after="0" w:line="240" w:lineRule="auto"/>
      </w:pPr>
    </w:p>
    <w:p w14:paraId="59454BAC" w14:textId="1AF46768" w:rsidR="00AC3E7C" w:rsidRPr="00BA039E" w:rsidRDefault="00AC3E7C" w:rsidP="00AC3E7C">
      <w:pPr>
        <w:pStyle w:val="Code"/>
      </w:pPr>
      <w:r w:rsidRPr="00BA039E">
        <w:tab/>
      </w:r>
      <w:bookmarkStart w:id="42" w:name="_Hlk122080285"/>
      <w:r w:rsidRPr="00BA039E">
        <w:t>type x is int</w:t>
      </w:r>
      <w:r w:rsidR="002B0CEC">
        <w:t xml:space="preserve"> or real or</w:t>
      </w:r>
      <w:r w:rsidRPr="00BA039E">
        <w:t xml:space="preserve"> struct{x:int,y:int}</w:t>
      </w:r>
      <w:bookmarkEnd w:id="42"/>
    </w:p>
    <w:p w14:paraId="7D481146" w14:textId="66467CC3" w:rsidR="00542748" w:rsidRPr="00BA039E" w:rsidRDefault="00542748" w:rsidP="000A1E74">
      <w:pPr>
        <w:tabs>
          <w:tab w:val="left" w:pos="851"/>
        </w:tabs>
        <w:spacing w:after="0" w:line="240" w:lineRule="auto"/>
      </w:pPr>
    </w:p>
    <w:p w14:paraId="0B1C315D" w14:textId="77777777" w:rsidR="002B0CEC" w:rsidRDefault="002B0CEC" w:rsidP="000A1E74">
      <w:pPr>
        <w:tabs>
          <w:tab w:val="left" w:pos="851"/>
        </w:tabs>
        <w:spacing w:after="0" w:line="240" w:lineRule="auto"/>
      </w:pPr>
      <w:r w:rsidRPr="002B0CEC">
        <w:t>A type constraint expression constructed from</w:t>
      </w:r>
      <w:r>
        <w:t xml:space="preserve"> </w:t>
      </w:r>
      <w:r w:rsidRPr="002B0CEC">
        <w:rPr>
          <w:b/>
          <w:bCs/>
        </w:rPr>
        <w:t>or</w:t>
      </w:r>
      <w:r>
        <w:t xml:space="preserve"> operators at the top level may be written as a comma-separated list:</w:t>
      </w:r>
    </w:p>
    <w:p w14:paraId="007389F2" w14:textId="77777777" w:rsidR="002B0CEC" w:rsidRDefault="002B0CEC" w:rsidP="000A1E74">
      <w:pPr>
        <w:tabs>
          <w:tab w:val="left" w:pos="851"/>
        </w:tabs>
        <w:spacing w:after="0" w:line="240" w:lineRule="auto"/>
      </w:pPr>
    </w:p>
    <w:p w14:paraId="553CE922" w14:textId="6CBD5988" w:rsidR="002B0CEC" w:rsidRPr="00BA039E" w:rsidRDefault="002B0CEC" w:rsidP="002B0CEC">
      <w:pPr>
        <w:pStyle w:val="Code"/>
      </w:pPr>
      <w:r>
        <w:tab/>
      </w:r>
      <w:r w:rsidRPr="00BA039E">
        <w:t>type x is in</w:t>
      </w:r>
      <w:r>
        <w:t>t,real,</w:t>
      </w:r>
      <w:r w:rsidRPr="00BA039E">
        <w:t xml:space="preserve"> struct{x:int,y:int}</w:t>
      </w:r>
    </w:p>
    <w:p w14:paraId="392D3801" w14:textId="1CC8B0E5" w:rsidR="00C70E72" w:rsidRPr="002B0CEC" w:rsidRDefault="002B0CEC" w:rsidP="000A1E74">
      <w:pPr>
        <w:tabs>
          <w:tab w:val="left" w:pos="851"/>
        </w:tabs>
        <w:spacing w:after="0" w:line="240" w:lineRule="auto"/>
      </w:pPr>
      <w:r>
        <w:t xml:space="preserve"> </w:t>
      </w:r>
    </w:p>
    <w:p w14:paraId="10E74191" w14:textId="693F097B" w:rsidR="002B0CEC" w:rsidRDefault="002B0CEC" w:rsidP="000A1E74">
      <w:pPr>
        <w:tabs>
          <w:tab w:val="left" w:pos="851"/>
        </w:tabs>
        <w:spacing w:after="0" w:line="240" w:lineRule="auto"/>
      </w:pPr>
      <w:r>
        <w:t>This is a form of syntactic sugar, although it is required when creating and extending open type definitions.</w:t>
      </w:r>
    </w:p>
    <w:p w14:paraId="325BA13B" w14:textId="00451D58" w:rsidR="007E4D3D" w:rsidRDefault="007E4D3D" w:rsidP="000A1E74">
      <w:pPr>
        <w:tabs>
          <w:tab w:val="left" w:pos="851"/>
        </w:tabs>
        <w:spacing w:after="0" w:line="240" w:lineRule="auto"/>
      </w:pPr>
    </w:p>
    <w:p w14:paraId="76836253" w14:textId="77777777" w:rsidR="007E4D3D" w:rsidRPr="002B0CEC" w:rsidRDefault="007E4D3D" w:rsidP="000A1E74">
      <w:pPr>
        <w:tabs>
          <w:tab w:val="left" w:pos="851"/>
        </w:tabs>
        <w:spacing w:after="0" w:line="240" w:lineRule="auto"/>
      </w:pPr>
    </w:p>
    <w:p w14:paraId="10B17D47" w14:textId="77777777" w:rsidR="002B0CEC" w:rsidRPr="002B0CEC" w:rsidRDefault="002B0CEC" w:rsidP="000A1E74">
      <w:pPr>
        <w:tabs>
          <w:tab w:val="left" w:pos="851"/>
        </w:tabs>
        <w:spacing w:after="0" w:line="240" w:lineRule="auto"/>
      </w:pPr>
    </w:p>
    <w:p w14:paraId="50CB9953" w14:textId="77777777" w:rsidR="00552C5B" w:rsidRPr="00BA039E" w:rsidRDefault="00552C5B" w:rsidP="00552C5B">
      <w:pPr>
        <w:pStyle w:val="Heading2"/>
      </w:pPr>
      <w:bookmarkStart w:id="43" w:name="_Toc150278248"/>
      <w:r w:rsidRPr="00BA039E">
        <w:t>Parameterised type declarations</w:t>
      </w:r>
      <w:bookmarkEnd w:id="43"/>
    </w:p>
    <w:p w14:paraId="2DC5D866" w14:textId="6262E6CC" w:rsidR="000A1E74" w:rsidRPr="00BA039E" w:rsidRDefault="000A1E74" w:rsidP="000A1E74">
      <w:pPr>
        <w:tabs>
          <w:tab w:val="left" w:pos="851"/>
        </w:tabs>
        <w:spacing w:after="0" w:line="240" w:lineRule="auto"/>
      </w:pPr>
      <w:r w:rsidRPr="00BA039E">
        <w:t xml:space="preserve">A </w:t>
      </w:r>
      <w:r w:rsidRPr="00BA039E">
        <w:rPr>
          <w:b/>
          <w:i/>
        </w:rPr>
        <w:t>parameterised type</w:t>
      </w:r>
      <w:r w:rsidRPr="00BA039E">
        <w:t xml:space="preserve"> declaration defines a template </w:t>
      </w:r>
      <w:r w:rsidR="00E77ACA">
        <w:t xml:space="preserve">type constraint expression </w:t>
      </w:r>
      <w:r w:rsidRPr="00BA039E">
        <w:t xml:space="preserve">that may be parameterised by one of more </w:t>
      </w:r>
      <w:r w:rsidR="00336293" w:rsidRPr="00BA039E">
        <w:rPr>
          <w:b/>
          <w:i/>
        </w:rPr>
        <w:t>type arguments</w:t>
      </w:r>
      <w:r w:rsidRPr="00BA039E">
        <w:t xml:space="preserve"> in order to generate an </w:t>
      </w:r>
      <w:r w:rsidRPr="00BA039E">
        <w:rPr>
          <w:b/>
          <w:i/>
        </w:rPr>
        <w:t>actual type</w:t>
      </w:r>
      <w:r w:rsidRPr="00BA039E">
        <w:t>. An actual type is derived from a type template by providing the correct number of type constraint expressions as type arguments.</w:t>
      </w:r>
    </w:p>
    <w:p w14:paraId="1A0B9354" w14:textId="77777777" w:rsidR="000A1E74" w:rsidRPr="00BA039E" w:rsidRDefault="000A1E74" w:rsidP="000A1E74">
      <w:pPr>
        <w:tabs>
          <w:tab w:val="left" w:pos="851"/>
        </w:tabs>
        <w:spacing w:after="0" w:line="240" w:lineRule="auto"/>
      </w:pPr>
    </w:p>
    <w:p w14:paraId="491FC1ED" w14:textId="7FFD6BE5" w:rsidR="000A1E74" w:rsidRPr="002C439E" w:rsidRDefault="00B33327" w:rsidP="000A1E74">
      <w:pPr>
        <w:pStyle w:val="Code"/>
        <w:rPr>
          <w:lang w:val="fr-FR"/>
        </w:rPr>
      </w:pPr>
      <w:r w:rsidRPr="00BA039E">
        <w:tab/>
      </w:r>
      <w:r w:rsidRPr="002C439E">
        <w:rPr>
          <w:lang w:val="fr-FR"/>
        </w:rPr>
        <w:t>type point</w:t>
      </w:r>
      <w:r w:rsidR="002349E6" w:rsidRPr="002C439E">
        <w:rPr>
          <w:lang w:val="fr-FR"/>
        </w:rPr>
        <w:t>(</w:t>
      </w:r>
      <w:r w:rsidRPr="002C439E">
        <w:rPr>
          <w:lang w:val="fr-FR"/>
        </w:rPr>
        <w:t>t:num</w:t>
      </w:r>
      <w:r w:rsidR="002349E6" w:rsidRPr="002C439E">
        <w:rPr>
          <w:lang w:val="fr-FR"/>
        </w:rPr>
        <w:t>)</w:t>
      </w:r>
      <w:r w:rsidRPr="002C439E">
        <w:rPr>
          <w:lang w:val="fr-FR"/>
        </w:rPr>
        <w:t xml:space="preserve"> is struct{</w:t>
      </w:r>
      <w:r w:rsidR="000A1E74" w:rsidRPr="002C439E">
        <w:rPr>
          <w:lang w:val="fr-FR"/>
        </w:rPr>
        <w:t>x:t, y:t}</w:t>
      </w:r>
    </w:p>
    <w:p w14:paraId="625F74B7" w14:textId="2D850147" w:rsidR="000A1E74" w:rsidRPr="00BA039E" w:rsidRDefault="000A1E74" w:rsidP="000A1E74">
      <w:pPr>
        <w:pStyle w:val="Code"/>
      </w:pPr>
      <w:r w:rsidRPr="002C439E">
        <w:rPr>
          <w:lang w:val="fr-FR"/>
        </w:rPr>
        <w:tab/>
      </w:r>
      <w:r w:rsidRPr="00BA039E">
        <w:t>type integer_point is point</w:t>
      </w:r>
      <w:r w:rsidR="002349E6" w:rsidRPr="00BA039E">
        <w:t>(</w:t>
      </w:r>
      <w:r w:rsidRPr="00BA039E">
        <w:t>int</w:t>
      </w:r>
      <w:r w:rsidR="002349E6" w:rsidRPr="00BA039E">
        <w:t>)</w:t>
      </w:r>
    </w:p>
    <w:p w14:paraId="030D8599" w14:textId="16226775" w:rsidR="000A1E74" w:rsidRPr="00BA039E" w:rsidRDefault="000A1E74" w:rsidP="000A1E74">
      <w:pPr>
        <w:pStyle w:val="Code"/>
      </w:pPr>
      <w:r w:rsidRPr="00BA039E">
        <w:tab/>
        <w:t>type num_point is point</w:t>
      </w:r>
      <w:r w:rsidR="002349E6" w:rsidRPr="00BA039E">
        <w:t>()</w:t>
      </w:r>
    </w:p>
    <w:p w14:paraId="38CAEE63" w14:textId="77777777" w:rsidR="000A1E74" w:rsidRPr="00BA039E" w:rsidRDefault="000A1E74" w:rsidP="000A1E74">
      <w:pPr>
        <w:tabs>
          <w:tab w:val="left" w:pos="851"/>
        </w:tabs>
        <w:spacing w:after="0" w:line="240" w:lineRule="auto"/>
      </w:pPr>
    </w:p>
    <w:p w14:paraId="5C282175" w14:textId="10656138" w:rsidR="000A1E74" w:rsidRDefault="001C66D8" w:rsidP="000A1E74">
      <w:pPr>
        <w:tabs>
          <w:tab w:val="left" w:pos="851"/>
        </w:tabs>
        <w:spacing w:after="0" w:line="240" w:lineRule="auto"/>
      </w:pPr>
      <w:r w:rsidRPr="00BA039E">
        <w:t>T</w:t>
      </w:r>
      <w:r w:rsidR="000A1E74" w:rsidRPr="00BA039E">
        <w:t xml:space="preserve">ype arguments used to create an actual type must conform, parameter by parameter, to the corresponding parameter type constraints, or be missing. Missing type arguments are assumed to be equal to the corresponding type parameter constraint or to </w:t>
      </w:r>
      <w:r w:rsidR="000A1E74" w:rsidRPr="00BA039E">
        <w:rPr>
          <w:b/>
        </w:rPr>
        <w:t>any</w:t>
      </w:r>
      <w:r w:rsidR="000A1E74" w:rsidRPr="00BA039E">
        <w:t xml:space="preserve"> if no such constraint is present.</w:t>
      </w:r>
      <w:r w:rsidR="00392EA9">
        <w:t xml:space="preserve"> Missing arguments can simply be omitted between commas, although trailing arguments may be omitted entirely and an argument list which consists entirely of omitted arguments my itself be omitted,</w:t>
      </w:r>
    </w:p>
    <w:p w14:paraId="20370DF8" w14:textId="7B1FA840" w:rsidR="00392EA9" w:rsidRDefault="00392EA9" w:rsidP="000A1E74">
      <w:pPr>
        <w:tabs>
          <w:tab w:val="left" w:pos="851"/>
        </w:tabs>
        <w:spacing w:after="0" w:line="240" w:lineRule="auto"/>
      </w:pPr>
    </w:p>
    <w:p w14:paraId="727C2FB1" w14:textId="666E7584" w:rsidR="00392EA9" w:rsidRDefault="00392EA9" w:rsidP="00392EA9">
      <w:pPr>
        <w:pStyle w:val="Code"/>
      </w:pPr>
      <w:r>
        <w:tab/>
      </w:r>
      <w:r w:rsidRPr="00392EA9">
        <w:t>type foo(t:</w:t>
      </w:r>
      <w:r>
        <w:t>num</w:t>
      </w:r>
      <w:r w:rsidRPr="00392EA9">
        <w:t>,u:</w:t>
      </w:r>
      <w:r>
        <w:t>tuple</w:t>
      </w:r>
      <w:r w:rsidRPr="00392EA9">
        <w:t>,v:</w:t>
      </w:r>
      <w:r>
        <w:t>any</w:t>
      </w:r>
      <w:r w:rsidRPr="00392EA9">
        <w:t>) is</w:t>
      </w:r>
      <w:r>
        <w:t xml:space="preserve"> …</w:t>
      </w:r>
    </w:p>
    <w:p w14:paraId="369F245E" w14:textId="022FA262" w:rsidR="00392EA9" w:rsidRPr="00392EA9" w:rsidRDefault="00392EA9" w:rsidP="00392EA9">
      <w:pPr>
        <w:pStyle w:val="Code"/>
      </w:pPr>
      <w:r>
        <w:tab/>
        <w:t xml:space="preserve">foo(,,) </w:t>
      </w:r>
      <w:r>
        <w:tab/>
      </w:r>
      <w:r>
        <w:tab/>
        <w:t>// same as foo(num,tuple,any)</w:t>
      </w:r>
    </w:p>
    <w:p w14:paraId="213E850D" w14:textId="14D0E963" w:rsidR="00392EA9" w:rsidRDefault="00392EA9" w:rsidP="00392EA9">
      <w:pPr>
        <w:pStyle w:val="Code"/>
      </w:pPr>
      <w:r w:rsidRPr="00392EA9">
        <w:tab/>
      </w:r>
      <w:r>
        <w:t xml:space="preserve">foo </w:t>
      </w:r>
      <w:r>
        <w:tab/>
      </w:r>
      <w:r>
        <w:tab/>
      </w:r>
      <w:r>
        <w:tab/>
        <w:t>// same as foo(num,tuple,any)</w:t>
      </w:r>
    </w:p>
    <w:p w14:paraId="2D963D21" w14:textId="65973CD4" w:rsidR="00392EA9" w:rsidRDefault="00392EA9" w:rsidP="00392EA9">
      <w:pPr>
        <w:pStyle w:val="Code"/>
      </w:pPr>
      <w:r>
        <w:tab/>
        <w:t>foo(int,,)</w:t>
      </w:r>
      <w:r>
        <w:tab/>
      </w:r>
      <w:r>
        <w:tab/>
        <w:t>// same as foo(</w:t>
      </w:r>
      <w:r w:rsidR="00E77ACA">
        <w:t>int</w:t>
      </w:r>
      <w:r>
        <w:t>,tuple,any)</w:t>
      </w:r>
    </w:p>
    <w:p w14:paraId="093BE7E4" w14:textId="1C88285F" w:rsidR="00392EA9" w:rsidRDefault="00392EA9" w:rsidP="00392EA9">
      <w:pPr>
        <w:pStyle w:val="Code"/>
      </w:pPr>
      <w:r>
        <w:tab/>
        <w:t>foo(int)</w:t>
      </w:r>
      <w:r>
        <w:tab/>
      </w:r>
      <w:r>
        <w:tab/>
        <w:t>// same as foo(int,tuple,any)</w:t>
      </w:r>
    </w:p>
    <w:p w14:paraId="7682FEFD" w14:textId="50C86BE5" w:rsidR="00392EA9" w:rsidRPr="00BA039E" w:rsidRDefault="00392EA9" w:rsidP="00392EA9">
      <w:pPr>
        <w:pStyle w:val="Code"/>
      </w:pPr>
      <w:r>
        <w:tab/>
        <w:t>foo(int,,real)</w:t>
      </w:r>
      <w:r>
        <w:tab/>
        <w:t>// same as foo(int,tuple,real)</w:t>
      </w:r>
    </w:p>
    <w:p w14:paraId="0A988004" w14:textId="58252EF9" w:rsidR="000A1E74" w:rsidRDefault="000A1E74" w:rsidP="000A1E74">
      <w:pPr>
        <w:tabs>
          <w:tab w:val="left" w:pos="851"/>
        </w:tabs>
        <w:spacing w:after="0" w:line="240" w:lineRule="auto"/>
      </w:pPr>
    </w:p>
    <w:p w14:paraId="2587EB76" w14:textId="7372DE02" w:rsidR="004D42EE" w:rsidRDefault="004D42EE" w:rsidP="000A1E74">
      <w:pPr>
        <w:tabs>
          <w:tab w:val="left" w:pos="851"/>
        </w:tabs>
        <w:spacing w:after="0" w:line="240" w:lineRule="auto"/>
      </w:pPr>
      <w:r>
        <w:t xml:space="preserve">A parameterised </w:t>
      </w:r>
      <w:r w:rsidRPr="004D42EE">
        <w:rPr>
          <w:b/>
          <w:bCs/>
        </w:rPr>
        <w:t>struct</w:t>
      </w:r>
      <w:r>
        <w:t xml:space="preserve"> or </w:t>
      </w:r>
      <w:r w:rsidRPr="004D42EE">
        <w:rPr>
          <w:b/>
          <w:bCs/>
        </w:rPr>
        <w:t>rec</w:t>
      </w:r>
      <w:r>
        <w:t xml:space="preserve"> declaration operates very much like a regular type declaration, except that the </w:t>
      </w:r>
      <w:r w:rsidR="00540C5F">
        <w:t>parameters can be used in element constraint expressions.</w:t>
      </w:r>
    </w:p>
    <w:p w14:paraId="18BBDE1A" w14:textId="7A444A28" w:rsidR="00540C5F" w:rsidRDefault="00540C5F" w:rsidP="000A1E74">
      <w:pPr>
        <w:tabs>
          <w:tab w:val="left" w:pos="851"/>
        </w:tabs>
        <w:spacing w:after="0" w:line="240" w:lineRule="auto"/>
      </w:pPr>
    </w:p>
    <w:p w14:paraId="28DDE202" w14:textId="524DCDC9" w:rsidR="00540C5F" w:rsidRPr="00BA039E" w:rsidRDefault="00540C5F" w:rsidP="00540C5F">
      <w:pPr>
        <w:pStyle w:val="Code"/>
      </w:pPr>
      <w:r>
        <w:tab/>
        <w:t>type point(T:num) is rec{x:T,y:T}</w:t>
      </w:r>
    </w:p>
    <w:p w14:paraId="1773CC42" w14:textId="0DDC838C" w:rsidR="00542748" w:rsidRDefault="00542748" w:rsidP="000A1E74">
      <w:pPr>
        <w:tabs>
          <w:tab w:val="left" w:pos="851"/>
        </w:tabs>
        <w:spacing w:after="0" w:line="240" w:lineRule="auto"/>
      </w:pPr>
    </w:p>
    <w:p w14:paraId="5FAF3812" w14:textId="16532FB1" w:rsidR="00540C5F" w:rsidRDefault="00540C5F" w:rsidP="000A1E74">
      <w:pPr>
        <w:tabs>
          <w:tab w:val="left" w:pos="851"/>
        </w:tabs>
        <w:spacing w:after="0" w:line="240" w:lineRule="auto"/>
      </w:pPr>
      <w:r>
        <w:t>Withing a corresponding new statement, the type name may be provided with or without parameters:</w:t>
      </w:r>
    </w:p>
    <w:p w14:paraId="10594955" w14:textId="4C5F05EA" w:rsidR="00540C5F" w:rsidRDefault="00540C5F" w:rsidP="000A1E74">
      <w:pPr>
        <w:tabs>
          <w:tab w:val="left" w:pos="851"/>
        </w:tabs>
        <w:spacing w:after="0" w:line="240" w:lineRule="auto"/>
      </w:pPr>
    </w:p>
    <w:p w14:paraId="7472B926" w14:textId="7DB2F802" w:rsidR="00540C5F" w:rsidRDefault="00540C5F" w:rsidP="00540C5F">
      <w:pPr>
        <w:pStyle w:val="Code"/>
      </w:pPr>
      <w:r>
        <w:tab/>
        <w:t>pointA = new point{x=1,y=1}</w:t>
      </w:r>
    </w:p>
    <w:p w14:paraId="55E15126" w14:textId="7AA71E86" w:rsidR="00540C5F" w:rsidRDefault="00540C5F" w:rsidP="00540C5F">
      <w:pPr>
        <w:pStyle w:val="Code"/>
      </w:pPr>
      <w:r>
        <w:tab/>
        <w:t>pointB = new point(real) {x=1.0,y=1.0}</w:t>
      </w:r>
    </w:p>
    <w:p w14:paraId="784AE599" w14:textId="523BFE15" w:rsidR="00540C5F" w:rsidRDefault="00540C5F" w:rsidP="00540C5F">
      <w:pPr>
        <w:pStyle w:val="Code"/>
      </w:pPr>
      <w:r>
        <w:tab/>
        <w:t>pointC = new point {x=1.0,y=1} // conforms to point(num)</w:t>
      </w:r>
    </w:p>
    <w:p w14:paraId="628F54C0" w14:textId="77777777" w:rsidR="00540C5F" w:rsidRDefault="00540C5F" w:rsidP="00540C5F">
      <w:pPr>
        <w:pStyle w:val="Code"/>
      </w:pPr>
    </w:p>
    <w:p w14:paraId="61C07238" w14:textId="48B382C0" w:rsidR="00540C5F" w:rsidRDefault="00540C5F" w:rsidP="000A1E74">
      <w:pPr>
        <w:tabs>
          <w:tab w:val="left" w:pos="851"/>
        </w:tabs>
        <w:spacing w:after="0" w:line="240" w:lineRule="auto"/>
      </w:pPr>
      <w:r>
        <w:lastRenderedPageBreak/>
        <w:t>Note that in terms of implicit type conversions, a feature constraint containing a parameter is treated as is treated as if the parameter was equal to its own constraint expression (or</w:t>
      </w:r>
      <w:r w:rsidR="00830681">
        <w:t xml:space="preserve"> to</w:t>
      </w:r>
      <w:r>
        <w:t xml:space="preserve"> </w:t>
      </w:r>
      <w:r w:rsidRPr="00540C5F">
        <w:rPr>
          <w:b/>
          <w:bCs/>
        </w:rPr>
        <w:t>any</w:t>
      </w:r>
      <w:r>
        <w:t xml:space="preserve"> if the parameter is unconstrained).</w:t>
      </w:r>
    </w:p>
    <w:p w14:paraId="39577D31" w14:textId="6C6A90BF" w:rsidR="00540C5F" w:rsidRPr="00BA039E" w:rsidRDefault="00540C5F" w:rsidP="000A1E74">
      <w:pPr>
        <w:tabs>
          <w:tab w:val="left" w:pos="851"/>
        </w:tabs>
        <w:spacing w:after="0" w:line="240" w:lineRule="auto"/>
      </w:pPr>
      <w:r>
        <w:tab/>
      </w:r>
    </w:p>
    <w:p w14:paraId="506FB94C" w14:textId="77777777" w:rsidR="00552C5B" w:rsidRPr="00BA039E" w:rsidRDefault="00552C5B" w:rsidP="00552C5B">
      <w:pPr>
        <w:pStyle w:val="Heading2"/>
      </w:pPr>
      <w:bookmarkStart w:id="44" w:name="_Toc150278249"/>
      <w:r w:rsidRPr="00BA039E">
        <w:t>Open type declarations</w:t>
      </w:r>
      <w:bookmarkEnd w:id="44"/>
    </w:p>
    <w:p w14:paraId="692470B9" w14:textId="74D4CF23" w:rsidR="000A1E74" w:rsidRPr="00BA039E" w:rsidRDefault="000A1E74" w:rsidP="000A1E74">
      <w:pPr>
        <w:tabs>
          <w:tab w:val="left" w:pos="851"/>
        </w:tabs>
        <w:spacing w:after="0" w:line="240" w:lineRule="auto"/>
      </w:pPr>
      <w:r w:rsidRPr="00BA039E">
        <w:t xml:space="preserve">An </w:t>
      </w:r>
      <w:r w:rsidRPr="00BA039E">
        <w:rPr>
          <w:b/>
          <w:i/>
        </w:rPr>
        <w:t>open type declaration</w:t>
      </w:r>
      <w:r w:rsidRPr="00BA039E">
        <w:t xml:space="preserve"> </w:t>
      </w:r>
      <w:r w:rsidR="00AC565A" w:rsidRPr="00BA039E">
        <w:t xml:space="preserve">with trailing ellipses </w:t>
      </w:r>
      <w:r w:rsidR="00B8036C" w:rsidRPr="00BA039E">
        <w:t>provides a potentially</w:t>
      </w:r>
      <w:r w:rsidRPr="00BA039E">
        <w:t xml:space="preserve"> incomplete definition for a type which may be added to by other definitions. The type definition may be </w:t>
      </w:r>
      <w:r w:rsidR="00C32E53" w:rsidRPr="00BA039E">
        <w:t>extended</w:t>
      </w:r>
      <w:r w:rsidRPr="00BA039E">
        <w:t xml:space="preserve"> using </w:t>
      </w:r>
      <w:r w:rsidR="00C32E53" w:rsidRPr="00BA039E">
        <w:t xml:space="preserve">a </w:t>
      </w:r>
      <w:r w:rsidRPr="00141B2C">
        <w:rPr>
          <w:b/>
          <w:bCs/>
        </w:rPr>
        <w:t>type</w:t>
      </w:r>
      <w:r w:rsidR="00C32E53" w:rsidRPr="00141B2C">
        <w:rPr>
          <w:b/>
          <w:bCs/>
        </w:rPr>
        <w:t xml:space="preserve"> …</w:t>
      </w:r>
      <w:r w:rsidRPr="00BA039E">
        <w:t xml:space="preserve"> definition or by using by declaring another expression to be </w:t>
      </w:r>
      <w:r w:rsidRPr="00BA039E">
        <w:rPr>
          <w:b/>
          <w:bCs/>
        </w:rPr>
        <w:t>in</w:t>
      </w:r>
      <w:r w:rsidRPr="00BA039E">
        <w:t xml:space="preserve"> that type:</w:t>
      </w:r>
    </w:p>
    <w:p w14:paraId="36055A6D" w14:textId="77777777" w:rsidR="000A1E74" w:rsidRPr="00BA039E" w:rsidRDefault="000A1E74" w:rsidP="000A1E74">
      <w:pPr>
        <w:tabs>
          <w:tab w:val="left" w:pos="851"/>
        </w:tabs>
        <w:spacing w:after="0" w:line="240" w:lineRule="auto"/>
      </w:pPr>
    </w:p>
    <w:p w14:paraId="066ACCAF" w14:textId="4BBE4CC3" w:rsidR="000A1E74" w:rsidRPr="00BA039E" w:rsidRDefault="000A1E74" w:rsidP="000A1E74">
      <w:pPr>
        <w:pStyle w:val="Code"/>
      </w:pPr>
      <w:r w:rsidRPr="00BA039E">
        <w:tab/>
        <w:t xml:space="preserve">type a </w:t>
      </w:r>
      <w:r w:rsidR="00C32E53" w:rsidRPr="00BA039E">
        <w:t>is</w:t>
      </w:r>
      <w:r w:rsidRPr="00BA039E">
        <w:t xml:space="preserve"> int, real</w:t>
      </w:r>
      <w:r w:rsidR="00AC565A" w:rsidRPr="00BA039E">
        <w:t>, ...</w:t>
      </w:r>
    </w:p>
    <w:p w14:paraId="4A3B1B2F" w14:textId="2E9534B5" w:rsidR="000A1E74" w:rsidRPr="00BA039E" w:rsidRDefault="000A1E74" w:rsidP="000A1E74">
      <w:pPr>
        <w:pStyle w:val="Code"/>
      </w:pPr>
      <w:r w:rsidRPr="00BA039E">
        <w:tab/>
        <w:t xml:space="preserve">type a </w:t>
      </w:r>
      <w:r w:rsidR="00C32E53" w:rsidRPr="00BA039E">
        <w:t>is ...,</w:t>
      </w:r>
      <w:r w:rsidRPr="00BA039E">
        <w:t xml:space="preserve"> string</w:t>
      </w:r>
    </w:p>
    <w:p w14:paraId="588EAA19" w14:textId="1F316434" w:rsidR="000A1E74" w:rsidRPr="00BA039E" w:rsidRDefault="000A1E74" w:rsidP="000A1E74">
      <w:pPr>
        <w:pStyle w:val="Code"/>
      </w:pPr>
      <w:r w:rsidRPr="00BA039E">
        <w:tab/>
        <w:t xml:space="preserve">type b </w:t>
      </w:r>
      <w:r w:rsidR="00F611E2">
        <w:t>in</w:t>
      </w:r>
      <w:r w:rsidRPr="00BA039E">
        <w:t xml:space="preserve"> a is cpx</w:t>
      </w:r>
      <w:r w:rsidRPr="00BA039E">
        <w:tab/>
      </w:r>
      <w:r w:rsidR="00AC565A" w:rsidRPr="00BA039E">
        <w:t>//</w:t>
      </w:r>
      <w:r w:rsidRPr="00BA039E">
        <w:t xml:space="preserve"> Type a is in</w:t>
      </w:r>
      <w:r w:rsidR="003C6A45">
        <w:t>t or</w:t>
      </w:r>
      <w:r w:rsidRPr="00BA039E">
        <w:t xml:space="preserve"> real</w:t>
      </w:r>
      <w:r w:rsidR="003C6A45">
        <w:t xml:space="preserve"> or</w:t>
      </w:r>
      <w:r w:rsidRPr="00BA039E">
        <w:t xml:space="preserve"> string</w:t>
      </w:r>
      <w:r w:rsidR="003C6A45">
        <w:t xml:space="preserve"> or</w:t>
      </w:r>
      <w:r w:rsidRPr="00BA039E">
        <w:t xml:space="preserve"> b</w:t>
      </w:r>
    </w:p>
    <w:p w14:paraId="74205A9E" w14:textId="77777777" w:rsidR="000A1E74" w:rsidRPr="00BA039E" w:rsidRDefault="000A1E74" w:rsidP="00B8036C"/>
    <w:p w14:paraId="184161ED" w14:textId="61251191" w:rsidR="000A1E74" w:rsidRPr="00BA039E" w:rsidRDefault="000A1E74" w:rsidP="000A1E74">
      <w:r w:rsidRPr="00BA039E">
        <w:t xml:space="preserve">Augmenting type declarations do not have to be in the same module as the original declaration and do not have to precede </w:t>
      </w:r>
      <w:r w:rsidR="00C32E53" w:rsidRPr="00BA039E">
        <w:t>that</w:t>
      </w:r>
      <w:r w:rsidRPr="00BA039E">
        <w:t xml:space="preserve"> declaration in the module or program text.</w:t>
      </w:r>
    </w:p>
    <w:p w14:paraId="1F5684C3" w14:textId="77777777" w:rsidR="000A1E74" w:rsidRPr="00BA039E" w:rsidRDefault="000A1E74" w:rsidP="000A1E74">
      <w:r w:rsidRPr="00BA039E">
        <w:t>Open type declarations may also be parameterised:</w:t>
      </w:r>
    </w:p>
    <w:p w14:paraId="552FE124" w14:textId="1EC7E53C" w:rsidR="000A1E74" w:rsidRPr="002C439E" w:rsidRDefault="000A1E74" w:rsidP="000A1E74">
      <w:pPr>
        <w:pStyle w:val="Code"/>
        <w:rPr>
          <w:lang w:val="fr-FR"/>
        </w:rPr>
      </w:pPr>
      <w:r w:rsidRPr="00BA039E">
        <w:tab/>
      </w:r>
      <w:r w:rsidRPr="002C439E">
        <w:rPr>
          <w:lang w:val="fr-FR"/>
        </w:rPr>
        <w:t>type point</w:t>
      </w:r>
      <w:r w:rsidR="00AC565A" w:rsidRPr="002C439E">
        <w:rPr>
          <w:lang w:val="fr-FR"/>
        </w:rPr>
        <w:t>(</w:t>
      </w:r>
      <w:r w:rsidRPr="002C439E">
        <w:rPr>
          <w:lang w:val="fr-FR"/>
        </w:rPr>
        <w:t>T:num</w:t>
      </w:r>
      <w:r w:rsidR="00AC565A" w:rsidRPr="002C439E">
        <w:rPr>
          <w:lang w:val="fr-FR"/>
        </w:rPr>
        <w:t>)</w:t>
      </w:r>
      <w:r w:rsidRPr="002C439E">
        <w:rPr>
          <w:lang w:val="fr-FR"/>
        </w:rPr>
        <w:t xml:space="preserve"> i</w:t>
      </w:r>
      <w:r w:rsidR="00C32E53" w:rsidRPr="002C439E">
        <w:rPr>
          <w:lang w:val="fr-FR"/>
        </w:rPr>
        <w:t>s</w:t>
      </w:r>
      <w:r w:rsidRPr="002C439E">
        <w:rPr>
          <w:lang w:val="fr-FR"/>
        </w:rPr>
        <w:t xml:space="preserve"> </w:t>
      </w:r>
      <w:r w:rsidR="00AC565A" w:rsidRPr="002C439E">
        <w:rPr>
          <w:lang w:val="fr-FR"/>
        </w:rPr>
        <w:t>t</w:t>
      </w:r>
      <w:r w:rsidR="00C32E53" w:rsidRPr="002C439E">
        <w:rPr>
          <w:lang w:val="fr-FR"/>
        </w:rPr>
        <w:t>2d</w:t>
      </w:r>
      <w:r w:rsidR="00AC565A" w:rsidRPr="002C439E">
        <w:rPr>
          <w:lang w:val="fr-FR"/>
        </w:rPr>
        <w:t>(T,T)</w:t>
      </w:r>
      <w:r w:rsidR="00C32E53" w:rsidRPr="002C439E">
        <w:rPr>
          <w:lang w:val="fr-FR"/>
        </w:rPr>
        <w:t>,...</w:t>
      </w:r>
    </w:p>
    <w:p w14:paraId="28DCF3AD" w14:textId="293BC5E8" w:rsidR="000A1E74" w:rsidRPr="002C439E" w:rsidRDefault="000A1E74" w:rsidP="000A1E74">
      <w:pPr>
        <w:pStyle w:val="Code"/>
        <w:rPr>
          <w:lang w:val="fr-FR"/>
        </w:rPr>
      </w:pPr>
      <w:r w:rsidRPr="002C439E">
        <w:rPr>
          <w:lang w:val="fr-FR"/>
        </w:rPr>
        <w:tab/>
        <w:t>type point</w:t>
      </w:r>
      <w:r w:rsidR="00AC565A" w:rsidRPr="002C439E">
        <w:rPr>
          <w:lang w:val="fr-FR"/>
        </w:rPr>
        <w:t>(</w:t>
      </w:r>
      <w:r w:rsidRPr="002C439E">
        <w:rPr>
          <w:lang w:val="fr-FR"/>
        </w:rPr>
        <w:t>T</w:t>
      </w:r>
      <w:r w:rsidR="00AC565A" w:rsidRPr="002C439E">
        <w:rPr>
          <w:lang w:val="fr-FR"/>
        </w:rPr>
        <w:t>)</w:t>
      </w:r>
      <w:r w:rsidRPr="002C439E">
        <w:rPr>
          <w:lang w:val="fr-FR"/>
        </w:rPr>
        <w:t xml:space="preserve"> </w:t>
      </w:r>
      <w:r w:rsidR="00C32E53" w:rsidRPr="002C439E">
        <w:rPr>
          <w:lang w:val="fr-FR"/>
        </w:rPr>
        <w:t>is ...,</w:t>
      </w:r>
      <w:r w:rsidR="00AC565A" w:rsidRPr="002C439E">
        <w:rPr>
          <w:lang w:val="fr-FR"/>
        </w:rPr>
        <w:t xml:space="preserve"> t</w:t>
      </w:r>
      <w:r w:rsidR="00C32E53" w:rsidRPr="002C439E">
        <w:rPr>
          <w:lang w:val="fr-FR"/>
        </w:rPr>
        <w:t>3d</w:t>
      </w:r>
      <w:r w:rsidR="00AC565A" w:rsidRPr="002C439E">
        <w:rPr>
          <w:lang w:val="fr-FR"/>
        </w:rPr>
        <w:t>(T,T,T)</w:t>
      </w:r>
    </w:p>
    <w:p w14:paraId="3F7D0645" w14:textId="77777777" w:rsidR="000A1E74" w:rsidRPr="002C439E" w:rsidRDefault="000A1E74" w:rsidP="000A1E74">
      <w:pPr>
        <w:pStyle w:val="Code"/>
        <w:rPr>
          <w:lang w:val="fr-FR"/>
        </w:rPr>
      </w:pPr>
    </w:p>
    <w:p w14:paraId="3A66576A" w14:textId="3819E43E" w:rsidR="000A1E74" w:rsidRPr="00BA039E" w:rsidRDefault="000A1E74" w:rsidP="000A1E74">
      <w:r w:rsidRPr="00BA039E">
        <w:t xml:space="preserve">If </w:t>
      </w:r>
      <w:r w:rsidR="00C32E53" w:rsidRPr="00BA039E">
        <w:t>the extending</w:t>
      </w:r>
      <w:r w:rsidRPr="00BA039E">
        <w:t xml:space="preserve"> type definition is parameterised, then the type constraints associated with its parameters must either be absent or must conform, parameter by parameter, </w:t>
      </w:r>
      <w:r w:rsidR="00C32E53" w:rsidRPr="00BA039E">
        <w:t>to</w:t>
      </w:r>
      <w:r w:rsidRPr="00BA039E">
        <w:t xml:space="preserve"> the type constraints in the definition to which it refers. If type constraints are present </w:t>
      </w:r>
      <w:r w:rsidR="00C32E53" w:rsidRPr="00BA039E">
        <w:t xml:space="preserve">then </w:t>
      </w:r>
      <w:r w:rsidRPr="00BA039E">
        <w:t>the</w:t>
      </w:r>
      <w:r w:rsidR="00C32E53" w:rsidRPr="00BA039E">
        <w:t xml:space="preserve"> extending </w:t>
      </w:r>
      <w:r w:rsidRPr="00BA039E">
        <w:t xml:space="preserve">definition only </w:t>
      </w:r>
      <w:r w:rsidR="00C32E53" w:rsidRPr="00BA039E">
        <w:t>extends the type template when the</w:t>
      </w:r>
      <w:r w:rsidRPr="00BA039E">
        <w:t xml:space="preserve"> arguments in the actual type</w:t>
      </w:r>
      <w:r w:rsidR="00C32E53" w:rsidRPr="00BA039E">
        <w:t xml:space="preserve"> expression conform to the type</w:t>
      </w:r>
      <w:r w:rsidRPr="00BA039E">
        <w:t xml:space="preserve"> parameters in the </w:t>
      </w:r>
      <w:r w:rsidR="00C32E53" w:rsidRPr="00BA039E">
        <w:t>extending</w:t>
      </w:r>
      <w:r w:rsidR="00C32E53" w:rsidRPr="00BA039E">
        <w:rPr>
          <w:b/>
        </w:rPr>
        <w:t xml:space="preserve"> </w:t>
      </w:r>
      <w:r w:rsidRPr="00BA039E">
        <w:t>definition. For example:</w:t>
      </w:r>
    </w:p>
    <w:p w14:paraId="033448E4" w14:textId="17C30C3E" w:rsidR="000A1E74" w:rsidRPr="00BA039E" w:rsidRDefault="000A1E74" w:rsidP="000A1E74">
      <w:pPr>
        <w:pStyle w:val="Code"/>
      </w:pPr>
      <w:r w:rsidRPr="00BA039E">
        <w:t xml:space="preserve">      type point</w:t>
      </w:r>
      <w:r w:rsidR="00AC565A" w:rsidRPr="00BA039E">
        <w:t>(</w:t>
      </w:r>
      <w:r w:rsidRPr="00BA039E">
        <w:t>T:</w:t>
      </w:r>
      <w:r w:rsidR="00090F89" w:rsidRPr="00BA039E">
        <w:t>i</w:t>
      </w:r>
      <w:r w:rsidR="00C32E53" w:rsidRPr="00BA039E">
        <w:t>8</w:t>
      </w:r>
      <w:r w:rsidR="00AC565A" w:rsidRPr="00BA039E">
        <w:t>)</w:t>
      </w:r>
      <w:r w:rsidRPr="00BA039E">
        <w:t xml:space="preserve"> </w:t>
      </w:r>
      <w:r w:rsidR="00C32E53" w:rsidRPr="00BA039E">
        <w:t>is ...,</w:t>
      </w:r>
      <w:r w:rsidRPr="00BA039E">
        <w:t xml:space="preserve"> </w:t>
      </w:r>
      <w:r w:rsidR="00AC565A" w:rsidRPr="00BA039E">
        <w:t>int32</w:t>
      </w:r>
    </w:p>
    <w:p w14:paraId="07DCFBF8" w14:textId="77777777" w:rsidR="000A1E74" w:rsidRPr="00BA039E" w:rsidRDefault="000A1E74" w:rsidP="000A1E74">
      <w:pPr>
        <w:pStyle w:val="Code"/>
      </w:pPr>
    </w:p>
    <w:p w14:paraId="43BB01DB" w14:textId="531544CF" w:rsidR="000A1E74" w:rsidRPr="00BA039E" w:rsidRDefault="00AC565A" w:rsidP="00542748">
      <w:pPr>
        <w:pStyle w:val="Code"/>
        <w:ind w:left="720" w:firstLine="720"/>
      </w:pPr>
      <w:r w:rsidRPr="00BA039E">
        <w:t>//</w:t>
      </w:r>
      <w:r w:rsidR="00542748" w:rsidRPr="00BA039E">
        <w:t xml:space="preserve"> </w:t>
      </w:r>
      <w:r w:rsidR="000A1E74" w:rsidRPr="00BA039E">
        <w:t>point</w:t>
      </w:r>
      <w:r w:rsidRPr="00BA039E">
        <w:t>(</w:t>
      </w:r>
      <w:r w:rsidR="000A1E74" w:rsidRPr="00BA039E">
        <w:t>int</w:t>
      </w:r>
      <w:r w:rsidR="00542748" w:rsidRPr="00BA039E">
        <w:t xml:space="preserve">) </w:t>
      </w:r>
      <w:r w:rsidR="00C32E53" w:rsidRPr="00BA039E">
        <w:t xml:space="preserve"> </w:t>
      </w:r>
      <w:r w:rsidR="00542748" w:rsidRPr="00BA039E">
        <w:t>m</w:t>
      </w:r>
      <w:r w:rsidR="000A1E74" w:rsidRPr="00BA039E">
        <w:t xml:space="preserve">atches </w:t>
      </w:r>
      <w:r w:rsidRPr="00BA039E">
        <w:t>t</w:t>
      </w:r>
      <w:r w:rsidR="00C32E53" w:rsidRPr="00BA039E">
        <w:t>2d</w:t>
      </w:r>
      <w:r w:rsidRPr="00BA039E">
        <w:t>(int,int) and t</w:t>
      </w:r>
      <w:r w:rsidR="00C32E53" w:rsidRPr="00BA039E">
        <w:t>3d</w:t>
      </w:r>
      <w:r w:rsidRPr="00BA039E">
        <w:t>(int,int,int)</w:t>
      </w:r>
    </w:p>
    <w:p w14:paraId="78431832" w14:textId="72F6C2BF" w:rsidR="00AC565A" w:rsidRPr="00BA039E" w:rsidRDefault="00AC565A" w:rsidP="00AC565A">
      <w:pPr>
        <w:pStyle w:val="Code"/>
        <w:ind w:left="1440"/>
      </w:pPr>
      <w:r w:rsidRPr="00BA039E">
        <w:t>//</w:t>
      </w:r>
      <w:r w:rsidR="00542748" w:rsidRPr="00BA039E">
        <w:t xml:space="preserve"> point</w:t>
      </w:r>
      <w:r w:rsidRPr="00BA039E">
        <w:t>(</w:t>
      </w:r>
      <w:r w:rsidR="00542748" w:rsidRPr="00BA039E">
        <w:t>int</w:t>
      </w:r>
      <w:r w:rsidR="00C32E53" w:rsidRPr="00BA039E">
        <w:t>8</w:t>
      </w:r>
      <w:r w:rsidR="00542748" w:rsidRPr="00BA039E">
        <w:t>) m</w:t>
      </w:r>
      <w:r w:rsidR="000A1E74" w:rsidRPr="00BA039E">
        <w:t>atches</w:t>
      </w:r>
      <w:r w:rsidR="00542748" w:rsidRPr="00BA039E">
        <w:t>:</w:t>
      </w:r>
      <w:r w:rsidR="000A1E74" w:rsidRPr="00BA039E">
        <w:t xml:space="preserve"> </w:t>
      </w:r>
      <w:r w:rsidRPr="00BA039E">
        <w:t>t</w:t>
      </w:r>
      <w:r w:rsidR="00C32E53" w:rsidRPr="00BA039E">
        <w:t>2d</w:t>
      </w:r>
      <w:r w:rsidRPr="00BA039E">
        <w:t>(i</w:t>
      </w:r>
      <w:r w:rsidR="00C32E53" w:rsidRPr="00BA039E">
        <w:t>8</w:t>
      </w:r>
      <w:r w:rsidRPr="00BA039E">
        <w:t>,i</w:t>
      </w:r>
      <w:r w:rsidR="00C32E53" w:rsidRPr="00BA039E">
        <w:t>8</w:t>
      </w:r>
      <w:r w:rsidRPr="00BA039E">
        <w:t xml:space="preserve">)              </w:t>
      </w:r>
    </w:p>
    <w:p w14:paraId="41042B6D" w14:textId="426AF474" w:rsidR="00542748" w:rsidRPr="00BA039E" w:rsidRDefault="00C32E53" w:rsidP="00AC565A">
      <w:pPr>
        <w:pStyle w:val="Code"/>
        <w:ind w:left="1440"/>
      </w:pPr>
      <w:r w:rsidRPr="00BA039E">
        <w:t xml:space="preserve">//                      </w:t>
      </w:r>
      <w:r w:rsidR="00AC565A" w:rsidRPr="00BA039E">
        <w:t>and t</w:t>
      </w:r>
      <w:r w:rsidRPr="00BA039E">
        <w:t>3d</w:t>
      </w:r>
      <w:r w:rsidR="00AC565A" w:rsidRPr="00BA039E">
        <w:t>(i</w:t>
      </w:r>
      <w:r w:rsidR="00090F89" w:rsidRPr="00BA039E">
        <w:t>8</w:t>
      </w:r>
      <w:r w:rsidR="00AC565A" w:rsidRPr="00BA039E">
        <w:t>,</w:t>
      </w:r>
      <w:r w:rsidR="00090F89" w:rsidRPr="00BA039E">
        <w:t>i</w:t>
      </w:r>
      <w:r w:rsidRPr="00BA039E">
        <w:t>8</w:t>
      </w:r>
      <w:r w:rsidR="00AC565A" w:rsidRPr="00BA039E">
        <w:t>,</w:t>
      </w:r>
      <w:r w:rsidR="00090F89" w:rsidRPr="00BA039E">
        <w:t>i</w:t>
      </w:r>
      <w:r w:rsidRPr="00BA039E">
        <w:t>8</w:t>
      </w:r>
      <w:r w:rsidR="00AC565A" w:rsidRPr="00BA039E">
        <w:t>)</w:t>
      </w:r>
    </w:p>
    <w:p w14:paraId="5802D8C7" w14:textId="512ECA23" w:rsidR="000A1E74" w:rsidRPr="00BA039E" w:rsidRDefault="00C32E53" w:rsidP="00542748">
      <w:pPr>
        <w:pStyle w:val="Code"/>
        <w:ind w:left="720" w:firstLine="720"/>
      </w:pPr>
      <w:r w:rsidRPr="00BA039E">
        <w:t>//</w:t>
      </w:r>
      <w:r w:rsidRPr="00BA039E">
        <w:tab/>
      </w:r>
      <w:r w:rsidRPr="00BA039E">
        <w:tab/>
      </w:r>
      <w:r w:rsidRPr="00BA039E">
        <w:tab/>
        <w:t xml:space="preserve">     </w:t>
      </w:r>
      <w:r w:rsidRPr="00BA039E">
        <w:tab/>
        <w:t xml:space="preserve">  </w:t>
      </w:r>
      <w:r w:rsidR="000A1E74" w:rsidRPr="00BA039E">
        <w:t>and</w:t>
      </w:r>
      <w:r w:rsidR="00AC565A" w:rsidRPr="00BA039E">
        <w:t xml:space="preserve"> i32</w:t>
      </w:r>
    </w:p>
    <w:p w14:paraId="00431E84" w14:textId="77777777" w:rsidR="00AC565A" w:rsidRPr="00BA039E" w:rsidRDefault="00AC565A" w:rsidP="000A1E74">
      <w:pPr>
        <w:pStyle w:val="Code"/>
      </w:pPr>
    </w:p>
    <w:p w14:paraId="1E5320F4" w14:textId="77777777" w:rsidR="00090F89" w:rsidRPr="00BA039E" w:rsidRDefault="00090F89" w:rsidP="000A1E74">
      <w:pPr>
        <w:pStyle w:val="Code"/>
      </w:pPr>
    </w:p>
    <w:p w14:paraId="29F667B9" w14:textId="0B0D8858" w:rsidR="000A1E74" w:rsidRPr="00BA039E" w:rsidRDefault="00090F89" w:rsidP="00090F89">
      <w:r w:rsidRPr="00BA039E">
        <w:t xml:space="preserve">The above example enables points with coordinates that are i8 to be stored as a tuple or as a single </w:t>
      </w:r>
      <w:r w:rsidRPr="00BA039E">
        <w:rPr>
          <w:b/>
        </w:rPr>
        <w:t>i32</w:t>
      </w:r>
      <w:r w:rsidRPr="00BA039E">
        <w:t xml:space="preserve"> (possibly as a packed value). Storage as a single i32 is not available for points with coordinates of other types.</w:t>
      </w:r>
    </w:p>
    <w:p w14:paraId="6CF5FFC5" w14:textId="77777777" w:rsidR="000819DC" w:rsidRPr="00BA039E" w:rsidRDefault="000819DC">
      <w:pPr>
        <w:spacing w:after="0" w:line="240" w:lineRule="auto"/>
        <w:rPr>
          <w:u w:val="single"/>
        </w:rPr>
      </w:pPr>
    </w:p>
    <w:p w14:paraId="34620F72" w14:textId="77777777" w:rsidR="0097237E" w:rsidRPr="00BA039E" w:rsidRDefault="0097237E" w:rsidP="00FE66C5">
      <w:pPr>
        <w:pStyle w:val="Heading2"/>
      </w:pPr>
      <w:bookmarkStart w:id="45" w:name="_Toc150278250"/>
      <w:r w:rsidRPr="00BA039E">
        <w:t>Recursive type declarations</w:t>
      </w:r>
      <w:bookmarkEnd w:id="45"/>
    </w:p>
    <w:p w14:paraId="30F74B07" w14:textId="59B89313" w:rsidR="0097237E" w:rsidRPr="00BA039E" w:rsidRDefault="0097237E" w:rsidP="0097237E">
      <w:r w:rsidRPr="00BA039E">
        <w:t>A</w:t>
      </w:r>
      <w:r w:rsidR="00830681">
        <w:t xml:space="preserve"> </w:t>
      </w:r>
      <w:r w:rsidRPr="00BA039E">
        <w:t xml:space="preserve">type may not conform to itself (and thus may not be a member of itself or a member of any type that conforms to it). However, type constraint expressions used to define a type </w:t>
      </w:r>
      <w:r w:rsidRPr="00BA039E">
        <w:rPr>
          <w:i/>
        </w:rPr>
        <w:t>T</w:t>
      </w:r>
      <w:r w:rsidRPr="00BA039E">
        <w:t xml:space="preserve">, or a type conforming to </w:t>
      </w:r>
      <w:r w:rsidRPr="00BA039E">
        <w:rPr>
          <w:i/>
        </w:rPr>
        <w:t>T</w:t>
      </w:r>
      <w:r w:rsidRPr="00BA039E">
        <w:t xml:space="preserve"> may contain </w:t>
      </w:r>
      <w:r w:rsidRPr="00BA039E">
        <w:rPr>
          <w:i/>
        </w:rPr>
        <w:t>T</w:t>
      </w:r>
      <w:r w:rsidRPr="00BA039E">
        <w:t>. This enables the definition of recursive types.</w:t>
      </w:r>
    </w:p>
    <w:p w14:paraId="1A061161" w14:textId="77777777" w:rsidR="0097237E" w:rsidRPr="00BA039E" w:rsidRDefault="0097237E" w:rsidP="0097237E">
      <w:pPr>
        <w:pStyle w:val="Code"/>
      </w:pPr>
      <w:r w:rsidRPr="00BA039E">
        <w:tab/>
        <w:t>type list is struct{head:int,tail:list},int</w:t>
      </w:r>
    </w:p>
    <w:p w14:paraId="75D574CD" w14:textId="77777777" w:rsidR="0097237E" w:rsidRPr="00BA039E" w:rsidRDefault="0097237E" w:rsidP="0097237E">
      <w:pPr>
        <w:pStyle w:val="Code"/>
      </w:pPr>
    </w:p>
    <w:p w14:paraId="18EED004" w14:textId="77777777" w:rsidR="0097237E" w:rsidRPr="00BA039E" w:rsidRDefault="0097237E" w:rsidP="0097237E">
      <w:r w:rsidRPr="00BA039E">
        <w:t>Note that while useful, directly recursive types scale poorly</w:t>
      </w:r>
      <w:r w:rsidR="00ED4F5C" w:rsidRPr="00BA039E">
        <w:t xml:space="preserve"> as each level of recursion introduces a new type</w:t>
      </w:r>
      <w:r w:rsidRPr="00BA039E">
        <w:t xml:space="preserve">. The above definition would therefore only be suitable for short lists. </w:t>
      </w:r>
    </w:p>
    <w:p w14:paraId="1CAEE087" w14:textId="77777777" w:rsidR="0097237E" w:rsidRPr="00BA039E" w:rsidRDefault="00ED4F5C" w:rsidP="0097237E">
      <w:r w:rsidRPr="00BA039E">
        <w:t>PM type definitions may create infinite types:</w:t>
      </w:r>
    </w:p>
    <w:p w14:paraId="7BE861EC" w14:textId="77777777" w:rsidR="00ED4F5C" w:rsidRPr="00BA039E" w:rsidRDefault="00ED4F5C" w:rsidP="00ED4F5C">
      <w:pPr>
        <w:pStyle w:val="Code"/>
      </w:pPr>
      <w:r w:rsidRPr="00BA039E">
        <w:tab/>
        <w:t>type list is struct{head:int,tail:list}</w:t>
      </w:r>
    </w:p>
    <w:p w14:paraId="1D01947F" w14:textId="77777777" w:rsidR="00ED4F5C" w:rsidRPr="00BA039E" w:rsidRDefault="00ED4F5C" w:rsidP="00ED4F5C">
      <w:pPr>
        <w:pStyle w:val="Code"/>
      </w:pPr>
    </w:p>
    <w:p w14:paraId="60AA860E" w14:textId="77777777" w:rsidR="00ED4F5C" w:rsidRPr="00BA039E" w:rsidRDefault="00ED4F5C" w:rsidP="00ED4F5C">
      <w:r w:rsidRPr="00BA039E">
        <w:lastRenderedPageBreak/>
        <w:t>Such declarations are legal since they may occur during program development (an implementation may decide to provide warnings). An infinite type is essentially a null type since no finite value will conform to it.</w:t>
      </w:r>
    </w:p>
    <w:p w14:paraId="32003F63" w14:textId="77777777" w:rsidR="00641509" w:rsidRPr="00BA039E" w:rsidRDefault="00641509" w:rsidP="0097237E"/>
    <w:p w14:paraId="4E8C7CED" w14:textId="77777777" w:rsidR="00641509" w:rsidRPr="00BA039E" w:rsidRDefault="00641509">
      <w:pPr>
        <w:spacing w:after="0" w:line="240" w:lineRule="auto"/>
      </w:pPr>
      <w:r w:rsidRPr="00BA039E">
        <w:br w:type="page"/>
      </w:r>
    </w:p>
    <w:p w14:paraId="7EA16044" w14:textId="77777777" w:rsidR="00143B88" w:rsidRPr="00BA039E" w:rsidRDefault="00DA601C" w:rsidP="00143B88">
      <w:pPr>
        <w:pStyle w:val="Heading1"/>
      </w:pPr>
      <w:bookmarkStart w:id="46" w:name="_Toc150278251"/>
      <w:r w:rsidRPr="00BA039E">
        <w:lastRenderedPageBreak/>
        <w:t>Procedures</w:t>
      </w:r>
      <w:bookmarkEnd w:id="46"/>
    </w:p>
    <w:p w14:paraId="0FF71E8C" w14:textId="77777777" w:rsidR="00A43558" w:rsidRPr="00BA039E" w:rsidRDefault="007A499B">
      <w:pPr>
        <w:pStyle w:val="Heading2"/>
        <w:numPr>
          <w:ilvl w:val="0"/>
          <w:numId w:val="11"/>
        </w:numPr>
        <w:ind w:left="567"/>
      </w:pPr>
      <w:bookmarkStart w:id="47" w:name="_Toc150278252"/>
      <w:r w:rsidRPr="00BA039E">
        <w:t>Procedure definitions</w:t>
      </w:r>
      <w:bookmarkEnd w:id="47"/>
    </w:p>
    <w:p w14:paraId="165B8E7E" w14:textId="77777777" w:rsidR="00017886" w:rsidRPr="00BA039E" w:rsidRDefault="00DA601C" w:rsidP="00B41538">
      <w:pPr>
        <w:tabs>
          <w:tab w:val="left" w:pos="851"/>
        </w:tabs>
        <w:spacing w:after="0" w:line="240" w:lineRule="auto"/>
      </w:pPr>
      <w:r w:rsidRPr="00BA039E">
        <w:t>A procedure defines an operation o</w:t>
      </w:r>
      <w:r w:rsidR="00CE66E9" w:rsidRPr="00BA039E">
        <w:t xml:space="preserve">n a set of </w:t>
      </w:r>
      <w:r w:rsidR="00017886" w:rsidRPr="00BA039E">
        <w:t>objects</w:t>
      </w:r>
      <w:r w:rsidR="00CE66E9" w:rsidRPr="00BA039E">
        <w:t>, which may</w:t>
      </w:r>
      <w:r w:rsidR="0086161E" w:rsidRPr="00BA039E">
        <w:t xml:space="preserve"> </w:t>
      </w:r>
      <w:r w:rsidR="00CE66E9" w:rsidRPr="00BA039E">
        <w:t xml:space="preserve">change </w:t>
      </w:r>
      <w:r w:rsidR="000E546B" w:rsidRPr="00BA039E">
        <w:t>some of their stored values</w:t>
      </w:r>
      <w:r w:rsidR="003C262C" w:rsidRPr="00BA039E">
        <w:t xml:space="preserve">. Procedures may also </w:t>
      </w:r>
      <w:r w:rsidR="00B41538" w:rsidRPr="00BA039E">
        <w:t xml:space="preserve">return one of more </w:t>
      </w:r>
      <w:r w:rsidR="00FF509B" w:rsidRPr="00BA039E">
        <w:t>values</w:t>
      </w:r>
      <w:r w:rsidR="000E546B" w:rsidRPr="00BA039E">
        <w:t xml:space="preserve">. </w:t>
      </w:r>
      <w:r w:rsidR="00CD2B86" w:rsidRPr="00BA039E">
        <w:t xml:space="preserve"> </w:t>
      </w:r>
    </w:p>
    <w:p w14:paraId="51764300" w14:textId="77777777" w:rsidR="00017886" w:rsidRPr="00BA039E" w:rsidRDefault="00017886" w:rsidP="00B41538">
      <w:pPr>
        <w:tabs>
          <w:tab w:val="left" w:pos="851"/>
        </w:tabs>
        <w:spacing w:after="0" w:line="240" w:lineRule="auto"/>
      </w:pPr>
    </w:p>
    <w:p w14:paraId="6C0D674C" w14:textId="1E6A162C" w:rsidR="00447302" w:rsidRDefault="00447302" w:rsidP="004C5646">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 </w:t>
      </w:r>
      <w:r>
        <w:rPr>
          <w:i/>
        </w:rPr>
        <w:t>result</w:t>
      </w:r>
      <w:r w:rsidRPr="00BA039E">
        <w:rPr>
          <w:i/>
        </w:rPr>
        <w:t xml:space="preserve"> </w:t>
      </w:r>
      <w:r w:rsidR="004C5646" w:rsidRPr="003A6B0A">
        <w:t>[</w:t>
      </w:r>
      <w:r w:rsidR="004C5646">
        <w:rPr>
          <w:b/>
          <w:bCs/>
        </w:rPr>
        <w:t xml:space="preserve"> </w:t>
      </w:r>
      <w:proofErr w:type="spellStart"/>
      <w:r w:rsidR="004C5646">
        <w:rPr>
          <w:i/>
        </w:rPr>
        <w:t>attr</w:t>
      </w:r>
      <w:proofErr w:type="spellEnd"/>
      <w:r w:rsidR="004C5646" w:rsidRPr="00BA039E">
        <w:t xml:space="preserve"> </w:t>
      </w:r>
      <w:r w:rsidR="004C5646">
        <w:t>]</w:t>
      </w:r>
      <w:r w:rsidRPr="00BA039E">
        <w:t xml:space="preserve"> </w:t>
      </w:r>
      <w:r w:rsidRPr="003A6B0A">
        <w:t>[</w:t>
      </w:r>
      <w:r>
        <w:rPr>
          <w:b/>
          <w:bCs/>
        </w:rPr>
        <w:t xml:space="preserve"> </w:t>
      </w:r>
      <w:r w:rsidRPr="00BA039E">
        <w:rPr>
          <w:i/>
        </w:rPr>
        <w:t>block</w:t>
      </w:r>
      <w:r w:rsidRPr="00BA039E">
        <w:t xml:space="preserve">  </w:t>
      </w:r>
      <w:r>
        <w:t>]</w:t>
      </w:r>
    </w:p>
    <w:p w14:paraId="5940B470" w14:textId="227A7FC5" w:rsidR="00447302" w:rsidRPr="004C5646" w:rsidRDefault="00447302" w:rsidP="004C5646">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rsidR="004C5646" w:rsidRPr="003A6B0A">
        <w:t>[</w:t>
      </w:r>
      <w:r w:rsidR="004C5646">
        <w:rPr>
          <w:b/>
          <w:bCs/>
        </w:rPr>
        <w:t xml:space="preserve"> </w:t>
      </w:r>
      <w:proofErr w:type="spellStart"/>
      <w:r w:rsidR="004C5646">
        <w:rPr>
          <w:i/>
        </w:rPr>
        <w:t>attr</w:t>
      </w:r>
      <w:proofErr w:type="spellEnd"/>
      <w:r w:rsidR="004C5646" w:rsidRPr="00BA039E">
        <w:t xml:space="preserve">  </w:t>
      </w:r>
      <w:r w:rsidR="004C5646">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7A856420" w14:textId="225700D6"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params</w:t>
      </w:r>
      <w:r w:rsidRPr="00BA039E">
        <w:t>::=</w:t>
      </w:r>
    </w:p>
    <w:p w14:paraId="6A5F0DEB"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tab/>
        <w:t>'</w:t>
      </w:r>
      <w:r w:rsidRPr="00BA039E">
        <w:rPr>
          <w:b/>
        </w:rPr>
        <w:t>(</w:t>
      </w:r>
      <w:r w:rsidRPr="00BA039E">
        <w:t xml:space="preserve">'  [ </w:t>
      </w:r>
      <w:r w:rsidRPr="00BA039E">
        <w:rPr>
          <w:i/>
        </w:rPr>
        <w:t>pars</w:t>
      </w:r>
      <w:r w:rsidRPr="00BA039E">
        <w:t xml:space="preserve"> [ '</w:t>
      </w:r>
      <w:r w:rsidRPr="00BA039E">
        <w:rPr>
          <w:b/>
          <w:bCs/>
        </w:rPr>
        <w:t>,</w:t>
      </w:r>
      <w:r w:rsidRPr="00BA039E">
        <w:t xml:space="preserve">' </w:t>
      </w:r>
      <w:proofErr w:type="spellStart"/>
      <w:r w:rsidRPr="00BA039E">
        <w:rPr>
          <w:i/>
          <w:iCs/>
        </w:rPr>
        <w:t>keypars</w:t>
      </w:r>
      <w:proofErr w:type="spellEnd"/>
      <w:r w:rsidRPr="00BA039E">
        <w:t xml:space="preserve"> ] | </w:t>
      </w:r>
      <w:proofErr w:type="spellStart"/>
      <w:r w:rsidRPr="00BA039E">
        <w:rPr>
          <w:i/>
          <w:iCs/>
        </w:rPr>
        <w:t>keypars</w:t>
      </w:r>
      <w:proofErr w:type="spellEnd"/>
      <w:r w:rsidRPr="00BA039E">
        <w:t xml:space="preserve"> ] '</w:t>
      </w:r>
      <w:r w:rsidRPr="00BA039E">
        <w:rPr>
          <w:b/>
        </w:rPr>
        <w:t>)</w:t>
      </w:r>
      <w:r w:rsidRPr="00BA039E">
        <w:t xml:space="preserve">'  </w:t>
      </w:r>
    </w:p>
    <w:p w14:paraId="5BA5D898"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rPr>
          <w:i/>
          <w:iCs/>
        </w:rPr>
        <w:t>pars</w:t>
      </w:r>
      <w:r w:rsidRPr="00BA039E">
        <w:rPr>
          <w:iCs/>
        </w:rPr>
        <w:t>::=</w:t>
      </w:r>
    </w:p>
    <w:p w14:paraId="04733276" w14:textId="55CDBD35"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Cs/>
        </w:rPr>
        <w:tab/>
      </w:r>
      <w:r w:rsidRPr="00BA039E">
        <w:t xml:space="preserve">{ </w:t>
      </w:r>
      <w:r w:rsidRPr="00BA039E">
        <w:rPr>
          <w:i/>
        </w:rPr>
        <w:t>param</w:t>
      </w:r>
      <w:r w:rsidRPr="00BA039E">
        <w:t xml:space="preserve"> '</w:t>
      </w:r>
      <w:r w:rsidRPr="00BA039E">
        <w:rPr>
          <w:b/>
        </w:rPr>
        <w:t>,</w:t>
      </w:r>
      <w:r w:rsidRPr="00BA039E">
        <w:t>' }</w:t>
      </w:r>
      <w:r w:rsidR="00F72D3A">
        <w:t xml:space="preserve"> </w:t>
      </w:r>
      <w:r w:rsidRPr="00BA039E">
        <w:t xml:space="preserve"> ( </w:t>
      </w:r>
      <w:r w:rsidRPr="00BA039E">
        <w:rPr>
          <w:i/>
          <w:iCs/>
        </w:rPr>
        <w:t xml:space="preserve">param </w:t>
      </w:r>
      <w:r w:rsidRPr="00BA039E">
        <w:t xml:space="preserve">| </w:t>
      </w:r>
      <w:proofErr w:type="spellStart"/>
      <w:r w:rsidRPr="00BA039E">
        <w:rPr>
          <w:b/>
          <w:bCs/>
        </w:rPr>
        <w:t>arg</w:t>
      </w:r>
      <w:proofErr w:type="spellEnd"/>
      <w:r w:rsidRPr="00BA039E">
        <w:t xml:space="preserve"> '</w:t>
      </w:r>
      <w:r w:rsidRPr="00BA039E">
        <w:rPr>
          <w:b/>
          <w:bCs/>
        </w:rPr>
        <w:t>...</w:t>
      </w:r>
      <w:r w:rsidRPr="00BA039E">
        <w:t>' )</w:t>
      </w:r>
    </w:p>
    <w:p w14:paraId="52639A47"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param</w:t>
      </w:r>
      <w:r w:rsidRPr="00BA039E">
        <w:t>::=</w:t>
      </w:r>
    </w:p>
    <w:p w14:paraId="52228596" w14:textId="258C7B5D"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tab/>
        <w:t>[ '</w:t>
      </w:r>
      <w:r w:rsidRPr="00BA039E">
        <w:rPr>
          <w:b/>
        </w:rPr>
        <w:t>&amp;</w:t>
      </w:r>
      <w:r w:rsidRPr="00BA039E">
        <w:t xml:space="preserve">' ] </w:t>
      </w:r>
      <w:r w:rsidRPr="00BA039E">
        <w:rPr>
          <w:i/>
        </w:rPr>
        <w:t>name</w:t>
      </w:r>
      <w:r w:rsidR="00523CF1">
        <w:rPr>
          <w:i/>
        </w:rPr>
        <w:t xml:space="preserve"> </w:t>
      </w:r>
      <w:r w:rsidRPr="00BA039E">
        <w:rPr>
          <w:iCs/>
        </w:rPr>
        <w:t>[ '</w:t>
      </w:r>
      <w:r w:rsidRPr="00BA039E">
        <w:rPr>
          <w:b/>
          <w:bCs/>
          <w:iCs/>
        </w:rPr>
        <w:t>:</w:t>
      </w:r>
      <w:r w:rsidRPr="00BA039E">
        <w:rPr>
          <w:iCs/>
        </w:rPr>
        <w:t xml:space="preserve">' </w:t>
      </w:r>
      <w:r w:rsidRPr="00BA039E">
        <w:rPr>
          <w:i/>
        </w:rPr>
        <w:t>type</w:t>
      </w:r>
      <w:r w:rsidRPr="00BA039E">
        <w:rPr>
          <w:iCs/>
        </w:rPr>
        <w:t xml:space="preserve"> ] </w:t>
      </w:r>
    </w:p>
    <w:p w14:paraId="116BA5A2" w14:textId="77777777" w:rsidR="00017886" w:rsidRPr="00BA039E" w:rsidRDefault="00017886" w:rsidP="00B41538">
      <w:pPr>
        <w:tabs>
          <w:tab w:val="left" w:pos="851"/>
        </w:tabs>
        <w:spacing w:after="0" w:line="240" w:lineRule="auto"/>
      </w:pPr>
    </w:p>
    <w:p w14:paraId="69BDFF08" w14:textId="77777777" w:rsidR="00DA601C" w:rsidRPr="00BA039E" w:rsidRDefault="00CD2B86" w:rsidP="00B41538">
      <w:pPr>
        <w:tabs>
          <w:tab w:val="left" w:pos="851"/>
        </w:tabs>
        <w:spacing w:after="0" w:line="240" w:lineRule="auto"/>
      </w:pPr>
      <w:r w:rsidRPr="00BA039E">
        <w:t>A p</w:t>
      </w:r>
      <w:r w:rsidR="00FF509B" w:rsidRPr="00BA039E">
        <w:t xml:space="preserve">rocedure declaration defines the name of the procedure, </w:t>
      </w:r>
      <w:r w:rsidR="00B41538" w:rsidRPr="00BA039E">
        <w:t>parameters</w:t>
      </w:r>
      <w:r w:rsidR="00FF509B" w:rsidRPr="00BA039E">
        <w:t xml:space="preserve"> on which it operates and their </w:t>
      </w:r>
      <w:r w:rsidR="00B41538" w:rsidRPr="00BA039E">
        <w:t>associated type constrain</w:t>
      </w:r>
      <w:r w:rsidR="0086161E" w:rsidRPr="00BA039E">
        <w:t>t</w:t>
      </w:r>
      <w:r w:rsidR="00B41538" w:rsidRPr="00BA039E">
        <w:t>s</w:t>
      </w:r>
      <w:r w:rsidR="0086161E" w:rsidRPr="00BA039E">
        <w:t xml:space="preserve"> </w:t>
      </w:r>
      <w:r w:rsidR="00B41538" w:rsidRPr="00BA039E">
        <w:t xml:space="preserve">and </w:t>
      </w:r>
      <w:r w:rsidR="00FF509B" w:rsidRPr="00BA039E">
        <w:t xml:space="preserve">any </w:t>
      </w:r>
      <w:r w:rsidR="00CE66E9" w:rsidRPr="00BA039E">
        <w:t>values</w:t>
      </w:r>
      <w:r w:rsidR="00FF509B" w:rsidRPr="00BA039E">
        <w:t xml:space="preserve"> returned</w:t>
      </w:r>
      <w:r w:rsidR="00B41538" w:rsidRPr="00BA039E">
        <w:t>.</w:t>
      </w:r>
    </w:p>
    <w:p w14:paraId="38EDC52D" w14:textId="77777777" w:rsidR="00FF509B" w:rsidRPr="00BA039E" w:rsidRDefault="00FF509B" w:rsidP="007A1298">
      <w:pPr>
        <w:tabs>
          <w:tab w:val="left" w:pos="851"/>
        </w:tabs>
        <w:spacing w:after="0" w:line="240" w:lineRule="auto"/>
      </w:pPr>
    </w:p>
    <w:p w14:paraId="14B21F13" w14:textId="77777777" w:rsidR="005000CA" w:rsidRPr="00BA039E" w:rsidRDefault="000819DC" w:rsidP="000819DC">
      <w:pPr>
        <w:pStyle w:val="Code"/>
      </w:pPr>
      <w:r w:rsidRPr="00BA039E">
        <w:tab/>
      </w:r>
      <w:r w:rsidR="005000CA" w:rsidRPr="00BA039E">
        <w:t>proc square(x) = x**2</w:t>
      </w:r>
    </w:p>
    <w:p w14:paraId="105ED992" w14:textId="77777777" w:rsidR="00CB64B2" w:rsidRPr="00BA039E" w:rsidRDefault="00CB64B2" w:rsidP="007A1298">
      <w:pPr>
        <w:tabs>
          <w:tab w:val="left" w:pos="851"/>
        </w:tabs>
        <w:spacing w:after="0" w:line="240" w:lineRule="auto"/>
        <w:rPr>
          <w:rFonts w:ascii="Courier New" w:hAnsi="Courier New" w:cs="Courier New"/>
        </w:rPr>
      </w:pPr>
    </w:p>
    <w:p w14:paraId="21CD7C53" w14:textId="77777777" w:rsidR="00FF509B" w:rsidRPr="00BA039E" w:rsidRDefault="0061400B" w:rsidP="000819DC">
      <w:pPr>
        <w:pStyle w:val="Code"/>
      </w:pPr>
      <w:r w:rsidRPr="00BA039E">
        <w:tab/>
      </w:r>
      <w:r w:rsidR="008209D3" w:rsidRPr="00BA039E">
        <w:t>proc</w:t>
      </w:r>
      <w:r w:rsidR="0086161E" w:rsidRPr="00BA039E">
        <w:t xml:space="preserve"> </w:t>
      </w:r>
      <w:r w:rsidRPr="00BA039E">
        <w:t xml:space="preserve">calc_stats(data: </w:t>
      </w:r>
      <w:r w:rsidR="0000012D" w:rsidRPr="00BA039E">
        <w:t>real[]</w:t>
      </w:r>
      <w:r w:rsidRPr="00BA039E">
        <w:t>)</w:t>
      </w:r>
      <w:r w:rsidR="000819DC" w:rsidRPr="00BA039E">
        <w:t>=mean,std_dev</w:t>
      </w:r>
      <w:r w:rsidRPr="00BA039E">
        <w:t xml:space="preserve"> </w:t>
      </w:r>
      <w:r w:rsidR="000819DC" w:rsidRPr="00BA039E">
        <w:t>{</w:t>
      </w:r>
      <w:r w:rsidRPr="00BA039E">
        <w:t xml:space="preserve"> </w:t>
      </w:r>
    </w:p>
    <w:p w14:paraId="63273E2A" w14:textId="77777777" w:rsidR="0061400B" w:rsidRPr="00BA039E" w:rsidRDefault="0061400B" w:rsidP="000819DC">
      <w:r w:rsidRPr="00BA039E">
        <w:tab/>
      </w:r>
      <w:r w:rsidRPr="00BA039E">
        <w:tab/>
        <w:t>......</w:t>
      </w:r>
    </w:p>
    <w:p w14:paraId="7388AC11" w14:textId="6FC23119" w:rsidR="000819DC" w:rsidRPr="00BA039E" w:rsidRDefault="008209D3" w:rsidP="000819DC">
      <w:pPr>
        <w:pStyle w:val="Code"/>
      </w:pPr>
      <w:r w:rsidRPr="00BA039E">
        <w:tab/>
      </w:r>
      <w:r w:rsidRPr="00BA039E">
        <w:tab/>
      </w:r>
      <w:r w:rsidR="000819DC" w:rsidRPr="00BA039E">
        <w:t>mean=…</w:t>
      </w:r>
    </w:p>
    <w:p w14:paraId="5D3E0E12" w14:textId="5D1AFF54" w:rsidR="008209D3" w:rsidRPr="00BA039E" w:rsidRDefault="000819DC" w:rsidP="000819DC">
      <w:pPr>
        <w:pStyle w:val="Code"/>
      </w:pPr>
      <w:r w:rsidRPr="00BA039E">
        <w:tab/>
      </w:r>
      <w:r w:rsidRPr="00BA039E">
        <w:tab/>
      </w:r>
      <w:r w:rsidR="008209D3" w:rsidRPr="00BA039E">
        <w:t>std_dev</w:t>
      </w:r>
      <w:r w:rsidRPr="00BA039E">
        <w:t>=…</w:t>
      </w:r>
      <w:r w:rsidR="0061400B" w:rsidRPr="00BA039E">
        <w:tab/>
      </w:r>
    </w:p>
    <w:p w14:paraId="30AEB928" w14:textId="77777777" w:rsidR="0061400B" w:rsidRPr="00BA039E" w:rsidRDefault="00D921A8" w:rsidP="000819DC">
      <w:pPr>
        <w:pStyle w:val="Code"/>
      </w:pPr>
      <w:r w:rsidRPr="00BA039E">
        <w:t xml:space="preserve"> </w:t>
      </w:r>
      <w:r w:rsidR="000819DC" w:rsidRPr="00BA039E">
        <w:tab/>
        <w:t>}</w:t>
      </w:r>
    </w:p>
    <w:p w14:paraId="3A020D99" w14:textId="77777777" w:rsidR="003B647F" w:rsidRPr="00BA039E" w:rsidRDefault="003B647F" w:rsidP="00E142BA">
      <w:pPr>
        <w:tabs>
          <w:tab w:val="left" w:pos="284"/>
          <w:tab w:val="left" w:pos="851"/>
        </w:tabs>
        <w:spacing w:after="0" w:line="240" w:lineRule="auto"/>
        <w:rPr>
          <w:rFonts w:ascii="Courier New" w:hAnsi="Courier New" w:cs="Courier New"/>
        </w:rPr>
      </w:pPr>
    </w:p>
    <w:p w14:paraId="7BD066CB" w14:textId="77777777" w:rsidR="00275CE2" w:rsidRPr="00BA039E" w:rsidRDefault="00275CE2" w:rsidP="00275CE2">
      <w:pPr>
        <w:pStyle w:val="Heading2"/>
      </w:pPr>
      <w:bookmarkStart w:id="48" w:name="_Toc150278253"/>
      <w:r w:rsidRPr="00BA039E">
        <w:t>Procedure calls</w:t>
      </w:r>
      <w:bookmarkEnd w:id="48"/>
    </w:p>
    <w:p w14:paraId="4B62FAFC" w14:textId="77777777" w:rsidR="00A70AA1" w:rsidRDefault="009A3A01" w:rsidP="007A1298">
      <w:pPr>
        <w:tabs>
          <w:tab w:val="left" w:pos="851"/>
        </w:tabs>
        <w:spacing w:after="0" w:line="240" w:lineRule="auto"/>
      </w:pPr>
      <w:r w:rsidRPr="00BA039E">
        <w:t>A procedure</w:t>
      </w:r>
      <w:r w:rsidR="00910754" w:rsidRPr="00BA039E">
        <w:t xml:space="preserve"> call invokes a procedure, supplying it with a list of </w:t>
      </w:r>
      <w:r w:rsidR="00B41538" w:rsidRPr="00BA039E">
        <w:t xml:space="preserve">values and/or </w:t>
      </w:r>
      <w:r w:rsidR="00910754" w:rsidRPr="00BA039E">
        <w:t>objects to operate on</w:t>
      </w:r>
      <w:r w:rsidR="00CE66E9" w:rsidRPr="00BA039E">
        <w:t xml:space="preserve">. </w:t>
      </w:r>
    </w:p>
    <w:p w14:paraId="49377916" w14:textId="4DE722CF" w:rsidR="00A70AA1" w:rsidRDefault="00A70AA1" w:rsidP="007A1298">
      <w:pPr>
        <w:tabs>
          <w:tab w:val="left" w:pos="851"/>
        </w:tabs>
        <w:spacing w:after="0" w:line="240" w:lineRule="auto"/>
      </w:pPr>
    </w:p>
    <w:p w14:paraId="372F301F" w14:textId="04BF7EBE" w:rsidR="00A70AA1"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call</w:t>
      </w:r>
      <w:r w:rsidRPr="00BA039E">
        <w:t>::=</w:t>
      </w:r>
    </w:p>
    <w:p w14:paraId="1B13F89B" w14:textId="5E29817A" w:rsidR="00A70AA1"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proofErr w:type="spellStart"/>
      <w:r w:rsidRPr="001D79A4">
        <w:rPr>
          <w:i/>
        </w:rPr>
        <w:t>mname</w:t>
      </w:r>
      <w:proofErr w:type="spellEnd"/>
      <w:r w:rsidRPr="001D79A4">
        <w:rPr>
          <w:i/>
        </w:rPr>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795900F4" w14:textId="54471697" w:rsidR="00A70AA1" w:rsidRPr="001D79A4"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49DEEEA8"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rsidRPr="00BA039E">
        <w:rPr>
          <w:i/>
        </w:rPr>
        <w:t>arglist</w:t>
      </w:r>
      <w:proofErr w:type="spellEnd"/>
      <w:r w:rsidRPr="00BA039E">
        <w:t>::=</w:t>
      </w:r>
    </w:p>
    <w:p w14:paraId="087673A8"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t xml:space="preserve">{ </w:t>
      </w:r>
      <w:proofErr w:type="spellStart"/>
      <w:r w:rsidRPr="00BA039E">
        <w:rPr>
          <w:i/>
        </w:rPr>
        <w:t>arg</w:t>
      </w:r>
      <w:proofErr w:type="spellEnd"/>
      <w:r w:rsidRPr="00BA039E">
        <w:t xml:space="preserve"> '</w:t>
      </w:r>
      <w:r w:rsidRPr="00BA039E">
        <w:rPr>
          <w:b/>
        </w:rPr>
        <w:t>,</w:t>
      </w:r>
      <w:r w:rsidRPr="00BA039E">
        <w:t xml:space="preserve">' }  ( </w:t>
      </w:r>
      <w:proofErr w:type="spellStart"/>
      <w:r w:rsidRPr="00BA039E">
        <w:rPr>
          <w:i/>
        </w:rPr>
        <w:t>arg</w:t>
      </w:r>
      <w:proofErr w:type="spellEnd"/>
      <w:r w:rsidRPr="00BA039E">
        <w:t xml:space="preserve"> | </w:t>
      </w:r>
      <w:proofErr w:type="spellStart"/>
      <w:r w:rsidRPr="00BA039E">
        <w:rPr>
          <w:b/>
        </w:rPr>
        <w:t>arg</w:t>
      </w:r>
      <w:proofErr w:type="spellEnd"/>
      <w:r w:rsidRPr="00BA039E">
        <w:t xml:space="preserve"> '</w:t>
      </w:r>
      <w:r w:rsidRPr="00BA039E">
        <w:rPr>
          <w:b/>
        </w:rPr>
        <w:t>...</w:t>
      </w:r>
      <w:r w:rsidRPr="00BA039E">
        <w:t>') [ '</w:t>
      </w:r>
      <w:r w:rsidRPr="00BA039E">
        <w:rPr>
          <w:b/>
        </w:rPr>
        <w:t>,</w:t>
      </w:r>
      <w:r w:rsidRPr="00BA039E">
        <w:t xml:space="preserve">' </w:t>
      </w:r>
      <w:proofErr w:type="spellStart"/>
      <w:r w:rsidRPr="00BA039E">
        <w:rPr>
          <w:i/>
        </w:rPr>
        <w:t>keyargs</w:t>
      </w:r>
      <w:proofErr w:type="spellEnd"/>
      <w:r w:rsidRPr="00BA039E">
        <w:t xml:space="preserve"> ]</w:t>
      </w:r>
    </w:p>
    <w:p w14:paraId="433FB897"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tab/>
        <w:t xml:space="preserve">[ </w:t>
      </w:r>
      <w:proofErr w:type="spellStart"/>
      <w:r w:rsidRPr="00BA039E">
        <w:rPr>
          <w:i/>
        </w:rPr>
        <w:t>keyargs</w:t>
      </w:r>
      <w:proofErr w:type="spellEnd"/>
      <w:r w:rsidRPr="00BA039E">
        <w:rPr>
          <w:i/>
        </w:rPr>
        <w:t xml:space="preserve"> </w:t>
      </w:r>
      <w:r w:rsidRPr="00BA039E">
        <w:rPr>
          <w:iCs/>
        </w:rPr>
        <w:t>]</w:t>
      </w:r>
    </w:p>
    <w:p w14:paraId="7E995A69"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rsidRPr="00BA039E">
        <w:rPr>
          <w:i/>
        </w:rPr>
        <w:t>arg</w:t>
      </w:r>
      <w:proofErr w:type="spellEnd"/>
      <w:r w:rsidRPr="00BA039E">
        <w:t xml:space="preserve">::= </w:t>
      </w:r>
    </w:p>
    <w:p w14:paraId="5C2E5B04" w14:textId="16DE3C7C"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rPr>
          <w:i/>
        </w:rPr>
      </w:pPr>
      <w:r w:rsidRPr="00BA039E">
        <w:t>'</w:t>
      </w:r>
      <w:r w:rsidRPr="00BA039E">
        <w:rPr>
          <w:b/>
        </w:rPr>
        <w:t>&amp;</w:t>
      </w:r>
      <w:r w:rsidRPr="00BA039E">
        <w:t>'</w:t>
      </w:r>
      <w:r w:rsidRPr="00BA039E">
        <w:rPr>
          <w:b/>
        </w:rPr>
        <w:t xml:space="preserve"> </w:t>
      </w:r>
      <w:r w:rsidRPr="00BA039E">
        <w:rPr>
          <w:i/>
        </w:rPr>
        <w:t xml:space="preserve">ref </w:t>
      </w:r>
      <w:r w:rsidRPr="00BA039E">
        <w:rPr>
          <w:iCs/>
        </w:rPr>
        <w:t>|</w:t>
      </w:r>
      <w:r w:rsidR="005F49A9" w:rsidRPr="00BA039E">
        <w:t>'</w:t>
      </w:r>
      <w:r w:rsidR="005F49A9" w:rsidRPr="00BA039E">
        <w:rPr>
          <w:b/>
        </w:rPr>
        <w:t>&amp;</w:t>
      </w:r>
      <w:r w:rsidR="005F49A9" w:rsidRPr="00BA039E">
        <w:t>'</w:t>
      </w:r>
      <w:r w:rsidR="005F49A9">
        <w:t xml:space="preserve"> </w:t>
      </w:r>
      <w:r w:rsidR="005F49A9" w:rsidRPr="00BA039E">
        <w:t>'</w:t>
      </w:r>
      <w:r w:rsidR="005F49A9" w:rsidRPr="00BA039E">
        <w:rPr>
          <w:b/>
        </w:rPr>
        <w:t>&amp;</w:t>
      </w:r>
      <w:r w:rsidR="005F49A9" w:rsidRPr="00BA039E">
        <w:t>'</w:t>
      </w:r>
      <w:r w:rsidR="005F49A9" w:rsidRPr="00BA039E">
        <w:rPr>
          <w:b/>
        </w:rPr>
        <w:t xml:space="preserve"> </w:t>
      </w:r>
      <w:r w:rsidR="005F49A9" w:rsidRPr="00BA039E">
        <w:rPr>
          <w:i/>
        </w:rPr>
        <w:t xml:space="preserve">ref </w:t>
      </w:r>
      <w:r w:rsidR="005F49A9" w:rsidRPr="00BA039E">
        <w:rPr>
          <w:iCs/>
        </w:rPr>
        <w:t>|</w:t>
      </w:r>
      <w:r w:rsidRPr="00BA039E">
        <w:rPr>
          <w:iCs/>
        </w:rPr>
        <w:t xml:space="preserve"> </w:t>
      </w:r>
      <w:r w:rsidRPr="00BA039E">
        <w:rPr>
          <w:i/>
        </w:rPr>
        <w:t>expr</w:t>
      </w:r>
    </w:p>
    <w:p w14:paraId="79667F71"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rPr>
          <w:i/>
        </w:rPr>
      </w:pPr>
      <w:proofErr w:type="spellStart"/>
      <w:r w:rsidRPr="00BA039E">
        <w:rPr>
          <w:i/>
        </w:rPr>
        <w:t>keyargs</w:t>
      </w:r>
      <w:proofErr w:type="spellEnd"/>
      <w:r w:rsidRPr="00BA039E">
        <w:rPr>
          <w:i/>
        </w:rPr>
        <w:t>::=</w:t>
      </w:r>
    </w:p>
    <w:p w14:paraId="6C340DD4"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ab/>
        <w:t>name</w:t>
      </w:r>
      <w:r w:rsidRPr="00BA039E">
        <w:t xml:space="preserve"> '</w:t>
      </w:r>
      <w:r w:rsidRPr="00BA039E">
        <w:rPr>
          <w:b/>
        </w:rPr>
        <w:t>=</w:t>
      </w:r>
      <w:r w:rsidRPr="00BA039E">
        <w:t xml:space="preserve">' </w:t>
      </w:r>
      <w:r w:rsidRPr="00BA039E">
        <w:rPr>
          <w:i/>
        </w:rPr>
        <w:t>expr</w:t>
      </w:r>
      <w:r w:rsidRPr="00BA039E">
        <w:t xml:space="preserve"> { '</w:t>
      </w:r>
      <w:r w:rsidRPr="00BA039E">
        <w:rPr>
          <w:b/>
        </w:rPr>
        <w:t>,</w:t>
      </w:r>
      <w:r w:rsidRPr="00BA039E">
        <w:t xml:space="preserve">' </w:t>
      </w:r>
      <w:r w:rsidRPr="00BA039E">
        <w:rPr>
          <w:i/>
        </w:rPr>
        <w:t>name</w:t>
      </w:r>
      <w:r w:rsidRPr="00BA039E">
        <w:t xml:space="preserve"> '</w:t>
      </w:r>
      <w:r w:rsidRPr="00BA039E">
        <w:rPr>
          <w:b/>
        </w:rPr>
        <w:t>=</w:t>
      </w:r>
      <w:r w:rsidRPr="00BA039E">
        <w:t xml:space="preserve">' </w:t>
      </w:r>
      <w:r w:rsidRPr="00BA039E">
        <w:rPr>
          <w:i/>
        </w:rPr>
        <w:t>expr</w:t>
      </w:r>
      <w:r w:rsidRPr="00BA039E">
        <w:t xml:space="preserve"> } </w:t>
      </w:r>
    </w:p>
    <w:p w14:paraId="61ABEA88" w14:textId="77777777" w:rsidR="00A70AA1" w:rsidRDefault="00A70AA1" w:rsidP="007A1298">
      <w:pPr>
        <w:tabs>
          <w:tab w:val="left" w:pos="851"/>
        </w:tabs>
        <w:spacing w:after="0" w:line="240" w:lineRule="auto"/>
      </w:pPr>
    </w:p>
    <w:p w14:paraId="05046D24" w14:textId="0D9D2BF4" w:rsidR="00CE66E9" w:rsidRPr="00BA039E" w:rsidRDefault="00CE66E9" w:rsidP="007A1298">
      <w:pPr>
        <w:tabs>
          <w:tab w:val="left" w:pos="851"/>
        </w:tabs>
        <w:spacing w:after="0" w:line="240" w:lineRule="auto"/>
      </w:pPr>
      <w:r w:rsidRPr="00BA039E">
        <w:t>If the call is part of an assignment statement (discussed in detail below) then the call also provides a list of objects to receive any values generated.</w:t>
      </w:r>
    </w:p>
    <w:p w14:paraId="15DBA711" w14:textId="77777777" w:rsidR="009A3A01" w:rsidRPr="00BA039E" w:rsidRDefault="009A3A01" w:rsidP="007A1298">
      <w:pPr>
        <w:tabs>
          <w:tab w:val="left" w:pos="851"/>
        </w:tabs>
        <w:spacing w:after="0" w:line="240" w:lineRule="auto"/>
      </w:pPr>
      <w:r w:rsidRPr="00BA039E">
        <w:tab/>
      </w:r>
    </w:p>
    <w:p w14:paraId="26A4F85E" w14:textId="77777777" w:rsidR="009A3A01" w:rsidRPr="00BA039E" w:rsidRDefault="0061400B" w:rsidP="007A1298">
      <w:pPr>
        <w:tabs>
          <w:tab w:val="left" w:pos="851"/>
        </w:tabs>
        <w:spacing w:after="0" w:line="240" w:lineRule="auto"/>
        <w:rPr>
          <w:rFonts w:ascii="Courier New" w:hAnsi="Courier New" w:cs="Courier New"/>
        </w:rPr>
      </w:pPr>
      <w:r w:rsidRPr="00BA039E">
        <w:rPr>
          <w:rFonts w:ascii="Courier New" w:hAnsi="Courier New" w:cs="Courier New"/>
        </w:rPr>
        <w:tab/>
      </w:r>
      <w:r w:rsidR="00CE66E9" w:rsidRPr="00BA039E">
        <w:rPr>
          <w:rFonts w:ascii="Courier New" w:hAnsi="Courier New" w:cs="Courier New"/>
        </w:rPr>
        <w:t xml:space="preserve">u, </w:t>
      </w:r>
      <w:r w:rsidR="009A3A01" w:rsidRPr="00BA039E">
        <w:rPr>
          <w:rFonts w:ascii="Courier New" w:hAnsi="Courier New" w:cs="Courier New"/>
        </w:rPr>
        <w:t xml:space="preserve">v = </w:t>
      </w:r>
      <w:proofErr w:type="spellStart"/>
      <w:r w:rsidR="009A3A01" w:rsidRPr="00BA039E">
        <w:rPr>
          <w:rFonts w:ascii="Courier New" w:hAnsi="Courier New" w:cs="Courier New"/>
        </w:rPr>
        <w:t>myproc</w:t>
      </w:r>
      <w:proofErr w:type="spellEnd"/>
      <w:r w:rsidR="009A3A01" w:rsidRPr="00BA039E">
        <w:rPr>
          <w:rFonts w:ascii="Courier New" w:hAnsi="Courier New" w:cs="Courier New"/>
        </w:rPr>
        <w:t>(x,</w:t>
      </w:r>
      <w:r w:rsidRPr="00BA039E">
        <w:rPr>
          <w:rFonts w:ascii="Courier New" w:hAnsi="Courier New" w:cs="Courier New"/>
        </w:rPr>
        <w:t>&amp;</w:t>
      </w:r>
      <w:proofErr w:type="spellStart"/>
      <w:r w:rsidR="009A3A01" w:rsidRPr="00BA039E">
        <w:rPr>
          <w:rFonts w:ascii="Courier New" w:hAnsi="Courier New" w:cs="Courier New"/>
        </w:rPr>
        <w:t>y</w:t>
      </w:r>
      <w:r w:rsidRPr="00BA039E">
        <w:rPr>
          <w:rFonts w:ascii="Courier New" w:hAnsi="Courier New" w:cs="Courier New"/>
        </w:rPr>
        <w:t>,z</w:t>
      </w:r>
      <w:proofErr w:type="spellEnd"/>
      <w:r w:rsidRPr="00BA039E">
        <w:rPr>
          <w:rFonts w:ascii="Courier New" w:hAnsi="Courier New" w:cs="Courier New"/>
        </w:rPr>
        <w:t>*2</w:t>
      </w:r>
      <w:r w:rsidR="009A3A01" w:rsidRPr="00BA039E">
        <w:rPr>
          <w:rFonts w:ascii="Courier New" w:hAnsi="Courier New" w:cs="Courier New"/>
        </w:rPr>
        <w:t>)</w:t>
      </w:r>
    </w:p>
    <w:p w14:paraId="21D8E2AD" w14:textId="77777777" w:rsidR="00CE66E9" w:rsidRPr="00BA039E" w:rsidRDefault="00CE66E9" w:rsidP="007A1298">
      <w:pPr>
        <w:tabs>
          <w:tab w:val="left" w:pos="851"/>
        </w:tabs>
        <w:spacing w:after="0" w:line="240" w:lineRule="auto"/>
      </w:pPr>
    </w:p>
    <w:p w14:paraId="187CC6FD" w14:textId="326A0549" w:rsidR="00CE66E9" w:rsidRPr="00BA039E" w:rsidRDefault="00BF6B70" w:rsidP="007A1298">
      <w:pPr>
        <w:tabs>
          <w:tab w:val="left" w:pos="851"/>
        </w:tabs>
        <w:spacing w:after="0" w:line="240" w:lineRule="auto"/>
      </w:pPr>
      <w:r w:rsidRPr="00BA039E">
        <w:t xml:space="preserve">If a procedure call is </w:t>
      </w:r>
      <w:r w:rsidR="003E029F">
        <w:t>used as an argument to</w:t>
      </w:r>
      <w:r w:rsidRPr="00BA039E">
        <w:t xml:space="preserve"> another procedure call, then the nested call is assumed to return a single </w:t>
      </w:r>
      <w:r w:rsidR="00D0488E" w:rsidRPr="00BA039E">
        <w:t xml:space="preserve">value. </w:t>
      </w:r>
      <w:r w:rsidRPr="00BA039E">
        <w:t>Thus the following are equivalent:</w:t>
      </w:r>
    </w:p>
    <w:p w14:paraId="05EA9DF9" w14:textId="77777777" w:rsidR="00BF6B70" w:rsidRPr="00BA039E" w:rsidRDefault="00BF6B70" w:rsidP="007A1298">
      <w:pPr>
        <w:tabs>
          <w:tab w:val="left" w:pos="851"/>
        </w:tabs>
        <w:spacing w:after="0" w:line="240" w:lineRule="auto"/>
      </w:pPr>
    </w:p>
    <w:p w14:paraId="14BB0691" w14:textId="77777777" w:rsidR="00BF6B70" w:rsidRPr="00BA039E" w:rsidRDefault="00BF6B70" w:rsidP="007A1298">
      <w:pPr>
        <w:tabs>
          <w:tab w:val="left" w:pos="851"/>
        </w:tabs>
        <w:spacing w:after="0" w:line="240" w:lineRule="auto"/>
        <w:rPr>
          <w:rFonts w:ascii="Courier New" w:hAnsi="Courier New" w:cs="Courier New"/>
        </w:rPr>
      </w:pPr>
      <w:r w:rsidRPr="00BA039E">
        <w:rPr>
          <w:rFonts w:ascii="Courier New" w:hAnsi="Courier New" w:cs="Courier New"/>
        </w:rPr>
        <w:tab/>
        <w:t>y</w:t>
      </w:r>
      <w:r w:rsidR="00E142BA" w:rsidRPr="00BA039E">
        <w:rPr>
          <w:rFonts w:ascii="Courier New" w:hAnsi="Courier New" w:cs="Courier New"/>
        </w:rPr>
        <w:t xml:space="preserve"> = f</w:t>
      </w:r>
      <w:r w:rsidRPr="00BA039E">
        <w:rPr>
          <w:rFonts w:ascii="Courier New" w:hAnsi="Courier New" w:cs="Courier New"/>
        </w:rPr>
        <w:t>(g(x))</w:t>
      </w:r>
    </w:p>
    <w:p w14:paraId="65F7A97D" w14:textId="77777777" w:rsidR="00BF6B70" w:rsidRPr="00BA039E" w:rsidRDefault="00BF6B70" w:rsidP="007A1298">
      <w:pPr>
        <w:tabs>
          <w:tab w:val="left" w:pos="851"/>
        </w:tabs>
        <w:spacing w:after="0" w:line="240" w:lineRule="auto"/>
        <w:rPr>
          <w:rFonts w:ascii="Courier New" w:hAnsi="Courier New" w:cs="Courier New"/>
        </w:rPr>
      </w:pPr>
    </w:p>
    <w:p w14:paraId="692DFED1" w14:textId="77777777" w:rsidR="00CE66E9" w:rsidRPr="00BA039E" w:rsidRDefault="00BF6B70" w:rsidP="007A1298">
      <w:pPr>
        <w:tabs>
          <w:tab w:val="left" w:pos="851"/>
        </w:tabs>
        <w:spacing w:after="0" w:line="240" w:lineRule="auto"/>
        <w:rPr>
          <w:rFonts w:ascii="Courier New" w:hAnsi="Courier New" w:cs="Courier New"/>
        </w:rPr>
      </w:pPr>
      <w:r w:rsidRPr="00BA039E">
        <w:rPr>
          <w:rFonts w:ascii="Courier New" w:hAnsi="Courier New" w:cs="Courier New"/>
        </w:rPr>
        <w:tab/>
        <w:t>y = f(</w:t>
      </w:r>
      <w:r w:rsidR="00150813" w:rsidRPr="00BA039E">
        <w:rPr>
          <w:rFonts w:ascii="Courier New" w:hAnsi="Courier New" w:cs="Courier New"/>
        </w:rPr>
        <w:t xml:space="preserve"> </w:t>
      </w:r>
      <w:r w:rsidR="00B41538" w:rsidRPr="00BA039E">
        <w:rPr>
          <w:rFonts w:ascii="Courier New" w:hAnsi="Courier New" w:cs="Courier New"/>
        </w:rPr>
        <w:t>_</w:t>
      </w:r>
      <w:r w:rsidRPr="00BA039E">
        <w:rPr>
          <w:rFonts w:ascii="Courier New" w:hAnsi="Courier New" w:cs="Courier New"/>
        </w:rPr>
        <w:t>anon</w:t>
      </w:r>
      <w:r w:rsidR="00150813" w:rsidRPr="00BA039E">
        <w:rPr>
          <w:rFonts w:ascii="Courier New" w:hAnsi="Courier New" w:cs="Courier New"/>
        </w:rPr>
        <w:t xml:space="preserve"> </w:t>
      </w:r>
      <w:r w:rsidRPr="00BA039E">
        <w:rPr>
          <w:rFonts w:ascii="Courier New" w:hAnsi="Courier New" w:cs="Courier New"/>
        </w:rPr>
        <w:t>)</w:t>
      </w:r>
      <w:r w:rsidR="00FA6C96" w:rsidRPr="00BA039E">
        <w:rPr>
          <w:rFonts w:ascii="Courier New" w:hAnsi="Courier New" w:cs="Courier New"/>
        </w:rPr>
        <w:t xml:space="preserve"> where _anon=g(x)</w:t>
      </w:r>
    </w:p>
    <w:p w14:paraId="24959309" w14:textId="619C6F9A" w:rsidR="00CE66E9" w:rsidRDefault="00CE66E9" w:rsidP="007A1298">
      <w:pPr>
        <w:tabs>
          <w:tab w:val="left" w:pos="851"/>
        </w:tabs>
        <w:spacing w:after="0" w:line="240" w:lineRule="auto"/>
      </w:pPr>
    </w:p>
    <w:p w14:paraId="49724C79" w14:textId="40EC9C84" w:rsidR="00231A23" w:rsidRDefault="00231A23" w:rsidP="007A1298">
      <w:pPr>
        <w:tabs>
          <w:tab w:val="left" w:pos="851"/>
        </w:tabs>
        <w:spacing w:after="0" w:line="240" w:lineRule="auto"/>
      </w:pPr>
    </w:p>
    <w:p w14:paraId="503D56A2" w14:textId="77777777" w:rsidR="00231A23" w:rsidRPr="00BA039E" w:rsidRDefault="00231A23" w:rsidP="007A1298">
      <w:pPr>
        <w:tabs>
          <w:tab w:val="left" w:pos="851"/>
        </w:tabs>
        <w:spacing w:after="0" w:line="240" w:lineRule="auto"/>
      </w:pPr>
    </w:p>
    <w:p w14:paraId="73A4507D" w14:textId="6F8A63D1" w:rsidR="00231A23" w:rsidRPr="00BA039E" w:rsidRDefault="00231A23" w:rsidP="00231A23">
      <w:pPr>
        <w:pStyle w:val="Heading2"/>
      </w:pPr>
      <w:bookmarkStart w:id="49" w:name="_Toc150278254"/>
      <w:r>
        <w:lastRenderedPageBreak/>
        <w:t>Reference parameters and arguments</w:t>
      </w:r>
      <w:bookmarkEnd w:id="49"/>
    </w:p>
    <w:p w14:paraId="19368475" w14:textId="2378F43E" w:rsidR="00FA6C96" w:rsidRPr="00BA039E" w:rsidRDefault="00231A23" w:rsidP="00231A23">
      <w:pPr>
        <w:tabs>
          <w:tab w:val="left" w:pos="851"/>
        </w:tabs>
        <w:spacing w:after="0" w:line="240" w:lineRule="auto"/>
      </w:pPr>
      <w:r w:rsidRPr="00BA039E">
        <w:t xml:space="preserve">A procedure call </w:t>
      </w:r>
      <w:r w:rsidR="001F3F93">
        <w:t xml:space="preserve">may pass </w:t>
      </w:r>
      <w:r w:rsidR="001F3F93" w:rsidRPr="001F3F93">
        <w:rPr>
          <w:b/>
          <w:bCs/>
          <w:i/>
          <w:iCs/>
        </w:rPr>
        <w:t>r</w:t>
      </w:r>
      <w:r w:rsidR="003771E1" w:rsidRPr="001F3F93">
        <w:rPr>
          <w:b/>
          <w:bCs/>
          <w:i/>
          <w:iCs/>
        </w:rPr>
        <w:t xml:space="preserve">eference </w:t>
      </w:r>
      <w:r w:rsidR="001F3F93" w:rsidRPr="001F3F93">
        <w:rPr>
          <w:b/>
          <w:bCs/>
          <w:i/>
          <w:iCs/>
        </w:rPr>
        <w:t>arguments</w:t>
      </w:r>
      <w:r w:rsidR="001F3F93">
        <w:t xml:space="preserve"> to </w:t>
      </w:r>
      <w:r w:rsidR="001F3F93" w:rsidRPr="001F3F93">
        <w:rPr>
          <w:b/>
          <w:bCs/>
          <w:i/>
          <w:iCs/>
        </w:rPr>
        <w:t xml:space="preserve">reference </w:t>
      </w:r>
      <w:r w:rsidR="003771E1" w:rsidRPr="001F3F93">
        <w:rPr>
          <w:b/>
          <w:bCs/>
          <w:i/>
          <w:iCs/>
        </w:rPr>
        <w:t>parameters</w:t>
      </w:r>
      <w:r w:rsidR="003771E1" w:rsidRPr="00BA039E">
        <w:t xml:space="preserve">, </w:t>
      </w:r>
      <w:r w:rsidR="001F3F93">
        <w:t xml:space="preserve">both </w:t>
      </w:r>
      <w:r w:rsidR="003771E1" w:rsidRPr="00BA039E">
        <w:t xml:space="preserve">denoted by </w:t>
      </w:r>
      <w:r w:rsidR="003771E1" w:rsidRPr="00BA039E">
        <w:rPr>
          <w:b/>
        </w:rPr>
        <w:t>&amp;</w:t>
      </w:r>
      <w:r w:rsidR="001F3F93">
        <w:t>. These</w:t>
      </w:r>
      <w:r w:rsidR="003771E1" w:rsidRPr="00BA039E">
        <w:t xml:space="preserve"> indicate that the procedure may change the </w:t>
      </w:r>
      <w:r w:rsidR="00E41294" w:rsidRPr="00BA039E">
        <w:t xml:space="preserve">value stored in </w:t>
      </w:r>
      <w:r w:rsidR="003771E1" w:rsidRPr="00BA039E">
        <w:t xml:space="preserve">corresponding </w:t>
      </w:r>
      <w:r w:rsidR="00E41294" w:rsidRPr="00BA039E">
        <w:t>object.</w:t>
      </w:r>
      <w:r w:rsidR="00275CE2" w:rsidRPr="00BA039E">
        <w:t xml:space="preserve"> </w:t>
      </w:r>
      <w:r w:rsidR="003B493C" w:rsidRPr="00BA039E">
        <w:t>A procedure call with reference arguments must</w:t>
      </w:r>
      <w:r w:rsidR="0092020D" w:rsidRPr="00BA039E">
        <w:t xml:space="preserve"> either return no values or</w:t>
      </w:r>
      <w:r w:rsidR="003B493C" w:rsidRPr="00BA039E">
        <w:t xml:space="preserve"> form the complete right hand side of a definition, assignment or </w:t>
      </w:r>
      <w:r w:rsidR="003B493C" w:rsidRPr="00BA039E">
        <w:rPr>
          <w:b/>
        </w:rPr>
        <w:t>where</w:t>
      </w:r>
      <w:r w:rsidR="004C70AB" w:rsidRPr="00BA039E">
        <w:t xml:space="preserve"> clause, the complete conditional expression in a control statement or the complete expression in an iterator. They</w:t>
      </w:r>
      <w:r w:rsidR="003B493C" w:rsidRPr="00BA039E">
        <w:t xml:space="preserve"> may not form part of a larger expression.</w:t>
      </w:r>
    </w:p>
    <w:p w14:paraId="5B843B38" w14:textId="77777777" w:rsidR="0092020D" w:rsidRPr="00BA039E" w:rsidRDefault="0092020D" w:rsidP="00003068">
      <w:pPr>
        <w:tabs>
          <w:tab w:val="left" w:pos="851"/>
        </w:tabs>
        <w:spacing w:after="0" w:line="240" w:lineRule="auto"/>
      </w:pPr>
    </w:p>
    <w:p w14:paraId="7AE0AE74" w14:textId="77777777" w:rsidR="0092020D" w:rsidRPr="00BA039E" w:rsidRDefault="004260FF" w:rsidP="004260FF">
      <w:pPr>
        <w:pStyle w:val="Code"/>
      </w:pPr>
      <w:r w:rsidRPr="00BA039E">
        <w:tab/>
      </w:r>
      <w:r w:rsidR="0092020D" w:rsidRPr="00BA039E">
        <w:t>update(&amp;x)</w:t>
      </w:r>
      <w:r w:rsidR="0092020D" w:rsidRPr="00BA039E">
        <w:tab/>
      </w:r>
      <w:r w:rsidR="0092020D" w:rsidRPr="00BA039E">
        <w:tab/>
      </w:r>
      <w:r w:rsidR="0092020D" w:rsidRPr="00BA039E">
        <w:tab/>
      </w:r>
      <w:r w:rsidR="0092020D" w:rsidRPr="00BA039E">
        <w:tab/>
      </w:r>
      <w:r w:rsidR="0092020D" w:rsidRPr="00BA039E">
        <w:tab/>
      </w:r>
      <w:r w:rsidR="0092020D" w:rsidRPr="00BA039E">
        <w:tab/>
      </w:r>
      <w:r w:rsidR="00077864" w:rsidRPr="00BA039E">
        <w:t>//</w:t>
      </w:r>
      <w:r w:rsidR="0092020D" w:rsidRPr="00BA039E">
        <w:t xml:space="preserve"> Allowed</w:t>
      </w:r>
    </w:p>
    <w:p w14:paraId="1891938D" w14:textId="6F3F6F0E" w:rsidR="004260FF" w:rsidRPr="00BA039E" w:rsidRDefault="004260FF" w:rsidP="0092020D">
      <w:pPr>
        <w:pStyle w:val="Code"/>
        <w:ind w:firstLine="720"/>
      </w:pPr>
      <w:r w:rsidRPr="00BA039E">
        <w:t>y=f(&amp;x)</w:t>
      </w:r>
      <w:r w:rsidRPr="00BA039E">
        <w:tab/>
      </w:r>
      <w:r w:rsidRPr="00BA039E">
        <w:tab/>
      </w:r>
      <w:r w:rsidRPr="00BA039E">
        <w:tab/>
      </w:r>
      <w:r w:rsidRPr="00BA039E">
        <w:tab/>
      </w:r>
      <w:r w:rsidRPr="00BA039E">
        <w:tab/>
      </w:r>
      <w:r w:rsidRPr="00BA039E">
        <w:tab/>
      </w:r>
      <w:r w:rsidR="00077864" w:rsidRPr="00BA039E">
        <w:t>//</w:t>
      </w:r>
      <w:r w:rsidRPr="00BA039E">
        <w:t xml:space="preserve"> Allowed</w:t>
      </w:r>
    </w:p>
    <w:p w14:paraId="23D641FF" w14:textId="28580212" w:rsidR="0092020D" w:rsidRPr="00BA039E" w:rsidRDefault="0092020D" w:rsidP="0092020D">
      <w:pPr>
        <w:pStyle w:val="Code"/>
        <w:ind w:firstLine="720"/>
      </w:pPr>
      <w:r w:rsidRPr="00BA039E">
        <w:t>u,v,w=multi(&amp;x,&amp;y,2)</w:t>
      </w:r>
      <w:r w:rsidRPr="00BA039E">
        <w:tab/>
      </w:r>
      <w:r w:rsidRPr="00BA039E">
        <w:tab/>
      </w:r>
      <w:r w:rsidRPr="00BA039E">
        <w:tab/>
      </w:r>
      <w:r w:rsidRPr="00BA039E">
        <w:tab/>
      </w:r>
      <w:r w:rsidR="00077864" w:rsidRPr="00BA039E">
        <w:t>//</w:t>
      </w:r>
      <w:r w:rsidRPr="00BA039E">
        <w:t xml:space="preserve"> Allowed</w:t>
      </w:r>
    </w:p>
    <w:p w14:paraId="6DAE88D5" w14:textId="77777777" w:rsidR="004260FF" w:rsidRPr="00BA039E" w:rsidRDefault="004260FF" w:rsidP="004260FF">
      <w:pPr>
        <w:pStyle w:val="Code"/>
      </w:pPr>
      <w:r w:rsidRPr="00BA039E">
        <w:tab/>
        <w:t xml:space="preserve">if f(&amp;x) </w:t>
      </w:r>
      <w:r w:rsidR="00077864" w:rsidRPr="00BA039E">
        <w:t>{</w:t>
      </w:r>
      <w:r w:rsidRPr="00BA039E">
        <w:t xml:space="preserve"> … </w:t>
      </w:r>
      <w:r w:rsidR="00077864" w:rsidRPr="00BA039E">
        <w:t>}</w:t>
      </w:r>
      <w:r w:rsidRPr="00BA039E">
        <w:tab/>
      </w:r>
      <w:r w:rsidRPr="00BA039E">
        <w:tab/>
      </w:r>
      <w:r w:rsidR="00077864" w:rsidRPr="00BA039E">
        <w:tab/>
      </w:r>
      <w:r w:rsidRPr="00BA039E">
        <w:tab/>
      </w:r>
      <w:r w:rsidRPr="00BA039E">
        <w:tab/>
      </w:r>
      <w:r w:rsidR="00077864" w:rsidRPr="00BA039E">
        <w:t>//</w:t>
      </w:r>
      <w:r w:rsidRPr="00BA039E">
        <w:t xml:space="preserve"> Allowed</w:t>
      </w:r>
    </w:p>
    <w:p w14:paraId="5BC4523B" w14:textId="53543691" w:rsidR="004260FF" w:rsidRPr="00BA039E" w:rsidRDefault="004260FF" w:rsidP="004260FF">
      <w:pPr>
        <w:pStyle w:val="Code"/>
      </w:pPr>
      <w:r w:rsidRPr="00BA039E">
        <w:tab/>
        <w:t>y=f(&amp;x)+1</w:t>
      </w:r>
      <w:r w:rsidRPr="00BA039E">
        <w:tab/>
      </w:r>
      <w:r w:rsidRPr="00BA039E">
        <w:tab/>
      </w:r>
      <w:r w:rsidRPr="00BA039E">
        <w:tab/>
      </w:r>
      <w:r w:rsidRPr="00BA039E">
        <w:tab/>
      </w:r>
      <w:r w:rsidRPr="00BA039E">
        <w:tab/>
      </w:r>
      <w:r w:rsidRPr="00BA039E">
        <w:tab/>
      </w:r>
      <w:r w:rsidR="00077864" w:rsidRPr="00BA039E">
        <w:t>//</w:t>
      </w:r>
      <w:r w:rsidRPr="00BA039E">
        <w:t xml:space="preserve"> </w:t>
      </w:r>
      <w:r w:rsidR="002349E6" w:rsidRPr="00BA039E">
        <w:t>Not a</w:t>
      </w:r>
      <w:r w:rsidRPr="00BA039E">
        <w:t>llowed</w:t>
      </w:r>
    </w:p>
    <w:p w14:paraId="15938F35" w14:textId="7E4B251A" w:rsidR="004260FF" w:rsidRPr="00BA039E" w:rsidRDefault="004260FF" w:rsidP="004260FF">
      <w:pPr>
        <w:pStyle w:val="Code"/>
      </w:pPr>
      <w:r w:rsidRPr="00BA039E">
        <w:tab/>
        <w:t>y=g(f(&amp;x))</w:t>
      </w:r>
      <w:r w:rsidRPr="00BA039E">
        <w:tab/>
      </w:r>
      <w:r w:rsidRPr="00BA039E">
        <w:tab/>
      </w:r>
      <w:r w:rsidRPr="00BA039E">
        <w:tab/>
      </w:r>
      <w:r w:rsidRPr="00BA039E">
        <w:tab/>
      </w:r>
      <w:r w:rsidRPr="00BA039E">
        <w:tab/>
      </w:r>
      <w:r w:rsidR="004E14CD">
        <w:tab/>
      </w:r>
      <w:r w:rsidR="00077864" w:rsidRPr="00BA039E">
        <w:t>//</w:t>
      </w:r>
      <w:r w:rsidRPr="00BA039E">
        <w:t xml:space="preserve"> Not allowed</w:t>
      </w:r>
    </w:p>
    <w:p w14:paraId="58E99BB3" w14:textId="77777777" w:rsidR="004260FF" w:rsidRPr="00BA039E" w:rsidRDefault="004260FF" w:rsidP="004260FF">
      <w:pPr>
        <w:pStyle w:val="Code"/>
      </w:pPr>
      <w:r w:rsidRPr="00BA039E">
        <w:tab/>
        <w:t>y=g(z) where z=f(&amp;x)</w:t>
      </w:r>
      <w:r w:rsidRPr="00BA039E">
        <w:tab/>
      </w:r>
      <w:r w:rsidRPr="00BA039E">
        <w:tab/>
      </w:r>
      <w:r w:rsidRPr="00BA039E">
        <w:tab/>
      </w:r>
      <w:r w:rsidRPr="00BA039E">
        <w:tab/>
      </w:r>
      <w:r w:rsidR="00077864" w:rsidRPr="00BA039E">
        <w:t>//</w:t>
      </w:r>
      <w:r w:rsidRPr="00BA039E">
        <w:t xml:space="preserve"> Allowed</w:t>
      </w:r>
    </w:p>
    <w:p w14:paraId="15070BC1" w14:textId="42EA6440" w:rsidR="00017886" w:rsidRPr="00BA039E" w:rsidRDefault="004260FF" w:rsidP="004260FF">
      <w:pPr>
        <w:pStyle w:val="Code"/>
      </w:pPr>
      <w:r w:rsidRPr="00BA039E">
        <w:tab/>
        <w:t xml:space="preserve">if f(&amp;x)&gt;0 </w:t>
      </w:r>
      <w:r w:rsidR="00077864" w:rsidRPr="00BA039E">
        <w:t>{</w:t>
      </w:r>
      <w:r w:rsidRPr="00BA039E">
        <w:t xml:space="preserve"> … </w:t>
      </w:r>
      <w:r w:rsidR="00077864" w:rsidRPr="00BA039E">
        <w:t>}</w:t>
      </w:r>
      <w:r w:rsidR="00077864" w:rsidRPr="00BA039E">
        <w:tab/>
      </w:r>
      <w:r w:rsidR="00077864" w:rsidRPr="00BA039E">
        <w:tab/>
      </w:r>
      <w:r w:rsidRPr="00BA039E">
        <w:tab/>
      </w:r>
      <w:r w:rsidRPr="00BA039E">
        <w:tab/>
      </w:r>
      <w:r w:rsidRPr="00BA039E">
        <w:tab/>
      </w:r>
      <w:r w:rsidR="00077864" w:rsidRPr="00BA039E">
        <w:t>//</w:t>
      </w:r>
      <w:r w:rsidRPr="00BA039E">
        <w:t xml:space="preserve"> </w:t>
      </w:r>
      <w:r w:rsidR="002349E6" w:rsidRPr="00BA039E">
        <w:t>Not a</w:t>
      </w:r>
      <w:r w:rsidRPr="00BA039E">
        <w:t>llowed</w:t>
      </w:r>
    </w:p>
    <w:p w14:paraId="4A5AA9E7" w14:textId="77777777" w:rsidR="004260FF" w:rsidRPr="00BA039E" w:rsidRDefault="004260FF" w:rsidP="004260FF">
      <w:pPr>
        <w:pStyle w:val="Code"/>
      </w:pPr>
      <w:r w:rsidRPr="00BA039E">
        <w:tab/>
        <w:t xml:space="preserve">if f&gt;0 where f=f(&amp;x) </w:t>
      </w:r>
      <w:r w:rsidR="00077864" w:rsidRPr="00BA039E">
        <w:t>{</w:t>
      </w:r>
      <w:r w:rsidRPr="00BA039E">
        <w:t xml:space="preserve"> … </w:t>
      </w:r>
      <w:r w:rsidR="00077864" w:rsidRPr="00BA039E">
        <w:t>}</w:t>
      </w:r>
      <w:r w:rsidR="00077864" w:rsidRPr="00BA039E">
        <w:tab/>
      </w:r>
      <w:r w:rsidR="00077864" w:rsidRPr="00BA039E">
        <w:tab/>
      </w:r>
      <w:r w:rsidRPr="00BA039E">
        <w:t xml:space="preserve"> </w:t>
      </w:r>
      <w:r w:rsidRPr="00BA039E">
        <w:tab/>
      </w:r>
      <w:r w:rsidR="00077864" w:rsidRPr="00BA039E">
        <w:t>//</w:t>
      </w:r>
      <w:r w:rsidRPr="00BA039E">
        <w:t xml:space="preserve"> Allowed</w:t>
      </w:r>
    </w:p>
    <w:p w14:paraId="1334E501" w14:textId="77777777" w:rsidR="009A3409" w:rsidRDefault="009A3409" w:rsidP="004260FF">
      <w:pPr>
        <w:pStyle w:val="Code"/>
      </w:pPr>
    </w:p>
    <w:p w14:paraId="2E81481C" w14:textId="6270074F" w:rsidR="004E14CD" w:rsidRPr="00BA039E" w:rsidRDefault="004E14CD" w:rsidP="004260FF">
      <w:pPr>
        <w:pStyle w:val="Heading2"/>
      </w:pPr>
      <w:bookmarkStart w:id="50" w:name="_Toc150278255"/>
      <w:r>
        <w:t>Reference argument aliasing</w:t>
      </w:r>
      <w:bookmarkEnd w:id="50"/>
    </w:p>
    <w:p w14:paraId="3BC56327" w14:textId="77777777" w:rsidR="008A57B5" w:rsidRDefault="00231A23" w:rsidP="00231A23">
      <w:r>
        <w:t>Given that (</w:t>
      </w:r>
      <w:proofErr w:type="spellStart"/>
      <w:r>
        <w:t>i</w:t>
      </w:r>
      <w:proofErr w:type="spellEnd"/>
      <w:r>
        <w:t>) accessing and modifying sub-objects can be sometimes be a communicating (i.e. active) operation and (ii) that reference arguments may</w:t>
      </w:r>
      <w:r w:rsidR="008A57B5">
        <w:t xml:space="preserve"> potentially</w:t>
      </w:r>
      <w:r>
        <w:t xml:space="preserve"> alias each other or non-reference arguments, reference arguments </w:t>
      </w:r>
      <w:r w:rsidR="008A57B5">
        <w:t>are required to adhere to a strict set of rules:</w:t>
      </w:r>
    </w:p>
    <w:p w14:paraId="5E0813A5" w14:textId="2A9B985D" w:rsidR="008A57B5" w:rsidRDefault="00043D85">
      <w:pPr>
        <w:pStyle w:val="ListParagraph"/>
        <w:numPr>
          <w:ilvl w:val="0"/>
          <w:numId w:val="34"/>
        </w:numPr>
      </w:pPr>
      <w:r>
        <w:t>Two reference arguments must not refer to the same object, to an object and a sub-object of that object or to overlapping sub-objects of the same object.</w:t>
      </w:r>
    </w:p>
    <w:p w14:paraId="3B97CBEF" w14:textId="0C0559AF" w:rsidR="008A57B5" w:rsidRDefault="008A57B5">
      <w:pPr>
        <w:pStyle w:val="ListParagraph"/>
        <w:numPr>
          <w:ilvl w:val="0"/>
          <w:numId w:val="34"/>
        </w:numPr>
      </w:pPr>
      <w:r>
        <w:t xml:space="preserve">The reference </w:t>
      </w:r>
      <w:r w:rsidR="00141B2C">
        <w:t xml:space="preserve">must be capable of being the left hand side of a conventional rather than a </w:t>
      </w:r>
      <w:r w:rsidR="00141B2C" w:rsidRPr="00141B2C">
        <w:rPr>
          <w:b/>
          <w:bCs/>
        </w:rPr>
        <w:t>sync</w:t>
      </w:r>
      <w:r w:rsidR="00141B2C">
        <w:t xml:space="preserve"> assignment – that is, it </w:t>
      </w:r>
      <w:r>
        <w:t>must not invoke any communication</w:t>
      </w:r>
      <w:r w:rsidR="00141B2C">
        <w:t xml:space="preserve"> and</w:t>
      </w:r>
      <w:r>
        <w:t xml:space="preserve"> in particular it should not be an element of a distributed or shared object</w:t>
      </w:r>
      <w:r w:rsidR="00043D85">
        <w:t xml:space="preserve"> and must not include the </w:t>
      </w:r>
      <w:r w:rsidR="00043D85" w:rsidRPr="00043D85">
        <w:rPr>
          <w:b/>
          <w:bCs/>
        </w:rPr>
        <w:t>@</w:t>
      </w:r>
      <w:r w:rsidR="00043D85">
        <w:t xml:space="preserve"> operator.</w:t>
      </w:r>
    </w:p>
    <w:p w14:paraId="0693517C" w14:textId="45C27658" w:rsidR="00334543" w:rsidRDefault="00334543" w:rsidP="00334543">
      <w:r>
        <w:t>The following calls will therefor generate error conditions:</w:t>
      </w:r>
    </w:p>
    <w:p w14:paraId="5042E99B" w14:textId="55E2DA40" w:rsidR="00334543" w:rsidRDefault="00334543" w:rsidP="00334543">
      <w:pPr>
        <w:pStyle w:val="Code"/>
      </w:pPr>
      <w:r>
        <w:tab/>
        <w:t>f(&amp;a,&amp;a)</w:t>
      </w:r>
      <w:r>
        <w:tab/>
      </w:r>
      <w:r>
        <w:tab/>
      </w:r>
      <w:r w:rsidR="00FA0557">
        <w:tab/>
      </w:r>
      <w:r>
        <w:t xml:space="preserve">// Two reference arguments access the same object </w:t>
      </w:r>
    </w:p>
    <w:p w14:paraId="7C3B1270" w14:textId="7ADBA230" w:rsidR="00334543" w:rsidRDefault="00334543" w:rsidP="00334543">
      <w:pPr>
        <w:pStyle w:val="Code"/>
      </w:pPr>
      <w:r>
        <w:tab/>
        <w:t xml:space="preserve">f(&amp;a,&amp;a.b)  </w:t>
      </w:r>
      <w:r>
        <w:tab/>
      </w:r>
      <w:r w:rsidR="00FA0557">
        <w:tab/>
      </w:r>
      <w:r>
        <w:t>// Overlapping sub-objects</w:t>
      </w:r>
    </w:p>
    <w:p w14:paraId="1F136350" w14:textId="138487C0" w:rsidR="00334543" w:rsidRDefault="00334543" w:rsidP="00334543">
      <w:pPr>
        <w:pStyle w:val="Code"/>
      </w:pPr>
      <w:r w:rsidRPr="00334543">
        <w:tab/>
        <w:t>f(&amp;a</w:t>
      </w:r>
      <w:r w:rsidR="00FA0557">
        <w:t>.b</w:t>
      </w:r>
      <w:r w:rsidRPr="00334543">
        <w:t>[i],&amp;a</w:t>
      </w:r>
      <w:r w:rsidR="00FA0557">
        <w:t>.b</w:t>
      </w:r>
      <w:r w:rsidRPr="00334543">
        <w:t>[j])</w:t>
      </w:r>
      <w:r w:rsidRPr="00334543">
        <w:tab/>
        <w:t xml:space="preserve">// </w:t>
      </w:r>
      <w:r w:rsidR="0084121E">
        <w:t>R</w:t>
      </w:r>
      <w:r>
        <w:t xml:space="preserve">un-time </w:t>
      </w:r>
      <w:r w:rsidR="0084121E">
        <w:t>check</w:t>
      </w:r>
      <w:r w:rsidR="00FA0557">
        <w:t>, error if i==j</w:t>
      </w:r>
    </w:p>
    <w:p w14:paraId="5E589B87" w14:textId="08536E87" w:rsidR="00255D61" w:rsidRDefault="00255D61" w:rsidP="00334543">
      <w:pPr>
        <w:pStyle w:val="Code"/>
      </w:pPr>
    </w:p>
    <w:p w14:paraId="03C3D46A" w14:textId="59D0964A" w:rsidR="00255D61" w:rsidRDefault="00255D61" w:rsidP="00255D61">
      <w:r>
        <w:t>If base object of a reference argument appears in the argument expressions for any non-reference argument to the call, then the argument value may be copied before being passed unless it is provably (at compile time) not aliasing a reference argument:</w:t>
      </w:r>
    </w:p>
    <w:p w14:paraId="40ED91A0" w14:textId="69BEA337" w:rsidR="0030099D" w:rsidRDefault="0030099D" w:rsidP="00334543">
      <w:pPr>
        <w:pStyle w:val="Code"/>
      </w:pPr>
      <w:r>
        <w:tab/>
        <w:t>f(&amp;a,a)</w:t>
      </w:r>
      <w:r>
        <w:tab/>
      </w:r>
      <w:r>
        <w:tab/>
      </w:r>
      <w:r>
        <w:tab/>
        <w:t>// Second argument is copied before being passed</w:t>
      </w:r>
    </w:p>
    <w:p w14:paraId="51886513" w14:textId="63CC9239" w:rsidR="0030099D" w:rsidRDefault="0030099D" w:rsidP="00334543">
      <w:pPr>
        <w:pStyle w:val="Code"/>
      </w:pPr>
      <w:r>
        <w:tab/>
      </w:r>
      <w:r>
        <w:tab/>
      </w:r>
      <w:r>
        <w:tab/>
      </w:r>
      <w:r>
        <w:tab/>
      </w:r>
      <w:r>
        <w:tab/>
        <w:t>// - equivalent to _temp=a;f(&amp;a,temp)</w:t>
      </w:r>
    </w:p>
    <w:p w14:paraId="167873A3" w14:textId="02E1C6C9" w:rsidR="0030099D" w:rsidRDefault="0030099D" w:rsidP="00334543">
      <w:pPr>
        <w:pStyle w:val="Code"/>
      </w:pPr>
      <w:r>
        <w:tab/>
        <w:t>f(&amp;a.a,a.b)</w:t>
      </w:r>
      <w:r>
        <w:tab/>
      </w:r>
      <w:r>
        <w:tab/>
        <w:t>// No copying required – provable non-aliasing</w:t>
      </w:r>
    </w:p>
    <w:p w14:paraId="2A1D4635" w14:textId="77777777" w:rsidR="00334543" w:rsidRPr="00334543" w:rsidRDefault="00334543" w:rsidP="00334543">
      <w:pPr>
        <w:pStyle w:val="Code"/>
      </w:pPr>
    </w:p>
    <w:p w14:paraId="6F4201EC" w14:textId="18203D1F" w:rsidR="004260FF" w:rsidRDefault="00871BB0" w:rsidP="00231A23">
      <w:r>
        <w:t xml:space="preserve">In order to overcome these restrictions, there is the option of using &amp;&amp; reference arguments. These </w:t>
      </w:r>
      <w:r w:rsidR="00231A23">
        <w:t>have copy-in, copy-out semantics.</w:t>
      </w:r>
      <w:r w:rsidR="0056039B">
        <w:t xml:space="preserve">  Thus:</w:t>
      </w:r>
    </w:p>
    <w:p w14:paraId="69B740CA" w14:textId="43F06C11" w:rsidR="0056039B" w:rsidRDefault="0056039B" w:rsidP="0056039B">
      <w:pPr>
        <w:pStyle w:val="Code"/>
      </w:pPr>
      <w:r>
        <w:tab/>
        <w:t>f(&amp;</w:t>
      </w:r>
      <w:r w:rsidR="00871BB0">
        <w:t>&amp;</w:t>
      </w:r>
      <w:r>
        <w:t>x,&amp;</w:t>
      </w:r>
      <w:r w:rsidR="00871BB0">
        <w:t>&amp;</w:t>
      </w:r>
      <w:r>
        <w:t>y[i])</w:t>
      </w:r>
    </w:p>
    <w:p w14:paraId="293BD291" w14:textId="4C6F49D0" w:rsidR="00231A23" w:rsidRDefault="00231A23" w:rsidP="004260FF">
      <w:pPr>
        <w:pStyle w:val="Code"/>
      </w:pPr>
    </w:p>
    <w:p w14:paraId="646FA12E" w14:textId="63D331DC" w:rsidR="0056039B" w:rsidRDefault="0056039B" w:rsidP="0056039B">
      <w:r>
        <w:t>Should be interpreted as equivalent to:</w:t>
      </w:r>
    </w:p>
    <w:p w14:paraId="382CB757" w14:textId="476B8362" w:rsidR="0056039B" w:rsidRPr="007D6886" w:rsidRDefault="0056039B" w:rsidP="0056039B">
      <w:pPr>
        <w:pStyle w:val="Code"/>
        <w:rPr>
          <w:lang w:val="fr-FR"/>
        </w:rPr>
      </w:pPr>
      <w:r>
        <w:tab/>
      </w:r>
      <w:r w:rsidRPr="007D6886">
        <w:rPr>
          <w:lang w:val="fr-FR"/>
        </w:rPr>
        <w:t>var temp1=x</w:t>
      </w:r>
    </w:p>
    <w:p w14:paraId="029C2D2F" w14:textId="697DE58D" w:rsidR="0056039B" w:rsidRPr="007D6886" w:rsidRDefault="0056039B" w:rsidP="0056039B">
      <w:pPr>
        <w:pStyle w:val="Code"/>
        <w:rPr>
          <w:lang w:val="fr-FR"/>
        </w:rPr>
      </w:pPr>
      <w:r w:rsidRPr="007D6886">
        <w:rPr>
          <w:lang w:val="fr-FR"/>
        </w:rPr>
        <w:tab/>
        <w:t>var temp2=y[i]</w:t>
      </w:r>
    </w:p>
    <w:p w14:paraId="1DDC3847" w14:textId="684442FD" w:rsidR="0056039B" w:rsidRPr="007D6886" w:rsidRDefault="0056039B" w:rsidP="0056039B">
      <w:pPr>
        <w:pStyle w:val="Code"/>
        <w:rPr>
          <w:lang w:val="fr-FR"/>
        </w:rPr>
      </w:pPr>
      <w:r w:rsidRPr="007D6886">
        <w:rPr>
          <w:lang w:val="fr-FR"/>
        </w:rPr>
        <w:tab/>
        <w:t>f(&amp;temp1,&amp;temp2)</w:t>
      </w:r>
    </w:p>
    <w:p w14:paraId="1DCADDBF" w14:textId="4EB5B59C" w:rsidR="0056039B" w:rsidRPr="007D6886" w:rsidRDefault="0056039B" w:rsidP="0056039B">
      <w:pPr>
        <w:pStyle w:val="Code"/>
        <w:rPr>
          <w:lang w:val="fr-FR"/>
        </w:rPr>
      </w:pPr>
      <w:r w:rsidRPr="007D6886">
        <w:rPr>
          <w:lang w:val="fr-FR"/>
        </w:rPr>
        <w:tab/>
        <w:t>x=temp1</w:t>
      </w:r>
    </w:p>
    <w:p w14:paraId="6BFD23AB" w14:textId="322285E0" w:rsidR="00387AF6" w:rsidRPr="007D6886" w:rsidRDefault="0056039B" w:rsidP="004260FF">
      <w:pPr>
        <w:pStyle w:val="Code"/>
        <w:rPr>
          <w:lang w:val="fr-FR"/>
        </w:rPr>
      </w:pPr>
      <w:r w:rsidRPr="007D6886">
        <w:rPr>
          <w:lang w:val="fr-FR"/>
        </w:rPr>
        <w:lastRenderedPageBreak/>
        <w:tab/>
        <w:t>y[i]=temp2</w:t>
      </w:r>
    </w:p>
    <w:p w14:paraId="6CC84916" w14:textId="77777777" w:rsidR="00387AF6" w:rsidRPr="007D6886" w:rsidRDefault="00387AF6" w:rsidP="004260FF">
      <w:pPr>
        <w:pStyle w:val="Code"/>
        <w:rPr>
          <w:lang w:val="fr-FR"/>
        </w:rPr>
      </w:pPr>
    </w:p>
    <w:p w14:paraId="52509B2B" w14:textId="77777777" w:rsidR="007F46CB" w:rsidRPr="00BA039E" w:rsidRDefault="007A499B" w:rsidP="007A1298">
      <w:pPr>
        <w:pStyle w:val="Heading2"/>
      </w:pPr>
      <w:bookmarkStart w:id="51" w:name="_Toc150278256"/>
      <w:r w:rsidRPr="00BA039E">
        <w:t>Variable-length argument lists</w:t>
      </w:r>
      <w:bookmarkEnd w:id="51"/>
    </w:p>
    <w:p w14:paraId="795D91C4" w14:textId="77777777" w:rsidR="007F46CB" w:rsidRPr="00BA039E" w:rsidRDefault="007F46CB" w:rsidP="007F46CB">
      <w:pPr>
        <w:tabs>
          <w:tab w:val="left" w:pos="851"/>
        </w:tabs>
        <w:spacing w:after="0" w:line="240" w:lineRule="auto"/>
      </w:pPr>
      <w:r w:rsidRPr="00BA039E">
        <w:t>A procedure may accept a variable number of arguments:</w:t>
      </w:r>
    </w:p>
    <w:p w14:paraId="15AE018B" w14:textId="77777777" w:rsidR="007F46CB" w:rsidRPr="00BA039E" w:rsidRDefault="007F46CB" w:rsidP="007F46CB">
      <w:pPr>
        <w:tabs>
          <w:tab w:val="left" w:pos="851"/>
        </w:tabs>
        <w:spacing w:after="0" w:line="240" w:lineRule="auto"/>
      </w:pPr>
    </w:p>
    <w:p w14:paraId="4F7DF65B" w14:textId="77777777" w:rsidR="007F46CB" w:rsidRPr="00BA039E" w:rsidRDefault="007F46CB" w:rsidP="007F46CB">
      <w:pPr>
        <w:tabs>
          <w:tab w:val="left" w:pos="851"/>
        </w:tabs>
        <w:spacing w:after="0" w:line="240" w:lineRule="auto"/>
        <w:rPr>
          <w:rFonts w:ascii="Courier New" w:hAnsi="Courier New" w:cs="Courier New"/>
        </w:rPr>
      </w:pPr>
      <w:r w:rsidRPr="00BA039E">
        <w:tab/>
      </w:r>
      <w:r w:rsidRPr="00BA039E">
        <w:rPr>
          <w:rFonts w:ascii="Courier New" w:hAnsi="Courier New" w:cs="Courier New"/>
        </w:rPr>
        <w:t xml:space="preserve">proc </w:t>
      </w:r>
      <w:proofErr w:type="spellStart"/>
      <w:r w:rsidRPr="00BA039E">
        <w:rPr>
          <w:rFonts w:ascii="Courier New" w:hAnsi="Courier New" w:cs="Courier New"/>
        </w:rPr>
        <w:t>set_numbers</w:t>
      </w:r>
      <w:proofErr w:type="spellEnd"/>
      <w:r w:rsidRPr="00BA039E">
        <w:rPr>
          <w:rFonts w:ascii="Courier New" w:hAnsi="Courier New" w:cs="Courier New"/>
        </w:rPr>
        <w:t>(&amp;</w:t>
      </w:r>
      <w:proofErr w:type="spellStart"/>
      <w:r w:rsidRPr="00BA039E">
        <w:rPr>
          <w:rFonts w:ascii="Courier New" w:hAnsi="Courier New" w:cs="Courier New"/>
        </w:rPr>
        <w:t>dest:int</w:t>
      </w:r>
      <w:proofErr w:type="spellEnd"/>
      <w:r w:rsidRPr="00BA039E">
        <w:rPr>
          <w:rFonts w:ascii="Courier New" w:hAnsi="Courier New" w:cs="Courier New"/>
        </w:rPr>
        <w:t>[],</w:t>
      </w:r>
      <w:proofErr w:type="spellStart"/>
      <w:r w:rsidRPr="00BA039E">
        <w:rPr>
          <w:rFonts w:ascii="Courier New" w:hAnsi="Courier New" w:cs="Courier New"/>
        </w:rPr>
        <w:t>arg:int</w:t>
      </w:r>
      <w:proofErr w:type="spellEnd"/>
      <w:r w:rsidRPr="00BA039E">
        <w:rPr>
          <w:rFonts w:ascii="Courier New" w:hAnsi="Courier New" w:cs="Courier New"/>
        </w:rPr>
        <w:t xml:space="preserve">...) </w:t>
      </w:r>
      <w:r w:rsidR="000819DC" w:rsidRPr="00BA039E">
        <w:rPr>
          <w:rFonts w:ascii="Courier New" w:hAnsi="Courier New" w:cs="Courier New"/>
        </w:rPr>
        <w:t>{</w:t>
      </w:r>
      <w:r w:rsidRPr="00BA039E">
        <w:rPr>
          <w:rFonts w:ascii="Courier New" w:hAnsi="Courier New" w:cs="Courier New"/>
        </w:rPr>
        <w:t xml:space="preserve"> </w:t>
      </w:r>
      <w:r w:rsidRPr="00BA039E">
        <w:rPr>
          <w:rFonts w:cs="Courier New"/>
        </w:rPr>
        <w:t>....</w:t>
      </w:r>
      <w:r w:rsidR="000819DC" w:rsidRPr="00BA039E">
        <w:rPr>
          <w:rFonts w:cs="Courier New"/>
        </w:rPr>
        <w:t xml:space="preserve">  </w:t>
      </w:r>
      <w:r w:rsidR="000819DC" w:rsidRPr="00BA039E">
        <w:rPr>
          <w:rStyle w:val="CodeChar"/>
        </w:rPr>
        <w:t>}</w:t>
      </w:r>
    </w:p>
    <w:p w14:paraId="2E60D820" w14:textId="77777777" w:rsidR="007F46CB" w:rsidRPr="00BA039E" w:rsidRDefault="007F46CB" w:rsidP="007F46CB">
      <w:pPr>
        <w:tabs>
          <w:tab w:val="left" w:pos="851"/>
        </w:tabs>
        <w:spacing w:after="0" w:line="240" w:lineRule="auto"/>
      </w:pPr>
    </w:p>
    <w:p w14:paraId="54502003" w14:textId="77777777" w:rsidR="007F46CB" w:rsidRPr="00BA039E" w:rsidRDefault="007F46CB" w:rsidP="007F46CB">
      <w:pPr>
        <w:tabs>
          <w:tab w:val="left" w:pos="851"/>
        </w:tabs>
        <w:spacing w:after="0" w:line="240" w:lineRule="auto"/>
      </w:pPr>
      <w:r w:rsidRPr="00BA039E">
        <w:t xml:space="preserve">It is possible to pass optional arguments </w:t>
      </w:r>
      <w:proofErr w:type="spellStart"/>
      <w:r w:rsidRPr="00BA039E">
        <w:rPr>
          <w:i/>
          <w:iCs/>
        </w:rPr>
        <w:t>en</w:t>
      </w:r>
      <w:proofErr w:type="spellEnd"/>
      <w:r w:rsidRPr="00BA039E">
        <w:rPr>
          <w:i/>
          <w:iCs/>
        </w:rPr>
        <w:t xml:space="preserve"> masse</w:t>
      </w:r>
      <w:r w:rsidRPr="00BA039E">
        <w:t xml:space="preserve"> to a procedure call</w:t>
      </w:r>
      <w:r w:rsidR="00D37E78" w:rsidRPr="00BA039E">
        <w:t xml:space="preserve"> (</w:t>
      </w:r>
      <w:r w:rsidR="00D37E78" w:rsidRPr="00903797">
        <w:rPr>
          <w:bCs/>
          <w:iCs/>
        </w:rPr>
        <w:t>a</w:t>
      </w:r>
      <w:r w:rsidR="00D37E78" w:rsidRPr="00BA039E">
        <w:rPr>
          <w:b/>
          <w:i/>
        </w:rPr>
        <w:t xml:space="preserve"> pass through</w:t>
      </w:r>
      <w:r w:rsidR="00D37E78" w:rsidRPr="00BA039E">
        <w:t xml:space="preserve"> call)</w:t>
      </w:r>
      <w:r w:rsidRPr="00BA039E">
        <w:t>:</w:t>
      </w:r>
    </w:p>
    <w:p w14:paraId="20E8EB82" w14:textId="77777777" w:rsidR="007F46CB" w:rsidRPr="00BA039E" w:rsidRDefault="007F46CB" w:rsidP="007F46CB">
      <w:pPr>
        <w:tabs>
          <w:tab w:val="left" w:pos="851"/>
        </w:tabs>
        <w:spacing w:after="0" w:line="240" w:lineRule="auto"/>
      </w:pPr>
    </w:p>
    <w:p w14:paraId="229F9A98"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 xml:space="preserve">proc process(a) </w:t>
      </w:r>
      <w:r w:rsidR="000819DC" w:rsidRPr="00BA039E">
        <w:rPr>
          <w:rFonts w:ascii="Courier New" w:hAnsi="Courier New" w:cs="Courier New"/>
        </w:rPr>
        <w:t>{</w:t>
      </w:r>
    </w:p>
    <w:p w14:paraId="5FFA6DD1"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print(</w:t>
      </w:r>
      <w:r w:rsidR="00F32F73" w:rsidRPr="00BA039E">
        <w:rPr>
          <w:rFonts w:ascii="Courier New" w:hAnsi="Courier New" w:cs="Courier New"/>
        </w:rPr>
        <w:t>"</w:t>
      </w:r>
      <w:r w:rsidRPr="00BA039E">
        <w:rPr>
          <w:rFonts w:ascii="Courier New" w:hAnsi="Courier New" w:cs="Courier New"/>
        </w:rPr>
        <w:t>Value is</w:t>
      </w:r>
      <w:r w:rsidR="00F32F73" w:rsidRPr="00BA039E">
        <w:rPr>
          <w:rFonts w:ascii="Courier New" w:hAnsi="Courier New" w:cs="Courier New"/>
        </w:rPr>
        <w:t>"</w:t>
      </w:r>
      <w:r w:rsidR="000819DC" w:rsidRPr="00BA039E">
        <w:rPr>
          <w:rFonts w:ascii="Courier New" w:hAnsi="Courier New" w:cs="Courier New"/>
        </w:rPr>
        <w:t>++</w:t>
      </w:r>
      <w:r w:rsidRPr="00BA039E">
        <w:rPr>
          <w:rFonts w:ascii="Courier New" w:hAnsi="Courier New" w:cs="Courier New"/>
        </w:rPr>
        <w:t>a)</w:t>
      </w:r>
    </w:p>
    <w:p w14:paraId="2553D866"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CA182FE" w14:textId="77777777" w:rsidR="00FD73CB" w:rsidRPr="00BA039E" w:rsidRDefault="00FD73CB" w:rsidP="007F46CB">
      <w:pPr>
        <w:tabs>
          <w:tab w:val="left" w:pos="851"/>
        </w:tabs>
        <w:spacing w:after="0" w:line="240" w:lineRule="auto"/>
        <w:rPr>
          <w:rFonts w:ascii="Courier New" w:hAnsi="Courier New" w:cs="Courier New"/>
        </w:rPr>
      </w:pPr>
    </w:p>
    <w:p w14:paraId="7B2B1E1D"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proc process(</w:t>
      </w:r>
      <w:proofErr w:type="spellStart"/>
      <w:r w:rsidRPr="00BA039E">
        <w:rPr>
          <w:rFonts w:ascii="Courier New" w:hAnsi="Courier New" w:cs="Courier New"/>
        </w:rPr>
        <w:t>a,arg</w:t>
      </w:r>
      <w:proofErr w:type="spellEnd"/>
      <w:r w:rsidRPr="00BA039E">
        <w:rPr>
          <w:rFonts w:ascii="Courier New" w:hAnsi="Courier New" w:cs="Courier New"/>
        </w:rPr>
        <w:t xml:space="preserve">...) </w:t>
      </w:r>
      <w:r w:rsidR="000819DC" w:rsidRPr="00BA039E">
        <w:rPr>
          <w:rFonts w:ascii="Courier New" w:hAnsi="Courier New" w:cs="Courier New"/>
        </w:rPr>
        <w:t>{</w:t>
      </w:r>
    </w:p>
    <w:p w14:paraId="402F488E"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process(a)</w:t>
      </w:r>
    </w:p>
    <w:p w14:paraId="70FF398A"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process(arg...)</w:t>
      </w:r>
    </w:p>
    <w:p w14:paraId="0A4F47B1"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E7DFBCA" w14:textId="77777777" w:rsidR="007F46CB" w:rsidRPr="00BA039E" w:rsidRDefault="007F46CB" w:rsidP="007F46CB">
      <w:pPr>
        <w:tabs>
          <w:tab w:val="left" w:pos="851"/>
        </w:tabs>
        <w:spacing w:after="0" w:line="240" w:lineRule="auto"/>
        <w:rPr>
          <w:rFonts w:ascii="Courier New" w:hAnsi="Courier New" w:cs="Courier New"/>
        </w:rPr>
      </w:pPr>
    </w:p>
    <w:p w14:paraId="6231277B"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process_values</w:t>
      </w:r>
      <w:proofErr w:type="spellEnd"/>
      <w:r w:rsidRPr="00BA039E">
        <w:rPr>
          <w:rFonts w:ascii="Courier New" w:hAnsi="Courier New" w:cs="Courier New"/>
        </w:rPr>
        <w:t>(1,2,3,4)</w:t>
      </w:r>
    </w:p>
    <w:p w14:paraId="12C4953E" w14:textId="77777777" w:rsidR="00753369" w:rsidRPr="00BA039E" w:rsidRDefault="00753369" w:rsidP="007F46CB">
      <w:pPr>
        <w:tabs>
          <w:tab w:val="left" w:pos="851"/>
        </w:tabs>
        <w:spacing w:after="0" w:line="240" w:lineRule="auto"/>
        <w:rPr>
          <w:rFonts w:ascii="Courier New" w:hAnsi="Courier New" w:cs="Courier New"/>
        </w:rPr>
      </w:pPr>
    </w:p>
    <w:p w14:paraId="1A9E3328" w14:textId="0B105BC5" w:rsidR="007A499B" w:rsidRPr="00BA039E" w:rsidRDefault="007A499B" w:rsidP="007A499B">
      <w:pPr>
        <w:pStyle w:val="Heading2"/>
      </w:pPr>
      <w:bookmarkStart w:id="52" w:name="_Toc150278257"/>
      <w:r w:rsidRPr="00BA039E">
        <w:t>Keyword</w:t>
      </w:r>
      <w:r w:rsidR="00A60D05">
        <w:t xml:space="preserve"> parameters and</w:t>
      </w:r>
      <w:r w:rsidRPr="00BA039E">
        <w:t xml:space="preserve"> arguments</w:t>
      </w:r>
      <w:bookmarkEnd w:id="52"/>
    </w:p>
    <w:p w14:paraId="421D51E2"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keypars</w:t>
      </w:r>
      <w:proofErr w:type="spellEnd"/>
      <w:r w:rsidRPr="00BA039E">
        <w:t>::=</w:t>
      </w:r>
    </w:p>
    <w:p w14:paraId="79DB2876" w14:textId="6D676B05" w:rsidR="007F46CB"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tab/>
        <w:t xml:space="preserve">{ </w:t>
      </w:r>
      <w:r w:rsidRPr="00BA039E">
        <w:rPr>
          <w:i/>
        </w:rPr>
        <w:t>name</w:t>
      </w:r>
      <w:r w:rsidRPr="00BA039E">
        <w:t xml:space="preserve"> </w:t>
      </w:r>
      <w:r w:rsidR="000F4159">
        <w:t xml:space="preserve">[ </w:t>
      </w:r>
      <w:r w:rsidR="000F4159" w:rsidRPr="00BA039E">
        <w:t>'</w:t>
      </w:r>
      <w:r w:rsidR="000F4159">
        <w:rPr>
          <w:b/>
        </w:rPr>
        <w:t>:</w:t>
      </w:r>
      <w:r w:rsidR="000F4159" w:rsidRPr="00BA039E">
        <w:t xml:space="preserve">' </w:t>
      </w:r>
      <w:r w:rsidR="000F4159">
        <w:rPr>
          <w:i/>
        </w:rPr>
        <w:t xml:space="preserve">type </w:t>
      </w:r>
      <w:r w:rsidR="000F4159">
        <w:rPr>
          <w:iCs/>
        </w:rPr>
        <w:t>]</w:t>
      </w:r>
      <w:r w:rsidR="000F4159" w:rsidRPr="00BA039E">
        <w:rPr>
          <w:i/>
        </w:rPr>
        <w:t xml:space="preserve"> </w:t>
      </w:r>
      <w:r w:rsidRPr="00BA039E">
        <w:t>'</w:t>
      </w:r>
      <w:r w:rsidRPr="00BA039E">
        <w:rPr>
          <w:b/>
        </w:rPr>
        <w:t>=</w:t>
      </w:r>
      <w:r w:rsidRPr="00BA039E">
        <w:t xml:space="preserve">' </w:t>
      </w:r>
      <w:r w:rsidRPr="00BA039E">
        <w:rPr>
          <w:i/>
        </w:rPr>
        <w:t xml:space="preserve">expr </w:t>
      </w:r>
      <w:r w:rsidRPr="00BA039E">
        <w:t>'</w:t>
      </w:r>
      <w:r w:rsidRPr="00BA039E">
        <w:rPr>
          <w:b/>
          <w:bCs/>
        </w:rPr>
        <w:t>,</w:t>
      </w:r>
      <w:r w:rsidRPr="00BA039E">
        <w:t xml:space="preserve">' </w:t>
      </w:r>
      <w:r w:rsidRPr="00BA039E">
        <w:rPr>
          <w:iCs/>
        </w:rPr>
        <w:t xml:space="preserve">} ( </w:t>
      </w:r>
      <w:r w:rsidRPr="00BA039E">
        <w:rPr>
          <w:i/>
        </w:rPr>
        <w:t>name</w:t>
      </w:r>
      <w:r w:rsidR="000F4159">
        <w:rPr>
          <w:i/>
        </w:rPr>
        <w:t xml:space="preserve"> </w:t>
      </w:r>
      <w:r w:rsidR="000F4159">
        <w:t xml:space="preserve">[ </w:t>
      </w:r>
      <w:r w:rsidR="000F4159" w:rsidRPr="00BA039E">
        <w:t>'</w:t>
      </w:r>
      <w:r w:rsidR="000F4159">
        <w:rPr>
          <w:b/>
        </w:rPr>
        <w:t>:</w:t>
      </w:r>
      <w:r w:rsidR="000F4159" w:rsidRPr="00BA039E">
        <w:t xml:space="preserve">' </w:t>
      </w:r>
      <w:r w:rsidR="000F4159">
        <w:rPr>
          <w:i/>
        </w:rPr>
        <w:t xml:space="preserve">type </w:t>
      </w:r>
      <w:r w:rsidR="000F4159">
        <w:rPr>
          <w:iCs/>
        </w:rPr>
        <w:t>]</w:t>
      </w:r>
      <w:r w:rsidR="000F4159" w:rsidRPr="00BA039E">
        <w:rPr>
          <w:i/>
        </w:rPr>
        <w:t xml:space="preserve"> </w:t>
      </w:r>
      <w:r w:rsidRPr="00BA039E">
        <w:t xml:space="preserve"> '</w:t>
      </w:r>
      <w:r w:rsidRPr="00BA039E">
        <w:rPr>
          <w:b/>
        </w:rPr>
        <w:t>=</w:t>
      </w:r>
      <w:r w:rsidRPr="00BA039E">
        <w:t xml:space="preserve">' </w:t>
      </w:r>
      <w:r w:rsidRPr="00BA039E">
        <w:rPr>
          <w:i/>
        </w:rPr>
        <w:t xml:space="preserve">expr </w:t>
      </w:r>
      <w:r w:rsidRPr="00BA039E">
        <w:rPr>
          <w:iCs/>
        </w:rPr>
        <w:t xml:space="preserve">| </w:t>
      </w:r>
      <w:r w:rsidRPr="00BA039E">
        <w:rPr>
          <w:b/>
          <w:bCs/>
        </w:rPr>
        <w:t>key</w:t>
      </w:r>
      <w:r w:rsidRPr="00BA039E">
        <w:t xml:space="preserve"> '</w:t>
      </w:r>
      <w:r w:rsidRPr="00BA039E">
        <w:rPr>
          <w:b/>
          <w:bCs/>
        </w:rPr>
        <w:t>...</w:t>
      </w:r>
      <w:r w:rsidRPr="00BA039E">
        <w:t>'  )</w:t>
      </w:r>
    </w:p>
    <w:p w14:paraId="5E55D9C0" w14:textId="77777777" w:rsidR="002C2E9E" w:rsidRDefault="002C2E9E" w:rsidP="00BD2E3B">
      <w:pPr>
        <w:tabs>
          <w:tab w:val="left" w:pos="851"/>
        </w:tabs>
        <w:spacing w:after="0" w:line="240" w:lineRule="auto"/>
      </w:pPr>
    </w:p>
    <w:p w14:paraId="67AC1D24" w14:textId="1A0F7706" w:rsidR="00BD2E3B" w:rsidRPr="00BA039E" w:rsidRDefault="00BD2E3B" w:rsidP="00BD2E3B">
      <w:pPr>
        <w:tabs>
          <w:tab w:val="left" w:pos="851"/>
        </w:tabs>
        <w:spacing w:after="0" w:line="240" w:lineRule="auto"/>
      </w:pPr>
      <w:r w:rsidRPr="00BA039E">
        <w:t xml:space="preserve">Keyword parameters provide optional values to the procedure call. They are specified by providing a default value. Keyword parameters follow all other parameters and </w:t>
      </w:r>
      <w:r w:rsidRPr="00BA039E">
        <w:rPr>
          <w:b/>
        </w:rPr>
        <w:t>arg...</w:t>
      </w:r>
      <w:r w:rsidRPr="00BA039E">
        <w:t xml:space="preserve"> (if present). Keyword parameters </w:t>
      </w:r>
      <w:r w:rsidRPr="00BA039E">
        <w:rPr>
          <w:rStyle w:val="Heading1Char"/>
          <w:b w:val="0"/>
        </w:rPr>
        <w:t>do not</w:t>
      </w:r>
      <w:r w:rsidRPr="00BA039E">
        <w:t xml:space="preserve"> form a part of the signature of the procedure. </w:t>
      </w:r>
    </w:p>
    <w:p w14:paraId="50E6EC08" w14:textId="77777777" w:rsidR="00BD2E3B" w:rsidRPr="00BA039E" w:rsidRDefault="00BD2E3B" w:rsidP="00BD2E3B">
      <w:pPr>
        <w:tabs>
          <w:tab w:val="left" w:pos="851"/>
        </w:tabs>
        <w:spacing w:after="0" w:line="240" w:lineRule="auto"/>
      </w:pPr>
    </w:p>
    <w:p w14:paraId="45F9D5B5"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procrun_model</w:t>
      </w:r>
      <w:proofErr w:type="spellEnd"/>
      <w:r w:rsidRPr="00BA039E">
        <w:rPr>
          <w:rFonts w:ascii="Courier New" w:hAnsi="Courier New" w:cs="Courier New"/>
        </w:rPr>
        <w:t xml:space="preserve">(params : </w:t>
      </w:r>
      <w:proofErr w:type="spellStart"/>
      <w:r w:rsidRPr="00BA039E">
        <w:rPr>
          <w:rFonts w:ascii="Courier New" w:hAnsi="Courier New" w:cs="Courier New"/>
        </w:rPr>
        <w:t>model_params</w:t>
      </w:r>
      <w:proofErr w:type="spellEnd"/>
      <w:r w:rsidRPr="00BA039E">
        <w:rPr>
          <w:rFonts w:ascii="Courier New" w:hAnsi="Courier New" w:cs="Courier New"/>
        </w:rPr>
        <w:t xml:space="preserve">, iterations = 1000, </w:t>
      </w:r>
    </w:p>
    <w:p w14:paraId="1C8862B0"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relaxation = 0.02) </w:t>
      </w:r>
      <w:r w:rsidR="000819DC" w:rsidRPr="00BA039E">
        <w:rPr>
          <w:rFonts w:ascii="Courier New" w:hAnsi="Courier New" w:cs="Courier New"/>
        </w:rPr>
        <w:t>{</w:t>
      </w:r>
      <w:r w:rsidRPr="00BA039E">
        <w:rPr>
          <w:rFonts w:ascii="Courier New" w:hAnsi="Courier New" w:cs="Courier New"/>
        </w:rPr>
        <w:t xml:space="preserve"> </w:t>
      </w:r>
    </w:p>
    <w:p w14:paraId="373EBCED" w14:textId="77777777" w:rsidR="00BD2E3B" w:rsidRPr="00BA039E" w:rsidRDefault="00BD2E3B" w:rsidP="00BD2E3B">
      <w:pPr>
        <w:tabs>
          <w:tab w:val="left" w:pos="851"/>
        </w:tabs>
        <w:spacing w:after="0" w:line="240" w:lineRule="auto"/>
        <w:rPr>
          <w:rFonts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cs="Courier New"/>
        </w:rPr>
        <w:t xml:space="preserve">....... </w:t>
      </w:r>
    </w:p>
    <w:p w14:paraId="7CE29268"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B179678" w14:textId="77777777" w:rsidR="00BD2E3B" w:rsidRPr="00BA039E" w:rsidRDefault="00BD2E3B" w:rsidP="00BD2E3B">
      <w:pPr>
        <w:tabs>
          <w:tab w:val="left" w:pos="851"/>
        </w:tabs>
        <w:spacing w:after="0" w:line="240" w:lineRule="auto"/>
        <w:rPr>
          <w:rFonts w:ascii="Courier New" w:hAnsi="Courier New" w:cs="Courier New"/>
        </w:rPr>
      </w:pPr>
    </w:p>
    <w:p w14:paraId="72F448A4" w14:textId="77777777" w:rsidR="00BD2E3B" w:rsidRPr="00BA039E" w:rsidRDefault="00BD2E3B" w:rsidP="00BD2E3B">
      <w:pPr>
        <w:tabs>
          <w:tab w:val="left" w:pos="851"/>
        </w:tabs>
        <w:spacing w:after="0" w:line="240" w:lineRule="auto"/>
        <w:rPr>
          <w:rFonts w:ascii="Courier New" w:hAnsi="Courier New" w:cs="Courier New"/>
        </w:rPr>
      </w:pPr>
      <w:r w:rsidRPr="00BA039E">
        <w:tab/>
      </w:r>
      <w:proofErr w:type="spellStart"/>
      <w:r w:rsidRPr="00BA039E">
        <w:rPr>
          <w:rFonts w:ascii="Courier New" w:hAnsi="Courier New" w:cs="Courier New"/>
        </w:rPr>
        <w:t>run_model</w:t>
      </w:r>
      <w:proofErr w:type="spellEnd"/>
      <w:r w:rsidRPr="00BA039E">
        <w:rPr>
          <w:rFonts w:ascii="Courier New" w:hAnsi="Courier New" w:cs="Courier New"/>
        </w:rPr>
        <w:t>(</w:t>
      </w:r>
      <w:proofErr w:type="spellStart"/>
      <w:r w:rsidRPr="00BA039E">
        <w:rPr>
          <w:rFonts w:ascii="Courier New" w:hAnsi="Courier New" w:cs="Courier New"/>
        </w:rPr>
        <w:t>my_param_set</w:t>
      </w:r>
      <w:proofErr w:type="spellEnd"/>
      <w:r w:rsidRPr="00BA039E">
        <w:rPr>
          <w:rFonts w:ascii="Courier New" w:hAnsi="Courier New" w:cs="Courier New"/>
        </w:rPr>
        <w:t>, relaxation=0.042)</w:t>
      </w:r>
    </w:p>
    <w:p w14:paraId="2093AD9F" w14:textId="77777777" w:rsidR="00BD2E3B" w:rsidRPr="00BA039E" w:rsidRDefault="00BD2E3B" w:rsidP="00BD2E3B">
      <w:pPr>
        <w:tabs>
          <w:tab w:val="left" w:pos="851"/>
        </w:tabs>
        <w:spacing w:after="0" w:line="240" w:lineRule="auto"/>
      </w:pPr>
    </w:p>
    <w:p w14:paraId="5C7871EB" w14:textId="3CBADCA0" w:rsidR="00BD2E3B" w:rsidRPr="00BA039E" w:rsidRDefault="00BD2E3B" w:rsidP="00BD2E3B">
      <w:pPr>
        <w:tabs>
          <w:tab w:val="left" w:pos="851"/>
        </w:tabs>
        <w:spacing w:after="0" w:line="240" w:lineRule="auto"/>
      </w:pPr>
      <w:r w:rsidRPr="00BA039E">
        <w:t xml:space="preserve">It is possible to define a procedure that takes additional unknown keyword parameters and passes these on to other procedures. This is achieved using </w:t>
      </w:r>
      <w:r w:rsidRPr="00BA039E">
        <w:rPr>
          <w:b/>
        </w:rPr>
        <w:t>key</w:t>
      </w:r>
      <w:r w:rsidR="00A60D05" w:rsidRPr="00A60D05">
        <w:rPr>
          <w:b/>
          <w:bCs/>
        </w:rPr>
        <w:t>…</w:t>
      </w:r>
      <w:r w:rsidRPr="00BA039E">
        <w:t>:</w:t>
      </w:r>
    </w:p>
    <w:p w14:paraId="13B73750" w14:textId="77777777" w:rsidR="00BD2E3B" w:rsidRPr="00BA039E" w:rsidRDefault="00BD2E3B" w:rsidP="00BD2E3B">
      <w:pPr>
        <w:tabs>
          <w:tab w:val="left" w:pos="851"/>
        </w:tabs>
        <w:spacing w:after="0" w:line="240" w:lineRule="auto"/>
      </w:pPr>
    </w:p>
    <w:p w14:paraId="76D1C3F6"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t xml:space="preserve">proc </w:t>
      </w:r>
      <w:proofErr w:type="spellStart"/>
      <w:r w:rsidRPr="00BA039E">
        <w:rPr>
          <w:rFonts w:ascii="Courier New" w:hAnsi="Courier New" w:cs="Courier New"/>
        </w:rPr>
        <w:t>process_opts</w:t>
      </w:r>
      <w:proofErr w:type="spellEnd"/>
      <w:r w:rsidRPr="00BA039E">
        <w:rPr>
          <w:rFonts w:ascii="Courier New" w:hAnsi="Courier New" w:cs="Courier New"/>
        </w:rPr>
        <w:t>(&amp;</w:t>
      </w:r>
      <w:proofErr w:type="spellStart"/>
      <w:r w:rsidRPr="00BA039E">
        <w:rPr>
          <w:rFonts w:ascii="Courier New" w:hAnsi="Courier New" w:cs="Courier New"/>
        </w:rPr>
        <w:t>optarray,first_opt</w:t>
      </w:r>
      <w:proofErr w:type="spellEnd"/>
      <w:r w:rsidRPr="00BA039E">
        <w:rPr>
          <w:rFonts w:ascii="Courier New" w:hAnsi="Courier New" w:cs="Courier New"/>
        </w:rPr>
        <w:t>=.</w:t>
      </w:r>
      <w:proofErr w:type="spellStart"/>
      <w:r w:rsidRPr="00BA039E">
        <w:rPr>
          <w:rFonts w:ascii="Courier New" w:hAnsi="Courier New" w:cs="Courier New"/>
        </w:rPr>
        <w:t>false,second_opt</w:t>
      </w:r>
      <w:proofErr w:type="spellEnd"/>
      <w:r w:rsidRPr="00BA039E">
        <w:rPr>
          <w:rFonts w:ascii="Courier New" w:hAnsi="Courier New" w:cs="Courier New"/>
        </w:rPr>
        <w:t xml:space="preserve">=33,key...) </w:t>
      </w:r>
      <w:r w:rsidR="000819DC" w:rsidRPr="00BA039E">
        <w:rPr>
          <w:rFonts w:ascii="Courier New" w:hAnsi="Courier New" w:cs="Courier New"/>
        </w:rPr>
        <w:t>{</w:t>
      </w:r>
    </w:p>
    <w:p w14:paraId="6857B4A4" w14:textId="77777777" w:rsidR="00BD2E3B" w:rsidRPr="00BA039E" w:rsidRDefault="00BD2E3B" w:rsidP="00BD2E3B">
      <w:pPr>
        <w:tabs>
          <w:tab w:val="left" w:pos="851"/>
        </w:tabs>
        <w:spacing w:after="0" w:line="240" w:lineRule="auto"/>
        <w:rPr>
          <w:rFonts w:cs="Courier New"/>
        </w:rPr>
      </w:pPr>
      <w:r w:rsidRPr="00BA039E">
        <w:rPr>
          <w:rFonts w:ascii="Courier New" w:hAnsi="Courier New" w:cs="Courier New"/>
        </w:rPr>
        <w:tab/>
      </w:r>
      <w:r w:rsidRPr="00BA039E">
        <w:rPr>
          <w:rFonts w:ascii="Courier New" w:hAnsi="Courier New" w:cs="Courier New"/>
        </w:rPr>
        <w:tab/>
      </w:r>
      <w:r w:rsidRPr="00BA039E">
        <w:rPr>
          <w:rFonts w:cs="Courier New"/>
        </w:rPr>
        <w:t>....</w:t>
      </w:r>
    </w:p>
    <w:p w14:paraId="07B9F696"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proofErr w:type="spellStart"/>
      <w:r w:rsidRPr="00BA039E">
        <w:rPr>
          <w:rFonts w:ascii="Courier New" w:hAnsi="Courier New" w:cs="Courier New"/>
        </w:rPr>
        <w:t>process_other_opts</w:t>
      </w:r>
      <w:proofErr w:type="spellEnd"/>
      <w:r w:rsidRPr="00BA039E">
        <w:rPr>
          <w:rFonts w:ascii="Courier New" w:hAnsi="Courier New" w:cs="Courier New"/>
        </w:rPr>
        <w:t>(key...)</w:t>
      </w:r>
    </w:p>
    <w:p w14:paraId="04358767"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49822A8" w14:textId="1E8F79E9" w:rsidR="00107506" w:rsidRDefault="00107506">
      <w:pPr>
        <w:spacing w:after="0" w:line="240" w:lineRule="auto"/>
      </w:pPr>
    </w:p>
    <w:p w14:paraId="0144AD59" w14:textId="1CF88839" w:rsidR="002C2E9E" w:rsidRDefault="002C2E9E">
      <w:pPr>
        <w:spacing w:after="0" w:line="240" w:lineRule="auto"/>
      </w:pPr>
      <w:r>
        <w:t>The keyword argument value should be convertible to either (</w:t>
      </w:r>
      <w:proofErr w:type="spellStart"/>
      <w:r>
        <w:t>i</w:t>
      </w:r>
      <w:proofErr w:type="spellEnd"/>
      <w:r>
        <w:t>) the concrete type of the default expression if no type constraint is provided or (ii) the provided type constraint.</w:t>
      </w:r>
      <w:r w:rsidR="001764B1">
        <w:t xml:space="preserve"> </w:t>
      </w:r>
    </w:p>
    <w:p w14:paraId="4C92CA5C" w14:textId="77777777" w:rsidR="001764B1" w:rsidRDefault="001764B1">
      <w:pPr>
        <w:spacing w:after="0" w:line="240" w:lineRule="auto"/>
      </w:pPr>
    </w:p>
    <w:p w14:paraId="1A6D2321" w14:textId="04309C1C" w:rsidR="001764B1" w:rsidRDefault="001764B1">
      <w:pPr>
        <w:spacing w:after="0" w:line="240" w:lineRule="auto"/>
      </w:pPr>
      <w:r>
        <w:t xml:space="preserve">It is possible to determine if a keyword argument </w:t>
      </w:r>
      <w:r w:rsidRPr="001764B1">
        <w:rPr>
          <w:b/>
          <w:bCs/>
        </w:rPr>
        <w:t>x</w:t>
      </w:r>
      <w:r>
        <w:t xml:space="preserve"> has actually been supplied using </w:t>
      </w:r>
      <w:r w:rsidRPr="001764B1">
        <w:rPr>
          <w:b/>
          <w:bCs/>
        </w:rPr>
        <w:t>present(x)</w:t>
      </w:r>
      <w:r>
        <w:t>.</w:t>
      </w:r>
    </w:p>
    <w:p w14:paraId="18AFB8F3" w14:textId="77777777" w:rsidR="002C2E9E" w:rsidRPr="00BA039E" w:rsidRDefault="002C2E9E">
      <w:pPr>
        <w:spacing w:after="0" w:line="240" w:lineRule="auto"/>
      </w:pPr>
    </w:p>
    <w:p w14:paraId="2B764F44" w14:textId="77777777" w:rsidR="00107506" w:rsidRPr="00BA039E" w:rsidRDefault="00107506" w:rsidP="00107506">
      <w:pPr>
        <w:pStyle w:val="Heading2"/>
      </w:pPr>
      <w:bookmarkStart w:id="53" w:name="_Toc150278258"/>
      <w:r w:rsidRPr="00BA039E">
        <w:t>Procedure calls using procedure values</w:t>
      </w:r>
      <w:bookmarkEnd w:id="53"/>
    </w:p>
    <w:p w14:paraId="3707F333" w14:textId="77777777" w:rsidR="009A6BEA" w:rsidRDefault="009A6BEA" w:rsidP="00107506">
      <w:r>
        <w:t>A second form of procedure call is:</w:t>
      </w:r>
    </w:p>
    <w:p w14:paraId="1A917ED9" w14:textId="64610746" w:rsidR="009A6BEA" w:rsidRDefault="009A6BEA" w:rsidP="009A6BE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1D79A4">
        <w:tab/>
      </w:r>
      <w:r w:rsidR="00A70AA1">
        <w:rPr>
          <w:i/>
          <w:iCs/>
        </w:rPr>
        <w:t>expr</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5B1C6D62" w14:textId="398AD5A8" w:rsidR="009A6BEA" w:rsidRDefault="009A6BEA" w:rsidP="00107506"/>
    <w:p w14:paraId="267386D8" w14:textId="225616BA" w:rsidR="005554C4" w:rsidRPr="00BA039E" w:rsidRDefault="009A6BEA" w:rsidP="00107506">
      <w:r>
        <w:t>In place of a procedure name this form takes a procedure value</w:t>
      </w:r>
      <w:r w:rsidR="005A562A">
        <w:t xml:space="preserve"> (a value with a procedure name or procedure signature type)</w:t>
      </w:r>
      <w:r>
        <w:t xml:space="preserve">. </w:t>
      </w:r>
      <w:r w:rsidR="00E474BF" w:rsidRPr="00BA039E">
        <w:t xml:space="preserve">Since procedure </w:t>
      </w:r>
      <w:r w:rsidR="00497E04" w:rsidRPr="00BA039E">
        <w:t xml:space="preserve">values all have unique types </w:t>
      </w:r>
      <w:r w:rsidR="00E474BF" w:rsidRPr="00BA039E">
        <w:t xml:space="preserve">and types may be determined statically during </w:t>
      </w:r>
      <w:r w:rsidR="00E474BF" w:rsidRPr="00BA039E">
        <w:lastRenderedPageBreak/>
        <w:t>program analysis</w:t>
      </w:r>
      <w:r w:rsidR="00497E04" w:rsidRPr="00BA039E">
        <w:t>,</w:t>
      </w:r>
      <w:r w:rsidR="00E474BF" w:rsidRPr="00BA039E">
        <w:t xml:space="preserve"> then such a call should be identical in performance to any other procedure call (including the use of o</w:t>
      </w:r>
      <w:r w:rsidR="00497E04" w:rsidRPr="00BA039E">
        <w:t>ptimisations such an inlining).</w:t>
      </w:r>
      <w:r>
        <w:t xml:space="preserve"> Care must be taken, however, to avoid producing excessive versions of code (this can be </w:t>
      </w:r>
      <w:r w:rsidR="00277028">
        <w:t xml:space="preserve">achieved </w:t>
      </w:r>
      <w:r>
        <w:t>using polymorphic types).</w:t>
      </w:r>
    </w:p>
    <w:p w14:paraId="42090AA8" w14:textId="77777777" w:rsidR="00E474BF" w:rsidRPr="00BA039E" w:rsidRDefault="00E474BF" w:rsidP="00E474BF">
      <w:pPr>
        <w:pStyle w:val="Code"/>
      </w:pPr>
      <w:r w:rsidRPr="00BA039E">
        <w:tab/>
        <w:t>proc integrate(f:proc,a,b,interval)</w:t>
      </w:r>
      <w:r w:rsidR="000819DC" w:rsidRPr="00BA039E">
        <w:t>=result</w:t>
      </w:r>
      <w:r w:rsidRPr="00BA039E">
        <w:t xml:space="preserve"> </w:t>
      </w:r>
      <w:r w:rsidR="000819DC" w:rsidRPr="00BA039E">
        <w:t>{</w:t>
      </w:r>
    </w:p>
    <w:p w14:paraId="6FEAB874" w14:textId="7682ADA4" w:rsidR="00E474BF" w:rsidRPr="00BA039E" w:rsidRDefault="00E474BF" w:rsidP="00E474BF">
      <w:pPr>
        <w:pStyle w:val="Code"/>
      </w:pPr>
      <w:r w:rsidRPr="00BA039E">
        <w:tab/>
        <w:t xml:space="preserve">  </w:t>
      </w:r>
      <w:r w:rsidR="005554C4">
        <w:t xml:space="preserve">var </w:t>
      </w:r>
      <w:r w:rsidRPr="00BA039E">
        <w:t>s=0.0</w:t>
      </w:r>
    </w:p>
    <w:p w14:paraId="1AB329C9" w14:textId="3908DAB2" w:rsidR="00E474BF" w:rsidRPr="00BA039E" w:rsidRDefault="00E474BF" w:rsidP="00E474BF">
      <w:pPr>
        <w:pStyle w:val="Code"/>
      </w:pPr>
      <w:r w:rsidRPr="00BA039E">
        <w:tab/>
        <w:t xml:space="preserve">  for</w:t>
      </w:r>
      <w:r w:rsidR="000819DC" w:rsidRPr="00BA039E">
        <w:t xml:space="preserve">each </w:t>
      </w:r>
      <w:r w:rsidRPr="00BA039E">
        <w:t>i in a</w:t>
      </w:r>
      <w:r w:rsidR="00AD6D4B" w:rsidRPr="00BA039E">
        <w:t xml:space="preserve"> </w:t>
      </w:r>
      <w:r w:rsidR="00CD6B61" w:rsidRPr="00BA039E">
        <w:t>+</w:t>
      </w:r>
      <w:r w:rsidR="00AD6D4B" w:rsidRPr="00BA039E">
        <w:t xml:space="preserve"> </w:t>
      </w:r>
      <w:r w:rsidR="00CD6B61" w:rsidRPr="00BA039E">
        <w:t>interval</w:t>
      </w:r>
      <w:r w:rsidR="00AD6D4B" w:rsidRPr="00BA039E">
        <w:t xml:space="preserve"> </w:t>
      </w:r>
      <w:r w:rsidRPr="00BA039E">
        <w:t>..</w:t>
      </w:r>
      <w:r w:rsidR="00AD6D4B" w:rsidRPr="00BA039E">
        <w:t xml:space="preserve"> </w:t>
      </w:r>
      <w:r w:rsidRPr="00BA039E">
        <w:t>b</w:t>
      </w:r>
      <w:r w:rsidR="00AD6D4B" w:rsidRPr="00BA039E">
        <w:t xml:space="preserve"> </w:t>
      </w:r>
      <w:r w:rsidR="00CD6B61" w:rsidRPr="00BA039E">
        <w:t>-</w:t>
      </w:r>
      <w:r w:rsidR="00AD6D4B" w:rsidRPr="00BA039E">
        <w:t xml:space="preserve"> </w:t>
      </w:r>
      <w:r w:rsidR="00CD6B61" w:rsidRPr="00BA039E">
        <w:t>interval</w:t>
      </w:r>
      <w:r w:rsidRPr="00BA039E">
        <w:t xml:space="preserve"> by interval </w:t>
      </w:r>
      <w:r w:rsidR="000819DC" w:rsidRPr="00BA039E">
        <w:t>{</w:t>
      </w:r>
    </w:p>
    <w:p w14:paraId="6656D05F" w14:textId="68AA01FC" w:rsidR="00E474BF" w:rsidRPr="00BA039E" w:rsidRDefault="00E474BF" w:rsidP="00E474BF">
      <w:pPr>
        <w:pStyle w:val="Code"/>
      </w:pPr>
      <w:r w:rsidRPr="00BA039E">
        <w:tab/>
        <w:t xml:space="preserve">    s=s+f</w:t>
      </w:r>
      <w:r w:rsidR="00FC7E87">
        <w:t>.</w:t>
      </w:r>
      <w:r w:rsidRPr="00BA039E">
        <w:t>(i</w:t>
      </w:r>
      <w:r w:rsidR="00CD6B61" w:rsidRPr="00BA039E">
        <w:t>)</w:t>
      </w:r>
    </w:p>
    <w:p w14:paraId="2B84A9E0" w14:textId="77777777" w:rsidR="00E474BF" w:rsidRPr="00BA039E" w:rsidRDefault="00E474BF" w:rsidP="00E474BF">
      <w:pPr>
        <w:pStyle w:val="Code"/>
        <w:ind w:firstLine="720"/>
      </w:pPr>
      <w:r w:rsidRPr="00BA039E">
        <w:t xml:space="preserve">  </w:t>
      </w:r>
      <w:r w:rsidR="000819DC" w:rsidRPr="00BA039E">
        <w:t>}</w:t>
      </w:r>
    </w:p>
    <w:p w14:paraId="1B75B64B" w14:textId="28A95C36" w:rsidR="00E474BF" w:rsidRPr="00BA039E" w:rsidRDefault="00CD6B61" w:rsidP="00E474BF">
      <w:pPr>
        <w:pStyle w:val="Code"/>
        <w:ind w:firstLine="720"/>
      </w:pPr>
      <w:r w:rsidRPr="00BA039E">
        <w:t xml:space="preserve">  result=interval*(s+f</w:t>
      </w:r>
      <w:r w:rsidR="00FC7E87">
        <w:t>.</w:t>
      </w:r>
      <w:r w:rsidRPr="00BA039E">
        <w:t>(a)/2.0+f</w:t>
      </w:r>
      <w:r w:rsidR="00FC7E87">
        <w:t>.</w:t>
      </w:r>
      <w:r w:rsidRPr="00BA039E">
        <w:t>(b)/2.0)</w:t>
      </w:r>
    </w:p>
    <w:p w14:paraId="0DDF0C67" w14:textId="77777777" w:rsidR="00E474BF" w:rsidRPr="00BA039E" w:rsidRDefault="00E474BF" w:rsidP="00E474BF">
      <w:pPr>
        <w:pStyle w:val="Code"/>
      </w:pPr>
      <w:r w:rsidRPr="00BA039E">
        <w:tab/>
      </w:r>
      <w:r w:rsidR="000819DC" w:rsidRPr="00BA039E">
        <w:t>}</w:t>
      </w:r>
    </w:p>
    <w:p w14:paraId="40EB84E3" w14:textId="0443397F" w:rsidR="00E474BF" w:rsidRPr="00BA039E" w:rsidRDefault="00497E04" w:rsidP="00E474BF">
      <w:pPr>
        <w:pStyle w:val="Code"/>
      </w:pPr>
      <w:r w:rsidRPr="00BA039E">
        <w:tab/>
        <w:t>print(integrate(</w:t>
      </w:r>
      <w:r w:rsidR="00FC7E87">
        <w:t>$</w:t>
      </w:r>
      <w:r w:rsidRPr="00BA039E">
        <w:t>sin,0.0,0.5,0.01))</w:t>
      </w:r>
    </w:p>
    <w:p w14:paraId="2655DE85" w14:textId="77777777" w:rsidR="00E474BF" w:rsidRPr="00BA039E" w:rsidRDefault="00E474BF" w:rsidP="00E474BF">
      <w:pPr>
        <w:pStyle w:val="Code"/>
      </w:pPr>
      <w:r w:rsidRPr="00BA039E">
        <w:tab/>
      </w:r>
    </w:p>
    <w:p w14:paraId="7081AE4B" w14:textId="77777777" w:rsidR="00497E04" w:rsidRPr="00BA039E" w:rsidRDefault="00497E04" w:rsidP="00497E04">
      <w:r w:rsidRPr="00BA039E">
        <w:t>Procedure calls using procedure values cannot pass keyword arguments.</w:t>
      </w:r>
    </w:p>
    <w:p w14:paraId="3A08582D" w14:textId="77777777" w:rsidR="00497E04" w:rsidRPr="00BA039E" w:rsidRDefault="00497E04" w:rsidP="00E474BF">
      <w:pPr>
        <w:pStyle w:val="Code"/>
      </w:pPr>
    </w:p>
    <w:p w14:paraId="6D2B8399" w14:textId="77777777" w:rsidR="0031491A" w:rsidRPr="00BA039E" w:rsidRDefault="0031491A" w:rsidP="0031491A">
      <w:pPr>
        <w:pStyle w:val="Heading2"/>
      </w:pPr>
      <w:bookmarkStart w:id="54" w:name="_Toc150278259"/>
      <w:r w:rsidRPr="00BA039E">
        <w:t>Procedure signatures</w:t>
      </w:r>
      <w:bookmarkEnd w:id="54"/>
    </w:p>
    <w:p w14:paraId="396468D6" w14:textId="77777777" w:rsidR="0031491A" w:rsidRPr="00BA039E" w:rsidRDefault="0031491A" w:rsidP="0031491A">
      <w:pPr>
        <w:tabs>
          <w:tab w:val="left" w:pos="284"/>
          <w:tab w:val="left" w:pos="851"/>
        </w:tabs>
        <w:spacing w:after="0" w:line="240" w:lineRule="auto"/>
        <w:rPr>
          <w:rFonts w:cs="Courier New"/>
        </w:rPr>
      </w:pPr>
      <w:r w:rsidRPr="00BA039E">
        <w:rPr>
          <w:rFonts w:cs="Courier New"/>
        </w:rPr>
        <w:t>Procedure names may be simple names (with or without a leading underscore) or may be one of the following operators:</w:t>
      </w:r>
    </w:p>
    <w:p w14:paraId="2D1BA89F" w14:textId="77777777" w:rsidR="00A94E8E" w:rsidRDefault="00A94E8E" w:rsidP="0031491A">
      <w:pPr>
        <w:spacing w:after="0" w:line="240" w:lineRule="auto"/>
        <w:ind w:firstLine="720"/>
        <w:rPr>
          <w:b/>
        </w:rPr>
      </w:pPr>
    </w:p>
    <w:p w14:paraId="5C16B514" w14:textId="29EA7AB9" w:rsidR="0031491A" w:rsidRPr="00BA039E" w:rsidRDefault="00A94E8E" w:rsidP="0031491A">
      <w:pPr>
        <w:spacing w:after="0" w:line="240" w:lineRule="auto"/>
        <w:ind w:firstLine="720"/>
        <w:rPr>
          <w:b/>
        </w:rPr>
      </w:pPr>
      <w:r w:rsidRPr="005056B4">
        <w:t>'</w:t>
      </w:r>
      <w:r w:rsidRPr="005056B4">
        <w:rPr>
          <w:b/>
        </w:rPr>
        <w:t>+</w:t>
      </w:r>
      <w:r w:rsidRPr="005056B4">
        <w:t xml:space="preserve">' </w:t>
      </w:r>
      <w:r w:rsidRPr="005056B4">
        <w:tab/>
        <w:t xml:space="preserve">| </w:t>
      </w:r>
      <w:r>
        <w:t xml:space="preserve"> </w:t>
      </w:r>
      <w:r w:rsidRPr="005056B4">
        <w:t>'</w:t>
      </w:r>
      <w:r w:rsidRPr="005056B4">
        <w:rPr>
          <w:b/>
        </w:rPr>
        <w:t>-</w:t>
      </w:r>
      <w:r w:rsidRPr="005056B4">
        <w:t>'</w:t>
      </w:r>
      <w:r>
        <w:tab/>
      </w:r>
      <w:r w:rsidRPr="005056B4">
        <w:t>|</w:t>
      </w:r>
      <w:r>
        <w:t xml:space="preserve">  </w:t>
      </w:r>
      <w:r w:rsidRPr="005056B4">
        <w:t>'</w:t>
      </w:r>
      <w:r w:rsidRPr="005056B4">
        <w:rPr>
          <w:b/>
        </w:rPr>
        <w:t>*</w:t>
      </w:r>
      <w:r w:rsidRPr="005056B4">
        <w:t xml:space="preserve">' </w:t>
      </w:r>
      <w:r w:rsidRPr="005056B4">
        <w:tab/>
        <w:t xml:space="preserve">| </w:t>
      </w:r>
      <w:r>
        <w:t xml:space="preserve"> </w:t>
      </w:r>
      <w:r w:rsidRPr="005056B4">
        <w:rPr>
          <w:b/>
        </w:rPr>
        <w:t xml:space="preserve">and </w:t>
      </w:r>
      <w:r w:rsidRPr="005056B4">
        <w:rPr>
          <w:b/>
        </w:rPr>
        <w:tab/>
      </w:r>
      <w:r w:rsidRPr="005056B4">
        <w:t>|</w:t>
      </w:r>
      <w:r w:rsidRPr="005056B4">
        <w:rPr>
          <w:b/>
        </w:rPr>
        <w:t xml:space="preserve"> </w:t>
      </w:r>
      <w:r>
        <w:rPr>
          <w:b/>
        </w:rPr>
        <w:t xml:space="preserve"> </w:t>
      </w:r>
      <w:r w:rsidRPr="005056B4">
        <w:rPr>
          <w:b/>
        </w:rPr>
        <w:t xml:space="preserve">or </w:t>
      </w:r>
      <w:r w:rsidRPr="005056B4">
        <w:rPr>
          <w:b/>
        </w:rPr>
        <w:tab/>
      </w:r>
      <w:r>
        <w:t xml:space="preserve">|  </w:t>
      </w:r>
      <w:r w:rsidRPr="005056B4">
        <w:t>'</w:t>
      </w:r>
      <w:r w:rsidRPr="005056B4">
        <w:rPr>
          <w:b/>
        </w:rPr>
        <w:t>&amp;</w:t>
      </w:r>
      <w:r w:rsidRPr="005056B4">
        <w:t>'</w:t>
      </w:r>
      <w:r w:rsidRPr="005056B4">
        <w:tab/>
        <w:t>|</w:t>
      </w:r>
      <w:r>
        <w:t xml:space="preserve"> </w:t>
      </w:r>
      <w:r w:rsidRPr="005056B4">
        <w:t xml:space="preserve"> '</w:t>
      </w:r>
      <w:r w:rsidRPr="005056B4">
        <w:rPr>
          <w:b/>
        </w:rPr>
        <w:t>|</w:t>
      </w:r>
      <w:r w:rsidRPr="005056B4">
        <w:t>'</w:t>
      </w:r>
      <w:r>
        <w:tab/>
        <w:t xml:space="preserve">| </w:t>
      </w:r>
      <w:r w:rsidRPr="00A94E8E">
        <w:rPr>
          <w:b/>
          <w:bCs/>
        </w:rPr>
        <w:t>not</w:t>
      </w:r>
      <w:r w:rsidR="0031491A" w:rsidRPr="00BA039E">
        <w:rPr>
          <w:b/>
        </w:rPr>
        <w:tab/>
      </w:r>
    </w:p>
    <w:p w14:paraId="5DA31484" w14:textId="00CAB0A5" w:rsidR="00A94E8E" w:rsidRPr="00A94E8E" w:rsidRDefault="00A94E8E" w:rsidP="00A94E8E">
      <w:pPr>
        <w:spacing w:after="0" w:line="240" w:lineRule="auto"/>
      </w:pPr>
      <w:r w:rsidRPr="00A94E8E">
        <w:t xml:space="preserve"> </w:t>
      </w:r>
      <w:r>
        <w:tab/>
      </w:r>
      <w:r w:rsidRPr="00A94E8E">
        <w:t>'</w:t>
      </w:r>
      <w:r w:rsidRPr="00A94E8E">
        <w:rPr>
          <w:b/>
        </w:rPr>
        <w:t>[]</w:t>
      </w:r>
      <w:r w:rsidRPr="00A94E8E">
        <w:t xml:space="preserve">'   </w:t>
      </w:r>
      <w:r w:rsidRPr="00A94E8E">
        <w:tab/>
        <w:t>|  '</w:t>
      </w:r>
      <w:r w:rsidRPr="00A94E8E">
        <w:rPr>
          <w:b/>
        </w:rPr>
        <w:t>#</w:t>
      </w:r>
      <w:r w:rsidRPr="00A94E8E">
        <w:t xml:space="preserve">'  </w:t>
      </w:r>
      <w:r w:rsidRPr="00A94E8E">
        <w:rPr>
          <w:b/>
        </w:rPr>
        <w:tab/>
      </w:r>
      <w:r w:rsidRPr="00A94E8E">
        <w:t xml:space="preserve">|  </w:t>
      </w:r>
      <w:proofErr w:type="spellStart"/>
      <w:r w:rsidRPr="00A94E8E">
        <w:rPr>
          <w:b/>
        </w:rPr>
        <w:t>fmt</w:t>
      </w:r>
      <w:proofErr w:type="spellEnd"/>
      <w:r w:rsidRPr="00A94E8E">
        <w:tab/>
        <w:t xml:space="preserve">|  </w:t>
      </w:r>
      <w:r w:rsidRPr="00A94E8E">
        <w:rPr>
          <w:bCs/>
        </w:rPr>
        <w:t>'</w:t>
      </w:r>
      <w:r w:rsidRPr="00A94E8E">
        <w:rPr>
          <w:b/>
        </w:rPr>
        <w:t>..</w:t>
      </w:r>
      <w:r w:rsidRPr="00A94E8E">
        <w:rPr>
          <w:bCs/>
        </w:rPr>
        <w:t xml:space="preserve">' </w:t>
      </w:r>
      <w:r w:rsidRPr="00A94E8E">
        <w:rPr>
          <w:bCs/>
        </w:rPr>
        <w:tab/>
        <w:t xml:space="preserve">|  </w:t>
      </w:r>
      <w:r w:rsidRPr="00A94E8E">
        <w:rPr>
          <w:b/>
        </w:rPr>
        <w:t xml:space="preserve">by </w:t>
      </w:r>
      <w:r w:rsidRPr="00A94E8E">
        <w:rPr>
          <w:b/>
        </w:rPr>
        <w:tab/>
      </w:r>
      <w:r w:rsidRPr="00A94E8E">
        <w:rPr>
          <w:bCs/>
        </w:rPr>
        <w:t>|</w:t>
      </w:r>
      <w:r w:rsidRPr="00A94E8E">
        <w:rPr>
          <w:b/>
        </w:rPr>
        <w:t xml:space="preserve"> ortho </w:t>
      </w:r>
      <w:r w:rsidRPr="00A94E8E">
        <w:rPr>
          <w:bCs/>
        </w:rPr>
        <w:tab/>
        <w:t xml:space="preserve">| </w:t>
      </w:r>
      <w:r w:rsidRPr="00A94E8E">
        <w:rPr>
          <w:b/>
        </w:rPr>
        <w:t xml:space="preserve">  </w:t>
      </w:r>
      <w:r w:rsidRPr="00A94E8E">
        <w:t>'</w:t>
      </w:r>
      <w:r w:rsidRPr="00A94E8E">
        <w:rPr>
          <w:b/>
        </w:rPr>
        <w:t>!</w:t>
      </w:r>
      <w:r w:rsidRPr="00A94E8E">
        <w:t xml:space="preserve">' </w:t>
      </w:r>
      <w:r w:rsidRPr="00A94E8E">
        <w:tab/>
        <w:t>|  '</w:t>
      </w:r>
      <w:r w:rsidRPr="00A94E8E">
        <w:rPr>
          <w:b/>
        </w:rPr>
        <w:t>/=</w:t>
      </w:r>
      <w:r w:rsidRPr="00A94E8E">
        <w:t>'</w:t>
      </w:r>
    </w:p>
    <w:p w14:paraId="5456F5E7" w14:textId="7AE74DC1" w:rsidR="00A94E8E" w:rsidRPr="00A94E8E" w:rsidRDefault="00A94E8E" w:rsidP="00A94E8E">
      <w:pPr>
        <w:spacing w:after="0" w:line="240" w:lineRule="auto"/>
        <w:ind w:firstLine="720"/>
        <w:rPr>
          <w:b/>
        </w:rPr>
      </w:pPr>
      <w:r w:rsidRPr="00A94E8E">
        <w:t xml:space="preserve"> '</w:t>
      </w:r>
      <w:r w:rsidRPr="00A94E8E">
        <w:rPr>
          <w:b/>
        </w:rPr>
        <w:t>==</w:t>
      </w:r>
      <w:r w:rsidRPr="00A94E8E">
        <w:t xml:space="preserve">' </w:t>
      </w:r>
      <w:r w:rsidRPr="00A94E8E">
        <w:tab/>
        <w:t>|  '</w:t>
      </w:r>
      <w:r w:rsidRPr="00A94E8E">
        <w:rPr>
          <w:b/>
        </w:rPr>
        <w:t>&gt;</w:t>
      </w:r>
      <w:r w:rsidRPr="00A94E8E">
        <w:t>'</w:t>
      </w:r>
      <w:r w:rsidRPr="00A94E8E">
        <w:tab/>
        <w:t>|  '</w:t>
      </w:r>
      <w:r w:rsidRPr="00A94E8E">
        <w:rPr>
          <w:b/>
        </w:rPr>
        <w:t>&gt;=</w:t>
      </w:r>
      <w:r w:rsidRPr="00A94E8E">
        <w:t>'</w:t>
      </w:r>
      <w:r w:rsidRPr="00A94E8E">
        <w:tab/>
        <w:t xml:space="preserve">|  </w:t>
      </w:r>
      <w:r w:rsidRPr="00A94E8E">
        <w:rPr>
          <w:b/>
        </w:rPr>
        <w:t>in</w:t>
      </w:r>
      <w:r w:rsidRPr="00A94E8E">
        <w:t xml:space="preserve"> </w:t>
      </w:r>
      <w:r w:rsidRPr="00A94E8E">
        <w:tab/>
        <w:t xml:space="preserve">|  </w:t>
      </w:r>
      <w:proofErr w:type="spellStart"/>
      <w:r w:rsidRPr="00A94E8E">
        <w:rPr>
          <w:b/>
        </w:rPr>
        <w:t>inc</w:t>
      </w:r>
      <w:proofErr w:type="spellEnd"/>
      <w:r w:rsidRPr="00A94E8E">
        <w:rPr>
          <w:b/>
        </w:rPr>
        <w:t xml:space="preserve"> </w:t>
      </w:r>
      <w:r w:rsidRPr="00A94E8E">
        <w:rPr>
          <w:b/>
        </w:rPr>
        <w:tab/>
        <w:t xml:space="preserve">|  </w:t>
      </w:r>
      <w:r w:rsidRPr="00A94E8E">
        <w:t>'</w:t>
      </w:r>
      <w:r w:rsidRPr="00A94E8E">
        <w:rPr>
          <w:b/>
        </w:rPr>
        <w:t>/</w:t>
      </w:r>
      <w:r w:rsidRPr="00A94E8E">
        <w:t>'</w:t>
      </w:r>
      <w:r w:rsidRPr="00A94E8E">
        <w:tab/>
        <w:t>|  '</w:t>
      </w:r>
      <w:r w:rsidRPr="00A94E8E">
        <w:rPr>
          <w:b/>
        </w:rPr>
        <w:t>**</w:t>
      </w:r>
      <w:r w:rsidRPr="00A94E8E">
        <w:t>'</w:t>
      </w:r>
      <w:r w:rsidRPr="00A94E8E">
        <w:tab/>
        <w:t xml:space="preserve">|   </w:t>
      </w:r>
      <w:r w:rsidRPr="00A94E8E">
        <w:rPr>
          <w:b/>
        </w:rPr>
        <w:t>mod</w:t>
      </w:r>
    </w:p>
    <w:p w14:paraId="2724729D" w14:textId="77777777" w:rsidR="00A94E8E" w:rsidRPr="00A94E8E" w:rsidRDefault="00A94E8E" w:rsidP="00A94E8E">
      <w:pPr>
        <w:spacing w:after="0" w:line="240" w:lineRule="auto"/>
        <w:ind w:firstLine="720"/>
      </w:pPr>
      <w:r w:rsidRPr="00A94E8E">
        <w:rPr>
          <w:bCs/>
        </w:rPr>
        <w:t>'</w:t>
      </w:r>
      <w:r w:rsidRPr="00A94E8E">
        <w:rPr>
          <w:b/>
        </w:rPr>
        <w:t>...</w:t>
      </w:r>
      <w:r w:rsidRPr="00A94E8E">
        <w:rPr>
          <w:bCs/>
        </w:rPr>
        <w:t>' '</w:t>
      </w:r>
      <w:r w:rsidRPr="00A94E8E">
        <w:rPr>
          <w:b/>
        </w:rPr>
        <w:t>_</w:t>
      </w:r>
      <w:r w:rsidRPr="00A94E8E">
        <w:rPr>
          <w:bCs/>
        </w:rPr>
        <w:t>'</w:t>
      </w:r>
      <w:r w:rsidRPr="00A94E8E">
        <w:rPr>
          <w:bCs/>
        </w:rPr>
        <w:tab/>
        <w:t>| '</w:t>
      </w:r>
      <w:r w:rsidRPr="00A94E8E">
        <w:rPr>
          <w:b/>
        </w:rPr>
        <w:t>_</w:t>
      </w:r>
      <w:r w:rsidRPr="00A94E8E">
        <w:rPr>
          <w:bCs/>
        </w:rPr>
        <w:t>' '</w:t>
      </w:r>
      <w:r w:rsidRPr="00A94E8E">
        <w:rPr>
          <w:b/>
        </w:rPr>
        <w:t>...</w:t>
      </w:r>
      <w:r w:rsidRPr="00A94E8E">
        <w:rPr>
          <w:bCs/>
        </w:rPr>
        <w:t>'</w:t>
      </w:r>
      <w:r w:rsidRPr="00A94E8E">
        <w:rPr>
          <w:bCs/>
        </w:rPr>
        <w:tab/>
      </w:r>
      <w:r w:rsidRPr="00A94E8E">
        <w:t>|  '</w:t>
      </w:r>
      <w:r w:rsidRPr="00A94E8E">
        <w:rPr>
          <w:b/>
        </w:rPr>
        <w:t>++</w:t>
      </w:r>
      <w:r w:rsidRPr="00A94E8E">
        <w:t xml:space="preserve">' </w:t>
      </w:r>
      <w:r w:rsidRPr="00A94E8E">
        <w:tab/>
        <w:t xml:space="preserve">|  </w:t>
      </w:r>
      <w:proofErr w:type="spellStart"/>
      <w:r w:rsidRPr="00A94E8E">
        <w:rPr>
          <w:b/>
          <w:bCs/>
        </w:rPr>
        <w:t>xor</w:t>
      </w:r>
      <w:proofErr w:type="spellEnd"/>
    </w:p>
    <w:p w14:paraId="218B7020" w14:textId="77777777" w:rsidR="0031491A" w:rsidRPr="00BA039E" w:rsidRDefault="0031491A" w:rsidP="0031491A">
      <w:pPr>
        <w:tabs>
          <w:tab w:val="left" w:pos="284"/>
          <w:tab w:val="left" w:pos="851"/>
        </w:tabs>
        <w:spacing w:after="0" w:line="240" w:lineRule="auto"/>
        <w:rPr>
          <w:rFonts w:cs="Courier New"/>
        </w:rPr>
      </w:pPr>
    </w:p>
    <w:p w14:paraId="7D59468D" w14:textId="77777777" w:rsidR="0031491A" w:rsidRPr="00BA039E" w:rsidRDefault="0031491A" w:rsidP="0031491A">
      <w:pPr>
        <w:tabs>
          <w:tab w:val="left" w:pos="284"/>
          <w:tab w:val="left" w:pos="851"/>
        </w:tabs>
        <w:spacing w:after="0" w:line="240" w:lineRule="auto"/>
        <w:rPr>
          <w:rFonts w:cs="Courier New"/>
        </w:rPr>
      </w:pPr>
      <w:r w:rsidRPr="00BA039E">
        <w:rPr>
          <w:rFonts w:cs="Courier New"/>
        </w:rPr>
        <w:t xml:space="preserve">Note the absence of  </w:t>
      </w:r>
      <w:r w:rsidRPr="00BA039E">
        <w:rPr>
          <w:rFonts w:cs="Courier New"/>
          <w:b/>
        </w:rPr>
        <w:t>&lt;</w:t>
      </w:r>
      <w:r w:rsidRPr="00BA039E">
        <w:rPr>
          <w:rFonts w:cs="Courier New"/>
        </w:rPr>
        <w:t xml:space="preserve"> or </w:t>
      </w:r>
      <w:r w:rsidRPr="00BA039E">
        <w:rPr>
          <w:rFonts w:cs="Courier New"/>
          <w:b/>
        </w:rPr>
        <w:t>&lt;=</w:t>
      </w:r>
      <w:r w:rsidRPr="00BA039E">
        <w:rPr>
          <w:rFonts w:cs="Courier New"/>
        </w:rPr>
        <w:t xml:space="preserve"> from this list – these operators are defined </w:t>
      </w:r>
      <w:r w:rsidR="002D211B" w:rsidRPr="00BA039E">
        <w:rPr>
          <w:rFonts w:cs="Courier New"/>
        </w:rPr>
        <w:t>with respect</w:t>
      </w:r>
      <w:r w:rsidRPr="00BA039E">
        <w:rPr>
          <w:rFonts w:cs="Courier New"/>
        </w:rPr>
        <w:t xml:space="preserve"> to </w:t>
      </w:r>
      <w:r w:rsidRPr="00BA039E">
        <w:rPr>
          <w:rFonts w:cs="Courier New"/>
          <w:b/>
        </w:rPr>
        <w:t>&gt;</w:t>
      </w:r>
      <w:r w:rsidRPr="00BA039E">
        <w:rPr>
          <w:rFonts w:cs="Courier New"/>
        </w:rPr>
        <w:t xml:space="preserve"> or </w:t>
      </w:r>
      <w:r w:rsidRPr="00BA039E">
        <w:rPr>
          <w:rFonts w:cs="Courier New"/>
          <w:b/>
        </w:rPr>
        <w:t>&gt;=</w:t>
      </w:r>
      <w:r w:rsidRPr="00BA039E">
        <w:rPr>
          <w:rFonts w:cs="Courier New"/>
        </w:rPr>
        <w:t>.</w:t>
      </w:r>
    </w:p>
    <w:p w14:paraId="64F481A3" w14:textId="77777777" w:rsidR="00003068" w:rsidRPr="00BA039E" w:rsidRDefault="00003068" w:rsidP="0031491A">
      <w:pPr>
        <w:tabs>
          <w:tab w:val="left" w:pos="284"/>
          <w:tab w:val="left" w:pos="851"/>
        </w:tabs>
        <w:spacing w:after="0" w:line="240" w:lineRule="auto"/>
        <w:rPr>
          <w:rFonts w:ascii="Courier New" w:hAnsi="Courier New" w:cs="Courier New"/>
        </w:rPr>
      </w:pPr>
    </w:p>
    <w:p w14:paraId="131E3225" w14:textId="77777777" w:rsidR="0031491A" w:rsidRPr="00BA039E" w:rsidRDefault="0031491A" w:rsidP="0031491A">
      <w:pPr>
        <w:tabs>
          <w:tab w:val="left" w:pos="851"/>
        </w:tabs>
        <w:spacing w:after="0" w:line="240" w:lineRule="auto"/>
      </w:pPr>
      <w:r w:rsidRPr="00BA039E">
        <w:t xml:space="preserve">Each procedure is associated with a </w:t>
      </w:r>
      <w:r w:rsidRPr="00BA039E">
        <w:rPr>
          <w:b/>
          <w:i/>
        </w:rPr>
        <w:t>signature</w:t>
      </w:r>
      <w:r w:rsidRPr="00BA039E">
        <w:t xml:space="preserve"> consisting of the following:</w:t>
      </w:r>
    </w:p>
    <w:p w14:paraId="08766673" w14:textId="77777777" w:rsidR="0031491A" w:rsidRPr="00BA039E" w:rsidRDefault="0031491A" w:rsidP="0031491A">
      <w:pPr>
        <w:tabs>
          <w:tab w:val="left" w:pos="851"/>
        </w:tabs>
        <w:spacing w:after="0" w:line="240" w:lineRule="auto"/>
      </w:pPr>
    </w:p>
    <w:p w14:paraId="4144F550" w14:textId="77777777" w:rsidR="0031491A" w:rsidRPr="00BA039E" w:rsidRDefault="0031491A" w:rsidP="0031491A">
      <w:pPr>
        <w:pStyle w:val="ListParagraph"/>
        <w:numPr>
          <w:ilvl w:val="1"/>
          <w:numId w:val="1"/>
        </w:numPr>
        <w:tabs>
          <w:tab w:val="left" w:pos="851"/>
        </w:tabs>
        <w:spacing w:after="0" w:line="240" w:lineRule="auto"/>
      </w:pPr>
      <w:r w:rsidRPr="00BA039E">
        <w:t>The name of the procedure</w:t>
      </w:r>
    </w:p>
    <w:p w14:paraId="0D83C5FF" w14:textId="739D78E2" w:rsidR="003901AB" w:rsidRPr="00BA039E" w:rsidRDefault="003901AB" w:rsidP="0031491A">
      <w:pPr>
        <w:pStyle w:val="ListParagraph"/>
        <w:numPr>
          <w:ilvl w:val="1"/>
          <w:numId w:val="1"/>
        </w:numPr>
        <w:tabs>
          <w:tab w:val="left" w:pos="851"/>
        </w:tabs>
        <w:spacing w:after="0" w:line="240" w:lineRule="auto"/>
      </w:pPr>
      <w:r w:rsidRPr="00BA039E">
        <w:t xml:space="preserve">Whether the procedure is tagged with </w:t>
      </w:r>
      <w:r w:rsidR="000819DC" w:rsidRPr="00BA039E">
        <w:rPr>
          <w:b/>
        </w:rPr>
        <w:t>%</w:t>
      </w:r>
    </w:p>
    <w:p w14:paraId="134F8980" w14:textId="77777777" w:rsidR="0031491A" w:rsidRPr="00BA039E" w:rsidRDefault="0031491A" w:rsidP="0031491A">
      <w:pPr>
        <w:pStyle w:val="ListParagraph"/>
        <w:numPr>
          <w:ilvl w:val="1"/>
          <w:numId w:val="1"/>
        </w:numPr>
        <w:tabs>
          <w:tab w:val="left" w:pos="851"/>
        </w:tabs>
        <w:spacing w:after="0" w:line="240" w:lineRule="auto"/>
      </w:pPr>
      <w:r w:rsidRPr="00BA039E">
        <w:t>The number of values the procedure will return.</w:t>
      </w:r>
    </w:p>
    <w:p w14:paraId="6D5AC060" w14:textId="73A89F78" w:rsidR="0031491A" w:rsidRPr="00BA039E" w:rsidRDefault="0031491A" w:rsidP="0031491A">
      <w:pPr>
        <w:pStyle w:val="ListParagraph"/>
        <w:numPr>
          <w:ilvl w:val="1"/>
          <w:numId w:val="1"/>
        </w:numPr>
        <w:tabs>
          <w:tab w:val="left" w:pos="851"/>
        </w:tabs>
        <w:spacing w:after="0" w:line="240" w:lineRule="auto"/>
      </w:pPr>
      <w:r w:rsidRPr="00BA039E">
        <w:t>The number</w:t>
      </w:r>
      <w:r w:rsidR="00A94E8E">
        <w:t>(s)</w:t>
      </w:r>
      <w:r w:rsidRPr="00BA039E">
        <w:t xml:space="preserve"> of arguments the procedure will accept</w:t>
      </w:r>
    </w:p>
    <w:p w14:paraId="4D930AA6" w14:textId="3639B446" w:rsidR="0031491A" w:rsidRPr="00BA039E" w:rsidRDefault="0031491A" w:rsidP="0031491A">
      <w:pPr>
        <w:pStyle w:val="ListParagraph"/>
        <w:numPr>
          <w:ilvl w:val="1"/>
          <w:numId w:val="1"/>
        </w:numPr>
        <w:tabs>
          <w:tab w:val="left" w:pos="851"/>
        </w:tabs>
        <w:spacing w:after="0" w:line="240" w:lineRule="auto"/>
      </w:pPr>
      <w:r w:rsidRPr="00BA039E">
        <w:t xml:space="preserve">The type </w:t>
      </w:r>
      <w:r w:rsidR="00A94E8E">
        <w:t xml:space="preserve">(and mode) </w:t>
      </w:r>
      <w:r w:rsidRPr="00BA039E">
        <w:t>constrains on the procedure's parameters</w:t>
      </w:r>
    </w:p>
    <w:p w14:paraId="1D0C722D" w14:textId="77777777" w:rsidR="0031491A" w:rsidRPr="00BA039E" w:rsidRDefault="0031491A" w:rsidP="0031491A">
      <w:pPr>
        <w:pStyle w:val="ListParagraph"/>
        <w:numPr>
          <w:ilvl w:val="1"/>
          <w:numId w:val="1"/>
        </w:numPr>
        <w:tabs>
          <w:tab w:val="left" w:pos="851"/>
        </w:tabs>
        <w:spacing w:after="0" w:line="240" w:lineRule="auto"/>
      </w:pPr>
      <w:r w:rsidRPr="00BA039E">
        <w:t>Which parameters are declared to be reference parameters</w:t>
      </w:r>
    </w:p>
    <w:p w14:paraId="6208D2C7" w14:textId="77777777" w:rsidR="0031491A" w:rsidRPr="00BA039E" w:rsidRDefault="0031491A" w:rsidP="0031491A">
      <w:pPr>
        <w:pStyle w:val="ListParagraph"/>
        <w:tabs>
          <w:tab w:val="left" w:pos="851"/>
        </w:tabs>
        <w:spacing w:after="0" w:line="240" w:lineRule="auto"/>
        <w:ind w:left="1440"/>
      </w:pPr>
    </w:p>
    <w:p w14:paraId="078B0BF1" w14:textId="68B4FD79" w:rsidR="0031491A" w:rsidRPr="00BA039E" w:rsidRDefault="00A94E8E" w:rsidP="0031491A">
      <w:pPr>
        <w:tabs>
          <w:tab w:val="left" w:pos="851"/>
        </w:tabs>
        <w:spacing w:after="0" w:line="240" w:lineRule="auto"/>
      </w:pPr>
      <w:r>
        <w:t>Mode constraints</w:t>
      </w:r>
      <w:r w:rsidR="0031491A" w:rsidRPr="00BA039E">
        <w:t xml:space="preserve"> </w:t>
      </w:r>
      <w:r w:rsidR="003901AB" w:rsidRPr="00BA039E">
        <w:t>are</w:t>
      </w:r>
      <w:r w:rsidR="0031491A" w:rsidRPr="00BA039E">
        <w:t xml:space="preserve"> </w:t>
      </w:r>
      <w:r w:rsidR="00CE2FAE" w:rsidRPr="00BA039E">
        <w:t>explained</w:t>
      </w:r>
      <w:r w:rsidR="0031491A" w:rsidRPr="00BA039E">
        <w:t xml:space="preserve"> in the section on communicating procedures.</w:t>
      </w:r>
    </w:p>
    <w:p w14:paraId="2A090E9E" w14:textId="77777777" w:rsidR="0031491A" w:rsidRPr="00BA039E" w:rsidRDefault="0031491A" w:rsidP="0031491A">
      <w:pPr>
        <w:tabs>
          <w:tab w:val="left" w:pos="851"/>
        </w:tabs>
        <w:spacing w:after="0" w:line="240" w:lineRule="auto"/>
      </w:pPr>
    </w:p>
    <w:p w14:paraId="38828DBB" w14:textId="77777777" w:rsidR="0031491A" w:rsidRPr="00BA039E" w:rsidRDefault="0031491A" w:rsidP="0031491A">
      <w:pPr>
        <w:tabs>
          <w:tab w:val="left" w:pos="851"/>
        </w:tabs>
        <w:spacing w:after="0" w:line="240" w:lineRule="auto"/>
      </w:pPr>
      <w:r w:rsidRPr="00BA039E">
        <w:t xml:space="preserve">A procedure signature </w:t>
      </w:r>
      <w:r w:rsidRPr="00BA039E">
        <w:rPr>
          <w:i/>
        </w:rPr>
        <w:t xml:space="preserve">P </w:t>
      </w:r>
      <w:r w:rsidRPr="00BA039E">
        <w:t xml:space="preserve">is said to </w:t>
      </w:r>
      <w:r w:rsidR="00C951C2" w:rsidRPr="00BA039E">
        <w:rPr>
          <w:b/>
          <w:i/>
        </w:rPr>
        <w:t>conform to</w:t>
      </w:r>
      <w:r w:rsidRPr="00BA039E">
        <w:t xml:space="preserve"> procedure signature </w:t>
      </w:r>
      <w:r w:rsidRPr="00BA039E">
        <w:rPr>
          <w:i/>
        </w:rPr>
        <w:t>Q</w:t>
      </w:r>
      <w:r w:rsidRPr="00BA039E">
        <w:t xml:space="preserve"> if:</w:t>
      </w:r>
    </w:p>
    <w:p w14:paraId="0384109C" w14:textId="77777777" w:rsidR="0031491A" w:rsidRPr="00BA039E" w:rsidRDefault="0031491A" w:rsidP="0031491A">
      <w:pPr>
        <w:tabs>
          <w:tab w:val="left" w:pos="851"/>
        </w:tabs>
        <w:spacing w:after="0" w:line="240" w:lineRule="auto"/>
      </w:pPr>
    </w:p>
    <w:p w14:paraId="7C7DE3B2" w14:textId="77777777" w:rsidR="00017886" w:rsidRPr="00BA039E" w:rsidRDefault="0031491A" w:rsidP="00017886">
      <w:pPr>
        <w:pStyle w:val="ListParagraph"/>
        <w:numPr>
          <w:ilvl w:val="0"/>
          <w:numId w:val="3"/>
        </w:numPr>
        <w:spacing w:after="0" w:line="240" w:lineRule="auto"/>
      </w:pPr>
      <w:r w:rsidRPr="00BA039E">
        <w:t>The procedure names are the same.</w:t>
      </w:r>
    </w:p>
    <w:p w14:paraId="04951842" w14:textId="28F0BC7F" w:rsidR="003901AB" w:rsidRPr="00BA039E" w:rsidRDefault="003901AB" w:rsidP="00017886">
      <w:pPr>
        <w:pStyle w:val="ListParagraph"/>
        <w:numPr>
          <w:ilvl w:val="0"/>
          <w:numId w:val="3"/>
        </w:numPr>
        <w:spacing w:after="0" w:line="240" w:lineRule="auto"/>
      </w:pPr>
      <w:r w:rsidRPr="00BA039E">
        <w:t xml:space="preserve">Both </w:t>
      </w:r>
      <w:r w:rsidRPr="00BA039E">
        <w:rPr>
          <w:i/>
        </w:rPr>
        <w:t>P</w:t>
      </w:r>
      <w:r w:rsidRPr="00BA039E">
        <w:t xml:space="preserve"> and </w:t>
      </w:r>
      <w:r w:rsidRPr="00BA039E">
        <w:rPr>
          <w:i/>
        </w:rPr>
        <w:t>Q</w:t>
      </w:r>
      <w:r w:rsidRPr="00BA039E">
        <w:t xml:space="preserve"> have the </w:t>
      </w:r>
      <w:r w:rsidR="000819DC" w:rsidRPr="00BA039E">
        <w:rPr>
          <w:b/>
        </w:rPr>
        <w:t>%</w:t>
      </w:r>
      <w:r w:rsidRPr="00BA039E">
        <w:t xml:space="preserve"> tag, or none</w:t>
      </w:r>
    </w:p>
    <w:p w14:paraId="66D0415D" w14:textId="77777777" w:rsidR="0031491A" w:rsidRPr="00BA039E" w:rsidRDefault="0031491A" w:rsidP="00017886">
      <w:pPr>
        <w:pStyle w:val="ListParagraph"/>
        <w:numPr>
          <w:ilvl w:val="0"/>
          <w:numId w:val="3"/>
        </w:numPr>
        <w:spacing w:after="0" w:line="240" w:lineRule="auto"/>
      </w:pPr>
      <w:r w:rsidRPr="00BA039E">
        <w:t>Either</w:t>
      </w:r>
    </w:p>
    <w:p w14:paraId="5E687F20" w14:textId="77777777" w:rsidR="0031491A" w:rsidRPr="00BA039E" w:rsidRDefault="00DD3F11" w:rsidP="0031491A">
      <w:pPr>
        <w:pStyle w:val="ListParagraph"/>
        <w:numPr>
          <w:ilvl w:val="1"/>
          <w:numId w:val="3"/>
        </w:numPr>
        <w:spacing w:after="0" w:line="240" w:lineRule="auto"/>
      </w:pPr>
      <w:r w:rsidRPr="00BA039E">
        <w:t>Both P and Q have the same</w:t>
      </w:r>
      <w:r w:rsidR="0031491A" w:rsidRPr="00BA039E">
        <w:t xml:space="preserve"> number of param</w:t>
      </w:r>
      <w:r w:rsidRPr="00BA039E">
        <w:t>eters.</w:t>
      </w:r>
    </w:p>
    <w:p w14:paraId="69E1CF81" w14:textId="77777777" w:rsidR="0031491A" w:rsidRPr="00BA039E" w:rsidRDefault="0031491A" w:rsidP="0031491A">
      <w:pPr>
        <w:pStyle w:val="ListParagraph"/>
        <w:numPr>
          <w:ilvl w:val="1"/>
          <w:numId w:val="3"/>
        </w:numPr>
        <w:spacing w:after="0" w:line="240" w:lineRule="auto"/>
      </w:pPr>
      <w:r w:rsidRPr="00BA039E">
        <w:t xml:space="preserve">P accepts a variable number of arguments and has fewer parameters than Q </w:t>
      </w:r>
    </w:p>
    <w:p w14:paraId="16E282C0" w14:textId="77777777" w:rsidR="0031491A" w:rsidRPr="00BA039E" w:rsidRDefault="0031491A" w:rsidP="0031491A">
      <w:pPr>
        <w:pStyle w:val="ListParagraph"/>
        <w:numPr>
          <w:ilvl w:val="1"/>
          <w:numId w:val="3"/>
        </w:numPr>
        <w:spacing w:after="0" w:line="240" w:lineRule="auto"/>
      </w:pPr>
      <w:r w:rsidRPr="00BA039E">
        <w:t xml:space="preserve">Q </w:t>
      </w:r>
      <w:r w:rsidR="00017886" w:rsidRPr="00BA039E">
        <w:t xml:space="preserve">accepts a variable number of arguments and </w:t>
      </w:r>
      <w:r w:rsidRPr="00BA039E">
        <w:t xml:space="preserve">has fewer parameters than P </w:t>
      </w:r>
    </w:p>
    <w:p w14:paraId="0ABEAF09" w14:textId="77777777" w:rsidR="0031491A" w:rsidRPr="00BA039E" w:rsidRDefault="0031491A" w:rsidP="0031491A">
      <w:pPr>
        <w:pStyle w:val="ListParagraph"/>
        <w:numPr>
          <w:ilvl w:val="1"/>
          <w:numId w:val="3"/>
        </w:numPr>
        <w:spacing w:after="0" w:line="240" w:lineRule="auto"/>
      </w:pPr>
      <w:r w:rsidRPr="00BA039E">
        <w:t>Both P and Q accept a variable number of arguments</w:t>
      </w:r>
    </w:p>
    <w:p w14:paraId="504D90FC" w14:textId="77777777" w:rsidR="0031491A" w:rsidRPr="00BA039E" w:rsidRDefault="0031491A" w:rsidP="0031491A">
      <w:pPr>
        <w:pStyle w:val="ListParagraph"/>
        <w:numPr>
          <w:ilvl w:val="0"/>
          <w:numId w:val="3"/>
        </w:numPr>
        <w:spacing w:after="0" w:line="240" w:lineRule="auto"/>
      </w:pPr>
      <w:r w:rsidRPr="00BA039E">
        <w:t>Reference parameters occur in the same position.</w:t>
      </w:r>
    </w:p>
    <w:p w14:paraId="4ABFED89" w14:textId="77777777" w:rsidR="003901AB" w:rsidRPr="00BA039E" w:rsidRDefault="0031491A" w:rsidP="00AB3A86">
      <w:pPr>
        <w:pStyle w:val="ListParagraph"/>
        <w:numPr>
          <w:ilvl w:val="0"/>
          <w:numId w:val="3"/>
        </w:numPr>
        <w:spacing w:after="0" w:line="240" w:lineRule="auto"/>
      </w:pPr>
      <w:r w:rsidRPr="00BA039E">
        <w:t xml:space="preserve">The type constraint for each parameter of </w:t>
      </w:r>
      <w:r w:rsidRPr="00BA039E">
        <w:rPr>
          <w:i/>
        </w:rPr>
        <w:t>P</w:t>
      </w:r>
      <w:r w:rsidRPr="00BA039E">
        <w:t xml:space="preserve"> conforms to the type constraint for the equivalent parameter of </w:t>
      </w:r>
      <w:r w:rsidRPr="00BA039E">
        <w:rPr>
          <w:i/>
        </w:rPr>
        <w:t>Q</w:t>
      </w:r>
      <w:r w:rsidR="00103213" w:rsidRPr="00BA039E">
        <w:rPr>
          <w:i/>
        </w:rPr>
        <w:t xml:space="preserve">. </w:t>
      </w:r>
      <w:r w:rsidR="00103213" w:rsidRPr="00BA039E">
        <w:t>I</w:t>
      </w:r>
      <w:r w:rsidR="00017886" w:rsidRPr="00BA039E">
        <w:t>n either case the corresponding parameter may be in the variable</w:t>
      </w:r>
      <w:r w:rsidR="00DD3F11" w:rsidRPr="00BA039E">
        <w:t>-length p</w:t>
      </w:r>
      <w:r w:rsidR="00017886" w:rsidRPr="00BA039E">
        <w:t xml:space="preserve">art of the argument list, in which case the type constraint for </w:t>
      </w:r>
      <w:proofErr w:type="spellStart"/>
      <w:r w:rsidR="00017886" w:rsidRPr="00BA039E">
        <w:rPr>
          <w:b/>
        </w:rPr>
        <w:t>arg</w:t>
      </w:r>
      <w:proofErr w:type="spellEnd"/>
      <w:r w:rsidR="00017886" w:rsidRPr="00BA039E">
        <w:rPr>
          <w:b/>
        </w:rPr>
        <w:t>…</w:t>
      </w:r>
      <w:r w:rsidR="00103213" w:rsidRPr="00BA039E">
        <w:t xml:space="preserve"> applies.</w:t>
      </w:r>
    </w:p>
    <w:p w14:paraId="40088061" w14:textId="77777777" w:rsidR="00F40547" w:rsidRPr="00BA039E" w:rsidRDefault="00F40547" w:rsidP="00F40547">
      <w:pPr>
        <w:spacing w:after="0" w:line="240" w:lineRule="auto"/>
      </w:pPr>
    </w:p>
    <w:p w14:paraId="2131DA63" w14:textId="77777777" w:rsidR="00F40547" w:rsidRPr="00BA039E" w:rsidRDefault="00F40547" w:rsidP="00F40547">
      <w:pPr>
        <w:spacing w:after="0" w:line="240" w:lineRule="auto"/>
      </w:pPr>
      <w:r w:rsidRPr="00BA039E">
        <w:lastRenderedPageBreak/>
        <w:t xml:space="preserve">Signatures </w:t>
      </w:r>
      <w:r w:rsidRPr="00BA039E">
        <w:rPr>
          <w:i/>
        </w:rPr>
        <w:t>P</w:t>
      </w:r>
      <w:r w:rsidRPr="00BA039E">
        <w:t xml:space="preserve"> and </w:t>
      </w:r>
      <w:r w:rsidRPr="00BA039E">
        <w:rPr>
          <w:i/>
        </w:rPr>
        <w:t>Q</w:t>
      </w:r>
      <w:r w:rsidRPr="00BA039E">
        <w:t xml:space="preserve"> are said to </w:t>
      </w:r>
      <w:r w:rsidRPr="00BA039E">
        <w:rPr>
          <w:b/>
          <w:i/>
        </w:rPr>
        <w:t>conflict</w:t>
      </w:r>
      <w:r w:rsidRPr="00BA039E">
        <w:t xml:space="preserve"> if both </w:t>
      </w:r>
      <w:r w:rsidRPr="00BA039E">
        <w:rPr>
          <w:i/>
        </w:rPr>
        <w:t>P</w:t>
      </w:r>
      <w:r w:rsidRPr="00BA039E">
        <w:t xml:space="preserve"> </w:t>
      </w:r>
      <w:r w:rsidR="00C951C2" w:rsidRPr="00BA039E">
        <w:t>conforms to</w:t>
      </w:r>
      <w:r w:rsidRPr="00BA039E">
        <w:t xml:space="preserve"> </w:t>
      </w:r>
      <w:r w:rsidRPr="00BA039E">
        <w:rPr>
          <w:i/>
        </w:rPr>
        <w:t>Q</w:t>
      </w:r>
      <w:r w:rsidRPr="00BA039E">
        <w:t xml:space="preserve"> and </w:t>
      </w:r>
      <w:r w:rsidRPr="00BA039E">
        <w:rPr>
          <w:i/>
        </w:rPr>
        <w:t>Q</w:t>
      </w:r>
      <w:r w:rsidR="00C951C2" w:rsidRPr="00BA039E">
        <w:t xml:space="preserve"> conforms to</w:t>
      </w:r>
      <w:r w:rsidRPr="00BA039E">
        <w:t xml:space="preserve"> </w:t>
      </w:r>
      <w:r w:rsidRPr="00BA039E">
        <w:rPr>
          <w:i/>
        </w:rPr>
        <w:t>P</w:t>
      </w:r>
      <w:r w:rsidRPr="00BA039E">
        <w:t xml:space="preserve">. Two conflicting signatures may not be </w:t>
      </w:r>
      <w:r w:rsidR="00103213" w:rsidRPr="00BA039E">
        <w:t>present</w:t>
      </w:r>
      <w:r w:rsidRPr="00BA039E">
        <w:t xml:space="preserve"> in the same module, whether through direct definition, importing declarations from other modules or any combination of the two.</w:t>
      </w:r>
    </w:p>
    <w:p w14:paraId="1093D6F1" w14:textId="77777777" w:rsidR="00F40547" w:rsidRPr="00BA039E" w:rsidRDefault="00F40547" w:rsidP="00F40547">
      <w:pPr>
        <w:spacing w:after="0" w:line="240" w:lineRule="auto"/>
      </w:pPr>
    </w:p>
    <w:p w14:paraId="162F6349" w14:textId="556A45C1" w:rsidR="0031491A" w:rsidRPr="00BA039E" w:rsidRDefault="00F40547" w:rsidP="0031491A">
      <w:pPr>
        <w:spacing w:after="0" w:line="240" w:lineRule="auto"/>
      </w:pPr>
      <w:r w:rsidRPr="00BA039E">
        <w:t xml:space="preserve">Signature </w:t>
      </w:r>
      <w:r w:rsidRPr="00BA039E">
        <w:rPr>
          <w:i/>
        </w:rPr>
        <w:t>P</w:t>
      </w:r>
      <w:r w:rsidRPr="00BA039E">
        <w:t xml:space="preserve"> is </w:t>
      </w:r>
      <w:r w:rsidRPr="00BA039E">
        <w:rPr>
          <w:b/>
          <w:i/>
        </w:rPr>
        <w:t>strictly more specific</w:t>
      </w:r>
      <w:r w:rsidRPr="00BA039E">
        <w:t xml:space="preserve"> than signature </w:t>
      </w:r>
      <w:r w:rsidRPr="00BA039E">
        <w:rPr>
          <w:i/>
        </w:rPr>
        <w:t>Q</w:t>
      </w:r>
      <w:r w:rsidRPr="00BA039E">
        <w:t xml:space="preserve"> if </w:t>
      </w:r>
      <w:r w:rsidR="00C951C2" w:rsidRPr="00BA039E">
        <w:rPr>
          <w:i/>
        </w:rPr>
        <w:t>P</w:t>
      </w:r>
      <w:r w:rsidR="00C951C2" w:rsidRPr="00BA039E">
        <w:t xml:space="preserve"> conforms to </w:t>
      </w:r>
      <w:r w:rsidR="00C951C2" w:rsidRPr="00BA039E">
        <w:rPr>
          <w:i/>
        </w:rPr>
        <w:t>Q</w:t>
      </w:r>
      <w:r w:rsidR="00C951C2" w:rsidRPr="00BA039E">
        <w:t xml:space="preserve"> and </w:t>
      </w:r>
      <w:r w:rsidR="00F50A47">
        <w:t>t</w:t>
      </w:r>
      <w:r w:rsidR="0031491A" w:rsidRPr="00BA039E">
        <w:t>ype constrain</w:t>
      </w:r>
      <w:r w:rsidRPr="00BA039E">
        <w:t>t</w:t>
      </w:r>
      <w:r w:rsidR="0031491A" w:rsidRPr="00BA039E">
        <w:t>s are not strictly equal to one another for at least one parameter position</w:t>
      </w:r>
      <w:r w:rsidR="00F50A47">
        <w:t>.</w:t>
      </w:r>
    </w:p>
    <w:p w14:paraId="1F1D194F" w14:textId="77777777" w:rsidR="00C53FD9" w:rsidRPr="00BA039E" w:rsidRDefault="00C53FD9" w:rsidP="007A1298">
      <w:pPr>
        <w:tabs>
          <w:tab w:val="left" w:pos="851"/>
        </w:tabs>
        <w:spacing w:after="0" w:line="240" w:lineRule="auto"/>
      </w:pPr>
    </w:p>
    <w:p w14:paraId="39DF5374" w14:textId="77777777" w:rsidR="00AB3A86" w:rsidRPr="00BA039E" w:rsidRDefault="00AB3A86" w:rsidP="007A1298">
      <w:pPr>
        <w:tabs>
          <w:tab w:val="left" w:pos="851"/>
        </w:tabs>
        <w:spacing w:after="0" w:line="240" w:lineRule="auto"/>
        <w:rPr>
          <w:rFonts w:ascii="Courier New" w:hAnsi="Courier New"/>
        </w:rPr>
      </w:pPr>
    </w:p>
    <w:p w14:paraId="47916E4B" w14:textId="77777777" w:rsidR="00275CE2" w:rsidRPr="00BA039E" w:rsidRDefault="00275CE2" w:rsidP="007A1298">
      <w:pPr>
        <w:pStyle w:val="Heading2"/>
      </w:pPr>
      <w:bookmarkStart w:id="55" w:name="_Toc150278260"/>
      <w:r w:rsidRPr="00BA039E">
        <w:t>Matching procedure calls to procedure definitions</w:t>
      </w:r>
      <w:bookmarkEnd w:id="55"/>
    </w:p>
    <w:p w14:paraId="31411554" w14:textId="77777777" w:rsidR="009A3A01" w:rsidRPr="00BA039E" w:rsidRDefault="009A3A01" w:rsidP="007A1298">
      <w:pPr>
        <w:tabs>
          <w:tab w:val="left" w:pos="851"/>
        </w:tabs>
        <w:spacing w:after="0" w:line="240" w:lineRule="auto"/>
      </w:pPr>
      <w:r w:rsidRPr="00BA039E">
        <w:t xml:space="preserve">When encountering a procedure call, </w:t>
      </w:r>
      <w:r w:rsidR="008A1DA6" w:rsidRPr="00BA039E">
        <w:t>PM</w:t>
      </w:r>
      <w:r w:rsidRPr="00BA039E">
        <w:t xml:space="preserve"> finds </w:t>
      </w:r>
      <w:r w:rsidR="00743718" w:rsidRPr="00BA039E">
        <w:t>all</w:t>
      </w:r>
      <w:r w:rsidRPr="00BA039E">
        <w:t xml:space="preserve"> procedure</w:t>
      </w:r>
      <w:r w:rsidR="00743718" w:rsidRPr="00BA039E">
        <w:t xml:space="preserve">s with </w:t>
      </w:r>
      <w:r w:rsidRPr="00BA039E">
        <w:t>signature</w:t>
      </w:r>
      <w:r w:rsidR="00743718" w:rsidRPr="00BA039E">
        <w:t xml:space="preserve">s that </w:t>
      </w:r>
      <w:r w:rsidR="00B668CB" w:rsidRPr="00BA039E">
        <w:rPr>
          <w:b/>
          <w:i/>
        </w:rPr>
        <w:t>conform to</w:t>
      </w:r>
      <w:r w:rsidRPr="00BA039E">
        <w:t xml:space="preserve"> the call. A call </w:t>
      </w:r>
      <w:r w:rsidR="00B668CB" w:rsidRPr="00BA039E">
        <w:t>conforms to</w:t>
      </w:r>
      <w:r w:rsidR="009269C2" w:rsidRPr="00BA039E">
        <w:t xml:space="preserve"> a procedure signature if</w:t>
      </w:r>
      <w:r w:rsidRPr="00BA039E">
        <w:t>:</w:t>
      </w:r>
    </w:p>
    <w:p w14:paraId="28DC0871" w14:textId="77777777" w:rsidR="009A3A01" w:rsidRPr="00BA039E" w:rsidRDefault="009A3A01" w:rsidP="007A1298">
      <w:pPr>
        <w:tabs>
          <w:tab w:val="left" w:pos="851"/>
        </w:tabs>
        <w:spacing w:after="0" w:line="240" w:lineRule="auto"/>
      </w:pPr>
      <w:r w:rsidRPr="00BA039E">
        <w:tab/>
      </w:r>
    </w:p>
    <w:p w14:paraId="1C3C911F" w14:textId="77777777" w:rsidR="009A3A01" w:rsidRPr="00BA039E" w:rsidRDefault="009A3A01" w:rsidP="001E1146">
      <w:pPr>
        <w:pStyle w:val="ListParagraph"/>
        <w:numPr>
          <w:ilvl w:val="0"/>
          <w:numId w:val="2"/>
        </w:numPr>
        <w:tabs>
          <w:tab w:val="left" w:pos="709"/>
        </w:tabs>
        <w:spacing w:after="0" w:line="240" w:lineRule="auto"/>
      </w:pPr>
      <w:r w:rsidRPr="00BA039E">
        <w:t>The procedure name is the same.</w:t>
      </w:r>
    </w:p>
    <w:p w14:paraId="5A982355" w14:textId="399D235D" w:rsidR="00AB3A86" w:rsidRPr="00BA039E" w:rsidRDefault="00A70AA1" w:rsidP="001E1146">
      <w:pPr>
        <w:pStyle w:val="ListParagraph"/>
        <w:numPr>
          <w:ilvl w:val="0"/>
          <w:numId w:val="2"/>
        </w:numPr>
        <w:tabs>
          <w:tab w:val="left" w:pos="709"/>
        </w:tabs>
        <w:spacing w:after="0" w:line="240" w:lineRule="auto"/>
      </w:pPr>
      <w:r>
        <w:t xml:space="preserve">Both call and procedure has </w:t>
      </w:r>
      <w:r w:rsidR="00090F89" w:rsidRPr="00BA039E">
        <w:rPr>
          <w:b/>
        </w:rPr>
        <w:t>%</w:t>
      </w:r>
      <w:r>
        <w:t xml:space="preserve"> or neither does</w:t>
      </w:r>
      <w:r w:rsidR="00AB3A86" w:rsidRPr="00BA039E">
        <w:t>.</w:t>
      </w:r>
    </w:p>
    <w:p w14:paraId="19906240" w14:textId="77777777" w:rsidR="009A3A01" w:rsidRPr="00BA039E" w:rsidRDefault="009A3A01" w:rsidP="001E1146">
      <w:pPr>
        <w:pStyle w:val="ListParagraph"/>
        <w:numPr>
          <w:ilvl w:val="0"/>
          <w:numId w:val="2"/>
        </w:numPr>
        <w:tabs>
          <w:tab w:val="left" w:pos="709"/>
        </w:tabs>
        <w:spacing w:after="0" w:line="240" w:lineRule="auto"/>
      </w:pPr>
      <w:r w:rsidRPr="00BA039E">
        <w:t>The number of arguments equals the number of parameters defined by t</w:t>
      </w:r>
      <w:r w:rsidR="00743718" w:rsidRPr="00BA039E">
        <w:t xml:space="preserve">he signature, or is greater than or equal to the </w:t>
      </w:r>
      <w:r w:rsidRPr="00BA039E">
        <w:t>nu</w:t>
      </w:r>
      <w:r w:rsidR="00743718" w:rsidRPr="00BA039E">
        <w:t>mber of parameters for a variable arguments</w:t>
      </w:r>
      <w:r w:rsidRPr="00BA039E">
        <w:t xml:space="preserve"> signature.</w:t>
      </w:r>
    </w:p>
    <w:p w14:paraId="5315FA14" w14:textId="77777777" w:rsidR="009A3A01" w:rsidRPr="00BA039E" w:rsidRDefault="00743718" w:rsidP="001E1146">
      <w:pPr>
        <w:pStyle w:val="ListParagraph"/>
        <w:numPr>
          <w:ilvl w:val="0"/>
          <w:numId w:val="2"/>
        </w:numPr>
        <w:tabs>
          <w:tab w:val="left" w:pos="709"/>
        </w:tabs>
        <w:spacing w:after="0" w:line="240" w:lineRule="auto"/>
      </w:pPr>
      <w:r w:rsidRPr="00BA039E">
        <w:t>All reference</w:t>
      </w:r>
      <w:r w:rsidR="009A3A01" w:rsidRPr="00BA039E">
        <w:t xml:space="preserve"> parameters are associated with a reference argument, starting with an </w:t>
      </w:r>
      <w:r w:rsidR="00103213" w:rsidRPr="00BA039E">
        <w:t>'</w:t>
      </w:r>
      <w:r w:rsidR="009A3A01" w:rsidRPr="00BA039E">
        <w:rPr>
          <w:b/>
        </w:rPr>
        <w:t>&amp;</w:t>
      </w:r>
      <w:r w:rsidR="00103213" w:rsidRPr="00BA039E">
        <w:rPr>
          <w:b/>
        </w:rPr>
        <w:t>'</w:t>
      </w:r>
      <w:r w:rsidR="009A3A01" w:rsidRPr="00BA039E">
        <w:t>, in the same position.</w:t>
      </w:r>
    </w:p>
    <w:p w14:paraId="798F4D05" w14:textId="4D0E5845" w:rsidR="00CE2FAE" w:rsidRPr="00BA039E" w:rsidRDefault="009A3A01" w:rsidP="00F50A47">
      <w:pPr>
        <w:pStyle w:val="ListParagraph"/>
        <w:numPr>
          <w:ilvl w:val="0"/>
          <w:numId w:val="2"/>
        </w:numPr>
        <w:tabs>
          <w:tab w:val="left" w:pos="709"/>
        </w:tabs>
        <w:spacing w:after="0" w:line="240" w:lineRule="auto"/>
      </w:pPr>
      <w:r w:rsidRPr="00BA039E">
        <w:t xml:space="preserve">The </w:t>
      </w:r>
      <w:r w:rsidR="00B668CB" w:rsidRPr="00BA039E">
        <w:t>value</w:t>
      </w:r>
      <w:r w:rsidRPr="00BA039E">
        <w:t xml:space="preserve"> supplied for each argument conforms to the type constraint </w:t>
      </w:r>
      <w:r w:rsidR="00E07C7F">
        <w:t xml:space="preserve">(or for a </w:t>
      </w:r>
      <w:r w:rsidR="00E07C7F" w:rsidRPr="00E07C7F">
        <w:rPr>
          <w:b/>
          <w:bCs/>
          <w:i/>
          <w:iCs/>
        </w:rPr>
        <w:t>communicating procedure call</w:t>
      </w:r>
      <w:r w:rsidR="00E07C7F">
        <w:t xml:space="preserve">, the </w:t>
      </w:r>
      <w:proofErr w:type="spellStart"/>
      <w:r w:rsidR="00E07C7F" w:rsidRPr="00E07C7F">
        <w:rPr>
          <w:b/>
          <w:bCs/>
          <w:i/>
          <w:iCs/>
        </w:rPr>
        <w:t>moded</w:t>
      </w:r>
      <w:proofErr w:type="spellEnd"/>
      <w:r w:rsidR="00E07C7F" w:rsidRPr="00E07C7F">
        <w:rPr>
          <w:b/>
          <w:bCs/>
          <w:i/>
          <w:iCs/>
        </w:rPr>
        <w:t xml:space="preserve"> type constraint</w:t>
      </w:r>
      <w:r w:rsidR="00E07C7F">
        <w:t xml:space="preserve">)  </w:t>
      </w:r>
      <w:r w:rsidR="00103213" w:rsidRPr="00BA039E">
        <w:t xml:space="preserve">for the corresponding parameter, or to the constraint for </w:t>
      </w:r>
      <w:proofErr w:type="spellStart"/>
      <w:r w:rsidR="00103213" w:rsidRPr="00BA039E">
        <w:rPr>
          <w:b/>
        </w:rPr>
        <w:t>arg</w:t>
      </w:r>
      <w:proofErr w:type="spellEnd"/>
      <w:r w:rsidR="00103213" w:rsidRPr="00BA039E">
        <w:rPr>
          <w:b/>
        </w:rPr>
        <w:t>…</w:t>
      </w:r>
      <w:r w:rsidR="00103213" w:rsidRPr="00BA039E">
        <w:t xml:space="preserve"> if the argument corresponds to the variable-length portion of the parameter list.</w:t>
      </w:r>
    </w:p>
    <w:p w14:paraId="098AA4B7" w14:textId="77777777" w:rsidR="009A3A01" w:rsidRPr="00BA039E" w:rsidRDefault="009A3A01" w:rsidP="007A1298">
      <w:pPr>
        <w:tabs>
          <w:tab w:val="left" w:pos="851"/>
        </w:tabs>
        <w:spacing w:after="0" w:line="240" w:lineRule="auto"/>
      </w:pPr>
    </w:p>
    <w:p w14:paraId="26DDC98A" w14:textId="7A6CF2BD" w:rsidR="00743718" w:rsidRDefault="00743718" w:rsidP="0047745D">
      <w:pPr>
        <w:tabs>
          <w:tab w:val="left" w:pos="851"/>
        </w:tabs>
        <w:spacing w:after="0" w:line="240" w:lineRule="auto"/>
      </w:pPr>
      <w:r w:rsidRPr="00BA039E">
        <w:t xml:space="preserve">If more than </w:t>
      </w:r>
      <w:r w:rsidR="009521E2" w:rsidRPr="00BA039E">
        <w:t xml:space="preserve">one </w:t>
      </w:r>
      <w:r w:rsidRPr="00BA039E">
        <w:t>procedure matches a given call then</w:t>
      </w:r>
      <w:r w:rsidR="00D0488E" w:rsidRPr="00BA039E">
        <w:t xml:space="preserve"> </w:t>
      </w:r>
      <w:r w:rsidR="008A1DA6" w:rsidRPr="00BA039E">
        <w:t>PM</w:t>
      </w:r>
      <w:r w:rsidR="009521E2" w:rsidRPr="00BA039E">
        <w:t xml:space="preserve"> will try to find a</w:t>
      </w:r>
      <w:r w:rsidR="0019144E" w:rsidRPr="00BA039E">
        <w:t xml:space="preserve"> procedure that is strictly more specific than all the other candidate procedures.  If no such procedure exists, then the call is </w:t>
      </w:r>
      <w:r w:rsidR="0019144E" w:rsidRPr="00BA039E">
        <w:rPr>
          <w:b/>
          <w:i/>
        </w:rPr>
        <w:t>ambiguous</w:t>
      </w:r>
      <w:r w:rsidR="009A3409" w:rsidRPr="00BA039E">
        <w:t>, leading to an error.</w:t>
      </w:r>
    </w:p>
    <w:p w14:paraId="40A92BDB" w14:textId="35043951" w:rsidR="00F50A47" w:rsidRDefault="00F50A47" w:rsidP="0047745D">
      <w:pPr>
        <w:tabs>
          <w:tab w:val="left" w:pos="851"/>
        </w:tabs>
        <w:spacing w:after="0" w:line="240" w:lineRule="auto"/>
      </w:pPr>
    </w:p>
    <w:p w14:paraId="7E179A36" w14:textId="1084E44C" w:rsidR="00F50A47" w:rsidRDefault="00F50A47" w:rsidP="0047745D">
      <w:pPr>
        <w:tabs>
          <w:tab w:val="left" w:pos="851"/>
        </w:tabs>
        <w:spacing w:after="0" w:line="240" w:lineRule="auto"/>
      </w:pPr>
      <w:r>
        <w:t xml:space="preserve">If no procedure matches then PM will attempt to convert the arguments types to the parameter type constraints and then search again for a match. This is done in three passes. In each pass more type conversions are considered. </w:t>
      </w:r>
      <w:r w:rsidR="00BA578D">
        <w:t>Conversions are applied to all arguments before procedure matching is re-attempted.</w:t>
      </w:r>
    </w:p>
    <w:p w14:paraId="44B4E145" w14:textId="6AAC1DAF" w:rsidR="00F50A47" w:rsidRDefault="00F50A47" w:rsidP="0047745D">
      <w:pPr>
        <w:tabs>
          <w:tab w:val="left" w:pos="851"/>
        </w:tabs>
        <w:spacing w:after="0" w:line="240" w:lineRule="auto"/>
      </w:pPr>
    </w:p>
    <w:p w14:paraId="67FBA853" w14:textId="7902850A" w:rsidR="00F50A47" w:rsidRDefault="00F50A47" w:rsidP="0047745D">
      <w:pPr>
        <w:tabs>
          <w:tab w:val="left" w:pos="851"/>
        </w:tabs>
        <w:spacing w:after="0" w:line="240" w:lineRule="auto"/>
      </w:pPr>
      <w:r>
        <w:t>For non-reference parameters:</w:t>
      </w:r>
    </w:p>
    <w:p w14:paraId="3C3A2D58" w14:textId="74CD7F46" w:rsidR="00F50A47" w:rsidRDefault="00F50A47" w:rsidP="00BA578D">
      <w:pPr>
        <w:tabs>
          <w:tab w:val="left" w:pos="851"/>
        </w:tabs>
        <w:spacing w:after="0" w:line="240" w:lineRule="auto"/>
        <w:ind w:left="720"/>
      </w:pPr>
      <w:r>
        <w:t xml:space="preserve">Pass 1: Procedure </w:t>
      </w:r>
      <w:r w:rsidR="005C1BC0">
        <w:t>signature</w:t>
      </w:r>
      <w:r>
        <w:t xml:space="preserve"> conversion</w:t>
      </w:r>
    </w:p>
    <w:p w14:paraId="1DCBCE4F" w14:textId="5E37E8E7" w:rsidR="00F50A47" w:rsidRDefault="00F50A47" w:rsidP="00BA578D">
      <w:pPr>
        <w:tabs>
          <w:tab w:val="left" w:pos="851"/>
        </w:tabs>
        <w:spacing w:after="0" w:line="240" w:lineRule="auto"/>
        <w:ind w:left="720"/>
      </w:pPr>
      <w:r>
        <w:t>Pass 2: As above + embedded type conversion</w:t>
      </w:r>
    </w:p>
    <w:p w14:paraId="26F0A75B" w14:textId="004104F5" w:rsidR="00F50A47" w:rsidRDefault="00F50A47" w:rsidP="00BA578D">
      <w:pPr>
        <w:tabs>
          <w:tab w:val="left" w:pos="851"/>
        </w:tabs>
        <w:spacing w:after="0" w:line="240" w:lineRule="auto"/>
        <w:ind w:left="720"/>
      </w:pPr>
      <w:r>
        <w:t>Pass 3: As above + polymorphic type conversion</w:t>
      </w:r>
    </w:p>
    <w:p w14:paraId="5967DF01" w14:textId="77777777" w:rsidR="00FE1EA3" w:rsidRDefault="00FE1EA3" w:rsidP="00BA578D">
      <w:pPr>
        <w:tabs>
          <w:tab w:val="left" w:pos="851"/>
        </w:tabs>
        <w:spacing w:after="0" w:line="240" w:lineRule="auto"/>
        <w:ind w:left="720"/>
      </w:pPr>
    </w:p>
    <w:p w14:paraId="6254742D" w14:textId="616636C5" w:rsidR="00BA578D" w:rsidRDefault="00BA578D" w:rsidP="00BA578D">
      <w:pPr>
        <w:tabs>
          <w:tab w:val="left" w:pos="851"/>
        </w:tabs>
        <w:spacing w:after="0" w:line="240" w:lineRule="auto"/>
      </w:pPr>
      <w:r>
        <w:t>For reference parameters:</w:t>
      </w:r>
    </w:p>
    <w:p w14:paraId="7053774D" w14:textId="23ECBCC9" w:rsidR="00BA578D" w:rsidRDefault="00BA578D" w:rsidP="00BA578D">
      <w:pPr>
        <w:tabs>
          <w:tab w:val="left" w:pos="851"/>
        </w:tabs>
        <w:spacing w:after="0" w:line="240" w:lineRule="auto"/>
        <w:ind w:left="720"/>
      </w:pPr>
      <w:r>
        <w:t>Pass 1: No conversions</w:t>
      </w:r>
    </w:p>
    <w:p w14:paraId="4D14B152" w14:textId="5A0386AA" w:rsidR="00BA578D" w:rsidRDefault="00BA578D" w:rsidP="00BA578D">
      <w:pPr>
        <w:tabs>
          <w:tab w:val="left" w:pos="851"/>
        </w:tabs>
        <w:spacing w:after="0" w:line="240" w:lineRule="auto"/>
        <w:ind w:left="720"/>
      </w:pPr>
      <w:r>
        <w:t>Pass 2: Embedded type conversion</w:t>
      </w:r>
    </w:p>
    <w:p w14:paraId="2DE36371" w14:textId="1B7202E9" w:rsidR="00BA578D" w:rsidRDefault="00BA578D" w:rsidP="00BA578D">
      <w:pPr>
        <w:tabs>
          <w:tab w:val="left" w:pos="851"/>
        </w:tabs>
        <w:spacing w:after="0" w:line="240" w:lineRule="auto"/>
        <w:ind w:left="720"/>
      </w:pPr>
      <w:r>
        <w:t>Pass 3: Embedded type conversion</w:t>
      </w:r>
    </w:p>
    <w:p w14:paraId="25896A6F" w14:textId="7FE669CD" w:rsidR="00FC2686" w:rsidRDefault="00BA578D" w:rsidP="007A1298">
      <w:pPr>
        <w:tabs>
          <w:tab w:val="left" w:pos="851"/>
        </w:tabs>
        <w:spacing w:after="0" w:line="240" w:lineRule="auto"/>
      </w:pPr>
      <w:r>
        <w:tab/>
      </w:r>
    </w:p>
    <w:p w14:paraId="613090C6" w14:textId="76773580" w:rsidR="00F50A47" w:rsidRDefault="00F50A47" w:rsidP="007A1298">
      <w:pPr>
        <w:tabs>
          <w:tab w:val="left" w:pos="851"/>
        </w:tabs>
        <w:spacing w:after="0" w:line="240" w:lineRule="auto"/>
      </w:pPr>
      <w:r>
        <w:t>Once a given pass produces a matching procedure</w:t>
      </w:r>
      <w:r w:rsidR="005450C6">
        <w:t xml:space="preserve"> or fails due to ambiguity</w:t>
      </w:r>
      <w:r>
        <w:t>, then procedure selection is complete</w:t>
      </w:r>
      <w:r w:rsidR="00036C8D">
        <w:t>d</w:t>
      </w:r>
      <w:r>
        <w:t xml:space="preserve">  and no further conversion passes are considered.</w:t>
      </w:r>
      <w:r w:rsidR="00943C3B">
        <w:t xml:space="preserve"> Note that </w:t>
      </w:r>
      <w:r w:rsidR="005450C6">
        <w:t xml:space="preserve">implicit </w:t>
      </w:r>
      <w:r w:rsidR="00943C3B">
        <w:t>numeric type conversions are not considered</w:t>
      </w:r>
      <w:r w:rsidR="005450C6">
        <w:t xml:space="preserve"> for procedure call arguments</w:t>
      </w:r>
      <w:r w:rsidR="00943C3B">
        <w:t>.</w:t>
      </w:r>
    </w:p>
    <w:p w14:paraId="28E9C96F" w14:textId="77777777" w:rsidR="00F50A47" w:rsidRPr="00BA039E" w:rsidRDefault="00F50A47" w:rsidP="007A1298">
      <w:pPr>
        <w:tabs>
          <w:tab w:val="left" w:pos="851"/>
        </w:tabs>
        <w:spacing w:after="0" w:line="240" w:lineRule="auto"/>
      </w:pPr>
    </w:p>
    <w:p w14:paraId="23C4D9C0" w14:textId="77777777" w:rsidR="00103213" w:rsidRPr="00BA039E" w:rsidRDefault="00103213" w:rsidP="00103213">
      <w:pPr>
        <w:tabs>
          <w:tab w:val="left" w:pos="851"/>
        </w:tabs>
        <w:spacing w:after="0" w:line="240" w:lineRule="auto"/>
      </w:pPr>
      <w:r w:rsidRPr="00BA039E">
        <w:t>Arguments passed using</w:t>
      </w:r>
      <w:r w:rsidR="00237928" w:rsidRPr="00BA039E">
        <w:t xml:space="preserve"> </w:t>
      </w:r>
      <w:proofErr w:type="spellStart"/>
      <w:r w:rsidRPr="00BA039E">
        <w:rPr>
          <w:b/>
        </w:rPr>
        <w:t>arg</w:t>
      </w:r>
      <w:proofErr w:type="spellEnd"/>
      <w:r w:rsidRPr="00BA039E">
        <w:rPr>
          <w:b/>
        </w:rPr>
        <w:t>…</w:t>
      </w:r>
      <w:r w:rsidRPr="00BA039E">
        <w:t xml:space="preserve"> </w:t>
      </w:r>
      <w:r w:rsidR="00237928" w:rsidRPr="00BA039E">
        <w:t xml:space="preserve">pass-through </w:t>
      </w:r>
      <w:r w:rsidRPr="00BA039E">
        <w:t>form part of the signature of a procedure call – they are used in the matching process and do not necessarily have to correspond directly to the variable argument portion of the called procedures parameter list.</w:t>
      </w:r>
    </w:p>
    <w:p w14:paraId="01C5C5FB" w14:textId="77777777" w:rsidR="00E1473D" w:rsidRPr="00BA039E" w:rsidRDefault="00E1473D" w:rsidP="00103213">
      <w:pPr>
        <w:tabs>
          <w:tab w:val="left" w:pos="851"/>
        </w:tabs>
        <w:spacing w:after="0" w:line="240" w:lineRule="auto"/>
      </w:pPr>
    </w:p>
    <w:p w14:paraId="74CE16FC" w14:textId="77777777" w:rsidR="003C0793" w:rsidRPr="00BA039E" w:rsidRDefault="003C0793" w:rsidP="00332543">
      <w:pPr>
        <w:pStyle w:val="Heading2"/>
      </w:pPr>
      <w:bookmarkStart w:id="56" w:name="_Toc150278261"/>
      <w:r w:rsidRPr="00BA039E">
        <w:t>Procedure specialisation</w:t>
      </w:r>
      <w:bookmarkEnd w:id="56"/>
    </w:p>
    <w:p w14:paraId="2154BFE1" w14:textId="537806DF" w:rsidR="003C0793" w:rsidRPr="00BA039E" w:rsidRDefault="00BB7212" w:rsidP="007A1298">
      <w:pPr>
        <w:tabs>
          <w:tab w:val="left" w:pos="851"/>
        </w:tabs>
        <w:spacing w:after="0" w:line="240" w:lineRule="auto"/>
      </w:pPr>
      <w:r w:rsidRPr="00BA039E">
        <w:t>T</w:t>
      </w:r>
      <w:r w:rsidR="003C0793" w:rsidRPr="00BA039E">
        <w:t xml:space="preserve">he PM system </w:t>
      </w:r>
      <w:r w:rsidR="00036C8D">
        <w:t>will</w:t>
      </w:r>
      <w:r w:rsidR="003C0793" w:rsidRPr="00BA039E">
        <w:t xml:space="preserve"> construct a specialised implementation of the procedure body for the specific combination of </w:t>
      </w:r>
      <w:r w:rsidR="000B48DC" w:rsidRPr="00BA039E">
        <w:t xml:space="preserve">concrete types associated with the </w:t>
      </w:r>
      <w:r w:rsidR="003C0793" w:rsidRPr="00BA039E">
        <w:t xml:space="preserve">argument </w:t>
      </w:r>
      <w:r w:rsidR="000B48DC" w:rsidRPr="00BA039E">
        <w:t>values</w:t>
      </w:r>
      <w:r w:rsidR="003C0793" w:rsidRPr="00BA039E">
        <w:t xml:space="preserve"> present in the procedure call. </w:t>
      </w:r>
    </w:p>
    <w:p w14:paraId="4B51D7CE" w14:textId="77777777" w:rsidR="00BB3917" w:rsidRPr="00BA039E" w:rsidRDefault="00BB3917" w:rsidP="007A1298">
      <w:pPr>
        <w:tabs>
          <w:tab w:val="left" w:pos="851"/>
        </w:tabs>
        <w:spacing w:after="0" w:line="240" w:lineRule="auto"/>
      </w:pPr>
    </w:p>
    <w:p w14:paraId="1DD0D51A" w14:textId="77777777" w:rsidR="009319B0" w:rsidRPr="00BA039E" w:rsidRDefault="009319B0" w:rsidP="009319B0">
      <w:pPr>
        <w:pStyle w:val="Heading2"/>
      </w:pPr>
      <w:bookmarkStart w:id="57" w:name="_Toc150278262"/>
      <w:r w:rsidRPr="00BA039E">
        <w:t>Type constraints between different arguments</w:t>
      </w:r>
      <w:r w:rsidR="007A51FD" w:rsidRPr="00BA039E">
        <w:t xml:space="preserve"> to a procedure</w:t>
      </w:r>
      <w:bookmarkEnd w:id="57"/>
    </w:p>
    <w:p w14:paraId="6F8C030F" w14:textId="1414E593" w:rsidR="00972BAA" w:rsidRPr="00BA039E" w:rsidRDefault="009319B0">
      <w:pPr>
        <w:spacing w:after="0" w:line="240" w:lineRule="auto"/>
      </w:pPr>
      <w:r w:rsidRPr="00BA039E">
        <w:t>Unlike some other languages adopting ‘multi-method’ approaches to procedure selection, PM</w:t>
      </w:r>
      <w:r w:rsidR="002D211B" w:rsidRPr="00BA039E">
        <w:t xml:space="preserve"> does not provide a </w:t>
      </w:r>
      <w:r w:rsidRPr="00BA039E">
        <w:t xml:space="preserve">mechanism </w:t>
      </w:r>
      <w:r w:rsidR="002D211B" w:rsidRPr="00BA039E">
        <w:t xml:space="preserve">within procedure selection </w:t>
      </w:r>
      <w:r w:rsidRPr="00BA039E">
        <w:t xml:space="preserve">to specify that the type of one argument (or component thereof) should match the type of a second argument. </w:t>
      </w:r>
      <w:r w:rsidR="002D211B" w:rsidRPr="00BA039E">
        <w:t xml:space="preserve">The </w:t>
      </w:r>
      <w:proofErr w:type="spellStart"/>
      <w:r w:rsidR="002D211B" w:rsidRPr="00BA039E">
        <w:rPr>
          <w:b/>
        </w:rPr>
        <w:t>same_type</w:t>
      </w:r>
      <w:proofErr w:type="spellEnd"/>
      <w:r w:rsidR="002D211B" w:rsidRPr="00BA039E">
        <w:t xml:space="preserve"> function provides a similar functionality. This procedure </w:t>
      </w:r>
      <w:r w:rsidR="002D211B" w:rsidRPr="00BA039E">
        <w:lastRenderedPageBreak/>
        <w:t xml:space="preserve">returns </w:t>
      </w:r>
      <w:r w:rsidR="00917521">
        <w:rPr>
          <w:rFonts w:cs="Calibri"/>
          <w:b/>
        </w:rPr>
        <w:t>'</w:t>
      </w:r>
      <w:r w:rsidR="002D211B" w:rsidRPr="00BA039E">
        <w:rPr>
          <w:b/>
        </w:rPr>
        <w:t>false</w:t>
      </w:r>
      <w:r w:rsidR="002D211B" w:rsidRPr="00BA039E">
        <w:t xml:space="preserve"> its two arguments have different types and </w:t>
      </w:r>
      <w:r w:rsidR="00917521">
        <w:rPr>
          <w:rFonts w:cs="Calibri"/>
          <w:b/>
        </w:rPr>
        <w:t>'</w:t>
      </w:r>
      <w:r w:rsidR="002D211B" w:rsidRPr="00BA039E">
        <w:rPr>
          <w:b/>
        </w:rPr>
        <w:t>true</w:t>
      </w:r>
      <w:r w:rsidR="002D211B" w:rsidRPr="00BA039E">
        <w:t xml:space="preserve"> if the two arguments have the same type. A </w:t>
      </w:r>
      <w:r w:rsidR="00917521">
        <w:rPr>
          <w:b/>
        </w:rPr>
        <w:t>test</w:t>
      </w:r>
      <w:r w:rsidR="002D211B" w:rsidRPr="00BA039E">
        <w:t xml:space="preserve"> statement </w:t>
      </w:r>
      <w:r w:rsidR="00AA7113" w:rsidRPr="00BA039E">
        <w:t xml:space="preserve">or </w:t>
      </w:r>
      <w:r w:rsidR="00917521" w:rsidRPr="00917521">
        <w:rPr>
          <w:b/>
          <w:bCs/>
        </w:rPr>
        <w:t>check</w:t>
      </w:r>
      <w:r w:rsidR="00917521">
        <w:t xml:space="preserve"> </w:t>
      </w:r>
      <w:r w:rsidR="00AA7113" w:rsidRPr="00BA039E">
        <w:t xml:space="preserve">clause </w:t>
      </w:r>
      <w:r w:rsidR="002D211B" w:rsidRPr="00BA039E">
        <w:t>will fail at compile time if given an expression which evaluat</w:t>
      </w:r>
      <w:r w:rsidR="00917521">
        <w:t>es</w:t>
      </w:r>
      <w:r w:rsidR="002D211B" w:rsidRPr="00BA039E">
        <w:t xml:space="preserve"> to </w:t>
      </w:r>
      <w:r w:rsidR="00917521">
        <w:rPr>
          <w:rFonts w:cs="Calibri"/>
          <w:b/>
        </w:rPr>
        <w:t>'</w:t>
      </w:r>
      <w:r w:rsidR="002D211B" w:rsidRPr="00BA039E">
        <w:rPr>
          <w:b/>
        </w:rPr>
        <w:t>false</w:t>
      </w:r>
      <w:r w:rsidR="002D211B" w:rsidRPr="00BA039E">
        <w:t xml:space="preserve">. </w:t>
      </w:r>
      <w:r w:rsidR="007A51FD" w:rsidRPr="00BA039E">
        <w:t xml:space="preserve">For those cases where the type matching should modify procedure selection, </w:t>
      </w:r>
      <w:r w:rsidR="002D211B" w:rsidRPr="00BA039E">
        <w:t xml:space="preserve">the </w:t>
      </w:r>
      <w:proofErr w:type="spellStart"/>
      <w:r w:rsidR="007A51FD" w:rsidRPr="00BA039E">
        <w:rPr>
          <w:b/>
        </w:rPr>
        <w:t>same_type</w:t>
      </w:r>
      <w:proofErr w:type="spellEnd"/>
      <w:r w:rsidR="007A51FD" w:rsidRPr="00BA039E">
        <w:t xml:space="preserve"> procedure </w:t>
      </w:r>
      <w:r w:rsidR="002D211B" w:rsidRPr="00BA039E">
        <w:t>may be used as follows</w:t>
      </w:r>
      <w:r w:rsidR="000F6A25" w:rsidRPr="00BA039E">
        <w:t xml:space="preserve">. </w:t>
      </w:r>
    </w:p>
    <w:p w14:paraId="62E179D4" w14:textId="422D9AF7" w:rsidR="00D33FE3" w:rsidRPr="00BA039E" w:rsidRDefault="00972BAA" w:rsidP="00D33FE3">
      <w:pPr>
        <w:pStyle w:val="Code"/>
      </w:pPr>
      <w:r w:rsidRPr="00BA039E">
        <w:t>proc _set_table(&amp;table:table,value,</w:t>
      </w:r>
      <w:r w:rsidR="00B151CA" w:rsidRPr="00BA039E">
        <w:t>same</w:t>
      </w:r>
      <w:r w:rsidRPr="00BA039E">
        <w:t>:</w:t>
      </w:r>
      <w:r w:rsidR="008814F5">
        <w:rPr>
          <w:rFonts w:cs="Courier New"/>
        </w:rPr>
        <w:t>'</w:t>
      </w:r>
      <w:r w:rsidR="000F0568" w:rsidRPr="00BA039E">
        <w:t>true</w:t>
      </w:r>
      <w:r w:rsidRPr="00BA039E">
        <w:t xml:space="preserve">) </w:t>
      </w:r>
      <w:r w:rsidR="000819DC" w:rsidRPr="00BA039E">
        <w:t>{</w:t>
      </w:r>
      <w:r w:rsidRPr="00BA039E">
        <w:t xml:space="preserve"> </w:t>
      </w:r>
    </w:p>
    <w:p w14:paraId="7F0BB5F2" w14:textId="77777777" w:rsidR="00D33FE3" w:rsidRPr="00BA039E" w:rsidRDefault="00972BAA" w:rsidP="00D33FE3">
      <w:pPr>
        <w:pStyle w:val="Code"/>
        <w:ind w:firstLine="720"/>
      </w:pPr>
      <w:r w:rsidRPr="00BA039E">
        <w:t xml:space="preserve">_set_table_from_value(&amp;table,value) </w:t>
      </w:r>
    </w:p>
    <w:p w14:paraId="7F4FEF62" w14:textId="77777777" w:rsidR="00D33FE3" w:rsidRPr="00BA039E" w:rsidRDefault="000819DC" w:rsidP="00D33FE3">
      <w:pPr>
        <w:pStyle w:val="Code"/>
      </w:pPr>
      <w:r w:rsidRPr="00BA039E">
        <w:t>}</w:t>
      </w:r>
    </w:p>
    <w:p w14:paraId="389F8727" w14:textId="2AB49B13" w:rsidR="000F0568" w:rsidRPr="00BA039E" w:rsidRDefault="00972BAA" w:rsidP="00D33FE3">
      <w:pPr>
        <w:pStyle w:val="Code"/>
      </w:pPr>
      <w:r w:rsidRPr="00BA039E">
        <w:t>proc _s</w:t>
      </w:r>
      <w:r w:rsidR="00B151CA" w:rsidRPr="00BA039E">
        <w:t>et_table(&amp;table:table,</w:t>
      </w:r>
      <w:r w:rsidR="000819DC" w:rsidRPr="00BA039E">
        <w:t>table2</w:t>
      </w:r>
      <w:r w:rsidR="00B151CA" w:rsidRPr="00BA039E">
        <w:t>,same</w:t>
      </w:r>
      <w:r w:rsidR="000F0568" w:rsidRPr="00BA039E">
        <w:t>:</w:t>
      </w:r>
      <w:r w:rsidR="008814F5">
        <w:rPr>
          <w:rFonts w:cs="Courier New"/>
        </w:rPr>
        <w:t>'</w:t>
      </w:r>
      <w:r w:rsidR="000F0568" w:rsidRPr="00BA039E">
        <w:t>false</w:t>
      </w:r>
      <w:r w:rsidR="001C44B0" w:rsidRPr="00BA039E">
        <w:t>)</w:t>
      </w:r>
      <w:r w:rsidRPr="00BA039E">
        <w:t xml:space="preserve"> </w:t>
      </w:r>
    </w:p>
    <w:p w14:paraId="5B10A315" w14:textId="46458E44" w:rsidR="00D33FE3" w:rsidRPr="00BA039E" w:rsidRDefault="000819DC" w:rsidP="00D33FE3">
      <w:pPr>
        <w:pStyle w:val="Code"/>
      </w:pPr>
      <w:r w:rsidRPr="00BA039E">
        <w:t xml:space="preserve">   </w:t>
      </w:r>
      <w:r w:rsidR="008814F5">
        <w:t>check</w:t>
      </w:r>
      <w:r w:rsidR="00972BAA" w:rsidRPr="00BA039E">
        <w:t xml:space="preserve"> </w:t>
      </w:r>
      <w:r w:rsidR="000F0568" w:rsidRPr="00BA039E">
        <w:rPr>
          <w:rFonts w:cs="Courier New"/>
        </w:rPr>
        <w:t>"</w:t>
      </w:r>
      <w:r w:rsidR="000F0568" w:rsidRPr="00BA039E">
        <w:t>Attempt to set tables of different types</w:t>
      </w:r>
      <w:r w:rsidR="000F0568" w:rsidRPr="00BA039E">
        <w:rPr>
          <w:rFonts w:cs="Courier New"/>
        </w:rPr>
        <w:t>"</w:t>
      </w:r>
      <w:r w:rsidR="008814F5">
        <w:t>=&gt;</w:t>
      </w:r>
      <w:r w:rsidR="000F0568" w:rsidRPr="00BA039E">
        <w:t>same_type(</w:t>
      </w:r>
      <w:r w:rsidRPr="00BA039E">
        <w:t>table</w:t>
      </w:r>
      <w:r w:rsidR="000F0568" w:rsidRPr="00BA039E">
        <w:t>,</w:t>
      </w:r>
      <w:r w:rsidR="00972BAA" w:rsidRPr="00BA039E">
        <w:t>table</w:t>
      </w:r>
      <w:r w:rsidRPr="00BA039E">
        <w:t>2</w:t>
      </w:r>
      <w:r w:rsidR="000F0568" w:rsidRPr="00BA039E">
        <w:t>)</w:t>
      </w:r>
      <w:r w:rsidR="00972BAA" w:rsidRPr="00BA039E">
        <w:t xml:space="preserve"> </w:t>
      </w:r>
      <w:r w:rsidRPr="00BA039E">
        <w:t>{</w:t>
      </w:r>
      <w:r w:rsidR="00972BAA" w:rsidRPr="00BA039E">
        <w:t xml:space="preserve"> </w:t>
      </w:r>
    </w:p>
    <w:p w14:paraId="284D3426" w14:textId="77777777" w:rsidR="00D33FE3" w:rsidRPr="00BA039E" w:rsidRDefault="00972BAA" w:rsidP="00D33FE3">
      <w:pPr>
        <w:pStyle w:val="Code"/>
        <w:ind w:firstLine="720"/>
      </w:pPr>
      <w:r w:rsidRPr="00BA039E">
        <w:t>_set_table_from_table(&amp;table,</w:t>
      </w:r>
      <w:r w:rsidR="000819DC" w:rsidRPr="00BA039E">
        <w:t>table2</w:t>
      </w:r>
      <w:r w:rsidRPr="00BA039E">
        <w:t xml:space="preserve">) </w:t>
      </w:r>
    </w:p>
    <w:p w14:paraId="34D64F47" w14:textId="77777777" w:rsidR="001B012F" w:rsidRPr="00BA039E" w:rsidRDefault="000819DC" w:rsidP="00D33FE3">
      <w:pPr>
        <w:pStyle w:val="Code"/>
      </w:pPr>
      <w:r w:rsidRPr="00BA039E">
        <w:t>}</w:t>
      </w:r>
    </w:p>
    <w:p w14:paraId="1CAC167C" w14:textId="77777777" w:rsidR="0092020D" w:rsidRPr="00BA039E" w:rsidRDefault="0092020D" w:rsidP="00D33FE3">
      <w:pPr>
        <w:pStyle w:val="Code"/>
      </w:pPr>
    </w:p>
    <w:p w14:paraId="10E755A9" w14:textId="77777777" w:rsidR="00D33FE3" w:rsidRPr="00BA039E" w:rsidRDefault="00972BAA" w:rsidP="00D33FE3">
      <w:pPr>
        <w:pStyle w:val="Code"/>
      </w:pPr>
      <w:r w:rsidRPr="00BA039E">
        <w:t xml:space="preserve">proc set_table(&amp;table,value) </w:t>
      </w:r>
      <w:r w:rsidR="000819DC" w:rsidRPr="00BA039E">
        <w:t>{</w:t>
      </w:r>
      <w:r w:rsidRPr="00BA039E">
        <w:t xml:space="preserve"> </w:t>
      </w:r>
    </w:p>
    <w:p w14:paraId="15CDFA3B" w14:textId="77777777" w:rsidR="00972BAA" w:rsidRPr="00BA039E" w:rsidRDefault="00972BAA" w:rsidP="00D33FE3">
      <w:pPr>
        <w:pStyle w:val="Code"/>
        <w:ind w:firstLine="720"/>
      </w:pPr>
      <w:r w:rsidRPr="00BA039E">
        <w:t>_set_table(&amp;table,value,</w:t>
      </w:r>
      <w:r w:rsidR="001C44B0" w:rsidRPr="00BA039E">
        <w:t>same_type(table.first_element,</w:t>
      </w:r>
      <w:r w:rsidR="00D33FE3" w:rsidRPr="00BA039E">
        <w:t>value</w:t>
      </w:r>
      <w:r w:rsidR="001C44B0" w:rsidRPr="00BA039E">
        <w:t>)</w:t>
      </w:r>
      <w:r w:rsidR="00D33FE3" w:rsidRPr="00BA039E">
        <w:t>)</w:t>
      </w:r>
    </w:p>
    <w:p w14:paraId="1A056800" w14:textId="77777777" w:rsidR="00D33FE3" w:rsidRPr="00BA039E" w:rsidRDefault="000819DC" w:rsidP="00D33FE3">
      <w:pPr>
        <w:pStyle w:val="Code"/>
      </w:pPr>
      <w:r w:rsidRPr="00BA039E">
        <w:t>}</w:t>
      </w:r>
    </w:p>
    <w:p w14:paraId="5C73952D" w14:textId="77777777" w:rsidR="00D33FE3" w:rsidRPr="00BA039E" w:rsidRDefault="00D33FE3" w:rsidP="00D33FE3">
      <w:pPr>
        <w:pStyle w:val="Code"/>
      </w:pPr>
    </w:p>
    <w:p w14:paraId="592EBCA2" w14:textId="0351D563" w:rsidR="00D33FE3" w:rsidRPr="00BA039E" w:rsidRDefault="00D33FE3" w:rsidP="00D33FE3">
      <w:pPr>
        <w:pStyle w:val="Code"/>
      </w:pPr>
      <w:r w:rsidRPr="00BA039E">
        <w:t xml:space="preserve">set_table(&amp;table1,0)          </w:t>
      </w:r>
      <w:r w:rsidRPr="00BA039E">
        <w:tab/>
      </w:r>
      <w:r w:rsidR="008814F5">
        <w:t>//</w:t>
      </w:r>
      <w:r w:rsidRPr="00BA039E">
        <w:t xml:space="preserve"> Fill with values</w:t>
      </w:r>
    </w:p>
    <w:p w14:paraId="71077228" w14:textId="4EAB7D27" w:rsidR="00D33FE3" w:rsidRDefault="00D33FE3" w:rsidP="00D33FE3">
      <w:pPr>
        <w:pStyle w:val="Code"/>
      </w:pPr>
      <w:r w:rsidRPr="00BA039E">
        <w:t xml:space="preserve">set_table(&amp;table2,table1)      </w:t>
      </w:r>
      <w:r w:rsidRPr="00BA039E">
        <w:tab/>
      </w:r>
      <w:r w:rsidR="008814F5">
        <w:t>//</w:t>
      </w:r>
      <w:r w:rsidRPr="00BA039E">
        <w:t xml:space="preserve"> Copy values between tables</w:t>
      </w:r>
    </w:p>
    <w:p w14:paraId="6711B072" w14:textId="77777777" w:rsidR="008814F5" w:rsidRPr="00BA039E" w:rsidRDefault="008814F5" w:rsidP="00D33FE3">
      <w:pPr>
        <w:pStyle w:val="Code"/>
      </w:pPr>
    </w:p>
    <w:p w14:paraId="5B3F4A07" w14:textId="651BC686" w:rsidR="00526EF5" w:rsidRDefault="008814F5" w:rsidP="00526EF5">
      <w:pPr>
        <w:pStyle w:val="Heading2"/>
      </w:pPr>
      <w:bookmarkStart w:id="58" w:name="_Toc150278263"/>
      <w:r>
        <w:t>Procedure and procedure call attributes</w:t>
      </w:r>
      <w:bookmarkEnd w:id="58"/>
    </w:p>
    <w:p w14:paraId="64A424B0" w14:textId="0084D576" w:rsidR="00526EF5" w:rsidRDefault="00526EF5" w:rsidP="00526EF5">
      <w:r>
        <w:t>Both procedure declarations and procedure calls may be associated with additional attributes that can modify their semantics.</w:t>
      </w:r>
      <w:r w:rsidR="00DE35AF">
        <w:t xml:space="preserve"> Most of these attributes are only applicable to communicating procedures or in a parallel context and therefore will be discussed in a following chapter. The attributes with universal applicability are listed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476"/>
      </w:tblGrid>
      <w:tr w:rsidR="00DE35AF" w14:paraId="3A333916" w14:textId="77777777" w:rsidTr="00087112">
        <w:tc>
          <w:tcPr>
            <w:tcW w:w="1980" w:type="dxa"/>
          </w:tcPr>
          <w:p w14:paraId="04C41F64" w14:textId="4354B7FA" w:rsidR="00DE35AF" w:rsidRPr="00087112" w:rsidRDefault="00DE35AF" w:rsidP="00526EF5">
            <w:pPr>
              <w:rPr>
                <w:b/>
                <w:bCs/>
              </w:rPr>
            </w:pPr>
            <w:r w:rsidRPr="00087112">
              <w:rPr>
                <w:b/>
                <w:bCs/>
              </w:rPr>
              <w:t>inline</w:t>
            </w:r>
          </w:p>
        </w:tc>
        <w:tc>
          <w:tcPr>
            <w:tcW w:w="8476" w:type="dxa"/>
          </w:tcPr>
          <w:p w14:paraId="72F4F3A0" w14:textId="02AAD306" w:rsidR="00DE35AF" w:rsidRDefault="00DE35AF" w:rsidP="00526EF5">
            <w:r>
              <w:t xml:space="preserve">This attribute can be applied to either a procedure definition or a procedure call. Unless prevented by </w:t>
            </w:r>
            <w:proofErr w:type="spellStart"/>
            <w:r w:rsidRPr="00DE35AF">
              <w:rPr>
                <w:b/>
                <w:bCs/>
              </w:rPr>
              <w:t>no_inline</w:t>
            </w:r>
            <w:proofErr w:type="spellEnd"/>
            <w:r>
              <w:t xml:space="preserve">, the presence of this attribute in either call or definition causes the procedure to be </w:t>
            </w:r>
            <w:proofErr w:type="spellStart"/>
            <w:r>
              <w:t>inlined</w:t>
            </w:r>
            <w:proofErr w:type="spellEnd"/>
            <w:r>
              <w:t>.</w:t>
            </w:r>
          </w:p>
        </w:tc>
      </w:tr>
      <w:tr w:rsidR="00DE35AF" w14:paraId="4FEF15D4" w14:textId="77777777" w:rsidTr="00087112">
        <w:tc>
          <w:tcPr>
            <w:tcW w:w="1980" w:type="dxa"/>
          </w:tcPr>
          <w:p w14:paraId="5A21D37D" w14:textId="1DACCBE4" w:rsidR="00DE35AF" w:rsidRPr="00087112" w:rsidRDefault="00DE35AF" w:rsidP="00526EF5">
            <w:pPr>
              <w:rPr>
                <w:b/>
                <w:bCs/>
              </w:rPr>
            </w:pPr>
            <w:proofErr w:type="spellStart"/>
            <w:r w:rsidRPr="00087112">
              <w:rPr>
                <w:b/>
                <w:bCs/>
              </w:rPr>
              <w:t>no_inline</w:t>
            </w:r>
            <w:proofErr w:type="spellEnd"/>
          </w:p>
        </w:tc>
        <w:tc>
          <w:tcPr>
            <w:tcW w:w="8476" w:type="dxa"/>
          </w:tcPr>
          <w:p w14:paraId="5EBB3BB9" w14:textId="452A23A9" w:rsidR="00DE35AF" w:rsidRDefault="00DE35AF" w:rsidP="00526EF5">
            <w:r>
              <w:t xml:space="preserve">This attribute can be applied to either a procedure definition or a procedure call. Its presence in either call or procedure definition will nullify the effect of the </w:t>
            </w:r>
            <w:r w:rsidRPr="00087112">
              <w:rPr>
                <w:b/>
                <w:bCs/>
              </w:rPr>
              <w:t>inline</w:t>
            </w:r>
            <w:r>
              <w:t xml:space="preserve"> attribute. Note that it does not prevent inlining altogether, if this occurs as an optimisation. However, it does prevent the </w:t>
            </w:r>
            <w:r w:rsidRPr="00087112">
              <w:rPr>
                <w:b/>
                <w:bCs/>
              </w:rPr>
              <w:t>inline</w:t>
            </w:r>
            <w:r>
              <w:t xml:space="preserve"> attribute forcing inlining.</w:t>
            </w:r>
          </w:p>
        </w:tc>
      </w:tr>
    </w:tbl>
    <w:p w14:paraId="02FDD089" w14:textId="5BFF45B9" w:rsidR="00DE35AF" w:rsidRDefault="00DE35AF" w:rsidP="00526EF5"/>
    <w:p w14:paraId="6724C443" w14:textId="02131625" w:rsidR="00BC36C8" w:rsidRDefault="00BC36C8" w:rsidP="00BC36C8">
      <w:pPr>
        <w:pStyle w:val="Code"/>
      </w:pPr>
      <w:r>
        <w:t>proc f(x)&lt;&lt;inline&gt;&gt; { … }</w:t>
      </w:r>
    </w:p>
    <w:p w14:paraId="314546E2" w14:textId="32FFBEBB" w:rsidR="00BC36C8" w:rsidRDefault="00BC36C8" w:rsidP="00BC36C8">
      <w:pPr>
        <w:pStyle w:val="Code"/>
      </w:pPr>
      <w:r>
        <w:t>proc g(x){ … }</w:t>
      </w:r>
    </w:p>
    <w:p w14:paraId="1844E03C" w14:textId="21156076" w:rsidR="00BC36C8" w:rsidRDefault="00BC36C8" w:rsidP="00BC36C8">
      <w:pPr>
        <w:pStyle w:val="Code"/>
      </w:pPr>
      <w:r>
        <w:t>proc h(x)&lt;&lt;no_inline&gt;&gt; { … }</w:t>
      </w:r>
    </w:p>
    <w:p w14:paraId="4C2242A4" w14:textId="77777777" w:rsidR="00BC36C8" w:rsidRDefault="00BC36C8" w:rsidP="00BC36C8">
      <w:pPr>
        <w:pStyle w:val="Code"/>
      </w:pPr>
    </w:p>
    <w:p w14:paraId="5215AB73" w14:textId="2E4B3B90" w:rsidR="00BC36C8" w:rsidRDefault="00BC36C8" w:rsidP="00BC36C8">
      <w:pPr>
        <w:pStyle w:val="Code"/>
      </w:pPr>
      <w:r>
        <w:t xml:space="preserve">f(x)  </w:t>
      </w:r>
      <w:r>
        <w:tab/>
      </w:r>
      <w:r>
        <w:tab/>
      </w:r>
      <w:r>
        <w:tab/>
        <w:t>// this call is inlined</w:t>
      </w:r>
    </w:p>
    <w:p w14:paraId="1948765B" w14:textId="502EE32E" w:rsidR="00BC36C8" w:rsidRPr="00BC36C8" w:rsidRDefault="00BC36C8" w:rsidP="00BC36C8">
      <w:pPr>
        <w:pStyle w:val="Code"/>
      </w:pPr>
      <w:r w:rsidRPr="00BC36C8">
        <w:t>f(x &lt;&lt;no_inline&gt;&gt;)</w:t>
      </w:r>
      <w:r w:rsidRPr="00BC36C8">
        <w:tab/>
        <w:t>// inlining up</w:t>
      </w:r>
      <w:r>
        <w:t xml:space="preserve"> to optimiser</w:t>
      </w:r>
    </w:p>
    <w:p w14:paraId="50ECFEF9" w14:textId="57F0C701" w:rsidR="00BC36C8" w:rsidRDefault="00BC36C8" w:rsidP="00BC36C8">
      <w:pPr>
        <w:pStyle w:val="Code"/>
      </w:pPr>
      <w:r>
        <w:t>g(x &lt;&lt;inline&gt;&gt;)</w:t>
      </w:r>
      <w:r>
        <w:tab/>
      </w:r>
      <w:r>
        <w:tab/>
        <w:t>// this call is inlined</w:t>
      </w:r>
    </w:p>
    <w:p w14:paraId="4B0F4402" w14:textId="3A50D92C" w:rsidR="00BC36C8" w:rsidRDefault="00BC36C8" w:rsidP="00BC36C8">
      <w:pPr>
        <w:pStyle w:val="Code"/>
      </w:pPr>
      <w:r>
        <w:t>g(x &lt;&lt;no_inline&gt;&gt;)</w:t>
      </w:r>
      <w:r>
        <w:tab/>
        <w:t xml:space="preserve">// </w:t>
      </w:r>
      <w:r w:rsidRPr="00BC36C8">
        <w:t>inlining up</w:t>
      </w:r>
      <w:r>
        <w:t xml:space="preserve"> to optimiser</w:t>
      </w:r>
    </w:p>
    <w:p w14:paraId="0D720997" w14:textId="72668821" w:rsidR="00BC36C8" w:rsidRDefault="00BC36C8" w:rsidP="00BC36C8">
      <w:pPr>
        <w:pStyle w:val="Code"/>
      </w:pPr>
      <w:r>
        <w:t>h(x &lt;&lt;inline&gt;&gt;)</w:t>
      </w:r>
      <w:r>
        <w:tab/>
      </w:r>
      <w:r>
        <w:tab/>
        <w:t xml:space="preserve">// </w:t>
      </w:r>
      <w:r w:rsidRPr="00BC36C8">
        <w:t>inlining up</w:t>
      </w:r>
      <w:r>
        <w:t xml:space="preserve"> to optimiser</w:t>
      </w:r>
    </w:p>
    <w:p w14:paraId="62813E04" w14:textId="77777777" w:rsidR="00BC36C8" w:rsidRDefault="00BC36C8">
      <w:pPr>
        <w:spacing w:after="0" w:line="240" w:lineRule="auto"/>
        <w:rPr>
          <w:rFonts w:ascii="Courier New" w:hAnsi="Courier New"/>
          <w:noProof/>
        </w:rPr>
      </w:pPr>
      <w:r>
        <w:br w:type="page"/>
      </w:r>
    </w:p>
    <w:p w14:paraId="45B36A88" w14:textId="13350C2D" w:rsidR="003771E1" w:rsidRPr="00BA039E" w:rsidRDefault="00791225" w:rsidP="00BC36C8">
      <w:pPr>
        <w:pStyle w:val="Heading1"/>
      </w:pPr>
      <w:bookmarkStart w:id="59" w:name="_Toc150278264"/>
      <w:r w:rsidRPr="00BA039E">
        <w:lastRenderedPageBreak/>
        <w:t>Objects</w:t>
      </w:r>
      <w:bookmarkEnd w:id="59"/>
    </w:p>
    <w:p w14:paraId="0F0AC2F1" w14:textId="77777777" w:rsidR="00B8036C" w:rsidRPr="00BA039E" w:rsidRDefault="00B8036C" w:rsidP="007A1298">
      <w:pPr>
        <w:tabs>
          <w:tab w:val="left" w:pos="851"/>
        </w:tabs>
        <w:spacing w:after="0" w:line="240" w:lineRule="auto"/>
      </w:pPr>
    </w:p>
    <w:p w14:paraId="2AE561BB" w14:textId="77777777" w:rsidR="00B8036C" w:rsidRPr="00BA039E" w:rsidRDefault="00B8036C">
      <w:pPr>
        <w:pStyle w:val="Heading2"/>
        <w:numPr>
          <w:ilvl w:val="0"/>
          <w:numId w:val="6"/>
        </w:numPr>
        <w:ind w:left="567"/>
      </w:pPr>
      <w:bookmarkStart w:id="60" w:name="_Toc150278265"/>
      <w:r w:rsidRPr="00BA039E">
        <w:t>Variables and constants</w:t>
      </w:r>
      <w:bookmarkEnd w:id="60"/>
    </w:p>
    <w:p w14:paraId="3CE31608" w14:textId="7D1E54A4" w:rsidR="006F23F6" w:rsidRPr="00BA039E" w:rsidRDefault="00313D5F" w:rsidP="00B8036C">
      <w:pPr>
        <w:tabs>
          <w:tab w:val="left" w:pos="851"/>
        </w:tabs>
        <w:spacing w:after="0" w:line="240" w:lineRule="auto"/>
      </w:pPr>
      <w:r w:rsidRPr="00BA039E">
        <w:t>PM store</w:t>
      </w:r>
      <w:r w:rsidR="006F23F6" w:rsidRPr="00BA039E">
        <w:t>s</w:t>
      </w:r>
      <w:r w:rsidRPr="00BA039E">
        <w:t xml:space="preserve"> values in </w:t>
      </w:r>
      <w:r w:rsidR="006F23F6" w:rsidRPr="00BA039E">
        <w:rPr>
          <w:b/>
          <w:i/>
        </w:rPr>
        <w:t>named</w:t>
      </w:r>
      <w:r w:rsidR="006F23F6" w:rsidRPr="00BA039E">
        <w:t xml:space="preserve"> </w:t>
      </w:r>
      <w:r w:rsidRPr="00BA039E">
        <w:rPr>
          <w:b/>
          <w:i/>
        </w:rPr>
        <w:t>objects</w:t>
      </w:r>
      <w:r w:rsidRPr="00BA039E">
        <w:t xml:space="preserve"> which may be </w:t>
      </w:r>
      <w:r w:rsidRPr="00BA039E">
        <w:rPr>
          <w:b/>
          <w:i/>
        </w:rPr>
        <w:t>variables</w:t>
      </w:r>
      <w:r w:rsidRPr="00BA039E">
        <w:t xml:space="preserve"> or </w:t>
      </w:r>
      <w:r w:rsidRPr="00BA039E">
        <w:rPr>
          <w:b/>
          <w:i/>
        </w:rPr>
        <w:t>constants</w:t>
      </w:r>
      <w:r w:rsidRPr="00BA039E">
        <w:t xml:space="preserve">. </w:t>
      </w:r>
      <w:r w:rsidR="006F23F6" w:rsidRPr="00BA039E">
        <w:t>Variables may change the value</w:t>
      </w:r>
      <w:r w:rsidR="00B22934">
        <w:t>s</w:t>
      </w:r>
      <w:r w:rsidR="006F23F6" w:rsidRPr="00BA039E">
        <w:t xml:space="preserve"> stored in them, constants may not. </w:t>
      </w:r>
      <w:r w:rsidR="00B8036C" w:rsidRPr="00BA039E">
        <w:t xml:space="preserve">Objects are created and associated with names </w:t>
      </w:r>
      <w:r w:rsidR="00172DAC">
        <w:t xml:space="preserve">and given values </w:t>
      </w:r>
      <w:r w:rsidR="00B8036C" w:rsidRPr="00BA039E">
        <w:t xml:space="preserve">using a </w:t>
      </w:r>
      <w:r w:rsidR="00227C16">
        <w:t>definition</w:t>
      </w:r>
      <w:r w:rsidR="00B8036C" w:rsidRPr="00BA039E">
        <w:t xml:space="preserve"> </w:t>
      </w:r>
      <w:r w:rsidR="006F23F6" w:rsidRPr="00BA039E">
        <w:t>statement.</w:t>
      </w:r>
    </w:p>
    <w:p w14:paraId="6ED0F53D" w14:textId="77777777" w:rsidR="00B8036C" w:rsidRPr="00BA039E" w:rsidRDefault="00B8036C" w:rsidP="00B8036C">
      <w:pPr>
        <w:tabs>
          <w:tab w:val="left" w:pos="851"/>
        </w:tabs>
        <w:spacing w:after="0" w:line="240" w:lineRule="auto"/>
      </w:pPr>
      <w:r w:rsidRPr="00BA039E">
        <w:tab/>
      </w:r>
      <w:r w:rsidRPr="00BA039E">
        <w:tab/>
      </w:r>
    </w:p>
    <w:p w14:paraId="1266BF66" w14:textId="77777777"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definition</w:t>
      </w:r>
      <w:r w:rsidRPr="00BA039E">
        <w:rPr>
          <w:i/>
        </w:rPr>
        <w:t>:</w:t>
      </w:r>
      <w:r>
        <w:rPr>
          <w:i/>
        </w:rPr>
        <w:t>:=</w:t>
      </w:r>
    </w:p>
    <w:p w14:paraId="0AC9726A" w14:textId="1E9C1707"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ab/>
      </w:r>
      <w:r>
        <w:rPr>
          <w:iCs/>
        </w:rPr>
        <w:t xml:space="preserve"> ( </w:t>
      </w:r>
      <w:r w:rsidRPr="0062482A">
        <w:rPr>
          <w:b/>
          <w:bCs/>
          <w:iCs/>
        </w:rPr>
        <w:t>var</w:t>
      </w:r>
      <w:r>
        <w:rPr>
          <w:iCs/>
        </w:rPr>
        <w:t xml:space="preserve"> | </w:t>
      </w:r>
      <w:proofErr w:type="spellStart"/>
      <w:r w:rsidRPr="0062482A">
        <w:rPr>
          <w:b/>
          <w:bCs/>
          <w:iCs/>
        </w:rPr>
        <w:t>const</w:t>
      </w:r>
      <w:proofErr w:type="spellEnd"/>
      <w:r>
        <w:rPr>
          <w:iCs/>
        </w:rPr>
        <w:t xml:space="preserve"> ) </w:t>
      </w:r>
      <w:r w:rsidRPr="0062482A">
        <w:rPr>
          <w:i/>
        </w:rPr>
        <w:t>name</w:t>
      </w:r>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6D37157C" w14:textId="0E40F7B4" w:rsidR="00045C13" w:rsidRPr="00C85BBD"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Pr>
          <w:i/>
        </w:rPr>
        <w:tab/>
      </w:r>
      <w:r>
        <w:rPr>
          <w:iCs/>
        </w:rPr>
        <w:t xml:space="preserve"> ( </w:t>
      </w:r>
      <w:r w:rsidRPr="0062482A">
        <w:rPr>
          <w:b/>
          <w:bCs/>
          <w:iCs/>
        </w:rPr>
        <w:t>var</w:t>
      </w:r>
      <w:r>
        <w:rPr>
          <w:iCs/>
        </w:rPr>
        <w:t xml:space="preserve"> | </w:t>
      </w:r>
      <w:proofErr w:type="spellStart"/>
      <w:r w:rsidRPr="0062482A">
        <w:rPr>
          <w:b/>
          <w:bCs/>
          <w:iCs/>
        </w:rPr>
        <w:t>const</w:t>
      </w:r>
      <w:proofErr w:type="spellEnd"/>
      <w:r>
        <w:rPr>
          <w:iCs/>
        </w:rPr>
        <w:t xml:space="preserve"> )</w:t>
      </w:r>
      <w:r w:rsidR="00C85BBD">
        <w:rPr>
          <w:iCs/>
        </w:rPr>
        <w:t xml:space="preserve"> </w:t>
      </w:r>
      <w:r>
        <w:rPr>
          <w:iCs/>
        </w:rPr>
        <w:t xml:space="preserve"> </w:t>
      </w:r>
      <w:proofErr w:type="spellStart"/>
      <w:r w:rsidR="00C85BBD">
        <w:rPr>
          <w:i/>
        </w:rPr>
        <w:t>ln</w:t>
      </w:r>
      <w:r w:rsidRPr="00BA039E">
        <w:rPr>
          <w:i/>
        </w:rPr>
        <w:t>ame</w:t>
      </w:r>
      <w:proofErr w:type="spellEnd"/>
      <w:r w:rsidRPr="00BA039E">
        <w:t xml:space="preserve"> { '</w:t>
      </w:r>
      <w:r w:rsidRPr="00BA039E">
        <w:rPr>
          <w:b/>
        </w:rPr>
        <w:t>,</w:t>
      </w:r>
      <w:r w:rsidRPr="00BA039E">
        <w:t xml:space="preserve">' </w:t>
      </w:r>
      <w:r w:rsidR="00C85BBD">
        <w:t xml:space="preserve"> </w:t>
      </w:r>
      <w:proofErr w:type="spellStart"/>
      <w:r w:rsidRPr="00BA039E">
        <w:rPr>
          <w:i/>
        </w:rPr>
        <w:t>lname</w:t>
      </w:r>
      <w:proofErr w:type="spellEnd"/>
      <w:r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proofErr w:type="spellStart"/>
      <w:r w:rsidR="00CE6109" w:rsidRPr="00CE6109">
        <w:rPr>
          <w:bCs/>
          <w:i/>
          <w:iCs/>
        </w:rPr>
        <w:t>mrhs</w:t>
      </w:r>
      <w:proofErr w:type="spellEnd"/>
    </w:p>
    <w:p w14:paraId="75403319" w14:textId="39288B0B"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ab/>
      </w:r>
      <w:r w:rsidRPr="0062482A">
        <w:rPr>
          <w:i/>
        </w:rPr>
        <w:t>name</w:t>
      </w:r>
      <w:r>
        <w:rPr>
          <w:iCs/>
        </w:rPr>
        <w:t xml:space="preserve"> </w:t>
      </w:r>
      <w:r w:rsidRPr="00BA039E">
        <w:t>'</w:t>
      </w:r>
      <w:r w:rsidRPr="00BA039E">
        <w:rPr>
          <w:b/>
        </w:rPr>
        <w:t>=</w:t>
      </w:r>
      <w:r w:rsidRPr="00BA039E">
        <w:t xml:space="preserve">' </w:t>
      </w:r>
      <w:r w:rsidRPr="00BA039E">
        <w:rPr>
          <w:b/>
        </w:rPr>
        <w:t xml:space="preserve">  </w:t>
      </w:r>
      <w:r>
        <w:rPr>
          <w:i/>
        </w:rPr>
        <w:t>expr</w:t>
      </w:r>
    </w:p>
    <w:p w14:paraId="20D1BEB7" w14:textId="1817C356" w:rsidR="00C85BBD" w:rsidRPr="00CE6109"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Pr>
          <w:i/>
        </w:rPr>
        <w:tab/>
      </w:r>
      <w:r w:rsidRPr="00CE6109">
        <w:t xml:space="preserve">{ </w:t>
      </w:r>
      <w:proofErr w:type="spellStart"/>
      <w:r w:rsidRPr="00CE6109">
        <w:rPr>
          <w:i/>
        </w:rPr>
        <w:t>lname</w:t>
      </w:r>
      <w:proofErr w:type="spellEnd"/>
      <w:r w:rsidRPr="00CE6109">
        <w:t xml:space="preserve">  '</w:t>
      </w:r>
      <w:r w:rsidRPr="00CE6109">
        <w:rPr>
          <w:b/>
        </w:rPr>
        <w:t>,</w:t>
      </w:r>
      <w:r w:rsidRPr="00CE6109">
        <w:t xml:space="preserve">' } </w:t>
      </w:r>
      <w:r w:rsidRPr="00CE6109">
        <w:rPr>
          <w:i/>
        </w:rPr>
        <w:t>name</w:t>
      </w:r>
      <w:r w:rsidRPr="00CE6109">
        <w:t xml:space="preserve">  { '</w:t>
      </w:r>
      <w:r w:rsidRPr="00CE6109">
        <w:rPr>
          <w:b/>
        </w:rPr>
        <w:t>,</w:t>
      </w:r>
      <w:r w:rsidRPr="00CE6109">
        <w:t xml:space="preserve">' </w:t>
      </w:r>
      <w:proofErr w:type="spellStart"/>
      <w:r w:rsidRPr="00CE6109">
        <w:rPr>
          <w:i/>
        </w:rPr>
        <w:t>lname</w:t>
      </w:r>
      <w:proofErr w:type="spellEnd"/>
      <w:r w:rsidRPr="00CE6109">
        <w:t xml:space="preserve">  } </w:t>
      </w:r>
      <w:r w:rsidRPr="00CE6109">
        <w:rPr>
          <w:iCs/>
        </w:rPr>
        <w:t xml:space="preserve"> </w:t>
      </w:r>
      <w:r w:rsidRPr="00CE6109">
        <w:t>'</w:t>
      </w:r>
      <w:r w:rsidRPr="00CE6109">
        <w:rPr>
          <w:b/>
        </w:rPr>
        <w:t>=</w:t>
      </w:r>
      <w:r w:rsidRPr="00CE6109">
        <w:t xml:space="preserve">' </w:t>
      </w:r>
      <w:r w:rsidRPr="00CE6109">
        <w:rPr>
          <w:b/>
        </w:rPr>
        <w:t xml:space="preserve">  </w:t>
      </w:r>
      <w:proofErr w:type="spellStart"/>
      <w:r w:rsidR="00CE6109" w:rsidRPr="00CE6109">
        <w:rPr>
          <w:bCs/>
          <w:i/>
          <w:iCs/>
        </w:rPr>
        <w:t>mrhs</w:t>
      </w:r>
      <w:proofErr w:type="spellEnd"/>
    </w:p>
    <w:p w14:paraId="6F81E5A9" w14:textId="08FB03E9" w:rsidR="00045C13" w:rsidRPr="007D6886"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proofErr w:type="spellStart"/>
      <w:r w:rsidRPr="007D6886">
        <w:rPr>
          <w:i/>
        </w:rPr>
        <w:t>lname</w:t>
      </w:r>
      <w:proofErr w:type="spellEnd"/>
      <w:r w:rsidRPr="007D6886">
        <w:t>::=</w:t>
      </w:r>
    </w:p>
    <w:p w14:paraId="42F137CF" w14:textId="782D0806" w:rsidR="007C2C27"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pPr>
      <w:r w:rsidRPr="007D6886">
        <w:rPr>
          <w:i/>
        </w:rPr>
        <w:tab/>
        <w:t xml:space="preserve">name </w:t>
      </w:r>
      <w:r w:rsidRPr="007D6886">
        <w:t>| '</w:t>
      </w:r>
      <w:r w:rsidRPr="007D6886">
        <w:rPr>
          <w:b/>
        </w:rPr>
        <w:t>_</w:t>
      </w:r>
      <w:r w:rsidRPr="007D6886">
        <w:t>'</w:t>
      </w:r>
      <w:r w:rsidR="00C85BBD" w:rsidRPr="007D6886">
        <w:t xml:space="preserve"> </w:t>
      </w:r>
    </w:p>
    <w:p w14:paraId="0FE5EA7E" w14:textId="77777777" w:rsidR="00CE6109" w:rsidRDefault="00CE6109" w:rsidP="00CE6109">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t>mrhs</w:t>
      </w:r>
      <w:proofErr w:type="spellEnd"/>
      <w:r>
        <w:t>::=</w:t>
      </w:r>
    </w:p>
    <w:p w14:paraId="7299C34A" w14:textId="371A6052" w:rsidR="00CE6109" w:rsidRDefault="00CE6109" w:rsidP="00045C13">
      <w:pPr>
        <w:pBdr>
          <w:top w:val="single" w:sz="4" w:space="1" w:color="auto"/>
          <w:left w:val="single" w:sz="4" w:space="4" w:color="auto"/>
          <w:bottom w:val="single" w:sz="4" w:space="1" w:color="auto"/>
          <w:right w:val="single" w:sz="4" w:space="4" w:color="auto"/>
          <w:bar w:val="single" w:sz="4" w:color="auto"/>
        </w:pBdr>
        <w:spacing w:after="0" w:line="240" w:lineRule="auto"/>
      </w:pPr>
      <w:r>
        <w:tab/>
      </w:r>
      <w:r w:rsidRPr="00BA039E">
        <w:rPr>
          <w:i/>
        </w:rPr>
        <w:t>call</w:t>
      </w:r>
      <w:r>
        <w:rPr>
          <w:iCs/>
        </w:rPr>
        <w:t xml:space="preserve"> | </w:t>
      </w:r>
      <w:r w:rsidRPr="00C85BBD">
        <w:rPr>
          <w:i/>
        </w:rPr>
        <w:t>name</w:t>
      </w:r>
      <w:r>
        <w:rPr>
          <w:iCs/>
        </w:rPr>
        <w:t xml:space="preserve"> | </w:t>
      </w:r>
      <w:r>
        <w:rPr>
          <w:i/>
        </w:rPr>
        <w:t>literal</w:t>
      </w:r>
      <w:r>
        <w:rPr>
          <w:iCs/>
        </w:rPr>
        <w:t xml:space="preserve"> </w:t>
      </w:r>
    </w:p>
    <w:p w14:paraId="0C361EEE" w14:textId="77777777" w:rsidR="00320807" w:rsidRPr="00C85BBD" w:rsidRDefault="00320807" w:rsidP="00320807">
      <w:pPr>
        <w:spacing w:after="0" w:line="240" w:lineRule="auto"/>
        <w:ind w:firstLine="720"/>
        <w:rPr>
          <w:i/>
        </w:rPr>
      </w:pPr>
    </w:p>
    <w:p w14:paraId="134D43F1" w14:textId="77777777" w:rsidR="00B8036C" w:rsidRPr="00BA039E" w:rsidRDefault="00B8036C" w:rsidP="00B8036C">
      <w:pPr>
        <w:tabs>
          <w:tab w:val="left" w:pos="851"/>
        </w:tabs>
        <w:spacing w:after="0" w:line="240" w:lineRule="auto"/>
      </w:pPr>
      <w:r w:rsidRPr="00BA039E">
        <w:t>For example</w:t>
      </w:r>
    </w:p>
    <w:p w14:paraId="68B7144F" w14:textId="79AFE2E4" w:rsidR="00B8036C" w:rsidRPr="00BA039E" w:rsidRDefault="00B8036C" w:rsidP="00B8036C">
      <w:pPr>
        <w:tabs>
          <w:tab w:val="left" w:pos="851"/>
        </w:tabs>
        <w:spacing w:after="0" w:line="240" w:lineRule="auto"/>
        <w:rPr>
          <w:rFonts w:ascii="Courier New" w:hAnsi="Courier New" w:cs="Courier New"/>
        </w:rPr>
      </w:pPr>
    </w:p>
    <w:p w14:paraId="52930F49" w14:textId="686778A0" w:rsidR="00320807" w:rsidRPr="007D6886" w:rsidRDefault="000A20F3" w:rsidP="00B8036C">
      <w:pPr>
        <w:tabs>
          <w:tab w:val="left" w:pos="851"/>
        </w:tabs>
        <w:spacing w:after="0" w:line="240" w:lineRule="auto"/>
        <w:rPr>
          <w:rFonts w:ascii="Courier New" w:hAnsi="Courier New" w:cs="Courier New"/>
        </w:rPr>
      </w:pPr>
      <w:r w:rsidRPr="00BA039E">
        <w:rPr>
          <w:rFonts w:ascii="Courier New" w:hAnsi="Courier New" w:cs="Courier New"/>
        </w:rPr>
        <w:tab/>
      </w:r>
      <w:r w:rsidRPr="007D6886">
        <w:rPr>
          <w:rFonts w:ascii="Courier New" w:hAnsi="Courier New" w:cs="Courier New"/>
        </w:rPr>
        <w:t>pi</w:t>
      </w:r>
      <w:r w:rsidR="00227C16" w:rsidRPr="007D6886">
        <w:rPr>
          <w:rFonts w:ascii="Courier New" w:hAnsi="Courier New" w:cs="Courier New"/>
        </w:rPr>
        <w:t>=</w:t>
      </w:r>
      <w:r w:rsidR="00320807" w:rsidRPr="007D6886">
        <w:rPr>
          <w:rFonts w:ascii="Courier New" w:hAnsi="Courier New" w:cs="Courier New"/>
        </w:rPr>
        <w:t>3.14179</w:t>
      </w:r>
      <w:r w:rsidR="00B22934" w:rsidRPr="007D6886">
        <w:rPr>
          <w:rFonts w:ascii="Courier New" w:hAnsi="Courier New" w:cs="Courier New"/>
        </w:rPr>
        <w:tab/>
      </w:r>
      <w:r w:rsidR="00B22934" w:rsidRPr="007D6886">
        <w:rPr>
          <w:rFonts w:ascii="Courier New" w:hAnsi="Courier New" w:cs="Courier New"/>
        </w:rPr>
        <w:tab/>
      </w:r>
      <w:r w:rsidR="00B22934" w:rsidRPr="007D6886">
        <w:rPr>
          <w:rFonts w:ascii="Courier New" w:hAnsi="Courier New" w:cs="Courier New"/>
        </w:rPr>
        <w:tab/>
      </w:r>
      <w:r w:rsidR="00B22934" w:rsidRPr="007D6886">
        <w:rPr>
          <w:rFonts w:ascii="Courier New" w:hAnsi="Courier New" w:cs="Courier New"/>
        </w:rPr>
        <w:tab/>
        <w:t>// Simple constant definition</w:t>
      </w:r>
    </w:p>
    <w:p w14:paraId="16E81A32" w14:textId="15B1E90F" w:rsidR="00B8036C" w:rsidRPr="007D6886" w:rsidRDefault="00B8036C" w:rsidP="00B8036C">
      <w:pPr>
        <w:tabs>
          <w:tab w:val="left" w:pos="851"/>
        </w:tabs>
        <w:spacing w:after="0" w:line="240" w:lineRule="auto"/>
        <w:rPr>
          <w:rFonts w:ascii="Courier New" w:hAnsi="Courier New" w:cs="Courier New"/>
        </w:rPr>
      </w:pPr>
      <w:r w:rsidRPr="007D6886">
        <w:rPr>
          <w:rFonts w:ascii="Courier New" w:hAnsi="Courier New" w:cs="Courier New"/>
        </w:rPr>
        <w:tab/>
      </w:r>
      <w:proofErr w:type="spellStart"/>
      <w:r w:rsidRPr="007D6886">
        <w:rPr>
          <w:rFonts w:ascii="Courier New" w:hAnsi="Courier New" w:cs="Courier New"/>
        </w:rPr>
        <w:t>c</w:t>
      </w:r>
      <w:r w:rsidR="00593887" w:rsidRPr="007D6886">
        <w:rPr>
          <w:rFonts w:ascii="Courier New" w:hAnsi="Courier New" w:cs="Courier New"/>
        </w:rPr>
        <w:t>onst</w:t>
      </w:r>
      <w:proofErr w:type="spellEnd"/>
      <w:r w:rsidR="00593887" w:rsidRPr="007D6886">
        <w:rPr>
          <w:rFonts w:ascii="Courier New" w:hAnsi="Courier New" w:cs="Courier New"/>
        </w:rPr>
        <w:t xml:space="preserve"> message</w:t>
      </w:r>
      <w:r w:rsidR="00227C16" w:rsidRPr="007D6886">
        <w:rPr>
          <w:rFonts w:ascii="Courier New" w:hAnsi="Courier New" w:cs="Courier New"/>
        </w:rPr>
        <w:t xml:space="preserve"> </w:t>
      </w:r>
      <w:r w:rsidRPr="007D6886">
        <w:rPr>
          <w:rFonts w:ascii="Courier New" w:hAnsi="Courier New" w:cs="Courier New"/>
        </w:rPr>
        <w:t>= "Hello World"</w:t>
      </w:r>
      <w:r w:rsidR="00B22934" w:rsidRPr="007D6886">
        <w:rPr>
          <w:rFonts w:ascii="Courier New" w:hAnsi="Courier New" w:cs="Courier New"/>
        </w:rPr>
        <w:tab/>
        <w:t>// Explicit constant definition</w:t>
      </w:r>
    </w:p>
    <w:p w14:paraId="1010A145" w14:textId="2D6323B7" w:rsidR="00B22934" w:rsidRPr="007D6886" w:rsidRDefault="00B22934" w:rsidP="00B8036C">
      <w:pPr>
        <w:tabs>
          <w:tab w:val="left" w:pos="851"/>
        </w:tabs>
        <w:spacing w:after="0" w:line="240" w:lineRule="auto"/>
        <w:rPr>
          <w:rFonts w:ascii="Courier New" w:hAnsi="Courier New" w:cs="Courier New"/>
        </w:rPr>
      </w:pPr>
      <w:r w:rsidRPr="007D6886">
        <w:rPr>
          <w:rFonts w:ascii="Courier New" w:hAnsi="Courier New" w:cs="Courier New"/>
        </w:rPr>
        <w:tab/>
        <w:t>var y</w:t>
      </w:r>
      <w:r w:rsidR="00C83CA8">
        <w:rPr>
          <w:rFonts w:ascii="Courier New" w:hAnsi="Courier New" w:cs="Courier New"/>
        </w:rPr>
        <w:t xml:space="preserve"> </w:t>
      </w:r>
      <w:r w:rsidRPr="007D6886">
        <w:rPr>
          <w:rFonts w:ascii="Courier New" w:hAnsi="Courier New" w:cs="Courier New"/>
        </w:rPr>
        <w:t>= 3</w:t>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t>// Variable definition</w:t>
      </w:r>
    </w:p>
    <w:p w14:paraId="6141AAD5" w14:textId="5466D38B" w:rsidR="00320807" w:rsidRPr="00BA039E" w:rsidRDefault="00320807" w:rsidP="00B8036C">
      <w:pPr>
        <w:tabs>
          <w:tab w:val="left" w:pos="851"/>
        </w:tabs>
        <w:spacing w:after="0" w:line="240" w:lineRule="auto"/>
        <w:rPr>
          <w:rFonts w:ascii="Courier New" w:hAnsi="Courier New" w:cs="Courier New"/>
        </w:rPr>
      </w:pPr>
      <w:r w:rsidRPr="007D6886">
        <w:rPr>
          <w:rFonts w:ascii="Courier New" w:hAnsi="Courier New" w:cs="Courier New"/>
        </w:rPr>
        <w:tab/>
      </w:r>
      <w:proofErr w:type="spellStart"/>
      <w:r w:rsidR="00227C16">
        <w:rPr>
          <w:rFonts w:ascii="Courier New" w:hAnsi="Courier New" w:cs="Courier New"/>
        </w:rPr>
        <w:t>a,b</w:t>
      </w:r>
      <w:proofErr w:type="spellEnd"/>
      <w:r w:rsidR="006F23F6" w:rsidRPr="00BA039E">
        <w:rPr>
          <w:rFonts w:ascii="Courier New" w:hAnsi="Courier New" w:cs="Courier New"/>
        </w:rPr>
        <w:t xml:space="preserve"> = f(0</w:t>
      </w:r>
      <w:r w:rsidRPr="00BA039E">
        <w:rPr>
          <w:rFonts w:ascii="Courier New" w:hAnsi="Courier New" w:cs="Courier New"/>
        </w:rPr>
        <w:t>)</w:t>
      </w:r>
      <w:r w:rsidR="000A20F3" w:rsidRPr="00BA039E">
        <w:rPr>
          <w:rFonts w:ascii="Courier New" w:hAnsi="Courier New" w:cs="Courier New"/>
        </w:rPr>
        <w:tab/>
        <w:t xml:space="preserve">  </w:t>
      </w:r>
      <w:r w:rsidR="00227C16">
        <w:rPr>
          <w:rFonts w:ascii="Courier New" w:hAnsi="Courier New" w:cs="Courier New"/>
        </w:rPr>
        <w:tab/>
      </w:r>
      <w:r w:rsidR="00227C16">
        <w:rPr>
          <w:rFonts w:ascii="Courier New" w:hAnsi="Courier New" w:cs="Courier New"/>
        </w:rPr>
        <w:tab/>
      </w:r>
      <w:r w:rsidR="00227C16">
        <w:rPr>
          <w:rFonts w:ascii="Courier New" w:hAnsi="Courier New" w:cs="Courier New"/>
        </w:rPr>
        <w:tab/>
        <w:t>//</w:t>
      </w:r>
      <w:r w:rsidR="006F23F6" w:rsidRPr="00BA039E">
        <w:rPr>
          <w:rFonts w:ascii="Courier New" w:hAnsi="Courier New" w:cs="Courier New"/>
        </w:rPr>
        <w:t xml:space="preserve"> f must return two values</w:t>
      </w:r>
    </w:p>
    <w:p w14:paraId="4DF1D225" w14:textId="6D19F5C4" w:rsidR="006F23F6" w:rsidRDefault="00593887" w:rsidP="00B8036C">
      <w:pPr>
        <w:tabs>
          <w:tab w:val="left" w:pos="851"/>
        </w:tabs>
        <w:spacing w:after="0" w:line="240" w:lineRule="auto"/>
        <w:rPr>
          <w:rFonts w:ascii="Courier New" w:hAnsi="Courier New" w:cs="Courier New"/>
        </w:rPr>
      </w:pPr>
      <w:r w:rsidRPr="00BA039E">
        <w:rPr>
          <w:rFonts w:ascii="Courier New" w:hAnsi="Courier New" w:cs="Courier New"/>
        </w:rPr>
        <w:tab/>
      </w:r>
      <w:r w:rsidRPr="00227C16">
        <w:rPr>
          <w:rFonts w:ascii="Courier New" w:hAnsi="Courier New" w:cs="Courier New"/>
        </w:rPr>
        <w:t xml:space="preserve">var </w:t>
      </w:r>
      <w:proofErr w:type="spellStart"/>
      <w:r w:rsidR="009B5B36">
        <w:rPr>
          <w:rFonts w:ascii="Courier New" w:hAnsi="Courier New" w:cs="Courier New"/>
        </w:rPr>
        <w:t>c</w:t>
      </w:r>
      <w:r w:rsidRPr="00227C16">
        <w:rPr>
          <w:rFonts w:ascii="Courier New" w:hAnsi="Courier New" w:cs="Courier New"/>
        </w:rPr>
        <w:t>,</w:t>
      </w:r>
      <w:r w:rsidR="009530F1">
        <w:rPr>
          <w:rFonts w:ascii="Courier New" w:hAnsi="Courier New" w:cs="Courier New"/>
        </w:rPr>
        <w:t>_</w:t>
      </w:r>
      <w:r w:rsidRPr="00227C16">
        <w:rPr>
          <w:rFonts w:ascii="Courier New" w:hAnsi="Courier New" w:cs="Courier New"/>
        </w:rPr>
        <w:t>,</w:t>
      </w:r>
      <w:r w:rsidR="009B5B36">
        <w:rPr>
          <w:rFonts w:ascii="Courier New" w:hAnsi="Courier New" w:cs="Courier New"/>
        </w:rPr>
        <w:t>d</w:t>
      </w:r>
      <w:proofErr w:type="spellEnd"/>
      <w:r w:rsidR="006F23F6" w:rsidRPr="00227C16">
        <w:rPr>
          <w:rFonts w:ascii="Courier New" w:hAnsi="Courier New" w:cs="Courier New"/>
        </w:rPr>
        <w:t xml:space="preserve"> = f(0</w:t>
      </w:r>
      <w:r w:rsidR="00484F52">
        <w:rPr>
          <w:rFonts w:ascii="Courier New" w:hAnsi="Courier New" w:cs="Courier New"/>
        </w:rPr>
        <w:t>.0</w:t>
      </w:r>
      <w:r w:rsidR="006F23F6" w:rsidRPr="00227C16">
        <w:rPr>
          <w:rFonts w:ascii="Courier New" w:hAnsi="Courier New" w:cs="Courier New"/>
        </w:rPr>
        <w:t>)</w:t>
      </w:r>
      <w:r w:rsidR="006F23F6" w:rsidRPr="00227C16">
        <w:rPr>
          <w:rFonts w:ascii="Courier New" w:hAnsi="Courier New" w:cs="Courier New"/>
        </w:rPr>
        <w:tab/>
        <w:t xml:space="preserve">  </w:t>
      </w:r>
      <w:r w:rsidR="00227C16" w:rsidRPr="00227C16">
        <w:rPr>
          <w:rFonts w:ascii="Courier New" w:hAnsi="Courier New" w:cs="Courier New"/>
        </w:rPr>
        <w:tab/>
      </w:r>
      <w:r w:rsidR="00227C16" w:rsidRPr="00227C16">
        <w:rPr>
          <w:rFonts w:ascii="Courier New" w:hAnsi="Courier New" w:cs="Courier New"/>
        </w:rPr>
        <w:tab/>
        <w:t>// f must</w:t>
      </w:r>
      <w:r w:rsidR="00227C16">
        <w:rPr>
          <w:rFonts w:ascii="Courier New" w:hAnsi="Courier New" w:cs="Courier New"/>
        </w:rPr>
        <w:t xml:space="preserve"> return three values</w:t>
      </w:r>
    </w:p>
    <w:p w14:paraId="4E4ED4B9" w14:textId="273306AA" w:rsidR="004F0342" w:rsidRPr="009B5B36" w:rsidRDefault="004F0342" w:rsidP="00B8036C">
      <w:pPr>
        <w:tabs>
          <w:tab w:val="left" w:pos="851"/>
        </w:tabs>
        <w:spacing w:after="0" w:line="240" w:lineRule="auto"/>
        <w:rPr>
          <w:rFonts w:ascii="Courier New" w:hAnsi="Courier New" w:cs="Courier New"/>
        </w:rPr>
      </w:pPr>
      <w:r>
        <w:rPr>
          <w:rFonts w:ascii="Courier New" w:hAnsi="Courier New" w:cs="Courier New"/>
        </w:rPr>
        <w:tab/>
      </w:r>
      <w:r w:rsidRPr="009B5B36">
        <w:rPr>
          <w:rFonts w:ascii="Courier New" w:hAnsi="Courier New" w:cs="Courier New"/>
        </w:rPr>
        <w:t xml:space="preserve">var </w:t>
      </w:r>
      <w:proofErr w:type="spellStart"/>
      <w:r w:rsidR="009B5B36" w:rsidRPr="009B5B36">
        <w:rPr>
          <w:rFonts w:ascii="Courier New" w:hAnsi="Courier New" w:cs="Courier New"/>
        </w:rPr>
        <w:t>e</w:t>
      </w:r>
      <w:r w:rsidRPr="009B5B36">
        <w:rPr>
          <w:rFonts w:ascii="Courier New" w:hAnsi="Courier New" w:cs="Courier New"/>
        </w:rPr>
        <w:t>,</w:t>
      </w:r>
      <w:r w:rsidR="009B5B36" w:rsidRPr="009B5B36">
        <w:rPr>
          <w:rFonts w:ascii="Courier New" w:hAnsi="Courier New" w:cs="Courier New"/>
        </w:rPr>
        <w:t>f</w:t>
      </w:r>
      <w:r w:rsidRPr="009B5B36">
        <w:rPr>
          <w:rFonts w:ascii="Courier New" w:hAnsi="Courier New" w:cs="Courier New"/>
        </w:rPr>
        <w:t>,</w:t>
      </w:r>
      <w:r w:rsidR="009B5B36" w:rsidRPr="009B5B36">
        <w:rPr>
          <w:rFonts w:ascii="Courier New" w:hAnsi="Courier New" w:cs="Courier New"/>
        </w:rPr>
        <w:t>g</w:t>
      </w:r>
      <w:proofErr w:type="spellEnd"/>
      <w:r w:rsidRPr="009B5B36">
        <w:rPr>
          <w:rFonts w:ascii="Courier New" w:hAnsi="Courier New" w:cs="Courier New"/>
        </w:rPr>
        <w:t xml:space="preserve"> = 0</w:t>
      </w:r>
      <w:r w:rsidR="009B5B36" w:rsidRPr="009B5B36">
        <w:rPr>
          <w:rFonts w:ascii="Courier New" w:hAnsi="Courier New" w:cs="Courier New"/>
        </w:rPr>
        <w:tab/>
      </w:r>
      <w:r w:rsidR="009B5B36" w:rsidRPr="009B5B36">
        <w:rPr>
          <w:rFonts w:ascii="Courier New" w:hAnsi="Courier New" w:cs="Courier New"/>
        </w:rPr>
        <w:tab/>
      </w:r>
      <w:r w:rsidR="009B5B36" w:rsidRPr="009B5B36">
        <w:rPr>
          <w:rFonts w:ascii="Courier New" w:hAnsi="Courier New" w:cs="Courier New"/>
        </w:rPr>
        <w:tab/>
      </w:r>
      <w:r w:rsidR="009B5B36" w:rsidRPr="009B5B36">
        <w:rPr>
          <w:rFonts w:ascii="Courier New" w:hAnsi="Courier New" w:cs="Courier New"/>
        </w:rPr>
        <w:tab/>
        <w:t>// All thr</w:t>
      </w:r>
      <w:r w:rsidR="009B5B36">
        <w:rPr>
          <w:rFonts w:ascii="Courier New" w:hAnsi="Courier New" w:cs="Courier New"/>
        </w:rPr>
        <w:t>ee variables initialised to 0</w:t>
      </w:r>
    </w:p>
    <w:p w14:paraId="1F1DFADA" w14:textId="46C45127" w:rsidR="002A00D7" w:rsidRDefault="002A00D7" w:rsidP="00B8036C">
      <w:pPr>
        <w:tabs>
          <w:tab w:val="left" w:pos="851"/>
        </w:tabs>
        <w:spacing w:after="0" w:line="240" w:lineRule="auto"/>
      </w:pPr>
    </w:p>
    <w:p w14:paraId="17CD648A" w14:textId="77777777" w:rsidR="00631F50" w:rsidRPr="00BA039E" w:rsidRDefault="00631F50" w:rsidP="00631F50">
      <w:pPr>
        <w:tabs>
          <w:tab w:val="left" w:pos="851"/>
        </w:tabs>
        <w:spacing w:after="0" w:line="240" w:lineRule="auto"/>
      </w:pPr>
      <w:r w:rsidRPr="00BA039E">
        <w:t>A name is defined until the end of the block of statements in which it is defined. Variable or constant names may not shadow variable or constant names defined in enclosing blocks or clash with the names of procedure parameters.</w:t>
      </w:r>
    </w:p>
    <w:p w14:paraId="0AF944B4" w14:textId="77777777" w:rsidR="00631F50" w:rsidRPr="009B5B36" w:rsidRDefault="00631F50" w:rsidP="00B8036C">
      <w:pPr>
        <w:tabs>
          <w:tab w:val="left" w:pos="851"/>
        </w:tabs>
        <w:spacing w:after="0" w:line="240" w:lineRule="auto"/>
      </w:pPr>
    </w:p>
    <w:p w14:paraId="5C2D5216" w14:textId="77777777" w:rsidR="002A00D7" w:rsidRPr="00BA039E" w:rsidRDefault="002A00D7" w:rsidP="00B8036C">
      <w:pPr>
        <w:tabs>
          <w:tab w:val="left" w:pos="851"/>
        </w:tabs>
        <w:spacing w:after="0" w:line="240" w:lineRule="auto"/>
      </w:pPr>
      <w:r w:rsidRPr="00BA039E">
        <w:t>A variable or constant definition may contain a type constraint. This simply checks that the initialisation expression matches the given constraint and does not have any impact on the constant or variable created. Thus the following expression:</w:t>
      </w:r>
    </w:p>
    <w:p w14:paraId="51B30E7A" w14:textId="77777777" w:rsidR="002A00D7" w:rsidRPr="00BA039E" w:rsidRDefault="002A00D7" w:rsidP="00B8036C">
      <w:pPr>
        <w:tabs>
          <w:tab w:val="left" w:pos="851"/>
        </w:tabs>
        <w:spacing w:after="0" w:line="240" w:lineRule="auto"/>
      </w:pPr>
    </w:p>
    <w:p w14:paraId="5D3F3B28" w14:textId="56827FE1" w:rsidR="002A00D7" w:rsidRPr="00BA039E" w:rsidRDefault="000A20F3" w:rsidP="002A00D7">
      <w:pPr>
        <w:pStyle w:val="Code"/>
      </w:pPr>
      <w:r w:rsidRPr="00BA039E">
        <w:tab/>
        <w:t>var</w:t>
      </w:r>
      <w:r w:rsidR="00593887" w:rsidRPr="00BA039E">
        <w:t xml:space="preserve"> </w:t>
      </w:r>
      <w:r w:rsidR="002A00D7" w:rsidRPr="00BA039E">
        <w:t>x:</w:t>
      </w:r>
      <w:r w:rsidR="00172DAC">
        <w:t>num</w:t>
      </w:r>
      <w:r w:rsidR="002A00D7" w:rsidRPr="00BA039E">
        <w:t xml:space="preserve"> = 1 </w:t>
      </w:r>
    </w:p>
    <w:p w14:paraId="5DCD4964" w14:textId="77777777" w:rsidR="002A00D7" w:rsidRPr="00BA039E" w:rsidRDefault="002A00D7" w:rsidP="002A00D7">
      <w:pPr>
        <w:pStyle w:val="Code"/>
      </w:pPr>
    </w:p>
    <w:p w14:paraId="278575B2" w14:textId="77777777" w:rsidR="002A00D7" w:rsidRPr="00BA039E" w:rsidRDefault="002A00D7" w:rsidP="00B8036C">
      <w:pPr>
        <w:tabs>
          <w:tab w:val="left" w:pos="851"/>
        </w:tabs>
        <w:spacing w:after="0" w:line="240" w:lineRule="auto"/>
      </w:pPr>
      <w:r w:rsidRPr="00BA039E">
        <w:t xml:space="preserve">creates a variable holding values of type </w:t>
      </w:r>
      <w:r w:rsidRPr="00BA039E">
        <w:rPr>
          <w:b/>
        </w:rPr>
        <w:t>int</w:t>
      </w:r>
      <w:r w:rsidRPr="00BA039E">
        <w:t xml:space="preserve">, not </w:t>
      </w:r>
      <w:r w:rsidR="0032373A" w:rsidRPr="00BA039E">
        <w:t xml:space="preserve">a variable capable of holding any value conforming to </w:t>
      </w:r>
      <w:r w:rsidRPr="00BA039E">
        <w:t xml:space="preserve">type </w:t>
      </w:r>
      <w:r w:rsidRPr="00BA039E">
        <w:rPr>
          <w:b/>
        </w:rPr>
        <w:t>num</w:t>
      </w:r>
      <w:r w:rsidRPr="00BA039E">
        <w:t>.</w:t>
      </w:r>
    </w:p>
    <w:p w14:paraId="4600E483" w14:textId="6770BEEA" w:rsidR="006F23F6" w:rsidRDefault="006F23F6" w:rsidP="00B8036C">
      <w:pPr>
        <w:tabs>
          <w:tab w:val="left" w:pos="851"/>
        </w:tabs>
        <w:spacing w:after="0" w:line="240" w:lineRule="auto"/>
      </w:pPr>
    </w:p>
    <w:p w14:paraId="6B591197" w14:textId="6755353E" w:rsidR="00172DAC" w:rsidRDefault="00172DAC" w:rsidP="00B8036C">
      <w:pPr>
        <w:tabs>
          <w:tab w:val="left" w:pos="851"/>
        </w:tabs>
        <w:spacing w:after="0" w:line="240" w:lineRule="auto"/>
      </w:pPr>
      <w:r>
        <w:t>Type conversions will be applied when the initialising expression does not match the type constraint.</w:t>
      </w:r>
    </w:p>
    <w:p w14:paraId="6498E7F0" w14:textId="77777777" w:rsidR="00172DAC" w:rsidRDefault="00172DAC" w:rsidP="00172DAC">
      <w:pPr>
        <w:pStyle w:val="Code"/>
      </w:pPr>
    </w:p>
    <w:p w14:paraId="7AED4248" w14:textId="2760AC42" w:rsidR="00172DAC" w:rsidRPr="00BA039E" w:rsidRDefault="00172DAC" w:rsidP="00172DAC">
      <w:pPr>
        <w:pStyle w:val="Code"/>
      </w:pPr>
      <w:r w:rsidRPr="00172DAC">
        <w:t xml:space="preserve"> </w:t>
      </w:r>
      <w:r w:rsidRPr="00BA039E">
        <w:tab/>
        <w:t>var x:</w:t>
      </w:r>
      <w:r>
        <w:t>real</w:t>
      </w:r>
      <w:r w:rsidRPr="00BA039E">
        <w:t xml:space="preserve"> = 1</w:t>
      </w:r>
      <w:r>
        <w:tab/>
        <w:t>// x is initalised to 1.0</w:t>
      </w:r>
      <w:r w:rsidRPr="00BA039E">
        <w:t xml:space="preserve"> </w:t>
      </w:r>
      <w:r>
        <w:t>(integer to real conversion)</w:t>
      </w:r>
    </w:p>
    <w:p w14:paraId="5217E05A" w14:textId="77777777" w:rsidR="00172DAC" w:rsidRPr="00BA039E" w:rsidRDefault="00172DAC" w:rsidP="00B8036C">
      <w:pPr>
        <w:tabs>
          <w:tab w:val="left" w:pos="851"/>
        </w:tabs>
        <w:spacing w:after="0" w:line="240" w:lineRule="auto"/>
      </w:pPr>
    </w:p>
    <w:p w14:paraId="78086BCB" w14:textId="4D899738" w:rsidR="00EC0670" w:rsidRDefault="00EC0670" w:rsidP="00EC0670">
      <w:pPr>
        <w:spacing w:after="0" w:line="240" w:lineRule="auto"/>
      </w:pPr>
      <w:r w:rsidRPr="00BA039E">
        <w:t xml:space="preserve">It is possible to create variables and constants with a compile-time type. However, a variable holding such a value can only be assigned that same value (this seemingly useless assignment operation is permitted to enable generic code containing assignments to be able to be applied to name values.) </w:t>
      </w:r>
    </w:p>
    <w:p w14:paraId="327B1729" w14:textId="6FCA4E8D" w:rsidR="00C85BBD" w:rsidRDefault="00C85BBD" w:rsidP="00EC0670">
      <w:pPr>
        <w:spacing w:after="0" w:line="240" w:lineRule="auto"/>
      </w:pPr>
    </w:p>
    <w:p w14:paraId="3F3465BE" w14:textId="7E4432C3" w:rsidR="00C10A22" w:rsidRDefault="00C10A22" w:rsidP="00EC0670">
      <w:pPr>
        <w:spacing w:after="0" w:line="240" w:lineRule="auto"/>
      </w:pPr>
    </w:p>
    <w:p w14:paraId="195C6ECF" w14:textId="2E39F2A7" w:rsidR="00C10A22" w:rsidRDefault="00C10A22" w:rsidP="00EC0670">
      <w:pPr>
        <w:spacing w:after="0" w:line="240" w:lineRule="auto"/>
      </w:pPr>
    </w:p>
    <w:p w14:paraId="001EAC9D" w14:textId="4231CD9F" w:rsidR="00C10A22" w:rsidRDefault="00C10A22" w:rsidP="00EC0670">
      <w:pPr>
        <w:spacing w:after="0" w:line="240" w:lineRule="auto"/>
      </w:pPr>
    </w:p>
    <w:p w14:paraId="0BAA2BC6" w14:textId="6B27EA99" w:rsidR="00C10A22" w:rsidRDefault="00C10A22" w:rsidP="00EC0670">
      <w:pPr>
        <w:spacing w:after="0" w:line="240" w:lineRule="auto"/>
      </w:pPr>
    </w:p>
    <w:p w14:paraId="755FD4E2" w14:textId="030B59AF" w:rsidR="00C10A22" w:rsidRDefault="00C10A22" w:rsidP="00EC0670">
      <w:pPr>
        <w:spacing w:after="0" w:line="240" w:lineRule="auto"/>
      </w:pPr>
    </w:p>
    <w:p w14:paraId="657C3516" w14:textId="5320F0A1" w:rsidR="00C10A22" w:rsidRDefault="00C10A22" w:rsidP="00EC0670">
      <w:pPr>
        <w:spacing w:after="0" w:line="240" w:lineRule="auto"/>
      </w:pPr>
    </w:p>
    <w:p w14:paraId="31BC3B1D" w14:textId="05EDDCAA" w:rsidR="00C10A22" w:rsidRDefault="00C10A22" w:rsidP="00EC0670">
      <w:pPr>
        <w:spacing w:after="0" w:line="240" w:lineRule="auto"/>
      </w:pPr>
    </w:p>
    <w:p w14:paraId="11371BEF" w14:textId="4B26E112" w:rsidR="00C10A22" w:rsidRDefault="00C10A22" w:rsidP="00EC0670">
      <w:pPr>
        <w:spacing w:after="0" w:line="240" w:lineRule="auto"/>
      </w:pPr>
    </w:p>
    <w:p w14:paraId="2D9555F8" w14:textId="77777777" w:rsidR="00C10A22" w:rsidRDefault="00C10A22" w:rsidP="00EC0670">
      <w:pPr>
        <w:spacing w:after="0" w:line="240" w:lineRule="auto"/>
      </w:pPr>
    </w:p>
    <w:p w14:paraId="2A8B054B" w14:textId="77777777" w:rsidR="002E515D" w:rsidRPr="00BA039E" w:rsidRDefault="002E515D" w:rsidP="002E515D">
      <w:pPr>
        <w:pStyle w:val="Heading2"/>
      </w:pPr>
      <w:bookmarkStart w:id="61" w:name="_Toc150278266"/>
      <w:r>
        <w:lastRenderedPageBreak/>
        <w:t>Assigning new values to variables</w:t>
      </w:r>
      <w:bookmarkEnd w:id="61"/>
    </w:p>
    <w:p w14:paraId="3256CE9C" w14:textId="77777777" w:rsidR="002E515D" w:rsidRPr="00BA039E" w:rsidRDefault="002E515D" w:rsidP="002E515D">
      <w:pPr>
        <w:tabs>
          <w:tab w:val="left" w:pos="851"/>
        </w:tabs>
        <w:spacing w:after="0" w:line="240" w:lineRule="auto"/>
      </w:pPr>
    </w:p>
    <w:p w14:paraId="474111A2" w14:textId="77777777" w:rsidR="002E515D" w:rsidRPr="00BA039E" w:rsidRDefault="002E515D" w:rsidP="002E515D">
      <w:pPr>
        <w:tabs>
          <w:tab w:val="left" w:pos="851"/>
        </w:tabs>
        <w:spacing w:after="0" w:line="240" w:lineRule="auto"/>
      </w:pPr>
      <w:r w:rsidRPr="00BA039E">
        <w:t xml:space="preserve">The values stored in variables may change over time.  </w:t>
      </w:r>
      <w:r>
        <w:t>Changing the value of a variable is achieved using an assignment statement.</w:t>
      </w:r>
    </w:p>
    <w:p w14:paraId="264E6153" w14:textId="77777777" w:rsidR="002E515D" w:rsidRPr="00BA039E" w:rsidRDefault="002E515D" w:rsidP="002E515D">
      <w:pPr>
        <w:tabs>
          <w:tab w:val="left" w:pos="851"/>
        </w:tabs>
        <w:spacing w:after="0" w:line="240" w:lineRule="auto"/>
      </w:pPr>
    </w:p>
    <w:p w14:paraId="27F86F17"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pPr>
      <w:r w:rsidRPr="00BA039E">
        <w:rPr>
          <w:i/>
        </w:rPr>
        <w:t>assignment</w:t>
      </w:r>
      <w:r w:rsidRPr="00BA039E">
        <w:t>::=</w:t>
      </w:r>
    </w:p>
    <w:p w14:paraId="00CA9934" w14:textId="2B4EC8DB"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rPr>
          <w:i/>
        </w:rPr>
      </w:pPr>
      <w:r w:rsidRPr="00BA039E">
        <w:tab/>
      </w:r>
      <w:proofErr w:type="spellStart"/>
      <w:r w:rsidRPr="00BA039E">
        <w:rPr>
          <w:i/>
        </w:rPr>
        <w:t>lhs</w:t>
      </w:r>
      <w:proofErr w:type="spellEnd"/>
      <w:r w:rsidRPr="00BA039E">
        <w:t xml:space="preserve"> '</w:t>
      </w:r>
      <w:r w:rsidRPr="00BA039E">
        <w:rPr>
          <w:b/>
        </w:rPr>
        <w:t>=</w:t>
      </w:r>
      <w:r w:rsidRPr="00BA039E">
        <w:t xml:space="preserve">' </w:t>
      </w:r>
      <w:r w:rsidRPr="00BA039E">
        <w:rPr>
          <w:i/>
        </w:rPr>
        <w:t>expr</w:t>
      </w:r>
    </w:p>
    <w:p w14:paraId="77641D2E" w14:textId="087C3A86" w:rsidR="002E515D" w:rsidRDefault="002E515D" w:rsidP="002E515D">
      <w:pPr>
        <w:pBdr>
          <w:top w:val="single" w:sz="4" w:space="1" w:color="auto"/>
          <w:left w:val="single" w:sz="4" w:space="1" w:color="auto"/>
          <w:bottom w:val="single" w:sz="4" w:space="1" w:color="auto"/>
          <w:right w:val="single" w:sz="4" w:space="1" w:color="auto"/>
        </w:pBdr>
        <w:spacing w:after="0" w:line="240" w:lineRule="auto"/>
        <w:rPr>
          <w:iCs/>
        </w:rPr>
      </w:pPr>
      <w:r w:rsidRPr="00BA039E">
        <w:tab/>
      </w:r>
      <w:proofErr w:type="spellStart"/>
      <w:r w:rsidRPr="00BA039E">
        <w:rPr>
          <w:i/>
        </w:rPr>
        <w:t>lhs</w:t>
      </w:r>
      <w:proofErr w:type="spellEnd"/>
      <w:r w:rsidRPr="00BA039E">
        <w:t xml:space="preserve"> '</w:t>
      </w:r>
      <w:r w:rsidRPr="00BA039E">
        <w:rPr>
          <w:b/>
        </w:rPr>
        <w:t>,</w:t>
      </w:r>
      <w:r w:rsidRPr="00BA039E">
        <w:t xml:space="preserve">' </w:t>
      </w:r>
      <w:proofErr w:type="spellStart"/>
      <w:r w:rsidRPr="00BA039E">
        <w:rPr>
          <w:i/>
        </w:rPr>
        <w:t>lhs</w:t>
      </w:r>
      <w:proofErr w:type="spellEnd"/>
      <w:r w:rsidRPr="00BA039E">
        <w:t xml:space="preserve">  { '</w:t>
      </w:r>
      <w:r w:rsidRPr="00BA039E">
        <w:rPr>
          <w:b/>
        </w:rPr>
        <w:t>,</w:t>
      </w:r>
      <w:r w:rsidRPr="00BA039E">
        <w:t xml:space="preserve">' </w:t>
      </w:r>
      <w:proofErr w:type="spellStart"/>
      <w:r w:rsidRPr="00BA039E">
        <w:rPr>
          <w:i/>
        </w:rPr>
        <w:t>lhs</w:t>
      </w:r>
      <w:proofErr w:type="spellEnd"/>
      <w:r w:rsidRPr="00BA039E">
        <w:t xml:space="preserve"> } '</w:t>
      </w:r>
      <w:r w:rsidRPr="00BA039E">
        <w:rPr>
          <w:b/>
        </w:rPr>
        <w:t>=</w:t>
      </w:r>
      <w:r w:rsidRPr="00BA039E">
        <w:t xml:space="preserve">' </w:t>
      </w:r>
      <w:proofErr w:type="spellStart"/>
      <w:r w:rsidRPr="00CE6109">
        <w:rPr>
          <w:bCs/>
          <w:i/>
          <w:iCs/>
        </w:rPr>
        <w:t>mrhs</w:t>
      </w:r>
      <w:proofErr w:type="spellEnd"/>
    </w:p>
    <w:p w14:paraId="56C05DE1" w14:textId="77777777" w:rsidR="002E515D" w:rsidRPr="007D6886" w:rsidRDefault="002E515D" w:rsidP="002E515D">
      <w:pPr>
        <w:pBdr>
          <w:top w:val="single" w:sz="4" w:space="1" w:color="auto"/>
          <w:left w:val="single" w:sz="4" w:space="1" w:color="auto"/>
          <w:bottom w:val="single" w:sz="4" w:space="1" w:color="auto"/>
          <w:right w:val="single" w:sz="4" w:space="1" w:color="auto"/>
        </w:pBdr>
        <w:spacing w:after="0" w:line="240" w:lineRule="auto"/>
      </w:pPr>
      <w:proofErr w:type="spellStart"/>
      <w:r w:rsidRPr="007D6886">
        <w:rPr>
          <w:i/>
        </w:rPr>
        <w:t>lhs</w:t>
      </w:r>
      <w:proofErr w:type="spellEnd"/>
      <w:r w:rsidRPr="007D6886">
        <w:t>::=</w:t>
      </w:r>
    </w:p>
    <w:p w14:paraId="2CDE62F9" w14:textId="77777777" w:rsidR="002E515D" w:rsidRPr="007D6886" w:rsidRDefault="002E515D" w:rsidP="002E515D">
      <w:pPr>
        <w:pBdr>
          <w:top w:val="single" w:sz="4" w:space="1" w:color="auto"/>
          <w:left w:val="single" w:sz="4" w:space="1" w:color="auto"/>
          <w:bottom w:val="single" w:sz="4" w:space="1" w:color="auto"/>
          <w:right w:val="single" w:sz="4" w:space="1" w:color="auto"/>
        </w:pBdr>
        <w:spacing w:after="0" w:line="240" w:lineRule="auto"/>
      </w:pPr>
      <w:r w:rsidRPr="007D6886">
        <w:tab/>
      </w:r>
      <w:r w:rsidRPr="007D6886">
        <w:rPr>
          <w:i/>
        </w:rPr>
        <w:t xml:space="preserve">name qualifier  </w:t>
      </w:r>
      <w:r w:rsidRPr="00BA039E">
        <w:t>| '</w:t>
      </w:r>
      <w:r w:rsidRPr="00BA039E">
        <w:rPr>
          <w:b/>
        </w:rPr>
        <w:t>_</w:t>
      </w:r>
      <w:r w:rsidRPr="00BA039E">
        <w:t>'</w:t>
      </w:r>
    </w:p>
    <w:p w14:paraId="6A87A2F3" w14:textId="77777777" w:rsidR="002E515D" w:rsidRPr="007D6886" w:rsidRDefault="002E515D" w:rsidP="002E515D">
      <w:pPr>
        <w:tabs>
          <w:tab w:val="left" w:pos="851"/>
        </w:tabs>
        <w:spacing w:after="0" w:line="240" w:lineRule="auto"/>
      </w:pPr>
    </w:p>
    <w:p w14:paraId="708342D4" w14:textId="77777777" w:rsidR="002E515D" w:rsidRPr="007D6886" w:rsidRDefault="002E515D" w:rsidP="002E515D">
      <w:pPr>
        <w:tabs>
          <w:tab w:val="left" w:pos="851"/>
        </w:tabs>
        <w:spacing w:after="0" w:line="240" w:lineRule="auto"/>
        <w:rPr>
          <w:rFonts w:ascii="Courier New" w:hAnsi="Courier New" w:cs="Courier New"/>
        </w:rPr>
      </w:pPr>
      <w:r w:rsidRPr="007D6886">
        <w:rPr>
          <w:rFonts w:ascii="Courier New" w:hAnsi="Courier New" w:cs="Courier New"/>
        </w:rPr>
        <w:tab/>
      </w:r>
    </w:p>
    <w:p w14:paraId="76A7B733" w14:textId="77777777" w:rsidR="002E515D" w:rsidRPr="00BA039E" w:rsidRDefault="002E515D" w:rsidP="002E515D">
      <w:pPr>
        <w:tabs>
          <w:tab w:val="left" w:pos="851"/>
        </w:tabs>
        <w:spacing w:after="0" w:line="240" w:lineRule="auto"/>
        <w:rPr>
          <w:rFonts w:ascii="Courier New" w:hAnsi="Courier New" w:cs="Courier New"/>
        </w:rPr>
      </w:pPr>
      <w:r w:rsidRPr="007D6886">
        <w:rPr>
          <w:rFonts w:ascii="Courier New" w:hAnsi="Courier New" w:cs="Courier New"/>
        </w:rPr>
        <w:tab/>
      </w:r>
      <w:r w:rsidRPr="00D6102B">
        <w:rPr>
          <w:rFonts w:ascii="Courier New" w:hAnsi="Courier New" w:cs="Courier New"/>
        </w:rPr>
        <w:t xml:space="preserve">var </w:t>
      </w:r>
      <w:r w:rsidRPr="00BA039E">
        <w:rPr>
          <w:rFonts w:ascii="Courier New" w:hAnsi="Courier New" w:cs="Courier New"/>
        </w:rPr>
        <w:t>x</w:t>
      </w:r>
      <w:r>
        <w:rPr>
          <w:rFonts w:ascii="Courier New" w:hAnsi="Courier New" w:cs="Courier New"/>
        </w:rPr>
        <w:t xml:space="preserve"> </w:t>
      </w:r>
      <w:r w:rsidRPr="00BA039E">
        <w:rPr>
          <w:rFonts w:ascii="Courier New" w:hAnsi="Courier New" w:cs="Courier New"/>
        </w:rPr>
        <w:t>= 4    // Value stored in x is 4</w:t>
      </w:r>
    </w:p>
    <w:p w14:paraId="1B2C06DB" w14:textId="20DDECAA"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x = x + 1   // Value changed to 5</w:t>
      </w:r>
    </w:p>
    <w:p w14:paraId="030FC59F"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r>
    </w:p>
    <w:p w14:paraId="0F1D11DF" w14:textId="77777777" w:rsidR="002E515D" w:rsidRPr="00BA039E" w:rsidRDefault="002E515D" w:rsidP="002E515D">
      <w:pPr>
        <w:spacing w:after="0" w:line="240" w:lineRule="auto"/>
        <w:rPr>
          <w:rFonts w:cs="Courier New"/>
        </w:rPr>
      </w:pPr>
      <w:r w:rsidRPr="00BA039E">
        <w:rPr>
          <w:rFonts w:cs="Courier New"/>
        </w:rPr>
        <w:t xml:space="preserve">Some procedures return more than one value. In this case, multiple left hand sides to the assignment are permitted. </w:t>
      </w:r>
      <w:r w:rsidRPr="00BA039E">
        <w:t>An underscore may be used as a place filler, allowing a given returned value to be ignored</w:t>
      </w:r>
      <w:r w:rsidRPr="00BA039E">
        <w:rPr>
          <w:rFonts w:cs="Courier New"/>
        </w:rPr>
        <w:t>. For example:</w:t>
      </w:r>
    </w:p>
    <w:p w14:paraId="694358D3" w14:textId="77777777" w:rsidR="002E515D" w:rsidRPr="00BA039E" w:rsidRDefault="002E515D" w:rsidP="002E515D">
      <w:pPr>
        <w:tabs>
          <w:tab w:val="left" w:pos="851"/>
        </w:tabs>
        <w:spacing w:after="0" w:line="240" w:lineRule="auto"/>
        <w:rPr>
          <w:rFonts w:cs="Courier New"/>
        </w:rPr>
      </w:pPr>
    </w:p>
    <w:p w14:paraId="57B38C10"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x,y</w:t>
      </w:r>
      <w:proofErr w:type="spellEnd"/>
      <w:r w:rsidRPr="00BA039E">
        <w:rPr>
          <w:rFonts w:ascii="Courier New" w:hAnsi="Courier New" w:cs="Courier New"/>
        </w:rPr>
        <w:t xml:space="preserve">,_, z = </w:t>
      </w:r>
      <w:proofErr w:type="spellStart"/>
      <w:r w:rsidRPr="00BA039E">
        <w:rPr>
          <w:rFonts w:ascii="Courier New" w:hAnsi="Courier New" w:cs="Courier New"/>
        </w:rPr>
        <w:t>returns_four_args</w:t>
      </w:r>
      <w:proofErr w:type="spellEnd"/>
      <w:r w:rsidRPr="00BA039E">
        <w:rPr>
          <w:rFonts w:ascii="Courier New" w:hAnsi="Courier New" w:cs="Courier New"/>
        </w:rPr>
        <w:t>(a)</w:t>
      </w:r>
    </w:p>
    <w:p w14:paraId="1E1133DB" w14:textId="77777777" w:rsidR="002E515D" w:rsidRPr="00BA039E" w:rsidRDefault="002E515D" w:rsidP="002E515D">
      <w:pPr>
        <w:tabs>
          <w:tab w:val="left" w:pos="851"/>
        </w:tabs>
        <w:spacing w:after="0" w:line="240" w:lineRule="auto"/>
      </w:pPr>
    </w:p>
    <w:p w14:paraId="14FF1D92" w14:textId="77777777" w:rsidR="002E515D" w:rsidRPr="00BA039E" w:rsidRDefault="002E515D" w:rsidP="002E515D">
      <w:pPr>
        <w:tabs>
          <w:tab w:val="left" w:pos="851"/>
        </w:tabs>
        <w:spacing w:after="0" w:line="240" w:lineRule="auto"/>
        <w:rPr>
          <w:rFonts w:ascii="Courier New" w:hAnsi="Courier New" w:cs="Courier New"/>
        </w:rPr>
      </w:pPr>
      <w:r w:rsidRPr="00BA039E">
        <w:rPr>
          <w:rFonts w:cs="Courier New"/>
        </w:rPr>
        <w:t>It is also possible for the left hand side of an assignment to refer to a component of an object.</w:t>
      </w:r>
    </w:p>
    <w:p w14:paraId="1A1E28AF" w14:textId="77777777" w:rsidR="002E515D" w:rsidRPr="00BA039E" w:rsidRDefault="002E515D" w:rsidP="002E515D">
      <w:pPr>
        <w:tabs>
          <w:tab w:val="left" w:pos="851"/>
        </w:tabs>
        <w:spacing w:after="0" w:line="240" w:lineRule="auto"/>
        <w:rPr>
          <w:rFonts w:cs="Courier New"/>
        </w:rPr>
      </w:pPr>
      <w:r w:rsidRPr="00BA039E">
        <w:rPr>
          <w:rFonts w:cs="Courier New"/>
        </w:rPr>
        <w:tab/>
      </w:r>
    </w:p>
    <w:p w14:paraId="120B6F5C" w14:textId="77777777" w:rsidR="002E515D" w:rsidRPr="00BA039E" w:rsidRDefault="002E515D" w:rsidP="002E515D">
      <w:pPr>
        <w:tabs>
          <w:tab w:val="left" w:pos="851"/>
        </w:tabs>
        <w:spacing w:after="0" w:line="240" w:lineRule="auto"/>
        <w:rPr>
          <w:rFonts w:ascii="Courier New" w:hAnsi="Courier New" w:cs="Courier New"/>
        </w:rPr>
      </w:pPr>
      <w:r w:rsidRPr="00BA039E">
        <w:rPr>
          <w:rFonts w:cs="Courier New"/>
        </w:rPr>
        <w:tab/>
      </w:r>
      <w:proofErr w:type="spellStart"/>
      <w:r w:rsidRPr="00BA039E">
        <w:rPr>
          <w:rFonts w:ascii="Courier New" w:hAnsi="Courier New" w:cs="Courier New"/>
        </w:rPr>
        <w:t>a.f</w:t>
      </w:r>
      <w:proofErr w:type="spellEnd"/>
      <w:r w:rsidRPr="00BA039E">
        <w:rPr>
          <w:rFonts w:ascii="Courier New" w:hAnsi="Courier New" w:cs="Courier New"/>
        </w:rPr>
        <w:t xml:space="preserve"> = b</w:t>
      </w:r>
      <w:r w:rsidRPr="00BA039E">
        <w:rPr>
          <w:rFonts w:ascii="Courier New" w:hAnsi="Courier New" w:cs="Courier New"/>
        </w:rPr>
        <w:tab/>
      </w:r>
      <w:r w:rsidRPr="00BA039E">
        <w:rPr>
          <w:rFonts w:ascii="Courier New" w:hAnsi="Courier New" w:cs="Courier New"/>
        </w:rPr>
        <w:tab/>
      </w:r>
    </w:p>
    <w:p w14:paraId="5BBBCF39"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a[3,2]=c</w:t>
      </w:r>
      <w:r w:rsidRPr="00BA039E">
        <w:rPr>
          <w:rFonts w:ascii="Courier New" w:hAnsi="Courier New" w:cs="Courier New"/>
        </w:rPr>
        <w:tab/>
      </w:r>
      <w:r w:rsidRPr="00BA039E">
        <w:rPr>
          <w:rFonts w:ascii="Courier New" w:hAnsi="Courier New" w:cs="Courier New"/>
        </w:rPr>
        <w:tab/>
      </w:r>
    </w:p>
    <w:p w14:paraId="4F099D64" w14:textId="1E7B4095" w:rsidR="002E515D" w:rsidRDefault="002E515D" w:rsidP="002E515D">
      <w:pPr>
        <w:tabs>
          <w:tab w:val="left" w:pos="851"/>
        </w:tabs>
        <w:spacing w:after="0" w:line="240" w:lineRule="auto"/>
        <w:rPr>
          <w:rFonts w:ascii="Courier New" w:hAnsi="Courier New" w:cs="Courier New"/>
        </w:rPr>
      </w:pPr>
    </w:p>
    <w:p w14:paraId="3F797CDB" w14:textId="77777777" w:rsidR="002E515D" w:rsidRPr="00BA039E" w:rsidRDefault="002E515D" w:rsidP="002E515D">
      <w:pPr>
        <w:tabs>
          <w:tab w:val="left" w:pos="851"/>
        </w:tabs>
        <w:spacing w:after="0" w:line="240" w:lineRule="auto"/>
        <w:rPr>
          <w:rFonts w:ascii="Courier New" w:hAnsi="Courier New" w:cs="Courier New"/>
        </w:rPr>
      </w:pPr>
    </w:p>
    <w:p w14:paraId="3EE7DD72" w14:textId="77777777" w:rsidR="002E515D" w:rsidRPr="00BA039E" w:rsidRDefault="002E515D" w:rsidP="002E515D">
      <w:pPr>
        <w:pStyle w:val="Heading2"/>
      </w:pPr>
      <w:bookmarkStart w:id="62" w:name="_Toc150278267"/>
      <w:r>
        <w:t>Assignment operators</w:t>
      </w:r>
      <w:bookmarkEnd w:id="62"/>
    </w:p>
    <w:p w14:paraId="60272944" w14:textId="77777777" w:rsidR="002E515D" w:rsidRPr="00BA039E" w:rsidRDefault="002E515D" w:rsidP="002E515D">
      <w:pPr>
        <w:tabs>
          <w:tab w:val="left" w:pos="851"/>
        </w:tabs>
        <w:spacing w:after="0" w:line="240" w:lineRule="auto"/>
      </w:pPr>
    </w:p>
    <w:p w14:paraId="59670126" w14:textId="77777777" w:rsidR="002E515D" w:rsidRPr="00BA039E" w:rsidRDefault="002E515D" w:rsidP="002E515D">
      <w:pPr>
        <w:tabs>
          <w:tab w:val="left" w:pos="851"/>
        </w:tabs>
        <w:spacing w:after="0" w:line="240" w:lineRule="auto"/>
      </w:pPr>
      <w:r>
        <w:t>An assignment operator, as its name suggests, combines assignment with an operator.</w:t>
      </w:r>
    </w:p>
    <w:p w14:paraId="5FA3FAC6" w14:textId="77777777" w:rsidR="002E515D" w:rsidRPr="00BA039E" w:rsidRDefault="002E515D" w:rsidP="002E515D">
      <w:pPr>
        <w:tabs>
          <w:tab w:val="left" w:pos="851"/>
        </w:tabs>
        <w:spacing w:after="0" w:line="240" w:lineRule="auto"/>
      </w:pPr>
    </w:p>
    <w:p w14:paraId="30D87451"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pPr>
      <w:r w:rsidRPr="00BA039E">
        <w:rPr>
          <w:i/>
        </w:rPr>
        <w:t>assignment</w:t>
      </w:r>
      <w:r w:rsidRPr="00BA039E">
        <w:t>::=</w:t>
      </w:r>
    </w:p>
    <w:p w14:paraId="7AF320F6"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rPr>
          <w:i/>
        </w:rPr>
      </w:pPr>
      <w:r w:rsidRPr="00BA039E">
        <w:tab/>
      </w:r>
      <w:r>
        <w:rPr>
          <w:i/>
        </w:rPr>
        <w:t>ref</w:t>
      </w:r>
      <w:r w:rsidRPr="00BA039E">
        <w:t xml:space="preserve"> </w:t>
      </w:r>
      <w:proofErr w:type="spellStart"/>
      <w:r w:rsidRPr="0018658D">
        <w:rPr>
          <w:i/>
          <w:iCs/>
        </w:rPr>
        <w:t>assnop</w:t>
      </w:r>
      <w:proofErr w:type="spellEnd"/>
      <w:r>
        <w:t xml:space="preserve"> </w:t>
      </w:r>
      <w:r w:rsidRPr="00BA039E">
        <w:t>'</w:t>
      </w:r>
      <w:r w:rsidRPr="00BA039E">
        <w:rPr>
          <w:b/>
        </w:rPr>
        <w:t>=</w:t>
      </w:r>
      <w:r w:rsidRPr="00BA039E">
        <w:t xml:space="preserve">' </w:t>
      </w:r>
      <w:r w:rsidRPr="00BA039E">
        <w:rPr>
          <w:i/>
        </w:rPr>
        <w:t>expr</w:t>
      </w:r>
    </w:p>
    <w:p w14:paraId="5C447FE4" w14:textId="77777777" w:rsidR="002E515D" w:rsidRDefault="002E515D" w:rsidP="002E515D">
      <w:pPr>
        <w:pBdr>
          <w:top w:val="single" w:sz="4" w:space="1" w:color="auto"/>
          <w:left w:val="single" w:sz="4" w:space="1" w:color="auto"/>
          <w:bottom w:val="single" w:sz="4" w:space="1" w:color="auto"/>
          <w:right w:val="single" w:sz="4" w:space="1" w:color="auto"/>
        </w:pBdr>
        <w:spacing w:after="0" w:line="240" w:lineRule="auto"/>
        <w:rPr>
          <w:iCs/>
        </w:rPr>
      </w:pPr>
      <w:r w:rsidRPr="00BA039E">
        <w:tab/>
      </w:r>
      <w:proofErr w:type="spellStart"/>
      <w:r w:rsidRPr="00BA039E">
        <w:rPr>
          <w:i/>
        </w:rPr>
        <w:t>lhs</w:t>
      </w:r>
      <w:proofErr w:type="spellEnd"/>
      <w:r w:rsidRPr="00BA039E">
        <w:t xml:space="preserve"> '</w:t>
      </w:r>
      <w:r w:rsidRPr="00BA039E">
        <w:rPr>
          <w:b/>
        </w:rPr>
        <w:t>,</w:t>
      </w:r>
      <w:r w:rsidRPr="00BA039E">
        <w:t xml:space="preserve">' </w:t>
      </w:r>
      <w:proofErr w:type="spellStart"/>
      <w:r w:rsidRPr="00BA039E">
        <w:rPr>
          <w:i/>
        </w:rPr>
        <w:t>lhs</w:t>
      </w:r>
      <w:proofErr w:type="spellEnd"/>
      <w:r w:rsidRPr="00BA039E">
        <w:t xml:space="preserve">  { '</w:t>
      </w:r>
      <w:r w:rsidRPr="00BA039E">
        <w:rPr>
          <w:b/>
        </w:rPr>
        <w:t>,</w:t>
      </w:r>
      <w:r w:rsidRPr="00BA039E">
        <w:t xml:space="preserve">' </w:t>
      </w:r>
      <w:proofErr w:type="spellStart"/>
      <w:r w:rsidRPr="00BA039E">
        <w:rPr>
          <w:i/>
        </w:rPr>
        <w:t>lhs</w:t>
      </w:r>
      <w:proofErr w:type="spellEnd"/>
      <w:r w:rsidRPr="00BA039E">
        <w:t xml:space="preserve"> } </w:t>
      </w:r>
      <w:proofErr w:type="spellStart"/>
      <w:r w:rsidRPr="0018658D">
        <w:rPr>
          <w:i/>
          <w:iCs/>
        </w:rPr>
        <w:t>assnop</w:t>
      </w:r>
      <w:proofErr w:type="spellEnd"/>
      <w:r>
        <w:t xml:space="preserve"> </w:t>
      </w:r>
      <w:r w:rsidRPr="00BA039E">
        <w:t>'</w:t>
      </w:r>
      <w:r w:rsidRPr="00BA039E">
        <w:rPr>
          <w:b/>
        </w:rPr>
        <w:t>=</w:t>
      </w:r>
      <w:r w:rsidRPr="00BA039E">
        <w:t xml:space="preserve">' </w:t>
      </w:r>
      <w:proofErr w:type="spellStart"/>
      <w:r w:rsidRPr="00CE6109">
        <w:rPr>
          <w:bCs/>
          <w:i/>
          <w:iCs/>
        </w:rPr>
        <w:t>mrhs</w:t>
      </w:r>
      <w:proofErr w:type="spellEnd"/>
    </w:p>
    <w:p w14:paraId="3FBE4985" w14:textId="77777777" w:rsidR="002E515D" w:rsidRPr="009C760A" w:rsidRDefault="002E515D" w:rsidP="002E515D">
      <w:pPr>
        <w:pBdr>
          <w:top w:val="single" w:sz="4" w:space="1" w:color="auto"/>
          <w:left w:val="single" w:sz="4" w:space="1" w:color="auto"/>
          <w:bottom w:val="single" w:sz="4" w:space="1" w:color="auto"/>
          <w:right w:val="single" w:sz="4" w:space="1" w:color="auto"/>
        </w:pBdr>
        <w:spacing w:after="0" w:line="240" w:lineRule="auto"/>
      </w:pPr>
      <w:proofErr w:type="spellStart"/>
      <w:r w:rsidRPr="009C760A">
        <w:rPr>
          <w:i/>
        </w:rPr>
        <w:t>assnop</w:t>
      </w:r>
      <w:proofErr w:type="spellEnd"/>
      <w:r w:rsidRPr="009C760A">
        <w:t>::=</w:t>
      </w:r>
    </w:p>
    <w:p w14:paraId="021745BE" w14:textId="5F3C92C0" w:rsidR="002E515D" w:rsidRPr="009A3227" w:rsidRDefault="002E515D" w:rsidP="002E515D">
      <w:pPr>
        <w:pBdr>
          <w:top w:val="single" w:sz="4" w:space="1" w:color="auto"/>
          <w:left w:val="single" w:sz="4" w:space="1" w:color="auto"/>
          <w:bottom w:val="single" w:sz="4" w:space="1" w:color="auto"/>
          <w:right w:val="single" w:sz="4" w:space="1" w:color="auto"/>
        </w:pBdr>
        <w:spacing w:after="0" w:line="240" w:lineRule="auto"/>
      </w:pPr>
      <w:r w:rsidRPr="009C760A">
        <w:tab/>
      </w:r>
      <w:r w:rsidRPr="005056B4">
        <w:t>'</w:t>
      </w:r>
      <w:r w:rsidRPr="005056B4">
        <w:rPr>
          <w:b/>
        </w:rPr>
        <w:t>+</w:t>
      </w:r>
      <w:r w:rsidRPr="005056B4">
        <w:t xml:space="preserve">' </w:t>
      </w:r>
      <w:r w:rsidRPr="005056B4">
        <w:tab/>
        <w:t xml:space="preserve">| </w:t>
      </w:r>
      <w:r>
        <w:t xml:space="preserve"> </w:t>
      </w:r>
      <w:r w:rsidRPr="005056B4">
        <w:t>'</w:t>
      </w:r>
      <w:r w:rsidRPr="005056B4">
        <w:rPr>
          <w:b/>
        </w:rPr>
        <w:t>-</w:t>
      </w:r>
      <w:r w:rsidRPr="005056B4">
        <w:t>'</w:t>
      </w:r>
      <w:r>
        <w:tab/>
      </w:r>
      <w:r w:rsidRPr="005056B4">
        <w:t>|</w:t>
      </w:r>
      <w:r>
        <w:t xml:space="preserve">  </w:t>
      </w:r>
      <w:r w:rsidRPr="005056B4">
        <w:t>'</w:t>
      </w:r>
      <w:r w:rsidRPr="005056B4">
        <w:rPr>
          <w:b/>
        </w:rPr>
        <w:t>*</w:t>
      </w:r>
      <w:r w:rsidRPr="005056B4">
        <w:t xml:space="preserve">' </w:t>
      </w:r>
      <w:r w:rsidRPr="005056B4">
        <w:tab/>
        <w:t xml:space="preserve">| </w:t>
      </w:r>
      <w:r>
        <w:t xml:space="preserve"> </w:t>
      </w:r>
      <w:r w:rsidRPr="005056B4">
        <w:rPr>
          <w:b/>
        </w:rPr>
        <w:t xml:space="preserve">and </w:t>
      </w:r>
      <w:r w:rsidRPr="005056B4">
        <w:rPr>
          <w:b/>
        </w:rPr>
        <w:tab/>
      </w:r>
      <w:r w:rsidRPr="005056B4">
        <w:t>|</w:t>
      </w:r>
      <w:r w:rsidRPr="005056B4">
        <w:rPr>
          <w:b/>
        </w:rPr>
        <w:t xml:space="preserve"> </w:t>
      </w:r>
      <w:r>
        <w:rPr>
          <w:b/>
        </w:rPr>
        <w:t xml:space="preserve"> </w:t>
      </w:r>
      <w:r w:rsidRPr="005056B4">
        <w:rPr>
          <w:b/>
        </w:rPr>
        <w:t xml:space="preserve">or </w:t>
      </w:r>
      <w:r w:rsidRPr="005056B4">
        <w:rPr>
          <w:b/>
        </w:rPr>
        <w:tab/>
      </w:r>
      <w:r w:rsidRPr="005056B4">
        <w:t xml:space="preserve"> </w:t>
      </w:r>
      <w:r>
        <w:t xml:space="preserve">|  </w:t>
      </w:r>
      <w:r w:rsidRPr="005056B4">
        <w:t>'</w:t>
      </w:r>
      <w:r w:rsidRPr="005056B4">
        <w:rPr>
          <w:b/>
        </w:rPr>
        <w:t>&amp;</w:t>
      </w:r>
      <w:r w:rsidRPr="005056B4">
        <w:t>'</w:t>
      </w:r>
      <w:r w:rsidRPr="005056B4">
        <w:tab/>
        <w:t>|</w:t>
      </w:r>
      <w:r>
        <w:t xml:space="preserve"> </w:t>
      </w:r>
      <w:proofErr w:type="spellStart"/>
      <w:r w:rsidR="00AC07F1" w:rsidRPr="00AC07F1">
        <w:rPr>
          <w:b/>
          <w:bCs/>
        </w:rPr>
        <w:t>xor</w:t>
      </w:r>
      <w:proofErr w:type="spellEnd"/>
      <w:r w:rsidR="00AC07F1">
        <w:t xml:space="preserve"> </w:t>
      </w:r>
      <w:r w:rsidR="00AC07F1">
        <w:tab/>
        <w:t>|</w:t>
      </w:r>
      <w:r w:rsidRPr="005056B4">
        <w:t xml:space="preserve"> '</w:t>
      </w:r>
      <w:r w:rsidRPr="005056B4">
        <w:rPr>
          <w:b/>
        </w:rPr>
        <w:t>|</w:t>
      </w:r>
      <w:r w:rsidRPr="005056B4">
        <w:t>'</w:t>
      </w:r>
      <w:r>
        <w:tab/>
      </w:r>
    </w:p>
    <w:p w14:paraId="51DB3601" w14:textId="77777777" w:rsidR="002E515D" w:rsidRDefault="002E515D" w:rsidP="002E515D">
      <w:pPr>
        <w:pStyle w:val="Code"/>
        <w:ind w:firstLine="644"/>
      </w:pPr>
    </w:p>
    <w:p w14:paraId="61B3B61B" w14:textId="44400FC6" w:rsidR="002E515D" w:rsidRDefault="00B4264D" w:rsidP="00B4264D">
      <w:pPr>
        <w:pStyle w:val="Code"/>
      </w:pPr>
      <w:r>
        <w:t>x+=2</w:t>
      </w:r>
      <w:r>
        <w:tab/>
      </w:r>
      <w:r>
        <w:tab/>
        <w:t>// As x=x+2</w:t>
      </w:r>
    </w:p>
    <w:p w14:paraId="3B04FC7F" w14:textId="6605C90D" w:rsidR="00B4264D" w:rsidRDefault="00B4264D" w:rsidP="00B4264D">
      <w:pPr>
        <w:pStyle w:val="Code"/>
      </w:pPr>
      <w:r>
        <w:t>x,y +=f(…)</w:t>
      </w:r>
      <w:r>
        <w:tab/>
        <w:t>// Add first value returned to x, add second value to y</w:t>
      </w:r>
    </w:p>
    <w:p w14:paraId="03B1AE1D" w14:textId="7D0FE110" w:rsidR="00B4264D" w:rsidRDefault="00B4264D" w:rsidP="00B4264D">
      <w:pPr>
        <w:pStyle w:val="Code"/>
      </w:pPr>
    </w:p>
    <w:p w14:paraId="5535F190" w14:textId="6B670CDD" w:rsidR="00B4264D" w:rsidRPr="00BA039E" w:rsidRDefault="00B4264D" w:rsidP="00CF0FA9">
      <w:r>
        <w:t xml:space="preserve">It is also possible to use </w:t>
      </w:r>
      <w:r w:rsidR="00CF0FA9">
        <w:t>an expression returning a function name</w:t>
      </w:r>
      <w:r>
        <w:t xml:space="preserve"> as an assignment operator.</w:t>
      </w:r>
    </w:p>
    <w:p w14:paraId="11EA27A9" w14:textId="79A9168B" w:rsidR="002E515D" w:rsidRPr="00C10A22" w:rsidRDefault="002E515D" w:rsidP="002E515D">
      <w:pPr>
        <w:pBdr>
          <w:top w:val="single" w:sz="4" w:space="1" w:color="auto"/>
          <w:left w:val="single" w:sz="4" w:space="1" w:color="auto"/>
          <w:bottom w:val="single" w:sz="4" w:space="1" w:color="auto"/>
          <w:right w:val="single" w:sz="4" w:space="1" w:color="auto"/>
        </w:pBdr>
        <w:spacing w:after="0" w:line="240" w:lineRule="auto"/>
        <w:ind w:firstLine="720"/>
        <w:rPr>
          <w:i/>
          <w:lang w:val="fr-FR"/>
        </w:rPr>
      </w:pPr>
      <w:proofErr w:type="spellStart"/>
      <w:r w:rsidRPr="00C10A22">
        <w:rPr>
          <w:i/>
          <w:iCs/>
          <w:lang w:val="fr-FR"/>
        </w:rPr>
        <w:t>ref</w:t>
      </w:r>
      <w:proofErr w:type="spellEnd"/>
      <w:r w:rsidRPr="00C10A22">
        <w:rPr>
          <w:lang w:val="fr-FR"/>
        </w:rPr>
        <w:t xml:space="preserve"> '</w:t>
      </w:r>
      <w:r w:rsidRPr="00C10A22">
        <w:rPr>
          <w:b/>
          <w:lang w:val="fr-FR"/>
        </w:rPr>
        <w:t>{</w:t>
      </w:r>
      <w:r w:rsidRPr="00C10A22">
        <w:rPr>
          <w:lang w:val="fr-FR"/>
        </w:rPr>
        <w:t xml:space="preserve">' </w:t>
      </w:r>
      <w:proofErr w:type="spellStart"/>
      <w:r w:rsidR="00C10A22" w:rsidRPr="00C10A22">
        <w:rPr>
          <w:i/>
          <w:lang w:val="fr-FR"/>
        </w:rPr>
        <w:t>expr</w:t>
      </w:r>
      <w:proofErr w:type="spellEnd"/>
      <w:r w:rsidRPr="00C10A22">
        <w:rPr>
          <w:i/>
          <w:lang w:val="fr-FR"/>
        </w:rPr>
        <w:t xml:space="preserve"> </w:t>
      </w:r>
      <w:r w:rsidRPr="00C10A22">
        <w:rPr>
          <w:lang w:val="fr-FR"/>
        </w:rPr>
        <w:t>'</w:t>
      </w:r>
      <w:r w:rsidRPr="00C10A22">
        <w:rPr>
          <w:b/>
          <w:lang w:val="fr-FR"/>
        </w:rPr>
        <w:t>}</w:t>
      </w:r>
      <w:r w:rsidRPr="00C10A22">
        <w:rPr>
          <w:lang w:val="fr-FR"/>
        </w:rPr>
        <w:t>'  '</w:t>
      </w:r>
      <w:r w:rsidRPr="00C10A22">
        <w:rPr>
          <w:b/>
          <w:lang w:val="fr-FR"/>
        </w:rPr>
        <w:t>=</w:t>
      </w:r>
      <w:r w:rsidRPr="00C10A22">
        <w:rPr>
          <w:lang w:val="fr-FR"/>
        </w:rPr>
        <w:t xml:space="preserve">' </w:t>
      </w:r>
      <w:proofErr w:type="spellStart"/>
      <w:r w:rsidRPr="00C10A22">
        <w:rPr>
          <w:i/>
          <w:iCs/>
          <w:lang w:val="fr-FR"/>
        </w:rPr>
        <w:t>expr</w:t>
      </w:r>
      <w:proofErr w:type="spellEnd"/>
    </w:p>
    <w:p w14:paraId="5F0037A4" w14:textId="61146ADE" w:rsidR="002E515D" w:rsidRPr="00C10A22" w:rsidRDefault="002E515D" w:rsidP="002E515D">
      <w:pPr>
        <w:pBdr>
          <w:top w:val="single" w:sz="4" w:space="1" w:color="auto"/>
          <w:left w:val="single" w:sz="4" w:space="1" w:color="auto"/>
          <w:bottom w:val="single" w:sz="4" w:space="1" w:color="auto"/>
          <w:right w:val="single" w:sz="4" w:space="1" w:color="auto"/>
        </w:pBdr>
        <w:spacing w:after="0" w:line="240" w:lineRule="auto"/>
        <w:ind w:firstLine="720"/>
        <w:rPr>
          <w:iCs/>
          <w:lang w:val="fr-FR"/>
        </w:rPr>
      </w:pPr>
      <w:proofErr w:type="spellStart"/>
      <w:r w:rsidRPr="00C10A22">
        <w:rPr>
          <w:i/>
          <w:iCs/>
          <w:lang w:val="fr-FR"/>
        </w:rPr>
        <w:t>lhs</w:t>
      </w:r>
      <w:proofErr w:type="spellEnd"/>
      <w:r w:rsidRPr="00C10A22">
        <w:rPr>
          <w:i/>
          <w:iCs/>
          <w:lang w:val="fr-FR"/>
        </w:rPr>
        <w:t xml:space="preserve"> </w:t>
      </w:r>
      <w:r w:rsidRPr="00C10A22">
        <w:rPr>
          <w:lang w:val="fr-FR"/>
        </w:rPr>
        <w:t>'</w:t>
      </w:r>
      <w:r w:rsidRPr="00C10A22">
        <w:rPr>
          <w:b/>
          <w:lang w:val="fr-FR"/>
        </w:rPr>
        <w:t>,</w:t>
      </w:r>
      <w:r w:rsidRPr="00C10A22">
        <w:rPr>
          <w:lang w:val="fr-FR"/>
        </w:rPr>
        <w:t xml:space="preserve">' </w:t>
      </w:r>
      <w:r w:rsidRPr="00C10A22">
        <w:rPr>
          <w:i/>
          <w:lang w:val="fr-FR"/>
        </w:rPr>
        <w:t xml:space="preserve"> </w:t>
      </w:r>
      <w:proofErr w:type="spellStart"/>
      <w:r w:rsidRPr="00C10A22">
        <w:rPr>
          <w:i/>
          <w:lang w:val="fr-FR"/>
        </w:rPr>
        <w:t>lhs</w:t>
      </w:r>
      <w:proofErr w:type="spellEnd"/>
      <w:r w:rsidRPr="00C10A22">
        <w:rPr>
          <w:lang w:val="fr-FR"/>
        </w:rPr>
        <w:t xml:space="preserve">  { '</w:t>
      </w:r>
      <w:r w:rsidRPr="00C10A22">
        <w:rPr>
          <w:b/>
          <w:lang w:val="fr-FR"/>
        </w:rPr>
        <w:t>,</w:t>
      </w:r>
      <w:r w:rsidRPr="00C10A22">
        <w:rPr>
          <w:lang w:val="fr-FR"/>
        </w:rPr>
        <w:t xml:space="preserve">' </w:t>
      </w:r>
      <w:proofErr w:type="spellStart"/>
      <w:r w:rsidRPr="00C10A22">
        <w:rPr>
          <w:i/>
          <w:lang w:val="fr-FR"/>
        </w:rPr>
        <w:t>lhs</w:t>
      </w:r>
      <w:proofErr w:type="spellEnd"/>
      <w:r w:rsidRPr="00C10A22">
        <w:rPr>
          <w:lang w:val="fr-FR"/>
        </w:rPr>
        <w:t xml:space="preserve"> }  '</w:t>
      </w:r>
      <w:r w:rsidRPr="00C10A22">
        <w:rPr>
          <w:b/>
          <w:lang w:val="fr-FR"/>
        </w:rPr>
        <w:t>{</w:t>
      </w:r>
      <w:r w:rsidRPr="00C10A22">
        <w:rPr>
          <w:lang w:val="fr-FR"/>
        </w:rPr>
        <w:t xml:space="preserve">' </w:t>
      </w:r>
      <w:proofErr w:type="spellStart"/>
      <w:r w:rsidR="00C10A22" w:rsidRPr="00C10A22">
        <w:rPr>
          <w:i/>
          <w:lang w:val="fr-FR"/>
        </w:rPr>
        <w:t>expr</w:t>
      </w:r>
      <w:proofErr w:type="spellEnd"/>
      <w:r w:rsidRPr="00C10A22">
        <w:rPr>
          <w:i/>
          <w:lang w:val="fr-FR"/>
        </w:rPr>
        <w:t xml:space="preserve"> </w:t>
      </w:r>
      <w:r w:rsidRPr="00C10A22">
        <w:rPr>
          <w:lang w:val="fr-FR"/>
        </w:rPr>
        <w:t>'</w:t>
      </w:r>
      <w:r w:rsidRPr="00C10A22">
        <w:rPr>
          <w:b/>
          <w:lang w:val="fr-FR"/>
        </w:rPr>
        <w:t>}</w:t>
      </w:r>
      <w:r w:rsidRPr="00C10A22">
        <w:rPr>
          <w:lang w:val="fr-FR"/>
        </w:rPr>
        <w:t>'  '</w:t>
      </w:r>
      <w:r w:rsidRPr="00C10A22">
        <w:rPr>
          <w:b/>
          <w:lang w:val="fr-FR"/>
        </w:rPr>
        <w:t>=</w:t>
      </w:r>
      <w:r w:rsidRPr="00C10A22">
        <w:rPr>
          <w:lang w:val="fr-FR"/>
        </w:rPr>
        <w:t xml:space="preserve">' </w:t>
      </w:r>
      <w:proofErr w:type="spellStart"/>
      <w:r w:rsidRPr="00C10A22">
        <w:rPr>
          <w:bCs/>
          <w:i/>
          <w:iCs/>
          <w:u w:val="single"/>
          <w:lang w:val="fr-FR"/>
        </w:rPr>
        <w:t>mrhs</w:t>
      </w:r>
      <w:proofErr w:type="spellEnd"/>
    </w:p>
    <w:p w14:paraId="64581FB6" w14:textId="504E5C00" w:rsidR="00523A78" w:rsidRDefault="00523A78" w:rsidP="009A5DFA">
      <w:pPr>
        <w:pStyle w:val="Code"/>
        <w:ind w:left="720" w:firstLine="720"/>
        <w:rPr>
          <w:lang w:val="fr-FR"/>
        </w:rPr>
      </w:pPr>
    </w:p>
    <w:p w14:paraId="692C5592" w14:textId="65A3494E" w:rsidR="00B4075B" w:rsidRDefault="00B4075B" w:rsidP="00B4075B">
      <w:pPr>
        <w:pStyle w:val="Code"/>
      </w:pPr>
      <w:r w:rsidRPr="00B4075B">
        <w:t xml:space="preserve">x {$max}= 0 </w:t>
      </w:r>
      <w:r w:rsidRPr="00B4075B">
        <w:tab/>
        <w:t>// as x = max</w:t>
      </w:r>
      <w:r>
        <w:t>(x,0)</w:t>
      </w:r>
    </w:p>
    <w:p w14:paraId="4C855348" w14:textId="01B5CD29" w:rsidR="00B4075B" w:rsidRDefault="00B4075B" w:rsidP="00B4075B">
      <w:pPr>
        <w:pStyle w:val="Code"/>
      </w:pPr>
      <w:r>
        <w:t>op=$+</w:t>
      </w:r>
    </w:p>
    <w:p w14:paraId="368C3C2B" w14:textId="5FD3D13E" w:rsidR="00B4075B" w:rsidRPr="00B4075B" w:rsidRDefault="00B4075B" w:rsidP="00B4075B">
      <w:pPr>
        <w:pStyle w:val="Code"/>
      </w:pPr>
      <w:r>
        <w:t>x {op} = 1</w:t>
      </w:r>
      <w:r>
        <w:tab/>
      </w:r>
      <w:r>
        <w:tab/>
        <w:t>// as x=x+1</w:t>
      </w:r>
    </w:p>
    <w:p w14:paraId="134EB65E" w14:textId="77777777" w:rsidR="00AC07F1" w:rsidRDefault="00AC07F1" w:rsidP="00511323">
      <w:pPr>
        <w:spacing w:after="0" w:line="240" w:lineRule="auto"/>
      </w:pPr>
    </w:p>
    <w:p w14:paraId="2481D72A" w14:textId="40C74C07" w:rsidR="00AC07F1" w:rsidRDefault="00AC07F1" w:rsidP="00511323">
      <w:pPr>
        <w:spacing w:after="0" w:line="240" w:lineRule="auto"/>
      </w:pPr>
      <w:r>
        <w:t xml:space="preserve">In this case the procedure type must be a member of the open abstract type </w:t>
      </w:r>
      <w:proofErr w:type="spellStart"/>
      <w:r w:rsidRPr="00AC07F1">
        <w:rPr>
          <w:b/>
          <w:bCs/>
        </w:rPr>
        <w:t>assignment_operator</w:t>
      </w:r>
      <w:proofErr w:type="spellEnd"/>
      <w:r w:rsidRPr="00AC07F1">
        <w:t>.</w:t>
      </w:r>
      <w:r>
        <w:t xml:space="preserve"> The notation </w:t>
      </w:r>
      <w:r w:rsidRPr="00AC07F1">
        <w:rPr>
          <w:b/>
          <w:bCs/>
        </w:rPr>
        <w:t>x+=y</w:t>
      </w:r>
      <w:r>
        <w:t xml:space="preserve"> can be taken as syntactic sugar for </w:t>
      </w:r>
      <w:r w:rsidRPr="00AC07F1">
        <w:rPr>
          <w:b/>
          <w:bCs/>
        </w:rPr>
        <w:t>x{$+}=y</w:t>
      </w:r>
      <w:r>
        <w:t xml:space="preserve">. The exception is </w:t>
      </w:r>
      <w:r w:rsidRPr="00AC07F1">
        <w:rPr>
          <w:b/>
          <w:bCs/>
        </w:rPr>
        <w:t>x-=y</w:t>
      </w:r>
      <w:r>
        <w:t xml:space="preserve"> which is syntactic sugar for </w:t>
      </w:r>
      <w:r w:rsidRPr="00780B5E">
        <w:rPr>
          <w:b/>
          <w:bCs/>
        </w:rPr>
        <w:t>x{</w:t>
      </w:r>
      <w:r w:rsidRPr="00AC07F1">
        <w:rPr>
          <w:b/>
          <w:bCs/>
        </w:rPr>
        <w:t>$+}=-y</w:t>
      </w:r>
      <w:r>
        <w:t xml:space="preserve">. PM assumes that any procedure conforming to </w:t>
      </w:r>
      <w:proofErr w:type="spellStart"/>
      <w:r w:rsidRPr="00AC07F1">
        <w:rPr>
          <w:b/>
          <w:bCs/>
        </w:rPr>
        <w:t>assignment_operator</w:t>
      </w:r>
      <w:proofErr w:type="spellEnd"/>
      <w:r>
        <w:t xml:space="preserve"> is associative and will give undefined results if this is not the case..</w:t>
      </w:r>
    </w:p>
    <w:p w14:paraId="27074103" w14:textId="57138FD6" w:rsidR="00B4075B" w:rsidRPr="00511323" w:rsidRDefault="00511323" w:rsidP="00511323">
      <w:pPr>
        <w:spacing w:after="0" w:line="240" w:lineRule="auto"/>
        <w:rPr>
          <w:rFonts w:ascii="Courier New" w:hAnsi="Courier New"/>
          <w:noProof/>
        </w:rPr>
      </w:pPr>
      <w:r>
        <w:br w:type="page"/>
      </w:r>
    </w:p>
    <w:p w14:paraId="31BD3F61" w14:textId="48E7BA87" w:rsidR="00C10A22" w:rsidRDefault="00C10A22" w:rsidP="00C10A22">
      <w:pPr>
        <w:pStyle w:val="Heading2"/>
      </w:pPr>
      <w:bookmarkStart w:id="63" w:name="_Toc150278268"/>
      <w:r>
        <w:lastRenderedPageBreak/>
        <w:t>Mixed initialisation/assignment</w:t>
      </w:r>
      <w:bookmarkEnd w:id="63"/>
    </w:p>
    <w:p w14:paraId="561A22F1" w14:textId="671F700D" w:rsidR="00C10A22" w:rsidRDefault="00C10A22" w:rsidP="00C10A22">
      <w:pPr>
        <w:spacing w:after="0" w:line="240" w:lineRule="auto"/>
      </w:pPr>
      <w:r>
        <w:t xml:space="preserve">When a procedure call returns multiple values, it is occasionally useful to use these values to initialise or modify different kind of object. To enable this to happen, </w:t>
      </w:r>
      <w:r w:rsidR="006701BA">
        <w:t>it is possible to combine several assignments/definitions into a comma separated list, followed by subexpressions.</w:t>
      </w:r>
    </w:p>
    <w:p w14:paraId="7BC16ED5" w14:textId="77777777" w:rsidR="00511323" w:rsidRDefault="00511323" w:rsidP="00C10A22">
      <w:pPr>
        <w:spacing w:after="0" w:line="240" w:lineRule="auto"/>
      </w:pPr>
    </w:p>
    <w:p w14:paraId="3C1A98E3" w14:textId="77777777" w:rsidR="006701BA" w:rsidRPr="00291C70" w:rsidRDefault="006701BA" w:rsidP="006701BA">
      <w:pPr>
        <w:pBdr>
          <w:top w:val="single" w:sz="4" w:space="1" w:color="auto"/>
          <w:left w:val="single" w:sz="4" w:space="4" w:color="auto"/>
          <w:bottom w:val="single" w:sz="4" w:space="1" w:color="auto"/>
          <w:right w:val="single" w:sz="4" w:space="4" w:color="auto"/>
        </w:pBdr>
        <w:spacing w:after="0" w:line="240" w:lineRule="auto"/>
        <w:ind w:firstLine="720"/>
        <w:rPr>
          <w:i/>
        </w:rPr>
      </w:pPr>
      <w:r w:rsidRPr="005D637F">
        <w:rPr>
          <w:iCs/>
        </w:rPr>
        <w:t>(</w:t>
      </w:r>
      <w:r>
        <w:rPr>
          <w:i/>
        </w:rPr>
        <w:t xml:space="preserve"> definition</w:t>
      </w:r>
      <w:r w:rsidRPr="00BA039E">
        <w:rPr>
          <w:i/>
        </w:rPr>
        <w:t xml:space="preserve"> </w:t>
      </w:r>
      <w:r>
        <w:rPr>
          <w:iCs/>
        </w:rPr>
        <w:t xml:space="preserve">| </w:t>
      </w:r>
      <w:r w:rsidRPr="005D637F">
        <w:rPr>
          <w:i/>
        </w:rPr>
        <w:t>assignment</w:t>
      </w:r>
      <w:r>
        <w:rPr>
          <w:iCs/>
        </w:rPr>
        <w:t xml:space="preserve">) { </w:t>
      </w:r>
      <w:r w:rsidRPr="00CF398E">
        <w:t>'</w:t>
      </w:r>
      <w:r w:rsidRPr="00CF398E">
        <w:rPr>
          <w:b/>
        </w:rPr>
        <w:t>,</w:t>
      </w:r>
      <w:r w:rsidRPr="00CF398E">
        <w:t xml:space="preserve">' </w:t>
      </w:r>
      <w:r w:rsidRPr="005D637F">
        <w:rPr>
          <w:iCs/>
        </w:rPr>
        <w:t>(</w:t>
      </w:r>
      <w:r>
        <w:rPr>
          <w:i/>
        </w:rPr>
        <w:t xml:space="preserve"> definition</w:t>
      </w:r>
      <w:r w:rsidRPr="00BA039E">
        <w:rPr>
          <w:i/>
        </w:rPr>
        <w:t xml:space="preserve"> </w:t>
      </w:r>
      <w:r>
        <w:rPr>
          <w:iCs/>
        </w:rPr>
        <w:t xml:space="preserve">| </w:t>
      </w:r>
      <w:r w:rsidRPr="005D637F">
        <w:rPr>
          <w:i/>
        </w:rPr>
        <w:t>assignment</w:t>
      </w:r>
      <w:r>
        <w:rPr>
          <w:i/>
        </w:rPr>
        <w:t xml:space="preserve"> </w:t>
      </w:r>
      <w:r>
        <w:rPr>
          <w:iCs/>
        </w:rPr>
        <w:t xml:space="preserve">) } </w:t>
      </w:r>
      <w:r w:rsidRPr="00BA039E">
        <w:t>[</w:t>
      </w:r>
      <w:r w:rsidRPr="00BA039E">
        <w:rPr>
          <w:i/>
        </w:rPr>
        <w:t xml:space="preserve"> </w:t>
      </w:r>
      <w:proofErr w:type="spellStart"/>
      <w:r w:rsidRPr="00BA039E">
        <w:rPr>
          <w:i/>
        </w:rPr>
        <w:t>subexpr</w:t>
      </w:r>
      <w:proofErr w:type="spellEnd"/>
      <w:r w:rsidRPr="00BA039E">
        <w:rPr>
          <w:i/>
        </w:rPr>
        <w:t xml:space="preserve"> </w:t>
      </w:r>
      <w:r w:rsidRPr="00BA039E">
        <w:t>]</w:t>
      </w:r>
    </w:p>
    <w:p w14:paraId="0A187B8E" w14:textId="77777777" w:rsidR="00C10A22" w:rsidRPr="005A4D77" w:rsidRDefault="00C10A22" w:rsidP="00C10A22">
      <w:pPr>
        <w:spacing w:after="0" w:line="240" w:lineRule="auto"/>
        <w:rPr>
          <w:lang w:val="fr-FR"/>
        </w:rPr>
      </w:pPr>
    </w:p>
    <w:p w14:paraId="6848A111" w14:textId="4F5DFFDE" w:rsidR="00C10A22" w:rsidRPr="00792ADD" w:rsidRDefault="00C10A22" w:rsidP="00C10A22">
      <w:pPr>
        <w:pStyle w:val="Code"/>
        <w:rPr>
          <w:lang w:val="fr-FR"/>
        </w:rPr>
      </w:pPr>
      <w:r w:rsidRPr="005A4D77">
        <w:rPr>
          <w:lang w:val="fr-FR"/>
        </w:rPr>
        <w:tab/>
      </w:r>
      <w:r w:rsidR="006701BA">
        <w:rPr>
          <w:lang w:val="fr-FR"/>
        </w:rPr>
        <w:t>v</w:t>
      </w:r>
      <w:r w:rsidRPr="00792ADD">
        <w:rPr>
          <w:lang w:val="fr-FR"/>
        </w:rPr>
        <w:t>ar</w:t>
      </w:r>
      <w:r w:rsidR="006701BA">
        <w:rPr>
          <w:lang w:val="fr-FR"/>
        </w:rPr>
        <w:t xml:space="preserve"> </w:t>
      </w:r>
      <w:r w:rsidRPr="00792ADD">
        <w:rPr>
          <w:lang w:val="fr-FR"/>
        </w:rPr>
        <w:t>w:int</w:t>
      </w:r>
      <w:r w:rsidR="006701BA">
        <w:rPr>
          <w:lang w:val="fr-FR"/>
        </w:rPr>
        <w:t>=ww</w:t>
      </w:r>
      <w:r w:rsidRPr="00792ADD">
        <w:rPr>
          <w:lang w:val="fr-FR"/>
        </w:rPr>
        <w:t>,const x</w:t>
      </w:r>
      <w:r w:rsidR="006701BA">
        <w:rPr>
          <w:lang w:val="fr-FR"/>
        </w:rPr>
        <w:t>=xx</w:t>
      </w:r>
      <w:r w:rsidRPr="00792ADD">
        <w:rPr>
          <w:lang w:val="fr-FR"/>
        </w:rPr>
        <w:t>,y=</w:t>
      </w:r>
      <w:r w:rsidR="006701BA">
        <w:rPr>
          <w:lang w:val="fr-FR"/>
        </w:rPr>
        <w:t>y</w:t>
      </w:r>
      <w:r w:rsidRPr="00792ADD">
        <w:rPr>
          <w:lang w:val="fr-FR"/>
        </w:rPr>
        <w:t>,z+=</w:t>
      </w:r>
      <w:r w:rsidR="006701BA">
        <w:rPr>
          <w:lang w:val="fr-FR"/>
        </w:rPr>
        <w:t>zz</w:t>
      </w:r>
      <w:r w:rsidRPr="00792ADD">
        <w:rPr>
          <w:lang w:val="fr-FR"/>
        </w:rPr>
        <w:t xml:space="preserve"> </w:t>
      </w:r>
      <w:r w:rsidR="006701BA">
        <w:rPr>
          <w:lang w:val="fr-FR"/>
        </w:rPr>
        <w:t>where ww,xx,yy,xx=</w:t>
      </w:r>
      <w:r w:rsidRPr="00792ADD">
        <w:rPr>
          <w:lang w:val="fr-FR"/>
        </w:rPr>
        <w:t xml:space="preserve">f(…) </w:t>
      </w:r>
    </w:p>
    <w:p w14:paraId="45580901" w14:textId="77777777" w:rsidR="00C10A22" w:rsidRDefault="00C10A22" w:rsidP="00C10A22">
      <w:pPr>
        <w:pStyle w:val="Code"/>
        <w:ind w:left="720" w:firstLine="720"/>
      </w:pPr>
      <w:r w:rsidRPr="004F0342">
        <w:t xml:space="preserve">// </w:t>
      </w:r>
      <w:r>
        <w:t>w is an int variable</w:t>
      </w:r>
    </w:p>
    <w:p w14:paraId="5D5E408E" w14:textId="77777777" w:rsidR="00C10A22" w:rsidRDefault="00C10A22" w:rsidP="00C10A22">
      <w:pPr>
        <w:pStyle w:val="Code"/>
        <w:ind w:left="720" w:firstLine="720"/>
      </w:pPr>
      <w:r>
        <w:t>// x is an unconstrained constant</w:t>
      </w:r>
    </w:p>
    <w:p w14:paraId="03DF7596" w14:textId="77777777" w:rsidR="00C10A22" w:rsidRDefault="00C10A22" w:rsidP="00C10A22">
      <w:pPr>
        <w:pStyle w:val="Code"/>
        <w:ind w:left="720" w:firstLine="720"/>
      </w:pPr>
      <w:r>
        <w:t>// The third value returned from the function is assigned to y</w:t>
      </w:r>
    </w:p>
    <w:p w14:paraId="2EAEA17B" w14:textId="77777777" w:rsidR="00C10A22" w:rsidRPr="004F0342" w:rsidRDefault="00C10A22" w:rsidP="00C10A22">
      <w:pPr>
        <w:pStyle w:val="Code"/>
        <w:ind w:left="720" w:firstLine="720"/>
      </w:pPr>
      <w:r>
        <w:t>// The fourth value returned from the function is added to z</w:t>
      </w:r>
    </w:p>
    <w:p w14:paraId="7C75C90A" w14:textId="77777777" w:rsidR="00C10A22" w:rsidRPr="004F0342" w:rsidRDefault="00C10A22" w:rsidP="00C10A22">
      <w:pPr>
        <w:spacing w:after="0" w:line="240" w:lineRule="auto"/>
        <w:rPr>
          <w:b/>
        </w:rPr>
      </w:pPr>
    </w:p>
    <w:p w14:paraId="43D801FA" w14:textId="77777777" w:rsidR="00A4651C" w:rsidRPr="00BA039E" w:rsidRDefault="00A4651C" w:rsidP="00C10A22">
      <w:pPr>
        <w:tabs>
          <w:tab w:val="left" w:pos="851"/>
        </w:tabs>
        <w:spacing w:after="0" w:line="240" w:lineRule="auto"/>
      </w:pPr>
    </w:p>
    <w:p w14:paraId="02522CFA" w14:textId="77777777" w:rsidR="00FB2533" w:rsidRPr="009A5DFA" w:rsidRDefault="00FB2533" w:rsidP="00B8036C">
      <w:pPr>
        <w:tabs>
          <w:tab w:val="left" w:pos="851"/>
        </w:tabs>
        <w:spacing w:after="0" w:line="240" w:lineRule="auto"/>
      </w:pPr>
    </w:p>
    <w:p w14:paraId="7747C9DA" w14:textId="77777777" w:rsidR="00456DD9" w:rsidRPr="00BA039E" w:rsidRDefault="00456DD9" w:rsidP="00456DD9">
      <w:pPr>
        <w:pStyle w:val="Heading2"/>
      </w:pPr>
      <w:bookmarkStart w:id="64" w:name="_Toc150278269"/>
      <w:r w:rsidRPr="00BA039E">
        <w:t>Object resource management</w:t>
      </w:r>
      <w:bookmarkEnd w:id="64"/>
    </w:p>
    <w:p w14:paraId="18179FFE" w14:textId="77777777" w:rsidR="00456DD9" w:rsidRPr="00BA039E" w:rsidRDefault="00456DD9" w:rsidP="00B8036C">
      <w:pPr>
        <w:tabs>
          <w:tab w:val="left" w:pos="851"/>
        </w:tabs>
        <w:spacing w:after="0" w:line="240" w:lineRule="auto"/>
        <w:rPr>
          <w:rFonts w:ascii="Courier New" w:hAnsi="Courier New" w:cs="Courier New"/>
        </w:rPr>
      </w:pPr>
    </w:p>
    <w:p w14:paraId="5D61870C" w14:textId="77777777" w:rsidR="00456DD9" w:rsidRPr="00BA039E" w:rsidRDefault="00456DD9" w:rsidP="00B8036C">
      <w:pPr>
        <w:tabs>
          <w:tab w:val="left" w:pos="851"/>
        </w:tabs>
        <w:spacing w:after="0" w:line="240" w:lineRule="auto"/>
        <w:rPr>
          <w:rFonts w:cs="Courier New"/>
        </w:rPr>
      </w:pPr>
      <w:r w:rsidRPr="00BA039E">
        <w:rPr>
          <w:rFonts w:cs="Courier New"/>
        </w:rPr>
        <w:t xml:space="preserve">In addition to holding one of a defined set of values, objects may also be associated with resources. Such resources may include, for example, the memory used to hold an array or a reference to an external file. These resources are obtained and attached to the object at the point of object creation. They are detached from the object and released when the object goes out of scope. </w:t>
      </w:r>
      <w:r w:rsidR="009F219F" w:rsidRPr="00BA039E">
        <w:rPr>
          <w:rFonts w:cs="Courier New"/>
        </w:rPr>
        <w:t>Some r</w:t>
      </w:r>
      <w:r w:rsidRPr="00BA039E">
        <w:rPr>
          <w:rFonts w:cs="Courier New"/>
        </w:rPr>
        <w:t xml:space="preserve">esources may be </w:t>
      </w:r>
      <w:r w:rsidR="009F219F" w:rsidRPr="00BA039E">
        <w:rPr>
          <w:rFonts w:cs="Courier New"/>
        </w:rPr>
        <w:t>moved between objects using</w:t>
      </w:r>
      <w:r w:rsidRPr="00BA039E">
        <w:rPr>
          <w:rFonts w:cs="Courier New"/>
        </w:rPr>
        <w:t xml:space="preserve"> intrinsic functions. However, a given resource may not be attached to more than one object.</w:t>
      </w:r>
    </w:p>
    <w:p w14:paraId="0186C4E9" w14:textId="77777777" w:rsidR="00456DD9" w:rsidRPr="00BA039E" w:rsidRDefault="00456DD9" w:rsidP="00B8036C">
      <w:pPr>
        <w:tabs>
          <w:tab w:val="left" w:pos="851"/>
        </w:tabs>
        <w:spacing w:after="0" w:line="240" w:lineRule="auto"/>
        <w:rPr>
          <w:rFonts w:cs="Courier New"/>
        </w:rPr>
      </w:pPr>
    </w:p>
    <w:p w14:paraId="2A3CC130" w14:textId="30AAD1D5" w:rsidR="00456DD9" w:rsidRPr="00BA039E" w:rsidRDefault="00456DD9" w:rsidP="00B8036C">
      <w:pPr>
        <w:tabs>
          <w:tab w:val="left" w:pos="851"/>
        </w:tabs>
        <w:spacing w:after="0" w:line="240" w:lineRule="auto"/>
        <w:rPr>
          <w:rFonts w:cs="Courier New"/>
        </w:rPr>
      </w:pPr>
      <w:r w:rsidRPr="00BA039E">
        <w:rPr>
          <w:rFonts w:cs="Courier New"/>
        </w:rPr>
        <w:t>As noted above, resource allocation occurs at object creation.</w:t>
      </w:r>
      <w:r w:rsidR="009F219F" w:rsidRPr="00BA039E">
        <w:rPr>
          <w:rFonts w:cs="Courier New"/>
        </w:rPr>
        <w:t xml:space="preserve"> Certain values are interpreted by the </w:t>
      </w:r>
      <w:r w:rsidR="00C03289" w:rsidRPr="00BA039E">
        <w:rPr>
          <w:rFonts w:cs="Courier New"/>
        </w:rPr>
        <w:t>variable object</w:t>
      </w:r>
      <w:r w:rsidR="009F219F" w:rsidRPr="00BA039E">
        <w:rPr>
          <w:rFonts w:cs="Courier New"/>
        </w:rPr>
        <w:t xml:space="preserve"> creation process (invoked by </w:t>
      </w:r>
      <w:proofErr w:type="spellStart"/>
      <w:r w:rsidR="007C1BBC">
        <w:rPr>
          <w:rFonts w:cs="Courier New"/>
          <w:b/>
        </w:rPr>
        <w:t>const</w:t>
      </w:r>
      <w:proofErr w:type="spellEnd"/>
      <w:r w:rsidR="007C1BBC">
        <w:rPr>
          <w:rFonts w:cs="Courier New"/>
          <w:b/>
        </w:rPr>
        <w:t xml:space="preserve"> </w:t>
      </w:r>
      <w:r w:rsidR="009F219F" w:rsidRPr="00BA039E">
        <w:rPr>
          <w:rFonts w:cs="Courier New"/>
          <w:b/>
        </w:rPr>
        <w:t>=</w:t>
      </w:r>
      <w:r w:rsidR="009F219F" w:rsidRPr="00BA039E">
        <w:rPr>
          <w:rFonts w:cs="Courier New"/>
        </w:rPr>
        <w:t xml:space="preserve">, </w:t>
      </w:r>
      <w:r w:rsidR="00C03289" w:rsidRPr="00BA039E">
        <w:rPr>
          <w:rFonts w:cs="Courier New"/>
        </w:rPr>
        <w:t>or</w:t>
      </w:r>
      <w:r w:rsidR="00C03289" w:rsidRPr="00BA039E">
        <w:rPr>
          <w:rFonts w:cs="Courier New"/>
          <w:b/>
        </w:rPr>
        <w:t xml:space="preserve"> </w:t>
      </w:r>
      <w:r w:rsidR="009F219F" w:rsidRPr="00BA039E">
        <w:rPr>
          <w:rFonts w:cs="Courier New"/>
          <w:b/>
        </w:rPr>
        <w:t>var</w:t>
      </w:r>
      <w:r w:rsidR="009F219F" w:rsidRPr="00BA039E">
        <w:rPr>
          <w:rFonts w:cs="Courier New"/>
        </w:rPr>
        <w:t xml:space="preserve"> </w:t>
      </w:r>
      <w:r w:rsidR="009F219F" w:rsidRPr="00BA039E">
        <w:rPr>
          <w:rFonts w:cs="Courier New"/>
          <w:b/>
        </w:rPr>
        <w:t>=</w:t>
      </w:r>
      <w:r w:rsidR="009F219F" w:rsidRPr="00BA039E">
        <w:rPr>
          <w:rFonts w:cs="Courier New"/>
        </w:rPr>
        <w:t xml:space="preserve"> </w:t>
      </w:r>
      <w:r w:rsidR="00C03289" w:rsidRPr="00BA039E">
        <w:rPr>
          <w:rFonts w:cs="Courier New"/>
        </w:rPr>
        <w:t>)</w:t>
      </w:r>
      <w:r w:rsidRPr="00BA039E">
        <w:rPr>
          <w:rFonts w:cs="Courier New"/>
        </w:rPr>
        <w:t xml:space="preserve"> </w:t>
      </w:r>
      <w:r w:rsidR="009F219F" w:rsidRPr="00BA039E">
        <w:rPr>
          <w:rFonts w:cs="Courier New"/>
        </w:rPr>
        <w:t xml:space="preserve">as providing templates for resource allocation rather than a simple initial value. An example of this is the </w:t>
      </w:r>
      <w:proofErr w:type="spellStart"/>
      <w:r w:rsidR="00BA1006" w:rsidRPr="00BA039E">
        <w:rPr>
          <w:rFonts w:cs="Courier New"/>
          <w:b/>
          <w:i/>
        </w:rPr>
        <w:t>array_template</w:t>
      </w:r>
      <w:proofErr w:type="spellEnd"/>
      <w:r w:rsidR="00BA1006" w:rsidRPr="00BA039E">
        <w:rPr>
          <w:rFonts w:cs="Courier New"/>
        </w:rPr>
        <w:t xml:space="preserve"> value. An array template </w:t>
      </w:r>
      <w:r w:rsidR="009F219F" w:rsidRPr="00BA039E">
        <w:rPr>
          <w:rFonts w:cs="Courier New"/>
        </w:rPr>
        <w:t xml:space="preserve">value is returned by the </w:t>
      </w:r>
      <w:r w:rsidR="00730898">
        <w:rPr>
          <w:rFonts w:cs="Courier New"/>
          <w:b/>
        </w:rPr>
        <w:t>array</w:t>
      </w:r>
      <w:r w:rsidR="009F219F" w:rsidRPr="00BA039E">
        <w:rPr>
          <w:rFonts w:cs="Courier New"/>
        </w:rPr>
        <w:t xml:space="preserve"> </w:t>
      </w:r>
      <w:r w:rsidR="00730898">
        <w:rPr>
          <w:rFonts w:cs="Courier New"/>
        </w:rPr>
        <w:t>procedure</w:t>
      </w:r>
      <w:r w:rsidR="009F219F" w:rsidRPr="00BA039E">
        <w:rPr>
          <w:rFonts w:cs="Courier New"/>
        </w:rPr>
        <w:t xml:space="preserve"> and provides a template for array creation. The following statement:</w:t>
      </w:r>
    </w:p>
    <w:p w14:paraId="77CC1E29" w14:textId="77777777" w:rsidR="009F219F" w:rsidRPr="00BA039E" w:rsidRDefault="009F219F" w:rsidP="00B8036C">
      <w:pPr>
        <w:tabs>
          <w:tab w:val="left" w:pos="851"/>
        </w:tabs>
        <w:spacing w:after="0" w:line="240" w:lineRule="auto"/>
        <w:rPr>
          <w:rFonts w:cs="Courier New"/>
        </w:rPr>
      </w:pPr>
    </w:p>
    <w:p w14:paraId="6CADFA6C" w14:textId="5D7246D2" w:rsidR="009F219F" w:rsidRPr="00BA039E" w:rsidRDefault="009F219F" w:rsidP="009F219F">
      <w:pPr>
        <w:pStyle w:val="Code"/>
      </w:pPr>
      <w:r w:rsidRPr="00BA039E">
        <w:tab/>
      </w:r>
      <w:r w:rsidRPr="00BA039E">
        <w:tab/>
      </w:r>
      <w:r w:rsidR="00730898">
        <w:t xml:space="preserve">var </w:t>
      </w:r>
      <w:r w:rsidRPr="00BA039E">
        <w:t xml:space="preserve">array= </w:t>
      </w:r>
      <w:r w:rsidR="00730898">
        <w:t>array(</w:t>
      </w:r>
      <w:r w:rsidRPr="00BA039E">
        <w:t>1</w:t>
      </w:r>
      <w:r w:rsidR="00730898">
        <w:t>,</w:t>
      </w:r>
      <w:r w:rsidR="00BA1006" w:rsidRPr="00BA039E">
        <w:t>[</w:t>
      </w:r>
      <w:r w:rsidR="001F108B" w:rsidRPr="00BA039E">
        <w:t>1..</w:t>
      </w:r>
      <w:r w:rsidR="00BA1006" w:rsidRPr="00BA039E">
        <w:t>3]</w:t>
      </w:r>
      <w:r w:rsidR="00730898">
        <w:t>)</w:t>
      </w:r>
    </w:p>
    <w:p w14:paraId="696CFCA4" w14:textId="77777777" w:rsidR="009F219F" w:rsidRPr="00BA039E" w:rsidRDefault="009F219F">
      <w:pPr>
        <w:spacing w:after="0" w:line="240" w:lineRule="auto"/>
        <w:rPr>
          <w:rFonts w:cs="Courier New"/>
        </w:rPr>
      </w:pPr>
    </w:p>
    <w:p w14:paraId="633B31F3" w14:textId="08740A9B" w:rsidR="00CE6109" w:rsidRDefault="009F219F">
      <w:pPr>
        <w:spacing w:after="0" w:line="240" w:lineRule="auto"/>
        <w:rPr>
          <w:rFonts w:cs="Courier New"/>
        </w:rPr>
      </w:pPr>
      <w:r w:rsidRPr="00BA039E">
        <w:rPr>
          <w:rFonts w:cs="Courier New"/>
        </w:rPr>
        <w:t>first creates a</w:t>
      </w:r>
      <w:r w:rsidR="00BA1006" w:rsidRPr="00BA039E">
        <w:rPr>
          <w:rFonts w:cs="Courier New"/>
        </w:rPr>
        <w:t>n</w:t>
      </w:r>
      <w:r w:rsidRPr="00BA039E">
        <w:rPr>
          <w:rFonts w:cs="Courier New"/>
        </w:rPr>
        <w:t xml:space="preserve"> </w:t>
      </w:r>
      <w:proofErr w:type="spellStart"/>
      <w:r w:rsidR="00BA1006" w:rsidRPr="00BA039E">
        <w:rPr>
          <w:rFonts w:cs="Courier New"/>
          <w:b/>
        </w:rPr>
        <w:t>array_template</w:t>
      </w:r>
      <w:proofErr w:type="spellEnd"/>
      <w:r w:rsidR="00BA1006" w:rsidRPr="00BA039E">
        <w:rPr>
          <w:rFonts w:cs="Courier New"/>
          <w:b/>
        </w:rPr>
        <w:t xml:space="preserve"> </w:t>
      </w:r>
      <w:r w:rsidRPr="00BA039E">
        <w:rPr>
          <w:rFonts w:cs="Courier New"/>
        </w:rPr>
        <w:t xml:space="preserve">value containing the array </w:t>
      </w:r>
      <w:r w:rsidR="00C03289" w:rsidRPr="00BA039E">
        <w:rPr>
          <w:rFonts w:cs="Courier New"/>
        </w:rPr>
        <w:t>shape</w:t>
      </w:r>
      <w:r w:rsidRPr="00BA039E">
        <w:rPr>
          <w:rFonts w:cs="Courier New"/>
        </w:rPr>
        <w:t xml:space="preserve"> and the value to be used to initialise the elements. The </w:t>
      </w:r>
      <w:r w:rsidR="00730898" w:rsidRPr="00730898">
        <w:rPr>
          <w:rFonts w:cs="Courier New"/>
          <w:bCs/>
        </w:rPr>
        <w:t>initialisation</w:t>
      </w:r>
      <w:r w:rsidR="00730898">
        <w:rPr>
          <w:rFonts w:cs="Courier New"/>
          <w:b/>
        </w:rPr>
        <w:t xml:space="preserve"> </w:t>
      </w:r>
      <w:r w:rsidRPr="00BA039E">
        <w:rPr>
          <w:rFonts w:cs="Courier New"/>
        </w:rPr>
        <w:t xml:space="preserve">operation creates an array object from the template, obtaining the memory required to store the array. This memory is relinquished when the </w:t>
      </w:r>
      <w:r w:rsidRPr="00BA039E">
        <w:rPr>
          <w:rStyle w:val="CodeChar"/>
        </w:rPr>
        <w:t>array</w:t>
      </w:r>
      <w:r w:rsidRPr="00BA039E">
        <w:rPr>
          <w:rFonts w:cs="Courier New"/>
        </w:rPr>
        <w:t xml:space="preserve"> variable goes out of scope.</w:t>
      </w:r>
    </w:p>
    <w:p w14:paraId="66C79CE5" w14:textId="77777777" w:rsidR="00CE6109" w:rsidRDefault="00CE6109">
      <w:pPr>
        <w:spacing w:after="0" w:line="240" w:lineRule="auto"/>
        <w:rPr>
          <w:rFonts w:cs="Courier New"/>
        </w:rPr>
      </w:pPr>
      <w:r>
        <w:rPr>
          <w:rFonts w:cs="Courier New"/>
        </w:rPr>
        <w:br w:type="page"/>
      </w:r>
    </w:p>
    <w:p w14:paraId="5FC44ABC" w14:textId="77777777" w:rsidR="0086271D" w:rsidRPr="0015550A" w:rsidRDefault="0086271D">
      <w:pPr>
        <w:spacing w:after="0" w:line="240" w:lineRule="auto"/>
        <w:rPr>
          <w:rFonts w:cs="Courier New"/>
        </w:rPr>
      </w:pPr>
    </w:p>
    <w:p w14:paraId="1C3EDCA3" w14:textId="479611F1" w:rsidR="00791225" w:rsidRPr="00BA039E" w:rsidRDefault="00791225" w:rsidP="00791225">
      <w:pPr>
        <w:pStyle w:val="Heading1"/>
      </w:pPr>
      <w:bookmarkStart w:id="65" w:name="_Toc150278270"/>
      <w:r w:rsidRPr="00BA039E">
        <w:t>Expressions</w:t>
      </w:r>
      <w:bookmarkEnd w:id="65"/>
    </w:p>
    <w:p w14:paraId="32A30AAB" w14:textId="77777777" w:rsidR="00B8036C" w:rsidRPr="00BA039E" w:rsidRDefault="00B8036C" w:rsidP="00B8036C">
      <w:pPr>
        <w:tabs>
          <w:tab w:val="left" w:pos="851"/>
        </w:tabs>
        <w:spacing w:after="0" w:line="240" w:lineRule="auto"/>
        <w:rPr>
          <w:rFonts w:cs="Courier New"/>
        </w:rPr>
      </w:pPr>
    </w:p>
    <w:p w14:paraId="33DD1777" w14:textId="77777777" w:rsidR="00B8036C" w:rsidRPr="00BA039E" w:rsidRDefault="00B8036C">
      <w:pPr>
        <w:pStyle w:val="Heading2"/>
        <w:numPr>
          <w:ilvl w:val="0"/>
          <w:numId w:val="24"/>
        </w:numPr>
      </w:pPr>
      <w:bookmarkStart w:id="66" w:name="_Toc150278271"/>
      <w:r w:rsidRPr="00BA039E">
        <w:t>Operator expressions</w:t>
      </w:r>
      <w:bookmarkEnd w:id="66"/>
    </w:p>
    <w:p w14:paraId="43DA05CC" w14:textId="64C00CFE" w:rsidR="001454D0" w:rsidRPr="00BA039E" w:rsidRDefault="00E94DFF" w:rsidP="007A1298">
      <w:pPr>
        <w:tabs>
          <w:tab w:val="left" w:pos="851"/>
        </w:tabs>
        <w:spacing w:after="0" w:line="240" w:lineRule="auto"/>
      </w:pPr>
      <w:r w:rsidRPr="00BA039E">
        <w:t>An expression</w:t>
      </w:r>
      <w:r w:rsidR="00427F28" w:rsidRPr="00BA039E">
        <w:t xml:space="preserve"> consists of a set of nested</w:t>
      </w:r>
      <w:r w:rsidR="001454D0" w:rsidRPr="00BA039E">
        <w:t xml:space="preserve"> procedure calls. The usual infix notation is provided for common mathematical operations, but this is </w:t>
      </w:r>
      <w:r w:rsidR="001454D0" w:rsidRPr="00BA039E">
        <w:rPr>
          <w:i/>
        </w:rPr>
        <w:t>syntactic sugar</w:t>
      </w:r>
      <w:r w:rsidR="001454D0" w:rsidRPr="00BA039E">
        <w:t xml:space="preserve"> for procedure calls.</w:t>
      </w:r>
    </w:p>
    <w:p w14:paraId="1E1D4D96" w14:textId="77777777" w:rsidR="002E7170" w:rsidRPr="00BA039E" w:rsidRDefault="002E7170" w:rsidP="007A1298">
      <w:pPr>
        <w:tabs>
          <w:tab w:val="left" w:pos="851"/>
        </w:tabs>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992"/>
        <w:gridCol w:w="2807"/>
        <w:gridCol w:w="4536"/>
      </w:tblGrid>
      <w:tr w:rsidR="00A525EA" w:rsidRPr="00BA039E" w14:paraId="2007DB34" w14:textId="77777777" w:rsidTr="000572FD">
        <w:tc>
          <w:tcPr>
            <w:tcW w:w="1838" w:type="dxa"/>
          </w:tcPr>
          <w:p w14:paraId="65362B3D" w14:textId="77777777" w:rsidR="0057294A" w:rsidRPr="00BA039E" w:rsidRDefault="0057294A" w:rsidP="00D60BA3">
            <w:pPr>
              <w:tabs>
                <w:tab w:val="left" w:pos="851"/>
              </w:tabs>
              <w:spacing w:after="0" w:line="240" w:lineRule="auto"/>
            </w:pPr>
            <w:r w:rsidRPr="00BA039E">
              <w:t>Operation</w:t>
            </w:r>
          </w:p>
        </w:tc>
        <w:tc>
          <w:tcPr>
            <w:tcW w:w="992" w:type="dxa"/>
          </w:tcPr>
          <w:p w14:paraId="6A25A264" w14:textId="77777777" w:rsidR="0057294A" w:rsidRPr="00BA039E" w:rsidRDefault="0057294A" w:rsidP="00D60BA3">
            <w:pPr>
              <w:tabs>
                <w:tab w:val="left" w:pos="851"/>
              </w:tabs>
              <w:spacing w:after="0" w:line="240" w:lineRule="auto"/>
            </w:pPr>
            <w:r w:rsidRPr="00BA039E">
              <w:t>Priority</w:t>
            </w:r>
          </w:p>
        </w:tc>
        <w:tc>
          <w:tcPr>
            <w:tcW w:w="2807" w:type="dxa"/>
          </w:tcPr>
          <w:p w14:paraId="40D3D15C" w14:textId="77777777" w:rsidR="0057294A" w:rsidRPr="00BA039E" w:rsidRDefault="0057294A" w:rsidP="00D60BA3">
            <w:pPr>
              <w:tabs>
                <w:tab w:val="left" w:pos="851"/>
              </w:tabs>
              <w:spacing w:after="0" w:line="240" w:lineRule="auto"/>
            </w:pPr>
            <w:r w:rsidRPr="00BA039E">
              <w:t>Equivalent call</w:t>
            </w:r>
          </w:p>
        </w:tc>
        <w:tc>
          <w:tcPr>
            <w:tcW w:w="4536" w:type="dxa"/>
          </w:tcPr>
          <w:p w14:paraId="19139A01" w14:textId="77777777" w:rsidR="0057294A" w:rsidRPr="00BA039E" w:rsidRDefault="00AC0211" w:rsidP="00D60BA3">
            <w:pPr>
              <w:tabs>
                <w:tab w:val="left" w:pos="851"/>
              </w:tabs>
              <w:spacing w:after="0" w:line="240" w:lineRule="auto"/>
            </w:pPr>
            <w:r w:rsidRPr="00BA039E">
              <w:t>Description</w:t>
            </w:r>
          </w:p>
        </w:tc>
      </w:tr>
      <w:tr w:rsidR="00A525EA" w:rsidRPr="00BA039E" w14:paraId="5B4B22DE" w14:textId="77777777" w:rsidTr="000572FD">
        <w:tc>
          <w:tcPr>
            <w:tcW w:w="1838" w:type="dxa"/>
          </w:tcPr>
          <w:p w14:paraId="68710E43" w14:textId="77777777" w:rsidR="0057294A" w:rsidRPr="00BA039E" w:rsidRDefault="00427F28" w:rsidP="00D60BA3">
            <w:pPr>
              <w:tabs>
                <w:tab w:val="left" w:pos="851"/>
              </w:tabs>
              <w:spacing w:after="0" w:line="240" w:lineRule="auto"/>
              <w:rPr>
                <w:rFonts w:ascii="Courier New" w:hAnsi="Courier New" w:cs="Courier New"/>
              </w:rPr>
            </w:pPr>
            <w:r w:rsidRPr="00BA039E">
              <w:rPr>
                <w:rFonts w:ascii="Courier New" w:hAnsi="Courier New" w:cs="Courier New"/>
              </w:rPr>
              <w:t>x[</w:t>
            </w:r>
            <w:proofErr w:type="spellStart"/>
            <w:r w:rsidR="0057294A" w:rsidRPr="00BA039E">
              <w:rPr>
                <w:rFonts w:ascii="Courier New" w:hAnsi="Courier New" w:cs="Courier New"/>
              </w:rPr>
              <w:t>a,b</w:t>
            </w:r>
            <w:proofErr w:type="spellEnd"/>
            <w:r w:rsidR="00627CBB" w:rsidRPr="00BA039E">
              <w:rPr>
                <w:rFonts w:ascii="Courier New" w:hAnsi="Courier New" w:cs="Courier New"/>
              </w:rPr>
              <w:t xml:space="preserve"> </w:t>
            </w:r>
            <w:r w:rsidR="00C24A65" w:rsidRPr="00BA039E">
              <w:rPr>
                <w:rFonts w:ascii="Courier New" w:hAnsi="Courier New" w:cs="Courier New"/>
              </w:rPr>
              <w:t>…</w:t>
            </w:r>
            <w:r w:rsidR="00627CBB" w:rsidRPr="00BA039E">
              <w:rPr>
                <w:rFonts w:ascii="Courier New" w:hAnsi="Courier New" w:cs="Courier New"/>
              </w:rPr>
              <w:t xml:space="preserve"> </w:t>
            </w:r>
            <w:r w:rsidR="0057294A" w:rsidRPr="00BA039E">
              <w:rPr>
                <w:rFonts w:ascii="Courier New" w:hAnsi="Courier New" w:cs="Courier New"/>
              </w:rPr>
              <w:t>]</w:t>
            </w:r>
          </w:p>
        </w:tc>
        <w:tc>
          <w:tcPr>
            <w:tcW w:w="992" w:type="dxa"/>
          </w:tcPr>
          <w:p w14:paraId="543D1F44" w14:textId="77777777" w:rsidR="0057294A" w:rsidRPr="00BA039E" w:rsidRDefault="00A476EF" w:rsidP="00D60BA3">
            <w:pPr>
              <w:tabs>
                <w:tab w:val="left" w:pos="851"/>
              </w:tabs>
              <w:spacing w:after="0" w:line="240" w:lineRule="auto"/>
            </w:pPr>
            <w:r w:rsidRPr="00BA039E">
              <w:t>0</w:t>
            </w:r>
          </w:p>
        </w:tc>
        <w:tc>
          <w:tcPr>
            <w:tcW w:w="2807" w:type="dxa"/>
          </w:tcPr>
          <w:p w14:paraId="47E5685E" w14:textId="6FDED304" w:rsidR="0057294A" w:rsidRPr="00BA039E" w:rsidRDefault="0086271D" w:rsidP="00D60BA3">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F45B11" w:rsidRPr="00BA039E">
              <w:rPr>
                <w:rFonts w:ascii="Courier New" w:hAnsi="Courier New" w:cs="Courier New"/>
              </w:rPr>
              <w:t>(</w:t>
            </w:r>
            <w:proofErr w:type="spellStart"/>
            <w:r w:rsidR="00F45B11" w:rsidRPr="00BA039E">
              <w:rPr>
                <w:rFonts w:ascii="Courier New" w:hAnsi="Courier New" w:cs="Courier New"/>
              </w:rPr>
              <w:t>x,a,b</w:t>
            </w:r>
            <w:proofErr w:type="spellEnd"/>
            <w:r w:rsidR="00C24A65" w:rsidRPr="00BA039E">
              <w:rPr>
                <w:rFonts w:ascii="Courier New" w:hAnsi="Courier New" w:cs="Courier New"/>
              </w:rPr>
              <w:t>…</w:t>
            </w:r>
            <w:r w:rsidR="00F45B11" w:rsidRPr="00BA039E">
              <w:rPr>
                <w:rFonts w:ascii="Courier New" w:hAnsi="Courier New" w:cs="Courier New"/>
              </w:rPr>
              <w:t>)</w:t>
            </w:r>
            <w:r w:rsidR="0048728A">
              <w:rPr>
                <w:rFonts w:ascii="Courier New" w:hAnsi="Courier New" w:cs="Courier New"/>
              </w:rPr>
              <w:t xml:space="preserve">      *</w:t>
            </w:r>
          </w:p>
        </w:tc>
        <w:tc>
          <w:tcPr>
            <w:tcW w:w="4536" w:type="dxa"/>
          </w:tcPr>
          <w:p w14:paraId="46E1B0DF" w14:textId="77777777" w:rsidR="0057294A" w:rsidRPr="00BA039E" w:rsidRDefault="0057294A" w:rsidP="00D60BA3">
            <w:pPr>
              <w:tabs>
                <w:tab w:val="left" w:pos="851"/>
              </w:tabs>
              <w:spacing w:after="0" w:line="240" w:lineRule="auto"/>
            </w:pPr>
            <w:r w:rsidRPr="00BA039E">
              <w:t>Array subscript</w:t>
            </w:r>
          </w:p>
        </w:tc>
      </w:tr>
      <w:tr w:rsidR="00BF3EEE" w:rsidRPr="00BA039E" w14:paraId="6C2362DE" w14:textId="77777777" w:rsidTr="000572FD">
        <w:tc>
          <w:tcPr>
            <w:tcW w:w="1838" w:type="dxa"/>
          </w:tcPr>
          <w:p w14:paraId="4A71C642" w14:textId="45C7FC60"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1B2038">
              <w:rPr>
                <w:rFonts w:ascii="Courier New" w:hAnsi="Courier New" w:cs="Courier New"/>
              </w:rPr>
              <w:t xml:space="preserve"> </w:t>
            </w:r>
            <w:r>
              <w:rPr>
                <w:rFonts w:ascii="Courier New" w:hAnsi="Courier New" w:cs="Courier New"/>
              </w:rPr>
              <w:t>x</w:t>
            </w:r>
          </w:p>
        </w:tc>
        <w:tc>
          <w:tcPr>
            <w:tcW w:w="992" w:type="dxa"/>
          </w:tcPr>
          <w:p w14:paraId="09CFA766" w14:textId="34C11972" w:rsidR="00BF3EEE" w:rsidRPr="00BA039E" w:rsidRDefault="0086271D" w:rsidP="00BF3EEE">
            <w:pPr>
              <w:tabs>
                <w:tab w:val="left" w:pos="851"/>
              </w:tabs>
              <w:spacing w:after="0" w:line="240" w:lineRule="auto"/>
            </w:pPr>
            <w:r>
              <w:t>1</w:t>
            </w:r>
          </w:p>
        </w:tc>
        <w:tc>
          <w:tcPr>
            <w:tcW w:w="2807" w:type="dxa"/>
          </w:tcPr>
          <w:p w14:paraId="7E55AA39" w14:textId="7984D983"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x</w:t>
            </w:r>
            <w:r w:rsidR="00BF3EEE" w:rsidRPr="00BA039E">
              <w:rPr>
                <w:rFonts w:ascii="Courier New" w:hAnsi="Courier New" w:cs="Courier New"/>
              </w:rPr>
              <w:t>)</w:t>
            </w:r>
            <w:r w:rsidR="0048728A">
              <w:rPr>
                <w:rFonts w:ascii="Courier New" w:hAnsi="Courier New" w:cs="Courier New"/>
              </w:rPr>
              <w:t xml:space="preserve">            *</w:t>
            </w:r>
          </w:p>
        </w:tc>
        <w:tc>
          <w:tcPr>
            <w:tcW w:w="4536" w:type="dxa"/>
          </w:tcPr>
          <w:p w14:paraId="3770596C" w14:textId="71448697" w:rsidR="00BF3EEE" w:rsidRPr="00BA039E" w:rsidRDefault="0086271D" w:rsidP="00BF3EEE">
            <w:pPr>
              <w:tabs>
                <w:tab w:val="left" w:pos="851"/>
              </w:tabs>
              <w:spacing w:after="0" w:line="240" w:lineRule="auto"/>
            </w:pPr>
            <w:r>
              <w:t>Shape of x</w:t>
            </w:r>
          </w:p>
        </w:tc>
      </w:tr>
      <w:tr w:rsidR="00BF3EEE" w:rsidRPr="00BA039E" w14:paraId="57491AC1" w14:textId="77777777" w:rsidTr="000572FD">
        <w:tc>
          <w:tcPr>
            <w:tcW w:w="1838" w:type="dxa"/>
          </w:tcPr>
          <w:p w14:paraId="2494C84D" w14:textId="2E08DE81"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7AD4E9F1" w14:textId="4610FF80" w:rsidR="00BF3EEE" w:rsidRPr="00BA039E" w:rsidRDefault="0086271D" w:rsidP="00BF3EEE">
            <w:pPr>
              <w:tabs>
                <w:tab w:val="left" w:pos="851"/>
              </w:tabs>
              <w:spacing w:after="0" w:line="240" w:lineRule="auto"/>
            </w:pPr>
            <w:r>
              <w:t>2</w:t>
            </w:r>
          </w:p>
        </w:tc>
        <w:tc>
          <w:tcPr>
            <w:tcW w:w="2807" w:type="dxa"/>
          </w:tcPr>
          <w:p w14:paraId="551FB6B0" w14:textId="6C6F68C6"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3CB06CC2" w14:textId="77777777" w:rsidR="00BF3EEE" w:rsidRPr="00BA039E" w:rsidRDefault="00BF3EEE" w:rsidP="00BF3EEE">
            <w:pPr>
              <w:tabs>
                <w:tab w:val="left" w:pos="851"/>
              </w:tabs>
              <w:spacing w:after="0" w:line="240" w:lineRule="auto"/>
            </w:pPr>
            <w:r w:rsidRPr="00BA039E">
              <w:t>Power</w:t>
            </w:r>
          </w:p>
        </w:tc>
      </w:tr>
      <w:tr w:rsidR="00BF3EEE" w:rsidRPr="00BA039E" w14:paraId="2D7275EE" w14:textId="77777777" w:rsidTr="000572FD">
        <w:tc>
          <w:tcPr>
            <w:tcW w:w="1838" w:type="dxa"/>
          </w:tcPr>
          <w:p w14:paraId="2A943482" w14:textId="7CAB33BF"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12AF2344" w14:textId="08B5CCB4" w:rsidR="00BF3EEE" w:rsidRPr="00BA039E" w:rsidRDefault="0086271D" w:rsidP="00BF3EEE">
            <w:pPr>
              <w:tabs>
                <w:tab w:val="left" w:pos="851"/>
              </w:tabs>
              <w:spacing w:after="0" w:line="240" w:lineRule="auto"/>
            </w:pPr>
            <w:r>
              <w:t>3</w:t>
            </w:r>
          </w:p>
        </w:tc>
        <w:tc>
          <w:tcPr>
            <w:tcW w:w="2807" w:type="dxa"/>
          </w:tcPr>
          <w:p w14:paraId="63E8987B" w14:textId="281237E2"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D2E8A09" w14:textId="77777777" w:rsidR="00BF3EEE" w:rsidRPr="00BA039E" w:rsidRDefault="00BF3EEE" w:rsidP="00BF3EEE">
            <w:pPr>
              <w:tabs>
                <w:tab w:val="left" w:pos="851"/>
              </w:tabs>
              <w:spacing w:after="0" w:line="240" w:lineRule="auto"/>
            </w:pPr>
            <w:r w:rsidRPr="00BA039E">
              <w:t>Multiplication (including matrix multiplication)</w:t>
            </w:r>
          </w:p>
        </w:tc>
      </w:tr>
      <w:tr w:rsidR="00BF3EEE" w:rsidRPr="00BA039E" w14:paraId="4154A051" w14:textId="77777777" w:rsidTr="000572FD">
        <w:tc>
          <w:tcPr>
            <w:tcW w:w="1838" w:type="dxa"/>
          </w:tcPr>
          <w:p w14:paraId="1B22EC47" w14:textId="77DB7F0B"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25CF17D7" w14:textId="1CCC7198" w:rsidR="00BF3EEE" w:rsidRPr="00BA039E" w:rsidRDefault="0086271D" w:rsidP="00BF3EEE">
            <w:pPr>
              <w:tabs>
                <w:tab w:val="left" w:pos="851"/>
              </w:tabs>
              <w:spacing w:after="0" w:line="240" w:lineRule="auto"/>
            </w:pPr>
            <w:r>
              <w:t>3</w:t>
            </w:r>
          </w:p>
        </w:tc>
        <w:tc>
          <w:tcPr>
            <w:tcW w:w="2807" w:type="dxa"/>
          </w:tcPr>
          <w:p w14:paraId="14D267DA" w14:textId="57C66C9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6E6DA61" w14:textId="77777777" w:rsidR="00BF3EEE" w:rsidRPr="00BA039E" w:rsidRDefault="00BF3EEE" w:rsidP="00BF3EEE">
            <w:pPr>
              <w:tabs>
                <w:tab w:val="left" w:pos="851"/>
              </w:tabs>
              <w:spacing w:after="0" w:line="240" w:lineRule="auto"/>
            </w:pPr>
            <w:r w:rsidRPr="00BA039E">
              <w:t xml:space="preserve">Division </w:t>
            </w:r>
          </w:p>
        </w:tc>
      </w:tr>
      <w:tr w:rsidR="00BF3EEE" w:rsidRPr="00BA039E" w14:paraId="49A7DC90" w14:textId="77777777" w:rsidTr="000572FD">
        <w:tc>
          <w:tcPr>
            <w:tcW w:w="1838" w:type="dxa"/>
          </w:tcPr>
          <w:p w14:paraId="66971E89" w14:textId="4AAECEB9"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w:t>
            </w:r>
            <w:r w:rsidR="001B2038">
              <w:rPr>
                <w:rFonts w:ascii="Courier New" w:hAnsi="Courier New" w:cs="Courier New"/>
              </w:rPr>
              <w:t xml:space="preserve"> </w:t>
            </w:r>
            <w:r w:rsidRPr="00BA039E">
              <w:rPr>
                <w:rFonts w:ascii="Courier New" w:hAnsi="Courier New" w:cs="Courier New"/>
              </w:rPr>
              <w:t>x</w:t>
            </w:r>
          </w:p>
        </w:tc>
        <w:tc>
          <w:tcPr>
            <w:tcW w:w="992" w:type="dxa"/>
          </w:tcPr>
          <w:p w14:paraId="4E7B692D" w14:textId="77777777" w:rsidR="00BF3EEE" w:rsidRPr="00BA039E" w:rsidRDefault="00BF3EEE" w:rsidP="00BF3EEE">
            <w:pPr>
              <w:tabs>
                <w:tab w:val="left" w:pos="851"/>
              </w:tabs>
              <w:spacing w:after="0" w:line="240" w:lineRule="auto"/>
            </w:pPr>
            <w:r w:rsidRPr="00BA039E">
              <w:t>5</w:t>
            </w:r>
          </w:p>
        </w:tc>
        <w:tc>
          <w:tcPr>
            <w:tcW w:w="2807" w:type="dxa"/>
          </w:tcPr>
          <w:p w14:paraId="6F7EC367" w14:textId="23F02894"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w:t>
            </w:r>
          </w:p>
        </w:tc>
        <w:tc>
          <w:tcPr>
            <w:tcW w:w="4536" w:type="dxa"/>
          </w:tcPr>
          <w:p w14:paraId="6D1B415F" w14:textId="77777777" w:rsidR="00BF3EEE" w:rsidRPr="00BA039E" w:rsidRDefault="00BF3EEE" w:rsidP="00BF3EEE">
            <w:pPr>
              <w:tabs>
                <w:tab w:val="left" w:pos="851"/>
              </w:tabs>
              <w:spacing w:after="0" w:line="240" w:lineRule="auto"/>
            </w:pPr>
            <w:r w:rsidRPr="00BA039E">
              <w:t>Minus</w:t>
            </w:r>
          </w:p>
        </w:tc>
      </w:tr>
      <w:tr w:rsidR="001B2038" w:rsidRPr="00BA039E" w14:paraId="7702639B" w14:textId="77777777" w:rsidTr="000572FD">
        <w:tc>
          <w:tcPr>
            <w:tcW w:w="1838" w:type="dxa"/>
          </w:tcPr>
          <w:p w14:paraId="1E09F91B" w14:textId="750B472D" w:rsidR="001B2038"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w:t>
            </w:r>
          </w:p>
        </w:tc>
        <w:tc>
          <w:tcPr>
            <w:tcW w:w="992" w:type="dxa"/>
          </w:tcPr>
          <w:p w14:paraId="7FA655D9" w14:textId="4CB68BA6" w:rsidR="001B2038" w:rsidRPr="00BA039E" w:rsidRDefault="001B2038" w:rsidP="00BF3EEE">
            <w:pPr>
              <w:tabs>
                <w:tab w:val="left" w:pos="851"/>
              </w:tabs>
              <w:spacing w:after="0" w:line="240" w:lineRule="auto"/>
            </w:pPr>
            <w:r>
              <w:t>5</w:t>
            </w:r>
          </w:p>
        </w:tc>
        <w:tc>
          <w:tcPr>
            <w:tcW w:w="2807" w:type="dxa"/>
          </w:tcPr>
          <w:p w14:paraId="2B386C41" w14:textId="0A554E40" w:rsidR="001B2038" w:rsidRDefault="001B2038" w:rsidP="00BF3EEE">
            <w:pPr>
              <w:tabs>
                <w:tab w:val="left" w:pos="851"/>
              </w:tabs>
              <w:spacing w:after="0" w:line="240" w:lineRule="auto"/>
              <w:rPr>
                <w:rFonts w:ascii="Courier New" w:hAnsi="Courier New" w:cs="Courier New"/>
              </w:rPr>
            </w:pPr>
            <w:r>
              <w:rPr>
                <w:rFonts w:ascii="Courier New" w:hAnsi="Courier New" w:cs="Courier New"/>
              </w:rPr>
              <w:t>$+.(x)</w:t>
            </w:r>
          </w:p>
        </w:tc>
        <w:tc>
          <w:tcPr>
            <w:tcW w:w="4536" w:type="dxa"/>
          </w:tcPr>
          <w:p w14:paraId="2E9DCE5C" w14:textId="36FA09C5" w:rsidR="001B2038" w:rsidRPr="00BA039E" w:rsidRDefault="001B2038" w:rsidP="00BF3EEE">
            <w:pPr>
              <w:tabs>
                <w:tab w:val="left" w:pos="851"/>
              </w:tabs>
              <w:spacing w:after="0" w:line="240" w:lineRule="auto"/>
            </w:pPr>
            <w:r>
              <w:t>Plus (no-op on numerical values)</w:t>
            </w:r>
          </w:p>
        </w:tc>
      </w:tr>
      <w:tr w:rsidR="0086271D" w:rsidRPr="00BA039E" w14:paraId="70387158" w14:textId="77777777" w:rsidTr="000572FD">
        <w:tc>
          <w:tcPr>
            <w:tcW w:w="1838" w:type="dxa"/>
          </w:tcPr>
          <w:p w14:paraId="74472EFC" w14:textId="43DD841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 y</w:t>
            </w:r>
          </w:p>
        </w:tc>
        <w:tc>
          <w:tcPr>
            <w:tcW w:w="992" w:type="dxa"/>
          </w:tcPr>
          <w:p w14:paraId="69E263F1" w14:textId="5220A026" w:rsidR="0086271D" w:rsidRPr="00BA039E" w:rsidRDefault="00C31DD4" w:rsidP="00BF3EEE">
            <w:pPr>
              <w:tabs>
                <w:tab w:val="left" w:pos="851"/>
              </w:tabs>
              <w:spacing w:after="0" w:line="240" w:lineRule="auto"/>
            </w:pPr>
            <w:r>
              <w:t>6</w:t>
            </w:r>
          </w:p>
        </w:tc>
        <w:tc>
          <w:tcPr>
            <w:tcW w:w="2807" w:type="dxa"/>
          </w:tcPr>
          <w:p w14:paraId="2D21120F" w14:textId="587787CB"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68BE8670" w14:textId="1BCFD789" w:rsidR="0086271D" w:rsidRPr="00BA039E" w:rsidRDefault="00C31DD4" w:rsidP="00BF3EEE">
            <w:pPr>
              <w:tabs>
                <w:tab w:val="left" w:pos="851"/>
              </w:tabs>
              <w:spacing w:after="0" w:line="240" w:lineRule="auto"/>
            </w:pPr>
            <w:r>
              <w:t xml:space="preserve">Location in </w:t>
            </w:r>
            <w:r w:rsidR="00231F9F">
              <w:t>extent</w:t>
            </w:r>
          </w:p>
        </w:tc>
      </w:tr>
      <w:tr w:rsidR="0086271D" w:rsidRPr="00BA039E" w14:paraId="5EAC7CC6" w14:textId="77777777" w:rsidTr="000572FD">
        <w:tc>
          <w:tcPr>
            <w:tcW w:w="1838" w:type="dxa"/>
          </w:tcPr>
          <w:p w14:paraId="25E6B205" w14:textId="56D2130A"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as y</w:t>
            </w:r>
          </w:p>
        </w:tc>
        <w:tc>
          <w:tcPr>
            <w:tcW w:w="992" w:type="dxa"/>
          </w:tcPr>
          <w:p w14:paraId="1E4825B0" w14:textId="48ACA0DB" w:rsidR="0086271D" w:rsidRPr="00BA039E" w:rsidRDefault="00C31DD4" w:rsidP="00BF3EEE">
            <w:pPr>
              <w:tabs>
                <w:tab w:val="left" w:pos="851"/>
              </w:tabs>
              <w:spacing w:after="0" w:line="240" w:lineRule="auto"/>
            </w:pPr>
            <w:r>
              <w:t>7</w:t>
            </w:r>
          </w:p>
        </w:tc>
        <w:tc>
          <w:tcPr>
            <w:tcW w:w="2807" w:type="dxa"/>
          </w:tcPr>
          <w:p w14:paraId="50DA896F" w14:textId="741C5573"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$as.(</w:t>
            </w:r>
            <w:proofErr w:type="spellStart"/>
            <w:r>
              <w:rPr>
                <w:rFonts w:ascii="Courier New" w:hAnsi="Courier New" w:cs="Courier New"/>
              </w:rPr>
              <w:t>x,y</w:t>
            </w:r>
            <w:proofErr w:type="spellEnd"/>
            <w:r>
              <w:rPr>
                <w:rFonts w:ascii="Courier New" w:hAnsi="Courier New" w:cs="Courier New"/>
              </w:rPr>
              <w:t>)</w:t>
            </w:r>
          </w:p>
        </w:tc>
        <w:tc>
          <w:tcPr>
            <w:tcW w:w="4536" w:type="dxa"/>
          </w:tcPr>
          <w:p w14:paraId="6AD73F83" w14:textId="77B14578" w:rsidR="0086271D" w:rsidRPr="00BA039E" w:rsidRDefault="00C31DD4" w:rsidP="00BF3EEE">
            <w:pPr>
              <w:tabs>
                <w:tab w:val="left" w:pos="851"/>
              </w:tabs>
              <w:spacing w:after="0" w:line="240" w:lineRule="auto"/>
            </w:pPr>
            <w:r>
              <w:t>Type conversion</w:t>
            </w:r>
          </w:p>
        </w:tc>
      </w:tr>
      <w:tr w:rsidR="0086271D" w:rsidRPr="00BA039E" w14:paraId="1BD110B7" w14:textId="77777777" w:rsidTr="000572FD">
        <w:tc>
          <w:tcPr>
            <w:tcW w:w="1838" w:type="dxa"/>
          </w:tcPr>
          <w:p w14:paraId="7E5A1F01" w14:textId="41EC6FEA"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shift y</w:t>
            </w:r>
          </w:p>
        </w:tc>
        <w:tc>
          <w:tcPr>
            <w:tcW w:w="992" w:type="dxa"/>
          </w:tcPr>
          <w:p w14:paraId="62645914" w14:textId="21A3BD3D" w:rsidR="0086271D" w:rsidRPr="00BA039E" w:rsidRDefault="00C31DD4" w:rsidP="00BF3EEE">
            <w:pPr>
              <w:tabs>
                <w:tab w:val="left" w:pos="851"/>
              </w:tabs>
              <w:spacing w:after="0" w:line="240" w:lineRule="auto"/>
            </w:pPr>
            <w:r>
              <w:t>8</w:t>
            </w:r>
          </w:p>
        </w:tc>
        <w:tc>
          <w:tcPr>
            <w:tcW w:w="2807" w:type="dxa"/>
          </w:tcPr>
          <w:p w14:paraId="3EBA4DE0" w14:textId="59A4FA56"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$shift.(</w:t>
            </w:r>
            <w:proofErr w:type="spellStart"/>
            <w:r>
              <w:rPr>
                <w:rFonts w:ascii="Courier New" w:hAnsi="Courier New" w:cs="Courier New"/>
              </w:rPr>
              <w:t>x,y</w:t>
            </w:r>
            <w:proofErr w:type="spellEnd"/>
            <w:r>
              <w:rPr>
                <w:rFonts w:ascii="Courier New" w:hAnsi="Courier New" w:cs="Courier New"/>
              </w:rPr>
              <w:t>)</w:t>
            </w:r>
          </w:p>
        </w:tc>
        <w:tc>
          <w:tcPr>
            <w:tcW w:w="4536" w:type="dxa"/>
          </w:tcPr>
          <w:p w14:paraId="0C4A5CA6" w14:textId="7FF68A35" w:rsidR="0086271D" w:rsidRPr="00BA039E" w:rsidRDefault="00C31DD4" w:rsidP="00BF3EEE">
            <w:pPr>
              <w:tabs>
                <w:tab w:val="left" w:pos="851"/>
              </w:tabs>
              <w:spacing w:after="0" w:line="240" w:lineRule="auto"/>
            </w:pPr>
            <w:r>
              <w:t>Bitwise shift</w:t>
            </w:r>
          </w:p>
        </w:tc>
      </w:tr>
      <w:tr w:rsidR="0086271D" w:rsidRPr="00BA039E" w14:paraId="5B388724" w14:textId="77777777" w:rsidTr="000572FD">
        <w:tc>
          <w:tcPr>
            <w:tcW w:w="1838" w:type="dxa"/>
          </w:tcPr>
          <w:p w14:paraId="6C56B3C1" w14:textId="786C16D5"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&amp; y</w:t>
            </w:r>
          </w:p>
        </w:tc>
        <w:tc>
          <w:tcPr>
            <w:tcW w:w="992" w:type="dxa"/>
          </w:tcPr>
          <w:p w14:paraId="553AE4EE" w14:textId="219F922C" w:rsidR="0086271D" w:rsidRPr="00BA039E" w:rsidRDefault="00C31DD4" w:rsidP="00BF3EEE">
            <w:pPr>
              <w:tabs>
                <w:tab w:val="left" w:pos="851"/>
              </w:tabs>
              <w:spacing w:after="0" w:line="240" w:lineRule="auto"/>
            </w:pPr>
            <w:r>
              <w:t>9</w:t>
            </w:r>
          </w:p>
        </w:tc>
        <w:tc>
          <w:tcPr>
            <w:tcW w:w="2807" w:type="dxa"/>
          </w:tcPr>
          <w:p w14:paraId="4F6D5501" w14:textId="4302B795"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$&amp;.(</w:t>
            </w:r>
            <w:proofErr w:type="spellStart"/>
            <w:r>
              <w:rPr>
                <w:rFonts w:ascii="Courier New" w:hAnsi="Courier New" w:cs="Courier New"/>
              </w:rPr>
              <w:t>x,y</w:t>
            </w:r>
            <w:proofErr w:type="spellEnd"/>
            <w:r>
              <w:rPr>
                <w:rFonts w:ascii="Courier New" w:hAnsi="Courier New" w:cs="Courier New"/>
              </w:rPr>
              <w:t>)</w:t>
            </w:r>
          </w:p>
        </w:tc>
        <w:tc>
          <w:tcPr>
            <w:tcW w:w="4536" w:type="dxa"/>
          </w:tcPr>
          <w:p w14:paraId="3062D956" w14:textId="173ED808" w:rsidR="0086271D" w:rsidRPr="00BA039E" w:rsidRDefault="00C31DD4" w:rsidP="00BF3EEE">
            <w:pPr>
              <w:tabs>
                <w:tab w:val="left" w:pos="851"/>
              </w:tabs>
              <w:spacing w:after="0" w:line="240" w:lineRule="auto"/>
            </w:pPr>
            <w:r>
              <w:t>Bitwise and</w:t>
            </w:r>
          </w:p>
        </w:tc>
      </w:tr>
      <w:tr w:rsidR="0086271D" w:rsidRPr="00BA039E" w14:paraId="29187AFD" w14:textId="77777777" w:rsidTr="000572FD">
        <w:tc>
          <w:tcPr>
            <w:tcW w:w="1838" w:type="dxa"/>
          </w:tcPr>
          <w:p w14:paraId="7F6F7ECB" w14:textId="1FDB0254" w:rsidR="0086271D" w:rsidRDefault="0086271D" w:rsidP="00BF3EEE">
            <w:pPr>
              <w:tabs>
                <w:tab w:val="left" w:pos="851"/>
              </w:tabs>
              <w:spacing w:after="0" w:line="240" w:lineRule="auto"/>
              <w:rPr>
                <w:rFonts w:ascii="Courier New" w:hAnsi="Courier New" w:cs="Courier New"/>
              </w:rPr>
            </w:pPr>
            <w:r>
              <w:rPr>
                <w:rFonts w:ascii="Courier New" w:hAnsi="Courier New" w:cs="Courier New"/>
              </w:rPr>
              <w:t xml:space="preserve">x </w:t>
            </w:r>
            <w:proofErr w:type="spellStart"/>
            <w:r>
              <w:rPr>
                <w:rFonts w:ascii="Courier New" w:hAnsi="Courier New" w:cs="Courier New"/>
              </w:rPr>
              <w:t>xor</w:t>
            </w:r>
            <w:proofErr w:type="spellEnd"/>
            <w:r>
              <w:rPr>
                <w:rFonts w:ascii="Courier New" w:hAnsi="Courier New" w:cs="Courier New"/>
              </w:rPr>
              <w:t xml:space="preserve"> y</w:t>
            </w:r>
          </w:p>
        </w:tc>
        <w:tc>
          <w:tcPr>
            <w:tcW w:w="992" w:type="dxa"/>
          </w:tcPr>
          <w:p w14:paraId="7360311F" w14:textId="7302AE44" w:rsidR="0086271D" w:rsidRPr="00BA039E" w:rsidRDefault="00C31DD4" w:rsidP="00BF3EEE">
            <w:pPr>
              <w:tabs>
                <w:tab w:val="left" w:pos="851"/>
              </w:tabs>
              <w:spacing w:after="0" w:line="240" w:lineRule="auto"/>
            </w:pPr>
            <w:r>
              <w:t>10</w:t>
            </w:r>
          </w:p>
        </w:tc>
        <w:tc>
          <w:tcPr>
            <w:tcW w:w="2807" w:type="dxa"/>
          </w:tcPr>
          <w:p w14:paraId="4C496A5F" w14:textId="2452CF5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xor</w:t>
            </w:r>
            <w:proofErr w:type="spellEnd"/>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37829EF2" w14:textId="6870219F" w:rsidR="0086271D" w:rsidRPr="00BA039E" w:rsidRDefault="00C31DD4" w:rsidP="00BF3EEE">
            <w:pPr>
              <w:tabs>
                <w:tab w:val="left" w:pos="851"/>
              </w:tabs>
              <w:spacing w:after="0" w:line="240" w:lineRule="auto"/>
            </w:pPr>
            <w:r>
              <w:t xml:space="preserve">Bitwise </w:t>
            </w:r>
            <w:r w:rsidR="00AA0453">
              <w:t>e</w:t>
            </w:r>
            <w:r>
              <w:t>x</w:t>
            </w:r>
            <w:r w:rsidR="00AA0453">
              <w:t xml:space="preserve">clusive </w:t>
            </w:r>
            <w:r>
              <w:t>or</w:t>
            </w:r>
          </w:p>
        </w:tc>
      </w:tr>
      <w:tr w:rsidR="0086271D" w:rsidRPr="00BA039E" w14:paraId="22B47FD6" w14:textId="77777777" w:rsidTr="000572FD">
        <w:tc>
          <w:tcPr>
            <w:tcW w:w="1838" w:type="dxa"/>
          </w:tcPr>
          <w:p w14:paraId="3ED6E1D2" w14:textId="7378181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 y</w:t>
            </w:r>
          </w:p>
        </w:tc>
        <w:tc>
          <w:tcPr>
            <w:tcW w:w="992" w:type="dxa"/>
          </w:tcPr>
          <w:p w14:paraId="54A2096F" w14:textId="7D32DC31" w:rsidR="0086271D" w:rsidRPr="00BA039E" w:rsidRDefault="00C31DD4" w:rsidP="00BF3EEE">
            <w:pPr>
              <w:tabs>
                <w:tab w:val="left" w:pos="851"/>
              </w:tabs>
              <w:spacing w:after="0" w:line="240" w:lineRule="auto"/>
            </w:pPr>
            <w:r>
              <w:t>11</w:t>
            </w:r>
          </w:p>
        </w:tc>
        <w:tc>
          <w:tcPr>
            <w:tcW w:w="2807" w:type="dxa"/>
          </w:tcPr>
          <w:p w14:paraId="6750C07D" w14:textId="29BD97AE"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1FF55B19" w14:textId="7A9EFDF0" w:rsidR="0086271D" w:rsidRPr="00BA039E" w:rsidRDefault="00C31DD4" w:rsidP="00BF3EEE">
            <w:pPr>
              <w:tabs>
                <w:tab w:val="left" w:pos="851"/>
              </w:tabs>
              <w:spacing w:after="0" w:line="240" w:lineRule="auto"/>
            </w:pPr>
            <w:r>
              <w:t>Bitwise  or</w:t>
            </w:r>
          </w:p>
        </w:tc>
      </w:tr>
      <w:tr w:rsidR="00BF3EEE" w:rsidRPr="00BA039E" w14:paraId="08D68D1C" w14:textId="77777777" w:rsidTr="000572FD">
        <w:tc>
          <w:tcPr>
            <w:tcW w:w="1838" w:type="dxa"/>
          </w:tcPr>
          <w:p w14:paraId="47C54E50"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mod y</w:t>
            </w:r>
          </w:p>
        </w:tc>
        <w:tc>
          <w:tcPr>
            <w:tcW w:w="992" w:type="dxa"/>
          </w:tcPr>
          <w:p w14:paraId="775A3045" w14:textId="555C963C" w:rsidR="00BF3EEE" w:rsidRPr="00BA039E" w:rsidRDefault="00C31DD4" w:rsidP="00BF3EEE">
            <w:pPr>
              <w:tabs>
                <w:tab w:val="left" w:pos="851"/>
              </w:tabs>
              <w:spacing w:after="0" w:line="240" w:lineRule="auto"/>
            </w:pPr>
            <w:r>
              <w:t>12</w:t>
            </w:r>
          </w:p>
        </w:tc>
        <w:tc>
          <w:tcPr>
            <w:tcW w:w="2807" w:type="dxa"/>
          </w:tcPr>
          <w:p w14:paraId="59FAC5C5" w14:textId="5AD9542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mod</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0481F667" w14:textId="77777777" w:rsidR="00BF3EEE" w:rsidRPr="00BA039E" w:rsidRDefault="00BF3EEE" w:rsidP="00BF3EEE">
            <w:pPr>
              <w:tabs>
                <w:tab w:val="left" w:pos="851"/>
              </w:tabs>
              <w:spacing w:after="0" w:line="240" w:lineRule="auto"/>
            </w:pPr>
            <w:r w:rsidRPr="00BA039E">
              <w:t>Modulo</w:t>
            </w:r>
          </w:p>
        </w:tc>
      </w:tr>
      <w:tr w:rsidR="00BF3EEE" w:rsidRPr="00BA039E" w14:paraId="6C5EEEA0" w14:textId="77777777" w:rsidTr="000572FD">
        <w:tc>
          <w:tcPr>
            <w:tcW w:w="1838" w:type="dxa"/>
          </w:tcPr>
          <w:p w14:paraId="29F02DC9"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7E193DD9" w14:textId="3A65257C" w:rsidR="00BF3EEE" w:rsidRPr="00BA039E" w:rsidRDefault="00C31DD4" w:rsidP="00BF3EEE">
            <w:pPr>
              <w:tabs>
                <w:tab w:val="left" w:pos="851"/>
              </w:tabs>
              <w:spacing w:after="0" w:line="240" w:lineRule="auto"/>
            </w:pPr>
            <w:r>
              <w:t>13</w:t>
            </w:r>
          </w:p>
        </w:tc>
        <w:tc>
          <w:tcPr>
            <w:tcW w:w="2807" w:type="dxa"/>
          </w:tcPr>
          <w:p w14:paraId="2966B920" w14:textId="0A8CD80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4D8CDE0" w14:textId="77777777" w:rsidR="00BF3EEE" w:rsidRPr="00BA039E" w:rsidRDefault="00BF3EEE" w:rsidP="00BF3EEE">
            <w:pPr>
              <w:tabs>
                <w:tab w:val="left" w:pos="851"/>
              </w:tabs>
              <w:spacing w:after="0" w:line="240" w:lineRule="auto"/>
            </w:pPr>
            <w:r w:rsidRPr="00BA039E">
              <w:t>Addition</w:t>
            </w:r>
          </w:p>
        </w:tc>
      </w:tr>
      <w:tr w:rsidR="00BF3EEE" w:rsidRPr="00BA039E" w14:paraId="4802441F" w14:textId="77777777" w:rsidTr="000572FD">
        <w:tc>
          <w:tcPr>
            <w:tcW w:w="1838" w:type="dxa"/>
          </w:tcPr>
          <w:p w14:paraId="10F571AE"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3316D5F0" w14:textId="44768911" w:rsidR="00BF3EEE" w:rsidRPr="00BA039E" w:rsidRDefault="00C31DD4" w:rsidP="00BF3EEE">
            <w:pPr>
              <w:tabs>
                <w:tab w:val="left" w:pos="851"/>
              </w:tabs>
              <w:spacing w:after="0" w:line="240" w:lineRule="auto"/>
            </w:pPr>
            <w:r>
              <w:t>13</w:t>
            </w:r>
          </w:p>
        </w:tc>
        <w:tc>
          <w:tcPr>
            <w:tcW w:w="2807" w:type="dxa"/>
          </w:tcPr>
          <w:p w14:paraId="0E1A14BC" w14:textId="733BC6DF"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199A1AC9" w14:textId="77777777" w:rsidR="00BF3EEE" w:rsidRPr="00BA039E" w:rsidRDefault="00BF3EEE" w:rsidP="00BF3EEE">
            <w:pPr>
              <w:tabs>
                <w:tab w:val="left" w:pos="851"/>
              </w:tabs>
              <w:spacing w:after="0" w:line="240" w:lineRule="auto"/>
            </w:pPr>
            <w:r w:rsidRPr="00BA039E">
              <w:t>Subtraction</w:t>
            </w:r>
          </w:p>
        </w:tc>
      </w:tr>
      <w:tr w:rsidR="00BF3EEE" w:rsidRPr="00BA039E" w14:paraId="151833EC" w14:textId="77777777" w:rsidTr="000572FD">
        <w:tc>
          <w:tcPr>
            <w:tcW w:w="1838" w:type="dxa"/>
          </w:tcPr>
          <w:p w14:paraId="19FC2E75"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7A8F0622" w14:textId="60CCC5D1" w:rsidR="00BF3EEE" w:rsidRPr="00BA039E" w:rsidRDefault="00C31DD4" w:rsidP="00BF3EEE">
            <w:pPr>
              <w:tabs>
                <w:tab w:val="left" w:pos="851"/>
              </w:tabs>
              <w:spacing w:after="0" w:line="240" w:lineRule="auto"/>
            </w:pPr>
            <w:r>
              <w:t>14</w:t>
            </w:r>
          </w:p>
        </w:tc>
        <w:tc>
          <w:tcPr>
            <w:tcW w:w="2807" w:type="dxa"/>
          </w:tcPr>
          <w:p w14:paraId="5BEB3911" w14:textId="02B6DE1A"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9F91E9C" w14:textId="77777777" w:rsidR="00BF3EEE" w:rsidRPr="00BA039E" w:rsidRDefault="00BF3EEE" w:rsidP="00BF3EEE">
            <w:pPr>
              <w:tabs>
                <w:tab w:val="left" w:pos="851"/>
              </w:tabs>
              <w:spacing w:after="0" w:line="240" w:lineRule="auto"/>
            </w:pPr>
            <w:r w:rsidRPr="00BA039E">
              <w:t xml:space="preserve">Range creation </w:t>
            </w:r>
          </w:p>
        </w:tc>
      </w:tr>
      <w:tr w:rsidR="00BF3EEE" w:rsidRPr="00BA039E" w14:paraId="3811F30D" w14:textId="77777777" w:rsidTr="000572FD">
        <w:tc>
          <w:tcPr>
            <w:tcW w:w="1838" w:type="dxa"/>
          </w:tcPr>
          <w:p w14:paraId="5C8C91C4"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 y</w:t>
            </w:r>
          </w:p>
        </w:tc>
        <w:tc>
          <w:tcPr>
            <w:tcW w:w="992" w:type="dxa"/>
          </w:tcPr>
          <w:p w14:paraId="17C0EC6A" w14:textId="0FAA0BB5" w:rsidR="00BF3EEE" w:rsidRPr="00BA039E" w:rsidRDefault="00C31DD4" w:rsidP="00BF3EEE">
            <w:pPr>
              <w:tabs>
                <w:tab w:val="left" w:pos="851"/>
              </w:tabs>
              <w:spacing w:after="0" w:line="240" w:lineRule="auto"/>
            </w:pPr>
            <w:r>
              <w:t>14</w:t>
            </w:r>
          </w:p>
        </w:tc>
        <w:tc>
          <w:tcPr>
            <w:tcW w:w="2807" w:type="dxa"/>
          </w:tcPr>
          <w:p w14:paraId="5F3A5AAC" w14:textId="723C9FAA"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_...</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5CB57337" w14:textId="77777777" w:rsidR="00BF3EEE" w:rsidRPr="00BA039E" w:rsidRDefault="00BF3EEE" w:rsidP="00BF3EEE">
            <w:pPr>
              <w:tabs>
                <w:tab w:val="left" w:pos="851"/>
              </w:tabs>
              <w:spacing w:after="0" w:line="240" w:lineRule="auto"/>
            </w:pPr>
            <w:r w:rsidRPr="00BA039E">
              <w:t xml:space="preserve">Partial range creation </w:t>
            </w:r>
          </w:p>
        </w:tc>
      </w:tr>
      <w:tr w:rsidR="00BF3EEE" w:rsidRPr="00BA039E" w14:paraId="06200629" w14:textId="77777777" w:rsidTr="000572FD">
        <w:tc>
          <w:tcPr>
            <w:tcW w:w="1838" w:type="dxa"/>
          </w:tcPr>
          <w:p w14:paraId="23A60D0C"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 xml:space="preserve">x ... </w:t>
            </w:r>
          </w:p>
        </w:tc>
        <w:tc>
          <w:tcPr>
            <w:tcW w:w="992" w:type="dxa"/>
          </w:tcPr>
          <w:p w14:paraId="344F383D" w14:textId="10DAF7D7" w:rsidR="00BF3EEE" w:rsidRPr="00BA039E" w:rsidRDefault="00C31DD4" w:rsidP="00BF3EEE">
            <w:pPr>
              <w:tabs>
                <w:tab w:val="left" w:pos="851"/>
              </w:tabs>
              <w:spacing w:after="0" w:line="240" w:lineRule="auto"/>
            </w:pPr>
            <w:r>
              <w:t>14</w:t>
            </w:r>
          </w:p>
        </w:tc>
        <w:tc>
          <w:tcPr>
            <w:tcW w:w="2807" w:type="dxa"/>
          </w:tcPr>
          <w:p w14:paraId="5E2D3C72" w14:textId="41B70891"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..._</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0874DBC7" w14:textId="77777777" w:rsidR="00BF3EEE" w:rsidRPr="00BA039E" w:rsidRDefault="00BF3EEE" w:rsidP="00BF3EEE">
            <w:pPr>
              <w:tabs>
                <w:tab w:val="left" w:pos="851"/>
              </w:tabs>
              <w:spacing w:after="0" w:line="240" w:lineRule="auto"/>
            </w:pPr>
            <w:r w:rsidRPr="00BA039E">
              <w:t xml:space="preserve">Partial range creation </w:t>
            </w:r>
          </w:p>
        </w:tc>
      </w:tr>
      <w:tr w:rsidR="00BF3EEE" w:rsidRPr="00BA039E" w14:paraId="1550E4A1" w14:textId="77777777" w:rsidTr="000572FD">
        <w:tc>
          <w:tcPr>
            <w:tcW w:w="1838" w:type="dxa"/>
          </w:tcPr>
          <w:p w14:paraId="15991476"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by x</w:t>
            </w:r>
          </w:p>
        </w:tc>
        <w:tc>
          <w:tcPr>
            <w:tcW w:w="992" w:type="dxa"/>
          </w:tcPr>
          <w:p w14:paraId="2CB2A3DF" w14:textId="61212B20" w:rsidR="00BF3EEE" w:rsidRPr="00BA039E" w:rsidRDefault="005067C3" w:rsidP="00BF3EEE">
            <w:pPr>
              <w:tabs>
                <w:tab w:val="left" w:pos="851"/>
              </w:tabs>
              <w:spacing w:after="0" w:line="240" w:lineRule="auto"/>
            </w:pPr>
            <w:r>
              <w:t>15</w:t>
            </w:r>
          </w:p>
        </w:tc>
        <w:tc>
          <w:tcPr>
            <w:tcW w:w="2807" w:type="dxa"/>
          </w:tcPr>
          <w:p w14:paraId="5C4573E8" w14:textId="0A96A66B"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by</w:t>
            </w:r>
            <w:r>
              <w:rPr>
                <w:rFonts w:ascii="Courier New" w:hAnsi="Courier New" w:cs="Courier New"/>
              </w:rPr>
              <w:t>.</w:t>
            </w:r>
            <w:r w:rsidR="00BF3EEE" w:rsidRPr="00BA039E">
              <w:rPr>
                <w:rFonts w:ascii="Courier New" w:hAnsi="Courier New" w:cs="Courier New"/>
              </w:rPr>
              <w:t>(x)</w:t>
            </w:r>
          </w:p>
        </w:tc>
        <w:tc>
          <w:tcPr>
            <w:tcW w:w="4536" w:type="dxa"/>
          </w:tcPr>
          <w:p w14:paraId="6F7C7993" w14:textId="1924776F" w:rsidR="00BF3EEE" w:rsidRPr="00BA039E" w:rsidRDefault="00BF3EEE" w:rsidP="00A476A0">
            <w:pPr>
              <w:tabs>
                <w:tab w:val="left" w:pos="851"/>
              </w:tabs>
              <w:spacing w:after="0" w:line="240" w:lineRule="auto"/>
            </w:pPr>
            <w:r w:rsidRPr="00BA039E">
              <w:t>Strid</w:t>
            </w:r>
            <w:r w:rsidR="001F108B" w:rsidRPr="00BA039E">
              <w:t>e</w:t>
            </w:r>
            <w:r w:rsidRPr="00BA039E">
              <w:t xml:space="preserve"> value creation</w:t>
            </w:r>
          </w:p>
        </w:tc>
      </w:tr>
      <w:tr w:rsidR="00BF3EEE" w:rsidRPr="00BA039E" w14:paraId="25FED9D0" w14:textId="77777777" w:rsidTr="000572FD">
        <w:tc>
          <w:tcPr>
            <w:tcW w:w="1838" w:type="dxa"/>
          </w:tcPr>
          <w:p w14:paraId="5B5FC170"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by y</w:t>
            </w:r>
          </w:p>
        </w:tc>
        <w:tc>
          <w:tcPr>
            <w:tcW w:w="992" w:type="dxa"/>
          </w:tcPr>
          <w:p w14:paraId="038CD46F" w14:textId="3902FCAB" w:rsidR="00BF3EEE" w:rsidRPr="00BA039E" w:rsidRDefault="005067C3" w:rsidP="00BF3EEE">
            <w:pPr>
              <w:tabs>
                <w:tab w:val="left" w:pos="851"/>
              </w:tabs>
              <w:spacing w:after="0" w:line="240" w:lineRule="auto"/>
            </w:pPr>
            <w:r>
              <w:t>15</w:t>
            </w:r>
          </w:p>
        </w:tc>
        <w:tc>
          <w:tcPr>
            <w:tcW w:w="2807" w:type="dxa"/>
          </w:tcPr>
          <w:p w14:paraId="4CBE6BA2" w14:textId="27E385DD"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by</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4034005E" w14:textId="439D06BF" w:rsidR="00BF3EEE" w:rsidRPr="00BA039E" w:rsidRDefault="00A476A0" w:rsidP="00BF3EEE">
            <w:pPr>
              <w:tabs>
                <w:tab w:val="left" w:pos="851"/>
              </w:tabs>
              <w:spacing w:after="0" w:line="240" w:lineRule="auto"/>
            </w:pPr>
            <w:proofErr w:type="spellStart"/>
            <w:r w:rsidRPr="00BA039E">
              <w:t>Strided</w:t>
            </w:r>
            <w:proofErr w:type="spellEnd"/>
            <w:r w:rsidRPr="00BA039E">
              <w:t xml:space="preserve"> range</w:t>
            </w:r>
            <w:r w:rsidR="00BF3EEE" w:rsidRPr="00BA039E">
              <w:t xml:space="preserve"> creation</w:t>
            </w:r>
          </w:p>
        </w:tc>
      </w:tr>
      <w:tr w:rsidR="00A476A0" w:rsidRPr="00BA039E" w14:paraId="75D9F6C9" w14:textId="77777777" w:rsidTr="000572FD">
        <w:tc>
          <w:tcPr>
            <w:tcW w:w="1838" w:type="dxa"/>
          </w:tcPr>
          <w:p w14:paraId="7F28DA3B"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5D48FEEB" w14:textId="1384D85E" w:rsidR="00A476A0" w:rsidRPr="00BA039E" w:rsidRDefault="00A476A0" w:rsidP="00A476A0">
            <w:pPr>
              <w:tabs>
                <w:tab w:val="left" w:pos="851"/>
              </w:tabs>
              <w:spacing w:after="0" w:line="240" w:lineRule="auto"/>
            </w:pPr>
            <w:r w:rsidRPr="00BA039E">
              <w:t>1</w:t>
            </w:r>
            <w:r w:rsidR="000D751B">
              <w:t>6</w:t>
            </w:r>
          </w:p>
        </w:tc>
        <w:tc>
          <w:tcPr>
            <w:tcW w:w="2807" w:type="dxa"/>
          </w:tcPr>
          <w:p w14:paraId="54687661" w14:textId="3F76948C"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46924E7D" w14:textId="77777777" w:rsidR="00A476A0" w:rsidRPr="00BA039E" w:rsidRDefault="00A476A0" w:rsidP="00A476A0">
            <w:pPr>
              <w:tabs>
                <w:tab w:val="left" w:pos="851"/>
              </w:tabs>
              <w:spacing w:after="0" w:line="240" w:lineRule="auto"/>
            </w:pPr>
            <w:r w:rsidRPr="00BA039E">
              <w:t>Equals</w:t>
            </w:r>
          </w:p>
        </w:tc>
      </w:tr>
      <w:tr w:rsidR="00A476A0" w:rsidRPr="00BA039E" w14:paraId="33E1FED9" w14:textId="77777777" w:rsidTr="000572FD">
        <w:tc>
          <w:tcPr>
            <w:tcW w:w="1838" w:type="dxa"/>
          </w:tcPr>
          <w:p w14:paraId="45DD7401"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5BB83549" w14:textId="7E1F15E9" w:rsidR="00A476A0" w:rsidRPr="00BA039E" w:rsidRDefault="00A476A0" w:rsidP="00A476A0">
            <w:pPr>
              <w:tabs>
                <w:tab w:val="left" w:pos="851"/>
              </w:tabs>
              <w:spacing w:after="0" w:line="240" w:lineRule="auto"/>
            </w:pPr>
            <w:r w:rsidRPr="00BA039E">
              <w:t>1</w:t>
            </w:r>
            <w:r w:rsidR="000D751B">
              <w:t>6</w:t>
            </w:r>
          </w:p>
        </w:tc>
        <w:tc>
          <w:tcPr>
            <w:tcW w:w="2807" w:type="dxa"/>
          </w:tcPr>
          <w:p w14:paraId="44E11314" w14:textId="432D8A9D"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9A5ACC7" w14:textId="77777777" w:rsidR="00A476A0" w:rsidRPr="00BA039E" w:rsidRDefault="00A476A0" w:rsidP="00A476A0">
            <w:pPr>
              <w:tabs>
                <w:tab w:val="left" w:pos="851"/>
              </w:tabs>
              <w:spacing w:after="0" w:line="240" w:lineRule="auto"/>
            </w:pPr>
            <w:r w:rsidRPr="00BA039E">
              <w:t>Not equal</w:t>
            </w:r>
          </w:p>
        </w:tc>
      </w:tr>
      <w:tr w:rsidR="00A476A0" w:rsidRPr="00BA039E" w14:paraId="6CC2E6D0" w14:textId="77777777" w:rsidTr="000572FD">
        <w:tc>
          <w:tcPr>
            <w:tcW w:w="1838" w:type="dxa"/>
          </w:tcPr>
          <w:p w14:paraId="7FFA9947"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&gt; y</w:t>
            </w:r>
          </w:p>
        </w:tc>
        <w:tc>
          <w:tcPr>
            <w:tcW w:w="992" w:type="dxa"/>
          </w:tcPr>
          <w:p w14:paraId="4BD73FD0" w14:textId="3DFA4168" w:rsidR="00A476A0" w:rsidRPr="00BA039E" w:rsidRDefault="00A476A0" w:rsidP="00A476A0">
            <w:pPr>
              <w:tabs>
                <w:tab w:val="left" w:pos="851"/>
              </w:tabs>
              <w:spacing w:after="0" w:line="240" w:lineRule="auto"/>
            </w:pPr>
            <w:r w:rsidRPr="00BA039E">
              <w:t>1</w:t>
            </w:r>
            <w:r w:rsidR="000D751B">
              <w:t>6</w:t>
            </w:r>
          </w:p>
        </w:tc>
        <w:tc>
          <w:tcPr>
            <w:tcW w:w="2807" w:type="dxa"/>
          </w:tcPr>
          <w:p w14:paraId="1BB7F4B1" w14:textId="452B7503"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7B32F3E1" w14:textId="77777777" w:rsidR="00A476A0" w:rsidRPr="00BA039E" w:rsidRDefault="00A476A0" w:rsidP="00A476A0">
            <w:pPr>
              <w:tabs>
                <w:tab w:val="left" w:pos="851"/>
              </w:tabs>
              <w:spacing w:after="0" w:line="240" w:lineRule="auto"/>
            </w:pPr>
            <w:r w:rsidRPr="00BA039E">
              <w:t>Greater than</w:t>
            </w:r>
          </w:p>
        </w:tc>
      </w:tr>
      <w:tr w:rsidR="00A476A0" w:rsidRPr="00BA039E" w14:paraId="3335F5D2" w14:textId="77777777" w:rsidTr="000572FD">
        <w:tc>
          <w:tcPr>
            <w:tcW w:w="1838" w:type="dxa"/>
          </w:tcPr>
          <w:p w14:paraId="0C1D9EF2"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&gt;= y</w:t>
            </w:r>
          </w:p>
        </w:tc>
        <w:tc>
          <w:tcPr>
            <w:tcW w:w="992" w:type="dxa"/>
          </w:tcPr>
          <w:p w14:paraId="6767543F" w14:textId="140BC85D" w:rsidR="00A476A0" w:rsidRPr="00BA039E" w:rsidRDefault="00A476A0" w:rsidP="00A476A0">
            <w:pPr>
              <w:tabs>
                <w:tab w:val="left" w:pos="851"/>
              </w:tabs>
              <w:spacing w:after="0" w:line="240" w:lineRule="auto"/>
            </w:pPr>
            <w:r w:rsidRPr="00BA039E">
              <w:t>1</w:t>
            </w:r>
            <w:r w:rsidR="000D751B">
              <w:t>6</w:t>
            </w:r>
          </w:p>
        </w:tc>
        <w:tc>
          <w:tcPr>
            <w:tcW w:w="2807" w:type="dxa"/>
          </w:tcPr>
          <w:p w14:paraId="0217E6C8" w14:textId="2F34D4F9"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69FD3DBA" w14:textId="77777777" w:rsidR="00A476A0" w:rsidRPr="00BA039E" w:rsidRDefault="00A476A0" w:rsidP="00A476A0">
            <w:pPr>
              <w:tabs>
                <w:tab w:val="left" w:pos="851"/>
              </w:tabs>
              <w:spacing w:after="0" w:line="240" w:lineRule="auto"/>
            </w:pPr>
            <w:r w:rsidRPr="00BA039E">
              <w:t>Greater than or equal</w:t>
            </w:r>
          </w:p>
        </w:tc>
      </w:tr>
      <w:tr w:rsidR="00A476A0" w:rsidRPr="00BA039E" w14:paraId="1739A344" w14:textId="77777777" w:rsidTr="000572FD">
        <w:tc>
          <w:tcPr>
            <w:tcW w:w="1838" w:type="dxa"/>
          </w:tcPr>
          <w:p w14:paraId="38243D53"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&lt; y</w:t>
            </w:r>
          </w:p>
        </w:tc>
        <w:tc>
          <w:tcPr>
            <w:tcW w:w="992" w:type="dxa"/>
          </w:tcPr>
          <w:p w14:paraId="6151704B" w14:textId="11B865AD" w:rsidR="00A476A0" w:rsidRPr="00BA039E" w:rsidRDefault="00A476A0" w:rsidP="00A476A0">
            <w:pPr>
              <w:tabs>
                <w:tab w:val="left" w:pos="851"/>
              </w:tabs>
              <w:spacing w:after="0" w:line="240" w:lineRule="auto"/>
            </w:pPr>
            <w:r w:rsidRPr="00BA039E">
              <w:t>1</w:t>
            </w:r>
            <w:r w:rsidR="000D751B">
              <w:t>6</w:t>
            </w:r>
          </w:p>
        </w:tc>
        <w:tc>
          <w:tcPr>
            <w:tcW w:w="2807" w:type="dxa"/>
          </w:tcPr>
          <w:p w14:paraId="0C4DD09B" w14:textId="18DB28FB"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y,x</w:t>
            </w:r>
            <w:proofErr w:type="spellEnd"/>
            <w:r w:rsidR="00A476A0" w:rsidRPr="00BA039E">
              <w:rPr>
                <w:rFonts w:ascii="Courier New" w:hAnsi="Courier New" w:cs="Courier New"/>
              </w:rPr>
              <w:t>)</w:t>
            </w:r>
          </w:p>
        </w:tc>
        <w:tc>
          <w:tcPr>
            <w:tcW w:w="4536" w:type="dxa"/>
          </w:tcPr>
          <w:p w14:paraId="2048783E" w14:textId="77777777" w:rsidR="00A476A0" w:rsidRPr="00BA039E" w:rsidRDefault="00A476A0" w:rsidP="00A476A0">
            <w:pPr>
              <w:tabs>
                <w:tab w:val="left" w:pos="851"/>
              </w:tabs>
              <w:spacing w:after="0" w:line="240" w:lineRule="auto"/>
            </w:pPr>
            <w:r w:rsidRPr="00BA039E">
              <w:t>Less than</w:t>
            </w:r>
          </w:p>
        </w:tc>
      </w:tr>
      <w:tr w:rsidR="00A476A0" w:rsidRPr="00BA039E" w14:paraId="2A881572" w14:textId="77777777" w:rsidTr="000572FD">
        <w:tc>
          <w:tcPr>
            <w:tcW w:w="1838" w:type="dxa"/>
          </w:tcPr>
          <w:p w14:paraId="193918C9"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&lt;= y</w:t>
            </w:r>
          </w:p>
        </w:tc>
        <w:tc>
          <w:tcPr>
            <w:tcW w:w="992" w:type="dxa"/>
          </w:tcPr>
          <w:p w14:paraId="3E788986" w14:textId="1CBDBD5E" w:rsidR="00A476A0" w:rsidRPr="00BA039E" w:rsidRDefault="00A476A0" w:rsidP="00A476A0">
            <w:pPr>
              <w:tabs>
                <w:tab w:val="left" w:pos="851"/>
              </w:tabs>
              <w:spacing w:after="0" w:line="240" w:lineRule="auto"/>
            </w:pPr>
            <w:r w:rsidRPr="00BA039E">
              <w:t>1</w:t>
            </w:r>
            <w:r w:rsidR="000D751B">
              <w:t>6</w:t>
            </w:r>
          </w:p>
        </w:tc>
        <w:tc>
          <w:tcPr>
            <w:tcW w:w="2807" w:type="dxa"/>
          </w:tcPr>
          <w:p w14:paraId="31409D7E" w14:textId="2ABFD477"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y,x</w:t>
            </w:r>
            <w:proofErr w:type="spellEnd"/>
            <w:r w:rsidR="00A476A0" w:rsidRPr="00BA039E">
              <w:rPr>
                <w:rFonts w:ascii="Courier New" w:hAnsi="Courier New" w:cs="Courier New"/>
              </w:rPr>
              <w:t>)</w:t>
            </w:r>
          </w:p>
        </w:tc>
        <w:tc>
          <w:tcPr>
            <w:tcW w:w="4536" w:type="dxa"/>
          </w:tcPr>
          <w:p w14:paraId="16E6AD03" w14:textId="77777777" w:rsidR="00A476A0" w:rsidRPr="00BA039E" w:rsidRDefault="00A476A0" w:rsidP="00A476A0">
            <w:pPr>
              <w:tabs>
                <w:tab w:val="left" w:pos="851"/>
              </w:tabs>
              <w:spacing w:after="0" w:line="240" w:lineRule="auto"/>
            </w:pPr>
            <w:r w:rsidRPr="00BA039E">
              <w:t>Less than or equal</w:t>
            </w:r>
          </w:p>
        </w:tc>
      </w:tr>
      <w:tr w:rsidR="00A476A0" w:rsidRPr="00BA039E" w14:paraId="37245AED" w14:textId="77777777" w:rsidTr="000572FD">
        <w:tc>
          <w:tcPr>
            <w:tcW w:w="1838" w:type="dxa"/>
          </w:tcPr>
          <w:p w14:paraId="41AB8996"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in y</w:t>
            </w:r>
          </w:p>
        </w:tc>
        <w:tc>
          <w:tcPr>
            <w:tcW w:w="992" w:type="dxa"/>
          </w:tcPr>
          <w:p w14:paraId="6CCA0ACB" w14:textId="1903F599" w:rsidR="00A476A0" w:rsidRPr="00BA039E" w:rsidRDefault="00A476A0" w:rsidP="00A476A0">
            <w:pPr>
              <w:tabs>
                <w:tab w:val="left" w:pos="851"/>
              </w:tabs>
              <w:spacing w:after="0" w:line="240" w:lineRule="auto"/>
            </w:pPr>
            <w:r w:rsidRPr="00BA039E">
              <w:t>1</w:t>
            </w:r>
            <w:r w:rsidR="000D751B">
              <w:t>6</w:t>
            </w:r>
          </w:p>
        </w:tc>
        <w:tc>
          <w:tcPr>
            <w:tcW w:w="2807" w:type="dxa"/>
          </w:tcPr>
          <w:p w14:paraId="1E0CFCA4" w14:textId="1C46A45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in</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7344F2D2" w14:textId="77777777" w:rsidR="00A476A0" w:rsidRPr="00BA039E" w:rsidRDefault="00A476A0" w:rsidP="00A476A0">
            <w:pPr>
              <w:tabs>
                <w:tab w:val="left" w:pos="851"/>
              </w:tabs>
              <w:spacing w:after="0" w:line="240" w:lineRule="auto"/>
            </w:pPr>
            <w:r w:rsidRPr="00BA039E">
              <w:t>Membership</w:t>
            </w:r>
          </w:p>
        </w:tc>
      </w:tr>
      <w:tr w:rsidR="00A476A0" w:rsidRPr="00BA039E" w14:paraId="0EEFD4CA" w14:textId="77777777" w:rsidTr="000572FD">
        <w:tc>
          <w:tcPr>
            <w:tcW w:w="1838" w:type="dxa"/>
          </w:tcPr>
          <w:p w14:paraId="08C0FAA9"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 xml:space="preserve">x </w:t>
            </w:r>
            <w:proofErr w:type="spellStart"/>
            <w:r w:rsidRPr="00BA039E">
              <w:rPr>
                <w:rFonts w:ascii="Courier New" w:hAnsi="Courier New" w:cs="Courier New"/>
              </w:rPr>
              <w:t>inc</w:t>
            </w:r>
            <w:proofErr w:type="spellEnd"/>
            <w:r w:rsidRPr="00BA039E">
              <w:rPr>
                <w:rFonts w:ascii="Courier New" w:hAnsi="Courier New" w:cs="Courier New"/>
              </w:rPr>
              <w:t xml:space="preserve"> y</w:t>
            </w:r>
          </w:p>
        </w:tc>
        <w:tc>
          <w:tcPr>
            <w:tcW w:w="992" w:type="dxa"/>
          </w:tcPr>
          <w:p w14:paraId="6E5CE096" w14:textId="1D447B37" w:rsidR="00A476A0" w:rsidRPr="00BA039E" w:rsidRDefault="00A476A0" w:rsidP="00A476A0">
            <w:pPr>
              <w:tabs>
                <w:tab w:val="left" w:pos="851"/>
              </w:tabs>
              <w:spacing w:after="0" w:line="240" w:lineRule="auto"/>
            </w:pPr>
            <w:r w:rsidRPr="00BA039E">
              <w:t>1</w:t>
            </w:r>
            <w:r w:rsidR="000D751B">
              <w:t>6</w:t>
            </w:r>
          </w:p>
        </w:tc>
        <w:tc>
          <w:tcPr>
            <w:tcW w:w="2807" w:type="dxa"/>
          </w:tcPr>
          <w:p w14:paraId="7C20C75C" w14:textId="5D1A44B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inc</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108D11C8" w14:textId="77777777" w:rsidR="00A476A0" w:rsidRPr="00BA039E" w:rsidRDefault="00A476A0" w:rsidP="00A476A0">
            <w:pPr>
              <w:tabs>
                <w:tab w:val="left" w:pos="851"/>
              </w:tabs>
              <w:spacing w:after="0" w:line="240" w:lineRule="auto"/>
            </w:pPr>
            <w:r w:rsidRPr="00BA039E">
              <w:t>Superset or equal</w:t>
            </w:r>
          </w:p>
        </w:tc>
      </w:tr>
      <w:tr w:rsidR="000D751B" w:rsidRPr="00BA039E" w14:paraId="09C79B1E" w14:textId="77777777" w:rsidTr="000572FD">
        <w:tc>
          <w:tcPr>
            <w:tcW w:w="1838" w:type="dxa"/>
          </w:tcPr>
          <w:p w14:paraId="4EDB5EC8" w14:textId="6F05CB73" w:rsidR="000D751B" w:rsidRPr="00BA039E" w:rsidRDefault="000D751B" w:rsidP="00A476A0">
            <w:pPr>
              <w:tabs>
                <w:tab w:val="left" w:pos="851"/>
              </w:tabs>
              <w:spacing w:after="0" w:line="240" w:lineRule="auto"/>
              <w:rPr>
                <w:rFonts w:ascii="Courier New" w:hAnsi="Courier New" w:cs="Courier New"/>
              </w:rPr>
            </w:pPr>
            <w:r>
              <w:rPr>
                <w:rFonts w:ascii="Courier New" w:hAnsi="Courier New" w:cs="Courier New"/>
              </w:rPr>
              <w:t>x is y</w:t>
            </w:r>
          </w:p>
        </w:tc>
        <w:tc>
          <w:tcPr>
            <w:tcW w:w="992" w:type="dxa"/>
          </w:tcPr>
          <w:p w14:paraId="50D00F0C" w14:textId="5713BB1C" w:rsidR="000D751B" w:rsidRPr="00BA039E" w:rsidRDefault="000D751B" w:rsidP="00A476A0">
            <w:pPr>
              <w:tabs>
                <w:tab w:val="left" w:pos="851"/>
              </w:tabs>
              <w:spacing w:after="0" w:line="240" w:lineRule="auto"/>
            </w:pPr>
            <w:r>
              <w:t>16</w:t>
            </w:r>
          </w:p>
        </w:tc>
        <w:tc>
          <w:tcPr>
            <w:tcW w:w="2807" w:type="dxa"/>
          </w:tcPr>
          <w:p w14:paraId="58DE2AE1" w14:textId="2ED1562A" w:rsidR="000D751B" w:rsidRDefault="000D751B" w:rsidP="00A476A0">
            <w:pPr>
              <w:tabs>
                <w:tab w:val="left" w:pos="851"/>
              </w:tabs>
              <w:spacing w:after="0" w:line="240" w:lineRule="auto"/>
              <w:rPr>
                <w:rFonts w:ascii="Courier New" w:hAnsi="Courier New" w:cs="Courier New"/>
              </w:rPr>
            </w:pPr>
            <w:r>
              <w:rPr>
                <w:rFonts w:ascii="Courier New" w:hAnsi="Courier New" w:cs="Courier New"/>
              </w:rPr>
              <w:t>$is.(</w:t>
            </w:r>
            <w:proofErr w:type="spellStart"/>
            <w:r>
              <w:rPr>
                <w:rFonts w:ascii="Courier New" w:hAnsi="Courier New" w:cs="Courier New"/>
              </w:rPr>
              <w:t>x,y</w:t>
            </w:r>
            <w:proofErr w:type="spellEnd"/>
            <w:r>
              <w:rPr>
                <w:rFonts w:ascii="Courier New" w:hAnsi="Courier New" w:cs="Courier New"/>
              </w:rPr>
              <w:t>)</w:t>
            </w:r>
          </w:p>
        </w:tc>
        <w:tc>
          <w:tcPr>
            <w:tcW w:w="4536" w:type="dxa"/>
          </w:tcPr>
          <w:p w14:paraId="5E1FECAD" w14:textId="4CF24BDA" w:rsidR="000D751B" w:rsidRPr="00BA039E" w:rsidRDefault="000D751B" w:rsidP="00A476A0">
            <w:pPr>
              <w:tabs>
                <w:tab w:val="left" w:pos="851"/>
              </w:tabs>
              <w:spacing w:after="0" w:line="240" w:lineRule="auto"/>
            </w:pPr>
            <w:r>
              <w:t>Type membership test</w:t>
            </w:r>
          </w:p>
        </w:tc>
      </w:tr>
      <w:tr w:rsidR="00A476A0" w:rsidRPr="00BA039E" w14:paraId="24CDC8E9" w14:textId="77777777" w:rsidTr="000572FD">
        <w:tc>
          <w:tcPr>
            <w:tcW w:w="1838" w:type="dxa"/>
          </w:tcPr>
          <w:p w14:paraId="21C30687"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not x</w:t>
            </w:r>
          </w:p>
        </w:tc>
        <w:tc>
          <w:tcPr>
            <w:tcW w:w="992" w:type="dxa"/>
          </w:tcPr>
          <w:p w14:paraId="51DE24E9" w14:textId="0BE15EDA" w:rsidR="00A476A0" w:rsidRPr="00BA039E" w:rsidRDefault="00A476A0" w:rsidP="00A476A0">
            <w:pPr>
              <w:tabs>
                <w:tab w:val="left" w:pos="851"/>
              </w:tabs>
              <w:spacing w:after="0" w:line="240" w:lineRule="auto"/>
            </w:pPr>
            <w:r w:rsidRPr="00BA039E">
              <w:t>1</w:t>
            </w:r>
            <w:r w:rsidR="00B133A3">
              <w:t>7</w:t>
            </w:r>
          </w:p>
        </w:tc>
        <w:tc>
          <w:tcPr>
            <w:tcW w:w="2807" w:type="dxa"/>
          </w:tcPr>
          <w:p w14:paraId="523ADD81" w14:textId="6C76AAD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not</w:t>
            </w:r>
            <w:r>
              <w:rPr>
                <w:rFonts w:ascii="Courier New" w:hAnsi="Courier New" w:cs="Courier New"/>
              </w:rPr>
              <w:t>.(</w:t>
            </w:r>
            <w:r w:rsidR="00A476A0" w:rsidRPr="00BA039E">
              <w:rPr>
                <w:rFonts w:ascii="Courier New" w:hAnsi="Courier New" w:cs="Courier New"/>
              </w:rPr>
              <w:t>x)</w:t>
            </w:r>
          </w:p>
        </w:tc>
        <w:tc>
          <w:tcPr>
            <w:tcW w:w="4536" w:type="dxa"/>
          </w:tcPr>
          <w:p w14:paraId="3750760E" w14:textId="77777777" w:rsidR="00A476A0" w:rsidRPr="00BA039E" w:rsidRDefault="00A476A0" w:rsidP="00A476A0">
            <w:pPr>
              <w:tabs>
                <w:tab w:val="left" w:pos="851"/>
              </w:tabs>
              <w:spacing w:after="0" w:line="240" w:lineRule="auto"/>
            </w:pPr>
            <w:r w:rsidRPr="00BA039E">
              <w:t>Logical not</w:t>
            </w:r>
          </w:p>
        </w:tc>
      </w:tr>
      <w:tr w:rsidR="00A476A0" w:rsidRPr="00BA039E" w14:paraId="00AC756E" w14:textId="77777777" w:rsidTr="000572FD">
        <w:tc>
          <w:tcPr>
            <w:tcW w:w="1838" w:type="dxa"/>
          </w:tcPr>
          <w:p w14:paraId="05A1539C"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and y</w:t>
            </w:r>
          </w:p>
        </w:tc>
        <w:tc>
          <w:tcPr>
            <w:tcW w:w="992" w:type="dxa"/>
          </w:tcPr>
          <w:p w14:paraId="19114DA8" w14:textId="0D1161A1" w:rsidR="00A476A0" w:rsidRPr="00BA039E" w:rsidRDefault="00A476A0" w:rsidP="00A476A0">
            <w:pPr>
              <w:tabs>
                <w:tab w:val="left" w:pos="851"/>
              </w:tabs>
              <w:spacing w:after="0" w:line="240" w:lineRule="auto"/>
            </w:pPr>
            <w:r w:rsidRPr="00BA039E">
              <w:t>1</w:t>
            </w:r>
            <w:r w:rsidR="00B133A3">
              <w:t>8</w:t>
            </w:r>
          </w:p>
        </w:tc>
        <w:tc>
          <w:tcPr>
            <w:tcW w:w="2807" w:type="dxa"/>
          </w:tcPr>
          <w:p w14:paraId="47DCF288" w14:textId="53C9F38C"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and</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25136B5" w14:textId="77777777" w:rsidR="00A476A0" w:rsidRPr="00BA039E" w:rsidRDefault="00A476A0" w:rsidP="00A476A0">
            <w:pPr>
              <w:tabs>
                <w:tab w:val="left" w:pos="851"/>
              </w:tabs>
              <w:spacing w:after="0" w:line="240" w:lineRule="auto"/>
            </w:pPr>
            <w:r w:rsidRPr="00BA039E">
              <w:t>Logical and</w:t>
            </w:r>
          </w:p>
        </w:tc>
      </w:tr>
      <w:tr w:rsidR="00A476A0" w:rsidRPr="00BA039E" w14:paraId="6576F542" w14:textId="77777777" w:rsidTr="000572FD">
        <w:tc>
          <w:tcPr>
            <w:tcW w:w="1838" w:type="dxa"/>
          </w:tcPr>
          <w:p w14:paraId="7321AEDD"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or y</w:t>
            </w:r>
          </w:p>
        </w:tc>
        <w:tc>
          <w:tcPr>
            <w:tcW w:w="992" w:type="dxa"/>
          </w:tcPr>
          <w:p w14:paraId="6E3E4412" w14:textId="641E314C" w:rsidR="00A476A0" w:rsidRPr="00BA039E" w:rsidRDefault="00A476A0" w:rsidP="00A476A0">
            <w:pPr>
              <w:tabs>
                <w:tab w:val="left" w:pos="851"/>
              </w:tabs>
              <w:spacing w:after="0" w:line="240" w:lineRule="auto"/>
            </w:pPr>
            <w:r w:rsidRPr="00BA039E">
              <w:t>1</w:t>
            </w:r>
            <w:r w:rsidR="00B133A3">
              <w:t>9</w:t>
            </w:r>
          </w:p>
        </w:tc>
        <w:tc>
          <w:tcPr>
            <w:tcW w:w="2807" w:type="dxa"/>
          </w:tcPr>
          <w:p w14:paraId="65C65402" w14:textId="05911303"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or</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491B91B" w14:textId="77777777" w:rsidR="00A476A0" w:rsidRPr="00BA039E" w:rsidRDefault="00A476A0" w:rsidP="00A476A0">
            <w:pPr>
              <w:tabs>
                <w:tab w:val="left" w:pos="851"/>
              </w:tabs>
              <w:spacing w:after="0" w:line="240" w:lineRule="auto"/>
            </w:pPr>
            <w:r w:rsidRPr="00BA039E">
              <w:t>Logical or</w:t>
            </w:r>
          </w:p>
        </w:tc>
      </w:tr>
      <w:tr w:rsidR="002F004E" w:rsidRPr="00BA039E" w14:paraId="49C4E8D1" w14:textId="77777777" w:rsidTr="000572FD">
        <w:tc>
          <w:tcPr>
            <w:tcW w:w="1838" w:type="dxa"/>
          </w:tcPr>
          <w:p w14:paraId="03B72A31" w14:textId="75B8715D" w:rsidR="002F004E" w:rsidRPr="00BA039E" w:rsidRDefault="002F004E" w:rsidP="00A476A0">
            <w:pPr>
              <w:tabs>
                <w:tab w:val="left" w:pos="851"/>
              </w:tabs>
              <w:spacing w:after="0" w:line="240" w:lineRule="auto"/>
              <w:rPr>
                <w:rFonts w:ascii="Courier New" w:hAnsi="Courier New" w:cs="Courier New"/>
              </w:rPr>
            </w:pPr>
            <w:r>
              <w:rPr>
                <w:rFonts w:ascii="Courier New" w:hAnsi="Courier New" w:cs="Courier New"/>
              </w:rPr>
              <w:t>x except</w:t>
            </w:r>
            <w:r w:rsidRPr="00BA039E">
              <w:rPr>
                <w:rFonts w:ascii="Courier New" w:hAnsi="Courier New" w:cs="Courier New"/>
              </w:rPr>
              <w:t xml:space="preserve"> y</w:t>
            </w:r>
          </w:p>
        </w:tc>
        <w:tc>
          <w:tcPr>
            <w:tcW w:w="992" w:type="dxa"/>
          </w:tcPr>
          <w:p w14:paraId="24DA4A35" w14:textId="3E26E1AA" w:rsidR="002F004E" w:rsidRPr="00BA039E" w:rsidRDefault="002F004E" w:rsidP="00A476A0">
            <w:pPr>
              <w:tabs>
                <w:tab w:val="left" w:pos="851"/>
              </w:tabs>
              <w:spacing w:after="0" w:line="240" w:lineRule="auto"/>
            </w:pPr>
            <w:r>
              <w:t>20</w:t>
            </w:r>
          </w:p>
        </w:tc>
        <w:tc>
          <w:tcPr>
            <w:tcW w:w="2807" w:type="dxa"/>
          </w:tcPr>
          <w:p w14:paraId="655DAAC2" w14:textId="47E39BE7" w:rsidR="002F004E" w:rsidRDefault="002F004E" w:rsidP="00A476A0">
            <w:pPr>
              <w:tabs>
                <w:tab w:val="left" w:pos="851"/>
              </w:tabs>
              <w:spacing w:after="0" w:line="240" w:lineRule="auto"/>
              <w:rPr>
                <w:rFonts w:ascii="Courier New" w:hAnsi="Courier New" w:cs="Courier New"/>
              </w:rPr>
            </w:pPr>
            <w:r>
              <w:rPr>
                <w:rFonts w:ascii="Courier New" w:hAnsi="Courier New" w:cs="Courier New"/>
              </w:rPr>
              <w:t>$except.(</w:t>
            </w:r>
            <w:proofErr w:type="spellStart"/>
            <w:r>
              <w:rPr>
                <w:rFonts w:ascii="Courier New" w:hAnsi="Courier New" w:cs="Courier New"/>
              </w:rPr>
              <w:t>x,y</w:t>
            </w:r>
            <w:proofErr w:type="spellEnd"/>
            <w:r>
              <w:rPr>
                <w:rFonts w:ascii="Courier New" w:hAnsi="Courier New" w:cs="Courier New"/>
              </w:rPr>
              <w:t>)</w:t>
            </w:r>
          </w:p>
        </w:tc>
        <w:tc>
          <w:tcPr>
            <w:tcW w:w="4536" w:type="dxa"/>
          </w:tcPr>
          <w:p w14:paraId="556CCB6D" w14:textId="2BDFCD0D" w:rsidR="002F004E" w:rsidRPr="00BA039E" w:rsidRDefault="002F004E" w:rsidP="00A476A0">
            <w:pPr>
              <w:tabs>
                <w:tab w:val="left" w:pos="851"/>
              </w:tabs>
              <w:spacing w:after="0" w:line="240" w:lineRule="auto"/>
            </w:pPr>
            <w:r>
              <w:t>Logical and not</w:t>
            </w:r>
          </w:p>
        </w:tc>
      </w:tr>
      <w:tr w:rsidR="00C31DD4" w:rsidRPr="00BA039E" w14:paraId="6D7EFB43" w14:textId="77777777" w:rsidTr="000572FD">
        <w:tc>
          <w:tcPr>
            <w:tcW w:w="1838" w:type="dxa"/>
          </w:tcPr>
          <w:p w14:paraId="345CB2D0" w14:textId="661A890E" w:rsidR="00C31DD4"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x ortho y</w:t>
            </w:r>
          </w:p>
        </w:tc>
        <w:tc>
          <w:tcPr>
            <w:tcW w:w="992" w:type="dxa"/>
          </w:tcPr>
          <w:p w14:paraId="634495C6" w14:textId="04C9B481" w:rsidR="00C31DD4" w:rsidRPr="00BA039E" w:rsidRDefault="00B133A3" w:rsidP="00A476A0">
            <w:pPr>
              <w:tabs>
                <w:tab w:val="left" w:pos="851"/>
              </w:tabs>
              <w:spacing w:after="0" w:line="240" w:lineRule="auto"/>
            </w:pPr>
            <w:r>
              <w:t>2</w:t>
            </w:r>
            <w:r w:rsidR="002F004E">
              <w:t>1</w:t>
            </w:r>
          </w:p>
        </w:tc>
        <w:tc>
          <w:tcPr>
            <w:tcW w:w="2807" w:type="dxa"/>
          </w:tcPr>
          <w:p w14:paraId="5932C051" w14:textId="46E64E39"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$ortho.(</w:t>
            </w:r>
            <w:proofErr w:type="spellStart"/>
            <w:r>
              <w:rPr>
                <w:rFonts w:ascii="Courier New" w:hAnsi="Courier New" w:cs="Courier New"/>
              </w:rPr>
              <w:t>x,y</w:t>
            </w:r>
            <w:proofErr w:type="spellEnd"/>
            <w:r>
              <w:rPr>
                <w:rFonts w:ascii="Courier New" w:hAnsi="Courier New" w:cs="Courier New"/>
              </w:rPr>
              <w:t>)</w:t>
            </w:r>
          </w:p>
        </w:tc>
        <w:tc>
          <w:tcPr>
            <w:tcW w:w="4536" w:type="dxa"/>
          </w:tcPr>
          <w:p w14:paraId="0B08D924" w14:textId="57CDBFA0" w:rsidR="00C31DD4" w:rsidRPr="00BA039E" w:rsidRDefault="000D751B" w:rsidP="00A476A0">
            <w:pPr>
              <w:tabs>
                <w:tab w:val="left" w:pos="851"/>
              </w:tabs>
              <w:spacing w:after="0" w:line="240" w:lineRule="auto"/>
            </w:pPr>
            <w:r>
              <w:t>Orthogonal neighbourhood creation</w:t>
            </w:r>
          </w:p>
        </w:tc>
      </w:tr>
      <w:tr w:rsidR="00C31DD4" w:rsidRPr="00BA039E" w14:paraId="37FC4334" w14:textId="77777777" w:rsidTr="000572FD">
        <w:tc>
          <w:tcPr>
            <w:tcW w:w="1838" w:type="dxa"/>
          </w:tcPr>
          <w:p w14:paraId="51250486" w14:textId="6F8ABD9A"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 xml:space="preserve">ortho x </w:t>
            </w:r>
          </w:p>
        </w:tc>
        <w:tc>
          <w:tcPr>
            <w:tcW w:w="992" w:type="dxa"/>
          </w:tcPr>
          <w:p w14:paraId="142B57CF" w14:textId="2EC79BEF" w:rsidR="00C31DD4" w:rsidRPr="00BA039E" w:rsidRDefault="00B133A3" w:rsidP="00A476A0">
            <w:pPr>
              <w:tabs>
                <w:tab w:val="left" w:pos="851"/>
              </w:tabs>
              <w:spacing w:after="0" w:line="240" w:lineRule="auto"/>
            </w:pPr>
            <w:r>
              <w:t>2</w:t>
            </w:r>
            <w:r w:rsidR="002F004E">
              <w:t>1</w:t>
            </w:r>
          </w:p>
        </w:tc>
        <w:tc>
          <w:tcPr>
            <w:tcW w:w="2807" w:type="dxa"/>
          </w:tcPr>
          <w:p w14:paraId="5DD44C7B" w14:textId="61D20BEE"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$ortho.(x)</w:t>
            </w:r>
          </w:p>
        </w:tc>
        <w:tc>
          <w:tcPr>
            <w:tcW w:w="4536" w:type="dxa"/>
          </w:tcPr>
          <w:p w14:paraId="3486F1F0" w14:textId="379BDA47" w:rsidR="00C31DD4" w:rsidRPr="00BA039E" w:rsidRDefault="000D751B" w:rsidP="00A476A0">
            <w:pPr>
              <w:tabs>
                <w:tab w:val="left" w:pos="851"/>
              </w:tabs>
              <w:spacing w:after="0" w:line="240" w:lineRule="auto"/>
            </w:pPr>
            <w:r>
              <w:t>Orthogonal neighbourhood creation</w:t>
            </w:r>
          </w:p>
        </w:tc>
      </w:tr>
      <w:tr w:rsidR="00A476A0" w:rsidRPr="00BA039E" w14:paraId="67B11E5E" w14:textId="77777777" w:rsidTr="000572FD">
        <w:tc>
          <w:tcPr>
            <w:tcW w:w="1838" w:type="dxa"/>
          </w:tcPr>
          <w:p w14:paraId="1FABC483"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 xml:space="preserve">x </w:t>
            </w:r>
            <w:proofErr w:type="spellStart"/>
            <w:r w:rsidRPr="00BA039E">
              <w:rPr>
                <w:rFonts w:ascii="Courier New" w:hAnsi="Courier New" w:cs="Courier New"/>
              </w:rPr>
              <w:t>fmt</w:t>
            </w:r>
            <w:proofErr w:type="spellEnd"/>
            <w:r w:rsidRPr="00BA039E">
              <w:rPr>
                <w:rFonts w:ascii="Courier New" w:hAnsi="Courier New" w:cs="Courier New"/>
              </w:rPr>
              <w:t xml:space="preserve"> y</w:t>
            </w:r>
          </w:p>
        </w:tc>
        <w:tc>
          <w:tcPr>
            <w:tcW w:w="992" w:type="dxa"/>
          </w:tcPr>
          <w:p w14:paraId="1B9E9FC5" w14:textId="716309FF" w:rsidR="00A476A0" w:rsidRPr="00BA039E" w:rsidRDefault="00B133A3" w:rsidP="00A476A0">
            <w:pPr>
              <w:tabs>
                <w:tab w:val="left" w:pos="851"/>
              </w:tabs>
              <w:spacing w:after="0" w:line="240" w:lineRule="auto"/>
            </w:pPr>
            <w:r>
              <w:t>2</w:t>
            </w:r>
            <w:r w:rsidR="002F004E">
              <w:t>2</w:t>
            </w:r>
          </w:p>
        </w:tc>
        <w:tc>
          <w:tcPr>
            <w:tcW w:w="2807" w:type="dxa"/>
          </w:tcPr>
          <w:p w14:paraId="2F641BAA" w14:textId="2C228C74"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proofErr w:type="spellStart"/>
            <w:r w:rsidR="00A476A0" w:rsidRPr="00BA039E">
              <w:rPr>
                <w:rFonts w:ascii="Courier New" w:hAnsi="Courier New" w:cs="Courier New"/>
              </w:rPr>
              <w:t>fmt</w:t>
            </w:r>
            <w:proofErr w:type="spellEnd"/>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2E860D18" w14:textId="77777777" w:rsidR="00A476A0" w:rsidRPr="00BA039E" w:rsidRDefault="00A476A0" w:rsidP="00A476A0">
            <w:pPr>
              <w:tabs>
                <w:tab w:val="left" w:pos="851"/>
              </w:tabs>
              <w:spacing w:after="0" w:line="240" w:lineRule="auto"/>
            </w:pPr>
            <w:r w:rsidRPr="00BA039E">
              <w:t>Format as string</w:t>
            </w:r>
          </w:p>
        </w:tc>
      </w:tr>
      <w:tr w:rsidR="00A476A0" w:rsidRPr="00BA039E" w14:paraId="1C424CDC" w14:textId="77777777" w:rsidTr="000572FD">
        <w:tc>
          <w:tcPr>
            <w:tcW w:w="1838" w:type="dxa"/>
          </w:tcPr>
          <w:p w14:paraId="10E6F563" w14:textId="3C556D99"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07608666" w14:textId="71D6BCFD" w:rsidR="00A476A0" w:rsidRPr="00BA039E" w:rsidRDefault="00B133A3" w:rsidP="00A476A0">
            <w:pPr>
              <w:tabs>
                <w:tab w:val="left" w:pos="851"/>
              </w:tabs>
              <w:spacing w:after="0" w:line="240" w:lineRule="auto"/>
            </w:pPr>
            <w:r>
              <w:t>2</w:t>
            </w:r>
            <w:r w:rsidR="002F004E">
              <w:t>3</w:t>
            </w:r>
          </w:p>
        </w:tc>
        <w:tc>
          <w:tcPr>
            <w:tcW w:w="2807" w:type="dxa"/>
          </w:tcPr>
          <w:p w14:paraId="1D10A9B5" w14:textId="099B4694"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234B5681" w14:textId="77777777" w:rsidR="00A476A0" w:rsidRPr="00BA039E" w:rsidRDefault="00A476A0" w:rsidP="00A476A0">
            <w:pPr>
              <w:tabs>
                <w:tab w:val="left" w:pos="851"/>
              </w:tabs>
              <w:spacing w:after="0" w:line="240" w:lineRule="auto"/>
            </w:pPr>
            <w:r w:rsidRPr="00BA039E">
              <w:t>String concatenation</w:t>
            </w:r>
          </w:p>
        </w:tc>
      </w:tr>
    </w:tbl>
    <w:p w14:paraId="7AB2E42D" w14:textId="2ED270D2" w:rsidR="001454D0" w:rsidRPr="0048728A" w:rsidRDefault="0048728A" w:rsidP="007A1298">
      <w:pPr>
        <w:tabs>
          <w:tab w:val="left" w:pos="851"/>
        </w:tabs>
        <w:spacing w:after="0" w:line="240" w:lineRule="auto"/>
        <w:rPr>
          <w:sz w:val="18"/>
          <w:szCs w:val="18"/>
        </w:rPr>
      </w:pPr>
      <w:r w:rsidRPr="0048728A">
        <w:rPr>
          <w:sz w:val="18"/>
          <w:szCs w:val="18"/>
        </w:rPr>
        <w:t>* Exact semantics</w:t>
      </w:r>
      <w:r w:rsidR="004904D8">
        <w:rPr>
          <w:sz w:val="18"/>
          <w:szCs w:val="18"/>
        </w:rPr>
        <w:t>/call equivalence</w:t>
      </w:r>
      <w:r w:rsidRPr="0048728A">
        <w:rPr>
          <w:sz w:val="18"/>
          <w:szCs w:val="18"/>
        </w:rPr>
        <w:t xml:space="preserve"> may vary in a parallel context</w:t>
      </w:r>
    </w:p>
    <w:p w14:paraId="46A0F3A7" w14:textId="1432ED3A" w:rsidR="00845E7C" w:rsidRDefault="00845E7C">
      <w:pPr>
        <w:spacing w:after="0" w:line="240" w:lineRule="auto"/>
      </w:pPr>
      <w:r>
        <w:br w:type="page"/>
      </w:r>
    </w:p>
    <w:p w14:paraId="3BE88FDA" w14:textId="77777777" w:rsidR="00150813" w:rsidRPr="00BA039E" w:rsidRDefault="00150813" w:rsidP="006F2EA8">
      <w:pPr>
        <w:pStyle w:val="Heading2"/>
      </w:pPr>
      <w:bookmarkStart w:id="67" w:name="_Toc150278272"/>
      <w:r w:rsidRPr="00BA039E">
        <w:lastRenderedPageBreak/>
        <w:t>Sub-expressions</w:t>
      </w:r>
      <w:bookmarkEnd w:id="67"/>
    </w:p>
    <w:p w14:paraId="63E381A0"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xexpr</w:t>
      </w:r>
      <w:proofErr w:type="spellEnd"/>
      <w:r w:rsidRPr="00BA039E">
        <w:t>::=</w:t>
      </w:r>
    </w:p>
    <w:p w14:paraId="29F0B264"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rPr>
          <w:i/>
        </w:rPr>
      </w:pPr>
      <w:r w:rsidRPr="00BA039E">
        <w:tab/>
      </w:r>
      <w:r w:rsidRPr="00BA039E">
        <w:rPr>
          <w:i/>
        </w:rPr>
        <w:t xml:space="preserve">expr </w:t>
      </w:r>
      <w:proofErr w:type="spellStart"/>
      <w:r w:rsidRPr="00BA039E">
        <w:rPr>
          <w:i/>
        </w:rPr>
        <w:t>subexp</w:t>
      </w:r>
      <w:proofErr w:type="spellEnd"/>
    </w:p>
    <w:p w14:paraId="11F862F3"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rPr>
          <w:i/>
        </w:rPr>
      </w:pPr>
      <w:proofErr w:type="spellStart"/>
      <w:r w:rsidRPr="00BA039E">
        <w:rPr>
          <w:i/>
        </w:rPr>
        <w:t>subexpr</w:t>
      </w:r>
      <w:proofErr w:type="spellEnd"/>
      <w:r w:rsidRPr="00BA039E">
        <w:t>::=</w:t>
      </w:r>
    </w:p>
    <w:p w14:paraId="00F8B5BC"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rPr>
          <w:i/>
        </w:rPr>
        <w:tab/>
      </w:r>
      <w:r w:rsidRPr="00BA039E">
        <w:t xml:space="preserve">[ </w:t>
      </w:r>
      <w:r w:rsidRPr="00BA039E">
        <w:rPr>
          <w:b/>
        </w:rPr>
        <w:t xml:space="preserve">check </w:t>
      </w:r>
      <w:proofErr w:type="spellStart"/>
      <w:r w:rsidRPr="00BA039E">
        <w:rPr>
          <w:i/>
        </w:rPr>
        <w:t>exprlist</w:t>
      </w:r>
      <w:proofErr w:type="spellEnd"/>
      <w:r w:rsidRPr="00BA039E">
        <w:rPr>
          <w:i/>
        </w:rPr>
        <w:t xml:space="preserve"> </w:t>
      </w:r>
      <w:r w:rsidRPr="00BA039E">
        <w:t xml:space="preserve">] </w:t>
      </w:r>
      <w:proofErr w:type="spellStart"/>
      <w:r w:rsidRPr="00BA039E">
        <w:rPr>
          <w:i/>
        </w:rPr>
        <w:t>whereclause</w:t>
      </w:r>
      <w:proofErr w:type="spellEnd"/>
    </w:p>
    <w:p w14:paraId="60609C46"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whereclause</w:t>
      </w:r>
      <w:proofErr w:type="spellEnd"/>
      <w:r w:rsidRPr="00BA039E">
        <w:t>::=</w:t>
      </w:r>
    </w:p>
    <w:p w14:paraId="7558255C"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ind w:firstLine="720"/>
      </w:pPr>
      <w:r w:rsidRPr="00BA039E">
        <w:t xml:space="preserve">{ </w:t>
      </w:r>
      <w:r w:rsidRPr="00BA039E">
        <w:rPr>
          <w:b/>
        </w:rPr>
        <w:t xml:space="preserve">where </w:t>
      </w:r>
      <w:proofErr w:type="spellStart"/>
      <w:r w:rsidRPr="00BA039E">
        <w:rPr>
          <w:i/>
        </w:rPr>
        <w:t>constdefs</w:t>
      </w:r>
      <w:proofErr w:type="spellEnd"/>
      <w:r w:rsidRPr="00BA039E">
        <w:t xml:space="preserve"> }</w:t>
      </w:r>
    </w:p>
    <w:p w14:paraId="519E305C" w14:textId="77777777" w:rsidR="00150813" w:rsidRPr="00BA039E" w:rsidRDefault="00150813" w:rsidP="007A1298">
      <w:pPr>
        <w:tabs>
          <w:tab w:val="left" w:pos="851"/>
        </w:tabs>
        <w:spacing w:after="0" w:line="240" w:lineRule="auto"/>
      </w:pPr>
    </w:p>
    <w:p w14:paraId="3CB20FAA" w14:textId="77777777" w:rsidR="0019144E" w:rsidRPr="00BA039E" w:rsidRDefault="00AC0211" w:rsidP="007A1298">
      <w:pPr>
        <w:tabs>
          <w:tab w:val="left" w:pos="851"/>
        </w:tabs>
        <w:spacing w:after="0" w:line="240" w:lineRule="auto"/>
      </w:pPr>
      <w:r w:rsidRPr="00BA039E">
        <w:t xml:space="preserve">Sub-expressions may be separated </w:t>
      </w:r>
      <w:r w:rsidR="009509CF" w:rsidRPr="00BA039E">
        <w:t xml:space="preserve">out </w:t>
      </w:r>
      <w:r w:rsidR="00943F49" w:rsidRPr="00BA039E">
        <w:t>from the main expression using</w:t>
      </w:r>
      <w:r w:rsidR="0086161E" w:rsidRPr="00BA039E">
        <w:t xml:space="preserve"> </w:t>
      </w:r>
      <w:r w:rsidRPr="00BA039E">
        <w:rPr>
          <w:b/>
        </w:rPr>
        <w:t>where</w:t>
      </w:r>
      <w:r w:rsidRPr="00BA039E">
        <w:t>.</w:t>
      </w:r>
    </w:p>
    <w:p w14:paraId="160FC939" w14:textId="77777777" w:rsidR="00F45B11" w:rsidRPr="00BA039E" w:rsidRDefault="00F45B11" w:rsidP="007A1298">
      <w:pPr>
        <w:tabs>
          <w:tab w:val="left" w:pos="851"/>
        </w:tabs>
        <w:spacing w:after="0" w:line="240" w:lineRule="auto"/>
      </w:pPr>
    </w:p>
    <w:p w14:paraId="76A748B9" w14:textId="77777777" w:rsidR="00F45B11" w:rsidRPr="00BA039E" w:rsidRDefault="00F45B11" w:rsidP="007A1298">
      <w:pPr>
        <w:tabs>
          <w:tab w:val="left" w:pos="851"/>
        </w:tabs>
        <w:spacing w:after="0" w:line="240" w:lineRule="auto"/>
        <w:rPr>
          <w:rFonts w:ascii="Courier New" w:hAnsi="Courier New" w:cs="Courier New"/>
        </w:rPr>
      </w:pPr>
      <w:r w:rsidRPr="00BA039E">
        <w:rPr>
          <w:rFonts w:ascii="Courier New" w:hAnsi="Courier New" w:cs="Courier New"/>
        </w:rPr>
        <w:tab/>
        <w:t>s = a * -exp (b/a) where a= c/sqrt(b)</w:t>
      </w:r>
    </w:p>
    <w:p w14:paraId="0A9DEA2E" w14:textId="77777777" w:rsidR="00F45B11" w:rsidRPr="00BA039E" w:rsidRDefault="00F45B11" w:rsidP="007A1298">
      <w:pPr>
        <w:tabs>
          <w:tab w:val="left" w:pos="851"/>
        </w:tabs>
        <w:spacing w:after="0" w:line="240" w:lineRule="auto"/>
        <w:rPr>
          <w:rFonts w:ascii="Courier New" w:hAnsi="Courier New" w:cs="Courier New"/>
        </w:rPr>
      </w:pPr>
    </w:p>
    <w:p w14:paraId="672D9BAF" w14:textId="77777777" w:rsidR="00F45B11" w:rsidRPr="00BA039E" w:rsidRDefault="006A075C" w:rsidP="007A1298">
      <w:pPr>
        <w:tabs>
          <w:tab w:val="left" w:pos="851"/>
        </w:tabs>
        <w:spacing w:after="0" w:line="240" w:lineRule="auto"/>
      </w:pPr>
      <w:r w:rsidRPr="00BA039E">
        <w:t>There may be multiple values defined</w:t>
      </w:r>
      <w:r w:rsidR="00F45B11" w:rsidRPr="00BA039E">
        <w:t xml:space="preserve"> after a </w:t>
      </w:r>
      <w:r w:rsidR="00F45B11" w:rsidRPr="00BA039E">
        <w:rPr>
          <w:b/>
        </w:rPr>
        <w:t>where</w:t>
      </w:r>
      <w:r w:rsidR="00F45B11" w:rsidRPr="00BA039E">
        <w:t xml:space="preserve"> keyword. These clauses may not refer to each other, but it is possible to follow with a second where statement and associated clauses:</w:t>
      </w:r>
    </w:p>
    <w:p w14:paraId="12A7150D" w14:textId="77777777" w:rsidR="002B7872" w:rsidRPr="00BA039E" w:rsidRDefault="002B7872" w:rsidP="007A1298">
      <w:pPr>
        <w:tabs>
          <w:tab w:val="left" w:pos="851"/>
        </w:tabs>
        <w:spacing w:after="0" w:line="240" w:lineRule="auto"/>
      </w:pPr>
    </w:p>
    <w:p w14:paraId="1AC85261" w14:textId="77777777" w:rsidR="009509CF" w:rsidRPr="00BA039E" w:rsidRDefault="00F45B11" w:rsidP="00AE7540">
      <w:pPr>
        <w:tabs>
          <w:tab w:val="left" w:pos="851"/>
        </w:tabs>
        <w:spacing w:after="0" w:line="240" w:lineRule="auto"/>
        <w:rPr>
          <w:rFonts w:ascii="Courier New" w:hAnsi="Courier New" w:cs="Courier New"/>
        </w:rPr>
      </w:pPr>
      <w:r w:rsidRPr="00BA039E">
        <w:rPr>
          <w:rFonts w:ascii="Courier New" w:hAnsi="Courier New" w:cs="Courier New"/>
        </w:rPr>
        <w:tab/>
        <w:t xml:space="preserve">a = x **2 / y**3 </w:t>
      </w:r>
    </w:p>
    <w:p w14:paraId="120D0299" w14:textId="77777777" w:rsidR="009509CF" w:rsidRPr="00BA039E" w:rsidRDefault="009509CF" w:rsidP="00AE7540">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F45B11" w:rsidRPr="00BA039E">
        <w:rPr>
          <w:rFonts w:ascii="Courier New" w:hAnsi="Courier New" w:cs="Courier New"/>
        </w:rPr>
        <w:t xml:space="preserve">where x = </w:t>
      </w:r>
      <w:r w:rsidR="006A075C" w:rsidRPr="00BA039E">
        <w:rPr>
          <w:rFonts w:ascii="Courier New" w:hAnsi="Courier New" w:cs="Courier New"/>
        </w:rPr>
        <w:t xml:space="preserve">s/p, y=s/q </w:t>
      </w:r>
    </w:p>
    <w:p w14:paraId="18295345" w14:textId="77777777" w:rsidR="00150813" w:rsidRPr="00BA039E" w:rsidRDefault="009509CF" w:rsidP="00AE7540">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6A075C" w:rsidRPr="00BA039E">
        <w:rPr>
          <w:rFonts w:ascii="Courier New" w:hAnsi="Courier New" w:cs="Courier New"/>
        </w:rPr>
        <w:t>where s = sqrt(p**2 + q**2)</w:t>
      </w:r>
    </w:p>
    <w:p w14:paraId="046C2D93" w14:textId="77777777" w:rsidR="00AE7540" w:rsidRPr="00BA039E" w:rsidRDefault="00AE7540" w:rsidP="00AE7540">
      <w:pPr>
        <w:pStyle w:val="Code"/>
      </w:pPr>
    </w:p>
    <w:p w14:paraId="451D1A06" w14:textId="77777777" w:rsidR="00150813" w:rsidRPr="00BA039E" w:rsidRDefault="00AE7540" w:rsidP="00150813">
      <w:r w:rsidRPr="00BA039E">
        <w:t>I</w:t>
      </w:r>
      <w:r w:rsidR="00150813" w:rsidRPr="00BA039E">
        <w:t xml:space="preserve">t is also possible to include a </w:t>
      </w:r>
      <w:r w:rsidR="00150813" w:rsidRPr="00BA039E">
        <w:rPr>
          <w:b/>
        </w:rPr>
        <w:t>check</w:t>
      </w:r>
      <w:r w:rsidR="00150813" w:rsidRPr="00BA039E">
        <w:t xml:space="preserve"> clause after an expression. This raises an error if the associated logical expression does not yield a </w:t>
      </w:r>
      <w:r w:rsidR="00150813" w:rsidRPr="00BA039E">
        <w:rPr>
          <w:b/>
        </w:rPr>
        <w:t>true</w:t>
      </w:r>
      <w:r w:rsidR="00D50E03" w:rsidRPr="00BA039E">
        <w:t xml:space="preserve"> value. The check expression is evaluated after the main expression and after any assignment or variable creation:</w:t>
      </w:r>
    </w:p>
    <w:p w14:paraId="087C25CF" w14:textId="77777777" w:rsidR="009509CF" w:rsidRPr="00BA039E" w:rsidRDefault="00150813" w:rsidP="00AE7540">
      <w:pPr>
        <w:pStyle w:val="Code"/>
      </w:pPr>
      <w:r w:rsidRPr="00BA039E">
        <w:tab/>
      </w:r>
      <w:r w:rsidR="00F56676" w:rsidRPr="00BA039E">
        <w:t xml:space="preserve">x= my_sqrt_fn(x) </w:t>
      </w:r>
    </w:p>
    <w:p w14:paraId="1DC33092" w14:textId="77777777" w:rsidR="009509CF" w:rsidRPr="00BA039E" w:rsidRDefault="00AE7540" w:rsidP="009509CF">
      <w:pPr>
        <w:pStyle w:val="Code"/>
        <w:ind w:left="720" w:firstLine="720"/>
      </w:pPr>
      <w:r w:rsidRPr="00BA039E">
        <w:t xml:space="preserve">check x**2==old_x </w:t>
      </w:r>
    </w:p>
    <w:p w14:paraId="642B179F" w14:textId="77777777" w:rsidR="00AE7540" w:rsidRPr="00BA039E" w:rsidRDefault="00AE7540" w:rsidP="009509CF">
      <w:pPr>
        <w:pStyle w:val="Code"/>
        <w:ind w:left="720" w:firstLine="720"/>
      </w:pPr>
      <w:r w:rsidRPr="00BA039E">
        <w:t>where old_x=x</w:t>
      </w:r>
    </w:p>
    <w:p w14:paraId="64360CA5" w14:textId="77777777" w:rsidR="00AE7540" w:rsidRPr="00BA039E" w:rsidRDefault="00AE7540" w:rsidP="00AE7540">
      <w:pPr>
        <w:pStyle w:val="Code"/>
      </w:pPr>
    </w:p>
    <w:p w14:paraId="089006A3" w14:textId="4E1FEFB4" w:rsidR="00953F03" w:rsidRPr="00BA039E" w:rsidRDefault="00953F03" w:rsidP="00953F03">
      <w:r w:rsidRPr="00BA039E">
        <w:t xml:space="preserve">A </w:t>
      </w:r>
      <w:r w:rsidRPr="00BA039E">
        <w:rPr>
          <w:b/>
        </w:rPr>
        <w:t>check</w:t>
      </w:r>
      <w:r w:rsidRPr="00BA039E">
        <w:t xml:space="preserve"> clause may provide a</w:t>
      </w:r>
      <w:r w:rsidR="009509CF" w:rsidRPr="00BA039E">
        <w:t>n</w:t>
      </w:r>
      <w:r w:rsidRPr="00BA039E">
        <w:t xml:space="preserve"> associated error message (a string):</w:t>
      </w:r>
    </w:p>
    <w:p w14:paraId="185B55E3" w14:textId="41D797F7" w:rsidR="00953F03" w:rsidRPr="00BA039E" w:rsidRDefault="00953F03" w:rsidP="00AE7540">
      <w:pPr>
        <w:pStyle w:val="Code"/>
      </w:pPr>
      <w:r w:rsidRPr="00BA039E">
        <w:tab/>
        <w:t>y = f(x) check "f returned –ve</w:t>
      </w:r>
      <w:r w:rsidR="0099744F">
        <w:t xml:space="preserve"> value: </w:t>
      </w:r>
      <w:r w:rsidRPr="00BA039E">
        <w:t>"</w:t>
      </w:r>
      <w:r w:rsidR="0099744F">
        <w:t>++y</w:t>
      </w:r>
      <w:r w:rsidRPr="00BA039E">
        <w:t xml:space="preserve"> </w:t>
      </w:r>
      <w:r w:rsidR="00A02E52">
        <w:t>=&gt;</w:t>
      </w:r>
      <w:r w:rsidRPr="00BA039E">
        <w:t xml:space="preserve"> y&gt;=0</w:t>
      </w:r>
    </w:p>
    <w:p w14:paraId="02FAA190" w14:textId="77777777" w:rsidR="00953F03" w:rsidRPr="00BA039E" w:rsidRDefault="00953F03" w:rsidP="00AE7540">
      <w:pPr>
        <w:pStyle w:val="Code"/>
      </w:pPr>
    </w:p>
    <w:p w14:paraId="6414B859" w14:textId="77777777" w:rsidR="00AE7540" w:rsidRPr="00BA039E" w:rsidRDefault="00AE7540" w:rsidP="00150813">
      <w:r w:rsidRPr="00BA039E">
        <w:t>Check expressions may optionally not be compiled or executed.</w:t>
      </w:r>
    </w:p>
    <w:p w14:paraId="09F12087" w14:textId="77777777" w:rsidR="00BB3917" w:rsidRPr="00BA039E" w:rsidRDefault="00BB3917">
      <w:pPr>
        <w:spacing w:after="0" w:line="240" w:lineRule="auto"/>
        <w:rPr>
          <w:b/>
          <w:i/>
        </w:rPr>
      </w:pPr>
    </w:p>
    <w:p w14:paraId="64AB1E19" w14:textId="77777777" w:rsidR="005B5137" w:rsidRPr="00BA039E" w:rsidRDefault="005B5137">
      <w:pPr>
        <w:spacing w:after="0" w:line="240" w:lineRule="auto"/>
      </w:pPr>
      <w:r w:rsidRPr="00BA039E">
        <w:br w:type="page"/>
      </w:r>
    </w:p>
    <w:p w14:paraId="13AE9AB9" w14:textId="77777777" w:rsidR="005B5137" w:rsidRPr="00BA039E" w:rsidRDefault="005B5137" w:rsidP="005B5137">
      <w:pPr>
        <w:pStyle w:val="Heading1"/>
      </w:pPr>
      <w:bookmarkStart w:id="68" w:name="_Toc150278273"/>
      <w:r w:rsidRPr="00BA039E">
        <w:lastRenderedPageBreak/>
        <w:t>Sequential control statements</w:t>
      </w:r>
      <w:bookmarkEnd w:id="68"/>
    </w:p>
    <w:p w14:paraId="2C72656E" w14:textId="77777777" w:rsidR="005B5137" w:rsidRPr="00BA039E" w:rsidRDefault="005B5137" w:rsidP="005B5137">
      <w:pPr>
        <w:tabs>
          <w:tab w:val="left" w:pos="851"/>
        </w:tabs>
        <w:spacing w:after="0" w:line="240" w:lineRule="auto"/>
      </w:pPr>
    </w:p>
    <w:p w14:paraId="3BA9E59B" w14:textId="0DC235F7" w:rsidR="005B5137" w:rsidRDefault="005C4390">
      <w:pPr>
        <w:pStyle w:val="Heading2"/>
        <w:numPr>
          <w:ilvl w:val="0"/>
          <w:numId w:val="37"/>
        </w:numPr>
      </w:pPr>
      <w:bookmarkStart w:id="69" w:name="_Toc150278274"/>
      <w:r>
        <w:t>Blocks</w:t>
      </w:r>
      <w:bookmarkEnd w:id="69"/>
    </w:p>
    <w:p w14:paraId="7B67FF26" w14:textId="77777777" w:rsidR="00AE401B" w:rsidRDefault="00AE401B" w:rsidP="00AE401B">
      <w:pPr>
        <w:pBdr>
          <w:top w:val="single" w:sz="4" w:space="1" w:color="auto"/>
          <w:left w:val="single" w:sz="4" w:space="4" w:color="auto"/>
          <w:bottom w:val="single" w:sz="4" w:space="1" w:color="auto"/>
          <w:right w:val="single" w:sz="4" w:space="4" w:color="auto"/>
        </w:pBdr>
        <w:spacing w:after="0" w:line="240" w:lineRule="auto"/>
        <w:rPr>
          <w:i/>
        </w:rPr>
      </w:pPr>
      <w:r w:rsidRPr="00BA039E">
        <w:tab/>
        <w:t>'</w:t>
      </w:r>
      <w:r w:rsidRPr="00BA039E">
        <w:rPr>
          <w:b/>
        </w:rPr>
        <w:t>:</w:t>
      </w:r>
      <w:r w:rsidRPr="00BA039E">
        <w:t xml:space="preserve">' </w:t>
      </w:r>
      <w:r w:rsidRPr="00BA039E">
        <w:rPr>
          <w:i/>
        </w:rPr>
        <w:t>statement</w:t>
      </w:r>
    </w:p>
    <w:p w14:paraId="24C378C0" w14:textId="77777777" w:rsidR="00AE401B" w:rsidRDefault="00AE401B" w:rsidP="00AE401B">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 xml:space="preserve">' </w:t>
      </w:r>
      <w:r w:rsidRPr="00BA039E">
        <w:rPr>
          <w:i/>
        </w:rPr>
        <w:t>statements</w:t>
      </w:r>
      <w:r w:rsidRPr="00BA039E">
        <w:t xml:space="preserve"> '</w:t>
      </w:r>
      <w:r w:rsidRPr="00BA039E">
        <w:rPr>
          <w:b/>
        </w:rPr>
        <w:t>}</w:t>
      </w:r>
      <w:r w:rsidRPr="00BA039E">
        <w:t>'</w:t>
      </w:r>
      <w:r>
        <w:t xml:space="preserve"> [ </w:t>
      </w:r>
      <w:r w:rsidRPr="00BA039E">
        <w:t>'</w:t>
      </w:r>
      <w:r>
        <w:rPr>
          <w:b/>
        </w:rPr>
        <w:t>--</w:t>
      </w:r>
      <w:r w:rsidRPr="00BA039E">
        <w:t>'</w:t>
      </w:r>
      <w:r>
        <w:t xml:space="preserve"> ( </w:t>
      </w:r>
      <w:r w:rsidRPr="005158AA">
        <w:rPr>
          <w:i/>
          <w:iCs/>
        </w:rPr>
        <w:t>name</w:t>
      </w:r>
      <w:r>
        <w:t xml:space="preserve"> | </w:t>
      </w:r>
      <w:proofErr w:type="spellStart"/>
      <w:r>
        <w:rPr>
          <w:i/>
          <w:iCs/>
        </w:rPr>
        <w:t>mk</w:t>
      </w:r>
      <w:r w:rsidRPr="00FE7E35">
        <w:rPr>
          <w:i/>
          <w:iCs/>
        </w:rPr>
        <w:t>eyword</w:t>
      </w:r>
      <w:proofErr w:type="spellEnd"/>
      <w:r>
        <w:rPr>
          <w:i/>
          <w:iCs/>
        </w:rPr>
        <w:t xml:space="preserve"> </w:t>
      </w:r>
      <w:r>
        <w:t>) ]</w:t>
      </w:r>
    </w:p>
    <w:p w14:paraId="487A3725" w14:textId="77777777" w:rsidR="00AE401B" w:rsidRDefault="00AE401B" w:rsidP="005C4390"/>
    <w:p w14:paraId="3E17B757" w14:textId="1BD97234" w:rsidR="005C4390" w:rsidRPr="005C4390" w:rsidRDefault="005C4390" w:rsidP="005C4390">
      <w:r>
        <w:t xml:space="preserve">PM groups statements into blocks using braces. </w:t>
      </w:r>
      <w:r w:rsidRPr="005C4390">
        <w:t>In addition to grouping s</w:t>
      </w:r>
      <w:r>
        <w:t xml:space="preserve">tatements, </w:t>
      </w:r>
      <w:r w:rsidR="00971B33">
        <w:t>a</w:t>
      </w:r>
      <w:r>
        <w:t xml:space="preserve"> block </w:t>
      </w:r>
      <w:r w:rsidR="002A16D2">
        <w:t xml:space="preserve">usually </w:t>
      </w:r>
      <w:r>
        <w:t>introduces a new object scope</w:t>
      </w:r>
      <w:r w:rsidR="002A16D2">
        <w:t xml:space="preserve"> (the exceptions are labelled blocks, </w:t>
      </w:r>
      <w:r w:rsidR="002A16D2" w:rsidRPr="002A16D2">
        <w:rPr>
          <w:b/>
          <w:bCs/>
        </w:rPr>
        <w:t>any</w:t>
      </w:r>
      <w:r w:rsidR="002A16D2">
        <w:t xml:space="preserve"> and </w:t>
      </w:r>
      <w:proofErr w:type="spellStart"/>
      <w:r w:rsidR="002A16D2" w:rsidRPr="002A16D2">
        <w:rPr>
          <w:b/>
          <w:bCs/>
        </w:rPr>
        <w:t>nhd</w:t>
      </w:r>
      <w:proofErr w:type="spellEnd"/>
      <w:r w:rsidR="002A16D2">
        <w:t xml:space="preserve"> statements)</w:t>
      </w:r>
      <w:r>
        <w:t>:</w:t>
      </w:r>
    </w:p>
    <w:p w14:paraId="3324088A" w14:textId="7C9CAB68" w:rsidR="005C4390" w:rsidRPr="005A4D77" w:rsidRDefault="005C4390" w:rsidP="005C4390">
      <w:pPr>
        <w:pStyle w:val="Code"/>
      </w:pPr>
      <w:r w:rsidRPr="005C4390">
        <w:tab/>
      </w:r>
      <w:r w:rsidR="00992F63">
        <w:t>do</w:t>
      </w:r>
      <w:r w:rsidRPr="005A4D77">
        <w:t xml:space="preserve">{ </w:t>
      </w:r>
    </w:p>
    <w:p w14:paraId="0942C1D1" w14:textId="2EA7130E" w:rsidR="005C4390" w:rsidRPr="005A4D77" w:rsidRDefault="005C4390" w:rsidP="005C4390">
      <w:pPr>
        <w:pStyle w:val="Code"/>
      </w:pPr>
      <w:r w:rsidRPr="005A4D77">
        <w:tab/>
      </w:r>
      <w:r w:rsidRPr="005A4D77">
        <w:tab/>
        <w:t>var x=0</w:t>
      </w:r>
    </w:p>
    <w:p w14:paraId="0D8F148B" w14:textId="5EF4851B" w:rsidR="005C4390" w:rsidRPr="005A4D77" w:rsidRDefault="005C4390" w:rsidP="005C4390">
      <w:pPr>
        <w:pStyle w:val="Code"/>
      </w:pPr>
      <w:r w:rsidRPr="005A4D77">
        <w:tab/>
      </w:r>
      <w:r w:rsidRPr="005A4D77">
        <w:tab/>
        <w:t>x=x+1</w:t>
      </w:r>
    </w:p>
    <w:p w14:paraId="520185FE" w14:textId="5BD9B1B4" w:rsidR="005C4390" w:rsidRPr="005A4D77" w:rsidRDefault="005C4390" w:rsidP="005C4390">
      <w:pPr>
        <w:pStyle w:val="Code"/>
      </w:pPr>
      <w:r w:rsidRPr="005A4D77">
        <w:tab/>
      </w:r>
      <w:r w:rsidRPr="005A4D77">
        <w:tab/>
        <w:t>print(x)</w:t>
      </w:r>
    </w:p>
    <w:p w14:paraId="498326C0" w14:textId="7A120A58" w:rsidR="005C4390" w:rsidRPr="005A4D77" w:rsidRDefault="005C4390" w:rsidP="005C4390">
      <w:pPr>
        <w:pStyle w:val="Code"/>
      </w:pPr>
      <w:r w:rsidRPr="005A4D77">
        <w:tab/>
        <w:t>}</w:t>
      </w:r>
    </w:p>
    <w:p w14:paraId="2123D53F" w14:textId="1C4864D4" w:rsidR="005C4390" w:rsidRDefault="005C4390" w:rsidP="005C4390">
      <w:pPr>
        <w:pStyle w:val="Code"/>
      </w:pPr>
      <w:r w:rsidRPr="005A4D77">
        <w:tab/>
      </w:r>
      <w:r w:rsidRPr="005C4390">
        <w:t>// x no longer defined out</w:t>
      </w:r>
      <w:r>
        <w:t>side of the block</w:t>
      </w:r>
    </w:p>
    <w:p w14:paraId="2050E67E" w14:textId="5AA74291" w:rsidR="005C4390" w:rsidRDefault="005C4390" w:rsidP="005C4390">
      <w:pPr>
        <w:pStyle w:val="Code"/>
      </w:pPr>
    </w:p>
    <w:p w14:paraId="5DB1A9DD" w14:textId="53D01F3E" w:rsidR="005C4390" w:rsidRDefault="005C4390" w:rsidP="005C4390">
      <w:r>
        <w:t>There are two alternative syntactic forms for blocks. In the first, a single statement may be introduced using a colon:</w:t>
      </w:r>
    </w:p>
    <w:p w14:paraId="5317E685" w14:textId="136B4768" w:rsidR="005C4390" w:rsidRDefault="005C4390" w:rsidP="00992F63">
      <w:pPr>
        <w:pStyle w:val="Code"/>
      </w:pPr>
      <w:r>
        <w:tab/>
      </w:r>
      <w:r w:rsidR="00992F63">
        <w:t>if x&lt;0 : print(x)</w:t>
      </w:r>
    </w:p>
    <w:p w14:paraId="5E4A125C" w14:textId="5AAF2DA2" w:rsidR="00992F63" w:rsidRDefault="00992F63" w:rsidP="00992F63">
      <w:pPr>
        <w:pStyle w:val="Code"/>
      </w:pPr>
    </w:p>
    <w:p w14:paraId="17080D95" w14:textId="2683A450" w:rsidR="001272F0" w:rsidRDefault="001272F0" w:rsidP="006E4EF0">
      <w:pPr>
        <w:spacing w:after="0" w:line="240" w:lineRule="auto"/>
        <w:rPr>
          <w:b/>
        </w:rPr>
      </w:pPr>
    </w:p>
    <w:p w14:paraId="23436416" w14:textId="6B0CDCEA" w:rsidR="00286A70" w:rsidRDefault="00286A70" w:rsidP="006E4EF0">
      <w:pPr>
        <w:spacing w:after="0" w:line="240" w:lineRule="auto"/>
        <w:rPr>
          <w:rFonts w:cs="Calibri"/>
        </w:rPr>
      </w:pPr>
      <w:r>
        <w:rPr>
          <w:bCs/>
        </w:rPr>
        <w:t xml:space="preserve">In order to clarify a complex code, a block may have a </w:t>
      </w:r>
      <w:r w:rsidRPr="00286A70">
        <w:rPr>
          <w:b/>
          <w:i/>
          <w:iCs/>
        </w:rPr>
        <w:t>matching terminator</w:t>
      </w:r>
      <w:r>
        <w:rPr>
          <w:bCs/>
        </w:rPr>
        <w:t xml:space="preserve">. This is a </w:t>
      </w:r>
      <w:r>
        <w:rPr>
          <w:rFonts w:cs="Calibri"/>
        </w:rPr>
        <w:t>'</w:t>
      </w:r>
      <w:r>
        <w:rPr>
          <w:b/>
          <w:bCs/>
        </w:rPr>
        <w:t>--</w:t>
      </w:r>
      <w:r>
        <w:rPr>
          <w:rFonts w:cs="Calibri"/>
          <w:b/>
          <w:bCs/>
        </w:rPr>
        <w:t xml:space="preserve">' </w:t>
      </w:r>
      <w:r w:rsidRPr="00286A70">
        <w:rPr>
          <w:rFonts w:cs="Calibri"/>
        </w:rPr>
        <w:t xml:space="preserve">symbol followed the keyword associated with the statement, the </w:t>
      </w:r>
      <w:r>
        <w:rPr>
          <w:rFonts w:cs="Calibri"/>
        </w:rPr>
        <w:t xml:space="preserve">statement label (if present), or in the case of </w:t>
      </w:r>
      <w:r w:rsidRPr="00286A70">
        <w:rPr>
          <w:rFonts w:cs="Calibri"/>
          <w:b/>
          <w:bCs/>
        </w:rPr>
        <w:t>for</w:t>
      </w:r>
      <w:r>
        <w:rPr>
          <w:rFonts w:cs="Calibri"/>
        </w:rPr>
        <w:t xml:space="preserve"> or </w:t>
      </w:r>
      <w:r w:rsidRPr="00286A70">
        <w:rPr>
          <w:rFonts w:cs="Calibri"/>
          <w:b/>
          <w:bCs/>
        </w:rPr>
        <w:t>foreach</w:t>
      </w:r>
      <w:r>
        <w:rPr>
          <w:rFonts w:cs="Calibri"/>
        </w:rPr>
        <w:t xml:space="preserve"> statements only, the first iteration object defined:</w:t>
      </w:r>
    </w:p>
    <w:p w14:paraId="6783EED2" w14:textId="4B6DEB32" w:rsidR="00286A70" w:rsidRDefault="00286A70" w:rsidP="006E4EF0">
      <w:pPr>
        <w:spacing w:after="0" w:line="240" w:lineRule="auto"/>
        <w:rPr>
          <w:rFonts w:cs="Calibri"/>
        </w:rPr>
      </w:pPr>
    </w:p>
    <w:p w14:paraId="52E4AF23" w14:textId="2B3809D0" w:rsidR="00286A70" w:rsidRDefault="00286A70" w:rsidP="00286A70">
      <w:pPr>
        <w:pStyle w:val="Code"/>
      </w:pPr>
      <w:r>
        <w:tab/>
        <w:t>do { … } -- do</w:t>
      </w:r>
    </w:p>
    <w:p w14:paraId="6DD048F9" w14:textId="378BFFC0" w:rsidR="00286A70" w:rsidRPr="00286A70" w:rsidRDefault="00286A70" w:rsidP="00286A70">
      <w:pPr>
        <w:pStyle w:val="Code"/>
      </w:pPr>
      <w:r>
        <w:tab/>
        <w:t>while … {  … } -- while</w:t>
      </w:r>
    </w:p>
    <w:p w14:paraId="5E016331" w14:textId="359BFEB4" w:rsidR="00286A70" w:rsidRDefault="00286A70" w:rsidP="00F43846">
      <w:pPr>
        <w:pStyle w:val="Code"/>
      </w:pPr>
      <w:r>
        <w:rPr>
          <w:b/>
        </w:rPr>
        <w:tab/>
      </w:r>
      <w:r w:rsidR="00F43846">
        <w:t>if … { … } else { … } -- if</w:t>
      </w:r>
    </w:p>
    <w:p w14:paraId="1D41C000" w14:textId="3C8718B5" w:rsidR="00F43846" w:rsidRDefault="00F43846" w:rsidP="00F43846">
      <w:pPr>
        <w:pStyle w:val="Code"/>
      </w:pPr>
      <w:r>
        <w:tab/>
        <w:t>main_loop: while … { … } -- main loop</w:t>
      </w:r>
    </w:p>
    <w:p w14:paraId="075C8484" w14:textId="2021D148" w:rsidR="00286A70" w:rsidRPr="00006F33" w:rsidRDefault="00F43846" w:rsidP="00006F33">
      <w:pPr>
        <w:pStyle w:val="Code"/>
      </w:pPr>
      <w:r>
        <w:tab/>
        <w:t>foreach i in …, … { … } -- i</w:t>
      </w:r>
    </w:p>
    <w:p w14:paraId="566FF549" w14:textId="77777777" w:rsidR="00006F33" w:rsidRPr="001272F0" w:rsidRDefault="00006F33" w:rsidP="006E4EF0">
      <w:pPr>
        <w:spacing w:after="0" w:line="240" w:lineRule="auto"/>
        <w:rPr>
          <w:b/>
        </w:rPr>
      </w:pPr>
    </w:p>
    <w:p w14:paraId="008A23B8" w14:textId="11E4325E" w:rsidR="00286A70" w:rsidRPr="00BA039E" w:rsidRDefault="00286A70" w:rsidP="00286A70">
      <w:pPr>
        <w:pStyle w:val="Heading2"/>
      </w:pPr>
      <w:bookmarkStart w:id="70" w:name="_Toc150278275"/>
      <w:r>
        <w:t>Proceed</w:t>
      </w:r>
      <w:r w:rsidRPr="00BA039E">
        <w:t xml:space="preserve"> statement</w:t>
      </w:r>
      <w:bookmarkEnd w:id="70"/>
    </w:p>
    <w:p w14:paraId="4E89038A" w14:textId="77777777" w:rsidR="00286A70" w:rsidRDefault="00286A70" w:rsidP="00286A70">
      <w:pPr>
        <w:spacing w:after="0" w:line="240" w:lineRule="auto"/>
        <w:ind w:left="720"/>
        <w:rPr>
          <w:b/>
        </w:rPr>
      </w:pPr>
    </w:p>
    <w:p w14:paraId="63E6EB13" w14:textId="19E9561E" w:rsidR="001272F0" w:rsidRDefault="00286A70" w:rsidP="00286A70">
      <w:pPr>
        <w:spacing w:after="0" w:line="240" w:lineRule="auto"/>
        <w:rPr>
          <w:b/>
        </w:rPr>
      </w:pPr>
      <w:r>
        <w:rPr>
          <w:bCs/>
        </w:rPr>
        <w:t xml:space="preserve">A </w:t>
      </w:r>
      <w:r>
        <w:rPr>
          <w:b/>
        </w:rPr>
        <w:t>proceed</w:t>
      </w:r>
      <w:r>
        <w:rPr>
          <w:bCs/>
        </w:rPr>
        <w:t xml:space="preserve"> statement is a placeholder that does nothing (no-operation).</w:t>
      </w:r>
    </w:p>
    <w:p w14:paraId="71C526C1" w14:textId="79A202A2" w:rsidR="00AE401B" w:rsidRDefault="00AE401B" w:rsidP="006E4EF0">
      <w:pPr>
        <w:spacing w:after="0" w:line="240" w:lineRule="auto"/>
        <w:rPr>
          <w:b/>
        </w:rPr>
      </w:pPr>
    </w:p>
    <w:p w14:paraId="574BE87A" w14:textId="77777777" w:rsidR="00AE401B" w:rsidRDefault="00AE401B" w:rsidP="006E4EF0">
      <w:pPr>
        <w:spacing w:after="0" w:line="240" w:lineRule="auto"/>
        <w:rPr>
          <w:b/>
        </w:rPr>
      </w:pPr>
    </w:p>
    <w:p w14:paraId="6BD31392" w14:textId="44E9B53F" w:rsidR="00A10C4A" w:rsidRPr="00BA039E" w:rsidRDefault="00A10C4A" w:rsidP="00A10C4A">
      <w:pPr>
        <w:pStyle w:val="Heading2"/>
      </w:pPr>
      <w:bookmarkStart w:id="71" w:name="_Toc150278276"/>
      <w:r>
        <w:t>Do</w:t>
      </w:r>
      <w:r w:rsidRPr="00BA039E">
        <w:t xml:space="preserve"> statement</w:t>
      </w:r>
      <w:bookmarkEnd w:id="71"/>
    </w:p>
    <w:p w14:paraId="1BA2B763" w14:textId="4AEDD672" w:rsidR="00A10C4A" w:rsidRDefault="00A10C4A" w:rsidP="00A10C4A">
      <w:pPr>
        <w:spacing w:after="0" w:line="240" w:lineRule="auto"/>
        <w:ind w:left="720"/>
        <w:rPr>
          <w:b/>
        </w:rPr>
      </w:pPr>
    </w:p>
    <w:p w14:paraId="2148A04B" w14:textId="524876E9" w:rsidR="00286A70" w:rsidRDefault="00286A70" w:rsidP="00286A70">
      <w:pPr>
        <w:pBdr>
          <w:top w:val="single" w:sz="4" w:space="1" w:color="auto"/>
          <w:left w:val="single" w:sz="4" w:space="4" w:color="auto"/>
          <w:bottom w:val="single" w:sz="4" w:space="1" w:color="auto"/>
          <w:right w:val="single" w:sz="4" w:space="4" w:color="auto"/>
        </w:pBdr>
        <w:spacing w:after="0" w:line="240" w:lineRule="auto"/>
        <w:ind w:firstLine="360"/>
        <w:rPr>
          <w:b/>
        </w:rPr>
      </w:pPr>
      <w:r>
        <w:rPr>
          <w:b/>
        </w:rPr>
        <w:t>do</w:t>
      </w:r>
      <w:r w:rsidRPr="00BA039E">
        <w:rPr>
          <w:b/>
        </w:rPr>
        <w:t xml:space="preserve"> </w:t>
      </w:r>
      <w:r w:rsidRPr="00BA039E">
        <w:rPr>
          <w:i/>
        </w:rPr>
        <w:t>block</w:t>
      </w:r>
    </w:p>
    <w:p w14:paraId="07225399" w14:textId="77777777" w:rsidR="00286A70" w:rsidRDefault="00286A70" w:rsidP="00A10C4A">
      <w:pPr>
        <w:spacing w:after="0" w:line="240" w:lineRule="auto"/>
        <w:ind w:left="720"/>
        <w:rPr>
          <w:b/>
        </w:rPr>
      </w:pPr>
    </w:p>
    <w:p w14:paraId="3FF4C83E" w14:textId="6493C161" w:rsidR="00A10C4A" w:rsidRDefault="00A10C4A" w:rsidP="006E4EF0">
      <w:pPr>
        <w:spacing w:after="0" w:line="240" w:lineRule="auto"/>
        <w:rPr>
          <w:bCs/>
        </w:rPr>
      </w:pPr>
      <w:r>
        <w:rPr>
          <w:bCs/>
        </w:rPr>
        <w:t xml:space="preserve">A </w:t>
      </w:r>
      <w:r w:rsidRPr="00971B33">
        <w:rPr>
          <w:b/>
        </w:rPr>
        <w:t>do</w:t>
      </w:r>
      <w:r>
        <w:rPr>
          <w:bCs/>
        </w:rPr>
        <w:t xml:space="preserve"> statement simply executes the statements in its associated block.</w:t>
      </w:r>
    </w:p>
    <w:p w14:paraId="136E9C8E" w14:textId="15789FCC" w:rsidR="00A10C4A" w:rsidRDefault="00A10C4A" w:rsidP="006E4EF0">
      <w:pPr>
        <w:spacing w:after="0" w:line="240" w:lineRule="auto"/>
        <w:rPr>
          <w:bCs/>
        </w:rPr>
      </w:pPr>
    </w:p>
    <w:p w14:paraId="4F970F07" w14:textId="13F83CCD" w:rsidR="00A10C4A" w:rsidRDefault="00A10C4A" w:rsidP="00A10C4A">
      <w:pPr>
        <w:pStyle w:val="Code"/>
      </w:pPr>
      <w:r>
        <w:tab/>
        <w:t>do {</w:t>
      </w:r>
    </w:p>
    <w:p w14:paraId="35413D0B" w14:textId="676F7602" w:rsidR="00A10C4A" w:rsidRDefault="00A10C4A" w:rsidP="00A10C4A">
      <w:pPr>
        <w:pStyle w:val="Code"/>
      </w:pPr>
      <w:r>
        <w:tab/>
      </w:r>
      <w:r>
        <w:tab/>
        <w:t>var x=12</w:t>
      </w:r>
    </w:p>
    <w:p w14:paraId="0F5D0EB0" w14:textId="3AFB8A46" w:rsidR="00A10C4A" w:rsidRDefault="00A10C4A" w:rsidP="00A10C4A">
      <w:pPr>
        <w:pStyle w:val="Code"/>
      </w:pPr>
      <w:r>
        <w:tab/>
      </w:r>
      <w:r>
        <w:tab/>
        <w:t>x=x*x</w:t>
      </w:r>
    </w:p>
    <w:p w14:paraId="267BD3AC" w14:textId="46CCDA35" w:rsidR="00A10C4A" w:rsidRDefault="00A10C4A" w:rsidP="00A10C4A">
      <w:pPr>
        <w:pStyle w:val="Code"/>
      </w:pPr>
      <w:r>
        <w:tab/>
      </w:r>
      <w:r>
        <w:tab/>
        <w:t>print(x)</w:t>
      </w:r>
    </w:p>
    <w:p w14:paraId="3BDBF7D9" w14:textId="2F90E83B" w:rsidR="00A10C4A" w:rsidRPr="00A10C4A" w:rsidRDefault="00A10C4A" w:rsidP="00A10C4A">
      <w:pPr>
        <w:pStyle w:val="Code"/>
      </w:pPr>
      <w:r>
        <w:tab/>
        <w:t>}</w:t>
      </w:r>
      <w:r w:rsidR="004518F6">
        <w:t xml:space="preserve"> </w:t>
      </w:r>
    </w:p>
    <w:p w14:paraId="4E3E0AC3" w14:textId="77777777" w:rsidR="00A10C4A" w:rsidRDefault="00A10C4A" w:rsidP="006E4EF0">
      <w:pPr>
        <w:spacing w:after="0" w:line="240" w:lineRule="auto"/>
        <w:rPr>
          <w:b/>
        </w:rPr>
      </w:pPr>
    </w:p>
    <w:p w14:paraId="7C4A17F4" w14:textId="77777777" w:rsidR="005C4390" w:rsidRPr="00BA039E" w:rsidRDefault="005C4390" w:rsidP="005C4390">
      <w:pPr>
        <w:pStyle w:val="Heading2"/>
        <w:ind w:left="426"/>
      </w:pPr>
      <w:bookmarkStart w:id="72" w:name="_Toc150278277"/>
      <w:r w:rsidRPr="00BA039E">
        <w:t>If statement</w:t>
      </w:r>
      <w:bookmarkEnd w:id="72"/>
    </w:p>
    <w:p w14:paraId="28609E87" w14:textId="77777777" w:rsidR="005C4390" w:rsidRPr="00BA039E" w:rsidRDefault="005C4390" w:rsidP="00A10C4A">
      <w:pPr>
        <w:spacing w:after="0" w:line="240" w:lineRule="auto"/>
      </w:pPr>
    </w:p>
    <w:p w14:paraId="7FDA516F" w14:textId="048BA287" w:rsidR="005B5137" w:rsidRPr="00BA039E" w:rsidRDefault="002A67A9" w:rsidP="002A67A9">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if </w:t>
      </w:r>
      <w:proofErr w:type="spellStart"/>
      <w:r w:rsidRPr="00BA039E">
        <w:rPr>
          <w:i/>
        </w:rPr>
        <w:t>xexpr</w:t>
      </w:r>
      <w:proofErr w:type="spellEnd"/>
      <w:r w:rsidRPr="00BA039E">
        <w:rPr>
          <w:i/>
        </w:rPr>
        <w:t xml:space="preserve"> block </w:t>
      </w:r>
      <w:r w:rsidRPr="00BA039E">
        <w:t xml:space="preserve">{ </w:t>
      </w:r>
      <w:r w:rsidRPr="00BA039E">
        <w:rPr>
          <w:b/>
        </w:rPr>
        <w:t xml:space="preserve">elseif </w:t>
      </w:r>
      <w:proofErr w:type="spellStart"/>
      <w:r w:rsidRPr="00BA039E">
        <w:rPr>
          <w:i/>
        </w:rPr>
        <w:t>xexpr</w:t>
      </w:r>
      <w:proofErr w:type="spellEnd"/>
      <w:r w:rsidRPr="00BA039E">
        <w:rPr>
          <w:i/>
        </w:rPr>
        <w:t xml:space="preserve"> block</w:t>
      </w:r>
      <w:r w:rsidRPr="00BA039E">
        <w:t xml:space="preserve"> } [ </w:t>
      </w:r>
      <w:r w:rsidRPr="00BA039E">
        <w:rPr>
          <w:b/>
        </w:rPr>
        <w:t xml:space="preserve">else </w:t>
      </w:r>
      <w:r w:rsidRPr="00BA039E">
        <w:rPr>
          <w:i/>
        </w:rPr>
        <w:t>block</w:t>
      </w:r>
      <w:r w:rsidRPr="00BA039E">
        <w:t xml:space="preserve"> ]</w:t>
      </w:r>
    </w:p>
    <w:p w14:paraId="7572FF44" w14:textId="77777777" w:rsidR="005B5137" w:rsidRPr="00BA039E" w:rsidRDefault="005B5137" w:rsidP="005B5137">
      <w:pPr>
        <w:tabs>
          <w:tab w:val="left" w:pos="851"/>
        </w:tabs>
        <w:spacing w:after="0" w:line="240" w:lineRule="auto"/>
      </w:pPr>
    </w:p>
    <w:p w14:paraId="57B7BBED" w14:textId="0892794C" w:rsidR="005B5137" w:rsidRPr="00BA039E" w:rsidRDefault="005B5137" w:rsidP="005B5137">
      <w:pPr>
        <w:tabs>
          <w:tab w:val="left" w:pos="851"/>
        </w:tabs>
        <w:spacing w:after="0" w:line="240" w:lineRule="auto"/>
      </w:pPr>
      <w:r w:rsidRPr="00BA039E">
        <w:lastRenderedPageBreak/>
        <w:t xml:space="preserve">The  </w:t>
      </w:r>
      <w:r w:rsidRPr="00BA039E">
        <w:rPr>
          <w:b/>
        </w:rPr>
        <w:t xml:space="preserve">if </w:t>
      </w:r>
      <w:r w:rsidRPr="00BA039E">
        <w:t>statement conditionally executes a list of statements</w:t>
      </w:r>
      <w:r w:rsidR="00286A70">
        <w:t xml:space="preserve">. Only the final block in </w:t>
      </w:r>
      <w:r w:rsidR="00AE401B">
        <w:t xml:space="preserve">an </w:t>
      </w:r>
      <w:r w:rsidR="00AE401B" w:rsidRPr="00AE401B">
        <w:rPr>
          <w:b/>
          <w:bCs/>
        </w:rPr>
        <w:t>if</w:t>
      </w:r>
      <w:r w:rsidR="00286A70">
        <w:t xml:space="preserve"> statement may have the </w:t>
      </w:r>
      <w:r w:rsidR="00286A70">
        <w:rPr>
          <w:rFonts w:cs="Calibri"/>
        </w:rPr>
        <w:t>'</w:t>
      </w:r>
      <w:r w:rsidR="00286A70" w:rsidRPr="00286A70">
        <w:rPr>
          <w:b/>
          <w:bCs/>
        </w:rPr>
        <w:t>::</w:t>
      </w:r>
      <w:r w:rsidR="00286A70">
        <w:rPr>
          <w:rFonts w:cs="Calibri"/>
          <w:b/>
          <w:bCs/>
        </w:rPr>
        <w:t>'</w:t>
      </w:r>
      <w:r w:rsidR="00286A70">
        <w:t xml:space="preserve"> form or matching </w:t>
      </w:r>
      <w:r w:rsidR="00286A70">
        <w:rPr>
          <w:rFonts w:cs="Calibri"/>
        </w:rPr>
        <w:t>'</w:t>
      </w:r>
      <w:r w:rsidR="00286A70">
        <w:rPr>
          <w:b/>
          <w:bCs/>
        </w:rPr>
        <w:t>--</w:t>
      </w:r>
      <w:r w:rsidR="00286A70">
        <w:rPr>
          <w:rFonts w:cs="Calibri"/>
          <w:b/>
          <w:bCs/>
        </w:rPr>
        <w:t>'</w:t>
      </w:r>
      <w:r w:rsidR="00286A70">
        <w:rPr>
          <w:b/>
          <w:bCs/>
        </w:rPr>
        <w:t xml:space="preserve"> </w:t>
      </w:r>
      <w:r w:rsidR="00286A70" w:rsidRPr="00286A70">
        <w:t>terminator</w:t>
      </w:r>
      <w:r w:rsidR="00286A70">
        <w:rPr>
          <w:b/>
          <w:bCs/>
        </w:rPr>
        <w:t>.</w:t>
      </w:r>
    </w:p>
    <w:p w14:paraId="3EB1666A" w14:textId="21EF9CFA" w:rsidR="005B5137" w:rsidRDefault="005B5137" w:rsidP="005B5137">
      <w:pPr>
        <w:tabs>
          <w:tab w:val="left" w:pos="851"/>
        </w:tabs>
        <w:spacing w:after="0" w:line="240" w:lineRule="auto"/>
      </w:pPr>
    </w:p>
    <w:p w14:paraId="0065F552" w14:textId="77777777" w:rsidR="00286A70" w:rsidRPr="00BA039E" w:rsidRDefault="00286A70" w:rsidP="005B5137">
      <w:pPr>
        <w:tabs>
          <w:tab w:val="left" w:pos="851"/>
        </w:tabs>
        <w:spacing w:after="0" w:line="240" w:lineRule="auto"/>
      </w:pPr>
    </w:p>
    <w:p w14:paraId="36B2B8E4"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if x &gt; y </w:t>
      </w:r>
      <w:r w:rsidR="0054647A" w:rsidRPr="00BA039E">
        <w:rPr>
          <w:rFonts w:ascii="Courier New" w:hAnsi="Courier New" w:cs="Courier New"/>
        </w:rPr>
        <w:t>{</w:t>
      </w:r>
      <w:r w:rsidRPr="00BA039E">
        <w:rPr>
          <w:rFonts w:ascii="Courier New" w:hAnsi="Courier New" w:cs="Courier New"/>
        </w:rPr>
        <w:t xml:space="preserve"> </w:t>
      </w:r>
    </w:p>
    <w:p w14:paraId="016BC824"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print("X is greater") </w:t>
      </w:r>
    </w:p>
    <w:p w14:paraId="1EE9C13B"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w:t>
      </w:r>
    </w:p>
    <w:p w14:paraId="08A6B819" w14:textId="77777777" w:rsidR="005B5137" w:rsidRPr="00BA039E" w:rsidRDefault="005B5137" w:rsidP="005B5137">
      <w:pPr>
        <w:tabs>
          <w:tab w:val="left" w:pos="851"/>
        </w:tabs>
        <w:spacing w:after="0" w:line="240" w:lineRule="auto"/>
        <w:rPr>
          <w:rFonts w:ascii="Courier New" w:hAnsi="Courier New" w:cs="Courier New"/>
        </w:rPr>
      </w:pPr>
    </w:p>
    <w:p w14:paraId="7EF156E1"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if x&gt;y </w:t>
      </w:r>
      <w:r w:rsidR="0054647A" w:rsidRPr="00BA039E">
        <w:rPr>
          <w:rFonts w:ascii="Courier New" w:hAnsi="Courier New" w:cs="Courier New"/>
        </w:rPr>
        <w:t>{</w:t>
      </w:r>
      <w:r w:rsidRPr="00BA039E">
        <w:rPr>
          <w:rFonts w:ascii="Courier New" w:hAnsi="Courier New" w:cs="Courier New"/>
        </w:rPr>
        <w:t xml:space="preserve"> </w:t>
      </w:r>
    </w:p>
    <w:p w14:paraId="0B9EFC5A"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print("X is greater") </w:t>
      </w:r>
    </w:p>
    <w:p w14:paraId="6D43B546"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 xml:space="preserve">} </w:t>
      </w:r>
      <w:r w:rsidRPr="00BA039E">
        <w:rPr>
          <w:rFonts w:ascii="Courier New" w:hAnsi="Courier New" w:cs="Courier New"/>
        </w:rPr>
        <w:t>else</w:t>
      </w:r>
      <w:r w:rsidR="0054647A" w:rsidRPr="00BA039E">
        <w:rPr>
          <w:rFonts w:ascii="Courier New" w:hAnsi="Courier New" w:cs="Courier New"/>
        </w:rPr>
        <w:t xml:space="preserve"> {</w:t>
      </w:r>
    </w:p>
    <w:p w14:paraId="598E418E"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print("Y is greater or equal")</w:t>
      </w:r>
    </w:p>
    <w:p w14:paraId="4175B9A1" w14:textId="7AA528D0" w:rsidR="005B5137" w:rsidRPr="00BA039E" w:rsidRDefault="0054647A" w:rsidP="005B5137">
      <w:pPr>
        <w:tabs>
          <w:tab w:val="left" w:pos="851"/>
        </w:tabs>
        <w:spacing w:after="0" w:line="240" w:lineRule="auto"/>
        <w:rPr>
          <w:rFonts w:ascii="Courier New" w:hAnsi="Courier New" w:cs="Courier New"/>
        </w:rPr>
      </w:pPr>
      <w:r w:rsidRPr="00BA039E">
        <w:rPr>
          <w:rFonts w:ascii="Courier New" w:hAnsi="Courier New" w:cs="Courier New"/>
        </w:rPr>
        <w:tab/>
        <w:t>}</w:t>
      </w:r>
      <w:r w:rsidR="0099285D">
        <w:rPr>
          <w:rFonts w:ascii="Courier New" w:hAnsi="Courier New" w:cs="Courier New"/>
        </w:rPr>
        <w:t xml:space="preserve"> -- if</w:t>
      </w:r>
    </w:p>
    <w:p w14:paraId="5C5F358C" w14:textId="1248D50C" w:rsidR="005B5137" w:rsidRDefault="005B5137" w:rsidP="005B5137">
      <w:pPr>
        <w:tabs>
          <w:tab w:val="left" w:pos="851"/>
        </w:tabs>
        <w:spacing w:after="0" w:line="240" w:lineRule="auto"/>
        <w:rPr>
          <w:rFonts w:ascii="Courier New" w:hAnsi="Courier New" w:cs="Courier New"/>
        </w:rPr>
      </w:pPr>
    </w:p>
    <w:p w14:paraId="4B961074" w14:textId="77777777" w:rsidR="005B5137" w:rsidRPr="00BA039E" w:rsidRDefault="0054647A" w:rsidP="005B5137">
      <w:pPr>
        <w:pStyle w:val="Heading2"/>
      </w:pPr>
      <w:bookmarkStart w:id="73" w:name="_Toc150278278"/>
      <w:r w:rsidRPr="00BA039E">
        <w:t>Switch</w:t>
      </w:r>
      <w:r w:rsidR="005B5137" w:rsidRPr="00BA039E">
        <w:t xml:space="preserve"> statement</w:t>
      </w:r>
      <w:bookmarkEnd w:id="73"/>
    </w:p>
    <w:p w14:paraId="57020EC0" w14:textId="41A5DC90" w:rsidR="005B5137" w:rsidRPr="00BA039E" w:rsidRDefault="005B5137" w:rsidP="0060168C">
      <w:pPr>
        <w:pBdr>
          <w:top w:val="single" w:sz="4" w:space="1" w:color="auto"/>
          <w:left w:val="single" w:sz="4" w:space="1" w:color="auto"/>
          <w:bottom w:val="single" w:sz="4" w:space="1" w:color="auto"/>
          <w:right w:val="single" w:sz="4" w:space="1" w:color="auto"/>
        </w:pBdr>
        <w:spacing w:after="0" w:line="240" w:lineRule="auto"/>
        <w:rPr>
          <w:b/>
        </w:rPr>
      </w:pPr>
      <w:r w:rsidRPr="00BA039E">
        <w:rPr>
          <w:b/>
        </w:rPr>
        <w:t xml:space="preserve">    </w:t>
      </w:r>
      <w:r w:rsidR="0060168C" w:rsidRPr="00BA039E">
        <w:rPr>
          <w:b/>
        </w:rPr>
        <w:t xml:space="preserve">switch </w:t>
      </w:r>
      <w:r w:rsidR="0060168C" w:rsidRPr="00BA039E">
        <w:t>[</w:t>
      </w:r>
      <w:r w:rsidR="0060168C" w:rsidRPr="00BA039E">
        <w:rPr>
          <w:b/>
        </w:rPr>
        <w:t xml:space="preserve"> </w:t>
      </w:r>
      <w:proofErr w:type="spellStart"/>
      <w:r w:rsidR="0060168C" w:rsidRPr="00BA039E">
        <w:rPr>
          <w:i/>
        </w:rPr>
        <w:t>xexpr</w:t>
      </w:r>
      <w:proofErr w:type="spellEnd"/>
      <w:r w:rsidR="0060168C" w:rsidRPr="00BA039E">
        <w:rPr>
          <w:i/>
        </w:rPr>
        <w:t xml:space="preserve"> </w:t>
      </w:r>
      <w:r w:rsidR="0060168C" w:rsidRPr="00BA039E">
        <w:t>] '</w:t>
      </w:r>
      <w:r w:rsidR="0060168C" w:rsidRPr="00BA039E">
        <w:rPr>
          <w:b/>
        </w:rPr>
        <w:t>{</w:t>
      </w:r>
      <w:r w:rsidR="0060168C" w:rsidRPr="00BA039E">
        <w:t>'</w:t>
      </w:r>
      <w:r w:rsidR="0060168C" w:rsidRPr="00BA039E">
        <w:rPr>
          <w:i/>
        </w:rPr>
        <w:t xml:space="preserve"> </w:t>
      </w:r>
      <w:r w:rsidR="0060168C" w:rsidRPr="00BA039E">
        <w:t xml:space="preserve">{  </w:t>
      </w:r>
      <w:r w:rsidR="0060168C" w:rsidRPr="00BA039E">
        <w:rPr>
          <w:b/>
        </w:rPr>
        <w:t xml:space="preserve">case </w:t>
      </w:r>
      <w:proofErr w:type="spellStart"/>
      <w:r w:rsidR="0060168C" w:rsidRPr="00BA039E">
        <w:rPr>
          <w:i/>
        </w:rPr>
        <w:t>xexprlist</w:t>
      </w:r>
      <w:proofErr w:type="spellEnd"/>
      <w:r w:rsidR="0060168C" w:rsidRPr="00BA039E">
        <w:t xml:space="preserve"> '</w:t>
      </w:r>
      <w:r w:rsidR="0060168C" w:rsidRPr="00BA039E">
        <w:rPr>
          <w:b/>
        </w:rPr>
        <w:t>:</w:t>
      </w:r>
      <w:r w:rsidR="0060168C" w:rsidRPr="00BA039E">
        <w:t>'</w:t>
      </w:r>
      <w:r w:rsidR="0060168C" w:rsidRPr="00BA039E">
        <w:rPr>
          <w:b/>
        </w:rPr>
        <w:t xml:space="preserve"> </w:t>
      </w:r>
      <w:r w:rsidR="0060168C" w:rsidRPr="00BA039E">
        <w:rPr>
          <w:i/>
        </w:rPr>
        <w:t xml:space="preserve">statements </w:t>
      </w:r>
      <w:r w:rsidR="0060168C" w:rsidRPr="00BA039E">
        <w:t xml:space="preserve">} [ </w:t>
      </w:r>
      <w:r w:rsidR="0060168C" w:rsidRPr="00BA039E">
        <w:rPr>
          <w:b/>
        </w:rPr>
        <w:t xml:space="preserve">default </w:t>
      </w:r>
      <w:r w:rsidR="0060168C" w:rsidRPr="00BA039E">
        <w:t>'</w:t>
      </w:r>
      <w:r w:rsidR="0060168C" w:rsidRPr="00BA039E">
        <w:rPr>
          <w:b/>
        </w:rPr>
        <w:t>:</w:t>
      </w:r>
      <w:r w:rsidR="0060168C" w:rsidRPr="00BA039E">
        <w:t xml:space="preserve">' </w:t>
      </w:r>
      <w:r w:rsidR="0060168C" w:rsidRPr="00BA039E">
        <w:rPr>
          <w:i/>
        </w:rPr>
        <w:t>statements</w:t>
      </w:r>
      <w:r w:rsidR="0060168C" w:rsidRPr="00BA039E">
        <w:t xml:space="preserve"> ] '</w:t>
      </w:r>
      <w:r w:rsidR="0060168C" w:rsidRPr="00BA039E">
        <w:rPr>
          <w:b/>
        </w:rPr>
        <w:t>}</w:t>
      </w:r>
      <w:r w:rsidR="0060168C" w:rsidRPr="00BA039E">
        <w:t>'</w:t>
      </w:r>
      <w:r w:rsidR="00AE401B">
        <w:t xml:space="preserve"> [ </w:t>
      </w:r>
      <w:r w:rsidR="00AE401B" w:rsidRPr="00BA039E">
        <w:t>'</w:t>
      </w:r>
      <w:r w:rsidR="00AE401B">
        <w:rPr>
          <w:b/>
        </w:rPr>
        <w:t>--</w:t>
      </w:r>
      <w:r w:rsidR="00AE401B" w:rsidRPr="00BA039E">
        <w:t>'</w:t>
      </w:r>
      <w:r w:rsidR="00AE401B">
        <w:t xml:space="preserve"> </w:t>
      </w:r>
      <w:r w:rsidR="00AE401B" w:rsidRPr="00AE401B">
        <w:rPr>
          <w:b/>
          <w:bCs/>
        </w:rPr>
        <w:t>switch</w:t>
      </w:r>
      <w:r w:rsidR="00AE401B">
        <w:t xml:space="preserve"> ]</w:t>
      </w:r>
    </w:p>
    <w:p w14:paraId="04FCC913" w14:textId="77777777" w:rsidR="005B5137" w:rsidRPr="00BA039E" w:rsidRDefault="005B5137" w:rsidP="005B5137">
      <w:pPr>
        <w:tabs>
          <w:tab w:val="left" w:pos="851"/>
        </w:tabs>
        <w:spacing w:after="0" w:line="240" w:lineRule="auto"/>
        <w:rPr>
          <w:rFonts w:ascii="Courier New" w:hAnsi="Courier New" w:cs="Courier New"/>
        </w:rPr>
      </w:pPr>
    </w:p>
    <w:p w14:paraId="70BA91E6" w14:textId="77777777" w:rsidR="005B5137" w:rsidRPr="00BA039E" w:rsidRDefault="005B5137" w:rsidP="005B5137">
      <w:r w:rsidRPr="00BA039E">
        <w:t xml:space="preserve">The </w:t>
      </w:r>
      <w:r w:rsidRPr="00BA039E">
        <w:rPr>
          <w:b/>
        </w:rPr>
        <w:t>select</w:t>
      </w:r>
      <w:r w:rsidRPr="00BA039E">
        <w:t xml:space="preserve"> statement tests an expression against lists of values and executes the first statement list to be associated with a value matching the expression. </w:t>
      </w:r>
    </w:p>
    <w:p w14:paraId="407C2701" w14:textId="1391C23C"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60168C" w:rsidRPr="00BA039E">
        <w:rPr>
          <w:rFonts w:ascii="Courier New" w:hAnsi="Courier New" w:cs="Courier New"/>
        </w:rPr>
        <w:t>switch</w:t>
      </w:r>
      <w:r w:rsidRPr="00BA039E">
        <w:rPr>
          <w:rFonts w:ascii="Courier New" w:hAnsi="Courier New" w:cs="Courier New"/>
        </w:rPr>
        <w:t xml:space="preserve"> digit </w:t>
      </w:r>
      <w:r w:rsidR="0060168C" w:rsidRPr="00BA039E">
        <w:rPr>
          <w:rFonts w:ascii="Courier New" w:hAnsi="Courier New" w:cs="Courier New"/>
        </w:rPr>
        <w:t>{</w:t>
      </w:r>
    </w:p>
    <w:p w14:paraId="75F13457" w14:textId="091C5FC4"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case</w:t>
      </w:r>
      <w:r w:rsidRPr="00BA039E">
        <w:rPr>
          <w:rFonts w:ascii="Courier New" w:hAnsi="Courier New" w:cs="Courier New"/>
        </w:rPr>
        <w:t xml:space="preserve"> '1','3','5','7','9' </w:t>
      </w:r>
      <w:r w:rsidR="00E052AA" w:rsidRPr="00BA039E">
        <w:rPr>
          <w:rFonts w:ascii="Courier New" w:hAnsi="Courier New" w:cs="Courier New"/>
        </w:rPr>
        <w:t>:</w:t>
      </w:r>
      <w:r w:rsidRPr="00BA039E">
        <w:rPr>
          <w:rFonts w:ascii="Courier New" w:hAnsi="Courier New" w:cs="Courier New"/>
        </w:rPr>
        <w:t xml:space="preserve"> print("Odd") </w:t>
      </w:r>
    </w:p>
    <w:p w14:paraId="4171EBC9" w14:textId="34DAEAFC"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case</w:t>
      </w:r>
      <w:r w:rsidRPr="00BA039E">
        <w:rPr>
          <w:rFonts w:ascii="Courier New" w:hAnsi="Courier New" w:cs="Courier New"/>
        </w:rPr>
        <w:t xml:space="preserve"> '2','4','6','8' </w:t>
      </w:r>
      <w:r w:rsidR="00E052AA" w:rsidRPr="00BA039E">
        <w:rPr>
          <w:rFonts w:ascii="Courier New" w:hAnsi="Courier New" w:cs="Courier New"/>
        </w:rPr>
        <w:t>:</w:t>
      </w:r>
      <w:r w:rsidRPr="00BA039E">
        <w:rPr>
          <w:rFonts w:ascii="Courier New" w:hAnsi="Courier New" w:cs="Courier New"/>
        </w:rPr>
        <w:t xml:space="preserve"> print("Even") </w:t>
      </w:r>
    </w:p>
    <w:p w14:paraId="4A6F535D" w14:textId="689387F2" w:rsidR="005B5137" w:rsidRPr="00BA039E" w:rsidRDefault="00B13DF1"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default :</w:t>
      </w:r>
      <w:r w:rsidRPr="00BA039E">
        <w:rPr>
          <w:rFonts w:ascii="Courier New" w:hAnsi="Courier New" w:cs="Courier New"/>
        </w:rPr>
        <w:t xml:space="preserve"> print("Not a digit!</w:t>
      </w:r>
      <w:r w:rsidR="005B5137" w:rsidRPr="00BA039E">
        <w:rPr>
          <w:rFonts w:ascii="Courier New" w:hAnsi="Courier New" w:cs="Courier New"/>
        </w:rPr>
        <w:t xml:space="preserve">") </w:t>
      </w:r>
    </w:p>
    <w:p w14:paraId="2BDDEC5B" w14:textId="62578596"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E052AA" w:rsidRPr="00BA039E">
        <w:rPr>
          <w:rFonts w:ascii="Courier New" w:hAnsi="Courier New" w:cs="Courier New"/>
        </w:rPr>
        <w:t>}</w:t>
      </w:r>
    </w:p>
    <w:p w14:paraId="7BC1232A" w14:textId="77777777" w:rsidR="005B5137" w:rsidRPr="00BA039E" w:rsidRDefault="005B5137" w:rsidP="005B5137">
      <w:pPr>
        <w:tabs>
          <w:tab w:val="left" w:pos="851"/>
        </w:tabs>
        <w:spacing w:after="0" w:line="240" w:lineRule="auto"/>
        <w:rPr>
          <w:rFonts w:ascii="Courier New" w:hAnsi="Courier New" w:cs="Courier New"/>
        </w:rPr>
      </w:pPr>
    </w:p>
    <w:p w14:paraId="3B6F06BB" w14:textId="77777777" w:rsidR="005B5137" w:rsidRPr="00BA039E" w:rsidRDefault="005B5137" w:rsidP="005B5137">
      <w:r w:rsidRPr="00BA039E">
        <w:t xml:space="preserve">If the test expression is missing it is assumed to be equal to </w:t>
      </w:r>
      <w:r w:rsidRPr="00BA039E">
        <w:rPr>
          <w:b/>
        </w:rPr>
        <w:t>true</w:t>
      </w:r>
      <w:r w:rsidRPr="00BA039E">
        <w:t>.</w:t>
      </w:r>
    </w:p>
    <w:p w14:paraId="2D62132B" w14:textId="6FA3BCD3" w:rsidR="005B5137" w:rsidRPr="00BA039E" w:rsidRDefault="004B65A9" w:rsidP="005B5137">
      <w:pPr>
        <w:pStyle w:val="Heading2"/>
      </w:pPr>
      <w:bookmarkStart w:id="74" w:name="_Toc150278279"/>
      <w:r w:rsidRPr="00BA039E">
        <w:t xml:space="preserve">Until </w:t>
      </w:r>
      <w:r w:rsidR="005B5137" w:rsidRPr="00BA039E">
        <w:t xml:space="preserve"> statement</w:t>
      </w:r>
      <w:bookmarkEnd w:id="74"/>
    </w:p>
    <w:p w14:paraId="26862D4B" w14:textId="15572922"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i/>
        </w:rPr>
      </w:pPr>
      <w:r w:rsidRPr="00BA039E">
        <w:rPr>
          <w:b/>
        </w:rPr>
        <w:t xml:space="preserve">   </w:t>
      </w:r>
      <w:r w:rsidR="004B65A9" w:rsidRPr="00BA039E">
        <w:rPr>
          <w:b/>
        </w:rPr>
        <w:t>until</w:t>
      </w:r>
      <w:r w:rsidRPr="00BA039E">
        <w:rPr>
          <w:b/>
        </w:rPr>
        <w:t xml:space="preserve"> </w:t>
      </w:r>
      <w:proofErr w:type="spellStart"/>
      <w:r w:rsidRPr="00BA039E">
        <w:rPr>
          <w:i/>
        </w:rPr>
        <w:t>xexpr</w:t>
      </w:r>
      <w:proofErr w:type="spellEnd"/>
      <w:r w:rsidR="004B65A9" w:rsidRPr="00BA039E">
        <w:rPr>
          <w:i/>
        </w:rPr>
        <w:t xml:space="preserve"> block</w:t>
      </w:r>
    </w:p>
    <w:p w14:paraId="04845377" w14:textId="77777777" w:rsidR="005B5137" w:rsidRPr="00BA039E" w:rsidRDefault="005B5137" w:rsidP="005B5137"/>
    <w:p w14:paraId="6382BF11" w14:textId="4781FACA" w:rsidR="005B5137" w:rsidRPr="00BA039E" w:rsidRDefault="005B5137" w:rsidP="005B5137">
      <w:r w:rsidRPr="00BA039E">
        <w:t xml:space="preserve">The </w:t>
      </w:r>
      <w:r w:rsidR="004B65A9" w:rsidRPr="00BA039E">
        <w:rPr>
          <w:b/>
        </w:rPr>
        <w:t>until</w:t>
      </w:r>
      <w:r w:rsidRPr="00BA039E">
        <w:t xml:space="preserve"> statement sequentially repeats a list of statements until an expression yields a true value (test at the end).</w:t>
      </w:r>
    </w:p>
    <w:p w14:paraId="29E8C9EA" w14:textId="106CED69" w:rsidR="005B5137" w:rsidRPr="002C439E" w:rsidRDefault="005B5137" w:rsidP="005B5137">
      <w:pPr>
        <w:tabs>
          <w:tab w:val="left" w:pos="851"/>
        </w:tabs>
        <w:spacing w:after="0" w:line="240" w:lineRule="auto"/>
        <w:rPr>
          <w:rFonts w:ascii="Courier New" w:hAnsi="Courier New" w:cs="Courier New"/>
          <w:lang w:val="fr-FR"/>
        </w:rPr>
      </w:pPr>
      <w:r w:rsidRPr="00BA039E">
        <w:rPr>
          <w:rFonts w:ascii="Courier New" w:hAnsi="Courier New" w:cs="Courier New"/>
        </w:rPr>
        <w:tab/>
      </w:r>
      <w:proofErr w:type="spellStart"/>
      <w:r w:rsidR="004B65A9" w:rsidRPr="002C439E">
        <w:rPr>
          <w:rFonts w:ascii="Courier New" w:hAnsi="Courier New" w:cs="Courier New"/>
          <w:lang w:val="fr-FR"/>
        </w:rPr>
        <w:t>until</w:t>
      </w:r>
      <w:proofErr w:type="spellEnd"/>
      <w:r w:rsidR="004B65A9" w:rsidRPr="002C439E">
        <w:rPr>
          <w:rFonts w:ascii="Courier New" w:hAnsi="Courier New" w:cs="Courier New"/>
          <w:lang w:val="fr-FR"/>
        </w:rPr>
        <w:t xml:space="preserve"> x/=0</w:t>
      </w:r>
      <w:r w:rsidR="0054647A" w:rsidRPr="002C439E">
        <w:rPr>
          <w:rFonts w:ascii="Courier New" w:hAnsi="Courier New" w:cs="Courier New"/>
          <w:lang w:val="fr-FR"/>
        </w:rPr>
        <w:t xml:space="preserve"> {</w:t>
      </w:r>
    </w:p>
    <w:p w14:paraId="6296EE92" w14:textId="77777777" w:rsidR="005B5137" w:rsidRPr="002C439E" w:rsidRDefault="005B5137" w:rsidP="005B5137">
      <w:pPr>
        <w:tabs>
          <w:tab w:val="left" w:pos="851"/>
        </w:tabs>
        <w:spacing w:after="0" w:line="240" w:lineRule="auto"/>
        <w:rPr>
          <w:rFonts w:ascii="Courier New" w:hAnsi="Courier New" w:cs="Courier New"/>
          <w:lang w:val="fr-FR"/>
        </w:rPr>
      </w:pPr>
      <w:r w:rsidRPr="002C439E">
        <w:rPr>
          <w:rFonts w:ascii="Courier New" w:hAnsi="Courier New" w:cs="Courier New"/>
          <w:lang w:val="fr-FR"/>
        </w:rPr>
        <w:tab/>
      </w:r>
      <w:r w:rsidRPr="002C439E">
        <w:rPr>
          <w:rFonts w:ascii="Courier New" w:hAnsi="Courier New" w:cs="Courier New"/>
          <w:lang w:val="fr-FR"/>
        </w:rPr>
        <w:tab/>
        <w:t>x = x/2</w:t>
      </w:r>
    </w:p>
    <w:p w14:paraId="534B4BB4" w14:textId="77777777" w:rsidR="005B5137" w:rsidRPr="002C439E" w:rsidRDefault="005B5137" w:rsidP="005B5137">
      <w:pPr>
        <w:tabs>
          <w:tab w:val="left" w:pos="851"/>
        </w:tabs>
        <w:spacing w:after="0" w:line="240" w:lineRule="auto"/>
        <w:rPr>
          <w:rFonts w:ascii="Courier New" w:hAnsi="Courier New" w:cs="Courier New"/>
          <w:lang w:val="fr-FR"/>
        </w:rPr>
      </w:pPr>
      <w:r w:rsidRPr="002C439E">
        <w:rPr>
          <w:rFonts w:ascii="Courier New" w:hAnsi="Courier New" w:cs="Courier New"/>
          <w:lang w:val="fr-FR"/>
        </w:rPr>
        <w:tab/>
      </w:r>
      <w:r w:rsidRPr="002C439E">
        <w:rPr>
          <w:rFonts w:ascii="Courier New" w:hAnsi="Courier New" w:cs="Courier New"/>
          <w:lang w:val="fr-FR"/>
        </w:rPr>
        <w:tab/>
        <w:t>y = y+1</w:t>
      </w:r>
    </w:p>
    <w:p w14:paraId="0AA40B1D" w14:textId="3DDC8EFD" w:rsidR="005B5137" w:rsidRPr="00BA039E" w:rsidRDefault="005B5137" w:rsidP="005B5137">
      <w:pPr>
        <w:tabs>
          <w:tab w:val="left" w:pos="851"/>
        </w:tabs>
        <w:spacing w:after="0" w:line="240" w:lineRule="auto"/>
        <w:rPr>
          <w:rFonts w:ascii="Courier New" w:hAnsi="Courier New" w:cs="Courier New"/>
        </w:rPr>
      </w:pPr>
      <w:r w:rsidRPr="002C439E">
        <w:rPr>
          <w:rFonts w:ascii="Courier New" w:hAnsi="Courier New" w:cs="Courier New"/>
          <w:lang w:val="fr-FR"/>
        </w:rPr>
        <w:tab/>
      </w:r>
      <w:r w:rsidR="0054647A" w:rsidRPr="00BA039E">
        <w:rPr>
          <w:rFonts w:ascii="Courier New" w:hAnsi="Courier New" w:cs="Courier New"/>
        </w:rPr>
        <w:t xml:space="preserve">} </w:t>
      </w:r>
    </w:p>
    <w:p w14:paraId="524B1F64" w14:textId="2685D842" w:rsidR="005B5137" w:rsidRDefault="005B5137" w:rsidP="005B5137">
      <w:pPr>
        <w:spacing w:after="0" w:line="240" w:lineRule="auto"/>
        <w:rPr>
          <w:rFonts w:ascii="Courier New" w:hAnsi="Courier New" w:cs="Courier New"/>
        </w:rPr>
      </w:pPr>
    </w:p>
    <w:p w14:paraId="77C62C4C" w14:textId="77777777" w:rsidR="00AE401B" w:rsidRPr="00BA039E" w:rsidRDefault="00AE401B" w:rsidP="005B5137">
      <w:pPr>
        <w:spacing w:after="0" w:line="240" w:lineRule="auto"/>
        <w:rPr>
          <w:rFonts w:ascii="Courier New" w:hAnsi="Courier New" w:cs="Courier New"/>
        </w:rPr>
      </w:pPr>
    </w:p>
    <w:p w14:paraId="27002096" w14:textId="77777777" w:rsidR="005B5137" w:rsidRPr="00BA039E" w:rsidRDefault="005B5137" w:rsidP="005B5137">
      <w:pPr>
        <w:pStyle w:val="Heading2"/>
      </w:pPr>
      <w:bookmarkStart w:id="75" w:name="_Toc150278280"/>
      <w:r w:rsidRPr="00BA039E">
        <w:t>While statement</w:t>
      </w:r>
      <w:bookmarkEnd w:id="75"/>
    </w:p>
    <w:p w14:paraId="4AEEEB7D" w14:textId="77777777"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b/>
        </w:rPr>
      </w:pPr>
      <w:r w:rsidRPr="00BA039E">
        <w:rPr>
          <w:b/>
        </w:rPr>
        <w:t xml:space="preserve">   while </w:t>
      </w:r>
      <w:proofErr w:type="spellStart"/>
      <w:r w:rsidRPr="00BA039E">
        <w:rPr>
          <w:i/>
        </w:rPr>
        <w:t>xexpr</w:t>
      </w:r>
      <w:proofErr w:type="spellEnd"/>
      <w:r w:rsidRPr="00BA039E">
        <w:rPr>
          <w:b/>
        </w:rPr>
        <w:t xml:space="preserve"> </w:t>
      </w:r>
      <w:r w:rsidR="0054647A" w:rsidRPr="00BA039E">
        <w:rPr>
          <w:i/>
        </w:rPr>
        <w:t>block</w:t>
      </w:r>
    </w:p>
    <w:p w14:paraId="4ACD01D0" w14:textId="77777777" w:rsidR="005B5137" w:rsidRPr="00BA039E" w:rsidRDefault="005B5137" w:rsidP="005B5137">
      <w:pPr>
        <w:spacing w:after="120"/>
      </w:pPr>
    </w:p>
    <w:p w14:paraId="35CB5584" w14:textId="77777777" w:rsidR="005B5137" w:rsidRPr="00BA039E" w:rsidRDefault="005B5137" w:rsidP="005B5137">
      <w:pPr>
        <w:spacing w:after="120"/>
      </w:pPr>
      <w:r w:rsidRPr="00BA039E">
        <w:t xml:space="preserve">The </w:t>
      </w:r>
      <w:r w:rsidRPr="00BA039E">
        <w:rPr>
          <w:b/>
        </w:rPr>
        <w:t>while</w:t>
      </w:r>
      <w:r w:rsidRPr="00BA039E">
        <w:t xml:space="preserve"> statement executes a statement zero or more time while a given expression yields a true value (test at the start)</w:t>
      </w:r>
    </w:p>
    <w:p w14:paraId="549C7155"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nbits</w:t>
      </w:r>
      <w:proofErr w:type="spellEnd"/>
      <w:r w:rsidRPr="00BA039E">
        <w:rPr>
          <w:rFonts w:ascii="Courier New" w:hAnsi="Courier New" w:cs="Courier New"/>
        </w:rPr>
        <w:t>=0</w:t>
      </w:r>
    </w:p>
    <w:p w14:paraId="10B4B58E"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while x&gt;0 </w:t>
      </w:r>
      <w:r w:rsidR="0054647A" w:rsidRPr="00BA039E">
        <w:rPr>
          <w:rFonts w:ascii="Courier New" w:hAnsi="Courier New" w:cs="Courier New"/>
        </w:rPr>
        <w:t>{</w:t>
      </w:r>
      <w:r w:rsidRPr="00BA039E">
        <w:rPr>
          <w:rFonts w:ascii="Courier New" w:hAnsi="Courier New" w:cs="Courier New"/>
        </w:rPr>
        <w:t xml:space="preserve"> </w:t>
      </w:r>
      <w:r w:rsidRPr="00BA039E">
        <w:rPr>
          <w:rFonts w:ascii="Courier New" w:hAnsi="Courier New" w:cs="Courier New"/>
        </w:rPr>
        <w:tab/>
      </w:r>
    </w:p>
    <w:p w14:paraId="7FA5BCBC"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x = x/2</w:t>
      </w:r>
    </w:p>
    <w:p w14:paraId="14466253"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proofErr w:type="spellStart"/>
      <w:r w:rsidRPr="00BA039E">
        <w:rPr>
          <w:rFonts w:ascii="Courier New" w:hAnsi="Courier New" w:cs="Courier New"/>
        </w:rPr>
        <w:t>nbits</w:t>
      </w:r>
      <w:proofErr w:type="spellEnd"/>
      <w:r w:rsidRPr="00BA039E">
        <w:rPr>
          <w:rFonts w:ascii="Courier New" w:hAnsi="Courier New" w:cs="Courier New"/>
        </w:rPr>
        <w:t xml:space="preserve"> = </w:t>
      </w:r>
      <w:proofErr w:type="spellStart"/>
      <w:r w:rsidRPr="00BA039E">
        <w:rPr>
          <w:rFonts w:ascii="Courier New" w:hAnsi="Courier New" w:cs="Courier New"/>
        </w:rPr>
        <w:t>nbits</w:t>
      </w:r>
      <w:proofErr w:type="spellEnd"/>
      <w:r w:rsidRPr="00BA039E">
        <w:rPr>
          <w:rFonts w:ascii="Courier New" w:hAnsi="Courier New" w:cs="Courier New"/>
        </w:rPr>
        <w:t xml:space="preserve"> + 1</w:t>
      </w:r>
    </w:p>
    <w:p w14:paraId="6B36BE86"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w:t>
      </w:r>
    </w:p>
    <w:p w14:paraId="2E38199C" w14:textId="77777777" w:rsidR="005B5137" w:rsidRPr="00BA039E" w:rsidRDefault="005B5137" w:rsidP="005B5137">
      <w:pPr>
        <w:tabs>
          <w:tab w:val="left" w:pos="851"/>
        </w:tabs>
        <w:spacing w:after="0" w:line="240" w:lineRule="auto"/>
      </w:pPr>
    </w:p>
    <w:p w14:paraId="393B441F" w14:textId="77777777" w:rsidR="005B5137" w:rsidRPr="00BA039E" w:rsidRDefault="005B5137" w:rsidP="005B5137">
      <w:pPr>
        <w:tabs>
          <w:tab w:val="left" w:pos="851"/>
        </w:tabs>
        <w:spacing w:after="0" w:line="240" w:lineRule="auto"/>
      </w:pPr>
      <w:r w:rsidRPr="00BA039E">
        <w:t xml:space="preserve">In each of these cases, conditional expressions must return a </w:t>
      </w:r>
      <w:proofErr w:type="spellStart"/>
      <w:r w:rsidRPr="00BA039E">
        <w:rPr>
          <w:b/>
        </w:rPr>
        <w:t>bool</w:t>
      </w:r>
      <w:proofErr w:type="spellEnd"/>
      <w:r w:rsidRPr="00BA039E">
        <w:rPr>
          <w:b/>
        </w:rPr>
        <w:t xml:space="preserve"> </w:t>
      </w:r>
      <w:r w:rsidRPr="00BA039E">
        <w:t xml:space="preserve">value. An error will result if they do not. </w:t>
      </w:r>
    </w:p>
    <w:p w14:paraId="31B139EC" w14:textId="77777777" w:rsidR="005B5137" w:rsidRPr="00BA039E" w:rsidRDefault="005B5137" w:rsidP="005B5137">
      <w:pPr>
        <w:tabs>
          <w:tab w:val="left" w:pos="851"/>
        </w:tabs>
        <w:spacing w:after="0" w:line="240" w:lineRule="auto"/>
      </w:pPr>
    </w:p>
    <w:p w14:paraId="7707D258" w14:textId="7BE6C66B" w:rsidR="005B5137" w:rsidRPr="00BA039E" w:rsidRDefault="005B5137" w:rsidP="005B5137">
      <w:pPr>
        <w:pStyle w:val="Heading2"/>
      </w:pPr>
      <w:bookmarkStart w:id="76" w:name="_Toc150278281"/>
      <w:r w:rsidRPr="00BA039E">
        <w:t>Foreach statement</w:t>
      </w:r>
      <w:bookmarkEnd w:id="76"/>
    </w:p>
    <w:p w14:paraId="021D8258" w14:textId="5F56EB9C" w:rsidR="005B5137" w:rsidRPr="00BA039E" w:rsidRDefault="005B5137" w:rsidP="005B5137">
      <w:pPr>
        <w:pBdr>
          <w:top w:val="single" w:sz="4" w:space="1" w:color="auto"/>
          <w:left w:val="single" w:sz="4" w:space="1" w:color="auto"/>
          <w:bottom w:val="single" w:sz="4" w:space="1" w:color="auto"/>
          <w:right w:val="single" w:sz="4" w:space="1" w:color="auto"/>
        </w:pBdr>
        <w:spacing w:after="0" w:line="240" w:lineRule="auto"/>
        <w:rPr>
          <w:b/>
          <w:bCs/>
        </w:rPr>
      </w:pPr>
      <w:r w:rsidRPr="00BA039E">
        <w:rPr>
          <w:b/>
        </w:rPr>
        <w:t xml:space="preserve">   foreach  </w:t>
      </w:r>
      <w:proofErr w:type="spellStart"/>
      <w:r w:rsidRPr="00BA039E">
        <w:rPr>
          <w:i/>
        </w:rPr>
        <w:t>iter</w:t>
      </w:r>
      <w:proofErr w:type="spellEnd"/>
      <w:r w:rsidRPr="00BA039E">
        <w:rPr>
          <w:i/>
        </w:rPr>
        <w:t xml:space="preserve"> </w:t>
      </w:r>
      <w:proofErr w:type="spellStart"/>
      <w:r w:rsidRPr="00BA039E">
        <w:rPr>
          <w:i/>
        </w:rPr>
        <w:t>subexpr</w:t>
      </w:r>
      <w:proofErr w:type="spellEnd"/>
      <w:r w:rsidRPr="00BA039E">
        <w:rPr>
          <w:i/>
        </w:rPr>
        <w:t xml:space="preserve"> </w:t>
      </w:r>
      <w:r w:rsidRPr="00BA039E">
        <w:rPr>
          <w:b/>
        </w:rPr>
        <w:t xml:space="preserve"> </w:t>
      </w:r>
      <w:r w:rsidRPr="00BA039E">
        <w:t xml:space="preserve">[ </w:t>
      </w:r>
      <w:r w:rsidRPr="00BA039E">
        <w:rPr>
          <w:b/>
        </w:rPr>
        <w:t xml:space="preserve">until </w:t>
      </w:r>
      <w:proofErr w:type="spellStart"/>
      <w:r w:rsidRPr="00BA039E">
        <w:rPr>
          <w:i/>
        </w:rPr>
        <w:t>xexpr</w:t>
      </w:r>
      <w:proofErr w:type="spellEnd"/>
      <w:r w:rsidRPr="00BA039E">
        <w:rPr>
          <w:b/>
        </w:rPr>
        <w:t xml:space="preserve"> </w:t>
      </w:r>
      <w:r w:rsidRPr="00BA039E">
        <w:t>|</w:t>
      </w:r>
      <w:r w:rsidRPr="00BA039E">
        <w:rPr>
          <w:b/>
        </w:rPr>
        <w:t xml:space="preserve"> while </w:t>
      </w:r>
      <w:proofErr w:type="spellStart"/>
      <w:r w:rsidRPr="00BA039E">
        <w:rPr>
          <w:i/>
        </w:rPr>
        <w:t>xexpr</w:t>
      </w:r>
      <w:proofErr w:type="spellEnd"/>
      <w:r w:rsidRPr="00BA039E">
        <w:rPr>
          <w:b/>
        </w:rPr>
        <w:t xml:space="preserve"> </w:t>
      </w:r>
      <w:r w:rsidRPr="00BA039E">
        <w:t>]</w:t>
      </w:r>
      <w:r w:rsidR="0054647A" w:rsidRPr="00BA039E">
        <w:rPr>
          <w:b/>
        </w:rPr>
        <w:t xml:space="preserve"> </w:t>
      </w:r>
      <w:r w:rsidRPr="00BA039E">
        <w:rPr>
          <w:bCs/>
        </w:rPr>
        <w:t xml:space="preserve"> </w:t>
      </w:r>
      <w:r w:rsidR="0054647A" w:rsidRPr="00BA039E">
        <w:rPr>
          <w:i/>
          <w:iCs/>
        </w:rPr>
        <w:t>block</w:t>
      </w:r>
      <w:r w:rsidRPr="00BA039E">
        <w:rPr>
          <w:i/>
          <w:iCs/>
        </w:rPr>
        <w:t xml:space="preserve"> </w:t>
      </w:r>
    </w:p>
    <w:p w14:paraId="411E0D8F" w14:textId="77777777" w:rsidR="005B5137" w:rsidRPr="00BA039E" w:rsidRDefault="005B5137" w:rsidP="005B5137">
      <w:pPr>
        <w:tabs>
          <w:tab w:val="left" w:pos="851"/>
        </w:tabs>
        <w:spacing w:after="0" w:line="240" w:lineRule="auto"/>
      </w:pPr>
    </w:p>
    <w:p w14:paraId="38FB0B82" w14:textId="24999983" w:rsidR="005B5137" w:rsidRPr="00BA039E" w:rsidRDefault="005B5137" w:rsidP="005B5137">
      <w:r w:rsidRPr="00BA039E">
        <w:t xml:space="preserve">The </w:t>
      </w:r>
      <w:r w:rsidRPr="00BA039E">
        <w:rPr>
          <w:b/>
        </w:rPr>
        <w:t>foreach</w:t>
      </w:r>
      <w:r w:rsidRPr="00BA039E">
        <w:t xml:space="preserve"> statement executes its body for each element in order in a given </w:t>
      </w:r>
      <w:proofErr w:type="spellStart"/>
      <w:r w:rsidRPr="00BA039E">
        <w:rPr>
          <w:b/>
          <w:i/>
        </w:rPr>
        <w:t>iterable</w:t>
      </w:r>
      <w:proofErr w:type="spellEnd"/>
      <w:r w:rsidRPr="00BA039E">
        <w:rPr>
          <w:b/>
          <w:i/>
        </w:rPr>
        <w:t xml:space="preserve"> value</w:t>
      </w:r>
      <w:r w:rsidRPr="00BA039E">
        <w:t xml:space="preserve"> (a</w:t>
      </w:r>
      <w:r w:rsidR="009509CF" w:rsidRPr="00BA039E">
        <w:t xml:space="preserve"> sequence,</w:t>
      </w:r>
      <w:r w:rsidRPr="00BA039E">
        <w:t xml:space="preserve"> array, domain, matrix or vector). Iteration order is defined by the </w:t>
      </w:r>
      <w:r w:rsidR="0054647A" w:rsidRPr="00BA039E">
        <w:t>shape</w:t>
      </w:r>
      <w:r w:rsidRPr="00BA039E">
        <w:t xml:space="preserve"> of the value.</w:t>
      </w:r>
    </w:p>
    <w:p w14:paraId="11F53B91" w14:textId="33A30843" w:rsidR="005B5137" w:rsidRPr="00BA039E" w:rsidRDefault="0054647A" w:rsidP="005B5137">
      <w:pPr>
        <w:pStyle w:val="Code"/>
      </w:pPr>
      <w:r w:rsidRPr="00BA039E">
        <w:t xml:space="preserve">     foreach i in [1..2,3..4]</w:t>
      </w:r>
      <w:r w:rsidR="005B5137" w:rsidRPr="00BA039E">
        <w:t xml:space="preserve"> </w:t>
      </w:r>
      <w:r w:rsidRPr="00BA039E">
        <w:t>{</w:t>
      </w:r>
    </w:p>
    <w:p w14:paraId="07FAEC24" w14:textId="77777777" w:rsidR="005B5137" w:rsidRPr="00BA039E" w:rsidRDefault="005B5137" w:rsidP="005B5137">
      <w:pPr>
        <w:pStyle w:val="Code"/>
      </w:pPr>
      <w:r w:rsidRPr="00BA039E">
        <w:t xml:space="preserve">            print(i.d1+10*i.d2)</w:t>
      </w:r>
    </w:p>
    <w:p w14:paraId="4041D8FA" w14:textId="77777777" w:rsidR="005B5137" w:rsidRPr="00BA039E" w:rsidRDefault="005B5137" w:rsidP="005B5137">
      <w:pPr>
        <w:pStyle w:val="Code"/>
      </w:pPr>
      <w:r w:rsidRPr="00BA039E">
        <w:t xml:space="preserve">     </w:t>
      </w:r>
      <w:r w:rsidR="0054647A" w:rsidRPr="00BA039E">
        <w:t>}</w:t>
      </w:r>
    </w:p>
    <w:p w14:paraId="392DB5A1" w14:textId="77777777" w:rsidR="005B5137" w:rsidRPr="00BA039E" w:rsidRDefault="005B5137" w:rsidP="005B5137">
      <w:pPr>
        <w:pStyle w:val="Code"/>
      </w:pPr>
    </w:p>
    <w:p w14:paraId="299DADEB" w14:textId="6B92896A" w:rsidR="005B5137" w:rsidRDefault="005B5137" w:rsidP="005B5137">
      <w:r w:rsidRPr="00BA039E">
        <w:t xml:space="preserve">will output </w:t>
      </w:r>
      <w:r w:rsidRPr="00BA039E">
        <w:rPr>
          <w:rStyle w:val="CodeChar"/>
        </w:rPr>
        <w:t>31 32 41</w:t>
      </w:r>
      <w:r w:rsidRPr="00BA039E">
        <w:t xml:space="preserve"> and </w:t>
      </w:r>
      <w:r w:rsidRPr="00BA039E">
        <w:rPr>
          <w:rStyle w:val="CodeChar"/>
        </w:rPr>
        <w:t>42</w:t>
      </w:r>
      <w:r w:rsidRPr="00BA039E">
        <w:t xml:space="preserve"> in that order.</w:t>
      </w:r>
    </w:p>
    <w:p w14:paraId="6FAEA589" w14:textId="77777777" w:rsidR="00A10C4A" w:rsidRPr="00BA039E" w:rsidRDefault="00A10C4A" w:rsidP="005B5137"/>
    <w:p w14:paraId="2125CE57" w14:textId="6856ABA1" w:rsidR="005B5137" w:rsidRPr="00BA039E" w:rsidRDefault="005B5137" w:rsidP="005B5137">
      <w:r w:rsidRPr="00BA039E">
        <w:t xml:space="preserve">It is possible to iterate over more than one </w:t>
      </w:r>
      <w:proofErr w:type="spellStart"/>
      <w:r w:rsidRPr="00BA039E">
        <w:t>iterable</w:t>
      </w:r>
      <w:proofErr w:type="spellEnd"/>
      <w:r w:rsidRPr="00BA039E">
        <w:t xml:space="preserve"> value, providing they have conforming </w:t>
      </w:r>
      <w:r w:rsidR="00E052AA" w:rsidRPr="00BA039E">
        <w:t>shapes</w:t>
      </w:r>
      <w:r w:rsidRPr="00BA039E">
        <w:t xml:space="preserve">. Iteration order is determined by the </w:t>
      </w:r>
      <w:r w:rsidR="00E052AA" w:rsidRPr="00BA039E">
        <w:t>shape</w:t>
      </w:r>
      <w:r w:rsidRPr="00BA039E">
        <w:t xml:space="preserve"> of the first (leftmost) </w:t>
      </w:r>
      <w:proofErr w:type="spellStart"/>
      <w:r w:rsidRPr="00BA039E">
        <w:t>iterable</w:t>
      </w:r>
      <w:proofErr w:type="spellEnd"/>
      <w:r w:rsidRPr="00BA039E">
        <w:t xml:space="preserve"> expression.</w:t>
      </w:r>
    </w:p>
    <w:p w14:paraId="42699B66" w14:textId="1080CBBC" w:rsidR="005B5137" w:rsidRPr="00BA039E" w:rsidRDefault="005B5137" w:rsidP="005B5137">
      <w:pPr>
        <w:pStyle w:val="Code"/>
        <w:ind w:firstLine="720"/>
      </w:pPr>
      <w:r w:rsidRPr="00BA039E">
        <w:t>foreach i</w:t>
      </w:r>
      <w:r w:rsidR="004B65A9" w:rsidRPr="00BA039E">
        <w:t xml:space="preserve"> in shape(a)</w:t>
      </w:r>
      <w:r w:rsidRPr="00BA039E">
        <w:t>,j</w:t>
      </w:r>
      <w:r w:rsidR="004B65A9" w:rsidRPr="00BA039E">
        <w:t xml:space="preserve"> in </w:t>
      </w:r>
      <w:r w:rsidRPr="00BA039E">
        <w:t xml:space="preserve">a </w:t>
      </w:r>
      <w:r w:rsidR="0054647A" w:rsidRPr="00BA039E">
        <w:t>{</w:t>
      </w:r>
    </w:p>
    <w:p w14:paraId="687B6FF2" w14:textId="086FFF9D" w:rsidR="005B5137" w:rsidRPr="00BA039E" w:rsidRDefault="005B5137" w:rsidP="005B5137">
      <w:pPr>
        <w:pStyle w:val="Code"/>
      </w:pPr>
      <w:r w:rsidRPr="00BA039E">
        <w:t xml:space="preserve">        </w:t>
      </w:r>
      <w:r w:rsidRPr="00BA039E">
        <w:tab/>
        <w:t>print(i//</w:t>
      </w:r>
      <w:r w:rsidR="0028797A">
        <w:rPr>
          <w:rFonts w:cs="Courier New"/>
        </w:rPr>
        <w:t>"</w:t>
      </w:r>
      <w:r w:rsidRPr="00BA039E">
        <w:t>=</w:t>
      </w:r>
      <w:r w:rsidR="0028797A">
        <w:rPr>
          <w:rFonts w:cs="Courier New"/>
        </w:rPr>
        <w:t>"</w:t>
      </w:r>
      <w:r w:rsidRPr="00BA039E">
        <w:t>//j)</w:t>
      </w:r>
    </w:p>
    <w:p w14:paraId="62827339" w14:textId="77777777" w:rsidR="005B5137" w:rsidRPr="00BA039E" w:rsidRDefault="0054647A" w:rsidP="005B5137">
      <w:pPr>
        <w:pStyle w:val="Code"/>
        <w:ind w:firstLine="720"/>
      </w:pPr>
      <w:r w:rsidRPr="00BA039E">
        <w:t>}</w:t>
      </w:r>
      <w:r w:rsidR="005B5137" w:rsidRPr="00BA039E">
        <w:t xml:space="preserve"> </w:t>
      </w:r>
    </w:p>
    <w:p w14:paraId="418B4985" w14:textId="77777777" w:rsidR="005B5137" w:rsidRPr="00BA039E" w:rsidRDefault="005B5137" w:rsidP="005B5137">
      <w:pPr>
        <w:pStyle w:val="Code"/>
      </w:pPr>
    </w:p>
    <w:p w14:paraId="179037CE" w14:textId="77777777" w:rsidR="005B5137" w:rsidRPr="00BA039E" w:rsidRDefault="005B5137" w:rsidP="005B5137">
      <w:r w:rsidRPr="00BA039E">
        <w:t>If one of the iteration variables is assigned to, this will change the value for the corresponding element in the value being iterated over (assuming such assignment is possible – an error occurs if not).</w:t>
      </w:r>
    </w:p>
    <w:p w14:paraId="12B98E10" w14:textId="38149329" w:rsidR="005B5137" w:rsidRPr="00BA039E" w:rsidRDefault="005B5137" w:rsidP="005B5137">
      <w:pPr>
        <w:pStyle w:val="Code"/>
        <w:ind w:firstLine="720"/>
      </w:pPr>
      <w:r w:rsidRPr="00BA039E">
        <w:t>foreach i</w:t>
      </w:r>
      <w:r w:rsidR="004B65A9" w:rsidRPr="00BA039E">
        <w:t xml:space="preserve"> in shape(a),j in </w:t>
      </w:r>
      <w:r w:rsidRPr="00BA039E">
        <w:t xml:space="preserve">a </w:t>
      </w:r>
      <w:r w:rsidR="0054647A" w:rsidRPr="00BA039E">
        <w:t>{</w:t>
      </w:r>
    </w:p>
    <w:p w14:paraId="738BC670" w14:textId="77777777" w:rsidR="005B5137" w:rsidRPr="00BA039E" w:rsidRDefault="005B5137" w:rsidP="005B5137">
      <w:pPr>
        <w:pStyle w:val="Code"/>
      </w:pPr>
      <w:r w:rsidRPr="00BA039E">
        <w:t xml:space="preserve">        </w:t>
      </w:r>
      <w:r w:rsidRPr="00BA039E">
        <w:tab/>
        <w:t xml:space="preserve">j=i**2  </w:t>
      </w:r>
    </w:p>
    <w:p w14:paraId="5448B398" w14:textId="77777777" w:rsidR="005B5137" w:rsidRPr="00BA039E" w:rsidRDefault="005B5137" w:rsidP="005B5137">
      <w:pPr>
        <w:pStyle w:val="Code"/>
        <w:ind w:left="720" w:firstLine="720"/>
      </w:pPr>
      <w:r w:rsidRPr="00BA039E">
        <w:t>! Assigning to i would generate an error</w:t>
      </w:r>
    </w:p>
    <w:p w14:paraId="041EA045" w14:textId="5254BCB0" w:rsidR="005B5137" w:rsidRPr="00BA039E" w:rsidRDefault="0054647A" w:rsidP="005B5137">
      <w:pPr>
        <w:pStyle w:val="Code"/>
        <w:ind w:firstLine="720"/>
      </w:pPr>
      <w:r w:rsidRPr="00BA039E">
        <w:t>}</w:t>
      </w:r>
      <w:r w:rsidR="0099285D">
        <w:t xml:space="preserve"> -- foreach</w:t>
      </w:r>
    </w:p>
    <w:p w14:paraId="25F72693" w14:textId="77777777" w:rsidR="005B5137" w:rsidRPr="00BA039E" w:rsidRDefault="005B5137" w:rsidP="005B5137"/>
    <w:p w14:paraId="158F8F06" w14:textId="36B97E01" w:rsidR="005B5137" w:rsidRPr="00BA039E" w:rsidRDefault="005B5137" w:rsidP="005B5137">
      <w:r w:rsidRPr="00BA039E">
        <w:t xml:space="preserve">A </w:t>
      </w:r>
      <w:r w:rsidRPr="00BA039E">
        <w:rPr>
          <w:b/>
        </w:rPr>
        <w:t>while</w:t>
      </w:r>
      <w:r w:rsidRPr="00BA039E">
        <w:t xml:space="preserve"> clause tests for terminatio</w:t>
      </w:r>
      <w:r w:rsidR="00E052AA" w:rsidRPr="00BA039E">
        <w:t>n at the start of the loop body:</w:t>
      </w:r>
    </w:p>
    <w:p w14:paraId="3F6EA6CE" w14:textId="085E57A7" w:rsidR="005B5137" w:rsidRPr="00BA039E" w:rsidRDefault="005B5137" w:rsidP="005B5137">
      <w:pPr>
        <w:pStyle w:val="Code"/>
      </w:pPr>
      <w:r w:rsidRPr="00BA039E">
        <w:tab/>
        <w:t xml:space="preserve">foreach i in 1..10 while i**2&lt;10 </w:t>
      </w:r>
      <w:r w:rsidR="0054647A" w:rsidRPr="00BA039E">
        <w:t>{</w:t>
      </w:r>
      <w:r w:rsidRPr="00BA039E">
        <w:t xml:space="preserve"> </w:t>
      </w:r>
    </w:p>
    <w:p w14:paraId="13020D92" w14:textId="77777777" w:rsidR="005B5137" w:rsidRPr="00BA039E" w:rsidRDefault="005B5137" w:rsidP="005B5137">
      <w:pPr>
        <w:pStyle w:val="Code"/>
        <w:ind w:left="720" w:firstLine="720"/>
      </w:pPr>
      <w:r w:rsidRPr="00BA039E">
        <w:t xml:space="preserve">print(i) </w:t>
      </w:r>
    </w:p>
    <w:p w14:paraId="50CF609F" w14:textId="666DFB42" w:rsidR="005B5137" w:rsidRPr="00BA039E" w:rsidRDefault="0054647A" w:rsidP="005B5137">
      <w:pPr>
        <w:pStyle w:val="Code"/>
        <w:ind w:firstLine="720"/>
      </w:pPr>
      <w:r w:rsidRPr="00BA039E">
        <w:t>}</w:t>
      </w:r>
      <w:r w:rsidR="0099285D">
        <w:t xml:space="preserve"> -- i</w:t>
      </w:r>
    </w:p>
    <w:p w14:paraId="3EBA91A6" w14:textId="77777777" w:rsidR="005B5137" w:rsidRPr="00BA039E" w:rsidRDefault="005B5137" w:rsidP="005B5137">
      <w:pPr>
        <w:pStyle w:val="Code"/>
        <w:ind w:firstLine="720"/>
      </w:pPr>
      <w:r w:rsidRPr="00BA039E">
        <w:t xml:space="preserve">   </w:t>
      </w:r>
    </w:p>
    <w:p w14:paraId="1E7D6480" w14:textId="5278E684" w:rsidR="005B5137" w:rsidRPr="00BA039E" w:rsidRDefault="00E052AA" w:rsidP="005B5137">
      <w:pPr>
        <w:pStyle w:val="Code"/>
        <w:ind w:firstLine="720"/>
      </w:pPr>
      <w:r w:rsidRPr="00BA039E">
        <w:t>//</w:t>
      </w:r>
      <w:r w:rsidR="005B5137" w:rsidRPr="00BA039E">
        <w:t xml:space="preserve"> print</w:t>
      </w:r>
      <w:r w:rsidRPr="00BA039E">
        <w:t>s</w:t>
      </w:r>
      <w:r w:rsidR="005B5137" w:rsidRPr="00BA039E">
        <w:t xml:space="preserve"> out 1 2 3</w:t>
      </w:r>
    </w:p>
    <w:p w14:paraId="4B8534C7" w14:textId="77777777" w:rsidR="005B5137" w:rsidRPr="00BA039E" w:rsidRDefault="005B5137" w:rsidP="005B5137">
      <w:pPr>
        <w:spacing w:after="0" w:line="240" w:lineRule="auto"/>
        <w:rPr>
          <w:b/>
          <w:i/>
        </w:rPr>
      </w:pPr>
    </w:p>
    <w:p w14:paraId="50468B90" w14:textId="0E0AB00C" w:rsidR="00C73A4C" w:rsidRDefault="00C73A4C" w:rsidP="005B5137">
      <w:pPr>
        <w:spacing w:after="0" w:line="240" w:lineRule="auto"/>
        <w:rPr>
          <w:b/>
          <w:i/>
        </w:rPr>
      </w:pPr>
    </w:p>
    <w:p w14:paraId="4B10845D" w14:textId="77777777" w:rsidR="00336A4B" w:rsidRPr="00BA039E" w:rsidRDefault="00336A4B" w:rsidP="005B5137">
      <w:pPr>
        <w:spacing w:after="0" w:line="240" w:lineRule="auto"/>
        <w:rPr>
          <w:b/>
          <w:i/>
        </w:rPr>
      </w:pPr>
    </w:p>
    <w:p w14:paraId="5FB75836" w14:textId="50ED69E3" w:rsidR="005B5137" w:rsidRPr="00BA039E" w:rsidRDefault="005823E7" w:rsidP="005B5137">
      <w:pPr>
        <w:pStyle w:val="Heading2"/>
      </w:pPr>
      <w:bookmarkStart w:id="77" w:name="_Toc150278282"/>
      <w:r>
        <w:t>Test</w:t>
      </w:r>
      <w:r w:rsidR="005B5137" w:rsidRPr="00BA039E">
        <w:t xml:space="preserve"> </w:t>
      </w:r>
      <w:r w:rsidR="005E0E3A" w:rsidRPr="00BA039E">
        <w:t>statement</w:t>
      </w:r>
      <w:bookmarkEnd w:id="77"/>
    </w:p>
    <w:p w14:paraId="17C00C27" w14:textId="68E42174" w:rsidR="005B5137" w:rsidRPr="00BA039E" w:rsidRDefault="005B5137" w:rsidP="005B5137">
      <w:pPr>
        <w:rPr>
          <w:rFonts w:cs="Courier New"/>
        </w:rPr>
      </w:pPr>
      <w:r w:rsidRPr="00BA039E">
        <w:rPr>
          <w:rFonts w:cs="Courier New"/>
        </w:rPr>
        <w:t xml:space="preserve">The </w:t>
      </w:r>
      <w:r w:rsidR="005823E7">
        <w:rPr>
          <w:rFonts w:cs="Courier New"/>
          <w:b/>
        </w:rPr>
        <w:t>test</w:t>
      </w:r>
      <w:r w:rsidRPr="00BA039E">
        <w:rPr>
          <w:rFonts w:cs="Courier New"/>
        </w:rPr>
        <w:t xml:space="preserve"> statement checks if an expression yields a </w:t>
      </w:r>
      <w:r w:rsidR="00A13101" w:rsidRPr="00BA039E">
        <w:rPr>
          <w:rFonts w:cs="Courier New"/>
          <w:b/>
          <w:bCs/>
        </w:rPr>
        <w:t>true</w:t>
      </w:r>
      <w:r w:rsidRPr="00BA039E">
        <w:rPr>
          <w:rFonts w:cs="Courier New"/>
          <w:b/>
          <w:bCs/>
        </w:rPr>
        <w:t xml:space="preserve"> </w:t>
      </w:r>
      <w:r w:rsidRPr="00BA039E">
        <w:rPr>
          <w:rFonts w:cs="Courier New"/>
          <w:bCs/>
        </w:rPr>
        <w:t xml:space="preserve">or </w:t>
      </w:r>
      <w:r w:rsidR="005823E7">
        <w:rPr>
          <w:rFonts w:cs="Calibri"/>
          <w:b/>
          <w:bCs/>
        </w:rPr>
        <w:t>'</w:t>
      </w:r>
      <w:r w:rsidR="00A13101" w:rsidRPr="00BA039E">
        <w:rPr>
          <w:rFonts w:cs="Courier New"/>
          <w:b/>
          <w:bCs/>
        </w:rPr>
        <w:t>true</w:t>
      </w:r>
      <w:r w:rsidRPr="00BA039E">
        <w:rPr>
          <w:rFonts w:cs="Courier New"/>
          <w:bCs/>
        </w:rPr>
        <w:t xml:space="preserve"> </w:t>
      </w:r>
      <w:r w:rsidRPr="00BA039E">
        <w:rPr>
          <w:rFonts w:cs="Courier New"/>
        </w:rPr>
        <w:t>value and raises an error if this is</w:t>
      </w:r>
      <w:r w:rsidR="00A13101" w:rsidRPr="00BA039E">
        <w:rPr>
          <w:rFonts w:cs="Courier New"/>
        </w:rPr>
        <w:t xml:space="preserve"> not</w:t>
      </w:r>
      <w:r w:rsidRPr="00BA039E">
        <w:rPr>
          <w:rFonts w:cs="Courier New"/>
        </w:rPr>
        <w:t xml:space="preserve"> the case (in the </w:t>
      </w:r>
      <w:r w:rsidR="009509CF" w:rsidRPr="00BA039E">
        <w:rPr>
          <w:rFonts w:cs="Courier New"/>
        </w:rPr>
        <w:t xml:space="preserve">case of a </w:t>
      </w:r>
      <w:r w:rsidR="005E0E3A" w:rsidRPr="00BA039E">
        <w:rPr>
          <w:rFonts w:cs="Courier New"/>
          <w:b/>
          <w:bCs/>
        </w:rPr>
        <w:t xml:space="preserve"> </w:t>
      </w:r>
      <w:r w:rsidR="005823E7">
        <w:rPr>
          <w:rFonts w:cs="Calibri"/>
          <w:b/>
          <w:bCs/>
        </w:rPr>
        <w:t>'</w:t>
      </w:r>
      <w:r w:rsidR="009509CF" w:rsidRPr="00BA039E">
        <w:rPr>
          <w:rFonts w:cs="Courier New"/>
          <w:b/>
        </w:rPr>
        <w:t>false</w:t>
      </w:r>
      <w:r w:rsidR="009509CF" w:rsidRPr="00BA039E">
        <w:rPr>
          <w:rFonts w:cs="Courier New"/>
        </w:rPr>
        <w:t xml:space="preserve"> value</w:t>
      </w:r>
      <w:r w:rsidRPr="00BA039E">
        <w:rPr>
          <w:rFonts w:cs="Courier New"/>
        </w:rPr>
        <w:t>, during program analysis</w:t>
      </w:r>
      <w:r w:rsidR="00AA2218" w:rsidRPr="00BA039E">
        <w:rPr>
          <w:rFonts w:cs="Courier New"/>
        </w:rPr>
        <w:t>)</w:t>
      </w:r>
      <w:r w:rsidRPr="00BA039E">
        <w:rPr>
          <w:rFonts w:cs="Courier New"/>
        </w:rPr>
        <w:t xml:space="preserve">. </w:t>
      </w:r>
    </w:p>
    <w:p w14:paraId="3D9EE34C" w14:textId="522ADD9D"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b/>
        </w:rPr>
      </w:pPr>
      <w:r w:rsidRPr="00BA039E">
        <w:rPr>
          <w:b/>
        </w:rPr>
        <w:t xml:space="preserve">   </w:t>
      </w:r>
      <w:r w:rsidR="005823E7">
        <w:rPr>
          <w:b/>
        </w:rPr>
        <w:t xml:space="preserve">test  </w:t>
      </w:r>
      <w:r w:rsidR="005823E7">
        <w:rPr>
          <w:bCs/>
        </w:rPr>
        <w:t>[</w:t>
      </w:r>
      <w:r w:rsidR="005823E7" w:rsidRPr="00BA039E">
        <w:rPr>
          <w:b/>
        </w:rPr>
        <w:t xml:space="preserve"> </w:t>
      </w:r>
      <w:r w:rsidR="005823E7">
        <w:rPr>
          <w:b/>
        </w:rPr>
        <w:t xml:space="preserve"> </w:t>
      </w:r>
      <w:r w:rsidR="005823E7" w:rsidRPr="00BA039E">
        <w:t>[</w:t>
      </w:r>
      <w:r w:rsidR="005823E7" w:rsidRPr="00BA039E">
        <w:rPr>
          <w:b/>
        </w:rPr>
        <w:t xml:space="preserve"> </w:t>
      </w:r>
      <w:r w:rsidR="005823E7" w:rsidRPr="00BA039E">
        <w:rPr>
          <w:i/>
        </w:rPr>
        <w:t>string</w:t>
      </w:r>
      <w:r w:rsidR="005823E7" w:rsidRPr="00BA039E">
        <w:rPr>
          <w:b/>
        </w:rPr>
        <w:t xml:space="preserve"> </w:t>
      </w:r>
      <w:r w:rsidR="005823E7" w:rsidRPr="00BA039E">
        <w:rPr>
          <w:iCs/>
        </w:rPr>
        <w:t>'</w:t>
      </w:r>
      <w:r w:rsidR="005823E7">
        <w:rPr>
          <w:b/>
          <w:bCs/>
        </w:rPr>
        <w:t>=&gt;</w:t>
      </w:r>
      <w:r w:rsidR="005823E7" w:rsidRPr="00BA039E">
        <w:rPr>
          <w:iCs/>
        </w:rPr>
        <w:t xml:space="preserve">' </w:t>
      </w:r>
      <w:r w:rsidR="005823E7" w:rsidRPr="00BA039E">
        <w:t>]</w:t>
      </w:r>
      <w:r w:rsidR="005823E7" w:rsidRPr="00BA039E">
        <w:rPr>
          <w:b/>
        </w:rPr>
        <w:t xml:space="preserve"> </w:t>
      </w:r>
      <w:r w:rsidR="005823E7" w:rsidRPr="00BA039E">
        <w:rPr>
          <w:i/>
        </w:rPr>
        <w:t>expr</w:t>
      </w:r>
      <w:r w:rsidR="005E0E3A" w:rsidRPr="00BA039E">
        <w:rPr>
          <w:b/>
        </w:rPr>
        <w:t xml:space="preserve"> </w:t>
      </w:r>
      <w:r w:rsidR="005823E7" w:rsidRPr="005823E7">
        <w:rPr>
          <w:bCs/>
        </w:rPr>
        <w:t>{</w:t>
      </w:r>
      <w:r w:rsidRPr="00BA039E">
        <w:rPr>
          <w:b/>
        </w:rPr>
        <w:t xml:space="preserve"> </w:t>
      </w:r>
      <w:r w:rsidR="005823E7" w:rsidRPr="00BA039E">
        <w:rPr>
          <w:iCs/>
        </w:rPr>
        <w:t>'</w:t>
      </w:r>
      <w:r w:rsidR="005823E7">
        <w:rPr>
          <w:b/>
          <w:bCs/>
        </w:rPr>
        <w:t>,</w:t>
      </w:r>
      <w:r w:rsidR="005823E7" w:rsidRPr="00BA039E">
        <w:rPr>
          <w:iCs/>
        </w:rPr>
        <w:t xml:space="preserve">' </w:t>
      </w:r>
      <w:r w:rsidRPr="00BA039E">
        <w:t>[</w:t>
      </w:r>
      <w:r w:rsidRPr="00BA039E">
        <w:rPr>
          <w:b/>
        </w:rPr>
        <w:t xml:space="preserve"> </w:t>
      </w:r>
      <w:r w:rsidRPr="00BA039E">
        <w:rPr>
          <w:i/>
        </w:rPr>
        <w:t>string</w:t>
      </w:r>
      <w:r w:rsidRPr="00BA039E">
        <w:rPr>
          <w:b/>
        </w:rPr>
        <w:t xml:space="preserve"> </w:t>
      </w:r>
      <w:r w:rsidRPr="00BA039E">
        <w:rPr>
          <w:iCs/>
        </w:rPr>
        <w:t>'</w:t>
      </w:r>
      <w:r w:rsidR="005823E7">
        <w:rPr>
          <w:b/>
          <w:bCs/>
        </w:rPr>
        <w:t>=&gt;</w:t>
      </w:r>
      <w:r w:rsidRPr="00BA039E">
        <w:rPr>
          <w:iCs/>
        </w:rPr>
        <w:t xml:space="preserve">' </w:t>
      </w:r>
      <w:r w:rsidRPr="00BA039E">
        <w:t>]</w:t>
      </w:r>
      <w:r w:rsidRPr="00BA039E">
        <w:rPr>
          <w:b/>
        </w:rPr>
        <w:t xml:space="preserve"> </w:t>
      </w:r>
      <w:r w:rsidRPr="00BA039E">
        <w:rPr>
          <w:i/>
        </w:rPr>
        <w:t>expr</w:t>
      </w:r>
      <w:r w:rsidR="005823E7">
        <w:rPr>
          <w:i/>
        </w:rPr>
        <w:t xml:space="preserve"> </w:t>
      </w:r>
      <w:r w:rsidR="005823E7" w:rsidRPr="005823E7">
        <w:rPr>
          <w:iCs/>
        </w:rPr>
        <w:t>}</w:t>
      </w:r>
      <w:r w:rsidR="005823E7">
        <w:rPr>
          <w:iCs/>
        </w:rPr>
        <w:t xml:space="preserve">  ] [ </w:t>
      </w:r>
      <w:r w:rsidR="005823E7" w:rsidRPr="005823E7">
        <w:rPr>
          <w:i/>
        </w:rPr>
        <w:t>block</w:t>
      </w:r>
      <w:r w:rsidR="005823E7">
        <w:rPr>
          <w:iCs/>
        </w:rPr>
        <w:t xml:space="preserve"> ]</w:t>
      </w:r>
    </w:p>
    <w:p w14:paraId="0C37B6EB" w14:textId="77777777" w:rsidR="00E271E3" w:rsidRDefault="00E271E3" w:rsidP="005B5137">
      <w:pPr>
        <w:rPr>
          <w:rFonts w:cs="Courier New"/>
        </w:rPr>
      </w:pPr>
    </w:p>
    <w:p w14:paraId="19C440C5" w14:textId="641EC9FC" w:rsidR="005B5137" w:rsidRPr="00BA039E" w:rsidRDefault="005B5137" w:rsidP="005B5137">
      <w:pPr>
        <w:rPr>
          <w:rFonts w:cs="Courier New"/>
        </w:rPr>
      </w:pPr>
      <w:r w:rsidRPr="00BA039E">
        <w:rPr>
          <w:rFonts w:cs="Courier New"/>
        </w:rPr>
        <w:t>For example:</w:t>
      </w:r>
    </w:p>
    <w:p w14:paraId="18F57E11" w14:textId="4BA635D2" w:rsidR="005B5137" w:rsidRPr="00BA039E" w:rsidRDefault="005B5137" w:rsidP="005B5137">
      <w:pPr>
        <w:rPr>
          <w:rFonts w:ascii="Courier New" w:hAnsi="Courier New" w:cs="Courier New"/>
        </w:rPr>
      </w:pPr>
      <w:r w:rsidRPr="00BA039E">
        <w:rPr>
          <w:rFonts w:ascii="Courier New" w:hAnsi="Courier New" w:cs="Courier New"/>
        </w:rPr>
        <w:tab/>
      </w:r>
      <w:r w:rsidR="00E271E3">
        <w:rPr>
          <w:rFonts w:ascii="Courier New" w:hAnsi="Courier New" w:cs="Courier New"/>
        </w:rPr>
        <w:t>test</w:t>
      </w:r>
      <w:r w:rsidRPr="00BA039E">
        <w:rPr>
          <w:rFonts w:ascii="Courier New" w:hAnsi="Courier New" w:cs="Courier New"/>
        </w:rPr>
        <w:t xml:space="preserve"> value /= null</w:t>
      </w:r>
    </w:p>
    <w:p w14:paraId="1CF20401" w14:textId="45CDD48A" w:rsidR="005B5137" w:rsidRPr="00BA039E" w:rsidRDefault="005B5137" w:rsidP="005B5137">
      <w:pPr>
        <w:rPr>
          <w:rFonts w:ascii="Courier New" w:hAnsi="Courier New" w:cs="Courier New"/>
        </w:rPr>
      </w:pPr>
      <w:r w:rsidRPr="00BA039E">
        <w:rPr>
          <w:rFonts w:ascii="Courier New" w:hAnsi="Courier New" w:cs="Courier New"/>
        </w:rPr>
        <w:tab/>
      </w:r>
      <w:r w:rsidR="00E271E3">
        <w:rPr>
          <w:rFonts w:ascii="Courier New" w:hAnsi="Courier New" w:cs="Courier New"/>
        </w:rPr>
        <w:t>test</w:t>
      </w:r>
      <w:r w:rsidRPr="00BA039E">
        <w:rPr>
          <w:rFonts w:ascii="Courier New" w:hAnsi="Courier New" w:cs="Courier New"/>
        </w:rPr>
        <w:t xml:space="preserve"> </w:t>
      </w:r>
      <w:proofErr w:type="spellStart"/>
      <w:r w:rsidRPr="00BA039E">
        <w:rPr>
          <w:rFonts w:ascii="Courier New" w:hAnsi="Courier New" w:cs="Courier New"/>
        </w:rPr>
        <w:t>same_type</w:t>
      </w:r>
      <w:proofErr w:type="spellEnd"/>
      <w:r w:rsidRPr="00BA039E">
        <w:rPr>
          <w:rFonts w:ascii="Courier New" w:hAnsi="Courier New" w:cs="Courier New"/>
        </w:rPr>
        <w:t>(</w:t>
      </w:r>
      <w:proofErr w:type="spellStart"/>
      <w:r w:rsidRPr="00BA039E">
        <w:rPr>
          <w:rFonts w:ascii="Courier New" w:hAnsi="Courier New" w:cs="Courier New"/>
        </w:rPr>
        <w:t>a,b</w:t>
      </w:r>
      <w:proofErr w:type="spellEnd"/>
      <w:r w:rsidRPr="00BA039E">
        <w:rPr>
          <w:rFonts w:ascii="Courier New" w:hAnsi="Courier New" w:cs="Courier New"/>
        </w:rPr>
        <w:t xml:space="preserve">)  </w:t>
      </w:r>
      <w:r w:rsidR="005E0E3A" w:rsidRPr="00BA039E">
        <w:rPr>
          <w:rFonts w:ascii="Courier New" w:hAnsi="Courier New" w:cs="Courier New"/>
        </w:rPr>
        <w:t>//</w:t>
      </w:r>
      <w:r w:rsidRPr="00BA039E">
        <w:rPr>
          <w:rFonts w:ascii="Courier New" w:hAnsi="Courier New" w:cs="Courier New"/>
        </w:rPr>
        <w:t xml:space="preserve"> Compile-time error if types do not match</w:t>
      </w:r>
    </w:p>
    <w:p w14:paraId="0B906C30" w14:textId="79475DFD" w:rsidR="005B5137" w:rsidRPr="00BA039E" w:rsidRDefault="005B5137" w:rsidP="005B5137">
      <w:r w:rsidRPr="00BA039E">
        <w:t xml:space="preserve">The </w:t>
      </w:r>
      <w:r w:rsidR="00E271E3">
        <w:rPr>
          <w:b/>
        </w:rPr>
        <w:t>test</w:t>
      </w:r>
      <w:r w:rsidRPr="00BA039E">
        <w:t xml:space="preserve"> statement can be supplied with a literal string which will form part of the error report if the </w:t>
      </w:r>
      <w:r w:rsidR="00E271E3">
        <w:t>test</w:t>
      </w:r>
      <w:r w:rsidRPr="00BA039E">
        <w:t xml:space="preserve"> condition fails.</w:t>
      </w:r>
    </w:p>
    <w:p w14:paraId="3E932E67" w14:textId="5A1C39A0" w:rsidR="00EF7193" w:rsidRPr="00BA039E" w:rsidRDefault="005B5137" w:rsidP="009509CF">
      <w:pPr>
        <w:pStyle w:val="Code"/>
      </w:pPr>
      <w:r w:rsidRPr="00BA039E">
        <w:lastRenderedPageBreak/>
        <w:tab/>
      </w:r>
      <w:r w:rsidR="00E271E3">
        <w:t>test</w:t>
      </w:r>
      <w:r w:rsidRPr="00BA039E">
        <w:t xml:space="preserve"> "x out of range"</w:t>
      </w:r>
      <w:r w:rsidR="00E271E3">
        <w:t xml:space="preserve"> =&gt;</w:t>
      </w:r>
      <w:r w:rsidRPr="00BA039E">
        <w:t xml:space="preserve"> 0&lt;=x and x&lt;=max_thresh</w:t>
      </w:r>
    </w:p>
    <w:p w14:paraId="2F67EB67" w14:textId="77777777" w:rsidR="00EF7193" w:rsidRPr="00BA039E" w:rsidRDefault="00EF7193" w:rsidP="009509CF">
      <w:pPr>
        <w:pStyle w:val="Code"/>
      </w:pPr>
    </w:p>
    <w:p w14:paraId="358764A9" w14:textId="77777777" w:rsidR="00E271E3" w:rsidRDefault="00E271E3" w:rsidP="00E271E3">
      <w:r>
        <w:t xml:space="preserve">A test statement may be associated with a block of statements which will be executed before the test expression(s) are evaluated. Test expressions may refer to variables and constants created in the associated block. </w:t>
      </w:r>
    </w:p>
    <w:p w14:paraId="3953BD06" w14:textId="349B0871" w:rsidR="00E271E3" w:rsidRDefault="00E271E3" w:rsidP="00E271E3">
      <w:pPr>
        <w:pStyle w:val="Code"/>
      </w:pPr>
      <w:r>
        <w:tab/>
        <w:t>test success { success=run_checks(…) }</w:t>
      </w:r>
    </w:p>
    <w:p w14:paraId="3A9FA0BE" w14:textId="31FE5377" w:rsidR="00E271E3" w:rsidRDefault="00E271E3" w:rsidP="00E271E3">
      <w:pPr>
        <w:pStyle w:val="Code"/>
      </w:pPr>
      <w:r>
        <w:tab/>
        <w:t>test { run_all_tests(…) }</w:t>
      </w:r>
      <w:r w:rsidR="0099285D">
        <w:t xml:space="preserve"> -- test</w:t>
      </w:r>
    </w:p>
    <w:p w14:paraId="04AC9096" w14:textId="77777777" w:rsidR="00E271E3" w:rsidRDefault="00E271E3" w:rsidP="00E271E3">
      <w:pPr>
        <w:pStyle w:val="Code"/>
      </w:pPr>
    </w:p>
    <w:p w14:paraId="083DD3C0" w14:textId="262D77A5" w:rsidR="00EF7193" w:rsidRPr="00BA039E" w:rsidRDefault="00E271E3" w:rsidP="00E271E3">
      <w:r w:rsidRPr="00BA039E">
        <w:t>A PM system will contain an option to disable run-time checks</w:t>
      </w:r>
      <w:r>
        <w:t xml:space="preserve"> – disabling checks will also disable all statements in the associated block.</w:t>
      </w:r>
    </w:p>
    <w:p w14:paraId="46F12AB7" w14:textId="77777777" w:rsidR="00EF7193" w:rsidRPr="00BA039E" w:rsidRDefault="00EF7193" w:rsidP="009509CF">
      <w:pPr>
        <w:pStyle w:val="Code"/>
        <w:rPr>
          <w:rFonts w:cs="Courier New"/>
        </w:rPr>
      </w:pPr>
      <w:r w:rsidRPr="00BA039E">
        <w:rPr>
          <w:rFonts w:cs="Courier New"/>
        </w:rPr>
        <w:tab/>
      </w:r>
    </w:p>
    <w:p w14:paraId="09B9951C" w14:textId="3B47E72A" w:rsidR="005B5137" w:rsidRPr="00BA039E" w:rsidRDefault="005B5137" w:rsidP="009E011C">
      <w:pPr>
        <w:pStyle w:val="Heading1"/>
      </w:pPr>
      <w:r w:rsidRPr="00BA039E">
        <w:br w:type="page"/>
      </w:r>
      <w:bookmarkStart w:id="78" w:name="_Toc150278283"/>
      <w:r w:rsidRPr="00BA039E">
        <w:lastRenderedPageBreak/>
        <w:t>Polymorphism and dynamic dispatch</w:t>
      </w:r>
      <w:bookmarkEnd w:id="78"/>
    </w:p>
    <w:p w14:paraId="2F9A091F" w14:textId="77777777" w:rsidR="005B5137" w:rsidRPr="00BA039E" w:rsidRDefault="005B5137">
      <w:pPr>
        <w:pStyle w:val="Heading2"/>
        <w:numPr>
          <w:ilvl w:val="0"/>
          <w:numId w:val="22"/>
        </w:numPr>
      </w:pPr>
      <w:bookmarkStart w:id="79" w:name="_Toc150278284"/>
      <w:r w:rsidRPr="00BA039E">
        <w:t>Polymorphic types</w:t>
      </w:r>
      <w:bookmarkEnd w:id="79"/>
    </w:p>
    <w:p w14:paraId="435CBBB5" w14:textId="61D062F3" w:rsidR="005B5137" w:rsidRDefault="005B5137" w:rsidP="005B5137">
      <w:r w:rsidRPr="00BA039E">
        <w:t xml:space="preserve">A </w:t>
      </w:r>
      <w:r w:rsidRPr="00BA039E">
        <w:rPr>
          <w:b/>
          <w:i/>
        </w:rPr>
        <w:t>polymorphic</w:t>
      </w:r>
      <w:r w:rsidRPr="00BA039E">
        <w:t xml:space="preserve"> value has an internal representation that is capable of encoding any value</w:t>
      </w:r>
      <w:r w:rsidR="0029368C">
        <w:t xml:space="preserve"> that</w:t>
      </w:r>
      <w:r w:rsidRPr="00BA039E">
        <w:t xml:space="preserve"> conform</w:t>
      </w:r>
      <w:r w:rsidR="0029368C">
        <w:t>s</w:t>
      </w:r>
      <w:r w:rsidRPr="00BA039E">
        <w:t xml:space="preserve"> to a given type constraint. </w:t>
      </w:r>
    </w:p>
    <w:p w14:paraId="4856F1FD" w14:textId="697CB648" w:rsidR="00BC2E2C" w:rsidRDefault="00BC2E2C" w:rsidP="005B5137">
      <w:r>
        <w:t>A polymorphic type is the concrete type of a polymorphic value. It can be described using the following type constraint expression.</w:t>
      </w:r>
    </w:p>
    <w:p w14:paraId="7D1886FE" w14:textId="5E15C1D2" w:rsidR="00BC2E2C" w:rsidRPr="001A1F14" w:rsidRDefault="00BC2E2C" w:rsidP="00BC2E2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i/>
          <w:iCs/>
        </w:rPr>
      </w:pPr>
      <w:r>
        <w:tab/>
      </w:r>
      <w:r w:rsidRPr="001A1F14">
        <w:t>'</w:t>
      </w:r>
      <w:r w:rsidRPr="001A1F14">
        <w:rPr>
          <w:b/>
        </w:rPr>
        <w:t>*</w:t>
      </w:r>
      <w:r w:rsidRPr="001A1F14">
        <w:t xml:space="preserve">' </w:t>
      </w:r>
      <w:r w:rsidRPr="001A1F14">
        <w:rPr>
          <w:i/>
          <w:iCs/>
        </w:rPr>
        <w:t>type</w:t>
      </w:r>
    </w:p>
    <w:p w14:paraId="57861EAE" w14:textId="4361DF36" w:rsidR="00BC2E2C" w:rsidRDefault="00BC2E2C" w:rsidP="005B5137"/>
    <w:p w14:paraId="6F4BB880" w14:textId="77777777" w:rsidR="00BC2E2C" w:rsidRPr="00BA039E" w:rsidRDefault="00BC2E2C" w:rsidP="00BC2E2C">
      <w:r w:rsidRPr="00BA039E">
        <w:t xml:space="preserve">A polymorphic type </w:t>
      </w:r>
      <w:r>
        <w:rPr>
          <w:b/>
        </w:rPr>
        <w:t>*</w:t>
      </w:r>
      <w:r w:rsidRPr="00BA039E">
        <w:rPr>
          <w:i/>
        </w:rPr>
        <w:t>T</w:t>
      </w:r>
      <w:r w:rsidRPr="00BA039E">
        <w:t xml:space="preserve"> conforms to </w:t>
      </w:r>
      <w:r>
        <w:rPr>
          <w:b/>
        </w:rPr>
        <w:t>*</w:t>
      </w:r>
      <w:r w:rsidRPr="00BA039E">
        <w:rPr>
          <w:i/>
        </w:rPr>
        <w:t>U</w:t>
      </w:r>
      <w:r w:rsidRPr="00BA039E">
        <w:rPr>
          <w:b/>
        </w:rPr>
        <w:t xml:space="preserve"> </w:t>
      </w:r>
      <w:r w:rsidRPr="00BA039E">
        <w:t xml:space="preserve">if </w:t>
      </w:r>
      <w:r w:rsidRPr="00BA039E">
        <w:rPr>
          <w:i/>
        </w:rPr>
        <w:t>T</w:t>
      </w:r>
      <w:r w:rsidRPr="00BA039E">
        <w:t xml:space="preserve"> conforms to </w:t>
      </w:r>
      <w:r w:rsidRPr="00BA039E">
        <w:rPr>
          <w:i/>
        </w:rPr>
        <w:t>U</w:t>
      </w:r>
      <w:r w:rsidRPr="00BA039E">
        <w:t>.</w:t>
      </w:r>
    </w:p>
    <w:p w14:paraId="083C4967" w14:textId="13615C6E" w:rsidR="005B5137" w:rsidRDefault="005B5137" w:rsidP="00BC2E2C">
      <w:r w:rsidRPr="00BA039E">
        <w:t xml:space="preserve">A value of a given polymorphic type is created </w:t>
      </w:r>
      <w:r w:rsidR="00BC2E2C">
        <w:t>by using a type conversion:</w:t>
      </w:r>
    </w:p>
    <w:p w14:paraId="09592378" w14:textId="14B27FEE" w:rsidR="00BC2E2C" w:rsidRDefault="00BC2E2C" w:rsidP="00BC2E2C">
      <w:pPr>
        <w:pStyle w:val="Code"/>
      </w:pPr>
      <w:r>
        <w:tab/>
        <w:t>proc w(x:*num)=x</w:t>
      </w:r>
    </w:p>
    <w:p w14:paraId="5E5DFC62" w14:textId="736694D9" w:rsidR="00BC2E2C" w:rsidRPr="00BC2E2C" w:rsidRDefault="00BC2E2C" w:rsidP="00BC2E2C">
      <w:pPr>
        <w:pStyle w:val="Code"/>
      </w:pPr>
      <w:r>
        <w:tab/>
      </w:r>
      <w:r w:rsidRPr="00BC2E2C">
        <w:t>x = 1 as *num</w:t>
      </w:r>
    </w:p>
    <w:p w14:paraId="7C7DC4CA" w14:textId="1EE27B8B" w:rsidR="00BC2E2C" w:rsidRDefault="00BC2E2C" w:rsidP="00BC2E2C">
      <w:pPr>
        <w:pStyle w:val="Code"/>
      </w:pPr>
      <w:r w:rsidRPr="00BC2E2C">
        <w:tab/>
        <w:t>var y : *</w:t>
      </w:r>
      <w:r>
        <w:t>num = 1</w:t>
      </w:r>
    </w:p>
    <w:p w14:paraId="71AA522B" w14:textId="7FD04A09" w:rsidR="00BC2E2C" w:rsidRDefault="00BC2E2C" w:rsidP="00BC2E2C">
      <w:pPr>
        <w:pStyle w:val="Code"/>
      </w:pPr>
      <w:r>
        <w:tab/>
        <w:t>z=w(1.0)</w:t>
      </w:r>
      <w:r>
        <w:tab/>
      </w:r>
      <w:r>
        <w:tab/>
      </w:r>
      <w:r>
        <w:tab/>
        <w:t>// x, y and z all have concrete type *num</w:t>
      </w:r>
    </w:p>
    <w:p w14:paraId="5A63E802" w14:textId="77777777" w:rsidR="00BC2E2C" w:rsidRPr="00BC2E2C" w:rsidRDefault="00BC2E2C" w:rsidP="00BC2E2C">
      <w:pPr>
        <w:pStyle w:val="Code"/>
        <w:rPr>
          <w:b/>
        </w:rPr>
      </w:pPr>
    </w:p>
    <w:p w14:paraId="0BD8A49A" w14:textId="2DD1A40E" w:rsidR="005B5137" w:rsidRPr="00BA039E" w:rsidRDefault="005B5137" w:rsidP="005B5137">
      <w:pPr>
        <w:spacing w:after="0" w:line="240" w:lineRule="auto"/>
      </w:pPr>
      <w:r w:rsidRPr="00BA039E">
        <w:t>A variable initialised to a polymorphic value may contain any value conformin</w:t>
      </w:r>
      <w:r w:rsidR="00F84E98" w:rsidRPr="00BA039E">
        <w:t>g to the given type constraint</w:t>
      </w:r>
      <w:r w:rsidR="0029368C">
        <w:t>.</w:t>
      </w:r>
    </w:p>
    <w:p w14:paraId="112F538F" w14:textId="77777777" w:rsidR="009509CF" w:rsidRPr="00BA039E" w:rsidRDefault="009509CF" w:rsidP="005B5137">
      <w:pPr>
        <w:spacing w:after="0" w:line="240" w:lineRule="auto"/>
      </w:pPr>
    </w:p>
    <w:p w14:paraId="5FA53D7C" w14:textId="6E7B12C5" w:rsidR="005B5137" w:rsidRPr="00BA039E" w:rsidRDefault="001B3887" w:rsidP="005B5137">
      <w:pPr>
        <w:spacing w:after="0" w:line="240" w:lineRule="auto"/>
      </w:pPr>
      <w:r w:rsidRPr="00BA039E">
        <w:t>T</w:t>
      </w:r>
      <w:r w:rsidR="005B5137" w:rsidRPr="00BA039E">
        <w:t>he binary '</w:t>
      </w:r>
      <w:r w:rsidR="005B5137" w:rsidRPr="00BA039E">
        <w:rPr>
          <w:b/>
        </w:rPr>
        <w:t>|</w:t>
      </w:r>
      <w:r w:rsidR="005B5137" w:rsidRPr="00BA039E">
        <w:t>' operator returns the value contained in the polymorphic value on its left providing it has the same type as the value given on the right. Otherwise the value on the right is returned.</w:t>
      </w:r>
    </w:p>
    <w:p w14:paraId="6134A226" w14:textId="77777777" w:rsidR="005B5137" w:rsidRPr="00BA039E" w:rsidRDefault="005B5137" w:rsidP="005B5137">
      <w:pPr>
        <w:spacing w:after="0" w:line="240" w:lineRule="auto"/>
      </w:pPr>
    </w:p>
    <w:p w14:paraId="3B3D7F6B" w14:textId="77777777" w:rsidR="005B5137" w:rsidRPr="00BA039E" w:rsidRDefault="005B5137" w:rsidP="005B5137">
      <w:pPr>
        <w:pStyle w:val="Code"/>
        <w:ind w:firstLine="720"/>
      </w:pPr>
      <w:r w:rsidRPr="00BA039E">
        <w:t>type int_or_string is int,string</w:t>
      </w:r>
    </w:p>
    <w:p w14:paraId="414E1020" w14:textId="056CDC06" w:rsidR="005B5137" w:rsidRPr="00BA039E" w:rsidRDefault="00BC2E2C" w:rsidP="005B5137">
      <w:pPr>
        <w:pStyle w:val="Code"/>
        <w:ind w:firstLine="720"/>
      </w:pPr>
      <w:r>
        <w:t xml:space="preserve">var </w:t>
      </w:r>
      <w:r w:rsidR="001B3887" w:rsidRPr="00BA039E">
        <w:t xml:space="preserve">a= </w:t>
      </w:r>
      <w:r>
        <w:t>1 as &lt;*int_or_string&gt;</w:t>
      </w:r>
    </w:p>
    <w:p w14:paraId="6ACD76CF" w14:textId="590BF67A" w:rsidR="005B5137" w:rsidRPr="00BA039E" w:rsidRDefault="00BC2E2C" w:rsidP="001D6867">
      <w:pPr>
        <w:pStyle w:val="Code"/>
        <w:ind w:firstLine="720"/>
        <w:rPr>
          <w:rFonts w:cs="Courier New"/>
        </w:rPr>
      </w:pPr>
      <w:r>
        <w:t xml:space="preserve">a </w:t>
      </w:r>
      <w:r w:rsidR="001B3887" w:rsidRPr="00BA039E">
        <w:t xml:space="preserve">= </w:t>
      </w:r>
      <w:r w:rsidR="001D6867" w:rsidRPr="00BA039E">
        <w:t xml:space="preserve"> </w:t>
      </w:r>
      <w:r w:rsidR="001B3887" w:rsidRPr="00BA039E">
        <w:rPr>
          <w:rFonts w:cs="Courier New"/>
        </w:rPr>
        <w:t>"</w:t>
      </w:r>
      <w:r w:rsidR="001B3887" w:rsidRPr="00BA039E">
        <w:t>Hello</w:t>
      </w:r>
      <w:r w:rsidR="001B3887" w:rsidRPr="00BA039E">
        <w:rPr>
          <w:rFonts w:cs="Courier New"/>
        </w:rPr>
        <w:t>"</w:t>
      </w:r>
      <w:r>
        <w:rPr>
          <w:rFonts w:cs="Courier New"/>
        </w:rPr>
        <w:t xml:space="preserve"> as &lt;*int_or_string&gt;</w:t>
      </w:r>
    </w:p>
    <w:p w14:paraId="06033A7F" w14:textId="25A35448" w:rsidR="005B5137" w:rsidRPr="00BA039E" w:rsidRDefault="005B5137" w:rsidP="005B5137">
      <w:pPr>
        <w:pStyle w:val="Code"/>
        <w:ind w:firstLine="720"/>
        <w:rPr>
          <w:rFonts w:cs="Courier New"/>
        </w:rPr>
      </w:pPr>
      <w:r w:rsidRPr="00BA039E">
        <w:rPr>
          <w:rFonts w:cs="Courier New"/>
        </w:rPr>
        <w:t>print(a|""</w:t>
      </w:r>
      <w:r w:rsidRPr="00BA039E">
        <w:t>)</w:t>
      </w:r>
      <w:r w:rsidRPr="00BA039E">
        <w:tab/>
      </w:r>
      <w:r w:rsidRPr="00BA039E">
        <w:tab/>
      </w:r>
      <w:r w:rsidR="001D6867" w:rsidRPr="00BA039E">
        <w:t>//</w:t>
      </w:r>
      <w:r w:rsidRPr="00BA039E">
        <w:t xml:space="preserve"> Outputs </w:t>
      </w:r>
      <w:r w:rsidRPr="00BA039E">
        <w:rPr>
          <w:rFonts w:cs="Courier New"/>
        </w:rPr>
        <w:t>"</w:t>
      </w:r>
      <w:r w:rsidR="001B3887" w:rsidRPr="00BA039E">
        <w:rPr>
          <w:rFonts w:cs="Courier New"/>
        </w:rPr>
        <w:t>Hello</w:t>
      </w:r>
      <w:r w:rsidRPr="00BA039E">
        <w:rPr>
          <w:rFonts w:cs="Courier New"/>
        </w:rPr>
        <w:t>"</w:t>
      </w:r>
    </w:p>
    <w:p w14:paraId="44E7CC7D" w14:textId="3DC73DAA" w:rsidR="005B5137" w:rsidRPr="00BA039E" w:rsidRDefault="005B5137" w:rsidP="005B5137">
      <w:pPr>
        <w:pStyle w:val="Code"/>
        <w:ind w:firstLine="720"/>
        <w:rPr>
          <w:rFonts w:cs="Courier New"/>
        </w:rPr>
      </w:pPr>
      <w:r w:rsidRPr="00BA039E">
        <w:rPr>
          <w:rFonts w:cs="Courier New"/>
        </w:rPr>
        <w:t>print(a|2)</w:t>
      </w:r>
      <w:r w:rsidRPr="00BA039E">
        <w:rPr>
          <w:rFonts w:cs="Courier New"/>
        </w:rPr>
        <w:tab/>
      </w:r>
      <w:r w:rsidRPr="00BA039E">
        <w:rPr>
          <w:rFonts w:cs="Courier New"/>
        </w:rPr>
        <w:tab/>
      </w:r>
      <w:r w:rsidRPr="00BA039E">
        <w:rPr>
          <w:rFonts w:cs="Courier New"/>
        </w:rPr>
        <w:tab/>
      </w:r>
      <w:r w:rsidR="001D6867" w:rsidRPr="00BA039E">
        <w:rPr>
          <w:rFonts w:cs="Courier New"/>
        </w:rPr>
        <w:t>//</w:t>
      </w:r>
      <w:r w:rsidRPr="00BA039E">
        <w:rPr>
          <w:rFonts w:cs="Courier New"/>
        </w:rPr>
        <w:t xml:space="preserve"> Outputs 2</w:t>
      </w:r>
    </w:p>
    <w:p w14:paraId="0B9CB3A7" w14:textId="77777777" w:rsidR="005B5137" w:rsidRPr="00BA039E" w:rsidRDefault="005B5137" w:rsidP="005B5137">
      <w:pPr>
        <w:pStyle w:val="Code"/>
      </w:pPr>
    </w:p>
    <w:p w14:paraId="16FF3C50" w14:textId="77777777" w:rsidR="005B5137" w:rsidRPr="00BA039E" w:rsidRDefault="005B5137" w:rsidP="005B5137">
      <w:pPr>
        <w:pStyle w:val="Heading2"/>
      </w:pPr>
      <w:bookmarkStart w:id="80" w:name="_Toc150278285"/>
      <w:r w:rsidRPr="00BA039E">
        <w:t>Dynamic dispatch using the any statement</w:t>
      </w:r>
      <w:bookmarkEnd w:id="80"/>
    </w:p>
    <w:p w14:paraId="58B97F3C" w14:textId="77777777" w:rsidR="005B5137" w:rsidRPr="00BA039E" w:rsidRDefault="005B5137" w:rsidP="005B5137">
      <w:pPr>
        <w:spacing w:after="0" w:line="240" w:lineRule="auto"/>
        <w:rPr>
          <w:b/>
          <w:i/>
        </w:rPr>
      </w:pPr>
    </w:p>
    <w:p w14:paraId="5F530726" w14:textId="77777777" w:rsidR="005B5137" w:rsidRPr="00BA039E" w:rsidRDefault="005B5137" w:rsidP="005B5137">
      <w:pPr>
        <w:spacing w:after="0" w:line="240" w:lineRule="auto"/>
      </w:pPr>
      <w:r w:rsidRPr="00BA039E">
        <w:t xml:space="preserve">In PM, dynamic (runtime) dispatch is achieved using a control structure (the </w:t>
      </w:r>
      <w:r w:rsidRPr="00BA039E">
        <w:rPr>
          <w:b/>
        </w:rPr>
        <w:t>any</w:t>
      </w:r>
      <w:r w:rsidRPr="00BA039E">
        <w:t xml:space="preserve"> statement) rather than being associated with each subroutine call as would be the case in some other languages. The </w:t>
      </w:r>
      <w:r w:rsidRPr="00BA039E">
        <w:rPr>
          <w:b/>
        </w:rPr>
        <w:t>any</w:t>
      </w:r>
      <w:r w:rsidRPr="00BA039E">
        <w:t xml:space="preserve"> statement has the following form:</w:t>
      </w:r>
    </w:p>
    <w:p w14:paraId="0F461B4B" w14:textId="77777777" w:rsidR="005B5137" w:rsidRPr="00BA039E" w:rsidRDefault="005B5137" w:rsidP="005B5137">
      <w:pPr>
        <w:spacing w:after="0" w:line="240" w:lineRule="auto"/>
      </w:pPr>
    </w:p>
    <w:p w14:paraId="0F91C199" w14:textId="77777777"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ind w:firstLine="284"/>
        <w:rPr>
          <w:i/>
        </w:rPr>
      </w:pPr>
      <w:r w:rsidRPr="00BA039E">
        <w:rPr>
          <w:b/>
        </w:rPr>
        <w:t>any</w:t>
      </w:r>
      <w:r w:rsidRPr="00BA039E">
        <w:rPr>
          <w:i/>
        </w:rPr>
        <w:t xml:space="preserve"> name  </w:t>
      </w:r>
      <w:r w:rsidRPr="00BA039E">
        <w:t>[</w:t>
      </w:r>
      <w:r w:rsidRPr="00BA039E">
        <w:rPr>
          <w:i/>
        </w:rPr>
        <w:t xml:space="preserve"> </w:t>
      </w:r>
      <w:r w:rsidRPr="00BA039E">
        <w:t>'</w:t>
      </w:r>
      <w:r w:rsidRPr="00BA039E">
        <w:rPr>
          <w:b/>
        </w:rPr>
        <w:t>=</w:t>
      </w:r>
      <w:r w:rsidRPr="00BA039E">
        <w:t xml:space="preserve">' </w:t>
      </w:r>
      <w:proofErr w:type="spellStart"/>
      <w:r w:rsidRPr="00BA039E">
        <w:rPr>
          <w:i/>
        </w:rPr>
        <w:t>xexpr</w:t>
      </w:r>
      <w:proofErr w:type="spellEnd"/>
      <w:r w:rsidRPr="00BA039E">
        <w:t xml:space="preserve"> ] </w:t>
      </w:r>
      <w:r w:rsidR="0054647A" w:rsidRPr="00BA039E">
        <w:rPr>
          <w:i/>
        </w:rPr>
        <w:t>block</w:t>
      </w:r>
      <w:r w:rsidRPr="00BA039E">
        <w:t xml:space="preserve"> </w:t>
      </w:r>
    </w:p>
    <w:p w14:paraId="65BCCAA5" w14:textId="77777777" w:rsidR="005B5137" w:rsidRPr="00BA039E" w:rsidRDefault="005B5137" w:rsidP="005B5137">
      <w:pPr>
        <w:spacing w:after="0" w:line="240" w:lineRule="auto"/>
      </w:pPr>
    </w:p>
    <w:p w14:paraId="16B70166" w14:textId="77777777" w:rsidR="005B5137" w:rsidRPr="00BA039E" w:rsidRDefault="005B5137" w:rsidP="005B5137">
      <w:pPr>
        <w:spacing w:after="0" w:line="240" w:lineRule="auto"/>
      </w:pPr>
      <w:r w:rsidRPr="00BA039E">
        <w:t xml:space="preserve">An </w:t>
      </w:r>
      <w:r w:rsidRPr="00BA039E">
        <w:rPr>
          <w:b/>
        </w:rPr>
        <w:t>any</w:t>
      </w:r>
      <w:r w:rsidRPr="00BA039E">
        <w:t xml:space="preserve"> statement takes a named polymorphic object, extracts the object it contains and associates that extracted object with the original name for the scope of the statement. It then runs a body of statements. </w:t>
      </w:r>
    </w:p>
    <w:p w14:paraId="4BCA4BF5" w14:textId="52A5A7F6" w:rsidR="009509CF" w:rsidRPr="00BA039E" w:rsidRDefault="009509CF">
      <w:pPr>
        <w:spacing w:after="0" w:line="240" w:lineRule="auto"/>
        <w:rPr>
          <w:rFonts w:ascii="Courier New" w:hAnsi="Courier New"/>
          <w:noProof/>
        </w:rPr>
      </w:pPr>
    </w:p>
    <w:p w14:paraId="2AD0D7F0" w14:textId="79FCE52D" w:rsidR="005B5137" w:rsidRPr="00BA039E" w:rsidRDefault="001D6867" w:rsidP="005B5137">
      <w:pPr>
        <w:pStyle w:val="Code"/>
      </w:pPr>
      <w:r w:rsidRPr="00BA039E">
        <w:tab/>
      </w:r>
      <w:r w:rsidR="00B06FC7">
        <w:t xml:space="preserve">var </w:t>
      </w:r>
      <w:r w:rsidRPr="00BA039E">
        <w:t>a</w:t>
      </w:r>
      <w:r w:rsidR="00732B79">
        <w:t xml:space="preserve"> </w:t>
      </w:r>
      <w:r w:rsidRPr="00BA039E">
        <w:t>=</w:t>
      </w:r>
      <w:r w:rsidR="005B5137" w:rsidRPr="00BA039E">
        <w:t xml:space="preserve"> 3</w:t>
      </w:r>
      <w:r w:rsidR="00BC2E2C">
        <w:t xml:space="preserve"> as </w:t>
      </w:r>
      <w:r w:rsidR="00EB7AAC">
        <w:t>&lt;</w:t>
      </w:r>
      <w:r w:rsidR="00BC2E2C">
        <w:t>*num</w:t>
      </w:r>
      <w:r w:rsidR="00EB7AAC">
        <w:t>&gt;</w:t>
      </w:r>
    </w:p>
    <w:p w14:paraId="28F8D52D" w14:textId="77777777" w:rsidR="005B5137" w:rsidRPr="00BA039E" w:rsidRDefault="005B5137" w:rsidP="005B5137">
      <w:pPr>
        <w:pStyle w:val="Code"/>
      </w:pPr>
      <w:r w:rsidRPr="00BA039E">
        <w:tab/>
        <w:t xml:space="preserve">any a </w:t>
      </w:r>
      <w:r w:rsidR="0054647A" w:rsidRPr="00BA039E">
        <w:t>{</w:t>
      </w:r>
      <w:r w:rsidRPr="00BA039E">
        <w:t xml:space="preserve"> </w:t>
      </w:r>
    </w:p>
    <w:p w14:paraId="6D16E1A8" w14:textId="35F213AE" w:rsidR="005B5137" w:rsidRPr="00BA039E" w:rsidRDefault="005B5137" w:rsidP="005B5137">
      <w:pPr>
        <w:pStyle w:val="Code"/>
        <w:ind w:left="720"/>
      </w:pPr>
      <w:r w:rsidRPr="00BA039E">
        <w:t xml:space="preserve">  a</w:t>
      </w:r>
      <w:r w:rsidR="00732B79">
        <w:t xml:space="preserve"> </w:t>
      </w:r>
      <w:r w:rsidRPr="00BA039E">
        <w:t>=</w:t>
      </w:r>
      <w:r w:rsidR="00732B79">
        <w:t xml:space="preserve"> </w:t>
      </w:r>
      <w:r w:rsidRPr="00BA039E">
        <w:t>a+a</w:t>
      </w:r>
    </w:p>
    <w:p w14:paraId="21DBE0B8" w14:textId="77777777" w:rsidR="005B5137" w:rsidRPr="00BA039E" w:rsidRDefault="0054647A" w:rsidP="005B5137">
      <w:pPr>
        <w:pStyle w:val="Code"/>
        <w:ind w:left="720"/>
      </w:pPr>
      <w:r w:rsidRPr="00BA039E">
        <w:t>}</w:t>
      </w:r>
    </w:p>
    <w:p w14:paraId="0B48C1E6" w14:textId="77777777" w:rsidR="0054647A" w:rsidRPr="00BA039E" w:rsidRDefault="0054647A" w:rsidP="005B5137">
      <w:pPr>
        <w:spacing w:after="0" w:line="240" w:lineRule="auto"/>
      </w:pPr>
    </w:p>
    <w:p w14:paraId="014339E0" w14:textId="15E34B27" w:rsidR="005B5137" w:rsidRDefault="005B5137" w:rsidP="005B5137">
      <w:pPr>
        <w:spacing w:after="0" w:line="240" w:lineRule="auto"/>
      </w:pPr>
      <w:r w:rsidRPr="00BA039E">
        <w:t>It is possible to specify an expression, rather than a polymorphic object (in which case the given name must not clash with existing constants, variables or parameters):</w:t>
      </w:r>
    </w:p>
    <w:p w14:paraId="2F57DFC0" w14:textId="77777777" w:rsidR="00A10C4A" w:rsidRPr="00BA039E" w:rsidRDefault="00A10C4A" w:rsidP="005B5137">
      <w:pPr>
        <w:spacing w:after="0" w:line="240" w:lineRule="auto"/>
      </w:pPr>
    </w:p>
    <w:p w14:paraId="0B0FE506" w14:textId="77777777" w:rsidR="005B5137" w:rsidRPr="00BA039E" w:rsidRDefault="005B5137" w:rsidP="005B5137">
      <w:pPr>
        <w:spacing w:after="0" w:line="240" w:lineRule="auto"/>
      </w:pPr>
      <w:r w:rsidRPr="00BA039E">
        <w:tab/>
      </w:r>
    </w:p>
    <w:p w14:paraId="3C04B8F0" w14:textId="22E9C31E" w:rsidR="0054647A" w:rsidRPr="00BA039E" w:rsidRDefault="005B5137" w:rsidP="005B5137">
      <w:pPr>
        <w:pStyle w:val="Code"/>
      </w:pPr>
      <w:r w:rsidRPr="00BA039E">
        <w:tab/>
        <w:t xml:space="preserve">m= rec </w:t>
      </w:r>
      <w:r w:rsidR="0054647A" w:rsidRPr="00BA039E">
        <w:t xml:space="preserve">V </w:t>
      </w:r>
      <w:r w:rsidR="001D6867" w:rsidRPr="00BA039E">
        <w:t>{ … , counter=</w:t>
      </w:r>
      <w:r w:rsidR="0053231A">
        <w:t>0 as *any_int</w:t>
      </w:r>
      <w:r w:rsidRPr="00BA039E">
        <w:t xml:space="preserve"> } </w:t>
      </w:r>
      <w:r w:rsidR="0054647A" w:rsidRPr="00BA039E">
        <w:t xml:space="preserve">     </w:t>
      </w:r>
    </w:p>
    <w:p w14:paraId="57807F0A" w14:textId="22B7274E" w:rsidR="005B5137" w:rsidRDefault="005B5137" w:rsidP="001D6867">
      <w:pPr>
        <w:pStyle w:val="Code"/>
        <w:ind w:firstLine="720"/>
      </w:pPr>
      <w:r w:rsidRPr="00BA039E">
        <w:t xml:space="preserve">any x = m.counter </w:t>
      </w:r>
      <w:r w:rsidR="001D6867" w:rsidRPr="00BA039E">
        <w:t xml:space="preserve">: </w:t>
      </w:r>
      <w:r w:rsidRPr="00BA039E">
        <w:t xml:space="preserve">count=long(x) </w:t>
      </w:r>
    </w:p>
    <w:p w14:paraId="676BAF67" w14:textId="77777777" w:rsidR="0053231A" w:rsidRPr="00BA039E" w:rsidRDefault="0053231A" w:rsidP="001D6867">
      <w:pPr>
        <w:pStyle w:val="Code"/>
        <w:ind w:firstLine="720"/>
      </w:pPr>
    </w:p>
    <w:p w14:paraId="77968ADB" w14:textId="630410E3" w:rsidR="005B5137" w:rsidRPr="00BA039E" w:rsidRDefault="002A16D2" w:rsidP="005B5137">
      <w:r>
        <w:t xml:space="preserve">Note that by design the block associated with an </w:t>
      </w:r>
      <w:r w:rsidRPr="002A16D2">
        <w:rPr>
          <w:b/>
          <w:bCs/>
        </w:rPr>
        <w:t>any</w:t>
      </w:r>
      <w:r>
        <w:t xml:space="preserve"> statement does not introduce a new variable scope. Therefore in the above example it is possible for the </w:t>
      </w:r>
      <w:r w:rsidRPr="002A16D2">
        <w:rPr>
          <w:b/>
          <w:bCs/>
        </w:rPr>
        <w:t>any</w:t>
      </w:r>
      <w:r>
        <w:t xml:space="preserve"> statement to define the constant </w:t>
      </w:r>
      <w:r w:rsidRPr="002A16D2">
        <w:rPr>
          <w:b/>
          <w:bCs/>
        </w:rPr>
        <w:t>count</w:t>
      </w:r>
      <w:r>
        <w:t xml:space="preserve"> that may be accessed after the end of the statement block. </w:t>
      </w:r>
      <w:r w:rsidR="005B5137" w:rsidRPr="00BA039E">
        <w:t>If the expression is a direct reference to an object component, then the given name may be used to update that component.</w:t>
      </w:r>
    </w:p>
    <w:p w14:paraId="6559E6CC" w14:textId="191BC2C6" w:rsidR="005B5137" w:rsidRPr="00BA039E" w:rsidRDefault="005B5137" w:rsidP="009509CF">
      <w:pPr>
        <w:pStyle w:val="Code"/>
      </w:pPr>
      <w:r w:rsidRPr="00BA039E">
        <w:tab/>
        <w:t xml:space="preserve">any x = m.counter </w:t>
      </w:r>
      <w:r w:rsidR="001D6867" w:rsidRPr="00BA039E">
        <w:t>:</w:t>
      </w:r>
      <w:r w:rsidRPr="00BA039E">
        <w:t xml:space="preserve"> x=x+1 </w:t>
      </w:r>
    </w:p>
    <w:p w14:paraId="44F80809" w14:textId="77777777" w:rsidR="005B5137" w:rsidRPr="00BA039E" w:rsidRDefault="005B5137" w:rsidP="005B5137">
      <w:pPr>
        <w:pStyle w:val="Code"/>
      </w:pPr>
    </w:p>
    <w:p w14:paraId="7A5918A2" w14:textId="04DCCC39" w:rsidR="00A3694A" w:rsidRPr="00BA039E" w:rsidRDefault="005B5137" w:rsidP="005B5137">
      <w:r w:rsidRPr="00BA039E">
        <w:t xml:space="preserve">It should normally be possible to for a PM system implement an </w:t>
      </w:r>
      <w:r w:rsidRPr="00BA039E">
        <w:rPr>
          <w:b/>
        </w:rPr>
        <w:t>any</w:t>
      </w:r>
      <w:r w:rsidRPr="00BA039E">
        <w:t xml:space="preserve"> statement with no more execution overhead than a </w:t>
      </w:r>
      <w:r w:rsidR="001D6867" w:rsidRPr="00BA039E">
        <w:rPr>
          <w:b/>
        </w:rPr>
        <w:t>switch</w:t>
      </w:r>
      <w:r w:rsidRPr="00BA039E">
        <w:t xml:space="preserve"> statement – the body of the statement being resolved for each possible type that could be extracted from the polymorphic value.</w:t>
      </w:r>
    </w:p>
    <w:p w14:paraId="60A08C24" w14:textId="75F3B141" w:rsidR="00A3694A" w:rsidRPr="00BA039E" w:rsidRDefault="00A3694A" w:rsidP="00A3694A">
      <w:pPr>
        <w:spacing w:after="0" w:line="240" w:lineRule="auto"/>
      </w:pPr>
      <w:r w:rsidRPr="00BA039E">
        <w:br w:type="page"/>
      </w:r>
    </w:p>
    <w:p w14:paraId="1AC27C4C" w14:textId="77777777" w:rsidR="00A3694A" w:rsidRPr="00BA039E" w:rsidRDefault="00A3694A">
      <w:pPr>
        <w:spacing w:after="0" w:line="240" w:lineRule="auto"/>
        <w:rPr>
          <w:rFonts w:ascii="Courier New" w:hAnsi="Courier New"/>
          <w:noProof/>
        </w:rPr>
      </w:pPr>
    </w:p>
    <w:p w14:paraId="5A3047ED" w14:textId="26D759B5" w:rsidR="00B75A86" w:rsidRPr="00BA039E" w:rsidRDefault="00383754" w:rsidP="00B75A86">
      <w:pPr>
        <w:pStyle w:val="Heading1"/>
      </w:pPr>
      <w:bookmarkStart w:id="81" w:name="_Toc150278286"/>
      <w:r>
        <w:t xml:space="preserve">Ranges, Extents, </w:t>
      </w:r>
      <w:r w:rsidR="00B75A86" w:rsidRPr="00BA039E">
        <w:t>Sequences</w:t>
      </w:r>
      <w:r>
        <w:t xml:space="preserve"> and Grids</w:t>
      </w:r>
      <w:bookmarkEnd w:id="81"/>
    </w:p>
    <w:p w14:paraId="09442A70" w14:textId="77777777" w:rsidR="00B75A86" w:rsidRPr="00BA039E" w:rsidRDefault="00B75A86" w:rsidP="00B75A86">
      <w:pPr>
        <w:pStyle w:val="Heading2"/>
        <w:numPr>
          <w:ilvl w:val="0"/>
          <w:numId w:val="0"/>
        </w:numPr>
      </w:pPr>
    </w:p>
    <w:p w14:paraId="171CCE47" w14:textId="77777777" w:rsidR="00B75A86" w:rsidRPr="00BA039E" w:rsidRDefault="00B75A86">
      <w:pPr>
        <w:pStyle w:val="Heading2"/>
        <w:numPr>
          <w:ilvl w:val="0"/>
          <w:numId w:val="9"/>
        </w:numPr>
        <w:ind w:left="993" w:hanging="709"/>
      </w:pPr>
      <w:bookmarkStart w:id="82" w:name="_Toc150278287"/>
      <w:r w:rsidRPr="00BA039E">
        <w:t>Ranges</w:t>
      </w:r>
      <w:bookmarkEnd w:id="82"/>
    </w:p>
    <w:p w14:paraId="47222720" w14:textId="214334CF" w:rsidR="00B75A86" w:rsidRPr="00BA039E" w:rsidRDefault="00B75A86" w:rsidP="00B75A86">
      <w:pPr>
        <w:tabs>
          <w:tab w:val="left" w:pos="851"/>
        </w:tabs>
        <w:spacing w:after="0" w:line="240" w:lineRule="auto"/>
      </w:pPr>
      <w:r w:rsidRPr="00BA039E">
        <w:t>Range types represent closed intervals. Range values are created using the '</w:t>
      </w:r>
      <w:r w:rsidRPr="00BA039E">
        <w:rPr>
          <w:b/>
        </w:rPr>
        <w:t>..</w:t>
      </w:r>
      <w:r w:rsidRPr="00BA039E">
        <w:t xml:space="preserve">', operator. For numerical ranges mixed </w:t>
      </w:r>
      <w:r w:rsidR="00826600">
        <w:t xml:space="preserve">numerical </w:t>
      </w:r>
      <w:r w:rsidRPr="00BA039E">
        <w:t xml:space="preserve">type </w:t>
      </w:r>
      <w:r w:rsidR="00826600">
        <w:t>balancing</w:t>
      </w:r>
      <w:r w:rsidRPr="00BA039E">
        <w:t xml:space="preserve"> rules apply. </w:t>
      </w:r>
      <w:r w:rsidRPr="00BA039E">
        <w:rPr>
          <w:i/>
        </w:rPr>
        <w:t>E.g</w:t>
      </w:r>
      <w:r w:rsidRPr="00BA039E">
        <w:t>.:</w:t>
      </w:r>
    </w:p>
    <w:p w14:paraId="0443CC59" w14:textId="77777777" w:rsidR="00B75A86" w:rsidRPr="00BA039E" w:rsidRDefault="00B75A86" w:rsidP="00B75A86">
      <w:pPr>
        <w:tabs>
          <w:tab w:val="left" w:pos="851"/>
        </w:tabs>
        <w:spacing w:after="0" w:line="240" w:lineRule="auto"/>
      </w:pPr>
    </w:p>
    <w:p w14:paraId="38031E04" w14:textId="41A8FEC6" w:rsidR="00B75A86" w:rsidRPr="002C439E" w:rsidRDefault="00B75A86" w:rsidP="00B75A86">
      <w:pPr>
        <w:pStyle w:val="Code"/>
        <w:rPr>
          <w:lang w:val="fr-FR"/>
        </w:rPr>
      </w:pPr>
      <w:r w:rsidRPr="00BA039E">
        <w:tab/>
      </w:r>
      <w:r w:rsidRPr="002C439E">
        <w:rPr>
          <w:lang w:val="fr-FR"/>
        </w:rPr>
        <w:t>range1= 0..5</w:t>
      </w:r>
      <w:r w:rsidRPr="002C439E">
        <w:rPr>
          <w:lang w:val="fr-FR"/>
        </w:rPr>
        <w:tab/>
      </w:r>
      <w:r w:rsidRPr="002C439E">
        <w:rPr>
          <w:lang w:val="fr-FR"/>
        </w:rPr>
        <w:tab/>
      </w:r>
      <w:r w:rsidRPr="002C439E">
        <w:rPr>
          <w:lang w:val="fr-FR"/>
        </w:rPr>
        <w:tab/>
      </w:r>
      <w:r w:rsidR="00EB5878" w:rsidRPr="002C439E">
        <w:rPr>
          <w:lang w:val="fr-FR"/>
        </w:rPr>
        <w:t>//</w:t>
      </w:r>
      <w:r w:rsidRPr="002C439E">
        <w:rPr>
          <w:lang w:val="fr-FR"/>
        </w:rPr>
        <w:t xml:space="preserve"> Contains 0, 1, 2, 3, 4, 5</w:t>
      </w:r>
    </w:p>
    <w:p w14:paraId="6AA35552" w14:textId="0B42CE78" w:rsidR="00B75A86" w:rsidRPr="002C439E" w:rsidRDefault="00B75A86" w:rsidP="00B75A86">
      <w:pPr>
        <w:pStyle w:val="Code"/>
        <w:rPr>
          <w:lang w:val="fr-FR"/>
        </w:rPr>
      </w:pPr>
      <w:r w:rsidRPr="002C439E">
        <w:rPr>
          <w:lang w:val="fr-FR"/>
        </w:rPr>
        <w:tab/>
        <w:t>range2= 0.0..5</w:t>
      </w:r>
      <w:r w:rsidRPr="002C439E">
        <w:rPr>
          <w:lang w:val="fr-FR"/>
        </w:rPr>
        <w:tab/>
      </w:r>
      <w:r w:rsidRPr="002C439E">
        <w:rPr>
          <w:lang w:val="fr-FR"/>
        </w:rPr>
        <w:tab/>
      </w:r>
      <w:r w:rsidRPr="002C439E">
        <w:rPr>
          <w:lang w:val="fr-FR"/>
        </w:rPr>
        <w:tab/>
      </w:r>
      <w:r w:rsidR="00EB5878" w:rsidRPr="002C439E">
        <w:rPr>
          <w:lang w:val="fr-FR"/>
        </w:rPr>
        <w:t>//</w:t>
      </w:r>
      <w:r w:rsidRPr="002C439E">
        <w:rPr>
          <w:lang w:val="fr-FR"/>
        </w:rPr>
        <w:t xml:space="preserve"> Contains { x: 0.0 ≤ x ≤ 5.0 }</w:t>
      </w:r>
    </w:p>
    <w:p w14:paraId="170D0AC6" w14:textId="77777777" w:rsidR="00B75A86" w:rsidRPr="002C439E" w:rsidRDefault="00B75A86" w:rsidP="00B75A86">
      <w:pPr>
        <w:pStyle w:val="Code"/>
        <w:rPr>
          <w:lang w:val="fr-FR"/>
        </w:rPr>
      </w:pPr>
    </w:p>
    <w:p w14:paraId="6A631B8E" w14:textId="77777777" w:rsidR="00B75A86" w:rsidRPr="00BA039E" w:rsidRDefault="00B75A86" w:rsidP="00B75A86">
      <w:r w:rsidRPr="00BA039E">
        <w:t xml:space="preserve">The two bounds of a range value </w:t>
      </w:r>
      <w:r w:rsidRPr="00BA039E">
        <w:rPr>
          <w:i/>
        </w:rPr>
        <w:t>r</w:t>
      </w:r>
      <w:r w:rsidRPr="00BA039E">
        <w:t xml:space="preserve"> may be obtained using the procedures </w:t>
      </w:r>
      <w:r w:rsidRPr="00BA039E">
        <w:rPr>
          <w:b/>
        </w:rPr>
        <w:t>low(</w:t>
      </w:r>
      <w:r w:rsidRPr="00BA039E">
        <w:rPr>
          <w:i/>
        </w:rPr>
        <w:t>r</w:t>
      </w:r>
      <w:r w:rsidRPr="00BA039E">
        <w:rPr>
          <w:b/>
        </w:rPr>
        <w:t>)</w:t>
      </w:r>
      <w:r w:rsidRPr="00BA039E">
        <w:t xml:space="preserve"> and </w:t>
      </w:r>
      <w:r w:rsidRPr="00BA039E">
        <w:rPr>
          <w:b/>
        </w:rPr>
        <w:t>high(</w:t>
      </w:r>
      <w:r w:rsidRPr="00BA039E">
        <w:rPr>
          <w:i/>
        </w:rPr>
        <w:t>r</w:t>
      </w:r>
      <w:r w:rsidRPr="00BA039E">
        <w:rPr>
          <w:b/>
        </w:rPr>
        <w:t>)</w:t>
      </w:r>
      <w:r w:rsidRPr="00BA039E">
        <w:t>.</w:t>
      </w:r>
    </w:p>
    <w:p w14:paraId="7724F751" w14:textId="77777777" w:rsidR="00B75A86" w:rsidRPr="00BA039E" w:rsidRDefault="00B75A86" w:rsidP="00B75A86">
      <w:r w:rsidRPr="00BA039E">
        <w:t>It the lower bound is greater than or equal to the upper bound then the range contains zero values (although it may form the basis of a non-empty descending sequence, as described below)</w:t>
      </w:r>
    </w:p>
    <w:p w14:paraId="6030CB5F" w14:textId="77777777" w:rsidR="00B75A86" w:rsidRPr="00BA039E" w:rsidRDefault="00B75A86" w:rsidP="00B75A86">
      <w:r w:rsidRPr="00BA039E">
        <w:t>The following intrinsic range type are defined:</w:t>
      </w:r>
    </w:p>
    <w:p w14:paraId="4AF6D98C" w14:textId="1A5807C8" w:rsidR="00B75A86" w:rsidRPr="00BA039E" w:rsidRDefault="00B75A86" w:rsidP="00B75A86">
      <w:pPr>
        <w:pStyle w:val="ListParagraph"/>
        <w:spacing w:after="0" w:line="240" w:lineRule="auto"/>
        <w:ind w:left="1440"/>
        <w:rPr>
          <w:b/>
        </w:rPr>
      </w:pPr>
      <w:proofErr w:type="spellStart"/>
      <w:r w:rsidRPr="00BA039E">
        <w:rPr>
          <w:b/>
        </w:rPr>
        <w:t>range_base</w:t>
      </w:r>
      <w:proofErr w:type="spellEnd"/>
      <w:r w:rsidRPr="00BA039E">
        <w:rPr>
          <w:b/>
        </w:rPr>
        <w:t xml:space="preserve"> i</w:t>
      </w:r>
      <w:r w:rsidR="0051368D" w:rsidRPr="00BA039E">
        <w:rPr>
          <w:b/>
        </w:rPr>
        <w:t>s</w:t>
      </w:r>
      <w:r w:rsidRPr="00BA039E">
        <w:rPr>
          <w:b/>
        </w:rPr>
        <w:t xml:space="preserve"> </w:t>
      </w:r>
      <w:proofErr w:type="spellStart"/>
      <w:r w:rsidRPr="00BA039E">
        <w:rPr>
          <w:b/>
        </w:rPr>
        <w:t>any_real</w:t>
      </w:r>
      <w:proofErr w:type="spellEnd"/>
      <w:r w:rsidR="0051368D" w:rsidRPr="00BA039E">
        <w:rPr>
          <w:b/>
        </w:rPr>
        <w:t>,…</w:t>
      </w:r>
    </w:p>
    <w:p w14:paraId="7CB2AC69" w14:textId="4BF40AC2" w:rsidR="00B75A86" w:rsidRPr="00BA039E" w:rsidRDefault="00B75A86" w:rsidP="00B75A86">
      <w:pPr>
        <w:pStyle w:val="ListParagraph"/>
        <w:spacing w:after="0" w:line="240" w:lineRule="auto"/>
        <w:ind w:left="1440"/>
        <w:rPr>
          <w:b/>
        </w:rPr>
      </w:pPr>
      <w:r w:rsidRPr="00BA039E">
        <w:rPr>
          <w:b/>
        </w:rPr>
        <w:t xml:space="preserve">range </w:t>
      </w:r>
      <w:r w:rsidRPr="00BA039E">
        <w:t xml:space="preserve"> </w:t>
      </w:r>
      <w:r w:rsidR="0051368D" w:rsidRPr="00BA039E">
        <w:rPr>
          <w:b/>
        </w:rPr>
        <w:t xml:space="preserve">( </w:t>
      </w:r>
      <w:r w:rsidR="00E91CE2" w:rsidRPr="00E91CE2">
        <w:rPr>
          <w:bCs/>
          <w:i/>
          <w:iCs/>
        </w:rPr>
        <w:t>T</w:t>
      </w:r>
      <w:r w:rsidR="0051368D" w:rsidRPr="00BA039E">
        <w:rPr>
          <w:b/>
        </w:rPr>
        <w:t xml:space="preserve">: </w:t>
      </w:r>
      <w:proofErr w:type="spellStart"/>
      <w:r w:rsidR="0051368D" w:rsidRPr="00BA039E">
        <w:rPr>
          <w:b/>
        </w:rPr>
        <w:t>range_base</w:t>
      </w:r>
      <w:proofErr w:type="spellEnd"/>
      <w:r w:rsidR="0051368D" w:rsidRPr="00BA039E">
        <w:rPr>
          <w:b/>
        </w:rPr>
        <w:t xml:space="preserve"> )</w:t>
      </w:r>
    </w:p>
    <w:p w14:paraId="6D8D41C9" w14:textId="77777777" w:rsidR="00B75A86" w:rsidRPr="00BA039E" w:rsidRDefault="00B75A86" w:rsidP="00B75A86">
      <w:pPr>
        <w:spacing w:after="0" w:line="240" w:lineRule="auto"/>
        <w:rPr>
          <w:b/>
        </w:rPr>
      </w:pPr>
    </w:p>
    <w:p w14:paraId="5F21AFC8" w14:textId="2A4DA00C" w:rsidR="00B75A86" w:rsidRDefault="00B75A86" w:rsidP="00B75A86">
      <w:r w:rsidRPr="00BA039E">
        <w:t xml:space="preserve">Integer ranges may be interpreted as integer sequences with a unit stride. The function </w:t>
      </w:r>
      <w:r w:rsidRPr="00BA039E">
        <w:rPr>
          <w:b/>
        </w:rPr>
        <w:t>step(</w:t>
      </w:r>
      <w:r w:rsidRPr="00BA039E">
        <w:rPr>
          <w:i/>
        </w:rPr>
        <w:t>r</w:t>
      </w:r>
      <w:r w:rsidRPr="00BA039E">
        <w:rPr>
          <w:b/>
        </w:rPr>
        <w:t>)</w:t>
      </w:r>
      <w:r w:rsidRPr="00BA039E">
        <w:t xml:space="preserve"> returns a value of one and </w:t>
      </w:r>
      <w:r w:rsidRPr="00BA039E">
        <w:rPr>
          <w:b/>
        </w:rPr>
        <w:t>size(</w:t>
      </w:r>
      <w:r w:rsidRPr="00BA039E">
        <w:rPr>
          <w:i/>
        </w:rPr>
        <w:t>r</w:t>
      </w:r>
      <w:r w:rsidRPr="00BA039E">
        <w:rPr>
          <w:b/>
        </w:rPr>
        <w:t>)</w:t>
      </w:r>
      <w:r w:rsidRPr="00BA039E">
        <w:t xml:space="preserve"> returns </w:t>
      </w:r>
      <w:r w:rsidRPr="00BA039E">
        <w:rPr>
          <w:b/>
        </w:rPr>
        <w:t>max(high(</w:t>
      </w:r>
      <w:r w:rsidRPr="00BA039E">
        <w:rPr>
          <w:i/>
        </w:rPr>
        <w:t>r</w:t>
      </w:r>
      <w:r w:rsidRPr="00BA039E">
        <w:rPr>
          <w:b/>
        </w:rPr>
        <w:t>)-low(</w:t>
      </w:r>
      <w:r w:rsidRPr="00BA039E">
        <w:rPr>
          <w:i/>
        </w:rPr>
        <w:t>r</w:t>
      </w:r>
      <w:r w:rsidRPr="00BA039E">
        <w:rPr>
          <w:b/>
        </w:rPr>
        <w:t>),0)</w:t>
      </w:r>
      <w:r w:rsidRPr="00BA039E">
        <w:t xml:space="preserve"> if </w:t>
      </w:r>
      <w:r w:rsidRPr="00BA039E">
        <w:rPr>
          <w:i/>
        </w:rPr>
        <w:t>r</w:t>
      </w:r>
      <w:r w:rsidRPr="00BA039E">
        <w:t xml:space="preserve"> is a range of integer type.</w:t>
      </w:r>
    </w:p>
    <w:p w14:paraId="3DD65E31" w14:textId="07F0849D" w:rsidR="00826600" w:rsidRPr="00BA039E" w:rsidRDefault="00826600" w:rsidP="00826600">
      <w:pPr>
        <w:pStyle w:val="Heading2"/>
      </w:pPr>
      <w:bookmarkStart w:id="83" w:name="_Toc150278288"/>
      <w:r>
        <w:t>Extents</w:t>
      </w:r>
      <w:bookmarkEnd w:id="83"/>
    </w:p>
    <w:p w14:paraId="7F01C4B2" w14:textId="332D0432" w:rsidR="00826600" w:rsidRDefault="00826600" w:rsidP="00826600">
      <w:r w:rsidRPr="00BA039E">
        <w:t>A</w:t>
      </w:r>
      <w:r>
        <w:t xml:space="preserve">n extent is a tuple of integer ranges. It is primarily used to delineate a multidimensional rectangular subset of a multidimensional integer space, for example for specifying the bounds for indices for a given array. </w:t>
      </w:r>
    </w:p>
    <w:p w14:paraId="79A12BC1" w14:textId="476804C8" w:rsidR="00826600" w:rsidRDefault="00826600" w:rsidP="00826600">
      <w:r>
        <w:t>The extent types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3"/>
        <w:gridCol w:w="8538"/>
      </w:tblGrid>
      <w:tr w:rsidR="00826600" w:rsidRPr="00383754" w14:paraId="296A1E47" w14:textId="77777777" w:rsidTr="00383754">
        <w:trPr>
          <w:trHeight w:val="325"/>
        </w:trPr>
        <w:tc>
          <w:tcPr>
            <w:tcW w:w="1238" w:type="dxa"/>
          </w:tcPr>
          <w:p w14:paraId="28A066D9" w14:textId="6EEC999D" w:rsidR="00826600" w:rsidRPr="00383754" w:rsidRDefault="00383754" w:rsidP="00383754">
            <w:pPr>
              <w:spacing w:after="100" w:afterAutospacing="1"/>
              <w:rPr>
                <w:b/>
                <w:bCs/>
              </w:rPr>
            </w:pPr>
            <w:r w:rsidRPr="00383754">
              <w:rPr>
                <w:b/>
                <w:bCs/>
              </w:rPr>
              <w:t>extent1d</w:t>
            </w:r>
          </w:p>
        </w:tc>
        <w:tc>
          <w:tcPr>
            <w:tcW w:w="413" w:type="dxa"/>
          </w:tcPr>
          <w:p w14:paraId="2C966435" w14:textId="4C52622F" w:rsidR="00826600" w:rsidRPr="00383754" w:rsidRDefault="00383754" w:rsidP="00383754">
            <w:pPr>
              <w:spacing w:after="100" w:afterAutospacing="1"/>
              <w:rPr>
                <w:b/>
                <w:bCs/>
              </w:rPr>
            </w:pPr>
            <w:r w:rsidRPr="00383754">
              <w:rPr>
                <w:b/>
                <w:bCs/>
              </w:rPr>
              <w:t>is</w:t>
            </w:r>
          </w:p>
        </w:tc>
        <w:tc>
          <w:tcPr>
            <w:tcW w:w="8538" w:type="dxa"/>
          </w:tcPr>
          <w:p w14:paraId="208F02C6" w14:textId="3594DF41" w:rsidR="00826600" w:rsidRPr="00383754" w:rsidRDefault="00383754" w:rsidP="00383754">
            <w:pPr>
              <w:spacing w:after="100" w:afterAutospacing="1"/>
              <w:rPr>
                <w:b/>
                <w:bCs/>
              </w:rPr>
            </w:pPr>
            <w:r w:rsidRPr="00383754">
              <w:rPr>
                <w:b/>
                <w:bCs/>
              </w:rPr>
              <w:t>tuple1d(range(int))</w:t>
            </w:r>
          </w:p>
        </w:tc>
      </w:tr>
      <w:tr w:rsidR="00826600" w:rsidRPr="00383754" w14:paraId="70029396" w14:textId="77777777" w:rsidTr="00383754">
        <w:trPr>
          <w:trHeight w:val="321"/>
        </w:trPr>
        <w:tc>
          <w:tcPr>
            <w:tcW w:w="1238" w:type="dxa"/>
          </w:tcPr>
          <w:p w14:paraId="6718540B" w14:textId="2BE7F92E" w:rsidR="00826600" w:rsidRPr="00383754" w:rsidRDefault="00383754" w:rsidP="00383754">
            <w:pPr>
              <w:spacing w:after="100" w:afterAutospacing="1"/>
              <w:rPr>
                <w:b/>
                <w:bCs/>
              </w:rPr>
            </w:pPr>
            <w:r w:rsidRPr="00383754">
              <w:rPr>
                <w:b/>
                <w:bCs/>
              </w:rPr>
              <w:t>extent2d</w:t>
            </w:r>
          </w:p>
        </w:tc>
        <w:tc>
          <w:tcPr>
            <w:tcW w:w="413" w:type="dxa"/>
          </w:tcPr>
          <w:p w14:paraId="2B5D2A6D" w14:textId="6242DC5A" w:rsidR="00826600" w:rsidRPr="00383754" w:rsidRDefault="00383754" w:rsidP="00383754">
            <w:pPr>
              <w:spacing w:after="100" w:afterAutospacing="1"/>
              <w:rPr>
                <w:b/>
                <w:bCs/>
              </w:rPr>
            </w:pPr>
            <w:r w:rsidRPr="00383754">
              <w:rPr>
                <w:b/>
                <w:bCs/>
              </w:rPr>
              <w:t>is</w:t>
            </w:r>
          </w:p>
        </w:tc>
        <w:tc>
          <w:tcPr>
            <w:tcW w:w="8538" w:type="dxa"/>
          </w:tcPr>
          <w:p w14:paraId="303157D0" w14:textId="0D67307C" w:rsidR="00826600" w:rsidRPr="00383754" w:rsidRDefault="00383754" w:rsidP="00383754">
            <w:pPr>
              <w:spacing w:after="100" w:afterAutospacing="1"/>
              <w:rPr>
                <w:b/>
                <w:bCs/>
              </w:rPr>
            </w:pPr>
            <w:r w:rsidRPr="00383754">
              <w:rPr>
                <w:b/>
                <w:bCs/>
              </w:rPr>
              <w:t>tuple2d(range(int))</w:t>
            </w:r>
          </w:p>
        </w:tc>
      </w:tr>
      <w:tr w:rsidR="00826600" w:rsidRPr="00383754" w14:paraId="0A394195" w14:textId="77777777" w:rsidTr="00383754">
        <w:trPr>
          <w:trHeight w:val="325"/>
        </w:trPr>
        <w:tc>
          <w:tcPr>
            <w:tcW w:w="1238" w:type="dxa"/>
          </w:tcPr>
          <w:p w14:paraId="2DE4D735" w14:textId="5CA58A86" w:rsidR="00826600" w:rsidRPr="00383754" w:rsidRDefault="00383754" w:rsidP="00383754">
            <w:pPr>
              <w:spacing w:after="100" w:afterAutospacing="1"/>
              <w:rPr>
                <w:b/>
                <w:bCs/>
              </w:rPr>
            </w:pPr>
            <w:r w:rsidRPr="00383754">
              <w:rPr>
                <w:b/>
                <w:bCs/>
              </w:rPr>
              <w:t>extent3d</w:t>
            </w:r>
          </w:p>
        </w:tc>
        <w:tc>
          <w:tcPr>
            <w:tcW w:w="413" w:type="dxa"/>
          </w:tcPr>
          <w:p w14:paraId="3F20CD84" w14:textId="44DC0943" w:rsidR="00826600" w:rsidRPr="00383754" w:rsidRDefault="00383754" w:rsidP="00383754">
            <w:pPr>
              <w:spacing w:after="100" w:afterAutospacing="1"/>
              <w:rPr>
                <w:b/>
                <w:bCs/>
              </w:rPr>
            </w:pPr>
            <w:r w:rsidRPr="00383754">
              <w:rPr>
                <w:b/>
                <w:bCs/>
              </w:rPr>
              <w:t>is</w:t>
            </w:r>
          </w:p>
        </w:tc>
        <w:tc>
          <w:tcPr>
            <w:tcW w:w="8538" w:type="dxa"/>
          </w:tcPr>
          <w:p w14:paraId="687922CF" w14:textId="18648A73" w:rsidR="00826600" w:rsidRPr="00383754" w:rsidRDefault="00383754" w:rsidP="00383754">
            <w:pPr>
              <w:spacing w:after="100" w:afterAutospacing="1"/>
              <w:rPr>
                <w:b/>
                <w:bCs/>
              </w:rPr>
            </w:pPr>
            <w:r w:rsidRPr="00383754">
              <w:rPr>
                <w:b/>
                <w:bCs/>
              </w:rPr>
              <w:t>tuple3d(range(int))</w:t>
            </w:r>
          </w:p>
        </w:tc>
      </w:tr>
      <w:tr w:rsidR="00826600" w:rsidRPr="00383754" w14:paraId="08DECE15" w14:textId="77777777" w:rsidTr="00383754">
        <w:trPr>
          <w:trHeight w:val="321"/>
        </w:trPr>
        <w:tc>
          <w:tcPr>
            <w:tcW w:w="1238" w:type="dxa"/>
          </w:tcPr>
          <w:p w14:paraId="5195B790" w14:textId="60BF5400" w:rsidR="00826600" w:rsidRPr="00383754" w:rsidRDefault="00383754" w:rsidP="00383754">
            <w:pPr>
              <w:spacing w:after="100" w:afterAutospacing="1"/>
              <w:rPr>
                <w:b/>
                <w:bCs/>
              </w:rPr>
            </w:pPr>
            <w:r w:rsidRPr="00383754">
              <w:rPr>
                <w:b/>
                <w:bCs/>
              </w:rPr>
              <w:t>extent4d</w:t>
            </w:r>
          </w:p>
        </w:tc>
        <w:tc>
          <w:tcPr>
            <w:tcW w:w="413" w:type="dxa"/>
          </w:tcPr>
          <w:p w14:paraId="77AFDF42" w14:textId="3F8C1641" w:rsidR="00826600" w:rsidRPr="00383754" w:rsidRDefault="00383754" w:rsidP="00383754">
            <w:pPr>
              <w:spacing w:after="100" w:afterAutospacing="1"/>
              <w:rPr>
                <w:b/>
                <w:bCs/>
              </w:rPr>
            </w:pPr>
            <w:r w:rsidRPr="00383754">
              <w:rPr>
                <w:b/>
                <w:bCs/>
              </w:rPr>
              <w:t>is</w:t>
            </w:r>
          </w:p>
        </w:tc>
        <w:tc>
          <w:tcPr>
            <w:tcW w:w="8538" w:type="dxa"/>
          </w:tcPr>
          <w:p w14:paraId="3114DFE9" w14:textId="1667FA06" w:rsidR="00826600" w:rsidRPr="00383754" w:rsidRDefault="00383754" w:rsidP="00383754">
            <w:pPr>
              <w:spacing w:after="100" w:afterAutospacing="1"/>
              <w:rPr>
                <w:b/>
                <w:bCs/>
              </w:rPr>
            </w:pPr>
            <w:r w:rsidRPr="00383754">
              <w:rPr>
                <w:b/>
                <w:bCs/>
              </w:rPr>
              <w:t>tuple4d(range(int))</w:t>
            </w:r>
          </w:p>
        </w:tc>
      </w:tr>
      <w:tr w:rsidR="00826600" w:rsidRPr="00383754" w14:paraId="15421768" w14:textId="77777777" w:rsidTr="00383754">
        <w:trPr>
          <w:trHeight w:val="325"/>
        </w:trPr>
        <w:tc>
          <w:tcPr>
            <w:tcW w:w="1238" w:type="dxa"/>
          </w:tcPr>
          <w:p w14:paraId="6694A656" w14:textId="2A7A3CCF" w:rsidR="00826600" w:rsidRPr="00383754" w:rsidRDefault="00383754" w:rsidP="00383754">
            <w:pPr>
              <w:spacing w:after="100" w:afterAutospacing="1"/>
              <w:rPr>
                <w:b/>
                <w:bCs/>
              </w:rPr>
            </w:pPr>
            <w:r w:rsidRPr="00383754">
              <w:rPr>
                <w:b/>
                <w:bCs/>
              </w:rPr>
              <w:t>extent5d</w:t>
            </w:r>
          </w:p>
        </w:tc>
        <w:tc>
          <w:tcPr>
            <w:tcW w:w="413" w:type="dxa"/>
          </w:tcPr>
          <w:p w14:paraId="6FBE1F9C" w14:textId="56E22CE2" w:rsidR="00826600" w:rsidRPr="00383754" w:rsidRDefault="00383754" w:rsidP="00383754">
            <w:pPr>
              <w:spacing w:after="100" w:afterAutospacing="1"/>
              <w:rPr>
                <w:b/>
                <w:bCs/>
              </w:rPr>
            </w:pPr>
            <w:r w:rsidRPr="00383754">
              <w:rPr>
                <w:b/>
                <w:bCs/>
              </w:rPr>
              <w:t>is</w:t>
            </w:r>
          </w:p>
        </w:tc>
        <w:tc>
          <w:tcPr>
            <w:tcW w:w="8538" w:type="dxa"/>
          </w:tcPr>
          <w:p w14:paraId="6BCF92DD" w14:textId="6D71519D" w:rsidR="00826600" w:rsidRPr="00383754" w:rsidRDefault="00383754" w:rsidP="00383754">
            <w:pPr>
              <w:spacing w:after="100" w:afterAutospacing="1"/>
              <w:rPr>
                <w:b/>
                <w:bCs/>
              </w:rPr>
            </w:pPr>
            <w:r w:rsidRPr="00383754">
              <w:rPr>
                <w:b/>
                <w:bCs/>
              </w:rPr>
              <w:t>tuple5d(range(int))</w:t>
            </w:r>
          </w:p>
        </w:tc>
      </w:tr>
      <w:tr w:rsidR="00383754" w:rsidRPr="00383754" w14:paraId="639C8DC1" w14:textId="77777777" w:rsidTr="00383754">
        <w:trPr>
          <w:trHeight w:val="22"/>
        </w:trPr>
        <w:tc>
          <w:tcPr>
            <w:tcW w:w="1238" w:type="dxa"/>
          </w:tcPr>
          <w:p w14:paraId="768FB516" w14:textId="00F317DE" w:rsidR="00383754" w:rsidRPr="00383754" w:rsidRDefault="00383754" w:rsidP="00383754">
            <w:pPr>
              <w:spacing w:after="100" w:afterAutospacing="1"/>
              <w:rPr>
                <w:b/>
                <w:bCs/>
              </w:rPr>
            </w:pPr>
            <w:r w:rsidRPr="00383754">
              <w:rPr>
                <w:b/>
                <w:bCs/>
              </w:rPr>
              <w:t>extent6d</w:t>
            </w:r>
          </w:p>
        </w:tc>
        <w:tc>
          <w:tcPr>
            <w:tcW w:w="413" w:type="dxa"/>
          </w:tcPr>
          <w:p w14:paraId="022310CC" w14:textId="2A9B44C3" w:rsidR="00383754" w:rsidRPr="00383754" w:rsidRDefault="00383754" w:rsidP="00383754">
            <w:pPr>
              <w:spacing w:after="100" w:afterAutospacing="1"/>
              <w:rPr>
                <w:b/>
                <w:bCs/>
              </w:rPr>
            </w:pPr>
            <w:r w:rsidRPr="00383754">
              <w:rPr>
                <w:b/>
                <w:bCs/>
              </w:rPr>
              <w:t>is</w:t>
            </w:r>
          </w:p>
        </w:tc>
        <w:tc>
          <w:tcPr>
            <w:tcW w:w="8538" w:type="dxa"/>
          </w:tcPr>
          <w:p w14:paraId="164802B5" w14:textId="5743E919" w:rsidR="00383754" w:rsidRPr="00383754" w:rsidRDefault="00383754" w:rsidP="00383754">
            <w:pPr>
              <w:spacing w:after="100" w:afterAutospacing="1"/>
              <w:rPr>
                <w:b/>
                <w:bCs/>
              </w:rPr>
            </w:pPr>
            <w:r w:rsidRPr="00383754">
              <w:rPr>
                <w:b/>
                <w:bCs/>
              </w:rPr>
              <w:t>tuple6d(range(int))</w:t>
            </w:r>
          </w:p>
        </w:tc>
      </w:tr>
      <w:tr w:rsidR="00826600" w:rsidRPr="00383754" w14:paraId="3BCE27D2" w14:textId="77777777" w:rsidTr="00383754">
        <w:trPr>
          <w:trHeight w:val="22"/>
        </w:trPr>
        <w:tc>
          <w:tcPr>
            <w:tcW w:w="1238" w:type="dxa"/>
          </w:tcPr>
          <w:p w14:paraId="2388B2A5" w14:textId="18B1D3A8" w:rsidR="00826600" w:rsidRPr="00383754" w:rsidRDefault="00383754" w:rsidP="00383754">
            <w:pPr>
              <w:spacing w:after="100" w:afterAutospacing="1"/>
              <w:rPr>
                <w:b/>
                <w:bCs/>
              </w:rPr>
            </w:pPr>
            <w:r w:rsidRPr="00383754">
              <w:rPr>
                <w:b/>
                <w:bCs/>
              </w:rPr>
              <w:t>extent7d</w:t>
            </w:r>
          </w:p>
        </w:tc>
        <w:tc>
          <w:tcPr>
            <w:tcW w:w="413" w:type="dxa"/>
          </w:tcPr>
          <w:p w14:paraId="4E3A30D1" w14:textId="34036FCF" w:rsidR="00826600" w:rsidRPr="00383754" w:rsidRDefault="00383754" w:rsidP="00383754">
            <w:pPr>
              <w:spacing w:after="100" w:afterAutospacing="1"/>
              <w:rPr>
                <w:b/>
                <w:bCs/>
              </w:rPr>
            </w:pPr>
            <w:r w:rsidRPr="00383754">
              <w:rPr>
                <w:b/>
                <w:bCs/>
              </w:rPr>
              <w:t>is</w:t>
            </w:r>
          </w:p>
        </w:tc>
        <w:tc>
          <w:tcPr>
            <w:tcW w:w="8538" w:type="dxa"/>
          </w:tcPr>
          <w:p w14:paraId="296FA9B4" w14:textId="1AB6E850" w:rsidR="00826600" w:rsidRPr="00383754" w:rsidRDefault="00383754" w:rsidP="00383754">
            <w:pPr>
              <w:spacing w:after="100" w:afterAutospacing="1"/>
              <w:rPr>
                <w:b/>
                <w:bCs/>
              </w:rPr>
            </w:pPr>
            <w:r w:rsidRPr="00383754">
              <w:rPr>
                <w:b/>
                <w:bCs/>
              </w:rPr>
              <w:t>tuple7d(range(int))</w:t>
            </w:r>
          </w:p>
        </w:tc>
      </w:tr>
    </w:tbl>
    <w:p w14:paraId="471EB4C8" w14:textId="77777777" w:rsidR="00383754" w:rsidRDefault="00383754" w:rsidP="00383754">
      <w:pPr>
        <w:spacing w:after="100" w:afterAutospacing="1"/>
      </w:pPr>
    </w:p>
    <w:p w14:paraId="1F198C41" w14:textId="2211992D" w:rsidR="00826600" w:rsidRDefault="00383754" w:rsidP="00383754">
      <w:pPr>
        <w:spacing w:after="100" w:afterAutospacing="1"/>
      </w:pPr>
      <w:r>
        <w:t xml:space="preserve">All extent types conform to </w:t>
      </w:r>
      <w:r w:rsidRPr="00383754">
        <w:rPr>
          <w:b/>
          <w:bCs/>
        </w:rPr>
        <w:t>extent</w:t>
      </w:r>
      <w:r>
        <w:t>.</w:t>
      </w:r>
    </w:p>
    <w:p w14:paraId="182E23E6" w14:textId="0E1EDF28" w:rsidR="00114DD8" w:rsidRDefault="00114DD8" w:rsidP="00383754">
      <w:pPr>
        <w:spacing w:after="100" w:afterAutospacing="1"/>
      </w:pPr>
      <w:r>
        <w:t xml:space="preserve">The size of an extent </w:t>
      </w:r>
      <w:r w:rsidRPr="00114DD8">
        <w:rPr>
          <w:i/>
          <w:iCs/>
        </w:rPr>
        <w:t>x</w:t>
      </w:r>
      <w:r>
        <w:t xml:space="preserve">, </w:t>
      </w:r>
      <w:r w:rsidRPr="00114DD8">
        <w:rPr>
          <w:b/>
          <w:bCs/>
        </w:rPr>
        <w:t>size(</w:t>
      </w:r>
      <w:r w:rsidRPr="00114DD8">
        <w:rPr>
          <w:i/>
          <w:iCs/>
        </w:rPr>
        <w:t>x</w:t>
      </w:r>
      <w:r w:rsidRPr="00114DD8">
        <w:rPr>
          <w:b/>
          <w:bCs/>
        </w:rPr>
        <w:t>)</w:t>
      </w:r>
      <w:r>
        <w:t xml:space="preserve"> returns the total number of points in the extent while </w:t>
      </w:r>
      <w:r w:rsidRPr="00114DD8">
        <w:rPr>
          <w:b/>
          <w:bCs/>
        </w:rPr>
        <w:t>dims(</w:t>
      </w:r>
      <w:r w:rsidRPr="00114DD8">
        <w:rPr>
          <w:i/>
          <w:iCs/>
        </w:rPr>
        <w:t>x</w:t>
      </w:r>
      <w:r w:rsidRPr="00114DD8">
        <w:rPr>
          <w:b/>
          <w:bCs/>
        </w:rPr>
        <w:t>)</w:t>
      </w:r>
      <w:r>
        <w:t xml:space="preserve"> returns a tuple of integers giving the size of each dimension of </w:t>
      </w:r>
      <w:r w:rsidRPr="00114DD8">
        <w:rPr>
          <w:i/>
          <w:iCs/>
        </w:rPr>
        <w:t>x</w:t>
      </w:r>
      <w:r>
        <w:t>.</w:t>
      </w:r>
    </w:p>
    <w:p w14:paraId="5163B9F4" w14:textId="1189A643" w:rsidR="00114DD8" w:rsidRPr="00BA039E" w:rsidRDefault="00114DD8" w:rsidP="00383754">
      <w:pPr>
        <w:spacing w:after="100" w:afterAutospacing="1"/>
      </w:pPr>
      <w:r>
        <w:t xml:space="preserve">Two extents, </w:t>
      </w:r>
      <w:r w:rsidRPr="00114DD8">
        <w:rPr>
          <w:i/>
          <w:iCs/>
        </w:rPr>
        <w:t>x</w:t>
      </w:r>
      <w:r>
        <w:t xml:space="preserve"> and y, are said to conform if they have the same rank and same dimension sizes: </w:t>
      </w:r>
      <w:r w:rsidRPr="00114DD8">
        <w:rPr>
          <w:b/>
          <w:bCs/>
        </w:rPr>
        <w:t>dims(</w:t>
      </w:r>
      <w:r w:rsidRPr="00114DD8">
        <w:rPr>
          <w:i/>
          <w:iCs/>
        </w:rPr>
        <w:t>x</w:t>
      </w:r>
      <w:r w:rsidRPr="00114DD8">
        <w:rPr>
          <w:b/>
          <w:bCs/>
        </w:rPr>
        <w:t>)==dims(</w:t>
      </w:r>
      <w:r w:rsidRPr="00114DD8">
        <w:rPr>
          <w:i/>
          <w:iCs/>
        </w:rPr>
        <w:t>y</w:t>
      </w:r>
      <w:r w:rsidRPr="00114DD8">
        <w:rPr>
          <w:b/>
          <w:bCs/>
        </w:rPr>
        <w:t>)</w:t>
      </w:r>
      <w:r>
        <w:t>.</w:t>
      </w:r>
    </w:p>
    <w:p w14:paraId="2A617DEC" w14:textId="24FBEF08" w:rsidR="00B75A86" w:rsidRPr="00BA039E" w:rsidRDefault="00B75A86" w:rsidP="00B75A86">
      <w:pPr>
        <w:pStyle w:val="Heading2"/>
      </w:pPr>
      <w:bookmarkStart w:id="84" w:name="_Toc150278289"/>
      <w:proofErr w:type="spellStart"/>
      <w:r w:rsidRPr="00BA039E">
        <w:t>S</w:t>
      </w:r>
      <w:r w:rsidR="001D6867" w:rsidRPr="00BA039E">
        <w:t>trided</w:t>
      </w:r>
      <w:proofErr w:type="spellEnd"/>
      <w:r w:rsidR="001D6867" w:rsidRPr="00BA039E">
        <w:t xml:space="preserve"> ranges</w:t>
      </w:r>
      <w:bookmarkEnd w:id="84"/>
    </w:p>
    <w:p w14:paraId="7928A0A5" w14:textId="1FF5F95F" w:rsidR="00B75A86" w:rsidRPr="00BA039E" w:rsidRDefault="00B75A86" w:rsidP="00B75A86">
      <w:r w:rsidRPr="00BA039E">
        <w:t xml:space="preserve">A </w:t>
      </w:r>
      <w:proofErr w:type="spellStart"/>
      <w:r w:rsidR="001D6867" w:rsidRPr="00BA039E">
        <w:t>strided</w:t>
      </w:r>
      <w:proofErr w:type="spellEnd"/>
      <w:r w:rsidR="001D6867" w:rsidRPr="00BA039E">
        <w:t xml:space="preserve"> range</w:t>
      </w:r>
      <w:r w:rsidRPr="00BA039E">
        <w:t xml:space="preserve"> type represents a sequence of values. Sequence values are created by applying the </w:t>
      </w:r>
      <w:r w:rsidRPr="00BA039E">
        <w:rPr>
          <w:b/>
          <w:bCs/>
        </w:rPr>
        <w:t>by</w:t>
      </w:r>
      <w:r w:rsidRPr="00BA039E">
        <w:t xml:space="preserve"> operator to a range value. The second argument to </w:t>
      </w:r>
      <w:r w:rsidRPr="00BA039E">
        <w:rPr>
          <w:b/>
          <w:bCs/>
        </w:rPr>
        <w:t xml:space="preserve">by </w:t>
      </w:r>
      <w:r w:rsidRPr="00BA039E">
        <w:t xml:space="preserve">gives the step </w:t>
      </w:r>
      <w:r w:rsidR="001D6867" w:rsidRPr="00BA039E">
        <w:t xml:space="preserve">(or stride) </w:t>
      </w:r>
      <w:r w:rsidRPr="00BA039E">
        <w:t>between sequence elements. Numeric balancing will apply between the low and high values of the range and the step argument.</w:t>
      </w:r>
    </w:p>
    <w:p w14:paraId="26A7D8F2" w14:textId="2AF81924" w:rsidR="00B75A86" w:rsidRPr="00BA039E" w:rsidRDefault="00B75A86" w:rsidP="00B75A86">
      <w:pPr>
        <w:pStyle w:val="Code"/>
      </w:pPr>
      <w:r w:rsidRPr="00BA039E">
        <w:tab/>
        <w:t xml:space="preserve">integer_sequence = 1..6 by 2        </w:t>
      </w:r>
      <w:r w:rsidR="00A3694A" w:rsidRPr="00BA039E">
        <w:t>//</w:t>
      </w:r>
      <w:r w:rsidRPr="00BA039E">
        <w:t xml:space="preserve"> 1, 3, 5</w:t>
      </w:r>
    </w:p>
    <w:p w14:paraId="103A9143" w14:textId="0AE93C3E" w:rsidR="00B75A86" w:rsidRPr="00BA039E" w:rsidRDefault="00B75A86" w:rsidP="00B75A86">
      <w:pPr>
        <w:pStyle w:val="Code"/>
      </w:pPr>
      <w:r w:rsidRPr="00BA039E">
        <w:t xml:space="preserve">     </w:t>
      </w:r>
      <w:r w:rsidRPr="00BA039E">
        <w:tab/>
        <w:t xml:space="preserve">reverse_sequence = 6..1 by -2       </w:t>
      </w:r>
      <w:r w:rsidR="00A3694A" w:rsidRPr="00BA039E">
        <w:t>//</w:t>
      </w:r>
      <w:r w:rsidRPr="00BA039E">
        <w:t xml:space="preserve"> 6, 4, 2</w:t>
      </w:r>
    </w:p>
    <w:p w14:paraId="31E3668C" w14:textId="30B8D8E9" w:rsidR="00B75A86" w:rsidRPr="00BA039E" w:rsidRDefault="00B75A86" w:rsidP="00B75A86">
      <w:pPr>
        <w:pStyle w:val="Code"/>
      </w:pPr>
      <w:r w:rsidRPr="00BA039E">
        <w:lastRenderedPageBreak/>
        <w:tab/>
        <w:t xml:space="preserve">empty_sequence = 1..6 by -1         </w:t>
      </w:r>
      <w:r w:rsidR="00A3694A" w:rsidRPr="00BA039E">
        <w:t>//</w:t>
      </w:r>
      <w:r w:rsidRPr="00BA039E">
        <w:t xml:space="preserve"> No values</w:t>
      </w:r>
    </w:p>
    <w:p w14:paraId="7BE1CCF7" w14:textId="3E6639F0" w:rsidR="00B75A86" w:rsidRPr="00BA039E" w:rsidRDefault="00B75A86" w:rsidP="00B75A86">
      <w:pPr>
        <w:pStyle w:val="Code"/>
      </w:pPr>
      <w:r w:rsidRPr="00BA039E">
        <w:tab/>
        <w:t>real_s</w:t>
      </w:r>
      <w:r w:rsidR="00A3694A" w:rsidRPr="00BA039E">
        <w:t>equence = 3.2 .. 5.4 by 0.7   //</w:t>
      </w:r>
      <w:r w:rsidRPr="00BA039E">
        <w:t xml:space="preserve"> 3.2, 3.9, 4.6, 5.3</w:t>
      </w:r>
    </w:p>
    <w:p w14:paraId="20812435" w14:textId="77777777" w:rsidR="00B75A86" w:rsidRPr="00BA039E" w:rsidRDefault="00B75A86" w:rsidP="00B75A86">
      <w:pPr>
        <w:pStyle w:val="Code"/>
      </w:pPr>
    </w:p>
    <w:p w14:paraId="1556BE21" w14:textId="77777777" w:rsidR="00B75A86" w:rsidRPr="00BA039E" w:rsidRDefault="00B75A86" w:rsidP="00B75A86">
      <w:r w:rsidRPr="00BA039E">
        <w:t>Sequences may define values in ascending or descending order. An ascending sequence starts at the low bound of the range and successively adds the step (which must be positive) while the resulting value remains less than or equal to the second bound of the range. A descending sequence starts at the high bound of the range and successively adds the step (which must be negative) while the resulting value is greater than or equal to the low bound of the range.</w:t>
      </w:r>
    </w:p>
    <w:p w14:paraId="3BC8A64B" w14:textId="2AF521BB" w:rsidR="00B75A86" w:rsidRDefault="00B75A86" w:rsidP="00B75A86">
      <w:r w:rsidRPr="00BA039E">
        <w:t xml:space="preserve">Whatever the direction of the sequence, </w:t>
      </w:r>
      <w:r w:rsidRPr="00BA039E">
        <w:rPr>
          <w:b/>
        </w:rPr>
        <w:t>low(</w:t>
      </w:r>
      <w:r w:rsidRPr="00BA039E">
        <w:rPr>
          <w:i/>
        </w:rPr>
        <w:t>s</w:t>
      </w:r>
      <w:r w:rsidRPr="00BA039E">
        <w:rPr>
          <w:b/>
        </w:rPr>
        <w:t>)</w:t>
      </w:r>
      <w:r w:rsidRPr="00BA039E">
        <w:t xml:space="preserve"> and </w:t>
      </w:r>
      <w:r w:rsidRPr="00BA039E">
        <w:rPr>
          <w:b/>
        </w:rPr>
        <w:t>high(</w:t>
      </w:r>
      <w:r w:rsidRPr="00BA039E">
        <w:rPr>
          <w:i/>
        </w:rPr>
        <w:t>s</w:t>
      </w:r>
      <w:r w:rsidRPr="00BA039E">
        <w:rPr>
          <w:b/>
        </w:rPr>
        <w:t>)</w:t>
      </w:r>
      <w:r w:rsidRPr="00BA039E">
        <w:t xml:space="preserve"> define the lowest and highest values (</w:t>
      </w:r>
      <w:r w:rsidRPr="00BA039E">
        <w:rPr>
          <w:b/>
        </w:rPr>
        <w:t>low(</w:t>
      </w:r>
      <w:r w:rsidRPr="00BA039E">
        <w:rPr>
          <w:i/>
        </w:rPr>
        <w:t>x</w:t>
      </w:r>
      <w:r w:rsidRPr="00BA039E">
        <w:rPr>
          <w:b/>
        </w:rPr>
        <w:t>)==</w:t>
      </w:r>
      <w:r w:rsidRPr="00BA039E">
        <w:rPr>
          <w:i/>
        </w:rPr>
        <w:t>a</w:t>
      </w:r>
      <w:r w:rsidRPr="00BA039E">
        <w:t xml:space="preserve"> and </w:t>
      </w:r>
      <w:r w:rsidRPr="00BA039E">
        <w:rPr>
          <w:b/>
        </w:rPr>
        <w:t>high(</w:t>
      </w:r>
      <w:r w:rsidRPr="00BA039E">
        <w:rPr>
          <w:i/>
        </w:rPr>
        <w:t>x</w:t>
      </w:r>
      <w:r w:rsidRPr="00BA039E">
        <w:rPr>
          <w:b/>
        </w:rPr>
        <w:t>)==</w:t>
      </w:r>
      <w:r w:rsidRPr="00BA039E">
        <w:t xml:space="preserve">b when </w:t>
      </w:r>
      <w:r w:rsidRPr="00BA039E">
        <w:rPr>
          <w:i/>
        </w:rPr>
        <w:t>s</w:t>
      </w:r>
      <w:r w:rsidRPr="00BA039E">
        <w:t xml:space="preserve">&gt;0 and </w:t>
      </w:r>
      <w:r w:rsidRPr="00BA039E">
        <w:rPr>
          <w:b/>
        </w:rPr>
        <w:t>low(</w:t>
      </w:r>
      <w:r w:rsidRPr="00BA039E">
        <w:rPr>
          <w:i/>
        </w:rPr>
        <w:t>x</w:t>
      </w:r>
      <w:r w:rsidRPr="00BA039E">
        <w:rPr>
          <w:b/>
        </w:rPr>
        <w:t>)==</w:t>
      </w:r>
      <w:r w:rsidRPr="00BA039E">
        <w:rPr>
          <w:i/>
        </w:rPr>
        <w:t>b</w:t>
      </w:r>
      <w:r w:rsidRPr="00BA039E">
        <w:t xml:space="preserve">, </w:t>
      </w:r>
      <w:r w:rsidRPr="00BA039E">
        <w:rPr>
          <w:b/>
        </w:rPr>
        <w:t>high(</w:t>
      </w:r>
      <w:r w:rsidRPr="00BA039E">
        <w:rPr>
          <w:i/>
        </w:rPr>
        <w:t>x</w:t>
      </w:r>
      <w:r w:rsidRPr="00BA039E">
        <w:rPr>
          <w:b/>
        </w:rPr>
        <w:t>)==</w:t>
      </w:r>
      <w:r w:rsidRPr="00BA039E">
        <w:rPr>
          <w:i/>
        </w:rPr>
        <w:t>a</w:t>
      </w:r>
      <w:r w:rsidRPr="00BA039E">
        <w:t xml:space="preserve"> when </w:t>
      </w:r>
      <w:r w:rsidRPr="00BA039E">
        <w:rPr>
          <w:i/>
        </w:rPr>
        <w:t>s</w:t>
      </w:r>
      <w:r w:rsidRPr="00BA039E">
        <w:t xml:space="preserve">&lt;0 for </w:t>
      </w:r>
      <w:r w:rsidRPr="00BA039E">
        <w:rPr>
          <w:i/>
        </w:rPr>
        <w:t>x</w:t>
      </w:r>
      <w:r w:rsidRPr="00BA039E">
        <w:rPr>
          <w:b/>
        </w:rPr>
        <w:t>=</w:t>
      </w:r>
      <w:proofErr w:type="spellStart"/>
      <w:r w:rsidRPr="00BA039E">
        <w:rPr>
          <w:i/>
        </w:rPr>
        <w:t>a</w:t>
      </w:r>
      <w:r w:rsidRPr="00BA039E">
        <w:rPr>
          <w:b/>
        </w:rPr>
        <w:t>..</w:t>
      </w:r>
      <w:r w:rsidRPr="00BA039E">
        <w:rPr>
          <w:i/>
        </w:rPr>
        <w:t>b</w:t>
      </w:r>
      <w:proofErr w:type="spellEnd"/>
      <w:r w:rsidRPr="00BA039E">
        <w:t xml:space="preserve"> </w:t>
      </w:r>
      <w:r w:rsidRPr="00BA039E">
        <w:rPr>
          <w:b/>
        </w:rPr>
        <w:t>by</w:t>
      </w:r>
      <w:r w:rsidRPr="00BA039E">
        <w:t xml:space="preserve"> </w:t>
      </w:r>
      <w:r w:rsidRPr="00BA039E">
        <w:rPr>
          <w:i/>
        </w:rPr>
        <w:t>s</w:t>
      </w:r>
      <w:r w:rsidRPr="00BA039E">
        <w:t xml:space="preserve">). The first and last values of the sequence may be found using </w:t>
      </w:r>
      <w:r w:rsidRPr="00BA039E">
        <w:rPr>
          <w:b/>
        </w:rPr>
        <w:t>first(</w:t>
      </w:r>
      <w:r w:rsidRPr="00BA039E">
        <w:rPr>
          <w:i/>
        </w:rPr>
        <w:t>s</w:t>
      </w:r>
      <w:r w:rsidRPr="00BA039E">
        <w:rPr>
          <w:b/>
        </w:rPr>
        <w:t xml:space="preserve">) </w:t>
      </w:r>
      <w:r w:rsidRPr="00BA039E">
        <w:t xml:space="preserve">and </w:t>
      </w:r>
      <w:r w:rsidRPr="00BA039E">
        <w:rPr>
          <w:b/>
        </w:rPr>
        <w:t>last(</w:t>
      </w:r>
      <w:r w:rsidRPr="00BA039E">
        <w:rPr>
          <w:i/>
        </w:rPr>
        <w:t>s</w:t>
      </w:r>
      <w:r w:rsidRPr="00BA039E">
        <w:rPr>
          <w:b/>
        </w:rPr>
        <w:t>)</w:t>
      </w:r>
      <w:r w:rsidRPr="00BA039E">
        <w:t xml:space="preserve">. The step of a sequence may be found using </w:t>
      </w:r>
      <w:r w:rsidRPr="00BA039E">
        <w:rPr>
          <w:b/>
        </w:rPr>
        <w:t>step(</w:t>
      </w:r>
      <w:r w:rsidRPr="00BA039E">
        <w:rPr>
          <w:i/>
        </w:rPr>
        <w:t>s</w:t>
      </w:r>
      <w:r w:rsidRPr="00BA039E">
        <w:rPr>
          <w:b/>
        </w:rPr>
        <w:t>)</w:t>
      </w:r>
      <w:r w:rsidRPr="00BA039E">
        <w:t xml:space="preserve">. The number of elements in the sequence may be obtained using </w:t>
      </w:r>
      <w:r w:rsidRPr="00BA039E">
        <w:rPr>
          <w:b/>
        </w:rPr>
        <w:t>size(</w:t>
      </w:r>
      <w:r w:rsidRPr="00BA039E">
        <w:rPr>
          <w:i/>
        </w:rPr>
        <w:t>s</w:t>
      </w:r>
      <w:r w:rsidRPr="00BA039E">
        <w:rPr>
          <w:b/>
        </w:rPr>
        <w:t>)</w:t>
      </w:r>
      <w:r w:rsidRPr="00BA039E">
        <w:t>.</w:t>
      </w:r>
    </w:p>
    <w:p w14:paraId="38DB925F" w14:textId="77777777" w:rsidR="00444092" w:rsidRPr="00C160D0" w:rsidRDefault="00444092" w:rsidP="00444092">
      <w:pPr>
        <w:pStyle w:val="Heading2"/>
      </w:pPr>
      <w:bookmarkStart w:id="85" w:name="_Toc150278290"/>
      <w:r w:rsidRPr="00C160D0">
        <w:t>Generic sequence type</w:t>
      </w:r>
      <w:bookmarkEnd w:id="85"/>
    </w:p>
    <w:p w14:paraId="1D428B3E" w14:textId="07614BD6" w:rsidR="00444092" w:rsidRPr="00BA039E" w:rsidRDefault="00444092" w:rsidP="00B75A86">
      <w:r w:rsidRPr="00C160D0">
        <w:t xml:space="preserve">The generic type </w:t>
      </w:r>
      <w:proofErr w:type="spellStart"/>
      <w:r w:rsidRPr="00C160D0">
        <w:rPr>
          <w:b/>
        </w:rPr>
        <w:t>seq</w:t>
      </w:r>
      <w:proofErr w:type="spellEnd"/>
      <w:r>
        <w:rPr>
          <w:b/>
        </w:rPr>
        <w:t>(</w:t>
      </w:r>
      <w:proofErr w:type="spellStart"/>
      <w:r w:rsidRPr="00C160D0">
        <w:rPr>
          <w:i/>
        </w:rPr>
        <w:t>T</w:t>
      </w:r>
      <w:r w:rsidRPr="00C160D0">
        <w:rPr>
          <w:b/>
          <w:iCs/>
        </w:rPr>
        <w:t>:range_base</w:t>
      </w:r>
      <w:proofErr w:type="spellEnd"/>
      <w:r>
        <w:rPr>
          <w:b/>
        </w:rPr>
        <w:t>)</w:t>
      </w:r>
      <w:r w:rsidRPr="00C160D0">
        <w:t xml:space="preserve"> contains </w:t>
      </w:r>
      <w:r w:rsidRPr="00C160D0">
        <w:rPr>
          <w:b/>
        </w:rPr>
        <w:t>range</w:t>
      </w:r>
      <w:r>
        <w:rPr>
          <w:b/>
        </w:rPr>
        <w:t>(</w:t>
      </w:r>
      <w:proofErr w:type="spellStart"/>
      <w:r w:rsidRPr="00C160D0">
        <w:rPr>
          <w:i/>
        </w:rPr>
        <w:t>T</w:t>
      </w:r>
      <w:r w:rsidRPr="00C160D0">
        <w:rPr>
          <w:b/>
          <w:bCs/>
          <w:iCs/>
        </w:rPr>
        <w:t>:any_int</w:t>
      </w:r>
      <w:proofErr w:type="spellEnd"/>
      <w:r>
        <w:rPr>
          <w:b/>
        </w:rPr>
        <w:t>)</w:t>
      </w:r>
      <w:r w:rsidRPr="00C160D0">
        <w:t xml:space="preserve"> and </w:t>
      </w:r>
      <w:proofErr w:type="spellStart"/>
      <w:r>
        <w:rPr>
          <w:b/>
        </w:rPr>
        <w:t>strided_range</w:t>
      </w:r>
      <w:proofErr w:type="spellEnd"/>
      <w:r>
        <w:rPr>
          <w:b/>
        </w:rPr>
        <w:t>(</w:t>
      </w:r>
      <w:r w:rsidRPr="00C160D0">
        <w:rPr>
          <w:i/>
        </w:rPr>
        <w:t>T</w:t>
      </w:r>
      <w:r>
        <w:rPr>
          <w:b/>
        </w:rPr>
        <w:t>)</w:t>
      </w:r>
      <w:r w:rsidRPr="00C160D0">
        <w:rPr>
          <w:b/>
        </w:rPr>
        <w:t xml:space="preserve">. </w:t>
      </w:r>
    </w:p>
    <w:p w14:paraId="2D056293" w14:textId="77777777" w:rsidR="00B75A86" w:rsidRPr="00BA039E" w:rsidRDefault="00B75A86" w:rsidP="00B75A86">
      <w:pPr>
        <w:pStyle w:val="Heading2"/>
      </w:pPr>
      <w:bookmarkStart w:id="86" w:name="_Toc150278291"/>
      <w:r w:rsidRPr="00BA039E">
        <w:t>Open ranges and sequences</w:t>
      </w:r>
      <w:bookmarkEnd w:id="86"/>
    </w:p>
    <w:p w14:paraId="42A37014" w14:textId="77777777" w:rsidR="00B75A86" w:rsidRPr="00BA039E" w:rsidRDefault="00B75A86" w:rsidP="00B75A86">
      <w:pPr>
        <w:pStyle w:val="Code"/>
      </w:pPr>
    </w:p>
    <w:p w14:paraId="130F7E78" w14:textId="77777777" w:rsidR="00B75A86" w:rsidRPr="00BA039E" w:rsidRDefault="00B75A86" w:rsidP="00B75A86">
      <w:r w:rsidRPr="00BA039E">
        <w:t>An open range represents a set of values inclusively higher or lower than a given threshold. They are created using a prefix or suffix ... operator:</w:t>
      </w:r>
    </w:p>
    <w:p w14:paraId="547374D8" w14:textId="1CF79196" w:rsidR="00B75A86" w:rsidRPr="00BA039E" w:rsidRDefault="0051368D" w:rsidP="00B75A86">
      <w:pPr>
        <w:pStyle w:val="Code"/>
      </w:pPr>
      <w:r w:rsidRPr="00BA039E">
        <w:tab/>
      </w:r>
      <w:r w:rsidRPr="00BA039E">
        <w:tab/>
        <w:t xml:space="preserve">X= ... 3.0    </w:t>
      </w:r>
      <w:r w:rsidRPr="00BA039E">
        <w:tab/>
        <w:t>//</w:t>
      </w:r>
      <w:r w:rsidR="00B75A86" w:rsidRPr="00BA039E">
        <w:t xml:space="preserve"> Contains { x: x ≤ 3.0</w:t>
      </w:r>
      <w:r w:rsidRPr="00BA039E">
        <w:t xml:space="preserve"> }, type range_below(real)</w:t>
      </w:r>
    </w:p>
    <w:p w14:paraId="6C566599" w14:textId="6098DF9D" w:rsidR="00B75A86" w:rsidRPr="00BA039E" w:rsidRDefault="00B75A86" w:rsidP="00B75A86">
      <w:pPr>
        <w:pStyle w:val="Code"/>
      </w:pPr>
      <w:r w:rsidRPr="00BA039E">
        <w:tab/>
      </w:r>
      <w:r w:rsidRPr="00BA039E">
        <w:tab/>
        <w:t>Y= 2</w:t>
      </w:r>
      <w:r w:rsidR="0051368D" w:rsidRPr="00BA039E">
        <w:t>.0</w:t>
      </w:r>
      <w:r w:rsidRPr="00BA039E">
        <w:t xml:space="preserve"> ... </w:t>
      </w:r>
      <w:r w:rsidR="0051368D" w:rsidRPr="00BA039E">
        <w:tab/>
        <w:t xml:space="preserve">// </w:t>
      </w:r>
      <w:r w:rsidRPr="00BA039E">
        <w:t>Contains { x: 2.0 ≤ x }</w:t>
      </w:r>
      <w:r w:rsidR="0051368D" w:rsidRPr="00BA039E">
        <w:t>, type range_above(real)</w:t>
      </w:r>
    </w:p>
    <w:p w14:paraId="49848456" w14:textId="77777777" w:rsidR="00B75A86" w:rsidRPr="00BA039E" w:rsidRDefault="00B75A86" w:rsidP="00B75A86">
      <w:pPr>
        <w:pStyle w:val="Code"/>
      </w:pPr>
    </w:p>
    <w:p w14:paraId="7BD5A47D" w14:textId="4950B112" w:rsidR="00B75A86" w:rsidRPr="00BA039E" w:rsidRDefault="00B75A86" w:rsidP="00B75A86">
      <w:r w:rsidRPr="00BA039E">
        <w:t>An open range</w:t>
      </w:r>
      <w:r w:rsidR="0051368D" w:rsidRPr="00BA039E">
        <w:t xml:space="preserve"> may also be </w:t>
      </w:r>
      <w:proofErr w:type="spellStart"/>
      <w:r w:rsidR="0051368D" w:rsidRPr="00BA039E">
        <w:t>strided</w:t>
      </w:r>
      <w:proofErr w:type="spellEnd"/>
      <w:r w:rsidRPr="00BA039E">
        <w:t>:</w:t>
      </w:r>
    </w:p>
    <w:p w14:paraId="4E145A07" w14:textId="63C765BF" w:rsidR="00B75A86" w:rsidRPr="00BA039E" w:rsidRDefault="00B75A86" w:rsidP="00B75A86">
      <w:pPr>
        <w:pStyle w:val="Code"/>
      </w:pPr>
      <w:r w:rsidRPr="00BA039E">
        <w:tab/>
      </w:r>
      <w:r w:rsidRPr="00BA039E">
        <w:tab/>
        <w:t>xs= ... 3 by 2</w:t>
      </w:r>
      <w:r w:rsidR="0051368D" w:rsidRPr="00BA039E">
        <w:tab/>
      </w:r>
      <w:r w:rsidR="0051368D" w:rsidRPr="00BA039E">
        <w:tab/>
        <w:t>// Type is strided_range_below(int)</w:t>
      </w:r>
    </w:p>
    <w:p w14:paraId="7DCE99E1" w14:textId="739736D0" w:rsidR="00B75A86" w:rsidRPr="00BA039E" w:rsidRDefault="00B75A86" w:rsidP="00B75A86">
      <w:pPr>
        <w:pStyle w:val="Code"/>
      </w:pPr>
      <w:r w:rsidRPr="00BA039E">
        <w:tab/>
      </w:r>
      <w:r w:rsidRPr="00BA039E">
        <w:tab/>
        <w:t>ys= 2 ... by 3</w:t>
      </w:r>
      <w:r w:rsidR="0051368D" w:rsidRPr="00BA039E">
        <w:tab/>
      </w:r>
      <w:r w:rsidR="0051368D" w:rsidRPr="00BA039E">
        <w:tab/>
        <w:t>// Type is strided_range_above(int)</w:t>
      </w:r>
    </w:p>
    <w:p w14:paraId="79F236AF" w14:textId="77777777" w:rsidR="00B75A86" w:rsidRPr="00BA039E" w:rsidRDefault="00B75A86" w:rsidP="00B75A86">
      <w:pPr>
        <w:pStyle w:val="Code"/>
      </w:pPr>
    </w:p>
    <w:p w14:paraId="5C28D1C8" w14:textId="77777777" w:rsidR="00B75A86" w:rsidRPr="00BA039E" w:rsidRDefault="00B75A86" w:rsidP="00B75A86">
      <w:r w:rsidRPr="00BA039E">
        <w:t xml:space="preserve">It is also possible to have a </w:t>
      </w:r>
      <w:proofErr w:type="spellStart"/>
      <w:r w:rsidRPr="00BA039E">
        <w:t>strided</w:t>
      </w:r>
      <w:proofErr w:type="spellEnd"/>
      <w:r w:rsidRPr="00BA039E">
        <w:t xml:space="preserve"> infinite sequence created using a unary by operator</w:t>
      </w:r>
    </w:p>
    <w:p w14:paraId="2504C963" w14:textId="0B1EAF05" w:rsidR="00B75A86" w:rsidRPr="00BA039E" w:rsidRDefault="00B75A86" w:rsidP="00B75A86">
      <w:pPr>
        <w:pStyle w:val="Code"/>
      </w:pPr>
      <w:r w:rsidRPr="00BA039E">
        <w:tab/>
      </w:r>
      <w:r w:rsidRPr="00BA039E">
        <w:tab/>
        <w:t>z= by 2</w:t>
      </w:r>
      <w:r w:rsidR="0051368D" w:rsidRPr="00BA039E">
        <w:tab/>
      </w:r>
      <w:r w:rsidR="0051368D" w:rsidRPr="00BA039E">
        <w:tab/>
      </w:r>
      <w:r w:rsidR="0051368D" w:rsidRPr="00BA039E">
        <w:tab/>
        <w:t>// Type is stride(int)</w:t>
      </w:r>
    </w:p>
    <w:p w14:paraId="43AEABBD" w14:textId="77777777" w:rsidR="00B75A86" w:rsidRPr="00BA039E" w:rsidRDefault="00B75A86" w:rsidP="00B75A86">
      <w:pPr>
        <w:pStyle w:val="Code"/>
      </w:pPr>
    </w:p>
    <w:p w14:paraId="1EFF4429" w14:textId="50ACD2ED" w:rsidR="00B75A86" w:rsidRPr="00BA039E" w:rsidRDefault="00B75A86" w:rsidP="00B75A86">
      <w:r w:rsidRPr="00BA039E">
        <w:t>Open ranges and sequences are most commonl</w:t>
      </w:r>
      <w:r w:rsidR="0051368D" w:rsidRPr="00BA039E">
        <w:t xml:space="preserve">y used in subscript expressions and in </w:t>
      </w:r>
      <w:r w:rsidR="0051368D" w:rsidRPr="00BA039E">
        <w:rPr>
          <w:b/>
        </w:rPr>
        <w:t>switch</w:t>
      </w:r>
      <w:r w:rsidR="0051368D" w:rsidRPr="00BA039E">
        <w:t xml:space="preserve"> statements.</w:t>
      </w:r>
    </w:p>
    <w:p w14:paraId="2D1DEFA1" w14:textId="5239305F" w:rsidR="00D84945" w:rsidRPr="00BA039E" w:rsidRDefault="00D84945" w:rsidP="00D84945">
      <w:pPr>
        <w:pStyle w:val="Heading2"/>
      </w:pPr>
      <w:bookmarkStart w:id="87" w:name="_Toc150278292"/>
      <w:r>
        <w:t>Blocked sequences</w:t>
      </w:r>
      <w:bookmarkEnd w:id="87"/>
    </w:p>
    <w:p w14:paraId="41E68BD9" w14:textId="6FD552E4" w:rsidR="00B75A86" w:rsidRDefault="00D84945" w:rsidP="00D84945">
      <w:r>
        <w:t xml:space="preserve">A blocked sequence is </w:t>
      </w:r>
      <w:r w:rsidR="00C858ED">
        <w:t xml:space="preserve">a sequence of integer values </w:t>
      </w:r>
      <w:r w:rsidR="002533C3">
        <w:t>that is defined by the following equivalence:</w:t>
      </w:r>
    </w:p>
    <w:p w14:paraId="54318746" w14:textId="57BF7D2D" w:rsidR="002533C3" w:rsidRDefault="002533C3" w:rsidP="00E85044">
      <w:pPr>
        <w:pStyle w:val="Code"/>
        <w:ind w:left="720"/>
      </w:pPr>
      <w:r>
        <w:t>foreach j in block_seq(low,high,step,width,align):print(j)</w:t>
      </w:r>
    </w:p>
    <w:p w14:paraId="4F1C5D63" w14:textId="77777777" w:rsidR="002533C3" w:rsidRDefault="002533C3" w:rsidP="00E85044">
      <w:pPr>
        <w:pStyle w:val="Code"/>
        <w:ind w:left="720"/>
      </w:pPr>
    </w:p>
    <w:p w14:paraId="4E713E15" w14:textId="5C4145B7" w:rsidR="002533C3" w:rsidRDefault="002533C3" w:rsidP="00E85044">
      <w:pPr>
        <w:pStyle w:val="Code"/>
        <w:ind w:left="720"/>
      </w:pPr>
      <w:r>
        <w:t>// is equivalent to</w:t>
      </w:r>
    </w:p>
    <w:p w14:paraId="04022768" w14:textId="77777777" w:rsidR="002533C3" w:rsidRDefault="002533C3" w:rsidP="00E85044">
      <w:pPr>
        <w:pStyle w:val="Code"/>
        <w:ind w:left="720"/>
      </w:pPr>
    </w:p>
    <w:p w14:paraId="402130C8" w14:textId="0E378BFD" w:rsidR="002533C3" w:rsidRDefault="002533C3" w:rsidP="00E85044">
      <w:pPr>
        <w:pStyle w:val="Code"/>
        <w:ind w:left="720"/>
      </w:pPr>
      <w:r>
        <w:t>foreach i in low-align..high by step {</w:t>
      </w:r>
    </w:p>
    <w:p w14:paraId="3F196B0D" w14:textId="771D27B7" w:rsidR="002533C3" w:rsidRDefault="002533C3" w:rsidP="00E85044">
      <w:pPr>
        <w:pStyle w:val="Code"/>
        <w:ind w:left="720"/>
      </w:pPr>
      <w:r w:rsidRPr="002533C3">
        <w:t xml:space="preserve">    </w:t>
      </w:r>
      <w:r>
        <w:tab/>
      </w:r>
      <w:r w:rsidRPr="002533C3">
        <w:t>foreach j in max(i,low</w:t>
      </w:r>
      <w:r>
        <w:t>),i+width-1 {</w:t>
      </w:r>
    </w:p>
    <w:p w14:paraId="68AB9CB4" w14:textId="5B6AED6D" w:rsidR="002533C3" w:rsidRDefault="002533C3" w:rsidP="00E85044">
      <w:pPr>
        <w:pStyle w:val="Code"/>
        <w:ind w:left="720"/>
      </w:pPr>
      <w:r>
        <w:tab/>
      </w:r>
      <w:r>
        <w:tab/>
        <w:t>print(j)</w:t>
      </w:r>
    </w:p>
    <w:p w14:paraId="203CA54C" w14:textId="1B8C797B" w:rsidR="002533C3" w:rsidRPr="002533C3" w:rsidRDefault="002533C3" w:rsidP="00E85044">
      <w:pPr>
        <w:pStyle w:val="Code"/>
        <w:ind w:left="720"/>
      </w:pPr>
      <w:r>
        <w:tab/>
        <w:t>}</w:t>
      </w:r>
    </w:p>
    <w:p w14:paraId="26D81179" w14:textId="20A4218D" w:rsidR="00557046" w:rsidRDefault="002533C3" w:rsidP="00EE54C1">
      <w:pPr>
        <w:pStyle w:val="Code"/>
        <w:ind w:left="720"/>
      </w:pPr>
      <w:r>
        <w:t>}</w:t>
      </w:r>
    </w:p>
    <w:p w14:paraId="53A7F284" w14:textId="77777777" w:rsidR="003E4A61" w:rsidRDefault="003E4A61" w:rsidP="00EE54C1">
      <w:pPr>
        <w:pStyle w:val="Code"/>
        <w:ind w:left="720"/>
      </w:pPr>
    </w:p>
    <w:p w14:paraId="448FCB17" w14:textId="01924A8A" w:rsidR="00B75A86" w:rsidRDefault="00557046" w:rsidP="00E85044">
      <w:r>
        <w:t>Therefore:</w:t>
      </w:r>
    </w:p>
    <w:p w14:paraId="6252F560" w14:textId="3F8CC66D" w:rsidR="002533C3" w:rsidRDefault="002533C3" w:rsidP="00E85044">
      <w:pPr>
        <w:pStyle w:val="Code"/>
        <w:ind w:left="720"/>
      </w:pPr>
      <w:r>
        <w:t>foreach j in block_seq(3,</w:t>
      </w:r>
      <w:r w:rsidR="006527DB">
        <w:t>3</w:t>
      </w:r>
      <w:r>
        <w:t>2,10,5</w:t>
      </w:r>
      <w:r w:rsidR="006527DB">
        <w:t>,2</w:t>
      </w:r>
      <w:r>
        <w:t>):print(j)</w:t>
      </w:r>
    </w:p>
    <w:p w14:paraId="768953CC" w14:textId="6AF2969D" w:rsidR="002533C3" w:rsidRDefault="002533C3" w:rsidP="00E85044">
      <w:pPr>
        <w:pStyle w:val="Code"/>
        <w:ind w:left="720"/>
      </w:pPr>
      <w:r>
        <w:t xml:space="preserve">// Outputs 3 4 5 </w:t>
      </w:r>
      <w:r w:rsidR="006527DB">
        <w:t>11 12 13 14 15 21 22 23 24 25 31 32</w:t>
      </w:r>
    </w:p>
    <w:p w14:paraId="7788EFBB" w14:textId="77777777" w:rsidR="00EE54C1" w:rsidRDefault="00EE54C1" w:rsidP="00E85044">
      <w:pPr>
        <w:pStyle w:val="Code"/>
        <w:ind w:left="720"/>
      </w:pPr>
    </w:p>
    <w:p w14:paraId="31D0073F" w14:textId="075A6E6C" w:rsidR="00792F8F" w:rsidRDefault="00EE54C1" w:rsidP="00EE54C1">
      <w:r>
        <w:t xml:space="preserve">A blocked sequence conforms to the type </w:t>
      </w:r>
      <w:proofErr w:type="spellStart"/>
      <w:r w:rsidRPr="00792F8F">
        <w:rPr>
          <w:b/>
          <w:bCs/>
        </w:rPr>
        <w:t>block_seq</w:t>
      </w:r>
      <w:proofErr w:type="spellEnd"/>
      <w:r>
        <w:t>.</w:t>
      </w:r>
    </w:p>
    <w:p w14:paraId="3683F68C" w14:textId="5781598C" w:rsidR="00EE54C1" w:rsidRPr="00BA039E" w:rsidRDefault="00EE54C1" w:rsidP="00EE54C1">
      <w:pPr>
        <w:pStyle w:val="Heading2"/>
      </w:pPr>
      <w:bookmarkStart w:id="88" w:name="_Toc150278293"/>
      <w:r>
        <w:t>Mapped sequences</w:t>
      </w:r>
      <w:bookmarkEnd w:id="88"/>
    </w:p>
    <w:p w14:paraId="4792BA36" w14:textId="039F765D" w:rsidR="00DC188C" w:rsidRDefault="00EE54C1" w:rsidP="00EE54C1">
      <w:r>
        <w:t xml:space="preserve">A mapped sequence is an arbitrary strictly increasing or strictly decreasing sequence of integers. It can be created using the </w:t>
      </w:r>
      <w:proofErr w:type="spellStart"/>
      <w:r w:rsidRPr="00EE54C1">
        <w:rPr>
          <w:b/>
          <w:bCs/>
        </w:rPr>
        <w:t>map_seq</w:t>
      </w:r>
      <w:proofErr w:type="spellEnd"/>
      <w:r w:rsidRPr="00EE54C1">
        <w:t xml:space="preserve"> </w:t>
      </w:r>
      <w:r>
        <w:t xml:space="preserve">procedure on an array whose elements meet the strictly increasing/decreasing criterion. Mapped sequences conform to the type </w:t>
      </w:r>
      <w:proofErr w:type="spellStart"/>
      <w:r w:rsidRPr="00EE54C1">
        <w:rPr>
          <w:b/>
          <w:bCs/>
        </w:rPr>
        <w:t>map_seq</w:t>
      </w:r>
      <w:proofErr w:type="spellEnd"/>
      <w:r>
        <w:t>.</w:t>
      </w:r>
    </w:p>
    <w:p w14:paraId="502ED292" w14:textId="1F6BE89C" w:rsidR="00EE54C1" w:rsidRDefault="00EE54C1" w:rsidP="00EE54C1">
      <w:pPr>
        <w:pStyle w:val="Code"/>
      </w:pPr>
      <w:r>
        <w:t>mseq = map_seq({1,3,9,11,15})</w:t>
      </w:r>
    </w:p>
    <w:p w14:paraId="09C762E5" w14:textId="4129A3D6" w:rsidR="00792F8F" w:rsidRDefault="00792F8F" w:rsidP="00EE54C1">
      <w:pPr>
        <w:pStyle w:val="Code"/>
      </w:pPr>
    </w:p>
    <w:p w14:paraId="757F2EDE" w14:textId="77777777" w:rsidR="00792F8F" w:rsidRPr="00BA039E" w:rsidRDefault="00792F8F" w:rsidP="00EE54C1">
      <w:pPr>
        <w:pStyle w:val="Code"/>
      </w:pPr>
    </w:p>
    <w:p w14:paraId="312DAC71" w14:textId="4FB58D8B" w:rsidR="00D63633" w:rsidRPr="00BA039E" w:rsidRDefault="00616F3A" w:rsidP="00D63633">
      <w:pPr>
        <w:pStyle w:val="Heading2"/>
      </w:pPr>
      <w:bookmarkStart w:id="89" w:name="_Toc150278294"/>
      <w:r w:rsidRPr="00BA039E">
        <w:t>Grids</w:t>
      </w:r>
      <w:bookmarkEnd w:id="89"/>
    </w:p>
    <w:p w14:paraId="715577A1" w14:textId="7B2037AE" w:rsidR="00C160D0" w:rsidRPr="00BA039E" w:rsidRDefault="000E1992" w:rsidP="00D63633">
      <w:r w:rsidRPr="00BA039E">
        <w:t>A tuple of sequences represent</w:t>
      </w:r>
      <w:r w:rsidR="00A12DC9">
        <w:t>ing</w:t>
      </w:r>
      <w:r w:rsidRPr="00BA039E">
        <w:t xml:space="preserve"> a multidimensional sequence (sequence of</w:t>
      </w:r>
      <w:r w:rsidR="001D6867" w:rsidRPr="00BA039E">
        <w:t xml:space="preserve"> tuple values) with the first (.</w:t>
      </w:r>
      <w:r w:rsidRPr="00BA039E">
        <w:t>1) element varying most rapidly.</w:t>
      </w:r>
      <w:r w:rsidR="00C160D0">
        <w:t xml:space="preserve"> </w:t>
      </w:r>
    </w:p>
    <w:p w14:paraId="09F5EB97" w14:textId="75D46859" w:rsidR="000E1992" w:rsidRPr="00BA039E" w:rsidRDefault="000E1992" w:rsidP="000E1992">
      <w:pPr>
        <w:pStyle w:val="Code"/>
      </w:pPr>
      <w:r w:rsidRPr="00BA039E">
        <w:tab/>
        <w:t>for</w:t>
      </w:r>
      <w:r w:rsidR="00790412">
        <w:t>each</w:t>
      </w:r>
      <w:r w:rsidRPr="00BA039E">
        <w:t xml:space="preserve"> i in [1..2,3..4] </w:t>
      </w:r>
      <w:r w:rsidR="008B3DA1" w:rsidRPr="00BA039E">
        <w:t>{</w:t>
      </w:r>
      <w:r w:rsidRPr="00BA039E">
        <w:t xml:space="preserve"> </w:t>
      </w:r>
    </w:p>
    <w:p w14:paraId="3A5BAFBC" w14:textId="1C79EBD5" w:rsidR="000E1992" w:rsidRPr="00BA039E" w:rsidRDefault="001D6867" w:rsidP="000E1992">
      <w:pPr>
        <w:pStyle w:val="Code"/>
      </w:pPr>
      <w:r w:rsidRPr="00BA039E">
        <w:tab/>
      </w:r>
      <w:r w:rsidRPr="00BA039E">
        <w:tab/>
        <w:t>print(i.1++</w:t>
      </w:r>
      <w:r w:rsidR="00571209" w:rsidRPr="00BA039E">
        <w:rPr>
          <w:rFonts w:cs="Courier New"/>
        </w:rPr>
        <w:t>"</w:t>
      </w:r>
      <w:r w:rsidRPr="00BA039E">
        <w:t>,</w:t>
      </w:r>
      <w:r w:rsidR="00571209" w:rsidRPr="00BA039E">
        <w:rPr>
          <w:rFonts w:cs="Courier New"/>
        </w:rPr>
        <w:t>"</w:t>
      </w:r>
      <w:r w:rsidRPr="00BA039E">
        <w:t>++i.</w:t>
      </w:r>
      <w:r w:rsidR="000E1992" w:rsidRPr="00BA039E">
        <w:t>2)</w:t>
      </w:r>
    </w:p>
    <w:p w14:paraId="6A719BC2" w14:textId="77777777" w:rsidR="000E1992" w:rsidRPr="00BA039E" w:rsidRDefault="000E1992" w:rsidP="000E1992">
      <w:pPr>
        <w:pStyle w:val="Code"/>
      </w:pPr>
      <w:r w:rsidRPr="00BA039E">
        <w:tab/>
      </w:r>
      <w:r w:rsidR="008B3DA1" w:rsidRPr="00BA039E">
        <w:t>}</w:t>
      </w:r>
    </w:p>
    <w:p w14:paraId="237140DD" w14:textId="7A5B543E" w:rsidR="000E1992" w:rsidRPr="00BA039E" w:rsidRDefault="001D6867" w:rsidP="000E1992">
      <w:pPr>
        <w:pStyle w:val="Code"/>
      </w:pPr>
      <w:r w:rsidRPr="00BA039E">
        <w:tab/>
        <w:t>//</w:t>
      </w:r>
      <w:r w:rsidR="000E1992" w:rsidRPr="00BA039E">
        <w:t xml:space="preserve"> Outputs 1,2 2,3 1,4 2,4</w:t>
      </w:r>
    </w:p>
    <w:p w14:paraId="3D227FFB" w14:textId="7A751906" w:rsidR="00CD24F2" w:rsidRDefault="00CD24F2" w:rsidP="000E1992"/>
    <w:p w14:paraId="794DE37A" w14:textId="17B29743" w:rsidR="00C160D0" w:rsidRPr="00BA039E" w:rsidRDefault="009D7269" w:rsidP="000E1992">
      <w:r>
        <w:t xml:space="preserve">A grid is a tuple of values, each conforming to </w:t>
      </w:r>
      <w:proofErr w:type="spellStart"/>
      <w:r w:rsidRPr="00C160D0">
        <w:rPr>
          <w:b/>
          <w:bCs/>
        </w:rPr>
        <w:t>grid_dim</w:t>
      </w:r>
      <w:proofErr w:type="spellEnd"/>
      <w:r>
        <w:t xml:space="preserve">. The </w:t>
      </w:r>
      <w:proofErr w:type="spellStart"/>
      <w:r w:rsidRPr="00C160D0">
        <w:rPr>
          <w:b/>
          <w:bCs/>
        </w:rPr>
        <w:t>grid_dim</w:t>
      </w:r>
      <w:proofErr w:type="spellEnd"/>
      <w:r>
        <w:t xml:space="preserve"> type contains </w:t>
      </w:r>
      <w:proofErr w:type="spellStart"/>
      <w:r w:rsidRPr="00C160D0">
        <w:rPr>
          <w:b/>
          <w:bCs/>
        </w:rPr>
        <w:t>seq</w:t>
      </w:r>
      <w:proofErr w:type="spellEnd"/>
      <w:r>
        <w:t xml:space="preserve">, </w:t>
      </w:r>
      <w:proofErr w:type="spellStart"/>
      <w:r w:rsidRPr="00C160D0">
        <w:rPr>
          <w:b/>
          <w:bCs/>
        </w:rPr>
        <w:t>block_seq</w:t>
      </w:r>
      <w:proofErr w:type="spellEnd"/>
      <w:r>
        <w:t xml:space="preserve"> and </w:t>
      </w:r>
      <w:proofErr w:type="spellStart"/>
      <w:r w:rsidRPr="00C160D0">
        <w:rPr>
          <w:b/>
          <w:bCs/>
        </w:rPr>
        <w:t>map_seq</w:t>
      </w:r>
      <w:proofErr w:type="spellEnd"/>
      <w:r>
        <w:t xml:space="preserve">. </w:t>
      </w:r>
      <w:r w:rsidR="00C160D0">
        <w:t xml:space="preserve">All grids conform to </w:t>
      </w:r>
      <w:r w:rsidR="00C160D0" w:rsidRPr="002E40A5">
        <w:rPr>
          <w:b/>
          <w:bCs/>
        </w:rPr>
        <w:t>grid</w:t>
      </w:r>
      <w:r w:rsidR="00C160D0">
        <w:t>. Grids with a given number of dimensions will conform to</w:t>
      </w:r>
      <w:r w:rsidR="002E40A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3"/>
        <w:gridCol w:w="8538"/>
      </w:tblGrid>
      <w:tr w:rsidR="002E40A5" w:rsidRPr="00383754" w14:paraId="23DB04E6" w14:textId="77777777" w:rsidTr="008C4904">
        <w:trPr>
          <w:trHeight w:val="325"/>
        </w:trPr>
        <w:tc>
          <w:tcPr>
            <w:tcW w:w="1238" w:type="dxa"/>
          </w:tcPr>
          <w:p w14:paraId="1D43AE7F" w14:textId="5E077A76" w:rsidR="002E40A5" w:rsidRPr="00383754" w:rsidRDefault="009E31A8" w:rsidP="008C4904">
            <w:pPr>
              <w:spacing w:after="100" w:afterAutospacing="1"/>
              <w:rPr>
                <w:b/>
                <w:bCs/>
              </w:rPr>
            </w:pPr>
            <w:r w:rsidRPr="00BA039E">
              <w:br w:type="page"/>
            </w:r>
            <w:r w:rsidR="002E40A5">
              <w:rPr>
                <w:b/>
                <w:bCs/>
              </w:rPr>
              <w:t>grid</w:t>
            </w:r>
            <w:r w:rsidR="002E40A5" w:rsidRPr="00383754">
              <w:rPr>
                <w:b/>
                <w:bCs/>
              </w:rPr>
              <w:t>1d</w:t>
            </w:r>
          </w:p>
        </w:tc>
        <w:tc>
          <w:tcPr>
            <w:tcW w:w="413" w:type="dxa"/>
          </w:tcPr>
          <w:p w14:paraId="4889F535" w14:textId="77777777" w:rsidR="002E40A5" w:rsidRPr="00383754" w:rsidRDefault="002E40A5" w:rsidP="008C4904">
            <w:pPr>
              <w:spacing w:after="100" w:afterAutospacing="1"/>
              <w:rPr>
                <w:b/>
                <w:bCs/>
              </w:rPr>
            </w:pPr>
            <w:r w:rsidRPr="00383754">
              <w:rPr>
                <w:b/>
                <w:bCs/>
              </w:rPr>
              <w:t>is</w:t>
            </w:r>
          </w:p>
        </w:tc>
        <w:tc>
          <w:tcPr>
            <w:tcW w:w="8538" w:type="dxa"/>
          </w:tcPr>
          <w:p w14:paraId="6F90DF7F" w14:textId="6B46BDD5" w:rsidR="002E40A5" w:rsidRPr="00383754" w:rsidRDefault="002E40A5" w:rsidP="008C4904">
            <w:pPr>
              <w:spacing w:after="100" w:afterAutospacing="1"/>
              <w:rPr>
                <w:b/>
                <w:bCs/>
              </w:rPr>
            </w:pPr>
            <w:r w:rsidRPr="00383754">
              <w:rPr>
                <w:b/>
                <w:bCs/>
              </w:rPr>
              <w:t>tuple1d(</w:t>
            </w:r>
            <w:proofErr w:type="spellStart"/>
            <w:r>
              <w:rPr>
                <w:b/>
                <w:bCs/>
              </w:rPr>
              <w:t>grid_dim</w:t>
            </w:r>
            <w:proofErr w:type="spellEnd"/>
            <w:r w:rsidRPr="00383754">
              <w:rPr>
                <w:b/>
                <w:bCs/>
              </w:rPr>
              <w:t>)</w:t>
            </w:r>
          </w:p>
        </w:tc>
      </w:tr>
      <w:tr w:rsidR="002E40A5" w:rsidRPr="00383754" w14:paraId="0F5C8833" w14:textId="77777777" w:rsidTr="008C4904">
        <w:trPr>
          <w:trHeight w:val="321"/>
        </w:trPr>
        <w:tc>
          <w:tcPr>
            <w:tcW w:w="1238" w:type="dxa"/>
          </w:tcPr>
          <w:p w14:paraId="2457A57A" w14:textId="5DECD194" w:rsidR="002E40A5" w:rsidRPr="00383754" w:rsidRDefault="002E40A5" w:rsidP="008C4904">
            <w:pPr>
              <w:spacing w:after="100" w:afterAutospacing="1"/>
              <w:rPr>
                <w:b/>
                <w:bCs/>
              </w:rPr>
            </w:pPr>
            <w:r>
              <w:rPr>
                <w:b/>
                <w:bCs/>
              </w:rPr>
              <w:t>grid</w:t>
            </w:r>
            <w:r w:rsidRPr="00383754">
              <w:rPr>
                <w:b/>
                <w:bCs/>
              </w:rPr>
              <w:t>2d</w:t>
            </w:r>
          </w:p>
        </w:tc>
        <w:tc>
          <w:tcPr>
            <w:tcW w:w="413" w:type="dxa"/>
          </w:tcPr>
          <w:p w14:paraId="5173FC75" w14:textId="77777777" w:rsidR="002E40A5" w:rsidRPr="00383754" w:rsidRDefault="002E40A5" w:rsidP="008C4904">
            <w:pPr>
              <w:spacing w:after="100" w:afterAutospacing="1"/>
              <w:rPr>
                <w:b/>
                <w:bCs/>
              </w:rPr>
            </w:pPr>
            <w:r w:rsidRPr="00383754">
              <w:rPr>
                <w:b/>
                <w:bCs/>
              </w:rPr>
              <w:t>is</w:t>
            </w:r>
          </w:p>
        </w:tc>
        <w:tc>
          <w:tcPr>
            <w:tcW w:w="8538" w:type="dxa"/>
          </w:tcPr>
          <w:p w14:paraId="69A8E4C0" w14:textId="1C168DB4" w:rsidR="002E40A5" w:rsidRPr="00383754" w:rsidRDefault="002E40A5" w:rsidP="008C4904">
            <w:pPr>
              <w:spacing w:after="100" w:afterAutospacing="1"/>
              <w:rPr>
                <w:b/>
                <w:bCs/>
              </w:rPr>
            </w:pPr>
            <w:r w:rsidRPr="00383754">
              <w:rPr>
                <w:b/>
                <w:bCs/>
              </w:rPr>
              <w:t>tuple2d(</w:t>
            </w:r>
            <w:proofErr w:type="spellStart"/>
            <w:r>
              <w:rPr>
                <w:b/>
                <w:bCs/>
              </w:rPr>
              <w:t>grid_dim</w:t>
            </w:r>
            <w:proofErr w:type="spellEnd"/>
            <w:r w:rsidRPr="00383754">
              <w:rPr>
                <w:b/>
                <w:bCs/>
              </w:rPr>
              <w:t>)</w:t>
            </w:r>
          </w:p>
        </w:tc>
      </w:tr>
      <w:tr w:rsidR="002E40A5" w:rsidRPr="00383754" w14:paraId="6277C872" w14:textId="77777777" w:rsidTr="008C4904">
        <w:trPr>
          <w:trHeight w:val="325"/>
        </w:trPr>
        <w:tc>
          <w:tcPr>
            <w:tcW w:w="1238" w:type="dxa"/>
          </w:tcPr>
          <w:p w14:paraId="6BE1B5F6" w14:textId="2F16251E" w:rsidR="002E40A5" w:rsidRPr="00383754" w:rsidRDefault="002E40A5" w:rsidP="008C4904">
            <w:pPr>
              <w:spacing w:after="100" w:afterAutospacing="1"/>
              <w:rPr>
                <w:b/>
                <w:bCs/>
              </w:rPr>
            </w:pPr>
            <w:r>
              <w:rPr>
                <w:b/>
                <w:bCs/>
              </w:rPr>
              <w:t>grid</w:t>
            </w:r>
            <w:r w:rsidRPr="00383754">
              <w:rPr>
                <w:b/>
                <w:bCs/>
              </w:rPr>
              <w:t>3d</w:t>
            </w:r>
          </w:p>
        </w:tc>
        <w:tc>
          <w:tcPr>
            <w:tcW w:w="413" w:type="dxa"/>
          </w:tcPr>
          <w:p w14:paraId="4D0E895D" w14:textId="77777777" w:rsidR="002E40A5" w:rsidRPr="00383754" w:rsidRDefault="002E40A5" w:rsidP="008C4904">
            <w:pPr>
              <w:spacing w:after="100" w:afterAutospacing="1"/>
              <w:rPr>
                <w:b/>
                <w:bCs/>
              </w:rPr>
            </w:pPr>
            <w:r w:rsidRPr="00383754">
              <w:rPr>
                <w:b/>
                <w:bCs/>
              </w:rPr>
              <w:t>is</w:t>
            </w:r>
          </w:p>
        </w:tc>
        <w:tc>
          <w:tcPr>
            <w:tcW w:w="8538" w:type="dxa"/>
          </w:tcPr>
          <w:p w14:paraId="41B89D4F" w14:textId="459C4869" w:rsidR="002E40A5" w:rsidRPr="00383754" w:rsidRDefault="002E40A5" w:rsidP="008C4904">
            <w:pPr>
              <w:spacing w:after="100" w:afterAutospacing="1"/>
              <w:rPr>
                <w:b/>
                <w:bCs/>
              </w:rPr>
            </w:pPr>
            <w:r w:rsidRPr="00383754">
              <w:rPr>
                <w:b/>
                <w:bCs/>
              </w:rPr>
              <w:t>tuple3d(</w:t>
            </w:r>
            <w:proofErr w:type="spellStart"/>
            <w:r>
              <w:rPr>
                <w:b/>
                <w:bCs/>
              </w:rPr>
              <w:t>grid_dim</w:t>
            </w:r>
            <w:proofErr w:type="spellEnd"/>
            <w:r w:rsidRPr="00383754">
              <w:rPr>
                <w:b/>
                <w:bCs/>
              </w:rPr>
              <w:t>)</w:t>
            </w:r>
          </w:p>
        </w:tc>
      </w:tr>
      <w:tr w:rsidR="002E40A5" w:rsidRPr="00383754" w14:paraId="3D00B8CB" w14:textId="77777777" w:rsidTr="008C4904">
        <w:trPr>
          <w:trHeight w:val="321"/>
        </w:trPr>
        <w:tc>
          <w:tcPr>
            <w:tcW w:w="1238" w:type="dxa"/>
          </w:tcPr>
          <w:p w14:paraId="2851BB12" w14:textId="70066BA8" w:rsidR="002E40A5" w:rsidRPr="00383754" w:rsidRDefault="002E40A5" w:rsidP="008C4904">
            <w:pPr>
              <w:spacing w:after="100" w:afterAutospacing="1"/>
              <w:rPr>
                <w:b/>
                <w:bCs/>
              </w:rPr>
            </w:pPr>
            <w:r>
              <w:rPr>
                <w:b/>
                <w:bCs/>
              </w:rPr>
              <w:t>grid</w:t>
            </w:r>
            <w:r w:rsidRPr="00383754">
              <w:rPr>
                <w:b/>
                <w:bCs/>
              </w:rPr>
              <w:t>4d</w:t>
            </w:r>
          </w:p>
        </w:tc>
        <w:tc>
          <w:tcPr>
            <w:tcW w:w="413" w:type="dxa"/>
          </w:tcPr>
          <w:p w14:paraId="62826C77" w14:textId="77777777" w:rsidR="002E40A5" w:rsidRPr="00383754" w:rsidRDefault="002E40A5" w:rsidP="008C4904">
            <w:pPr>
              <w:spacing w:after="100" w:afterAutospacing="1"/>
              <w:rPr>
                <w:b/>
                <w:bCs/>
              </w:rPr>
            </w:pPr>
            <w:r w:rsidRPr="00383754">
              <w:rPr>
                <w:b/>
                <w:bCs/>
              </w:rPr>
              <w:t>is</w:t>
            </w:r>
          </w:p>
        </w:tc>
        <w:tc>
          <w:tcPr>
            <w:tcW w:w="8538" w:type="dxa"/>
          </w:tcPr>
          <w:p w14:paraId="408803A5" w14:textId="755E0965" w:rsidR="002E40A5" w:rsidRPr="00383754" w:rsidRDefault="002E40A5" w:rsidP="008C4904">
            <w:pPr>
              <w:spacing w:after="100" w:afterAutospacing="1"/>
              <w:rPr>
                <w:b/>
                <w:bCs/>
              </w:rPr>
            </w:pPr>
            <w:r w:rsidRPr="00383754">
              <w:rPr>
                <w:b/>
                <w:bCs/>
              </w:rPr>
              <w:t>tuple4d(</w:t>
            </w:r>
            <w:proofErr w:type="spellStart"/>
            <w:r>
              <w:rPr>
                <w:b/>
                <w:bCs/>
              </w:rPr>
              <w:t>grid_dim</w:t>
            </w:r>
            <w:proofErr w:type="spellEnd"/>
            <w:r w:rsidRPr="00383754">
              <w:rPr>
                <w:b/>
                <w:bCs/>
              </w:rPr>
              <w:t>)</w:t>
            </w:r>
          </w:p>
        </w:tc>
      </w:tr>
      <w:tr w:rsidR="002E40A5" w:rsidRPr="00383754" w14:paraId="071385FC" w14:textId="77777777" w:rsidTr="008C4904">
        <w:trPr>
          <w:trHeight w:val="325"/>
        </w:trPr>
        <w:tc>
          <w:tcPr>
            <w:tcW w:w="1238" w:type="dxa"/>
          </w:tcPr>
          <w:p w14:paraId="5FBE1424" w14:textId="293830B8" w:rsidR="002E40A5" w:rsidRPr="00383754" w:rsidRDefault="002E40A5" w:rsidP="008C4904">
            <w:pPr>
              <w:spacing w:after="100" w:afterAutospacing="1"/>
              <w:rPr>
                <w:b/>
                <w:bCs/>
              </w:rPr>
            </w:pPr>
            <w:r>
              <w:rPr>
                <w:b/>
                <w:bCs/>
              </w:rPr>
              <w:t>grid</w:t>
            </w:r>
            <w:r w:rsidRPr="00383754">
              <w:rPr>
                <w:b/>
                <w:bCs/>
              </w:rPr>
              <w:t>5d</w:t>
            </w:r>
          </w:p>
        </w:tc>
        <w:tc>
          <w:tcPr>
            <w:tcW w:w="413" w:type="dxa"/>
          </w:tcPr>
          <w:p w14:paraId="1A17A576" w14:textId="77777777" w:rsidR="002E40A5" w:rsidRPr="00383754" w:rsidRDefault="002E40A5" w:rsidP="008C4904">
            <w:pPr>
              <w:spacing w:after="100" w:afterAutospacing="1"/>
              <w:rPr>
                <w:b/>
                <w:bCs/>
              </w:rPr>
            </w:pPr>
            <w:r w:rsidRPr="00383754">
              <w:rPr>
                <w:b/>
                <w:bCs/>
              </w:rPr>
              <w:t>is</w:t>
            </w:r>
          </w:p>
        </w:tc>
        <w:tc>
          <w:tcPr>
            <w:tcW w:w="8538" w:type="dxa"/>
          </w:tcPr>
          <w:p w14:paraId="1833676D" w14:textId="6A2A4251" w:rsidR="002E40A5" w:rsidRPr="00383754" w:rsidRDefault="002E40A5" w:rsidP="008C4904">
            <w:pPr>
              <w:spacing w:after="100" w:afterAutospacing="1"/>
              <w:rPr>
                <w:b/>
                <w:bCs/>
              </w:rPr>
            </w:pPr>
            <w:r w:rsidRPr="00383754">
              <w:rPr>
                <w:b/>
                <w:bCs/>
              </w:rPr>
              <w:t>tuple5d(</w:t>
            </w:r>
            <w:proofErr w:type="spellStart"/>
            <w:r>
              <w:rPr>
                <w:b/>
                <w:bCs/>
              </w:rPr>
              <w:t>grid_dim</w:t>
            </w:r>
            <w:proofErr w:type="spellEnd"/>
            <w:r w:rsidRPr="00383754">
              <w:rPr>
                <w:b/>
                <w:bCs/>
              </w:rPr>
              <w:t>)</w:t>
            </w:r>
          </w:p>
        </w:tc>
      </w:tr>
      <w:tr w:rsidR="002E40A5" w:rsidRPr="00383754" w14:paraId="3EF2C866" w14:textId="77777777" w:rsidTr="008C4904">
        <w:trPr>
          <w:trHeight w:val="22"/>
        </w:trPr>
        <w:tc>
          <w:tcPr>
            <w:tcW w:w="1238" w:type="dxa"/>
          </w:tcPr>
          <w:p w14:paraId="1307CFAB" w14:textId="1E5B3A8E" w:rsidR="002E40A5" w:rsidRPr="00383754" w:rsidRDefault="002E40A5" w:rsidP="008C4904">
            <w:pPr>
              <w:spacing w:after="100" w:afterAutospacing="1"/>
              <w:rPr>
                <w:b/>
                <w:bCs/>
              </w:rPr>
            </w:pPr>
            <w:r>
              <w:rPr>
                <w:b/>
                <w:bCs/>
              </w:rPr>
              <w:t>grid</w:t>
            </w:r>
            <w:r w:rsidRPr="00383754">
              <w:rPr>
                <w:b/>
                <w:bCs/>
              </w:rPr>
              <w:t>6d</w:t>
            </w:r>
          </w:p>
        </w:tc>
        <w:tc>
          <w:tcPr>
            <w:tcW w:w="413" w:type="dxa"/>
          </w:tcPr>
          <w:p w14:paraId="2DB692A9" w14:textId="77777777" w:rsidR="002E40A5" w:rsidRPr="00383754" w:rsidRDefault="002E40A5" w:rsidP="008C4904">
            <w:pPr>
              <w:spacing w:after="100" w:afterAutospacing="1"/>
              <w:rPr>
                <w:b/>
                <w:bCs/>
              </w:rPr>
            </w:pPr>
            <w:r w:rsidRPr="00383754">
              <w:rPr>
                <w:b/>
                <w:bCs/>
              </w:rPr>
              <w:t>is</w:t>
            </w:r>
          </w:p>
        </w:tc>
        <w:tc>
          <w:tcPr>
            <w:tcW w:w="8538" w:type="dxa"/>
          </w:tcPr>
          <w:p w14:paraId="5025386F" w14:textId="75DFCF04" w:rsidR="002E40A5" w:rsidRPr="00383754" w:rsidRDefault="002E40A5" w:rsidP="008C4904">
            <w:pPr>
              <w:spacing w:after="100" w:afterAutospacing="1"/>
              <w:rPr>
                <w:b/>
                <w:bCs/>
              </w:rPr>
            </w:pPr>
            <w:r w:rsidRPr="00383754">
              <w:rPr>
                <w:b/>
                <w:bCs/>
              </w:rPr>
              <w:t>tuple6d(</w:t>
            </w:r>
            <w:proofErr w:type="spellStart"/>
            <w:r>
              <w:rPr>
                <w:b/>
                <w:bCs/>
              </w:rPr>
              <w:t>grid_dim</w:t>
            </w:r>
            <w:proofErr w:type="spellEnd"/>
            <w:r w:rsidRPr="00383754">
              <w:rPr>
                <w:b/>
                <w:bCs/>
              </w:rPr>
              <w:t>)</w:t>
            </w:r>
          </w:p>
        </w:tc>
      </w:tr>
      <w:tr w:rsidR="002E40A5" w:rsidRPr="00383754" w14:paraId="318C6D0D" w14:textId="77777777" w:rsidTr="008C4904">
        <w:trPr>
          <w:trHeight w:val="22"/>
        </w:trPr>
        <w:tc>
          <w:tcPr>
            <w:tcW w:w="1238" w:type="dxa"/>
          </w:tcPr>
          <w:p w14:paraId="02FED53D" w14:textId="78ED9B88" w:rsidR="002E40A5" w:rsidRPr="00383754" w:rsidRDefault="002E40A5" w:rsidP="008C4904">
            <w:pPr>
              <w:spacing w:after="100" w:afterAutospacing="1"/>
              <w:rPr>
                <w:b/>
                <w:bCs/>
              </w:rPr>
            </w:pPr>
            <w:r>
              <w:rPr>
                <w:b/>
                <w:bCs/>
              </w:rPr>
              <w:t>grid</w:t>
            </w:r>
            <w:r w:rsidRPr="00383754">
              <w:rPr>
                <w:b/>
                <w:bCs/>
              </w:rPr>
              <w:t>7d</w:t>
            </w:r>
          </w:p>
        </w:tc>
        <w:tc>
          <w:tcPr>
            <w:tcW w:w="413" w:type="dxa"/>
          </w:tcPr>
          <w:p w14:paraId="05473305" w14:textId="77777777" w:rsidR="002E40A5" w:rsidRPr="00383754" w:rsidRDefault="002E40A5" w:rsidP="008C4904">
            <w:pPr>
              <w:spacing w:after="100" w:afterAutospacing="1"/>
              <w:rPr>
                <w:b/>
                <w:bCs/>
              </w:rPr>
            </w:pPr>
            <w:r w:rsidRPr="00383754">
              <w:rPr>
                <w:b/>
                <w:bCs/>
              </w:rPr>
              <w:t>is</w:t>
            </w:r>
          </w:p>
        </w:tc>
        <w:tc>
          <w:tcPr>
            <w:tcW w:w="8538" w:type="dxa"/>
          </w:tcPr>
          <w:p w14:paraId="177D0097" w14:textId="2DBAD662" w:rsidR="002E40A5" w:rsidRPr="00383754" w:rsidRDefault="002E40A5" w:rsidP="008C4904">
            <w:pPr>
              <w:spacing w:after="100" w:afterAutospacing="1"/>
              <w:rPr>
                <w:b/>
                <w:bCs/>
              </w:rPr>
            </w:pPr>
            <w:r w:rsidRPr="00383754">
              <w:rPr>
                <w:b/>
                <w:bCs/>
              </w:rPr>
              <w:t>tuple7d(</w:t>
            </w:r>
            <w:proofErr w:type="spellStart"/>
            <w:r>
              <w:rPr>
                <w:b/>
                <w:bCs/>
              </w:rPr>
              <w:t>grid_dim</w:t>
            </w:r>
            <w:proofErr w:type="spellEnd"/>
            <w:r w:rsidRPr="00383754">
              <w:rPr>
                <w:b/>
                <w:bCs/>
              </w:rPr>
              <w:t>)</w:t>
            </w:r>
          </w:p>
        </w:tc>
      </w:tr>
    </w:tbl>
    <w:p w14:paraId="095E8BAB" w14:textId="1DA507C2" w:rsidR="002E40A5" w:rsidRDefault="000E1992" w:rsidP="009D7269">
      <w:r w:rsidRPr="00BA039E">
        <w:tab/>
      </w:r>
    </w:p>
    <w:p w14:paraId="0F75CF5E" w14:textId="0AD1B7C0" w:rsidR="00A12DC9" w:rsidRPr="00BA039E" w:rsidRDefault="00A12DC9" w:rsidP="00A12DC9">
      <w:pPr>
        <w:pStyle w:val="Heading2"/>
      </w:pPr>
      <w:bookmarkStart w:id="90" w:name="_Toc150278295"/>
      <w:r>
        <w:t xml:space="preserve">Sequence and </w:t>
      </w:r>
      <w:r w:rsidRPr="00BA039E">
        <w:t>Grid</w:t>
      </w:r>
      <w:r>
        <w:t xml:space="preserve"> Operations</w:t>
      </w:r>
      <w:bookmarkEnd w:id="90"/>
    </w:p>
    <w:p w14:paraId="364BACCF" w14:textId="77777777" w:rsidR="00412A79" w:rsidRPr="00BA039E" w:rsidRDefault="00A12DC9" w:rsidP="00412A79">
      <w:r>
        <w:t>There are a number of common operations defines on sequences and grids.</w:t>
      </w:r>
      <w:r w:rsidR="00412A79">
        <w:t xml:space="preserve"> </w:t>
      </w:r>
      <w:r w:rsidR="00412A79" w:rsidRPr="00BA039E">
        <w:t xml:space="preserve">The </w:t>
      </w:r>
      <w:r w:rsidR="00412A79" w:rsidRPr="00BA039E">
        <w:rPr>
          <w:b/>
        </w:rPr>
        <w:t>dims</w:t>
      </w:r>
      <w:r w:rsidR="00412A79" w:rsidRPr="00BA039E">
        <w:t xml:space="preserve"> function gives the size along each dimension of the shape, expressed as a tuple of integers. The </w:t>
      </w:r>
      <w:r w:rsidR="00412A79" w:rsidRPr="00BA039E">
        <w:rPr>
          <w:b/>
        </w:rPr>
        <w:t>size</w:t>
      </w:r>
      <w:r w:rsidR="00412A79" w:rsidRPr="00BA039E">
        <w:t xml:space="preserve"> function gives the number of points in the shape.</w:t>
      </w:r>
    </w:p>
    <w:p w14:paraId="10314370" w14:textId="77777777" w:rsidR="00412A79" w:rsidRPr="00BA039E" w:rsidRDefault="00412A79" w:rsidP="00412A79">
      <w:pPr>
        <w:pStyle w:val="Code"/>
      </w:pPr>
      <w:r w:rsidRPr="00BA039E">
        <w:tab/>
      </w:r>
      <w:r w:rsidRPr="00BA039E">
        <w:tab/>
        <w:t>print(dims(array(3,5)))</w:t>
      </w:r>
      <w:r w:rsidRPr="00BA039E">
        <w:tab/>
      </w:r>
      <w:r w:rsidRPr="00BA039E">
        <w:tab/>
        <w:t>// Prints out [3,5]</w:t>
      </w:r>
    </w:p>
    <w:p w14:paraId="4CF4E90B" w14:textId="77777777" w:rsidR="00412A79" w:rsidRPr="00BA039E" w:rsidRDefault="00412A79" w:rsidP="00412A79">
      <w:pPr>
        <w:pStyle w:val="Code"/>
      </w:pPr>
      <w:r w:rsidRPr="00BA039E">
        <w:tab/>
      </w:r>
      <w:r w:rsidRPr="00BA039E">
        <w:tab/>
        <w:t xml:space="preserve">print(dims(array(1..4,1..9))) </w:t>
      </w:r>
      <w:r w:rsidRPr="00BA039E">
        <w:tab/>
        <w:t>// Prints out [4,9]</w:t>
      </w:r>
    </w:p>
    <w:p w14:paraId="6A9D1E2A" w14:textId="77777777" w:rsidR="00412A79" w:rsidRPr="00BA039E" w:rsidRDefault="00412A79" w:rsidP="00412A79">
      <w:pPr>
        <w:pStyle w:val="Code"/>
      </w:pPr>
      <w:r w:rsidRPr="00BA039E">
        <w:tab/>
      </w:r>
      <w:r w:rsidRPr="00BA039E">
        <w:tab/>
        <w:t>print(size(array(3,5)))</w:t>
      </w:r>
      <w:r w:rsidRPr="00BA039E">
        <w:tab/>
      </w:r>
      <w:r w:rsidRPr="00BA039E">
        <w:tab/>
        <w:t>// Prints out 15</w:t>
      </w:r>
    </w:p>
    <w:p w14:paraId="289B22ED" w14:textId="4B4C88ED" w:rsidR="00412A79" w:rsidRDefault="00412A79" w:rsidP="00412A79">
      <w:pPr>
        <w:spacing w:after="0" w:line="240" w:lineRule="auto"/>
        <w:rPr>
          <w:sz w:val="24"/>
        </w:rPr>
      </w:pPr>
    </w:p>
    <w:p w14:paraId="522DDC1D" w14:textId="1D5A7DD3" w:rsidR="00412A79" w:rsidRDefault="00412A79" w:rsidP="00412A79">
      <w:pPr>
        <w:spacing w:after="0" w:line="240" w:lineRule="auto"/>
        <w:rPr>
          <w:sz w:val="24"/>
        </w:rPr>
      </w:pPr>
      <w:r>
        <w:rPr>
          <w:sz w:val="24"/>
        </w:rPr>
        <w:t>A given element of a sequence may be obtained using a subscript expression. Subscripts for sequences start at zero.</w:t>
      </w:r>
    </w:p>
    <w:p w14:paraId="3399D89D" w14:textId="77777777" w:rsidR="00412A79" w:rsidRDefault="00412A79" w:rsidP="00412A79">
      <w:pPr>
        <w:spacing w:after="0" w:line="240" w:lineRule="auto"/>
        <w:rPr>
          <w:sz w:val="24"/>
        </w:rPr>
      </w:pPr>
    </w:p>
    <w:p w14:paraId="4A86C2B9" w14:textId="786A71EF" w:rsidR="00A12DC9" w:rsidRDefault="00412A79" w:rsidP="00412A79">
      <w:pPr>
        <w:pStyle w:val="Code"/>
      </w:pPr>
      <w:r>
        <w:tab/>
      </w:r>
      <w:r>
        <w:tab/>
        <w:t>x=(1..5)[2]</w:t>
      </w:r>
      <w:r>
        <w:tab/>
        <w:t>// x is equal to 3</w:t>
      </w:r>
    </w:p>
    <w:p w14:paraId="39959CB9" w14:textId="77777777" w:rsidR="00412A79" w:rsidRDefault="00412A79" w:rsidP="00412A79"/>
    <w:p w14:paraId="26A1C41A" w14:textId="7EBC0393" w:rsidR="00412A79" w:rsidRDefault="00412A79" w:rsidP="00412A79">
      <w:r>
        <w:t>This operation can be reversed using the # operator, which returns the zero-based index of an element in a sequence (but not a mapped sequence):</w:t>
      </w:r>
    </w:p>
    <w:p w14:paraId="0C493096" w14:textId="0CC3B566" w:rsidR="00412A79" w:rsidRDefault="00412A79" w:rsidP="00412A79">
      <w:pPr>
        <w:pStyle w:val="Code"/>
      </w:pPr>
      <w:r>
        <w:tab/>
      </w:r>
      <w:r>
        <w:tab/>
        <w:t>x=(1..5) # 3</w:t>
      </w:r>
      <w:r>
        <w:tab/>
        <w:t>// x is equal to 2</w:t>
      </w:r>
    </w:p>
    <w:p w14:paraId="2C09E098" w14:textId="5FC6D517" w:rsidR="00412A79" w:rsidRDefault="00412A79" w:rsidP="00412A79">
      <w:pPr>
        <w:pStyle w:val="Code"/>
      </w:pPr>
    </w:p>
    <w:p w14:paraId="69E9C8D7" w14:textId="01593447" w:rsidR="00470F73" w:rsidRDefault="00470F73" w:rsidP="00470F73">
      <w:r>
        <w:t>These operations also apply to grids:</w:t>
      </w:r>
    </w:p>
    <w:p w14:paraId="56372829" w14:textId="37E72BAE" w:rsidR="00470F73" w:rsidRDefault="00470F73" w:rsidP="00470F73">
      <w:pPr>
        <w:pStyle w:val="Code"/>
      </w:pPr>
      <w:r>
        <w:tab/>
      </w:r>
      <w:r>
        <w:tab/>
        <w:t>x=[1..5,1..5][2,2]</w:t>
      </w:r>
      <w:r>
        <w:tab/>
        <w:t>// x is equal to [3,3]</w:t>
      </w:r>
    </w:p>
    <w:p w14:paraId="7058E3F3" w14:textId="63E3C396" w:rsidR="00470F73" w:rsidRDefault="00470F73" w:rsidP="00470F73">
      <w:pPr>
        <w:pStyle w:val="Code"/>
      </w:pPr>
      <w:r>
        <w:tab/>
      </w:r>
      <w:r>
        <w:tab/>
        <w:t>x=[1..5,1..5]#[3,3]</w:t>
      </w:r>
      <w:r>
        <w:tab/>
        <w:t>// x is equal to [2,2]</w:t>
      </w:r>
    </w:p>
    <w:p w14:paraId="28F814CA" w14:textId="77777777" w:rsidR="00470F73" w:rsidRDefault="00470F73" w:rsidP="00412A79">
      <w:pPr>
        <w:pStyle w:val="Code"/>
      </w:pPr>
    </w:p>
    <w:p w14:paraId="5F276F12" w14:textId="333364A2" w:rsidR="00DD6388" w:rsidRDefault="00A12DC9" w:rsidP="00A12DC9">
      <w:r>
        <w:t xml:space="preserve">The </w:t>
      </w:r>
      <w:r w:rsidRPr="0003043C">
        <w:rPr>
          <w:b/>
          <w:bCs/>
        </w:rPr>
        <w:t>intersect</w:t>
      </w:r>
      <w:r>
        <w:t xml:space="preserve"> procedure returns the intersection of two </w:t>
      </w:r>
      <w:proofErr w:type="spellStart"/>
      <w:r w:rsidRPr="00A12DC9">
        <w:rPr>
          <w:b/>
          <w:bCs/>
        </w:rPr>
        <w:t>grid_dim</w:t>
      </w:r>
      <w:proofErr w:type="spellEnd"/>
      <w:r>
        <w:t xml:space="preserve"> values or two grids of the same rank, </w:t>
      </w:r>
    </w:p>
    <w:p w14:paraId="15A72AA6" w14:textId="32475AA6" w:rsidR="0003043C" w:rsidRDefault="0003043C" w:rsidP="0003043C">
      <w:pPr>
        <w:pStyle w:val="Code"/>
      </w:pPr>
      <w:r>
        <w:tab/>
        <w:t xml:space="preserve">x=intersect(6..10,1..20 by 2) </w:t>
      </w:r>
      <w:r w:rsidR="007947CF">
        <w:tab/>
      </w:r>
      <w:r>
        <w:t>// x is equal to 7..9 by 2</w:t>
      </w:r>
    </w:p>
    <w:p w14:paraId="4C32C7D6" w14:textId="77777777" w:rsidR="0003043C" w:rsidRDefault="0003043C" w:rsidP="0003043C">
      <w:pPr>
        <w:pStyle w:val="Code"/>
      </w:pPr>
    </w:p>
    <w:p w14:paraId="3B49F911" w14:textId="3939FFC9" w:rsidR="0003043C" w:rsidRDefault="0003043C" w:rsidP="0003043C">
      <w:r>
        <w:t xml:space="preserve">The </w:t>
      </w:r>
      <w:r w:rsidRPr="0003043C">
        <w:rPr>
          <w:b/>
          <w:bCs/>
        </w:rPr>
        <w:t>overlap</w:t>
      </w:r>
      <w:r>
        <w:t xml:space="preserve"> procedure operates similarly to </w:t>
      </w:r>
      <w:r w:rsidRPr="0003043C">
        <w:rPr>
          <w:b/>
          <w:bCs/>
        </w:rPr>
        <w:t>intersect</w:t>
      </w:r>
      <w:r>
        <w:t>, but returns the intersection as zero based indices into the first argument.</w:t>
      </w:r>
    </w:p>
    <w:p w14:paraId="06DB44DF" w14:textId="766D64CC" w:rsidR="0003043C" w:rsidRDefault="0003043C" w:rsidP="0003043C">
      <w:pPr>
        <w:pStyle w:val="Code"/>
      </w:pPr>
      <w:r>
        <w:tab/>
        <w:t xml:space="preserve">x=overlap(6..10,1..20 by 2) </w:t>
      </w:r>
      <w:r w:rsidR="007947CF">
        <w:tab/>
      </w:r>
      <w:r>
        <w:t>// x is equal to 1..3 by 2</w:t>
      </w:r>
    </w:p>
    <w:p w14:paraId="2E0A82C5" w14:textId="6447998E" w:rsidR="0003043C" w:rsidRDefault="0003043C" w:rsidP="0003043C">
      <w:pPr>
        <w:pStyle w:val="Code"/>
      </w:pPr>
    </w:p>
    <w:p w14:paraId="29DABC32" w14:textId="3D1B0058" w:rsidR="0003043C" w:rsidRDefault="0003043C" w:rsidP="0003043C">
      <w:r>
        <w:t xml:space="preserve">There </w:t>
      </w:r>
      <w:r w:rsidRPr="00B6033F">
        <w:rPr>
          <w:b/>
          <w:bCs/>
        </w:rPr>
        <w:t>overlap</w:t>
      </w:r>
      <w:r>
        <w:t xml:space="preserve"> procedure can also return two values which provide the intersection as indices in the first argument and indices in the second argument respectively.</w:t>
      </w:r>
    </w:p>
    <w:p w14:paraId="41DEAAAF" w14:textId="7EBE2E36" w:rsidR="007947CF" w:rsidRDefault="007947CF" w:rsidP="007947CF">
      <w:pPr>
        <w:pStyle w:val="Code"/>
      </w:pPr>
      <w:r>
        <w:tab/>
        <w:t xml:space="preserve">x,y=overlap(6..10,1..20 by 2) </w:t>
      </w:r>
      <w:r>
        <w:tab/>
        <w:t>// x is equal to 1..3 by 2</w:t>
      </w:r>
    </w:p>
    <w:p w14:paraId="7D354221" w14:textId="6EC26270" w:rsidR="007947CF" w:rsidRDefault="007947CF" w:rsidP="007947CF">
      <w:pPr>
        <w:pStyle w:val="Code"/>
      </w:pPr>
      <w:r>
        <w:tab/>
      </w:r>
      <w:r>
        <w:tab/>
      </w:r>
      <w:r>
        <w:tab/>
      </w:r>
      <w:r>
        <w:tab/>
      </w:r>
      <w:r>
        <w:tab/>
      </w:r>
      <w:r>
        <w:tab/>
      </w:r>
      <w:r>
        <w:tab/>
        <w:t>// y is equal to 3..4 by 1</w:t>
      </w:r>
    </w:p>
    <w:p w14:paraId="3D20091A" w14:textId="3B6C73DF" w:rsidR="007947CF" w:rsidRDefault="007947CF" w:rsidP="0003043C"/>
    <w:p w14:paraId="4AA606C1" w14:textId="29C06959" w:rsidR="007947CF" w:rsidRDefault="00063C16" w:rsidP="0003043C">
      <w:r>
        <w:t xml:space="preserve">As noted above, intersect and overlap are defined for all types conforming to </w:t>
      </w:r>
      <w:proofErr w:type="spellStart"/>
      <w:r w:rsidRPr="00063C16">
        <w:rPr>
          <w:b/>
          <w:bCs/>
        </w:rPr>
        <w:t>grid_dim</w:t>
      </w:r>
      <w:proofErr w:type="spellEnd"/>
      <w:r>
        <w:t xml:space="preserve">. The </w:t>
      </w:r>
      <w:r w:rsidR="00360B0B">
        <w:t>result types from these procedure depend on the argument types as follows:</w:t>
      </w:r>
    </w:p>
    <w:p w14:paraId="57E5AC79" w14:textId="77777777" w:rsidR="007947CF" w:rsidRDefault="007947CF" w:rsidP="0003043C"/>
    <w:tbl>
      <w:tblPr>
        <w:tblStyle w:val="TableGrid"/>
        <w:tblW w:w="0" w:type="auto"/>
        <w:tblLook w:val="04A0" w:firstRow="1" w:lastRow="0" w:firstColumn="1" w:lastColumn="0" w:noHBand="0" w:noVBand="1"/>
      </w:tblPr>
      <w:tblGrid>
        <w:gridCol w:w="2091"/>
        <w:gridCol w:w="2091"/>
        <w:gridCol w:w="2091"/>
        <w:gridCol w:w="2091"/>
        <w:gridCol w:w="2092"/>
      </w:tblGrid>
      <w:tr w:rsidR="007947CF" w14:paraId="3F6994D7" w14:textId="77777777" w:rsidTr="007947CF">
        <w:tc>
          <w:tcPr>
            <w:tcW w:w="2091" w:type="dxa"/>
          </w:tcPr>
          <w:p w14:paraId="14D8C706" w14:textId="77777777" w:rsidR="007947CF" w:rsidRDefault="007947CF" w:rsidP="0003043C"/>
        </w:tc>
        <w:tc>
          <w:tcPr>
            <w:tcW w:w="2091" w:type="dxa"/>
          </w:tcPr>
          <w:p w14:paraId="5B57F789" w14:textId="586E5E54" w:rsidR="007947CF" w:rsidRPr="00EA2A1E" w:rsidRDefault="007947CF" w:rsidP="0003043C">
            <w:pPr>
              <w:rPr>
                <w:b/>
                <w:bCs/>
              </w:rPr>
            </w:pPr>
            <w:r w:rsidRPr="00EA2A1E">
              <w:rPr>
                <w:b/>
                <w:bCs/>
              </w:rPr>
              <w:t>Range</w:t>
            </w:r>
          </w:p>
        </w:tc>
        <w:tc>
          <w:tcPr>
            <w:tcW w:w="2091" w:type="dxa"/>
          </w:tcPr>
          <w:p w14:paraId="58C0321D" w14:textId="68F38CC4" w:rsidR="007947CF" w:rsidRPr="00EA2A1E" w:rsidRDefault="007947CF" w:rsidP="0003043C">
            <w:pPr>
              <w:rPr>
                <w:b/>
                <w:bCs/>
              </w:rPr>
            </w:pPr>
            <w:proofErr w:type="spellStart"/>
            <w:r w:rsidRPr="00EA2A1E">
              <w:rPr>
                <w:b/>
                <w:bCs/>
              </w:rPr>
              <w:t>Strided</w:t>
            </w:r>
            <w:proofErr w:type="spellEnd"/>
            <w:r w:rsidRPr="00EA2A1E">
              <w:rPr>
                <w:b/>
                <w:bCs/>
              </w:rPr>
              <w:t xml:space="preserve"> Range</w:t>
            </w:r>
          </w:p>
        </w:tc>
        <w:tc>
          <w:tcPr>
            <w:tcW w:w="2091" w:type="dxa"/>
          </w:tcPr>
          <w:p w14:paraId="604F593A" w14:textId="6B861DA9" w:rsidR="007947CF" w:rsidRPr="00EA2A1E" w:rsidRDefault="007947CF" w:rsidP="0003043C">
            <w:pPr>
              <w:rPr>
                <w:b/>
                <w:bCs/>
              </w:rPr>
            </w:pPr>
            <w:r w:rsidRPr="00EA2A1E">
              <w:rPr>
                <w:b/>
                <w:bCs/>
              </w:rPr>
              <w:t>Blocked Sequence</w:t>
            </w:r>
          </w:p>
        </w:tc>
        <w:tc>
          <w:tcPr>
            <w:tcW w:w="2092" w:type="dxa"/>
          </w:tcPr>
          <w:p w14:paraId="5F1EE5FA" w14:textId="2869BD85" w:rsidR="007947CF" w:rsidRPr="00EA2A1E" w:rsidRDefault="007947CF" w:rsidP="0003043C">
            <w:pPr>
              <w:rPr>
                <w:b/>
                <w:bCs/>
              </w:rPr>
            </w:pPr>
            <w:r w:rsidRPr="00EA2A1E">
              <w:rPr>
                <w:b/>
                <w:bCs/>
              </w:rPr>
              <w:t>Mapped Sequence</w:t>
            </w:r>
          </w:p>
        </w:tc>
      </w:tr>
      <w:tr w:rsidR="007947CF" w14:paraId="3407294B" w14:textId="77777777" w:rsidTr="007947CF">
        <w:tc>
          <w:tcPr>
            <w:tcW w:w="2091" w:type="dxa"/>
          </w:tcPr>
          <w:p w14:paraId="507FE0F5" w14:textId="284FDE33" w:rsidR="007947CF" w:rsidRPr="00EA2A1E" w:rsidRDefault="007947CF" w:rsidP="0003043C">
            <w:pPr>
              <w:rPr>
                <w:b/>
                <w:bCs/>
              </w:rPr>
            </w:pPr>
            <w:r w:rsidRPr="00EA2A1E">
              <w:rPr>
                <w:b/>
                <w:bCs/>
              </w:rPr>
              <w:t>Range</w:t>
            </w:r>
          </w:p>
        </w:tc>
        <w:tc>
          <w:tcPr>
            <w:tcW w:w="2091" w:type="dxa"/>
          </w:tcPr>
          <w:p w14:paraId="54E60393" w14:textId="53DCDBF6" w:rsidR="007947CF" w:rsidRPr="00EA2A1E" w:rsidRDefault="007947CF" w:rsidP="0003043C">
            <w:pPr>
              <w:rPr>
                <w:i/>
                <w:iCs/>
              </w:rPr>
            </w:pPr>
            <w:r w:rsidRPr="00EA2A1E">
              <w:rPr>
                <w:i/>
                <w:iCs/>
              </w:rPr>
              <w:t>Range</w:t>
            </w:r>
          </w:p>
        </w:tc>
        <w:tc>
          <w:tcPr>
            <w:tcW w:w="2091" w:type="dxa"/>
          </w:tcPr>
          <w:p w14:paraId="1723FFD0" w14:textId="5F31F83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5B198722" w14:textId="722CC25A" w:rsidR="007947CF" w:rsidRPr="00EA2A1E" w:rsidRDefault="007947CF" w:rsidP="0003043C">
            <w:pPr>
              <w:rPr>
                <w:i/>
                <w:iCs/>
              </w:rPr>
            </w:pPr>
            <w:r w:rsidRPr="00EA2A1E">
              <w:rPr>
                <w:i/>
                <w:iCs/>
              </w:rPr>
              <w:t>Blocked Sequence</w:t>
            </w:r>
          </w:p>
        </w:tc>
        <w:tc>
          <w:tcPr>
            <w:tcW w:w="2092" w:type="dxa"/>
          </w:tcPr>
          <w:p w14:paraId="7D620282" w14:textId="3352B7A5" w:rsidR="007947CF" w:rsidRPr="00EA2A1E" w:rsidRDefault="007947CF" w:rsidP="0003043C">
            <w:pPr>
              <w:rPr>
                <w:i/>
                <w:iCs/>
              </w:rPr>
            </w:pPr>
            <w:r w:rsidRPr="00EA2A1E">
              <w:rPr>
                <w:i/>
                <w:iCs/>
              </w:rPr>
              <w:t>Mapped Sequence</w:t>
            </w:r>
          </w:p>
        </w:tc>
      </w:tr>
      <w:tr w:rsidR="007947CF" w14:paraId="6B5B49DF" w14:textId="77777777" w:rsidTr="007947CF">
        <w:tc>
          <w:tcPr>
            <w:tcW w:w="2091" w:type="dxa"/>
          </w:tcPr>
          <w:p w14:paraId="11C7E3A9" w14:textId="361CA562" w:rsidR="007947CF" w:rsidRPr="00EA2A1E" w:rsidRDefault="007947CF" w:rsidP="0003043C">
            <w:pPr>
              <w:rPr>
                <w:b/>
                <w:bCs/>
              </w:rPr>
            </w:pPr>
            <w:proofErr w:type="spellStart"/>
            <w:r w:rsidRPr="00EA2A1E">
              <w:rPr>
                <w:b/>
                <w:bCs/>
              </w:rPr>
              <w:t>Strided</w:t>
            </w:r>
            <w:proofErr w:type="spellEnd"/>
            <w:r w:rsidRPr="00EA2A1E">
              <w:rPr>
                <w:b/>
                <w:bCs/>
              </w:rPr>
              <w:t xml:space="preserve"> Range</w:t>
            </w:r>
          </w:p>
        </w:tc>
        <w:tc>
          <w:tcPr>
            <w:tcW w:w="2091" w:type="dxa"/>
          </w:tcPr>
          <w:p w14:paraId="3C7593D3" w14:textId="62631DB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05B4DFCC" w14:textId="49F28B2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06FA35EF" w14:textId="6EDE60C9" w:rsidR="007947CF" w:rsidRPr="00EA2A1E" w:rsidRDefault="007947CF" w:rsidP="0003043C">
            <w:pPr>
              <w:rPr>
                <w:i/>
                <w:iCs/>
              </w:rPr>
            </w:pPr>
            <w:r w:rsidRPr="00EA2A1E">
              <w:rPr>
                <w:i/>
                <w:iCs/>
              </w:rPr>
              <w:t>Mapped Sequence</w:t>
            </w:r>
          </w:p>
        </w:tc>
        <w:tc>
          <w:tcPr>
            <w:tcW w:w="2092" w:type="dxa"/>
          </w:tcPr>
          <w:p w14:paraId="47F3B45E" w14:textId="075BFBFA" w:rsidR="007947CF" w:rsidRPr="00EA2A1E" w:rsidRDefault="007947CF" w:rsidP="0003043C">
            <w:pPr>
              <w:rPr>
                <w:i/>
                <w:iCs/>
              </w:rPr>
            </w:pPr>
            <w:r w:rsidRPr="00EA2A1E">
              <w:rPr>
                <w:i/>
                <w:iCs/>
              </w:rPr>
              <w:t>Mapped Sequence</w:t>
            </w:r>
          </w:p>
        </w:tc>
      </w:tr>
      <w:tr w:rsidR="007947CF" w14:paraId="3AD58A9E" w14:textId="77777777" w:rsidTr="007947CF">
        <w:tc>
          <w:tcPr>
            <w:tcW w:w="2091" w:type="dxa"/>
          </w:tcPr>
          <w:p w14:paraId="282DD40B" w14:textId="22AD007C" w:rsidR="007947CF" w:rsidRPr="00EA2A1E" w:rsidRDefault="007947CF" w:rsidP="0003043C">
            <w:pPr>
              <w:rPr>
                <w:b/>
                <w:bCs/>
              </w:rPr>
            </w:pPr>
            <w:r w:rsidRPr="00EA2A1E">
              <w:rPr>
                <w:b/>
                <w:bCs/>
              </w:rPr>
              <w:t>Blocked Sequence</w:t>
            </w:r>
          </w:p>
        </w:tc>
        <w:tc>
          <w:tcPr>
            <w:tcW w:w="2091" w:type="dxa"/>
          </w:tcPr>
          <w:p w14:paraId="012C705C" w14:textId="3CCCFC4D" w:rsidR="007947CF" w:rsidRPr="00EA2A1E" w:rsidRDefault="007947CF" w:rsidP="0003043C">
            <w:pPr>
              <w:rPr>
                <w:i/>
                <w:iCs/>
              </w:rPr>
            </w:pPr>
            <w:r w:rsidRPr="00EA2A1E">
              <w:rPr>
                <w:i/>
                <w:iCs/>
              </w:rPr>
              <w:t>Blocked Sequence</w:t>
            </w:r>
          </w:p>
        </w:tc>
        <w:tc>
          <w:tcPr>
            <w:tcW w:w="2091" w:type="dxa"/>
          </w:tcPr>
          <w:p w14:paraId="20DF1C0A" w14:textId="48AD860F" w:rsidR="007947CF" w:rsidRPr="00EA2A1E" w:rsidRDefault="007947CF" w:rsidP="0003043C">
            <w:pPr>
              <w:rPr>
                <w:i/>
                <w:iCs/>
              </w:rPr>
            </w:pPr>
            <w:r w:rsidRPr="00EA2A1E">
              <w:rPr>
                <w:i/>
                <w:iCs/>
              </w:rPr>
              <w:t>Mapped Sequence</w:t>
            </w:r>
          </w:p>
        </w:tc>
        <w:tc>
          <w:tcPr>
            <w:tcW w:w="2091" w:type="dxa"/>
          </w:tcPr>
          <w:p w14:paraId="2A438254" w14:textId="43FCD59A" w:rsidR="007947CF" w:rsidRPr="00EA2A1E" w:rsidRDefault="007947CF" w:rsidP="0003043C">
            <w:pPr>
              <w:rPr>
                <w:i/>
                <w:iCs/>
              </w:rPr>
            </w:pPr>
            <w:r w:rsidRPr="00EA2A1E">
              <w:rPr>
                <w:i/>
                <w:iCs/>
              </w:rPr>
              <w:t>Mapped Sequence</w:t>
            </w:r>
          </w:p>
        </w:tc>
        <w:tc>
          <w:tcPr>
            <w:tcW w:w="2092" w:type="dxa"/>
          </w:tcPr>
          <w:p w14:paraId="7AEB958F" w14:textId="559B3ADA" w:rsidR="007947CF" w:rsidRPr="00EA2A1E" w:rsidRDefault="007947CF" w:rsidP="0003043C">
            <w:pPr>
              <w:rPr>
                <w:i/>
                <w:iCs/>
              </w:rPr>
            </w:pPr>
            <w:r w:rsidRPr="00EA2A1E">
              <w:rPr>
                <w:i/>
                <w:iCs/>
              </w:rPr>
              <w:t>Mapped Sequence</w:t>
            </w:r>
          </w:p>
        </w:tc>
      </w:tr>
      <w:tr w:rsidR="007947CF" w14:paraId="3872AE12" w14:textId="77777777" w:rsidTr="007947CF">
        <w:tc>
          <w:tcPr>
            <w:tcW w:w="2091" w:type="dxa"/>
          </w:tcPr>
          <w:p w14:paraId="2D33B4C7" w14:textId="26F5793F" w:rsidR="007947CF" w:rsidRPr="00EA2A1E" w:rsidRDefault="007947CF" w:rsidP="0003043C">
            <w:pPr>
              <w:rPr>
                <w:b/>
                <w:bCs/>
              </w:rPr>
            </w:pPr>
            <w:r w:rsidRPr="00EA2A1E">
              <w:rPr>
                <w:b/>
                <w:bCs/>
              </w:rPr>
              <w:t>Mapped Sequence</w:t>
            </w:r>
          </w:p>
        </w:tc>
        <w:tc>
          <w:tcPr>
            <w:tcW w:w="2091" w:type="dxa"/>
          </w:tcPr>
          <w:p w14:paraId="33AB06EB" w14:textId="4CFCE2DE" w:rsidR="007947CF" w:rsidRPr="00EA2A1E" w:rsidRDefault="007947CF" w:rsidP="0003043C">
            <w:pPr>
              <w:rPr>
                <w:i/>
                <w:iCs/>
              </w:rPr>
            </w:pPr>
            <w:r w:rsidRPr="00EA2A1E">
              <w:rPr>
                <w:i/>
                <w:iCs/>
              </w:rPr>
              <w:t>Mapped Sequence</w:t>
            </w:r>
          </w:p>
        </w:tc>
        <w:tc>
          <w:tcPr>
            <w:tcW w:w="2091" w:type="dxa"/>
          </w:tcPr>
          <w:p w14:paraId="433529EE" w14:textId="3F2DA918" w:rsidR="007947CF" w:rsidRPr="00EA2A1E" w:rsidRDefault="007947CF" w:rsidP="0003043C">
            <w:pPr>
              <w:rPr>
                <w:i/>
                <w:iCs/>
              </w:rPr>
            </w:pPr>
            <w:r w:rsidRPr="00EA2A1E">
              <w:rPr>
                <w:i/>
                <w:iCs/>
              </w:rPr>
              <w:t>Mapped Sequence</w:t>
            </w:r>
          </w:p>
        </w:tc>
        <w:tc>
          <w:tcPr>
            <w:tcW w:w="2091" w:type="dxa"/>
          </w:tcPr>
          <w:p w14:paraId="69967104" w14:textId="55BCC6C6" w:rsidR="007947CF" w:rsidRPr="00EA2A1E" w:rsidRDefault="007947CF" w:rsidP="0003043C">
            <w:pPr>
              <w:rPr>
                <w:i/>
                <w:iCs/>
              </w:rPr>
            </w:pPr>
            <w:r w:rsidRPr="00EA2A1E">
              <w:rPr>
                <w:i/>
                <w:iCs/>
              </w:rPr>
              <w:t>Mapped Sequence</w:t>
            </w:r>
          </w:p>
        </w:tc>
        <w:tc>
          <w:tcPr>
            <w:tcW w:w="2092" w:type="dxa"/>
          </w:tcPr>
          <w:p w14:paraId="4B7A9353" w14:textId="46227797" w:rsidR="007947CF" w:rsidRPr="00EA2A1E" w:rsidRDefault="007947CF" w:rsidP="0003043C">
            <w:pPr>
              <w:rPr>
                <w:i/>
                <w:iCs/>
              </w:rPr>
            </w:pPr>
            <w:r w:rsidRPr="00EA2A1E">
              <w:rPr>
                <w:i/>
                <w:iCs/>
              </w:rPr>
              <w:t>Mapped Sequence</w:t>
            </w:r>
          </w:p>
        </w:tc>
      </w:tr>
    </w:tbl>
    <w:p w14:paraId="4040B001" w14:textId="60B3F698" w:rsidR="00412A79" w:rsidRDefault="00412A79" w:rsidP="00412A79"/>
    <w:p w14:paraId="5B40DDAB" w14:textId="104E6526" w:rsidR="00025B04" w:rsidRPr="00BA039E" w:rsidRDefault="00412A79" w:rsidP="00025B04">
      <w:pPr>
        <w:pStyle w:val="Heading1"/>
      </w:pPr>
      <w:r>
        <w:br w:type="page"/>
      </w:r>
      <w:bookmarkStart w:id="91" w:name="_Toc150278296"/>
      <w:r w:rsidR="00025B04">
        <w:lastRenderedPageBreak/>
        <w:t>Parallel and distributed execution model</w:t>
      </w:r>
      <w:bookmarkEnd w:id="91"/>
    </w:p>
    <w:p w14:paraId="51C9D0CF" w14:textId="77777777" w:rsidR="00025B04" w:rsidRDefault="00025B04" w:rsidP="00025B04">
      <w:pPr>
        <w:spacing w:after="0" w:line="240" w:lineRule="auto"/>
      </w:pPr>
    </w:p>
    <w:p w14:paraId="465C7029" w14:textId="1CD27026" w:rsidR="00025B04" w:rsidRPr="00BA039E" w:rsidRDefault="00DA2C58">
      <w:pPr>
        <w:pStyle w:val="Heading2"/>
        <w:numPr>
          <w:ilvl w:val="0"/>
          <w:numId w:val="38"/>
        </w:numPr>
      </w:pPr>
      <w:bookmarkStart w:id="92" w:name="_Toc150278297"/>
      <w:r>
        <w:t>Strand</w:t>
      </w:r>
      <w:r w:rsidR="00025B04" w:rsidRPr="00BA039E">
        <w:t xml:space="preserve">s, </w:t>
      </w:r>
      <w:r w:rsidR="00E149EA">
        <w:t>node</w:t>
      </w:r>
      <w:r w:rsidR="00025B04" w:rsidRPr="00BA039E">
        <w:t xml:space="preserve">s and </w:t>
      </w:r>
      <w:r w:rsidR="00E149EA">
        <w:t>node</w:t>
      </w:r>
      <w:r w:rsidR="00025B04" w:rsidRPr="00BA039E">
        <w:t xml:space="preserve"> ownership</w:t>
      </w:r>
      <w:bookmarkEnd w:id="92"/>
    </w:p>
    <w:p w14:paraId="6347C25D" w14:textId="1D1C6604" w:rsidR="00025B04" w:rsidRPr="00BA039E" w:rsidRDefault="00025B04" w:rsidP="00025B04">
      <w:pPr>
        <w:spacing w:after="0" w:line="240" w:lineRule="auto"/>
      </w:pPr>
      <w:r w:rsidRPr="00BA039E">
        <w:t xml:space="preserve">PM programs are assumed to be executed on a set of </w:t>
      </w:r>
      <w:r w:rsidR="00E149EA">
        <w:rPr>
          <w:b/>
          <w:i/>
        </w:rPr>
        <w:t>node</w:t>
      </w:r>
      <w:r w:rsidRPr="00BA039E">
        <w:rPr>
          <w:b/>
          <w:i/>
        </w:rPr>
        <w:t>s</w:t>
      </w:r>
      <w:r w:rsidRPr="00BA039E">
        <w:t xml:space="preserve">. </w:t>
      </w:r>
      <w:r w:rsidR="00E149EA">
        <w:t>Node</w:t>
      </w:r>
      <w:r w:rsidRPr="00BA039E">
        <w:t xml:space="preserve">s are capable of efficiently executing a set of </w:t>
      </w:r>
      <w:r w:rsidR="00DA2C58">
        <w:rPr>
          <w:b/>
          <w:i/>
        </w:rPr>
        <w:t>strand</w:t>
      </w:r>
      <w:r w:rsidRPr="00BA039E">
        <w:rPr>
          <w:b/>
          <w:i/>
        </w:rPr>
        <w:t>s</w:t>
      </w:r>
      <w:r w:rsidRPr="00BA039E">
        <w:t xml:space="preserve">. </w:t>
      </w:r>
      <w:r w:rsidR="00DA2C58">
        <w:t>Strand</w:t>
      </w:r>
      <w:r w:rsidR="005730DA" w:rsidRPr="00BA039E">
        <w:t xml:space="preserve">s are a much lighter weight concept than threads (even light threads) – in many cases a </w:t>
      </w:r>
      <w:r w:rsidR="00DA2C58">
        <w:t>strand</w:t>
      </w:r>
      <w:r w:rsidR="005730DA" w:rsidRPr="00BA039E">
        <w:t xml:space="preserve"> may correspond to no more than one iteration of a loop</w:t>
      </w:r>
      <w:r w:rsidR="00627A6C">
        <w:t xml:space="preserve"> body</w:t>
      </w:r>
      <w:r w:rsidR="005730DA" w:rsidRPr="00BA039E">
        <w:t xml:space="preserve"> in the final implementation of the PM code.</w:t>
      </w:r>
      <w:r w:rsidR="005730DA">
        <w:t xml:space="preserve"> </w:t>
      </w:r>
      <w:r w:rsidRPr="00BA039E">
        <w:t xml:space="preserve">The PM specification does not define how to translate the abstract concept of a </w:t>
      </w:r>
      <w:r w:rsidR="00E149EA">
        <w:t>node</w:t>
      </w:r>
      <w:r w:rsidRPr="00BA039E">
        <w:t xml:space="preserve"> into hardware: a </w:t>
      </w:r>
      <w:r w:rsidR="00E149EA">
        <w:t>node</w:t>
      </w:r>
      <w:r w:rsidRPr="00BA039E">
        <w:t xml:space="preserve"> can relate to anything from a single core to a sub-cluster. The primary requirement is that a </w:t>
      </w:r>
      <w:r w:rsidR="00E149EA">
        <w:t>node</w:t>
      </w:r>
      <w:r w:rsidRPr="00BA039E">
        <w:t xml:space="preserve"> is capable of keeping its own hardware busy running available </w:t>
      </w:r>
      <w:r w:rsidR="00DA2C58">
        <w:t>strand</w:t>
      </w:r>
      <w:r w:rsidRPr="00BA039E">
        <w:t xml:space="preserve">s. This requires an efficient mechanism for </w:t>
      </w:r>
      <w:r w:rsidR="00DA2C58">
        <w:t>strand</w:t>
      </w:r>
      <w:r w:rsidRPr="00BA039E">
        <w:t xml:space="preserve"> migration within the </w:t>
      </w:r>
      <w:r w:rsidR="00E149EA">
        <w:t>node</w:t>
      </w:r>
      <w:r w:rsidRPr="00BA039E">
        <w:t xml:space="preserve">. </w:t>
      </w:r>
      <w:r w:rsidR="00DA2C58">
        <w:t>Strand</w:t>
      </w:r>
      <w:r w:rsidRPr="00BA039E">
        <w:t xml:space="preserve"> migration between </w:t>
      </w:r>
      <w:r w:rsidR="00E149EA">
        <w:t>node</w:t>
      </w:r>
      <w:r w:rsidRPr="00BA039E">
        <w:t xml:space="preserve">s, however, is assumed to not to be possible at all in any acceptably efficient manner. </w:t>
      </w:r>
    </w:p>
    <w:p w14:paraId="52F85216" w14:textId="77777777" w:rsidR="00025B04" w:rsidRPr="00BA039E" w:rsidRDefault="00025B04" w:rsidP="00025B04">
      <w:pPr>
        <w:spacing w:after="0" w:line="240" w:lineRule="auto"/>
      </w:pPr>
    </w:p>
    <w:p w14:paraId="1B71E9D7" w14:textId="20859CDB" w:rsidR="00025B04" w:rsidRPr="00BA039E" w:rsidRDefault="00025B04" w:rsidP="00025B04">
      <w:pPr>
        <w:spacing w:after="0" w:line="240" w:lineRule="auto"/>
      </w:pPr>
      <w:r w:rsidRPr="00BA039E">
        <w:t xml:space="preserve">Each PM </w:t>
      </w:r>
      <w:r w:rsidR="00DA2C58">
        <w:t>strand</w:t>
      </w:r>
      <w:r w:rsidRPr="00BA039E">
        <w:t xml:space="preserve"> is said to </w:t>
      </w:r>
      <w:r w:rsidRPr="00BA039E">
        <w:rPr>
          <w:b/>
          <w:i/>
        </w:rPr>
        <w:t>own</w:t>
      </w:r>
      <w:r w:rsidRPr="00BA039E">
        <w:t xml:space="preserve"> a set of </w:t>
      </w:r>
      <w:r w:rsidR="00E149EA">
        <w:t>node</w:t>
      </w:r>
      <w:r w:rsidRPr="00BA039E">
        <w:t>s. Depending on the implementation, this may be interpreted in one of two ways which are equivalent in terms of PM semantics (if not necessarily in terms of performance):</w:t>
      </w:r>
    </w:p>
    <w:p w14:paraId="7C249A65" w14:textId="77777777" w:rsidR="00025B04" w:rsidRPr="00BA039E" w:rsidRDefault="00025B04" w:rsidP="00025B04">
      <w:pPr>
        <w:spacing w:after="0" w:line="240" w:lineRule="auto"/>
      </w:pPr>
    </w:p>
    <w:p w14:paraId="234404DC" w14:textId="4D68F7F1" w:rsidR="00025B04" w:rsidRPr="00BA039E" w:rsidRDefault="00025B04">
      <w:pPr>
        <w:pStyle w:val="ListParagraph"/>
        <w:numPr>
          <w:ilvl w:val="0"/>
          <w:numId w:val="12"/>
        </w:numPr>
        <w:spacing w:after="0" w:line="240" w:lineRule="auto"/>
      </w:pPr>
      <w:r w:rsidRPr="00BA039E">
        <w:t xml:space="preserve">The </w:t>
      </w:r>
      <w:r w:rsidR="00DA2C58">
        <w:t>strand</w:t>
      </w:r>
      <w:r w:rsidRPr="00BA039E">
        <w:t xml:space="preserve"> is running simultaneously on every </w:t>
      </w:r>
      <w:r w:rsidR="00E149EA">
        <w:t>node</w:t>
      </w:r>
      <w:r w:rsidRPr="00BA039E">
        <w:t xml:space="preserve"> in its owned set.</w:t>
      </w:r>
    </w:p>
    <w:p w14:paraId="037B429E" w14:textId="4F4338C6" w:rsidR="00025B04" w:rsidRPr="00BA039E" w:rsidRDefault="00025B04">
      <w:pPr>
        <w:pStyle w:val="ListParagraph"/>
        <w:numPr>
          <w:ilvl w:val="0"/>
          <w:numId w:val="12"/>
        </w:numPr>
        <w:spacing w:after="0" w:line="240" w:lineRule="auto"/>
      </w:pPr>
      <w:r w:rsidRPr="00BA039E">
        <w:t xml:space="preserve">Every </w:t>
      </w:r>
      <w:r w:rsidR="00E149EA">
        <w:t>node</w:t>
      </w:r>
      <w:r w:rsidRPr="00BA039E">
        <w:t xml:space="preserve"> in a </w:t>
      </w:r>
      <w:r w:rsidR="00DA2C58">
        <w:t>strand</w:t>
      </w:r>
      <w:r w:rsidRPr="00BA039E">
        <w:t xml:space="preserve">’s owned set is available to the </w:t>
      </w:r>
      <w:r w:rsidR="00DA2C58">
        <w:t>strand</w:t>
      </w:r>
      <w:r w:rsidRPr="00BA039E">
        <w:t xml:space="preserve"> to create child </w:t>
      </w:r>
      <w:r w:rsidR="00DA2C58">
        <w:t>strand</w:t>
      </w:r>
      <w:r w:rsidRPr="00BA039E">
        <w:t>s.</w:t>
      </w:r>
    </w:p>
    <w:p w14:paraId="2AB760F2" w14:textId="77777777" w:rsidR="00025B04" w:rsidRPr="00BA039E" w:rsidRDefault="00025B04" w:rsidP="00025B04">
      <w:pPr>
        <w:spacing w:after="0" w:line="240" w:lineRule="auto"/>
      </w:pPr>
    </w:p>
    <w:p w14:paraId="580EEA92" w14:textId="01E0FA39" w:rsidR="00025B04" w:rsidRPr="00BA039E" w:rsidRDefault="00025B04" w:rsidP="00025B04">
      <w:pPr>
        <w:spacing w:after="0" w:line="240" w:lineRule="auto"/>
      </w:pPr>
      <w:r w:rsidRPr="00BA039E">
        <w:t xml:space="preserve">Ownership of a </w:t>
      </w:r>
      <w:r w:rsidR="00E149EA">
        <w:t>node</w:t>
      </w:r>
      <w:r w:rsidRPr="00BA039E">
        <w:t xml:space="preserve"> can be shared among </w:t>
      </w:r>
      <w:r w:rsidR="00DA2C58">
        <w:t>strand</w:t>
      </w:r>
      <w:r w:rsidRPr="00BA039E">
        <w:t xml:space="preserve">s. In this case, the </w:t>
      </w:r>
      <w:r w:rsidR="00E149EA">
        <w:t>node</w:t>
      </w:r>
      <w:r w:rsidRPr="00BA039E">
        <w:t xml:space="preserve"> will be responsible for scheduling the </w:t>
      </w:r>
      <w:r w:rsidR="00DA2C58">
        <w:t>strand</w:t>
      </w:r>
      <w:r w:rsidRPr="00BA039E">
        <w:t>s that own it.</w:t>
      </w:r>
    </w:p>
    <w:p w14:paraId="4F49C7E4" w14:textId="77777777" w:rsidR="00025B04" w:rsidRPr="00BA039E" w:rsidRDefault="00025B04" w:rsidP="00025B04">
      <w:pPr>
        <w:spacing w:after="0" w:line="240" w:lineRule="auto"/>
      </w:pPr>
    </w:p>
    <w:p w14:paraId="5C866266" w14:textId="38F1A485" w:rsidR="00025B04" w:rsidRPr="00BA039E" w:rsidRDefault="00025B04" w:rsidP="00025B04">
      <w:pPr>
        <w:spacing w:after="0" w:line="240" w:lineRule="auto"/>
      </w:pPr>
      <w:r w:rsidRPr="00BA039E">
        <w:t xml:space="preserve">PM assumes that the number of </w:t>
      </w:r>
      <w:r w:rsidR="00E149EA">
        <w:t>node</w:t>
      </w:r>
      <w:r w:rsidRPr="00BA039E">
        <w:t xml:space="preserve">s available to the program is fixed by the implementation.  When a PM program proceeds, this owned </w:t>
      </w:r>
      <w:r w:rsidR="00E149EA">
        <w:t>node</w:t>
      </w:r>
      <w:r w:rsidRPr="00BA039E">
        <w:t xml:space="preserve"> set is divided up as follows:</w:t>
      </w:r>
    </w:p>
    <w:p w14:paraId="2A79C477" w14:textId="77777777" w:rsidR="00025B04" w:rsidRPr="00BA039E" w:rsidRDefault="00025B04" w:rsidP="00025B04">
      <w:pPr>
        <w:spacing w:after="0" w:line="240" w:lineRule="auto"/>
      </w:pPr>
    </w:p>
    <w:p w14:paraId="1C72C1CE" w14:textId="4C6D9136" w:rsidR="00025B04" w:rsidRPr="00BA039E" w:rsidRDefault="00025B04">
      <w:pPr>
        <w:pStyle w:val="ListParagraph"/>
        <w:numPr>
          <w:ilvl w:val="2"/>
          <w:numId w:val="25"/>
        </w:numPr>
        <w:spacing w:after="0" w:line="240" w:lineRule="auto"/>
      </w:pPr>
      <w:r w:rsidRPr="00BA039E">
        <w:t xml:space="preserve">On start-up, the PM program runs a single </w:t>
      </w:r>
      <w:r w:rsidR="00DA2C58">
        <w:t>strand</w:t>
      </w:r>
      <w:r w:rsidRPr="00BA039E">
        <w:t xml:space="preserve">. This </w:t>
      </w:r>
      <w:r w:rsidR="00DA2C58">
        <w:t>strand</w:t>
      </w:r>
      <w:r w:rsidRPr="00BA039E">
        <w:t xml:space="preserve"> owns all available </w:t>
      </w:r>
      <w:r w:rsidR="00E149EA">
        <w:t>node</w:t>
      </w:r>
      <w:r w:rsidRPr="00BA039E">
        <w:t>s.</w:t>
      </w:r>
    </w:p>
    <w:p w14:paraId="7981B4A1" w14:textId="77777777" w:rsidR="00025B04" w:rsidRPr="00BA039E" w:rsidRDefault="00025B04" w:rsidP="00025B04">
      <w:pPr>
        <w:spacing w:after="0" w:line="240" w:lineRule="auto"/>
        <w:ind w:left="720"/>
      </w:pPr>
    </w:p>
    <w:p w14:paraId="7FFB788C" w14:textId="2CAB2763" w:rsidR="00025B04" w:rsidRPr="00BA039E" w:rsidRDefault="00025B04">
      <w:pPr>
        <w:pStyle w:val="ListParagraph"/>
        <w:numPr>
          <w:ilvl w:val="2"/>
          <w:numId w:val="25"/>
        </w:numPr>
        <w:spacing w:after="0" w:line="240" w:lineRule="auto"/>
      </w:pPr>
      <w:r w:rsidRPr="00BA039E">
        <w:t>When a parallel statement (</w:t>
      </w:r>
      <w:r w:rsidRPr="00BA039E">
        <w:rPr>
          <w:b/>
        </w:rPr>
        <w:t>for</w:t>
      </w:r>
      <w:r w:rsidRPr="00BA039E">
        <w:t>,</w:t>
      </w:r>
      <w:r w:rsidRPr="00BA039E">
        <w:rPr>
          <w:b/>
        </w:rPr>
        <w:t xml:space="preserve"> </w:t>
      </w:r>
      <w:r w:rsidRPr="00BA039E">
        <w:t xml:space="preserve">or </w:t>
      </w:r>
      <w:r w:rsidRPr="00BA039E">
        <w:rPr>
          <w:b/>
        </w:rPr>
        <w:t>par</w:t>
      </w:r>
      <w:r w:rsidRPr="00BA039E">
        <w:t xml:space="preserve">) is encountered, a </w:t>
      </w:r>
      <w:r w:rsidR="00E149EA">
        <w:rPr>
          <w:b/>
          <w:i/>
        </w:rPr>
        <w:t>node</w:t>
      </w:r>
      <w:r w:rsidRPr="00BA039E">
        <w:rPr>
          <w:b/>
          <w:i/>
        </w:rPr>
        <w:t xml:space="preserve"> topology</w:t>
      </w:r>
      <w:r w:rsidRPr="00BA039E">
        <w:t xml:space="preserve"> is </w:t>
      </w:r>
      <w:r w:rsidR="00627A6C">
        <w:t>generated</w:t>
      </w:r>
      <w:r w:rsidRPr="00BA039E">
        <w:t xml:space="preserve"> using the statement’s associated </w:t>
      </w:r>
      <w:r w:rsidR="005730DA">
        <w:t>extent</w:t>
      </w:r>
      <w:r w:rsidRPr="00BA039E">
        <w:t xml:space="preserve"> and </w:t>
      </w:r>
      <w:r>
        <w:t>the attributes of the parallel statement</w:t>
      </w:r>
      <w:r w:rsidRPr="00BA039E">
        <w:t xml:space="preserve"> (if present). Elements of the shape are </w:t>
      </w:r>
      <w:r w:rsidRPr="00BA039E">
        <w:rPr>
          <w:b/>
          <w:i/>
        </w:rPr>
        <w:t>partitioned</w:t>
      </w:r>
      <w:r w:rsidRPr="00BA039E">
        <w:t xml:space="preserve"> over this topology. </w:t>
      </w:r>
    </w:p>
    <w:p w14:paraId="6D4CA0FF" w14:textId="77777777" w:rsidR="00025B04" w:rsidRPr="00BA039E" w:rsidRDefault="00025B04" w:rsidP="00025B04">
      <w:pPr>
        <w:spacing w:after="0" w:line="240" w:lineRule="auto"/>
      </w:pPr>
    </w:p>
    <w:p w14:paraId="2FC94682" w14:textId="63AFDD15" w:rsidR="00025B04" w:rsidRPr="00BA039E" w:rsidRDefault="00025B04">
      <w:pPr>
        <w:pStyle w:val="ListParagraph"/>
        <w:numPr>
          <w:ilvl w:val="4"/>
          <w:numId w:val="25"/>
        </w:numPr>
        <w:spacing w:after="0" w:line="240" w:lineRule="auto"/>
      </w:pPr>
      <w:r w:rsidRPr="00BA039E">
        <w:t xml:space="preserve">A topology is a set of </w:t>
      </w:r>
      <w:r w:rsidR="00E149EA">
        <w:t>node</w:t>
      </w:r>
      <w:r w:rsidRPr="00BA039E">
        <w:t xml:space="preserve">s with (optional) information concerned with their preferred connectivity. </w:t>
      </w:r>
    </w:p>
    <w:p w14:paraId="57A2A40B" w14:textId="0575D87E" w:rsidR="00025B04" w:rsidRPr="00BA039E" w:rsidRDefault="005730DA">
      <w:pPr>
        <w:pStyle w:val="ListParagraph"/>
        <w:numPr>
          <w:ilvl w:val="4"/>
          <w:numId w:val="25"/>
        </w:numPr>
        <w:spacing w:after="0" w:line="240" w:lineRule="auto"/>
      </w:pPr>
      <w:r>
        <w:t>The</w:t>
      </w:r>
      <w:r w:rsidR="00025B04" w:rsidRPr="00BA039E">
        <w:t xml:space="preserve"> </w:t>
      </w:r>
      <w:r>
        <w:t>extent</w:t>
      </w:r>
      <w:r w:rsidR="00025B04" w:rsidRPr="00BA039E">
        <w:t xml:space="preserve"> is partitioned by assigning </w:t>
      </w:r>
      <w:r>
        <w:t>tiles</w:t>
      </w:r>
      <w:r w:rsidR="00025B04" w:rsidRPr="00BA039E">
        <w:t xml:space="preserve"> to each </w:t>
      </w:r>
      <w:r w:rsidR="00E149EA">
        <w:t>node</w:t>
      </w:r>
      <w:r w:rsidR="00025B04" w:rsidRPr="00BA039E">
        <w:t xml:space="preserve"> in the topology.</w:t>
      </w:r>
      <w:r>
        <w:t xml:space="preserve"> Each tile is represented by a grid. The mapping from </w:t>
      </w:r>
      <w:r w:rsidR="00E149EA">
        <w:t>node</w:t>
      </w:r>
      <w:r>
        <w:t xml:space="preserve">s to tiles is called a </w:t>
      </w:r>
      <w:r w:rsidRPr="005730DA">
        <w:rPr>
          <w:b/>
          <w:bCs/>
          <w:i/>
          <w:iCs/>
        </w:rPr>
        <w:t>distribution</w:t>
      </w:r>
      <w:r>
        <w:t>.</w:t>
      </w:r>
    </w:p>
    <w:p w14:paraId="157C2A64" w14:textId="77777777" w:rsidR="00025B04" w:rsidRPr="00BA039E" w:rsidRDefault="00025B04" w:rsidP="00025B04">
      <w:pPr>
        <w:spacing w:after="0" w:line="240" w:lineRule="auto"/>
        <w:ind w:left="720"/>
      </w:pPr>
    </w:p>
    <w:p w14:paraId="5773037C" w14:textId="16AF2D4E" w:rsidR="00025B04" w:rsidRPr="00BA039E" w:rsidRDefault="00025B04">
      <w:pPr>
        <w:pStyle w:val="ListParagraph"/>
        <w:numPr>
          <w:ilvl w:val="2"/>
          <w:numId w:val="25"/>
        </w:numPr>
        <w:spacing w:after="0" w:line="240" w:lineRule="auto"/>
      </w:pPr>
      <w:r w:rsidRPr="00BA039E">
        <w:t xml:space="preserve">A new </w:t>
      </w:r>
      <w:r w:rsidR="00DA2C58">
        <w:t>strand</w:t>
      </w:r>
      <w:r w:rsidRPr="00BA039E">
        <w:t xml:space="preserve"> is created for each </w:t>
      </w:r>
      <w:r w:rsidR="005730DA">
        <w:t>point in the extent</w:t>
      </w:r>
      <w:r w:rsidRPr="00BA039E">
        <w:t xml:space="preserve"> and assigned (possibly shared) ownership of a </w:t>
      </w:r>
      <w:r w:rsidR="00E149EA">
        <w:t>node</w:t>
      </w:r>
      <w:r w:rsidRPr="00BA039E">
        <w:t xml:space="preserve"> in the topology according to its position in the partition.</w:t>
      </w:r>
    </w:p>
    <w:p w14:paraId="72599EFC" w14:textId="77777777" w:rsidR="00025B04" w:rsidRPr="00BA039E" w:rsidRDefault="00025B04" w:rsidP="00025B04">
      <w:pPr>
        <w:spacing w:after="0" w:line="240" w:lineRule="auto"/>
      </w:pPr>
    </w:p>
    <w:p w14:paraId="73351BCF" w14:textId="798F397C" w:rsidR="00025B04" w:rsidRPr="00BA039E" w:rsidRDefault="00025B04">
      <w:pPr>
        <w:pStyle w:val="ListParagraph"/>
        <w:numPr>
          <w:ilvl w:val="2"/>
          <w:numId w:val="25"/>
        </w:numPr>
        <w:spacing w:after="0" w:line="240" w:lineRule="auto"/>
      </w:pPr>
      <w:r w:rsidRPr="00BA039E">
        <w:t xml:space="preserve">If the topology does not contain every </w:t>
      </w:r>
      <w:r w:rsidR="00E149EA">
        <w:t>node</w:t>
      </w:r>
      <w:r w:rsidRPr="00BA039E">
        <w:t xml:space="preserve"> owned by the parent </w:t>
      </w:r>
      <w:r w:rsidR="00DA2C58">
        <w:t>strand</w:t>
      </w:r>
      <w:r w:rsidRPr="00BA039E">
        <w:t xml:space="preserve"> then ownership of the remaining </w:t>
      </w:r>
      <w:r w:rsidR="00E149EA">
        <w:t>node</w:t>
      </w:r>
      <w:r w:rsidRPr="00BA039E">
        <w:t xml:space="preserve">s is given to some or all of the newly created child </w:t>
      </w:r>
      <w:r w:rsidR="00DA2C58">
        <w:t>strand</w:t>
      </w:r>
      <w:r w:rsidRPr="00BA039E">
        <w:t xml:space="preserve">s according to a </w:t>
      </w:r>
      <w:r w:rsidRPr="00BA039E">
        <w:rPr>
          <w:b/>
          <w:i/>
        </w:rPr>
        <w:t>work-sharing</w:t>
      </w:r>
      <w:r w:rsidRPr="00BA039E">
        <w:t xml:space="preserve"> algorithm.</w:t>
      </w:r>
    </w:p>
    <w:p w14:paraId="5778D48D" w14:textId="77777777" w:rsidR="00025B04" w:rsidRPr="00BA039E" w:rsidRDefault="00025B04" w:rsidP="00025B04">
      <w:pPr>
        <w:pStyle w:val="ListParagraph"/>
      </w:pPr>
    </w:p>
    <w:p w14:paraId="517F04E8" w14:textId="3AFDECFB" w:rsidR="00025B04" w:rsidRPr="00BA039E" w:rsidRDefault="00025B04">
      <w:pPr>
        <w:pStyle w:val="ListParagraph"/>
        <w:numPr>
          <w:ilvl w:val="4"/>
          <w:numId w:val="25"/>
        </w:numPr>
        <w:spacing w:after="0" w:line="240" w:lineRule="auto"/>
      </w:pPr>
      <w:r w:rsidRPr="00BA039E">
        <w:t xml:space="preserve">The work-sharing algorithm associates each </w:t>
      </w:r>
      <w:r w:rsidR="00E149EA">
        <w:t>node</w:t>
      </w:r>
      <w:r w:rsidRPr="00BA039E">
        <w:t xml:space="preserve"> </w:t>
      </w:r>
      <w:r w:rsidRPr="00BA039E">
        <w:rPr>
          <w:i/>
        </w:rPr>
        <w:t>S</w:t>
      </w:r>
      <w:r w:rsidRPr="00BA039E">
        <w:t xml:space="preserve"> not in the topology with a </w:t>
      </w:r>
      <w:r w:rsidR="00E149EA">
        <w:t>node</w:t>
      </w:r>
      <w:r w:rsidRPr="00BA039E">
        <w:t xml:space="preserve"> </w:t>
      </w:r>
      <w:r w:rsidRPr="00BA039E">
        <w:rPr>
          <w:i/>
        </w:rPr>
        <w:t>P</w:t>
      </w:r>
      <w:r w:rsidRPr="00BA039E">
        <w:t xml:space="preserve"> that is in the topology. Any </w:t>
      </w:r>
      <w:r w:rsidR="00DA2C58">
        <w:t>strand</w:t>
      </w:r>
      <w:r w:rsidRPr="00BA039E">
        <w:t xml:space="preserve"> that owns </w:t>
      </w:r>
      <w:r w:rsidRPr="00BA039E">
        <w:rPr>
          <w:i/>
        </w:rPr>
        <w:t>P</w:t>
      </w:r>
      <w:r w:rsidRPr="00BA039E">
        <w:t xml:space="preserve"> is then given (possibly shared) ownership of </w:t>
      </w:r>
      <w:r w:rsidRPr="00BA039E">
        <w:rPr>
          <w:i/>
        </w:rPr>
        <w:t>S</w:t>
      </w:r>
      <w:r w:rsidRPr="00BA039E">
        <w:t>.</w:t>
      </w:r>
    </w:p>
    <w:p w14:paraId="10EC1066" w14:textId="77777777" w:rsidR="00025B04" w:rsidRPr="00BA039E" w:rsidRDefault="00025B04" w:rsidP="00025B04">
      <w:pPr>
        <w:spacing w:after="0" w:line="240" w:lineRule="auto"/>
        <w:ind w:left="644"/>
      </w:pPr>
    </w:p>
    <w:p w14:paraId="4B3DE3E8" w14:textId="5676610D" w:rsidR="00025B04" w:rsidRPr="00BA039E" w:rsidRDefault="00025B04">
      <w:pPr>
        <w:pStyle w:val="ListParagraph"/>
        <w:numPr>
          <w:ilvl w:val="2"/>
          <w:numId w:val="25"/>
        </w:numPr>
        <w:spacing w:after="0" w:line="240" w:lineRule="auto"/>
      </w:pPr>
      <w:r w:rsidRPr="00BA039E">
        <w:t xml:space="preserve">The parent </w:t>
      </w:r>
      <w:r w:rsidR="00DA2C58">
        <w:t>strand</w:t>
      </w:r>
      <w:r w:rsidRPr="00BA039E">
        <w:t xml:space="preserve"> is suspended and all newly created child </w:t>
      </w:r>
      <w:r w:rsidR="00DA2C58">
        <w:t>strand</w:t>
      </w:r>
      <w:r w:rsidRPr="00BA039E">
        <w:t xml:space="preserve">s are executed. Once all of the child </w:t>
      </w:r>
      <w:r w:rsidR="00DA2C58">
        <w:t>strand</w:t>
      </w:r>
      <w:r w:rsidRPr="00BA039E">
        <w:t xml:space="preserve">s have completed, ownership of the </w:t>
      </w:r>
      <w:r w:rsidR="00E149EA">
        <w:t>node</w:t>
      </w:r>
      <w:r w:rsidRPr="00BA039E">
        <w:t xml:space="preserve">s is returned to the parent </w:t>
      </w:r>
      <w:r w:rsidR="00DA2C58">
        <w:t>strand</w:t>
      </w:r>
      <w:r w:rsidRPr="00BA039E">
        <w:t xml:space="preserve"> which is then resumed.</w:t>
      </w:r>
    </w:p>
    <w:p w14:paraId="58411811" w14:textId="77777777" w:rsidR="000C5DAC" w:rsidRDefault="000C5DAC" w:rsidP="00025B04">
      <w:pPr>
        <w:spacing w:after="0" w:line="240" w:lineRule="auto"/>
      </w:pPr>
    </w:p>
    <w:p w14:paraId="5445377D" w14:textId="15779550" w:rsidR="000C5DAC" w:rsidRPr="00BA039E" w:rsidRDefault="000C5DAC">
      <w:pPr>
        <w:pStyle w:val="Heading2"/>
        <w:numPr>
          <w:ilvl w:val="0"/>
          <w:numId w:val="29"/>
        </w:numPr>
      </w:pPr>
      <w:bookmarkStart w:id="93" w:name="_Toc150278298"/>
      <w:r>
        <w:t>Partitioned Global Address Space</w:t>
      </w:r>
      <w:bookmarkEnd w:id="93"/>
    </w:p>
    <w:p w14:paraId="4FC8DAB1" w14:textId="1559EF08" w:rsidR="00DF6CAF" w:rsidRDefault="000C5DAC">
      <w:pPr>
        <w:spacing w:after="0" w:line="240" w:lineRule="auto"/>
      </w:pPr>
      <w:r>
        <w:t xml:space="preserve">PM adopts a hierarchical version of the Partitioned Global Address Space (PGAS) model for memory on a distributed system. A given </w:t>
      </w:r>
      <w:r w:rsidR="00DA2C58">
        <w:t>strand</w:t>
      </w:r>
      <w:r>
        <w:t xml:space="preserve"> may access any memory associated with a </w:t>
      </w:r>
      <w:r w:rsidR="00E149EA">
        <w:t>node</w:t>
      </w:r>
      <w:r>
        <w:t xml:space="preserve"> owned by its parent </w:t>
      </w:r>
      <w:r w:rsidR="00DA2C58">
        <w:t>strand</w:t>
      </w:r>
      <w:r>
        <w:t>.</w:t>
      </w:r>
      <w:r w:rsidR="0090680D">
        <w:t xml:space="preserve"> A distinction is made between accessing or modifying memory on a </w:t>
      </w:r>
      <w:r w:rsidR="00E149EA">
        <w:t>node</w:t>
      </w:r>
      <w:r w:rsidR="0090680D">
        <w:t xml:space="preserve"> owned by the </w:t>
      </w:r>
      <w:r w:rsidR="00DA2C58">
        <w:t>strand</w:t>
      </w:r>
      <w:r w:rsidR="0090680D">
        <w:t xml:space="preserve"> (a </w:t>
      </w:r>
      <w:r w:rsidR="0090680D" w:rsidRPr="006158B6">
        <w:rPr>
          <w:b/>
          <w:bCs/>
          <w:i/>
          <w:iCs/>
        </w:rPr>
        <w:t>non-communicating operation</w:t>
      </w:r>
      <w:r w:rsidR="0090680D">
        <w:t xml:space="preserve">) and accessing or modifying memory on </w:t>
      </w:r>
      <w:r w:rsidR="00E149EA">
        <w:t>node</w:t>
      </w:r>
      <w:r w:rsidR="006158B6">
        <w:t xml:space="preserve"> not owned by the current </w:t>
      </w:r>
      <w:r w:rsidR="00DA2C58">
        <w:t>strand</w:t>
      </w:r>
      <w:r w:rsidR="006158B6">
        <w:t xml:space="preserve"> but owned by the parent </w:t>
      </w:r>
      <w:r w:rsidR="00DA2C58">
        <w:t>strand</w:t>
      </w:r>
      <w:r w:rsidR="006158B6">
        <w:t xml:space="preserve"> (a </w:t>
      </w:r>
      <w:r w:rsidR="006158B6" w:rsidRPr="006158B6">
        <w:rPr>
          <w:b/>
          <w:bCs/>
          <w:i/>
          <w:iCs/>
        </w:rPr>
        <w:lastRenderedPageBreak/>
        <w:t>communicating operation</w:t>
      </w:r>
      <w:r w:rsidR="006158B6">
        <w:t xml:space="preserve">). This model is manifest through the use of </w:t>
      </w:r>
      <w:r w:rsidR="006158B6" w:rsidRPr="006158B6">
        <w:rPr>
          <w:b/>
          <w:bCs/>
          <w:i/>
          <w:iCs/>
        </w:rPr>
        <w:t>distributed arrays</w:t>
      </w:r>
      <w:r w:rsidR="006158B6">
        <w:t xml:space="preserve">. The extent of such an array is divided into tiles and assigned to </w:t>
      </w:r>
      <w:r w:rsidR="00E149EA">
        <w:t>node</w:t>
      </w:r>
      <w:r w:rsidR="006158B6">
        <w:t xml:space="preserve">s using a distribution in the same way that </w:t>
      </w:r>
      <w:r w:rsidR="00DA2C58">
        <w:t>strand</w:t>
      </w:r>
      <w:r w:rsidR="006158B6">
        <w:t xml:space="preserve">s are assigned to </w:t>
      </w:r>
      <w:r w:rsidR="00E149EA">
        <w:t>node</w:t>
      </w:r>
      <w:r w:rsidR="006158B6">
        <w:t>s.</w:t>
      </w:r>
    </w:p>
    <w:p w14:paraId="662B0AE4" w14:textId="77777777" w:rsidR="00DF6CAF" w:rsidRDefault="00DF6CAF">
      <w:pPr>
        <w:spacing w:after="0" w:line="240" w:lineRule="auto"/>
      </w:pPr>
    </w:p>
    <w:p w14:paraId="0D708572" w14:textId="0E13ADD2" w:rsidR="00DF6CAF" w:rsidRPr="00BA039E" w:rsidRDefault="00DF6CAF" w:rsidP="00DF6CAF">
      <w:pPr>
        <w:pStyle w:val="Heading2"/>
      </w:pPr>
      <w:bookmarkStart w:id="94" w:name="_Toc150278299"/>
      <w:r>
        <w:t>Topologies and Work-sharing</w:t>
      </w:r>
      <w:bookmarkEnd w:id="94"/>
    </w:p>
    <w:p w14:paraId="37321F08" w14:textId="1E540892" w:rsidR="006F04E7" w:rsidRDefault="001F57FB" w:rsidP="00DF6CAF">
      <w:pPr>
        <w:spacing w:after="0" w:line="240" w:lineRule="auto"/>
      </w:pPr>
      <w:r>
        <w:t xml:space="preserve">When a </w:t>
      </w:r>
      <w:r w:rsidR="00DA2C58">
        <w:t>strand</w:t>
      </w:r>
      <w:r>
        <w:t xml:space="preserve"> owning multiple </w:t>
      </w:r>
      <w:r w:rsidR="00E149EA">
        <w:t>node</w:t>
      </w:r>
      <w:r>
        <w:t>s encounters a parallel statement (</w:t>
      </w:r>
      <w:r w:rsidRPr="001F57FB">
        <w:rPr>
          <w:b/>
          <w:bCs/>
        </w:rPr>
        <w:t>for</w:t>
      </w:r>
      <w:r>
        <w:t xml:space="preserve"> or </w:t>
      </w:r>
      <w:r w:rsidRPr="001F57FB">
        <w:rPr>
          <w:b/>
          <w:bCs/>
        </w:rPr>
        <w:t>par</w:t>
      </w:r>
      <w:r>
        <w:t xml:space="preserve">) it creates a new </w:t>
      </w:r>
      <w:r w:rsidRPr="001F57FB">
        <w:rPr>
          <w:b/>
          <w:bCs/>
          <w:i/>
          <w:iCs/>
        </w:rPr>
        <w:t>topology</w:t>
      </w:r>
      <w:r>
        <w:t xml:space="preserve"> for those </w:t>
      </w:r>
      <w:r w:rsidR="00E149EA">
        <w:t>node</w:t>
      </w:r>
      <w:r>
        <w:t xml:space="preserve">s. </w:t>
      </w:r>
      <w:r w:rsidR="00BD59C0">
        <w:t xml:space="preserve">This is a particular </w:t>
      </w:r>
      <w:r w:rsidR="00BD59C0" w:rsidRPr="00BD59C0">
        <w:rPr>
          <w:i/>
          <w:iCs/>
        </w:rPr>
        <w:t>N</w:t>
      </w:r>
      <w:r w:rsidR="00BD59C0">
        <w:t xml:space="preserve">-dimensional arrangement of </w:t>
      </w:r>
      <w:r w:rsidR="00E149EA">
        <w:t>node</w:t>
      </w:r>
      <w:r w:rsidR="00BD59C0">
        <w:t xml:space="preserve">s that is suitable for efficiently partitioning a given </w:t>
      </w:r>
      <w:r w:rsidR="00BD59C0" w:rsidRPr="00BD59C0">
        <w:rPr>
          <w:i/>
          <w:iCs/>
        </w:rPr>
        <w:t>N</w:t>
      </w:r>
      <w:r w:rsidR="00BD59C0">
        <w:t>-dimensional extent.</w:t>
      </w:r>
      <w:r w:rsidR="00C179CE">
        <w:t xml:space="preserve"> T</w:t>
      </w:r>
      <w:r w:rsidR="00C179CE" w:rsidRPr="00BA039E">
        <w:t xml:space="preserve">he default topology for an </w:t>
      </w:r>
      <w:r w:rsidR="00C179CE" w:rsidRPr="00BA039E">
        <w:rPr>
          <w:i/>
        </w:rPr>
        <w:t>N</w:t>
      </w:r>
      <w:r w:rsidR="00C179CE" w:rsidRPr="00BA039E">
        <w:t xml:space="preserve">-dimensional domain is determined by factoring the number of </w:t>
      </w:r>
      <w:r w:rsidR="00E149EA">
        <w:t>node</w:t>
      </w:r>
      <w:r w:rsidR="00C179CE" w:rsidRPr="00BA039E">
        <w:t xml:space="preserve">s owned by the current </w:t>
      </w:r>
      <w:r w:rsidR="00DA2C58">
        <w:t>strand</w:t>
      </w:r>
      <w:r w:rsidR="00C179CE" w:rsidRPr="00BA039E">
        <w:t xml:space="preserve"> to yield a </w:t>
      </w:r>
      <w:r w:rsidR="00C179CE">
        <w:t xml:space="preserve">rectangular array of </w:t>
      </w:r>
      <w:r w:rsidR="00E149EA">
        <w:t>node</w:t>
      </w:r>
      <w:r w:rsidR="00C179CE">
        <w:t>s</w:t>
      </w:r>
      <w:r w:rsidR="00C179CE" w:rsidRPr="00BA039E">
        <w:t xml:space="preserve"> with the </w:t>
      </w:r>
      <w:r w:rsidR="00C179CE">
        <w:t>required</w:t>
      </w:r>
      <w:r w:rsidR="00C179CE" w:rsidRPr="00BA039E">
        <w:t xml:space="preserve"> </w:t>
      </w:r>
      <w:r w:rsidR="00C179CE">
        <w:t xml:space="preserve">number of </w:t>
      </w:r>
      <w:r w:rsidR="00C179CE" w:rsidRPr="00BA039E">
        <w:t>dimensions with as close as possible to the same number of elements along each dimension.</w:t>
      </w:r>
      <w:r w:rsidR="00C179CE">
        <w:t xml:space="preserve"> </w:t>
      </w:r>
      <w:r w:rsidR="00EC58C3">
        <w:t xml:space="preserve">It is also possible for parallel statements to override the default algorithm and provide their own topology. </w:t>
      </w:r>
    </w:p>
    <w:p w14:paraId="798ECEFE" w14:textId="77777777" w:rsidR="006F04E7" w:rsidRDefault="006F04E7" w:rsidP="00DF6CAF">
      <w:pPr>
        <w:spacing w:after="0" w:line="240" w:lineRule="auto"/>
      </w:pPr>
    </w:p>
    <w:p w14:paraId="6ECB2891" w14:textId="332DCC97" w:rsidR="00DF6CAF" w:rsidRDefault="006F04E7" w:rsidP="00DF6CAF">
      <w:pPr>
        <w:spacing w:after="0" w:line="240" w:lineRule="auto"/>
      </w:pPr>
      <w:r>
        <w:t>T</w:t>
      </w:r>
      <w:r w:rsidR="00C179CE">
        <w:t xml:space="preserve">he number of </w:t>
      </w:r>
      <w:r w:rsidR="00E149EA">
        <w:t>node</w:t>
      </w:r>
      <w:r w:rsidR="00C179CE">
        <w:t xml:space="preserve">s required for a topology </w:t>
      </w:r>
      <w:r w:rsidR="00EC58C3">
        <w:t xml:space="preserve">(either default or </w:t>
      </w:r>
      <w:r w:rsidR="00235C09">
        <w:t>specified)</w:t>
      </w:r>
      <w:r w:rsidR="00EC58C3">
        <w:t xml:space="preserve"> </w:t>
      </w:r>
      <w:r w:rsidR="00C179CE">
        <w:t xml:space="preserve">may be less than the number of </w:t>
      </w:r>
      <w:r w:rsidR="00E149EA">
        <w:t>node</w:t>
      </w:r>
      <w:r w:rsidR="00C179CE">
        <w:t xml:space="preserve">s owned by the current </w:t>
      </w:r>
      <w:r w:rsidR="00DA2C58">
        <w:t>strand</w:t>
      </w:r>
      <w:r w:rsidR="00C179CE">
        <w:t xml:space="preserve">. In this event, </w:t>
      </w:r>
      <w:r w:rsidR="00E149EA">
        <w:t>node</w:t>
      </w:r>
      <w:r w:rsidR="00235C09">
        <w:t>s</w:t>
      </w:r>
      <w:r w:rsidR="00C179CE">
        <w:t xml:space="preserve"> must be grouped using a work-sharing algorithm and the topology becomes an array of </w:t>
      </w:r>
      <w:r w:rsidR="00E149EA">
        <w:t>node</w:t>
      </w:r>
      <w:r w:rsidR="00C179CE">
        <w:t xml:space="preserve">-groups rather than an array or </w:t>
      </w:r>
      <w:r w:rsidR="00E149EA">
        <w:t>node</w:t>
      </w:r>
      <w:r w:rsidR="00C179CE">
        <w:t>s.</w:t>
      </w:r>
    </w:p>
    <w:p w14:paraId="3EE4B8AB" w14:textId="055EF6FC" w:rsidR="00BD59C0" w:rsidRDefault="00BD59C0" w:rsidP="00DF6CAF">
      <w:pPr>
        <w:spacing w:after="0" w:line="240" w:lineRule="auto"/>
      </w:pPr>
    </w:p>
    <w:p w14:paraId="2735C716" w14:textId="2279FBC1" w:rsidR="00EC58C3" w:rsidRDefault="00EC58C3" w:rsidP="00DF6CAF">
      <w:pPr>
        <w:spacing w:after="0" w:line="240" w:lineRule="auto"/>
      </w:pPr>
      <w:r>
        <w:t xml:space="preserve">The default work-sharing </w:t>
      </w:r>
      <w:r w:rsidR="00235C09">
        <w:t xml:space="preserve">algorithm for </w:t>
      </w:r>
      <w:r w:rsidR="00235C09" w:rsidRPr="00235C09">
        <w:rPr>
          <w:i/>
          <w:iCs/>
        </w:rPr>
        <w:t>N</w:t>
      </w:r>
      <w:r w:rsidR="00235C09">
        <w:t xml:space="preserve"> </w:t>
      </w:r>
      <w:r w:rsidR="00E149EA">
        <w:t>node</w:t>
      </w:r>
      <w:r w:rsidR="00235C09">
        <w:t xml:space="preserve">s onto an </w:t>
      </w:r>
      <w:r w:rsidR="00235C09" w:rsidRPr="00235C09">
        <w:rPr>
          <w:i/>
          <w:iCs/>
        </w:rPr>
        <w:t>M</w:t>
      </w:r>
      <w:r w:rsidR="00235C09">
        <w:t xml:space="preserve">-element topology assigns each </w:t>
      </w:r>
      <w:r w:rsidR="00E149EA">
        <w:t>node</w:t>
      </w:r>
      <w:r w:rsidR="00235C09">
        <w:t xml:space="preserve"> </w:t>
      </w:r>
      <w:proofErr w:type="spellStart"/>
      <w:r w:rsidR="00235C09" w:rsidRPr="00235C09">
        <w:rPr>
          <w:i/>
          <w:iCs/>
        </w:rPr>
        <w:t>i</w:t>
      </w:r>
      <w:proofErr w:type="spellEnd"/>
      <w:r w:rsidR="00235C09" w:rsidRPr="00235C09">
        <w:rPr>
          <w:i/>
          <w:iCs/>
        </w:rPr>
        <w:t xml:space="preserve"> </w:t>
      </w:r>
      <w:r w:rsidR="00235C09">
        <w:t xml:space="preserve">to group </w:t>
      </w:r>
      <w:r w:rsidR="00235C09" w:rsidRPr="00235C09">
        <w:rPr>
          <w:i/>
          <w:iCs/>
        </w:rPr>
        <w:t>j</w:t>
      </w:r>
      <w:r w:rsidR="00235C09">
        <w:t xml:space="preserve"> </w:t>
      </w:r>
      <w:r w:rsidR="004D6FD6">
        <w:t>as follows:</w:t>
      </w:r>
    </w:p>
    <w:p w14:paraId="74D85445" w14:textId="2A25DEDE" w:rsidR="004D6FD6" w:rsidRDefault="004D6FD6" w:rsidP="00DF6CAF">
      <w:pPr>
        <w:spacing w:after="0" w:line="240" w:lineRule="auto"/>
      </w:pPr>
    </w:p>
    <w:p w14:paraId="09E3B19C" w14:textId="0C0567A0" w:rsidR="004D6FD6" w:rsidRDefault="004D6FD6">
      <w:pPr>
        <w:pStyle w:val="ListParagraph"/>
        <w:numPr>
          <w:ilvl w:val="0"/>
          <w:numId w:val="39"/>
        </w:numPr>
        <w:spacing w:after="0" w:line="240" w:lineRule="auto"/>
      </w:pPr>
      <w:r>
        <w:t xml:space="preserve">For </w:t>
      </w:r>
      <w:proofErr w:type="spellStart"/>
      <w:r w:rsidRPr="006F04E7">
        <w:rPr>
          <w:i/>
          <w:iCs/>
        </w:rPr>
        <w:t>i</w:t>
      </w:r>
      <w:r w:rsidRPr="006F04E7">
        <w:rPr>
          <w:rFonts w:cs="Calibri"/>
        </w:rPr>
        <w:t>≤</w:t>
      </w:r>
      <w:r w:rsidRPr="006F04E7">
        <w:rPr>
          <w:i/>
          <w:iCs/>
        </w:rPr>
        <w:t>m</w:t>
      </w:r>
      <w:proofErr w:type="spellEnd"/>
      <w:r>
        <w:t xml:space="preserve"> then assign </w:t>
      </w:r>
      <w:r w:rsidR="00E149EA">
        <w:t>node</w:t>
      </w:r>
      <w:r>
        <w:t xml:space="preserve"> group </w:t>
      </w:r>
      <w:r w:rsidRPr="006F04E7">
        <w:rPr>
          <w:i/>
          <w:iCs/>
        </w:rPr>
        <w:t>j</w:t>
      </w:r>
      <w:r>
        <w:t xml:space="preserve">= </w:t>
      </w:r>
      <w:proofErr w:type="spellStart"/>
      <w:r w:rsidRPr="006F04E7">
        <w:rPr>
          <w:i/>
          <w:iCs/>
        </w:rPr>
        <w:t>i</w:t>
      </w:r>
      <w:proofErr w:type="spellEnd"/>
    </w:p>
    <w:p w14:paraId="6136DE81" w14:textId="01159570" w:rsidR="00235C09" w:rsidRDefault="00235C09">
      <w:pPr>
        <w:spacing w:after="0" w:line="240" w:lineRule="auto"/>
      </w:pPr>
    </w:p>
    <w:p w14:paraId="632B2EB4" w14:textId="7CE44ABC" w:rsidR="00DB23E7" w:rsidRDefault="004D6FD6">
      <w:pPr>
        <w:pStyle w:val="ListParagraph"/>
        <w:numPr>
          <w:ilvl w:val="0"/>
          <w:numId w:val="39"/>
        </w:numPr>
        <w:spacing w:after="0" w:line="240" w:lineRule="auto"/>
      </w:pPr>
      <w:r>
        <w:t xml:space="preserve">For </w:t>
      </w:r>
      <w:proofErr w:type="spellStart"/>
      <w:r>
        <w:t>i</w:t>
      </w:r>
      <w:proofErr w:type="spellEnd"/>
      <w:r>
        <w:t>&gt;m then obtain j by solving the following:</w:t>
      </w:r>
      <w:r w:rsidR="00235C09" w:rsidRPr="006F04E7">
        <w:rPr>
          <w:rFonts w:ascii="Cambria Math" w:hAnsi="Cambria Math"/>
          <w:i/>
        </w:rPr>
        <w:br/>
      </w:r>
      <m:oMathPara>
        <m:oMath>
          <m:m>
            <m:mPr>
              <m:mcs>
                <m:mc>
                  <m:mcPr>
                    <m:count m:val="2"/>
                    <m:mcJc m:val="center"/>
                  </m:mcPr>
                </m:mc>
              </m:mcs>
              <m:ctrlPr>
                <w:rPr>
                  <w:rFonts w:ascii="Cambria Math" w:hAnsi="Cambria Math"/>
                  <w:i/>
                </w:rPr>
              </m:ctrlPr>
            </m:mPr>
            <m:mr>
              <m:e/>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&lt;</m:t>
                </m:r>
                <m:f>
                  <m:fPr>
                    <m:ctrlPr>
                      <w:rPr>
                        <w:rFonts w:ascii="Cambria Math" w:hAnsi="Cambria Math"/>
                        <w:i/>
                      </w:rPr>
                    </m:ctrlPr>
                  </m:fPr>
                  <m:num>
                    <m:r>
                      <w:rPr>
                        <w:rFonts w:ascii="Cambria Math" w:hAnsi="Cambria Math"/>
                      </w:rPr>
                      <m:t>i-M</m:t>
                    </m:r>
                  </m:num>
                  <m:den>
                    <m:r>
                      <w:rPr>
                        <w:rFonts w:ascii="Cambria Math" w:hAnsi="Cambria Math"/>
                      </w:rPr>
                      <m:t>N-M+1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e>
                <m:r>
                  <w:rPr>
                    <w:rFonts w:ascii="Cambria Math" w:hAnsi="Cambria Math"/>
                  </w:rPr>
                  <m:t>i&gt;M</m:t>
                </m:r>
              </m:e>
            </m:mr>
          </m:m>
        </m:oMath>
      </m:oMathPara>
    </w:p>
    <w:p w14:paraId="235953DF" w14:textId="2A9A39DD" w:rsidR="00DF6CAF" w:rsidRDefault="00DF6CAF">
      <w:pPr>
        <w:spacing w:after="0" w:line="240" w:lineRule="auto"/>
      </w:pPr>
    </w:p>
    <w:p w14:paraId="05BBAAFA" w14:textId="2D468563" w:rsidR="00DF6CAF" w:rsidRDefault="00B55BE2">
      <w:pPr>
        <w:spacing w:after="0" w:line="240" w:lineRule="auto"/>
      </w:pPr>
      <w:r>
        <w:t xml:space="preserve">Here </w:t>
      </w:r>
      <w:r w:rsidRPr="00B55BE2">
        <w:rPr>
          <w:i/>
          <w:iCs/>
        </w:rPr>
        <w:t>A</w:t>
      </w:r>
      <w:r w:rsidRPr="00B55BE2">
        <w:rPr>
          <w:i/>
          <w:iCs/>
          <w:vertAlign w:val="subscript"/>
        </w:rPr>
        <w:t>k</w:t>
      </w:r>
      <w:r>
        <w:t xml:space="preserve"> is an estimate of the work needed to be undertaken by group </w:t>
      </w:r>
      <w:r w:rsidRPr="006F04E7">
        <w:rPr>
          <w:i/>
          <w:iCs/>
        </w:rPr>
        <w:t>k</w:t>
      </w:r>
      <w:r>
        <w:t xml:space="preserve">. By default </w:t>
      </w:r>
      <w:r w:rsidRPr="00B55BE2">
        <w:rPr>
          <w:i/>
          <w:iCs/>
        </w:rPr>
        <w:t>A</w:t>
      </w:r>
      <w:r w:rsidRPr="00B55BE2">
        <w:rPr>
          <w:i/>
          <w:iCs/>
          <w:vertAlign w:val="subscript"/>
        </w:rPr>
        <w:t>k</w:t>
      </w:r>
      <w:r>
        <w:t xml:space="preserve">=1 for all </w:t>
      </w:r>
      <w:r w:rsidRPr="006F04E7">
        <w:rPr>
          <w:i/>
          <w:iCs/>
        </w:rPr>
        <w:t>k</w:t>
      </w:r>
      <w:r>
        <w:t xml:space="preserve">, but </w:t>
      </w:r>
      <w:r w:rsidR="006F04E7">
        <w:t>other values</w:t>
      </w:r>
      <w:r>
        <w:t xml:space="preserve"> may be specified in the attributes of a parallel statement.</w:t>
      </w:r>
      <w:r w:rsidR="006F04E7">
        <w:t xml:space="preserve"> Groups are numbered in iteration order through the topology (first dimension changing most rapidly.)</w:t>
      </w:r>
      <w:r w:rsidR="007F7DC3">
        <w:t xml:space="preserve"> This option is directly inspired by </w:t>
      </w:r>
      <w:proofErr w:type="spellStart"/>
      <w:r w:rsidR="007F7DC3" w:rsidRPr="007F7DC3">
        <w:rPr>
          <w:i/>
          <w:iCs/>
        </w:rPr>
        <w:t>llc</w:t>
      </w:r>
      <w:proofErr w:type="spellEnd"/>
      <w:r w:rsidR="007F7DC3">
        <w:t xml:space="preserve"> (</w:t>
      </w:r>
      <w:r w:rsidR="007F7DC3" w:rsidRPr="00225C3F">
        <w:rPr>
          <w:sz w:val="16"/>
          <w:szCs w:val="16"/>
        </w:rPr>
        <w:t xml:space="preserve">Reyes </w:t>
      </w:r>
      <w:r w:rsidR="007F7DC3" w:rsidRPr="00225C3F">
        <w:rPr>
          <w:i/>
          <w:sz w:val="16"/>
          <w:szCs w:val="16"/>
        </w:rPr>
        <w:t>et al</w:t>
      </w:r>
      <w:r w:rsidR="007F7DC3" w:rsidRPr="00225C3F">
        <w:rPr>
          <w:sz w:val="16"/>
          <w:szCs w:val="16"/>
        </w:rPr>
        <w:t>.,2009, 16</w:t>
      </w:r>
      <w:r w:rsidR="007F7DC3" w:rsidRPr="00225C3F">
        <w:rPr>
          <w:sz w:val="16"/>
          <w:szCs w:val="16"/>
          <w:vertAlign w:val="superscript"/>
        </w:rPr>
        <w:t>th</w:t>
      </w:r>
      <w:r w:rsidR="007F7DC3" w:rsidRPr="00225C3F">
        <w:rPr>
          <w:sz w:val="16"/>
          <w:szCs w:val="16"/>
        </w:rPr>
        <w:t xml:space="preserve"> European PVM/MPI Users Group Meeting</w:t>
      </w:r>
      <w:r w:rsidR="007F7DC3">
        <w:rPr>
          <w:sz w:val="16"/>
          <w:szCs w:val="16"/>
        </w:rPr>
        <w:t>).</w:t>
      </w:r>
    </w:p>
    <w:p w14:paraId="7E3272AE" w14:textId="77777777" w:rsidR="003427B4" w:rsidRDefault="003427B4">
      <w:pPr>
        <w:spacing w:after="0" w:line="240" w:lineRule="auto"/>
        <w:rPr>
          <w:b/>
          <w:sz w:val="24"/>
        </w:rPr>
      </w:pPr>
      <w:r>
        <w:br w:type="page"/>
      </w:r>
    </w:p>
    <w:p w14:paraId="0AAB9CB7" w14:textId="7808A1C1" w:rsidR="00DB23E7" w:rsidRPr="00BA039E" w:rsidRDefault="00DB23E7" w:rsidP="00DB23E7">
      <w:pPr>
        <w:pStyle w:val="Heading1"/>
      </w:pPr>
      <w:bookmarkStart w:id="95" w:name="_Toc150278300"/>
      <w:r w:rsidRPr="00BA039E">
        <w:lastRenderedPageBreak/>
        <w:t>Distributions</w:t>
      </w:r>
      <w:bookmarkEnd w:id="95"/>
    </w:p>
    <w:p w14:paraId="74A7CC7A" w14:textId="77777777" w:rsidR="00DB23E7" w:rsidRPr="00BA039E" w:rsidRDefault="00DB23E7" w:rsidP="00DB23E7">
      <w:pPr>
        <w:tabs>
          <w:tab w:val="left" w:pos="851"/>
        </w:tabs>
        <w:spacing w:after="0" w:line="240" w:lineRule="auto"/>
      </w:pPr>
    </w:p>
    <w:p w14:paraId="645C66C5" w14:textId="77777777" w:rsidR="00DB23E7" w:rsidRPr="00BA039E" w:rsidRDefault="00DB23E7">
      <w:pPr>
        <w:pStyle w:val="Heading2"/>
        <w:numPr>
          <w:ilvl w:val="0"/>
          <w:numId w:val="40"/>
        </w:numPr>
      </w:pPr>
      <w:bookmarkStart w:id="96" w:name="_Toc150278301"/>
      <w:r w:rsidRPr="00BA039E">
        <w:t>Overview</w:t>
      </w:r>
      <w:bookmarkEnd w:id="96"/>
    </w:p>
    <w:p w14:paraId="47DF768C" w14:textId="74342B17" w:rsidR="00DB23E7" w:rsidRDefault="00DB23E7" w:rsidP="00DB23E7">
      <w:pPr>
        <w:tabs>
          <w:tab w:val="left" w:pos="851"/>
        </w:tabs>
        <w:spacing w:after="0" w:line="240" w:lineRule="auto"/>
        <w:rPr>
          <w:iCs/>
        </w:rPr>
      </w:pPr>
      <w:r w:rsidRPr="00BA039E">
        <w:t xml:space="preserve">A </w:t>
      </w:r>
      <w:r w:rsidRPr="00BA039E">
        <w:rPr>
          <w:b/>
          <w:i/>
          <w:iCs/>
        </w:rPr>
        <w:t>distribution</w:t>
      </w:r>
      <w:r w:rsidRPr="00BA039E">
        <w:rPr>
          <w:i/>
          <w:iCs/>
        </w:rPr>
        <w:t xml:space="preserve"> </w:t>
      </w:r>
      <w:r w:rsidRPr="00BA039E">
        <w:rPr>
          <w:iCs/>
        </w:rPr>
        <w:t>splits a</w:t>
      </w:r>
      <w:r w:rsidR="00FA0261">
        <w:rPr>
          <w:iCs/>
        </w:rPr>
        <w:t>n extent</w:t>
      </w:r>
      <w:r w:rsidRPr="00BA039E">
        <w:rPr>
          <w:iCs/>
        </w:rPr>
        <w:t xml:space="preserve"> into a set of tiles, each tile corresponding to one element of a topology.</w:t>
      </w:r>
      <w:r w:rsidR="00FA0261">
        <w:rPr>
          <w:iCs/>
        </w:rPr>
        <w:t xml:space="preserve"> Each tile is represented by a grid.</w:t>
      </w:r>
      <w:r w:rsidR="00BB42BE">
        <w:rPr>
          <w:iCs/>
        </w:rPr>
        <w:t xml:space="preserve"> A distribution has type </w:t>
      </w:r>
      <w:proofErr w:type="spellStart"/>
      <w:r w:rsidR="00BB42BE" w:rsidRPr="00BB42BE">
        <w:rPr>
          <w:b/>
          <w:bCs/>
          <w:iCs/>
        </w:rPr>
        <w:t>distr</w:t>
      </w:r>
      <w:proofErr w:type="spellEnd"/>
      <w:r w:rsidR="00BB42BE">
        <w:rPr>
          <w:iCs/>
        </w:rPr>
        <w:t xml:space="preserve"> which is a tuple of </w:t>
      </w:r>
      <w:proofErr w:type="spellStart"/>
      <w:r w:rsidR="00BB42BE" w:rsidRPr="00BB42BE">
        <w:rPr>
          <w:b/>
          <w:bCs/>
          <w:iCs/>
        </w:rPr>
        <w:t>distr_dim</w:t>
      </w:r>
      <w:proofErr w:type="spellEnd"/>
      <w:r w:rsidR="00BB42BE">
        <w:rPr>
          <w:iCs/>
        </w:rPr>
        <w:t xml:space="preserve"> values.</w:t>
      </w:r>
    </w:p>
    <w:p w14:paraId="1065F90F" w14:textId="5C45D916" w:rsidR="00D34E9D" w:rsidRDefault="00D34E9D" w:rsidP="00DB23E7">
      <w:pPr>
        <w:tabs>
          <w:tab w:val="left" w:pos="851"/>
        </w:tabs>
        <w:spacing w:after="0" w:line="240" w:lineRule="auto"/>
        <w:rPr>
          <w:iCs/>
        </w:rPr>
      </w:pPr>
    </w:p>
    <w:p w14:paraId="7EA613C7" w14:textId="164BE5A2" w:rsidR="00D34E9D" w:rsidRDefault="00D34E9D" w:rsidP="00D34E9D">
      <w:pPr>
        <w:pStyle w:val="Code"/>
      </w:pPr>
      <w:r>
        <w:tab/>
        <w:t>type distr is tuple(distr_dim),</w:t>
      </w:r>
      <w:r w:rsidR="00E16DED">
        <w:t>...</w:t>
      </w:r>
    </w:p>
    <w:p w14:paraId="4691B404" w14:textId="77777777" w:rsidR="00E16DED" w:rsidRDefault="00D34E9D" w:rsidP="00E16DED">
      <w:pPr>
        <w:pStyle w:val="Code"/>
        <w:ind w:firstLine="720"/>
      </w:pPr>
      <w:r>
        <w:t xml:space="preserve">type distr_dim is no_distr, </w:t>
      </w:r>
      <w:r w:rsidR="00E16DED">
        <w:t>direct_distr,</w:t>
      </w:r>
      <w:r>
        <w:t>block_distr, vblock_distr,</w:t>
      </w:r>
    </w:p>
    <w:p w14:paraId="1EF511EF" w14:textId="291E550F" w:rsidR="00D34E9D" w:rsidRDefault="00E16DED" w:rsidP="00E16DED">
      <w:pPr>
        <w:pStyle w:val="Code"/>
        <w:ind w:left="720"/>
      </w:pPr>
      <w:r>
        <w:t xml:space="preserve">                  </w:t>
      </w:r>
      <w:r w:rsidR="00D34E9D">
        <w:t>cyclic_distr,block_cyclic_distr</w:t>
      </w:r>
      <w:r>
        <w:t>,...</w:t>
      </w:r>
    </w:p>
    <w:p w14:paraId="6C1FABD1" w14:textId="0B43B1A2" w:rsidR="00943F9C" w:rsidRDefault="00943F9C" w:rsidP="00DB23E7">
      <w:pPr>
        <w:tabs>
          <w:tab w:val="left" w:pos="851"/>
        </w:tabs>
        <w:spacing w:after="0" w:line="240" w:lineRule="auto"/>
        <w:rPr>
          <w:iCs/>
        </w:rPr>
      </w:pPr>
    </w:p>
    <w:p w14:paraId="3F0237AB" w14:textId="50DECD93" w:rsidR="00D34E9D" w:rsidRDefault="00D34E9D" w:rsidP="00DB23E7">
      <w:pPr>
        <w:tabs>
          <w:tab w:val="left" w:pos="851"/>
        </w:tabs>
        <w:spacing w:after="0" w:line="240" w:lineRule="auto"/>
        <w:rPr>
          <w:iCs/>
        </w:rPr>
      </w:pPr>
      <w:r>
        <w:rPr>
          <w:iCs/>
        </w:rPr>
        <w:t xml:space="preserve">On most occasions, a distribution value is created from a </w:t>
      </w:r>
      <w:r w:rsidRPr="00D34E9D">
        <w:rPr>
          <w:b/>
          <w:bCs/>
          <w:i/>
        </w:rPr>
        <w:t>distribution value template</w:t>
      </w:r>
      <w:r>
        <w:rPr>
          <w:iCs/>
        </w:rPr>
        <w:t>. This is provides basic information about a distribution that, combines with a topology and extent, is sufficient to create a complete distribution value. In a similar manner to distributions, distribution templates consist of a tuple of distribution template dimension values. However, it is possible to just supply a single distribution template dimension value, which is then assumed to apply to all dimensions of the topology and extent.</w:t>
      </w:r>
    </w:p>
    <w:p w14:paraId="218FAA5C" w14:textId="77777777" w:rsidR="00D34E9D" w:rsidRDefault="00D34E9D" w:rsidP="00DB23E7">
      <w:pPr>
        <w:tabs>
          <w:tab w:val="left" w:pos="851"/>
        </w:tabs>
        <w:spacing w:after="0" w:line="240" w:lineRule="auto"/>
        <w:rPr>
          <w:iCs/>
        </w:rPr>
      </w:pPr>
    </w:p>
    <w:p w14:paraId="3CE06B65" w14:textId="54CF500C" w:rsidR="00E16DED" w:rsidRDefault="00E16DED" w:rsidP="00E16DED">
      <w:pPr>
        <w:pStyle w:val="Code"/>
      </w:pPr>
      <w:r>
        <w:rPr>
          <w:iCs/>
        </w:rPr>
        <w:tab/>
      </w:r>
      <w:r>
        <w:t xml:space="preserve">type distr_template is </w:t>
      </w:r>
      <w:r w:rsidR="00F85354">
        <w:t>distr_dim_template,</w:t>
      </w:r>
      <w:r>
        <w:t>tuple(distr_dim_template),...</w:t>
      </w:r>
    </w:p>
    <w:p w14:paraId="4F909702" w14:textId="470E4EDE" w:rsidR="00E16DED" w:rsidRDefault="00E16DED" w:rsidP="00E16DED">
      <w:pPr>
        <w:pStyle w:val="Code"/>
        <w:ind w:firstLine="720"/>
      </w:pPr>
      <w:r>
        <w:t>type distr_dim_template is null, direct_template, block_template,</w:t>
      </w:r>
    </w:p>
    <w:p w14:paraId="6A45F4D4" w14:textId="0AF4855A" w:rsidR="00E16DED" w:rsidRDefault="00E16DED" w:rsidP="00E16DED">
      <w:pPr>
        <w:pStyle w:val="Code"/>
        <w:ind w:left="720"/>
      </w:pPr>
      <w:r>
        <w:t xml:space="preserve">        vblock_template,cyclic_template, block_cyclic_template,...</w:t>
      </w:r>
    </w:p>
    <w:p w14:paraId="51771EAD" w14:textId="18CE5883" w:rsidR="00D34E9D" w:rsidRDefault="00E16DED" w:rsidP="00DB23E7">
      <w:pPr>
        <w:tabs>
          <w:tab w:val="left" w:pos="851"/>
        </w:tabs>
        <w:spacing w:after="0" w:line="240" w:lineRule="auto"/>
        <w:rPr>
          <w:iCs/>
        </w:rPr>
      </w:pPr>
      <w:r>
        <w:rPr>
          <w:iCs/>
        </w:rPr>
        <w:tab/>
      </w:r>
    </w:p>
    <w:p w14:paraId="2DE174AB" w14:textId="77777777" w:rsidR="00E16DED" w:rsidRDefault="00E16DED" w:rsidP="00DB23E7">
      <w:pPr>
        <w:tabs>
          <w:tab w:val="left" w:pos="851"/>
        </w:tabs>
        <w:spacing w:after="0" w:line="240" w:lineRule="auto"/>
        <w:rPr>
          <w:iCs/>
        </w:rPr>
      </w:pPr>
    </w:p>
    <w:p w14:paraId="6CB323B2" w14:textId="115E95A9" w:rsidR="00943F9C" w:rsidRPr="00BA039E" w:rsidRDefault="00943F9C" w:rsidP="00943F9C">
      <w:pPr>
        <w:pStyle w:val="Heading2"/>
      </w:pPr>
      <w:bookmarkStart w:id="97" w:name="_Toc150278302"/>
      <w:r>
        <w:t>No</w:t>
      </w:r>
      <w:r w:rsidRPr="00BA039E">
        <w:t xml:space="preserve"> distribution</w:t>
      </w:r>
      <w:bookmarkEnd w:id="97"/>
    </w:p>
    <w:p w14:paraId="649448DC" w14:textId="7998AE8A" w:rsidR="00943F9C" w:rsidRDefault="00943F9C" w:rsidP="00943F9C">
      <w:pPr>
        <w:tabs>
          <w:tab w:val="left" w:pos="851"/>
        </w:tabs>
        <w:spacing w:after="0" w:line="240" w:lineRule="auto"/>
      </w:pPr>
      <w:r>
        <w:t xml:space="preserve">A dimension of a distribution may be defined not to be distributed. A non-distributed distribution value for an extent dimension size </w:t>
      </w:r>
      <w:r w:rsidRPr="00176ED0">
        <w:rPr>
          <w:i/>
          <w:iCs/>
        </w:rPr>
        <w:t>D</w:t>
      </w:r>
      <w:r>
        <w:t xml:space="preserve"> over a topology dimension size </w:t>
      </w:r>
      <w:r w:rsidRPr="00176ED0">
        <w:rPr>
          <w:i/>
          <w:iCs/>
        </w:rPr>
        <w:t>T</w:t>
      </w:r>
      <w:r>
        <w:t xml:space="preserve"> is created using the procedure </w:t>
      </w:r>
      <w:proofErr w:type="spellStart"/>
      <w:r w:rsidRPr="00176ED0">
        <w:rPr>
          <w:b/>
          <w:bCs/>
        </w:rPr>
        <w:t>no</w:t>
      </w:r>
      <w:r w:rsidR="00E36BAC">
        <w:rPr>
          <w:b/>
          <w:bCs/>
        </w:rPr>
        <w:t>_</w:t>
      </w:r>
      <w:r w:rsidRPr="00176ED0">
        <w:rPr>
          <w:b/>
          <w:bCs/>
        </w:rPr>
        <w:t>distr</w:t>
      </w:r>
      <w:proofErr w:type="spellEnd"/>
      <w:r w:rsidRPr="00176ED0">
        <w:rPr>
          <w:b/>
          <w:bCs/>
        </w:rPr>
        <w:t>(</w:t>
      </w:r>
      <w:r w:rsidRPr="00176ED0">
        <w:rPr>
          <w:i/>
          <w:iCs/>
        </w:rPr>
        <w:t>D</w:t>
      </w:r>
      <w:r>
        <w:t>,</w:t>
      </w:r>
      <w:r w:rsidRPr="0065465E">
        <w:rPr>
          <w:i/>
          <w:iCs/>
        </w:rPr>
        <w:t>T</w:t>
      </w:r>
      <w:r w:rsidRPr="00176ED0">
        <w:rPr>
          <w:b/>
          <w:bCs/>
        </w:rPr>
        <w:t>)</w:t>
      </w:r>
      <w:r w:rsidR="00176ED0">
        <w:t xml:space="preserve"> and conforms to type </w:t>
      </w:r>
      <w:proofErr w:type="spellStart"/>
      <w:r w:rsidR="00176ED0" w:rsidRPr="00176ED0">
        <w:rPr>
          <w:b/>
          <w:bCs/>
        </w:rPr>
        <w:t>nodistr</w:t>
      </w:r>
      <w:proofErr w:type="spellEnd"/>
      <w:r w:rsidR="00176ED0">
        <w:t>.</w:t>
      </w:r>
      <w:r w:rsidR="0077359F">
        <w:t xml:space="preserve"> </w:t>
      </w:r>
    </w:p>
    <w:p w14:paraId="0999ED80" w14:textId="7138EF95" w:rsidR="0077359F" w:rsidRDefault="0077359F" w:rsidP="00943F9C">
      <w:pPr>
        <w:tabs>
          <w:tab w:val="left" w:pos="851"/>
        </w:tabs>
        <w:spacing w:after="0" w:line="240" w:lineRule="auto"/>
      </w:pPr>
    </w:p>
    <w:p w14:paraId="304C2E27" w14:textId="1193A6C3" w:rsidR="0077359F" w:rsidRDefault="0077359F" w:rsidP="00943F9C">
      <w:pPr>
        <w:tabs>
          <w:tab w:val="left" w:pos="851"/>
        </w:tabs>
        <w:spacing w:after="0" w:line="240" w:lineRule="auto"/>
      </w:pPr>
      <w:r>
        <w:t xml:space="preserve">The distribution template dimension value for a no distribution is </w:t>
      </w:r>
      <w:r w:rsidRPr="0077359F">
        <w:rPr>
          <w:b/>
          <w:bCs/>
        </w:rPr>
        <w:t>null</w:t>
      </w:r>
      <w:r w:rsidR="008645AB">
        <w:t xml:space="preserve"> (or in a tuple forming expression, a missing element).</w:t>
      </w:r>
    </w:p>
    <w:p w14:paraId="2192C1F4" w14:textId="1627702E" w:rsidR="00176ED0" w:rsidRDefault="00176ED0" w:rsidP="00943F9C">
      <w:pPr>
        <w:tabs>
          <w:tab w:val="left" w:pos="851"/>
        </w:tabs>
        <w:spacing w:after="0" w:line="240" w:lineRule="auto"/>
      </w:pPr>
    </w:p>
    <w:p w14:paraId="7FD8F185" w14:textId="3B3AB5FB" w:rsidR="00176ED0" w:rsidRPr="00BA039E" w:rsidRDefault="00176ED0" w:rsidP="005F6249">
      <w:pPr>
        <w:pStyle w:val="Heading2"/>
      </w:pPr>
      <w:bookmarkStart w:id="98" w:name="_Toc150278303"/>
      <w:r>
        <w:t>Direct</w:t>
      </w:r>
      <w:r w:rsidRPr="00BA039E">
        <w:t xml:space="preserve"> distribution</w:t>
      </w:r>
      <w:bookmarkEnd w:id="98"/>
    </w:p>
    <w:p w14:paraId="02075F15" w14:textId="193C642B" w:rsidR="00176ED0" w:rsidRDefault="00A16F41" w:rsidP="00943F9C">
      <w:pPr>
        <w:tabs>
          <w:tab w:val="left" w:pos="851"/>
        </w:tabs>
        <w:spacing w:after="0" w:line="240" w:lineRule="auto"/>
        <w:rPr>
          <w:iCs/>
        </w:rPr>
      </w:pPr>
      <w:r>
        <w:rPr>
          <w:iCs/>
        </w:rPr>
        <w:t xml:space="preserve">A dimension of size </w:t>
      </w:r>
      <w:r w:rsidRPr="00A16F41">
        <w:rPr>
          <w:i/>
        </w:rPr>
        <w:t>D</w:t>
      </w:r>
      <w:r>
        <w:rPr>
          <w:iCs/>
        </w:rPr>
        <w:t xml:space="preserve"> may be distributed over a topology dimension that also has size </w:t>
      </w:r>
      <w:r w:rsidRPr="00A16F41">
        <w:rPr>
          <w:i/>
        </w:rPr>
        <w:t>D</w:t>
      </w:r>
      <w:r>
        <w:rPr>
          <w:iCs/>
        </w:rPr>
        <w:t xml:space="preserve"> using a direct distribution. A direct distribution value is created using the </w:t>
      </w:r>
      <w:proofErr w:type="spellStart"/>
      <w:r w:rsidRPr="00A16F41">
        <w:rPr>
          <w:b/>
          <w:bCs/>
          <w:iCs/>
        </w:rPr>
        <w:t>direct</w:t>
      </w:r>
      <w:r w:rsidR="00E36BAC">
        <w:rPr>
          <w:b/>
          <w:bCs/>
          <w:iCs/>
        </w:rPr>
        <w:t>_distr</w:t>
      </w:r>
      <w:proofErr w:type="spellEnd"/>
      <w:r>
        <w:rPr>
          <w:iCs/>
        </w:rPr>
        <w:t>(</w:t>
      </w:r>
      <w:r w:rsidRPr="00A16F41">
        <w:rPr>
          <w:i/>
        </w:rPr>
        <w:t>D</w:t>
      </w:r>
      <w:r>
        <w:rPr>
          <w:iCs/>
        </w:rPr>
        <w:t xml:space="preserve">) procedure and conforms to </w:t>
      </w:r>
      <w:r w:rsidRPr="00C7664B">
        <w:rPr>
          <w:b/>
          <w:bCs/>
          <w:iCs/>
        </w:rPr>
        <w:t>direct</w:t>
      </w:r>
      <w:r>
        <w:rPr>
          <w:iCs/>
        </w:rPr>
        <w:t>.</w:t>
      </w:r>
    </w:p>
    <w:p w14:paraId="2B386306" w14:textId="2D3BB080" w:rsidR="0077359F" w:rsidRDefault="0077359F" w:rsidP="00943F9C">
      <w:pPr>
        <w:tabs>
          <w:tab w:val="left" w:pos="851"/>
        </w:tabs>
        <w:spacing w:after="0" w:line="240" w:lineRule="auto"/>
        <w:rPr>
          <w:iCs/>
        </w:rPr>
      </w:pPr>
    </w:p>
    <w:p w14:paraId="47B3D4DD" w14:textId="3FF7DE83" w:rsidR="0077359F" w:rsidRPr="00BA039E" w:rsidRDefault="0077359F" w:rsidP="00943F9C">
      <w:pPr>
        <w:tabs>
          <w:tab w:val="left" w:pos="851"/>
        </w:tabs>
        <w:spacing w:after="0" w:line="240" w:lineRule="auto"/>
        <w:rPr>
          <w:iCs/>
        </w:rPr>
      </w:pPr>
      <w:r>
        <w:rPr>
          <w:iCs/>
        </w:rPr>
        <w:t xml:space="preserve">The distribution template dimension value for a direct distribution is </w:t>
      </w:r>
      <w:r w:rsidRPr="0077359F">
        <w:rPr>
          <w:b/>
          <w:bCs/>
          <w:iCs/>
        </w:rPr>
        <w:t>DIRECT</w:t>
      </w:r>
      <w:r w:rsidR="009F2BB4">
        <w:rPr>
          <w:iCs/>
        </w:rPr>
        <w:t xml:space="preserve"> (this is a unique value of type </w:t>
      </w:r>
      <w:proofErr w:type="spellStart"/>
      <w:r w:rsidR="009F2BB4" w:rsidRPr="009F2BB4">
        <w:rPr>
          <w:b/>
          <w:bCs/>
          <w:iCs/>
        </w:rPr>
        <w:t>direct_template</w:t>
      </w:r>
      <w:proofErr w:type="spellEnd"/>
      <w:r w:rsidR="009F2BB4">
        <w:rPr>
          <w:iCs/>
        </w:rPr>
        <w:t>).</w:t>
      </w:r>
    </w:p>
    <w:p w14:paraId="48515012" w14:textId="04F14788" w:rsidR="00DB23E7" w:rsidRDefault="00DB23E7" w:rsidP="00DB23E7">
      <w:pPr>
        <w:tabs>
          <w:tab w:val="left" w:pos="851"/>
        </w:tabs>
        <w:spacing w:after="0" w:line="240" w:lineRule="auto"/>
      </w:pPr>
      <w:r w:rsidRPr="00BA039E">
        <w:tab/>
      </w:r>
    </w:p>
    <w:p w14:paraId="16948CA4" w14:textId="77777777" w:rsidR="00943F9C" w:rsidRPr="00BA039E" w:rsidRDefault="00943F9C">
      <w:pPr>
        <w:pStyle w:val="Heading2"/>
        <w:numPr>
          <w:ilvl w:val="0"/>
          <w:numId w:val="28"/>
        </w:numPr>
      </w:pPr>
      <w:bookmarkStart w:id="99" w:name="_Toc150278304"/>
      <w:r w:rsidRPr="00BA039E">
        <w:t>Fixed block distribution</w:t>
      </w:r>
      <w:bookmarkEnd w:id="99"/>
    </w:p>
    <w:p w14:paraId="5BE42FA4" w14:textId="77777777" w:rsidR="00943F9C" w:rsidRPr="00BA039E" w:rsidRDefault="00943F9C" w:rsidP="00943F9C">
      <w:r w:rsidRPr="00BA039E">
        <w:t xml:space="preserve">A fixed block distribution divides </w:t>
      </w:r>
      <w:r>
        <w:t>a dimension size</w:t>
      </w:r>
      <w:r w:rsidRPr="00BA039E">
        <w:t xml:space="preserve"> </w:t>
      </w:r>
      <w:r w:rsidRPr="00BA039E">
        <w:rPr>
          <w:i/>
        </w:rPr>
        <w:t>D</w:t>
      </w:r>
      <w:r w:rsidRPr="00BA039E">
        <w:t xml:space="preserve">  into fixed-size blocks size</w:t>
      </w:r>
      <w:r>
        <w:t xml:space="preserve">d </w:t>
      </w:r>
      <w:r w:rsidRPr="00BA039E">
        <w:t xml:space="preserve"> </w:t>
      </w:r>
      <w:r w:rsidRPr="00BA039E">
        <w:rPr>
          <w:i/>
        </w:rPr>
        <w:t>B</w:t>
      </w:r>
      <w:r w:rsidRPr="00BA039E">
        <w:t xml:space="preserve">  over topology </w:t>
      </w:r>
      <w:r>
        <w:t xml:space="preserve">dimension size </w:t>
      </w:r>
      <w:r w:rsidRPr="00BA039E">
        <w:rPr>
          <w:i/>
        </w:rPr>
        <w:t>T</w:t>
      </w:r>
      <w:r w:rsidRPr="00BA039E">
        <w:t xml:space="preserve">. A valid block size </w:t>
      </w:r>
      <w:r w:rsidRPr="00BA039E">
        <w:rPr>
          <w:i/>
        </w:rPr>
        <w:t>B</w:t>
      </w:r>
      <w:r w:rsidRPr="00BA039E">
        <w:t xml:space="preserve"> must satisfy </w:t>
      </w:r>
      <w:r w:rsidRPr="00BA039E">
        <w:rPr>
          <w:i/>
        </w:rPr>
        <w:t>B</w:t>
      </w:r>
      <w:r w:rsidRPr="00BA039E">
        <w:sym w:font="Symbol" w:char="F0D7"/>
      </w:r>
      <w:r w:rsidRPr="00BA039E">
        <w:rPr>
          <w:i/>
        </w:rPr>
        <w:t>T</w:t>
      </w:r>
      <w:r w:rsidRPr="00BA039E">
        <w:t xml:space="preserve"> </w:t>
      </w:r>
      <w:r w:rsidRPr="00BA039E">
        <w:rPr>
          <w:rFonts w:cs="Calibri"/>
        </w:rPr>
        <w:t>≤</w:t>
      </w:r>
      <w:r w:rsidRPr="00BA039E">
        <w:t xml:space="preserve"> </w:t>
      </w:r>
      <w:r w:rsidRPr="00BA039E">
        <w:rPr>
          <w:i/>
        </w:rPr>
        <w:t>D</w:t>
      </w:r>
      <w:r w:rsidRPr="00BA039E">
        <w:t xml:space="preserve"> &lt; </w:t>
      </w:r>
      <w:r w:rsidRPr="00BA039E">
        <w:rPr>
          <w:i/>
        </w:rPr>
        <w:t>B</w:t>
      </w:r>
      <w:r w:rsidRPr="00BA039E">
        <w:sym w:font="Symbol" w:char="F0D7"/>
      </w:r>
      <w:r w:rsidRPr="00BA039E">
        <w:t xml:space="preserve"> (</w:t>
      </w:r>
      <w:r w:rsidRPr="00BA039E">
        <w:rPr>
          <w:i/>
        </w:rPr>
        <w:t>T</w:t>
      </w:r>
      <w:r w:rsidRPr="00BA039E">
        <w:t>+1).</w:t>
      </w:r>
      <w:r>
        <w:t xml:space="preserve"> T</w:t>
      </w:r>
      <w:r w:rsidRPr="00BA039E">
        <w:t xml:space="preserve">ile </w:t>
      </w:r>
      <w:r w:rsidRPr="00BA039E">
        <w:rPr>
          <w:i/>
        </w:rPr>
        <w:t>j</w:t>
      </w:r>
      <w:r w:rsidRPr="00BA039E">
        <w:t xml:space="preserve">, </w:t>
      </w:r>
      <w:r w:rsidRPr="00BA039E">
        <w:rPr>
          <w:i/>
        </w:rPr>
        <w:t>j</w:t>
      </w:r>
      <w:r w:rsidRPr="00BA039E">
        <w:sym w:font="Symbol" w:char="F0CE"/>
      </w:r>
      <w:r w:rsidRPr="00BA039E">
        <w:t>0..</w:t>
      </w:r>
      <w:r w:rsidRPr="00BA039E">
        <w:rPr>
          <w:i/>
        </w:rPr>
        <w:t>T</w:t>
      </w:r>
      <w:r w:rsidRPr="00BA039E">
        <w:t xml:space="preserve">-1 is defined by </w:t>
      </w:r>
      <w:r w:rsidRPr="00BA039E">
        <w:rPr>
          <w:i/>
        </w:rPr>
        <w:t>j</w:t>
      </w:r>
      <w:r w:rsidRPr="00BA039E">
        <w:t xml:space="preserve"> </w:t>
      </w:r>
      <w:r w:rsidRPr="00BA039E">
        <w:sym w:font="Symbol" w:char="F0D7"/>
      </w:r>
      <w:r w:rsidRPr="00BA039E">
        <w:rPr>
          <w:i/>
        </w:rPr>
        <w:t xml:space="preserve"> B</w:t>
      </w:r>
      <w:r w:rsidRPr="00BA039E">
        <w:rPr>
          <w:i/>
          <w:vertAlign w:val="subscript"/>
        </w:rPr>
        <w:t xml:space="preserve">  ..  </w:t>
      </w:r>
      <w:r w:rsidRPr="00BA039E">
        <w:t>(</w:t>
      </w:r>
      <w:r w:rsidRPr="00BA039E">
        <w:rPr>
          <w:i/>
        </w:rPr>
        <w:t>j+1</w:t>
      </w:r>
      <w:r w:rsidRPr="00BA039E">
        <w:t>)</w:t>
      </w:r>
      <w:r w:rsidRPr="00BA039E">
        <w:rPr>
          <w:i/>
        </w:rPr>
        <w:t xml:space="preserve"> </w:t>
      </w:r>
      <w:r w:rsidRPr="00BA039E">
        <w:sym w:font="Symbol" w:char="F0D7"/>
      </w:r>
      <w:r w:rsidRPr="00BA039E">
        <w:rPr>
          <w:i/>
        </w:rPr>
        <w:t xml:space="preserve"> B</w:t>
      </w:r>
    </w:p>
    <w:p w14:paraId="5C048C08" w14:textId="326F505E" w:rsidR="00943F9C" w:rsidRPr="00BA039E" w:rsidRDefault="00943F9C" w:rsidP="00943F9C">
      <w:r w:rsidRPr="00BA039E">
        <w:t xml:space="preserve">A fixed block distribution value is created using the </w:t>
      </w:r>
      <w:proofErr w:type="spellStart"/>
      <w:r w:rsidRPr="00BA039E">
        <w:rPr>
          <w:b/>
        </w:rPr>
        <w:t>block</w:t>
      </w:r>
      <w:r w:rsidR="00E36BAC">
        <w:rPr>
          <w:b/>
        </w:rPr>
        <w:t>_distr</w:t>
      </w:r>
      <w:proofErr w:type="spellEnd"/>
      <w:r w:rsidRPr="00BA039E">
        <w:rPr>
          <w:b/>
        </w:rPr>
        <w:t>(</w:t>
      </w:r>
      <w:proofErr w:type="spellStart"/>
      <w:r>
        <w:rPr>
          <w:i/>
        </w:rPr>
        <w:t>extent_size</w:t>
      </w:r>
      <w:proofErr w:type="spellEnd"/>
      <w:r w:rsidRPr="00BA039E">
        <w:rPr>
          <w:b/>
        </w:rPr>
        <w:t>,</w:t>
      </w:r>
      <w:r>
        <w:rPr>
          <w:b/>
        </w:rPr>
        <w:t xml:space="preserve"> </w:t>
      </w:r>
      <w:proofErr w:type="spellStart"/>
      <w:r w:rsidRPr="00393529">
        <w:rPr>
          <w:bCs/>
          <w:i/>
          <w:iCs/>
        </w:rPr>
        <w:t>topology_size</w:t>
      </w:r>
      <w:proofErr w:type="spellEnd"/>
      <w:r w:rsidRPr="00393529">
        <w:rPr>
          <w:bCs/>
        </w:rPr>
        <w:t>,</w:t>
      </w:r>
      <w:r w:rsidRPr="00393529">
        <w:rPr>
          <w:bCs/>
          <w:i/>
          <w:iCs/>
        </w:rPr>
        <w:t xml:space="preserve"> </w:t>
      </w:r>
      <w:proofErr w:type="spellStart"/>
      <w:r w:rsidRPr="00BA039E">
        <w:rPr>
          <w:i/>
        </w:rPr>
        <w:t>block</w:t>
      </w:r>
      <w:r>
        <w:rPr>
          <w:i/>
        </w:rPr>
        <w:t>_</w:t>
      </w:r>
      <w:r w:rsidRPr="00BA039E">
        <w:rPr>
          <w:i/>
        </w:rPr>
        <w:t>size</w:t>
      </w:r>
      <w:proofErr w:type="spellEnd"/>
      <w:r w:rsidRPr="00BA039E">
        <w:rPr>
          <w:b/>
        </w:rPr>
        <w:t>)</w:t>
      </w:r>
      <w:r w:rsidRPr="00BA039E">
        <w:t xml:space="preserve"> procedure</w:t>
      </w:r>
    </w:p>
    <w:p w14:paraId="3751E221" w14:textId="18A11950" w:rsidR="00943F9C" w:rsidRDefault="00943F9C" w:rsidP="00943F9C">
      <w:r w:rsidRPr="00BA039E">
        <w:t>Fixed block values conform to the type</w:t>
      </w:r>
      <w:r>
        <w:t xml:space="preserve"> </w:t>
      </w:r>
      <w:proofErr w:type="spellStart"/>
      <w:r w:rsidRPr="00393529">
        <w:rPr>
          <w:b/>
          <w:bCs/>
        </w:rPr>
        <w:t>block</w:t>
      </w:r>
      <w:r w:rsidR="00E36BAC">
        <w:rPr>
          <w:b/>
          <w:bCs/>
        </w:rPr>
        <w:t>_distr</w:t>
      </w:r>
      <w:proofErr w:type="spellEnd"/>
      <w:r>
        <w:t>.</w:t>
      </w:r>
    </w:p>
    <w:p w14:paraId="1F594147" w14:textId="34691FDB" w:rsidR="00943F9C" w:rsidRDefault="0077359F" w:rsidP="00DB23E7">
      <w:pPr>
        <w:tabs>
          <w:tab w:val="left" w:pos="851"/>
        </w:tabs>
        <w:spacing w:after="0" w:line="240" w:lineRule="auto"/>
      </w:pPr>
      <w:r>
        <w:t xml:space="preserve">The distribution template value for a fixed block distribution is </w:t>
      </w:r>
      <w:r w:rsidRPr="0077359F">
        <w:rPr>
          <w:b/>
          <w:bCs/>
        </w:rPr>
        <w:t>BLOCK(</w:t>
      </w:r>
      <w:r w:rsidRPr="0077359F">
        <w:rPr>
          <w:i/>
          <w:iCs/>
        </w:rPr>
        <w:t>b</w:t>
      </w:r>
      <w:r w:rsidRPr="0077359F">
        <w:rPr>
          <w:b/>
          <w:bCs/>
        </w:rPr>
        <w:t>)</w:t>
      </w:r>
      <w:r>
        <w:t xml:space="preserve"> where </w:t>
      </w:r>
      <w:r w:rsidRPr="0077359F">
        <w:rPr>
          <w:i/>
          <w:iCs/>
        </w:rPr>
        <w:t>b</w:t>
      </w:r>
      <w:r>
        <w:t xml:space="preserve"> is the block size</w:t>
      </w:r>
      <w:r w:rsidR="009F2BB4">
        <w:t xml:space="preserve"> (this is a procedure returning a value of type </w:t>
      </w:r>
      <w:proofErr w:type="spellStart"/>
      <w:r w:rsidR="009F2BB4" w:rsidRPr="009F2BB4">
        <w:rPr>
          <w:b/>
          <w:bCs/>
        </w:rPr>
        <w:t>block_template</w:t>
      </w:r>
      <w:proofErr w:type="spellEnd"/>
      <w:r w:rsidR="009F2BB4">
        <w:t>)</w:t>
      </w:r>
      <w:r>
        <w:t>.</w:t>
      </w:r>
    </w:p>
    <w:p w14:paraId="0B03F28A" w14:textId="77777777" w:rsidR="0077359F" w:rsidRPr="00BA039E" w:rsidRDefault="0077359F" w:rsidP="00DB23E7">
      <w:pPr>
        <w:tabs>
          <w:tab w:val="left" w:pos="851"/>
        </w:tabs>
        <w:spacing w:after="0" w:line="240" w:lineRule="auto"/>
      </w:pPr>
    </w:p>
    <w:p w14:paraId="72799C27" w14:textId="6FA974D4" w:rsidR="00DB23E7" w:rsidRPr="00BA039E" w:rsidRDefault="00393529" w:rsidP="00DB23E7">
      <w:pPr>
        <w:pStyle w:val="Heading2"/>
      </w:pPr>
      <w:bookmarkStart w:id="100" w:name="_Toc150278305"/>
      <w:r>
        <w:t>Variable b</w:t>
      </w:r>
      <w:r w:rsidR="00DB23E7" w:rsidRPr="00BA039E">
        <w:t>lock distribution</w:t>
      </w:r>
      <w:bookmarkEnd w:id="100"/>
    </w:p>
    <w:p w14:paraId="3E68674C" w14:textId="113BFEC7" w:rsidR="00DB23E7" w:rsidRPr="00BB42BE" w:rsidRDefault="00DB23E7" w:rsidP="00DB23E7">
      <w:r w:rsidRPr="00BB42BE">
        <w:t xml:space="preserve">A </w:t>
      </w:r>
      <w:r w:rsidR="00393529">
        <w:rPr>
          <w:b/>
          <w:i/>
        </w:rPr>
        <w:t>variable b</w:t>
      </w:r>
      <w:r w:rsidRPr="00BB42BE">
        <w:rPr>
          <w:b/>
          <w:i/>
        </w:rPr>
        <w:t>lock distribution</w:t>
      </w:r>
      <w:r w:rsidRPr="00BB42BE">
        <w:t xml:space="preserve"> </w:t>
      </w:r>
      <w:r w:rsidR="00BB42BE" w:rsidRPr="00BB42BE">
        <w:t xml:space="preserve">partitions a </w:t>
      </w:r>
      <w:r w:rsidRPr="00BB42BE">
        <w:t>dimension</w:t>
      </w:r>
      <w:r w:rsidR="00BB42BE" w:rsidRPr="00BB42BE">
        <w:t xml:space="preserve"> of size</w:t>
      </w:r>
      <w:r w:rsidR="00BB42BE">
        <w:t xml:space="preserve"> </w:t>
      </w:r>
      <w:r w:rsidR="00BB42BE" w:rsidRPr="00BB42BE">
        <w:rPr>
          <w:i/>
          <w:iCs/>
        </w:rPr>
        <w:t>D</w:t>
      </w:r>
      <w:r w:rsidRPr="00BB42BE">
        <w:rPr>
          <w:i/>
        </w:rPr>
        <w:t xml:space="preserve"> </w:t>
      </w:r>
      <w:r w:rsidRPr="00BB42BE">
        <w:t xml:space="preserve">into </w:t>
      </w:r>
      <w:r w:rsidRPr="00BB42BE">
        <w:rPr>
          <w:i/>
        </w:rPr>
        <w:t>T</w:t>
      </w:r>
      <w:r w:rsidRPr="00BB42BE">
        <w:rPr>
          <w:i/>
          <w:vertAlign w:val="subscript"/>
        </w:rPr>
        <w:t xml:space="preserve"> </w:t>
      </w:r>
      <w:r w:rsidRPr="00BB42BE">
        <w:t xml:space="preserve">tiles: </w:t>
      </w:r>
      <w:r w:rsidRPr="008423D5">
        <w:rPr>
          <w:b/>
          <w:bCs/>
        </w:rPr>
        <w:t>floor</w:t>
      </w:r>
      <w:r w:rsidRPr="00BB42BE">
        <w:t>(</w:t>
      </w:r>
      <w:r w:rsidRPr="00BB42BE">
        <w:rPr>
          <w:i/>
        </w:rPr>
        <w:t>j*D/T</w:t>
      </w:r>
      <w:r w:rsidRPr="00BB42BE">
        <w:t>)</w:t>
      </w:r>
      <w:r w:rsidRPr="00BB42BE">
        <w:rPr>
          <w:i/>
        </w:rPr>
        <w:t>..</w:t>
      </w:r>
      <w:r w:rsidRPr="008423D5">
        <w:rPr>
          <w:b/>
          <w:bCs/>
        </w:rPr>
        <w:t>floor</w:t>
      </w:r>
      <w:r w:rsidRPr="00BB42BE">
        <w:t>( (</w:t>
      </w:r>
      <w:r w:rsidRPr="00BB42BE">
        <w:rPr>
          <w:i/>
        </w:rPr>
        <w:t>j+1</w:t>
      </w:r>
      <w:r w:rsidRPr="00BB42BE">
        <w:t xml:space="preserve">) </w:t>
      </w:r>
      <w:r w:rsidRPr="00BA039E">
        <w:sym w:font="Symbol" w:char="F0D7"/>
      </w:r>
      <w:r w:rsidRPr="00BB42BE">
        <w:rPr>
          <w:i/>
        </w:rPr>
        <w:t xml:space="preserve"> </w:t>
      </w:r>
      <w:r w:rsidRPr="00BB42BE">
        <w:t>(</w:t>
      </w:r>
      <w:r w:rsidRPr="00BB42BE">
        <w:rPr>
          <w:i/>
        </w:rPr>
        <w:t>D-</w:t>
      </w:r>
      <w:r w:rsidRPr="00BB42BE">
        <w:t>1)/</w:t>
      </w:r>
      <w:r w:rsidRPr="00BB42BE">
        <w:rPr>
          <w:i/>
        </w:rPr>
        <w:t>T</w:t>
      </w:r>
      <w:r w:rsidRPr="00BB42BE">
        <w:rPr>
          <w:i/>
          <w:vertAlign w:val="subscript"/>
        </w:rPr>
        <w:t xml:space="preserve"> </w:t>
      </w:r>
      <w:r w:rsidRPr="00BB42BE">
        <w:t>),</w:t>
      </w:r>
      <w:r w:rsidRPr="00BB42BE">
        <w:rPr>
          <w:i/>
        </w:rPr>
        <w:t xml:space="preserve"> j</w:t>
      </w:r>
      <w:r w:rsidRPr="00BA039E">
        <w:sym w:font="Symbol" w:char="F0CE"/>
      </w:r>
      <w:r w:rsidRPr="00BB42BE">
        <w:rPr>
          <w:i/>
        </w:rPr>
        <w:t>0..T</w:t>
      </w:r>
      <w:r w:rsidRPr="00BB42BE">
        <w:rPr>
          <w:i/>
          <w:vertAlign w:val="subscript"/>
        </w:rPr>
        <w:t>i</w:t>
      </w:r>
      <w:r w:rsidRPr="00BB42BE">
        <w:t>-1.</w:t>
      </w:r>
    </w:p>
    <w:p w14:paraId="328BE4AD" w14:textId="1ACE9BCF" w:rsidR="00DB23E7" w:rsidRPr="00BA039E" w:rsidRDefault="00DB23E7" w:rsidP="008427D1">
      <w:r w:rsidRPr="00BA039E">
        <w:t xml:space="preserve">A block distribution value is </w:t>
      </w:r>
      <w:r w:rsidR="00943F9C">
        <w:t>created</w:t>
      </w:r>
      <w:r w:rsidRPr="00BA039E">
        <w:t xml:space="preserve"> using the </w:t>
      </w:r>
      <w:proofErr w:type="spellStart"/>
      <w:r w:rsidR="00393529">
        <w:rPr>
          <w:b/>
        </w:rPr>
        <w:t>vb</w:t>
      </w:r>
      <w:r w:rsidRPr="00BA039E">
        <w:rPr>
          <w:b/>
        </w:rPr>
        <w:t>lock</w:t>
      </w:r>
      <w:r w:rsidR="00E36BAC">
        <w:rPr>
          <w:b/>
        </w:rPr>
        <w:t>_distr</w:t>
      </w:r>
      <w:proofErr w:type="spellEnd"/>
      <w:r w:rsidRPr="00BA039E">
        <w:rPr>
          <w:b/>
        </w:rPr>
        <w:t>(</w:t>
      </w:r>
      <w:proofErr w:type="spellStart"/>
      <w:r w:rsidR="00393529">
        <w:rPr>
          <w:i/>
        </w:rPr>
        <w:t>extent_size</w:t>
      </w:r>
      <w:proofErr w:type="spellEnd"/>
      <w:r w:rsidRPr="00BA039E">
        <w:rPr>
          <w:b/>
        </w:rPr>
        <w:t xml:space="preserve">, </w:t>
      </w:r>
      <w:proofErr w:type="spellStart"/>
      <w:r w:rsidRPr="00BA039E">
        <w:rPr>
          <w:i/>
        </w:rPr>
        <w:t>topology</w:t>
      </w:r>
      <w:r w:rsidR="00393529">
        <w:rPr>
          <w:i/>
        </w:rPr>
        <w:t>_size</w:t>
      </w:r>
      <w:proofErr w:type="spellEnd"/>
      <w:r w:rsidRPr="00BA039E">
        <w:rPr>
          <w:b/>
        </w:rPr>
        <w:t>)</w:t>
      </w:r>
      <w:r w:rsidRPr="00BA039E">
        <w:t xml:space="preserve"> procedure</w:t>
      </w:r>
      <w:r w:rsidR="008427D1">
        <w:t>.</w:t>
      </w:r>
    </w:p>
    <w:p w14:paraId="3BD07E5D" w14:textId="33000CF9" w:rsidR="00DB23E7" w:rsidRDefault="00393529" w:rsidP="00DB23E7">
      <w:r>
        <w:t>Variable b</w:t>
      </w:r>
      <w:r w:rsidR="00DB23E7" w:rsidRPr="00BA039E">
        <w:t>lock values conform to t</w:t>
      </w:r>
      <w:r w:rsidR="00BB42BE">
        <w:t xml:space="preserve">he </w:t>
      </w:r>
      <w:r w:rsidR="00DB23E7" w:rsidRPr="00BA039E">
        <w:t xml:space="preserve">type </w:t>
      </w:r>
      <w:proofErr w:type="spellStart"/>
      <w:r w:rsidRPr="00393529">
        <w:rPr>
          <w:b/>
          <w:bCs/>
        </w:rPr>
        <w:t>vb</w:t>
      </w:r>
      <w:r w:rsidR="00DB23E7" w:rsidRPr="00393529">
        <w:rPr>
          <w:b/>
          <w:bCs/>
        </w:rPr>
        <w:t>l</w:t>
      </w:r>
      <w:r w:rsidR="00DB23E7" w:rsidRPr="00BA039E">
        <w:rPr>
          <w:b/>
        </w:rPr>
        <w:t>ock</w:t>
      </w:r>
      <w:r w:rsidR="00E36BAC">
        <w:rPr>
          <w:b/>
        </w:rPr>
        <w:t>_distr</w:t>
      </w:r>
      <w:proofErr w:type="spellEnd"/>
      <w:r w:rsidR="00DB23E7" w:rsidRPr="00BA039E">
        <w:t>.</w:t>
      </w:r>
    </w:p>
    <w:p w14:paraId="082E3431" w14:textId="316C886E" w:rsidR="0077359F" w:rsidRPr="009F2BB4" w:rsidRDefault="0077359F" w:rsidP="00DB23E7">
      <w:r>
        <w:lastRenderedPageBreak/>
        <w:t xml:space="preserve">The distribution template value for a variable block distribution is </w:t>
      </w:r>
      <w:r w:rsidRPr="0077359F">
        <w:rPr>
          <w:b/>
          <w:bCs/>
        </w:rPr>
        <w:t>VBLOCK</w:t>
      </w:r>
      <w:r w:rsidR="009F2BB4">
        <w:rPr>
          <w:b/>
          <w:bCs/>
        </w:rPr>
        <w:t xml:space="preserve"> </w:t>
      </w:r>
      <w:r w:rsidR="009F2BB4">
        <w:t xml:space="preserve">(this is a unique value of type </w:t>
      </w:r>
      <w:proofErr w:type="spellStart"/>
      <w:r w:rsidR="009F2BB4" w:rsidRPr="009F2BB4">
        <w:rPr>
          <w:b/>
          <w:bCs/>
        </w:rPr>
        <w:t>vblock_template</w:t>
      </w:r>
      <w:proofErr w:type="spellEnd"/>
      <w:r w:rsidR="009F2BB4">
        <w:t>),</w:t>
      </w:r>
    </w:p>
    <w:p w14:paraId="5BB59F4E" w14:textId="77777777" w:rsidR="00DB23E7" w:rsidRPr="00BA039E" w:rsidRDefault="00DB23E7" w:rsidP="00DB23E7">
      <w:pPr>
        <w:pStyle w:val="Heading2"/>
      </w:pPr>
      <w:bookmarkStart w:id="101" w:name="_Toc150278306"/>
      <w:r w:rsidRPr="00BA039E">
        <w:t>Cyclic distribution</w:t>
      </w:r>
      <w:bookmarkEnd w:id="101"/>
    </w:p>
    <w:p w14:paraId="61AD690C" w14:textId="10CF1B7F" w:rsidR="00DB23E7" w:rsidRPr="00BA039E" w:rsidRDefault="00DB23E7" w:rsidP="00DB23E7">
      <w:r w:rsidRPr="00BA039E">
        <w:t xml:space="preserve">A cyclic distribution divides </w:t>
      </w:r>
      <w:r w:rsidR="00460FA4">
        <w:t>a dimension size</w:t>
      </w:r>
      <w:r w:rsidRPr="00BA039E">
        <w:t xml:space="preserve"> </w:t>
      </w:r>
      <w:r w:rsidRPr="00BA039E">
        <w:rPr>
          <w:i/>
        </w:rPr>
        <w:t>D</w:t>
      </w:r>
      <w:r w:rsidR="00460FA4">
        <w:rPr>
          <w:vertAlign w:val="subscript"/>
        </w:rPr>
        <w:t xml:space="preserve"> </w:t>
      </w:r>
      <w:r w:rsidRPr="00BA039E">
        <w:t xml:space="preserve">into cyclically varying points over topology </w:t>
      </w:r>
      <w:r w:rsidR="00460FA4">
        <w:t>dimension size</w:t>
      </w:r>
      <w:r w:rsidRPr="00BA039E">
        <w:t xml:space="preserve"> </w:t>
      </w:r>
      <w:r w:rsidRPr="00BA039E">
        <w:rPr>
          <w:i/>
        </w:rPr>
        <w:t>T</w:t>
      </w:r>
      <w:r w:rsidRPr="00BA039E">
        <w:t xml:space="preserve">. The tile for a given element </w:t>
      </w:r>
      <w:r w:rsidR="00460FA4">
        <w:rPr>
          <w:i/>
        </w:rPr>
        <w:t>j</w:t>
      </w:r>
      <w:r w:rsidRPr="00BA039E">
        <w:sym w:font="Symbol" w:char="F0CE"/>
      </w:r>
      <w:r w:rsidRPr="00BA039E">
        <w:t>0..</w:t>
      </w:r>
      <w:r w:rsidRPr="00BA039E">
        <w:rPr>
          <w:i/>
        </w:rPr>
        <w:t>T</w:t>
      </w:r>
      <w:r w:rsidRPr="00BA039E">
        <w:t xml:space="preserve">-1, is given by </w:t>
      </w:r>
      <w:r w:rsidRPr="00BA039E">
        <w:rPr>
          <w:i/>
        </w:rPr>
        <w:t>J</w:t>
      </w:r>
      <w:r w:rsidRPr="00BA039E">
        <w:t xml:space="preserve"> .. </w:t>
      </w:r>
      <w:r w:rsidRPr="00BA039E">
        <w:rPr>
          <w:i/>
        </w:rPr>
        <w:t>D</w:t>
      </w:r>
      <w:r w:rsidRPr="00BA039E">
        <w:t xml:space="preserve"> by </w:t>
      </w:r>
      <w:r w:rsidRPr="00BA039E">
        <w:rPr>
          <w:i/>
        </w:rPr>
        <w:t>T</w:t>
      </w:r>
      <w:r w:rsidRPr="00BA039E">
        <w:t>.</w:t>
      </w:r>
    </w:p>
    <w:p w14:paraId="54A3D8E9" w14:textId="5E6D4356" w:rsidR="00DB23E7" w:rsidRPr="00BA039E" w:rsidRDefault="00DB23E7" w:rsidP="00DB23E7">
      <w:r w:rsidRPr="00BA039E">
        <w:t xml:space="preserve">A cyclic distribution value is created using the </w:t>
      </w:r>
      <w:proofErr w:type="spellStart"/>
      <w:r w:rsidRPr="00BA039E">
        <w:rPr>
          <w:b/>
        </w:rPr>
        <w:t>cyclic</w:t>
      </w:r>
      <w:r w:rsidR="00E36BAC">
        <w:rPr>
          <w:b/>
        </w:rPr>
        <w:t>_distr</w:t>
      </w:r>
      <w:proofErr w:type="spellEnd"/>
      <w:r w:rsidRPr="00BA039E">
        <w:rPr>
          <w:b/>
        </w:rPr>
        <w:t>(</w:t>
      </w:r>
      <w:proofErr w:type="spellStart"/>
      <w:r w:rsidR="00943F9C">
        <w:rPr>
          <w:i/>
        </w:rPr>
        <w:t>extent_size</w:t>
      </w:r>
      <w:proofErr w:type="spellEnd"/>
      <w:r w:rsidRPr="00BA039E">
        <w:rPr>
          <w:b/>
        </w:rPr>
        <w:t xml:space="preserve">, </w:t>
      </w:r>
      <w:proofErr w:type="spellStart"/>
      <w:r w:rsidRPr="00BA039E">
        <w:rPr>
          <w:i/>
        </w:rPr>
        <w:t>topology</w:t>
      </w:r>
      <w:r w:rsidR="00943F9C">
        <w:rPr>
          <w:i/>
        </w:rPr>
        <w:t>_size</w:t>
      </w:r>
      <w:proofErr w:type="spellEnd"/>
      <w:r w:rsidRPr="00BA039E">
        <w:rPr>
          <w:b/>
        </w:rPr>
        <w:t>)</w:t>
      </w:r>
      <w:r w:rsidRPr="00BA039E">
        <w:t xml:space="preserve"> procedure.</w:t>
      </w:r>
    </w:p>
    <w:p w14:paraId="2CC53D89" w14:textId="487335A8" w:rsidR="00DB23E7" w:rsidRDefault="00DB23E7" w:rsidP="00DB23E7">
      <w:r w:rsidRPr="00BA039E">
        <w:t xml:space="preserve">Cyclic values conform to the type </w:t>
      </w:r>
      <w:proofErr w:type="spellStart"/>
      <w:r w:rsidRPr="00BA039E">
        <w:rPr>
          <w:b/>
        </w:rPr>
        <w:t>cycli</w:t>
      </w:r>
      <w:r w:rsidR="00460FA4">
        <w:rPr>
          <w:b/>
        </w:rPr>
        <w:t>c</w:t>
      </w:r>
      <w:r w:rsidR="00E36BAC">
        <w:rPr>
          <w:b/>
        </w:rPr>
        <w:t>_distr</w:t>
      </w:r>
      <w:proofErr w:type="spellEnd"/>
      <w:r w:rsidRPr="00BA039E">
        <w:t>.</w:t>
      </w:r>
    </w:p>
    <w:p w14:paraId="3DA9D238" w14:textId="24401798" w:rsidR="0077359F" w:rsidRPr="00BA039E" w:rsidRDefault="0077359F" w:rsidP="00DB23E7">
      <w:r>
        <w:t xml:space="preserve">The distribution dimension template value for a cyclic distribution is </w:t>
      </w:r>
      <w:r w:rsidRPr="0077359F">
        <w:rPr>
          <w:b/>
          <w:bCs/>
        </w:rPr>
        <w:t>CYCLIC</w:t>
      </w:r>
      <w:r w:rsidR="00192B1A">
        <w:t xml:space="preserve"> (this is a unique value of type </w:t>
      </w:r>
      <w:proofErr w:type="spellStart"/>
      <w:r w:rsidR="00192B1A" w:rsidRPr="00192B1A">
        <w:rPr>
          <w:b/>
          <w:bCs/>
        </w:rPr>
        <w:t>cyclic_template</w:t>
      </w:r>
      <w:proofErr w:type="spellEnd"/>
      <w:r w:rsidR="00192B1A">
        <w:t>).</w:t>
      </w:r>
    </w:p>
    <w:p w14:paraId="25D670E9" w14:textId="77777777" w:rsidR="00DB23E7" w:rsidRPr="00BA039E" w:rsidRDefault="00DB23E7" w:rsidP="00DB23E7">
      <w:pPr>
        <w:pStyle w:val="Heading2"/>
      </w:pPr>
      <w:bookmarkStart w:id="102" w:name="_Toc150278307"/>
      <w:r w:rsidRPr="00BA039E">
        <w:t>Block cyclic distribution</w:t>
      </w:r>
      <w:bookmarkEnd w:id="102"/>
    </w:p>
    <w:p w14:paraId="52913B53" w14:textId="2B769C7D" w:rsidR="00CB0426" w:rsidRDefault="00DB23E7" w:rsidP="00DB23E7">
      <w:r w:rsidRPr="00CB0426">
        <w:t xml:space="preserve">A </w:t>
      </w:r>
      <w:r w:rsidRPr="00CB0426">
        <w:rPr>
          <w:b/>
          <w:i/>
        </w:rPr>
        <w:t>block cyclic distribution</w:t>
      </w:r>
      <w:r w:rsidRPr="00CB0426">
        <w:t xml:space="preserve"> divides </w:t>
      </w:r>
      <w:r w:rsidR="00CB0426" w:rsidRPr="00CB0426">
        <w:t>a dimension size</w:t>
      </w:r>
      <w:r w:rsidR="00CB0426">
        <w:t>d</w:t>
      </w:r>
      <w:r w:rsidRPr="00CB0426">
        <w:t xml:space="preserve"> </w:t>
      </w:r>
      <w:r w:rsidRPr="00CB0426">
        <w:rPr>
          <w:i/>
        </w:rPr>
        <w:t>D</w:t>
      </w:r>
      <w:r w:rsidR="00CB0426">
        <w:t xml:space="preserve"> </w:t>
      </w:r>
      <w:r w:rsidRPr="00BA039E">
        <w:t xml:space="preserve">into cyclically varying fixed-size blocks of size </w:t>
      </w:r>
      <w:r w:rsidRPr="00BA039E">
        <w:rPr>
          <w:i/>
        </w:rPr>
        <w:t>B</w:t>
      </w:r>
      <w:r w:rsidRPr="00BA039E">
        <w:t xml:space="preserve">  over topology </w:t>
      </w:r>
      <w:r w:rsidRPr="00BA039E">
        <w:rPr>
          <w:i/>
        </w:rPr>
        <w:t>T</w:t>
      </w:r>
      <w:r w:rsidRPr="00BA039E">
        <w:t xml:space="preserve">.   The tile for a given element </w:t>
      </w:r>
      <w:r w:rsidR="00CB0426">
        <w:rPr>
          <w:i/>
        </w:rPr>
        <w:t>j</w:t>
      </w:r>
      <w:r w:rsidRPr="00BA039E">
        <w:sym w:font="Symbol" w:char="F0CE"/>
      </w:r>
      <w:r w:rsidRPr="00BA039E">
        <w:t>0..</w:t>
      </w:r>
      <w:r w:rsidRPr="00BA039E">
        <w:rPr>
          <w:i/>
        </w:rPr>
        <w:t>T</w:t>
      </w:r>
      <w:r w:rsidRPr="00BA039E">
        <w:t>-1, is given</w:t>
      </w:r>
      <w:r w:rsidR="00CB0426">
        <w:t xml:space="preserve"> by </w:t>
      </w:r>
      <w:proofErr w:type="spellStart"/>
      <w:r w:rsidR="00CB0426" w:rsidRPr="00CB0426">
        <w:rPr>
          <w:b/>
          <w:bCs/>
        </w:rPr>
        <w:t>block_seq</w:t>
      </w:r>
      <w:proofErr w:type="spellEnd"/>
      <w:r w:rsidR="00CB0426">
        <w:t xml:space="preserve">( </w:t>
      </w:r>
      <w:r w:rsidR="00CB0426" w:rsidRPr="00BA039E">
        <w:rPr>
          <w:i/>
        </w:rPr>
        <w:t>j</w:t>
      </w:r>
      <w:r w:rsidR="00CB0426" w:rsidRPr="00BA039E">
        <w:t xml:space="preserve"> </w:t>
      </w:r>
      <w:r w:rsidR="00CB0426" w:rsidRPr="00BA039E">
        <w:sym w:font="Symbol" w:char="F0D7"/>
      </w:r>
      <w:r w:rsidR="00CB0426" w:rsidRPr="00BA039E">
        <w:rPr>
          <w:i/>
        </w:rPr>
        <w:t xml:space="preserve"> B</w:t>
      </w:r>
      <w:r w:rsidR="00CB0426" w:rsidRPr="00CB0426">
        <w:rPr>
          <w:iCs/>
        </w:rPr>
        <w:t>,</w:t>
      </w:r>
      <w:r w:rsidR="00CB0426">
        <w:rPr>
          <w:iCs/>
        </w:rPr>
        <w:t xml:space="preserve"> </w:t>
      </w:r>
      <w:r w:rsidR="00CB0426" w:rsidRPr="00CB0426">
        <w:rPr>
          <w:i/>
        </w:rPr>
        <w:t>D</w:t>
      </w:r>
      <w:r w:rsidR="00CB0426">
        <w:rPr>
          <w:iCs/>
        </w:rPr>
        <w:t>,</w:t>
      </w:r>
      <w:r w:rsidRPr="00BA039E">
        <w:t xml:space="preserve">  </w:t>
      </w:r>
      <w:r w:rsidR="00CB0426">
        <w:rPr>
          <w:i/>
        </w:rPr>
        <w:t>T</w:t>
      </w:r>
      <w:r w:rsidR="00CB0426" w:rsidRPr="00BA039E">
        <w:t xml:space="preserve"> </w:t>
      </w:r>
      <w:r w:rsidR="00CB0426" w:rsidRPr="00BA039E">
        <w:sym w:font="Symbol" w:char="F0D7"/>
      </w:r>
      <w:r w:rsidR="00CB0426" w:rsidRPr="00BA039E">
        <w:rPr>
          <w:i/>
        </w:rPr>
        <w:t xml:space="preserve"> B</w:t>
      </w:r>
      <w:r w:rsidR="00CB0426" w:rsidRPr="00CB0426">
        <w:rPr>
          <w:iCs/>
        </w:rPr>
        <w:t>,</w:t>
      </w:r>
      <w:r w:rsidRPr="00BA039E">
        <w:t xml:space="preserve">  </w:t>
      </w:r>
      <w:r w:rsidR="00CB0426">
        <w:t>B )</w:t>
      </w:r>
      <w:r w:rsidRPr="00BA039E">
        <w:t xml:space="preserve"> </w:t>
      </w:r>
      <w:r w:rsidR="00CB0426">
        <w:t>.</w:t>
      </w:r>
      <w:r w:rsidRPr="00BA039E">
        <w:t xml:space="preserve">        </w:t>
      </w:r>
    </w:p>
    <w:p w14:paraId="2EB660B4" w14:textId="15C60E58" w:rsidR="00DB23E7" w:rsidRPr="00BA039E" w:rsidRDefault="00DB23E7" w:rsidP="00DB23E7">
      <w:r w:rsidRPr="00BA039E">
        <w:t xml:space="preserve">A block cyclic distribution value is created using the </w:t>
      </w:r>
      <w:proofErr w:type="spellStart"/>
      <w:r w:rsidRPr="00BA039E">
        <w:rPr>
          <w:b/>
        </w:rPr>
        <w:t>block_cyclic</w:t>
      </w:r>
      <w:r w:rsidR="00361B6B">
        <w:rPr>
          <w:b/>
        </w:rPr>
        <w:t>_distr</w:t>
      </w:r>
      <w:proofErr w:type="spellEnd"/>
      <w:r w:rsidRPr="00BA039E">
        <w:rPr>
          <w:b/>
        </w:rPr>
        <w:t>(</w:t>
      </w:r>
      <w:proofErr w:type="spellStart"/>
      <w:r w:rsidR="00943F9C">
        <w:rPr>
          <w:i/>
        </w:rPr>
        <w:t>extent_size</w:t>
      </w:r>
      <w:proofErr w:type="spellEnd"/>
      <w:r w:rsidRPr="00BA039E">
        <w:rPr>
          <w:b/>
        </w:rPr>
        <w:t xml:space="preserve">, </w:t>
      </w:r>
      <w:proofErr w:type="spellStart"/>
      <w:r w:rsidRPr="00BA039E">
        <w:rPr>
          <w:i/>
        </w:rPr>
        <w:t>topology</w:t>
      </w:r>
      <w:r w:rsidR="00943F9C">
        <w:rPr>
          <w:i/>
        </w:rPr>
        <w:t>_size</w:t>
      </w:r>
      <w:proofErr w:type="spellEnd"/>
      <w:r w:rsidRPr="00BA039E">
        <w:rPr>
          <w:i/>
        </w:rPr>
        <w:t xml:space="preserve">, </w:t>
      </w:r>
      <w:proofErr w:type="spellStart"/>
      <w:r w:rsidRPr="00BA039E">
        <w:rPr>
          <w:i/>
        </w:rPr>
        <w:t>block</w:t>
      </w:r>
      <w:r w:rsidR="00943F9C">
        <w:rPr>
          <w:i/>
        </w:rPr>
        <w:t>_</w:t>
      </w:r>
      <w:r w:rsidRPr="00BA039E">
        <w:rPr>
          <w:i/>
        </w:rPr>
        <w:t>size</w:t>
      </w:r>
      <w:proofErr w:type="spellEnd"/>
      <w:r w:rsidRPr="00BA039E">
        <w:rPr>
          <w:b/>
        </w:rPr>
        <w:t>)</w:t>
      </w:r>
      <w:r w:rsidRPr="00BA039E">
        <w:t xml:space="preserve"> procedure:</w:t>
      </w:r>
    </w:p>
    <w:p w14:paraId="25A8ACDD" w14:textId="1764D5E9" w:rsidR="00DB23E7" w:rsidRDefault="00DB23E7" w:rsidP="00DB23E7">
      <w:r w:rsidRPr="00BA039E">
        <w:t xml:space="preserve">Block cyclic distributions conform to the type </w:t>
      </w:r>
      <w:proofErr w:type="spellStart"/>
      <w:r w:rsidRPr="00BA039E">
        <w:rPr>
          <w:b/>
        </w:rPr>
        <w:t>block_cyclic</w:t>
      </w:r>
      <w:r w:rsidR="00361B6B">
        <w:rPr>
          <w:b/>
        </w:rPr>
        <w:t>_distr</w:t>
      </w:r>
      <w:proofErr w:type="spellEnd"/>
      <w:r w:rsidRPr="00BA039E">
        <w:t>.</w:t>
      </w:r>
    </w:p>
    <w:p w14:paraId="3FA78CB9" w14:textId="3AE8401F" w:rsidR="0077359F" w:rsidRDefault="0077359F" w:rsidP="0077359F">
      <w:pPr>
        <w:tabs>
          <w:tab w:val="left" w:pos="851"/>
        </w:tabs>
        <w:spacing w:after="0" w:line="240" w:lineRule="auto"/>
      </w:pPr>
      <w:r>
        <w:t xml:space="preserve">The distribution dimension template value for a block cyclic distribution is </w:t>
      </w:r>
      <w:r w:rsidRPr="0077359F">
        <w:rPr>
          <w:b/>
          <w:bCs/>
        </w:rPr>
        <w:t>BLOCK_CYCLIC(</w:t>
      </w:r>
      <w:r w:rsidRPr="0077359F">
        <w:rPr>
          <w:i/>
          <w:iCs/>
        </w:rPr>
        <w:t>b</w:t>
      </w:r>
      <w:r w:rsidRPr="0077359F">
        <w:rPr>
          <w:b/>
          <w:bCs/>
        </w:rPr>
        <w:t>)</w:t>
      </w:r>
      <w:r>
        <w:t xml:space="preserve"> where </w:t>
      </w:r>
      <w:r w:rsidRPr="0077359F">
        <w:rPr>
          <w:i/>
          <w:iCs/>
        </w:rPr>
        <w:t>b</w:t>
      </w:r>
      <w:r>
        <w:t xml:space="preserve"> is the block size</w:t>
      </w:r>
      <w:r w:rsidR="00192B1A">
        <w:t xml:space="preserve"> (this is a procedure returning a value of type </w:t>
      </w:r>
      <w:proofErr w:type="spellStart"/>
      <w:r w:rsidR="00192B1A" w:rsidRPr="00192B1A">
        <w:rPr>
          <w:b/>
          <w:bCs/>
        </w:rPr>
        <w:t>block_cyclic_template</w:t>
      </w:r>
      <w:proofErr w:type="spellEnd"/>
      <w:r w:rsidR="00192B1A">
        <w:t>).</w:t>
      </w:r>
    </w:p>
    <w:p w14:paraId="08B787A1" w14:textId="19CE75A4" w:rsidR="0077359F" w:rsidRDefault="0077359F" w:rsidP="00DB23E7"/>
    <w:p w14:paraId="358DB241" w14:textId="034F2C48" w:rsidR="00441A58" w:rsidRPr="00BA039E" w:rsidRDefault="00441A58" w:rsidP="00441A58">
      <w:pPr>
        <w:pStyle w:val="Heading2"/>
      </w:pPr>
      <w:bookmarkStart w:id="103" w:name="_Toc150278308"/>
      <w:r>
        <w:t>User defined distributions</w:t>
      </w:r>
      <w:bookmarkEnd w:id="103"/>
    </w:p>
    <w:p w14:paraId="47CFA7B3" w14:textId="7F91F3FA" w:rsidR="00441A58" w:rsidRDefault="00441A58" w:rsidP="00DB23E7">
      <w:r>
        <w:t xml:space="preserve">User defined distributions may be created by extending either the </w:t>
      </w:r>
      <w:proofErr w:type="spellStart"/>
      <w:r w:rsidRPr="00441A58">
        <w:rPr>
          <w:b/>
          <w:bCs/>
        </w:rPr>
        <w:t>distr</w:t>
      </w:r>
      <w:proofErr w:type="spellEnd"/>
      <w:r>
        <w:t xml:space="preserve"> or </w:t>
      </w:r>
      <w:proofErr w:type="spellStart"/>
      <w:r w:rsidRPr="00DE52F4">
        <w:rPr>
          <w:b/>
          <w:bCs/>
        </w:rPr>
        <w:t>distr</w:t>
      </w:r>
      <w:r w:rsidR="0060573E" w:rsidRPr="00DE52F4">
        <w:rPr>
          <w:b/>
          <w:bCs/>
        </w:rPr>
        <w:t>_</w:t>
      </w:r>
      <w:r w:rsidRPr="00DE52F4">
        <w:rPr>
          <w:b/>
          <w:bCs/>
        </w:rPr>
        <w:t>dim</w:t>
      </w:r>
      <w:proofErr w:type="spellEnd"/>
      <w:r>
        <w:t xml:space="preserve"> types. The following four procedures then need to be defined for the new distribution type:</w:t>
      </w:r>
    </w:p>
    <w:p w14:paraId="6955F0E6" w14:textId="251367A4" w:rsidR="0053518F" w:rsidRDefault="0053518F" w:rsidP="00DB23E7">
      <w:r>
        <w:t xml:space="preserve">When extending </w:t>
      </w:r>
      <w:proofErr w:type="spellStart"/>
      <w:r w:rsidRPr="0053518F">
        <w:rPr>
          <w:b/>
          <w:bCs/>
        </w:rPr>
        <w:t>distr</w:t>
      </w:r>
      <w:proofErr w:type="spellEnd"/>
      <w:r>
        <w:t>:</w:t>
      </w:r>
    </w:p>
    <w:p w14:paraId="41AD793D" w14:textId="315547FE" w:rsidR="0053518F" w:rsidRPr="00D34E9D" w:rsidRDefault="0053518F" w:rsidP="0053518F">
      <w:pPr>
        <w:pStyle w:val="Code"/>
      </w:pPr>
      <w:r w:rsidRPr="00D34E9D">
        <w:t>dims(distribution:T)-&gt;tuple(int)</w:t>
      </w:r>
    </w:p>
    <w:p w14:paraId="2FB79E43" w14:textId="3BA7D5CD" w:rsidR="0053518F" w:rsidRPr="00D34E9D" w:rsidRDefault="0060573E" w:rsidP="0053518F">
      <w:pPr>
        <w:pStyle w:val="Code"/>
      </w:pPr>
      <w:r w:rsidRPr="00D34E9D">
        <w:t>tile</w:t>
      </w:r>
      <w:r w:rsidR="0053518F" w:rsidRPr="00D34E9D">
        <w:t>(distribution:T,</w:t>
      </w:r>
      <w:r w:rsidR="00770A51" w:rsidRPr="00D34E9D">
        <w:t>node</w:t>
      </w:r>
      <w:r w:rsidR="0053518F" w:rsidRPr="00D34E9D">
        <w:t>:tuple(int))-&gt;grid</w:t>
      </w:r>
    </w:p>
    <w:p w14:paraId="3710FE77" w14:textId="77777777" w:rsidR="0053518F" w:rsidRPr="00D34E9D" w:rsidRDefault="0053518F" w:rsidP="0053518F">
      <w:pPr>
        <w:pStyle w:val="Code"/>
      </w:pPr>
      <w:r w:rsidRPr="00D34E9D">
        <w:t>node_for(disribution:T,point:tuple(int))-&gt;tuple(int)</w:t>
      </w:r>
    </w:p>
    <w:p w14:paraId="3505B0D0" w14:textId="25C333D7" w:rsidR="00441A58" w:rsidRPr="00D34E9D" w:rsidRDefault="0053518F" w:rsidP="00504C90">
      <w:pPr>
        <w:pStyle w:val="Code"/>
      </w:pPr>
      <w:r w:rsidRPr="00D34E9D">
        <w:t>index(distribution:T,tuple(int))-&gt;tuple(int)</w:t>
      </w:r>
    </w:p>
    <w:p w14:paraId="4CA89160" w14:textId="77777777" w:rsidR="00504C90" w:rsidRPr="00D34E9D" w:rsidRDefault="00504C90" w:rsidP="00504C90">
      <w:pPr>
        <w:pStyle w:val="Code"/>
      </w:pPr>
    </w:p>
    <w:p w14:paraId="36052A7C" w14:textId="0DE0BE42" w:rsidR="0053518F" w:rsidRDefault="0053518F" w:rsidP="00DB23E7">
      <w:r w:rsidRPr="0053518F">
        <w:t xml:space="preserve">When extending </w:t>
      </w:r>
      <w:proofErr w:type="spellStart"/>
      <w:r w:rsidRPr="0060573E">
        <w:rPr>
          <w:b/>
          <w:bCs/>
        </w:rPr>
        <w:t>distr_dim</w:t>
      </w:r>
      <w:proofErr w:type="spellEnd"/>
      <w:r>
        <w:t>:</w:t>
      </w:r>
    </w:p>
    <w:p w14:paraId="68A34E3A" w14:textId="60C7511B" w:rsidR="0053518F" w:rsidRDefault="0053518F" w:rsidP="0053518F">
      <w:pPr>
        <w:pStyle w:val="Code"/>
        <w:rPr>
          <w:lang w:val="fr-FR"/>
        </w:rPr>
      </w:pPr>
      <w:r>
        <w:rPr>
          <w:lang w:val="fr-FR"/>
        </w:rPr>
        <w:t>dims</w:t>
      </w:r>
      <w:r w:rsidRPr="00441A58">
        <w:rPr>
          <w:lang w:val="fr-FR"/>
        </w:rPr>
        <w:t>(distribution</w:t>
      </w:r>
      <w:r w:rsidR="001833DE">
        <w:rPr>
          <w:lang w:val="fr-FR"/>
        </w:rPr>
        <w:t>_dim</w:t>
      </w:r>
      <w:r w:rsidRPr="00441A58">
        <w:rPr>
          <w:lang w:val="fr-FR"/>
        </w:rPr>
        <w:t>:T)-&gt;</w:t>
      </w:r>
      <w:r>
        <w:rPr>
          <w:lang w:val="fr-FR"/>
        </w:rPr>
        <w:t>int</w:t>
      </w:r>
    </w:p>
    <w:p w14:paraId="5BFCE9F9" w14:textId="2AE48998" w:rsidR="0053518F" w:rsidRPr="00441A58" w:rsidRDefault="0060573E" w:rsidP="0053518F">
      <w:pPr>
        <w:pStyle w:val="Code"/>
        <w:rPr>
          <w:lang w:val="fr-FR"/>
        </w:rPr>
      </w:pPr>
      <w:r>
        <w:rPr>
          <w:lang w:val="fr-FR"/>
        </w:rPr>
        <w:t>tile</w:t>
      </w:r>
      <w:r w:rsidR="0053518F">
        <w:rPr>
          <w:lang w:val="fr-FR"/>
        </w:rPr>
        <w:t>(distribution</w:t>
      </w:r>
      <w:r w:rsidR="001833DE">
        <w:rPr>
          <w:lang w:val="fr-FR"/>
        </w:rPr>
        <w:t>_dim</w:t>
      </w:r>
      <w:r w:rsidR="0053518F">
        <w:rPr>
          <w:lang w:val="fr-FR"/>
        </w:rPr>
        <w:t>:T,</w:t>
      </w:r>
      <w:r w:rsidR="00770A51">
        <w:rPr>
          <w:lang w:val="fr-FR"/>
        </w:rPr>
        <w:t>node</w:t>
      </w:r>
      <w:r w:rsidR="0053518F">
        <w:rPr>
          <w:lang w:val="fr-FR"/>
        </w:rPr>
        <w:t>:int)-&gt;grid_dim</w:t>
      </w:r>
    </w:p>
    <w:p w14:paraId="10A8ECAC" w14:textId="194FB60C" w:rsidR="0053518F" w:rsidRPr="00441A58" w:rsidRDefault="0053518F" w:rsidP="0053518F">
      <w:pPr>
        <w:pStyle w:val="Code"/>
        <w:rPr>
          <w:lang w:val="fr-FR"/>
        </w:rPr>
      </w:pPr>
      <w:r w:rsidRPr="00441A58">
        <w:rPr>
          <w:lang w:val="fr-FR"/>
        </w:rPr>
        <w:t>node_for(disribution</w:t>
      </w:r>
      <w:r w:rsidR="001833DE">
        <w:rPr>
          <w:lang w:val="fr-FR"/>
        </w:rPr>
        <w:t>_dim</w:t>
      </w:r>
      <w:r w:rsidRPr="00441A58">
        <w:rPr>
          <w:lang w:val="fr-FR"/>
        </w:rPr>
        <w:t>:T,point:int)</w:t>
      </w:r>
      <w:r>
        <w:rPr>
          <w:lang w:val="fr-FR"/>
        </w:rPr>
        <w:t>-</w:t>
      </w:r>
      <w:r w:rsidRPr="00441A58">
        <w:rPr>
          <w:lang w:val="fr-FR"/>
        </w:rPr>
        <w:t>&gt;</w:t>
      </w:r>
      <w:r>
        <w:rPr>
          <w:lang w:val="fr-FR"/>
        </w:rPr>
        <w:t>int</w:t>
      </w:r>
    </w:p>
    <w:p w14:paraId="01EFA6BF" w14:textId="0EC18759" w:rsidR="0053518F" w:rsidRDefault="0053518F" w:rsidP="00B11584">
      <w:pPr>
        <w:pStyle w:val="Code"/>
        <w:rPr>
          <w:lang w:val="fr-FR"/>
        </w:rPr>
      </w:pPr>
      <w:r w:rsidRPr="00441A58">
        <w:rPr>
          <w:lang w:val="fr-FR"/>
        </w:rPr>
        <w:t>index(distribution</w:t>
      </w:r>
      <w:r w:rsidR="001833DE">
        <w:rPr>
          <w:lang w:val="fr-FR"/>
        </w:rPr>
        <w:t>_dim</w:t>
      </w:r>
      <w:r w:rsidRPr="00441A58">
        <w:rPr>
          <w:lang w:val="fr-FR"/>
        </w:rPr>
        <w:t>:T,int</w:t>
      </w:r>
      <w:r>
        <w:rPr>
          <w:lang w:val="fr-FR"/>
        </w:rPr>
        <w:t>)-&gt;int</w:t>
      </w:r>
    </w:p>
    <w:p w14:paraId="659E9E41" w14:textId="77777777" w:rsidR="00B11584" w:rsidRDefault="00B11584" w:rsidP="00B11584">
      <w:pPr>
        <w:pStyle w:val="Code"/>
        <w:rPr>
          <w:lang w:val="fr-FR"/>
        </w:rPr>
      </w:pPr>
    </w:p>
    <w:p w14:paraId="5930D151" w14:textId="390AC0A2" w:rsidR="0060573E" w:rsidRDefault="0060573E" w:rsidP="00DB23E7">
      <w:r w:rsidRPr="0060573E">
        <w:t xml:space="preserve">The </w:t>
      </w:r>
      <w:r w:rsidRPr="0060573E">
        <w:rPr>
          <w:b/>
          <w:bCs/>
        </w:rPr>
        <w:t>dims</w:t>
      </w:r>
      <w:r w:rsidRPr="0060573E">
        <w:t xml:space="preserve"> procedure must r</w:t>
      </w:r>
      <w:r>
        <w:t xml:space="preserve">eturn the dimension sizes (or dimension size) of the underlying topology. The </w:t>
      </w:r>
      <w:r w:rsidRPr="0060573E">
        <w:rPr>
          <w:b/>
          <w:bCs/>
        </w:rPr>
        <w:t>tile</w:t>
      </w:r>
      <w:r>
        <w:t xml:space="preserve"> procedure must return the tile associated with a given point in the topology. Conversely, </w:t>
      </w:r>
      <w:proofErr w:type="spellStart"/>
      <w:r w:rsidRPr="0060573E">
        <w:rPr>
          <w:b/>
          <w:bCs/>
        </w:rPr>
        <w:t>node_for</w:t>
      </w:r>
      <w:proofErr w:type="spellEnd"/>
      <w:r>
        <w:t xml:space="preserve"> returns a position in the topology associated with a given point in the extent. Finally </w:t>
      </w:r>
      <w:r w:rsidRPr="0060573E">
        <w:rPr>
          <w:b/>
          <w:bCs/>
        </w:rPr>
        <w:t>index</w:t>
      </w:r>
      <w:r>
        <w:t xml:space="preserve"> returns the zero-based index of a given point </w:t>
      </w:r>
      <w:r w:rsidR="00F90BDD">
        <w:t>with</w:t>
      </w:r>
      <w:r>
        <w:t xml:space="preserve">in its associated tile. </w:t>
      </w:r>
    </w:p>
    <w:p w14:paraId="696226AF" w14:textId="19C05184" w:rsidR="0060573E" w:rsidRDefault="0060573E" w:rsidP="00DB23E7">
      <w:r>
        <w:t>Two procedures may be defined to improve performance under certain circumstances (although default implementations are available):</w:t>
      </w:r>
    </w:p>
    <w:p w14:paraId="0204068E" w14:textId="70E2A923" w:rsidR="00DE52F4" w:rsidRDefault="00DE52F4" w:rsidP="00DB23E7"/>
    <w:p w14:paraId="696E65B0" w14:textId="05791416" w:rsidR="0060573E" w:rsidRPr="00D34E9D" w:rsidRDefault="0060573E" w:rsidP="0060573E">
      <w:pPr>
        <w:pStyle w:val="Code"/>
      </w:pPr>
      <w:r w:rsidRPr="00D34E9D">
        <w:lastRenderedPageBreak/>
        <w:t>tile_size(distribution:T)-&gt;tuple(int)</w:t>
      </w:r>
    </w:p>
    <w:p w14:paraId="11043157" w14:textId="112A1A87" w:rsidR="0060573E" w:rsidRPr="0060573E" w:rsidRDefault="0060573E" w:rsidP="0060573E">
      <w:pPr>
        <w:pStyle w:val="Code"/>
      </w:pPr>
      <w:r w:rsidRPr="0060573E">
        <w:t>nodes_for_grid(distribution:T,grid</w:t>
      </w:r>
      <w:r>
        <w:t>_value</w:t>
      </w:r>
      <w:r w:rsidRPr="0060573E">
        <w:t>:g</w:t>
      </w:r>
      <w:r>
        <w:t>rid)-&gt;grid</w:t>
      </w:r>
    </w:p>
    <w:p w14:paraId="52FC5B19" w14:textId="0B323119" w:rsidR="00DB23E7" w:rsidRDefault="00DB23E7" w:rsidP="00DB23E7">
      <w:pPr>
        <w:spacing w:after="0" w:line="240" w:lineRule="auto"/>
        <w:rPr>
          <w:rFonts w:ascii="Courier New" w:hAnsi="Courier New"/>
        </w:rPr>
      </w:pPr>
    </w:p>
    <w:p w14:paraId="2639DEC7" w14:textId="38943B47" w:rsidR="00B11584" w:rsidRPr="00D34E9D" w:rsidRDefault="00B11584" w:rsidP="00B11584">
      <w:pPr>
        <w:pStyle w:val="Code"/>
      </w:pPr>
      <w:r w:rsidRPr="00D34E9D">
        <w:t>tile_size(distribution</w:t>
      </w:r>
      <w:r w:rsidR="001833DE" w:rsidRPr="00D34E9D">
        <w:t>_dim</w:t>
      </w:r>
      <w:r w:rsidRPr="00D34E9D">
        <w:t>:T)-&gt;int</w:t>
      </w:r>
    </w:p>
    <w:p w14:paraId="152441CD" w14:textId="480C870F" w:rsidR="00B11584" w:rsidRPr="0060573E" w:rsidRDefault="00B11584" w:rsidP="00B11584">
      <w:pPr>
        <w:pStyle w:val="Code"/>
      </w:pPr>
      <w:r w:rsidRPr="0060573E">
        <w:t>nodes_for_grid(distribution</w:t>
      </w:r>
      <w:r w:rsidR="001833DE">
        <w:t>_dim</w:t>
      </w:r>
      <w:r w:rsidRPr="0060573E">
        <w:t>:T,grid</w:t>
      </w:r>
      <w:r>
        <w:t>_value</w:t>
      </w:r>
      <w:r w:rsidRPr="0060573E">
        <w:t>:g</w:t>
      </w:r>
      <w:r>
        <w:t>rid_dim)-&gt;grid_dim</w:t>
      </w:r>
    </w:p>
    <w:p w14:paraId="1F924481" w14:textId="0FDE6579" w:rsidR="00B11584" w:rsidRDefault="00B11584" w:rsidP="00DB23E7">
      <w:pPr>
        <w:spacing w:after="0" w:line="240" w:lineRule="auto"/>
        <w:rPr>
          <w:rFonts w:ascii="Courier New" w:hAnsi="Courier New"/>
        </w:rPr>
      </w:pPr>
    </w:p>
    <w:p w14:paraId="61E78F33" w14:textId="6E9E0353" w:rsidR="00B11584" w:rsidRDefault="00B11584" w:rsidP="00B11584">
      <w:r>
        <w:t xml:space="preserve">Here the </w:t>
      </w:r>
      <w:proofErr w:type="spellStart"/>
      <w:r w:rsidRPr="003A7CA5">
        <w:rPr>
          <w:b/>
          <w:bCs/>
        </w:rPr>
        <w:t>tile_size</w:t>
      </w:r>
      <w:proofErr w:type="spellEnd"/>
      <w:r>
        <w:t xml:space="preserve"> procedure should give the same result as </w:t>
      </w:r>
      <w:r w:rsidRPr="00B11584">
        <w:rPr>
          <w:b/>
          <w:bCs/>
        </w:rPr>
        <w:t>size(tile(…))</w:t>
      </w:r>
      <w:r>
        <w:t xml:space="preserve">. This may be useful if generating a full tile is computationally </w:t>
      </w:r>
      <w:r w:rsidR="003A7CA5">
        <w:t>expensive</w:t>
      </w:r>
      <w:r>
        <w:t xml:space="preserve">. The </w:t>
      </w:r>
      <w:proofErr w:type="spellStart"/>
      <w:r w:rsidRPr="00B11584">
        <w:rPr>
          <w:b/>
          <w:bCs/>
        </w:rPr>
        <w:t>nodes_for_grid</w:t>
      </w:r>
      <w:proofErr w:type="spellEnd"/>
      <w:r>
        <w:t xml:space="preserve"> procedure returns a conservative </w:t>
      </w:r>
      <w:r w:rsidR="00A41851">
        <w:t>sub</w:t>
      </w:r>
      <w:r>
        <w:t xml:space="preserve">set of </w:t>
      </w:r>
      <w:r w:rsidR="00A41851">
        <w:t xml:space="preserve">the </w:t>
      </w:r>
      <w:r>
        <w:t>nodes in the topology whose tiles intersect with the given grid. It is used to limit the search for intersecting tiles in certain communicating operations. The default implementation for non-built-in distributions returns the complete topology.</w:t>
      </w:r>
    </w:p>
    <w:p w14:paraId="5D272C74" w14:textId="0731B855" w:rsidR="008645AB" w:rsidRDefault="008645AB" w:rsidP="00B11584">
      <w:r>
        <w:t xml:space="preserve">For most purposes it will also be necessary to extend either </w:t>
      </w:r>
      <w:proofErr w:type="spellStart"/>
      <w:r w:rsidRPr="008645AB">
        <w:rPr>
          <w:b/>
          <w:bCs/>
        </w:rPr>
        <w:t>distr_template</w:t>
      </w:r>
      <w:proofErr w:type="spellEnd"/>
      <w:r>
        <w:t xml:space="preserve"> or </w:t>
      </w:r>
      <w:proofErr w:type="spellStart"/>
      <w:r w:rsidRPr="008645AB">
        <w:rPr>
          <w:b/>
          <w:bCs/>
        </w:rPr>
        <w:t>distr_dim_template</w:t>
      </w:r>
      <w:proofErr w:type="spellEnd"/>
      <w:r>
        <w:t xml:space="preserve"> type and extend the </w:t>
      </w:r>
      <w:r w:rsidRPr="008645AB">
        <w:rPr>
          <w:b/>
          <w:bCs/>
        </w:rPr>
        <w:t>distribute</w:t>
      </w:r>
      <w:r>
        <w:t xml:space="preserve"> procedure that is used to create a distribution from a distribution template.</w:t>
      </w:r>
    </w:p>
    <w:p w14:paraId="75B45748" w14:textId="4B5FE5CF" w:rsidR="008645AB" w:rsidRDefault="008645AB" w:rsidP="008645AB">
      <w:pPr>
        <w:pStyle w:val="Code"/>
      </w:pPr>
      <w:r w:rsidRPr="008645AB">
        <w:t>distribute(</w:t>
      </w:r>
      <w:r>
        <w:t>template:distr_template</w:t>
      </w:r>
      <w:r w:rsidRPr="008645AB">
        <w:t>,extent</w:t>
      </w:r>
      <w:r>
        <w:t>:tuple(int)</w:t>
      </w:r>
      <w:r w:rsidRPr="008645AB">
        <w:t>,topo</w:t>
      </w:r>
      <w:r>
        <w:t>:tuple(int))-&gt;distr</w:t>
      </w:r>
    </w:p>
    <w:p w14:paraId="6CE6D619" w14:textId="25E32204" w:rsidR="008645AB" w:rsidRDefault="008645AB" w:rsidP="008645AB">
      <w:pPr>
        <w:pStyle w:val="Code"/>
      </w:pPr>
      <w:r w:rsidRPr="008645AB">
        <w:t>distribute(template:distr_dim_template,extent:int,topo:int)-&gt;distr_dim</w:t>
      </w:r>
    </w:p>
    <w:p w14:paraId="159CAC40" w14:textId="3688E0F4" w:rsidR="00D14789" w:rsidRDefault="00D14789">
      <w:pPr>
        <w:spacing w:after="0" w:line="240" w:lineRule="auto"/>
        <w:rPr>
          <w:rFonts w:ascii="Courier New" w:hAnsi="Courier New"/>
          <w:noProof/>
        </w:rPr>
      </w:pPr>
      <w:r>
        <w:br w:type="page"/>
      </w:r>
    </w:p>
    <w:p w14:paraId="5DA64678" w14:textId="77777777" w:rsidR="00D14789" w:rsidRPr="00BA039E" w:rsidRDefault="00D14789" w:rsidP="00D14789">
      <w:pPr>
        <w:pStyle w:val="Heading1"/>
      </w:pPr>
      <w:bookmarkStart w:id="104" w:name="_Toc150278309"/>
      <w:r w:rsidRPr="00BA039E">
        <w:lastRenderedPageBreak/>
        <w:t>Shapes</w:t>
      </w:r>
      <w:bookmarkEnd w:id="104"/>
    </w:p>
    <w:p w14:paraId="4EEA4BC0" w14:textId="1E36FEFE" w:rsidR="00D14789" w:rsidRPr="00BA039E" w:rsidRDefault="00D14789">
      <w:pPr>
        <w:pStyle w:val="Heading2"/>
        <w:numPr>
          <w:ilvl w:val="0"/>
          <w:numId w:val="30"/>
        </w:numPr>
      </w:pPr>
      <w:bookmarkStart w:id="105" w:name="_Toc150278310"/>
      <w:r w:rsidRPr="00BA039E">
        <w:t>Shape</w:t>
      </w:r>
      <w:r>
        <w:t>s</w:t>
      </w:r>
      <w:bookmarkEnd w:id="105"/>
    </w:p>
    <w:p w14:paraId="59DE20D1" w14:textId="31A4CB0C" w:rsidR="00D14789" w:rsidRDefault="00D14789" w:rsidP="00D14789">
      <w:r w:rsidRPr="00BA039E">
        <w:t xml:space="preserve">A shape </w:t>
      </w:r>
      <w:r>
        <w:t>is a combination of an extent and a distribution. A shape is used for two purposes: (</w:t>
      </w:r>
      <w:proofErr w:type="spellStart"/>
      <w:r>
        <w:t>i</w:t>
      </w:r>
      <w:proofErr w:type="spellEnd"/>
      <w:r>
        <w:t xml:space="preserve">) to determine the association between strands and node-groups in parallel execution and (ii) to determine the node on which the memory for a given array element is stored. Shapes are </w:t>
      </w:r>
      <w:r w:rsidR="007777E4">
        <w:t>often</w:t>
      </w:r>
      <w:r>
        <w:t xml:space="preserve"> implicitly created by the PM system, for example in the creation of an array or the execution of a parallel statement.</w:t>
      </w:r>
    </w:p>
    <w:p w14:paraId="61045C25" w14:textId="1A0E5697" w:rsidR="005C2E4A" w:rsidRDefault="005C2E4A" w:rsidP="00D14789">
      <w:r>
        <w:t>A shape embeds it</w:t>
      </w:r>
      <w:r w:rsidR="007777E4">
        <w:t>s</w:t>
      </w:r>
      <w:r>
        <w:t xml:space="preserve"> extent. It is therefore possible to use a shape as an argument for most procedures that take an extent using implicit conversion rules.</w:t>
      </w:r>
    </w:p>
    <w:p w14:paraId="63D59FA1" w14:textId="1CC6689F" w:rsidR="00C52645" w:rsidRPr="00BA039E" w:rsidRDefault="00C52645">
      <w:pPr>
        <w:pStyle w:val="Heading2"/>
        <w:numPr>
          <w:ilvl w:val="0"/>
          <w:numId w:val="30"/>
        </w:numPr>
      </w:pPr>
      <w:bookmarkStart w:id="106" w:name="_Toc150278311"/>
      <w:r>
        <w:t xml:space="preserve">Mirrored </w:t>
      </w:r>
      <w:r w:rsidRPr="00BA039E">
        <w:t>Shape</w:t>
      </w:r>
      <w:r>
        <w:t>s</w:t>
      </w:r>
      <w:bookmarkEnd w:id="106"/>
    </w:p>
    <w:p w14:paraId="794DC574" w14:textId="1A160A6C" w:rsidR="00D14789" w:rsidRDefault="005C2E4A" w:rsidP="00D14789">
      <w:r>
        <w:t xml:space="preserve">A mirrored shape is a shape whose distribution is </w:t>
      </w:r>
      <w:proofErr w:type="spellStart"/>
      <w:r w:rsidRPr="005C2E4A">
        <w:rPr>
          <w:b/>
          <w:bCs/>
        </w:rPr>
        <w:t>no_distr</w:t>
      </w:r>
      <w:proofErr w:type="spellEnd"/>
      <w:r>
        <w:t xml:space="preserve"> in each dimension, in other words one in which execution or storage is mirrored on every node group.</w:t>
      </w:r>
    </w:p>
    <w:p w14:paraId="4A7918B1" w14:textId="63732D91" w:rsidR="00BE458F" w:rsidRDefault="00BE458F" w:rsidP="00D14789">
      <w:r>
        <w:t xml:space="preserve">A mirrored shape has one public element </w:t>
      </w:r>
      <w:r w:rsidRPr="00BE458F">
        <w:rPr>
          <w:b/>
          <w:bCs/>
        </w:rPr>
        <w:t>.extent</w:t>
      </w:r>
      <w:r>
        <w:t xml:space="preserve"> which provides the underlaying extent of the shape.</w:t>
      </w:r>
    </w:p>
    <w:p w14:paraId="387FF6BB" w14:textId="300BC7F5" w:rsidR="005C2E4A" w:rsidRPr="00BA039E" w:rsidRDefault="005C2E4A">
      <w:pPr>
        <w:pStyle w:val="Heading2"/>
        <w:numPr>
          <w:ilvl w:val="0"/>
          <w:numId w:val="30"/>
        </w:numPr>
      </w:pPr>
      <w:bookmarkStart w:id="107" w:name="_Toc150278312"/>
      <w:r>
        <w:t xml:space="preserve">Distributed </w:t>
      </w:r>
      <w:r w:rsidRPr="00BA039E">
        <w:t>Shape</w:t>
      </w:r>
      <w:r>
        <w:t>s</w:t>
      </w:r>
      <w:bookmarkEnd w:id="107"/>
    </w:p>
    <w:p w14:paraId="521DE956" w14:textId="4346C880" w:rsidR="005C2E4A" w:rsidRDefault="005C2E4A" w:rsidP="005C2E4A">
      <w:r>
        <w:t xml:space="preserve">A distributed shape is a shape that is not a mirrored shape, the distribution along at least one dimension not being </w:t>
      </w:r>
      <w:proofErr w:type="spellStart"/>
      <w:r w:rsidRPr="005C2E4A">
        <w:rPr>
          <w:b/>
          <w:bCs/>
        </w:rPr>
        <w:t>no_distr</w:t>
      </w:r>
      <w:proofErr w:type="spellEnd"/>
      <w:r>
        <w:t xml:space="preserve">. </w:t>
      </w:r>
    </w:p>
    <w:p w14:paraId="00170E96" w14:textId="26996424" w:rsidR="00B34B86" w:rsidRPr="00BA039E" w:rsidRDefault="00B34B86">
      <w:pPr>
        <w:pStyle w:val="Heading2"/>
        <w:numPr>
          <w:ilvl w:val="0"/>
          <w:numId w:val="30"/>
        </w:numPr>
      </w:pPr>
      <w:bookmarkStart w:id="108" w:name="_Toc150278313"/>
      <w:r>
        <w:t>Distributed Values</w:t>
      </w:r>
      <w:bookmarkEnd w:id="108"/>
    </w:p>
    <w:p w14:paraId="7A5A6C4C" w14:textId="723363C4" w:rsidR="00B34B86" w:rsidRDefault="00B34B86" w:rsidP="00B34B86">
      <w:r>
        <w:t xml:space="preserve">A value with a distributed shape, or which has an element or sub-element with a distributed shape, is known as a </w:t>
      </w:r>
      <w:r w:rsidRPr="00BE458F">
        <w:rPr>
          <w:b/>
          <w:bCs/>
          <w:i/>
          <w:iCs/>
        </w:rPr>
        <w:t>distributed value</w:t>
      </w:r>
      <w:r>
        <w:t xml:space="preserve">. A value for which all elements or sub-elements have either no shape or a mirrored shape is known as a </w:t>
      </w:r>
      <w:r w:rsidRPr="007C7293">
        <w:rPr>
          <w:b/>
          <w:bCs/>
          <w:i/>
          <w:iCs/>
        </w:rPr>
        <w:t>non-distributed value</w:t>
      </w:r>
      <w:r>
        <w:t>.</w:t>
      </w:r>
    </w:p>
    <w:p w14:paraId="0651E482" w14:textId="77777777" w:rsidR="007C7293" w:rsidRPr="00BA039E" w:rsidRDefault="007C7293" w:rsidP="007C7293">
      <w:pPr>
        <w:pStyle w:val="Heading2"/>
      </w:pPr>
      <w:bookmarkStart w:id="109" w:name="_Toc150278314"/>
      <w:r w:rsidRPr="00BA039E">
        <w:t>Values with shapes</w:t>
      </w:r>
      <w:bookmarkEnd w:id="109"/>
    </w:p>
    <w:p w14:paraId="0EB7FBD0" w14:textId="7AE08122" w:rsidR="007C7293" w:rsidRPr="00BA039E" w:rsidRDefault="007C7293" w:rsidP="007C7293">
      <w:r w:rsidRPr="00BA039E">
        <w:t xml:space="preserve">A number of different types of PM value are associated with a shape, including ranges, </w:t>
      </w:r>
      <w:proofErr w:type="spellStart"/>
      <w:r w:rsidRPr="00BA039E">
        <w:t>strided</w:t>
      </w:r>
      <w:proofErr w:type="spellEnd"/>
      <w:r w:rsidRPr="00BA039E">
        <w:t xml:space="preserve"> ranges and arrays. The shape of a value is determined using the </w:t>
      </w:r>
      <w:r w:rsidR="00F72E65">
        <w:rPr>
          <w:b/>
        </w:rPr>
        <w:t>#</w:t>
      </w:r>
      <w:r w:rsidRPr="00BA039E">
        <w:t xml:space="preserve"> </w:t>
      </w:r>
      <w:r w:rsidR="00F72E65">
        <w:t>operator</w:t>
      </w:r>
      <w:r w:rsidRPr="00BA039E">
        <w:t xml:space="preserve">. </w:t>
      </w:r>
    </w:p>
    <w:p w14:paraId="5C5789B4" w14:textId="3B470C57" w:rsidR="007C7293" w:rsidRPr="00BA039E" w:rsidRDefault="007C7293" w:rsidP="007C7293">
      <w:r w:rsidRPr="00BA039E">
        <w:t xml:space="preserve">The shape of any </w:t>
      </w:r>
      <w:proofErr w:type="spellStart"/>
      <w:r w:rsidR="00F72E65" w:rsidRPr="00F72E65">
        <w:rPr>
          <w:b/>
          <w:bCs/>
        </w:rPr>
        <w:t>grid_dim</w:t>
      </w:r>
      <w:proofErr w:type="spellEnd"/>
      <w:r w:rsidR="00F72E65">
        <w:t xml:space="preserve"> value</w:t>
      </w:r>
      <w:r w:rsidRPr="00BA039E">
        <w:t xml:space="preserve"> is a one dimensional</w:t>
      </w:r>
      <w:r w:rsidR="00F72E65">
        <w:t xml:space="preserve"> mirrored shape with a zero-based extent</w:t>
      </w:r>
      <w:r w:rsidRPr="00BA039E">
        <w:t>.</w:t>
      </w:r>
    </w:p>
    <w:p w14:paraId="254A9A41" w14:textId="0B65B8A9" w:rsidR="007C7293" w:rsidRPr="00BA039E" w:rsidRDefault="007C7293" w:rsidP="007C7293">
      <w:pPr>
        <w:pStyle w:val="Code"/>
      </w:pPr>
      <w:r w:rsidRPr="00BA039E">
        <w:tab/>
        <w:t>print(</w:t>
      </w:r>
      <w:r w:rsidR="00F72E65">
        <w:t>(#</w:t>
      </w:r>
      <w:r w:rsidRPr="00BA039E">
        <w:t>(3..6)</w:t>
      </w:r>
      <w:r w:rsidR="00F72E65">
        <w:t>).extent</w:t>
      </w:r>
      <w:r w:rsidRPr="00BA039E">
        <w:t xml:space="preserve">) </w:t>
      </w:r>
      <w:r w:rsidRPr="00BA039E">
        <w:tab/>
      </w:r>
      <w:r w:rsidRPr="00BA039E">
        <w:tab/>
      </w:r>
      <w:r w:rsidRPr="00BA039E">
        <w:tab/>
        <w:t>// Prints out 0..3</w:t>
      </w:r>
    </w:p>
    <w:p w14:paraId="3A0C7D9D" w14:textId="5869EA7C" w:rsidR="007C7293" w:rsidRPr="00BA039E" w:rsidRDefault="007C7293" w:rsidP="007C7293">
      <w:pPr>
        <w:pStyle w:val="Code"/>
      </w:pPr>
      <w:r w:rsidRPr="00BA039E">
        <w:tab/>
        <w:t>print(</w:t>
      </w:r>
      <w:r w:rsidR="00F72E65">
        <w:t>(</w:t>
      </w:r>
      <w:r w:rsidRPr="00BA039E">
        <w:t>#(1.0..2.0 by 0.5))</w:t>
      </w:r>
      <w:r w:rsidR="00F72E65">
        <w:t>.extent)</w:t>
      </w:r>
      <w:r w:rsidRPr="00BA039E">
        <w:t xml:space="preserve"> </w:t>
      </w:r>
      <w:r w:rsidRPr="00BA039E">
        <w:tab/>
        <w:t>// Prints out 0..2</w:t>
      </w:r>
    </w:p>
    <w:p w14:paraId="2EEC63C8" w14:textId="50DD8712" w:rsidR="005C2E4A" w:rsidRDefault="005C2E4A" w:rsidP="00D14789"/>
    <w:p w14:paraId="5D93A2B1" w14:textId="14A01624" w:rsidR="00F63EB4" w:rsidRDefault="00F63EB4" w:rsidP="00D14789">
      <w:r>
        <w:t xml:space="preserve">The shape of an </w:t>
      </w:r>
      <w:r w:rsidRPr="00F63EB4">
        <w:rPr>
          <w:i/>
          <w:iCs/>
        </w:rPr>
        <w:t>N</w:t>
      </w:r>
      <w:r>
        <w:t xml:space="preserve">-dimensional </w:t>
      </w:r>
      <w:r w:rsidRPr="00F63EB4">
        <w:rPr>
          <w:b/>
          <w:bCs/>
        </w:rPr>
        <w:t>grid</w:t>
      </w:r>
      <w:r>
        <w:t xml:space="preserve"> value is an </w:t>
      </w:r>
      <w:r w:rsidRPr="00F63EB4">
        <w:rPr>
          <w:i/>
          <w:iCs/>
        </w:rPr>
        <w:t>N</w:t>
      </w:r>
      <w:r>
        <w:t>-dimensional mirrored shape with a zero-based extent.</w:t>
      </w:r>
    </w:p>
    <w:p w14:paraId="433AA380" w14:textId="348697F6" w:rsidR="00F63EB4" w:rsidRPr="008645AB" w:rsidRDefault="00F63EB4" w:rsidP="00F63EB4">
      <w:pPr>
        <w:pStyle w:val="Code"/>
      </w:pPr>
      <w:r>
        <w:tab/>
        <w:t>print((#[2..10,5..9]).extent)</w:t>
      </w:r>
      <w:r>
        <w:tab/>
        <w:t>// Prints [0..8,0..4]</w:t>
      </w:r>
    </w:p>
    <w:p w14:paraId="004C82E5" w14:textId="12462FE9" w:rsidR="00F63EB4" w:rsidRDefault="00F63EB4" w:rsidP="00F63EB4"/>
    <w:p w14:paraId="1EECBE1A" w14:textId="253204EE" w:rsidR="00F63EB4" w:rsidRPr="00BA039E" w:rsidRDefault="00F63EB4" w:rsidP="00F63EB4">
      <w:pPr>
        <w:pStyle w:val="Heading2"/>
      </w:pPr>
      <w:bookmarkStart w:id="110" w:name="_Toc150278315"/>
      <w:r>
        <w:t>Conformance of shapes</w:t>
      </w:r>
      <w:bookmarkEnd w:id="110"/>
    </w:p>
    <w:p w14:paraId="29A8B146" w14:textId="116FD1CA" w:rsidR="00F63EB4" w:rsidRDefault="00F63EB4" w:rsidP="00F63EB4">
      <w:r>
        <w:t xml:space="preserve">There exists a </w:t>
      </w:r>
      <w:r w:rsidRPr="00F63EB4">
        <w:rPr>
          <w:b/>
          <w:bCs/>
          <w:i/>
          <w:iCs/>
        </w:rPr>
        <w:t>conformance</w:t>
      </w:r>
      <w:r>
        <w:t xml:space="preserve"> relationship between shapes. This operates as follows:</w:t>
      </w:r>
    </w:p>
    <w:p w14:paraId="09CFE796" w14:textId="7E855EA7" w:rsidR="00F63EB4" w:rsidRDefault="00F63EB4">
      <w:pPr>
        <w:pStyle w:val="ListParagraph"/>
        <w:numPr>
          <w:ilvl w:val="0"/>
          <w:numId w:val="41"/>
        </w:numPr>
      </w:pPr>
      <w:r>
        <w:t>A mirrored shape conforms to another shape (mirrored or distributed) is the two shapes have conforming extents.</w:t>
      </w:r>
    </w:p>
    <w:p w14:paraId="728FEB22" w14:textId="6C29F9F6" w:rsidR="00F63EB4" w:rsidRDefault="00F63EB4">
      <w:pPr>
        <w:pStyle w:val="ListParagraph"/>
        <w:numPr>
          <w:ilvl w:val="0"/>
          <w:numId w:val="41"/>
        </w:numPr>
      </w:pPr>
      <w:r>
        <w:t>A distributed shape conforms to another distributed shape is the two shapes have conforming extents and also have the same distribution.</w:t>
      </w:r>
    </w:p>
    <w:p w14:paraId="2167568B" w14:textId="607530C7" w:rsidR="00F63EB4" w:rsidRDefault="00F63EB4">
      <w:pPr>
        <w:pStyle w:val="ListParagraph"/>
        <w:numPr>
          <w:ilvl w:val="0"/>
          <w:numId w:val="41"/>
        </w:numPr>
      </w:pPr>
      <w:r>
        <w:t>A distributed shape cannot conform to a mirrored shape.</w:t>
      </w:r>
    </w:p>
    <w:p w14:paraId="434521F9" w14:textId="77777777" w:rsidR="003E126B" w:rsidRPr="00BA039E" w:rsidRDefault="003E126B" w:rsidP="003E126B">
      <w:pPr>
        <w:pStyle w:val="Heading2"/>
      </w:pPr>
      <w:bookmarkStart w:id="111" w:name="_Toc150278316"/>
      <w:r w:rsidRPr="00BA039E">
        <w:t>Subscripting</w:t>
      </w:r>
      <w:bookmarkEnd w:id="111"/>
    </w:p>
    <w:p w14:paraId="4E353562" w14:textId="77777777" w:rsidR="003E126B" w:rsidRPr="00BA039E" w:rsidRDefault="003E126B" w:rsidP="003E126B">
      <w:r w:rsidRPr="00BA039E">
        <w:t xml:space="preserve">Any value with a shape may be </w:t>
      </w:r>
      <w:r w:rsidRPr="00BA039E">
        <w:rPr>
          <w:b/>
          <w:i/>
        </w:rPr>
        <w:t>subscripted</w:t>
      </w:r>
      <w:r w:rsidRPr="00BA039E">
        <w:t>. A subscript expression yields the value associated with a given point in the shape and has the following syntax:</w:t>
      </w:r>
    </w:p>
    <w:p w14:paraId="6A4DC7F7" w14:textId="77777777" w:rsidR="003E126B" w:rsidRPr="002C439E" w:rsidRDefault="003E126B" w:rsidP="003E126B">
      <w:pPr>
        <w:pBdr>
          <w:top w:val="single" w:sz="4" w:space="1" w:color="auto"/>
          <w:left w:val="single" w:sz="4" w:space="4" w:color="auto"/>
          <w:bottom w:val="single" w:sz="4" w:space="1" w:color="auto"/>
          <w:right w:val="single" w:sz="4" w:space="4" w:color="auto"/>
        </w:pBdr>
        <w:spacing w:after="0" w:line="240" w:lineRule="auto"/>
        <w:ind w:firstLine="720"/>
        <w:rPr>
          <w:lang w:val="fr-FR"/>
        </w:rPr>
      </w:pPr>
      <w:r w:rsidRPr="002C439E">
        <w:rPr>
          <w:lang w:val="fr-FR"/>
        </w:rPr>
        <w:lastRenderedPageBreak/>
        <w:t>'</w:t>
      </w:r>
      <w:r w:rsidRPr="002C439E">
        <w:rPr>
          <w:b/>
          <w:lang w:val="fr-FR"/>
        </w:rPr>
        <w:t>[</w:t>
      </w:r>
      <w:r w:rsidRPr="002C439E">
        <w:rPr>
          <w:lang w:val="fr-FR"/>
        </w:rPr>
        <w:t xml:space="preserve">' [ </w:t>
      </w:r>
      <w:proofErr w:type="spellStart"/>
      <w:r w:rsidRPr="002C439E">
        <w:rPr>
          <w:i/>
          <w:lang w:val="fr-FR"/>
        </w:rPr>
        <w:t>expr</w:t>
      </w:r>
      <w:proofErr w:type="spellEnd"/>
      <w:r w:rsidRPr="002C439E">
        <w:rPr>
          <w:i/>
          <w:lang w:val="fr-FR"/>
        </w:rPr>
        <w:t xml:space="preserve"> </w:t>
      </w:r>
      <w:r w:rsidRPr="002C439E">
        <w:rPr>
          <w:lang w:val="fr-FR"/>
        </w:rPr>
        <w:t>]</w:t>
      </w:r>
      <w:r w:rsidRPr="002C439E">
        <w:rPr>
          <w:i/>
          <w:lang w:val="fr-FR"/>
        </w:rPr>
        <w:t xml:space="preserve"> </w:t>
      </w:r>
      <w:r w:rsidRPr="002C439E">
        <w:rPr>
          <w:iCs/>
          <w:lang w:val="fr-FR"/>
        </w:rPr>
        <w:t>{ '</w:t>
      </w:r>
      <w:r w:rsidRPr="002C439E">
        <w:rPr>
          <w:b/>
          <w:bCs/>
          <w:iCs/>
          <w:lang w:val="fr-FR"/>
        </w:rPr>
        <w:t>,</w:t>
      </w:r>
      <w:r w:rsidRPr="002C439E">
        <w:rPr>
          <w:iCs/>
          <w:lang w:val="fr-FR"/>
        </w:rPr>
        <w:t xml:space="preserve"> ' [ </w:t>
      </w:r>
      <w:proofErr w:type="spellStart"/>
      <w:r w:rsidRPr="002C439E">
        <w:rPr>
          <w:i/>
          <w:lang w:val="fr-FR"/>
        </w:rPr>
        <w:t>expr</w:t>
      </w:r>
      <w:proofErr w:type="spellEnd"/>
      <w:r w:rsidRPr="002C439E">
        <w:rPr>
          <w:i/>
          <w:lang w:val="fr-FR"/>
        </w:rPr>
        <w:t xml:space="preserve"> </w:t>
      </w:r>
      <w:r w:rsidRPr="002C439E">
        <w:rPr>
          <w:lang w:val="fr-FR"/>
        </w:rPr>
        <w:t>]</w:t>
      </w:r>
      <w:r w:rsidRPr="002C439E">
        <w:rPr>
          <w:iCs/>
          <w:lang w:val="fr-FR"/>
        </w:rPr>
        <w:t xml:space="preserve"> } </w:t>
      </w:r>
      <w:r w:rsidRPr="002C439E">
        <w:rPr>
          <w:lang w:val="fr-FR"/>
        </w:rPr>
        <w:t>'</w:t>
      </w:r>
      <w:r w:rsidRPr="002C439E">
        <w:rPr>
          <w:b/>
          <w:lang w:val="fr-FR"/>
        </w:rPr>
        <w:t>]</w:t>
      </w:r>
      <w:r w:rsidRPr="002C439E">
        <w:rPr>
          <w:lang w:val="fr-FR"/>
        </w:rPr>
        <w:t xml:space="preserve">' </w:t>
      </w:r>
    </w:p>
    <w:p w14:paraId="44FD46FE" w14:textId="77777777" w:rsidR="003E126B" w:rsidRPr="002C439E" w:rsidRDefault="003E126B" w:rsidP="003E126B">
      <w:pPr>
        <w:rPr>
          <w:lang w:val="fr-FR"/>
        </w:rPr>
      </w:pPr>
      <w:r w:rsidRPr="002C439E">
        <w:rPr>
          <w:lang w:val="fr-FR"/>
        </w:rPr>
        <w:t xml:space="preserve">  </w:t>
      </w:r>
    </w:p>
    <w:p w14:paraId="43994634" w14:textId="77777777" w:rsidR="003E126B" w:rsidRPr="00BA039E" w:rsidRDefault="003E126B" w:rsidP="003E126B">
      <w:r w:rsidRPr="00BA039E">
        <w:t xml:space="preserve">For shapes, with </w:t>
      </w:r>
      <w:r w:rsidRPr="00BA039E">
        <w:rPr>
          <w:i/>
        </w:rPr>
        <w:t>N</w:t>
      </w:r>
      <w:r w:rsidRPr="00BA039E">
        <w:t xml:space="preserve"> dimensions, subscript expressions may consist of </w:t>
      </w:r>
      <w:r w:rsidRPr="00BA039E">
        <w:rPr>
          <w:i/>
        </w:rPr>
        <w:t>N</w:t>
      </w:r>
      <w:r w:rsidRPr="00BA039E">
        <w:t xml:space="preserve"> expressions yielding integer values. </w:t>
      </w:r>
      <w:r w:rsidRPr="00BA039E">
        <w:tab/>
        <w:t>…</w:t>
      </w:r>
    </w:p>
    <w:p w14:paraId="6A27211D" w14:textId="2100EE84" w:rsidR="003E126B" w:rsidRPr="00BA039E" w:rsidRDefault="003E126B" w:rsidP="003E126B">
      <w:pPr>
        <w:pStyle w:val="Code"/>
      </w:pPr>
      <w:r w:rsidRPr="00BA039E">
        <w:tab/>
        <w:t>b=a[1,3]</w:t>
      </w:r>
    </w:p>
    <w:p w14:paraId="7A2E48C6" w14:textId="3BCAFE78" w:rsidR="003E126B" w:rsidRPr="00BA039E" w:rsidRDefault="003E126B" w:rsidP="003E126B">
      <w:pPr>
        <w:pStyle w:val="Code"/>
      </w:pPr>
      <w:r w:rsidRPr="00BA039E">
        <w:tab/>
        <w:t>c=a[s] where s=[2,2]</w:t>
      </w:r>
    </w:p>
    <w:p w14:paraId="5CAABBB4" w14:textId="77777777" w:rsidR="003E126B" w:rsidRPr="00BA039E" w:rsidRDefault="003E126B" w:rsidP="003E126B">
      <w:pPr>
        <w:pStyle w:val="Code"/>
      </w:pPr>
    </w:p>
    <w:p w14:paraId="1CEFD843" w14:textId="77777777" w:rsidR="003E126B" w:rsidRPr="00BA039E" w:rsidRDefault="003E126B" w:rsidP="003E126B">
      <w:pPr>
        <w:pStyle w:val="Heading2"/>
      </w:pPr>
      <w:bookmarkStart w:id="112" w:name="_Toc150278317"/>
      <w:r w:rsidRPr="00BA039E">
        <w:t>Slicing</w:t>
      </w:r>
      <w:bookmarkEnd w:id="112"/>
    </w:p>
    <w:p w14:paraId="38483D16" w14:textId="77777777" w:rsidR="003E126B" w:rsidRPr="00BA039E" w:rsidRDefault="003E126B" w:rsidP="003E126B">
      <w:pPr>
        <w:pStyle w:val="Code"/>
      </w:pPr>
    </w:p>
    <w:p w14:paraId="465C380E" w14:textId="77777777" w:rsidR="003E126B" w:rsidRPr="00BA039E" w:rsidRDefault="003E126B" w:rsidP="003E126B">
      <w:r w:rsidRPr="00BA039E">
        <w:t xml:space="preserve">Most values with a shape be sliced. A slice yields the values associated with a subset of the points in the shape. </w:t>
      </w:r>
    </w:p>
    <w:p w14:paraId="5ADF3A5D" w14:textId="29C2A308" w:rsidR="003E126B" w:rsidRPr="00BA039E" w:rsidRDefault="003E126B" w:rsidP="003E126B">
      <w:pPr>
        <w:pStyle w:val="Code"/>
      </w:pPr>
      <w:r w:rsidRPr="00BA039E">
        <w:tab/>
        <w:t>d=a[1..3,2..6 by 2]</w:t>
      </w:r>
    </w:p>
    <w:p w14:paraId="40CEF45A" w14:textId="77777777" w:rsidR="003E126B" w:rsidRPr="00BA039E" w:rsidRDefault="003E126B" w:rsidP="003E126B">
      <w:pPr>
        <w:pStyle w:val="Code"/>
      </w:pPr>
    </w:p>
    <w:p w14:paraId="5E80F01E" w14:textId="77777777" w:rsidR="003E126B" w:rsidRPr="00BA039E" w:rsidRDefault="003E126B" w:rsidP="003E126B">
      <w:r w:rsidRPr="00BA039E">
        <w:t>A slice is applied along each dimension of the array as follows. If the shape of the original value has points                  {</w:t>
      </w:r>
      <w:r w:rsidRPr="00BA039E">
        <w:rPr>
          <w:i/>
        </w:rPr>
        <w:t>x</w:t>
      </w:r>
      <w:r w:rsidRPr="00BA039E">
        <w:t>:</w:t>
      </w:r>
      <w:r w:rsidRPr="00BA039E">
        <w:rPr>
          <w:i/>
        </w:rPr>
        <w:t xml:space="preserve"> </w:t>
      </w:r>
      <w:proofErr w:type="spellStart"/>
      <w:r w:rsidRPr="00BA039E">
        <w:rPr>
          <w:i/>
        </w:rPr>
        <w:t>start</w:t>
      </w:r>
      <w:r w:rsidRPr="00BA039E">
        <w:rPr>
          <w:rFonts w:cs="Calibri"/>
        </w:rPr>
        <w:t>≤</w:t>
      </w:r>
      <w:r w:rsidRPr="00BA039E">
        <w:rPr>
          <w:i/>
        </w:rPr>
        <w:t>x</w:t>
      </w:r>
      <w:r w:rsidRPr="00BA039E">
        <w:rPr>
          <w:rFonts w:cs="Calibri"/>
        </w:rPr>
        <w:t>≤</w:t>
      </w:r>
      <w:r w:rsidRPr="00BA039E">
        <w:rPr>
          <w:i/>
        </w:rPr>
        <w:t>finish</w:t>
      </w:r>
      <w:proofErr w:type="spellEnd"/>
      <w:r w:rsidRPr="00BA039E">
        <w:t>}</w:t>
      </w:r>
      <w:r w:rsidRPr="00BA039E">
        <w:rPr>
          <w:i/>
        </w:rPr>
        <w:t xml:space="preserve"> </w:t>
      </w:r>
      <w:r w:rsidRPr="00BA039E">
        <w:t>then:</w:t>
      </w:r>
    </w:p>
    <w:p w14:paraId="13889D6C" w14:textId="77777777" w:rsidR="003E126B" w:rsidRPr="00BA039E" w:rsidRDefault="003E126B">
      <w:pPr>
        <w:pStyle w:val="ListParagraph"/>
        <w:numPr>
          <w:ilvl w:val="0"/>
          <w:numId w:val="14"/>
        </w:numPr>
      </w:pPr>
      <w:r w:rsidRPr="00BA039E">
        <w:t xml:space="preserve">A slice value that is an integer range </w:t>
      </w:r>
      <w:proofErr w:type="spellStart"/>
      <w:r w:rsidRPr="00BA039E">
        <w:rPr>
          <w:i/>
        </w:rPr>
        <w:t>low</w:t>
      </w:r>
      <w:r w:rsidRPr="00BA039E">
        <w:rPr>
          <w:b/>
        </w:rPr>
        <w:t>..</w:t>
      </w:r>
      <w:r w:rsidRPr="00BA039E">
        <w:rPr>
          <w:i/>
        </w:rPr>
        <w:t>high</w:t>
      </w:r>
      <w:proofErr w:type="spellEnd"/>
      <w:r w:rsidRPr="00BA039E">
        <w:t xml:space="preserve"> restricts indices along the sliced dimension to those lying in     {</w:t>
      </w:r>
      <w:proofErr w:type="spellStart"/>
      <w:r w:rsidRPr="00BA039E">
        <w:rPr>
          <w:i/>
        </w:rPr>
        <w:t>low</w:t>
      </w:r>
      <w:r w:rsidRPr="00BA039E">
        <w:rPr>
          <w:rFonts w:cs="Calibri"/>
        </w:rPr>
        <w:t>≤</w:t>
      </w:r>
      <w:r w:rsidRPr="00BA039E">
        <w:rPr>
          <w:i/>
        </w:rPr>
        <w:t>x</w:t>
      </w:r>
      <w:r w:rsidRPr="00BA039E">
        <w:rPr>
          <w:rFonts w:cs="Calibri"/>
        </w:rPr>
        <w:t>≤</w:t>
      </w:r>
      <w:r w:rsidRPr="00BA039E">
        <w:rPr>
          <w:i/>
        </w:rPr>
        <w:t>high</w:t>
      </w:r>
      <w:proofErr w:type="spellEnd"/>
      <w:r w:rsidRPr="00BA039E">
        <w:t>}.</w:t>
      </w:r>
    </w:p>
    <w:p w14:paraId="7B0BE8A3" w14:textId="77777777" w:rsidR="003E126B" w:rsidRPr="00BA039E" w:rsidRDefault="003E126B">
      <w:pPr>
        <w:pStyle w:val="ListParagraph"/>
        <w:numPr>
          <w:ilvl w:val="0"/>
          <w:numId w:val="14"/>
        </w:numPr>
        <w:rPr>
          <w:i/>
        </w:rPr>
      </w:pPr>
      <w:r w:rsidRPr="00BA039E">
        <w:t xml:space="preserve">A slice value that is a </w:t>
      </w:r>
      <w:proofErr w:type="spellStart"/>
      <w:r w:rsidRPr="00BA039E">
        <w:t>strided</w:t>
      </w:r>
      <w:proofErr w:type="spellEnd"/>
      <w:r w:rsidRPr="00BA039E">
        <w:t xml:space="preserve"> integer range </w:t>
      </w:r>
      <w:proofErr w:type="spellStart"/>
      <w:r w:rsidRPr="00BA039E">
        <w:rPr>
          <w:i/>
        </w:rPr>
        <w:t>low</w:t>
      </w:r>
      <w:r w:rsidRPr="00BA039E">
        <w:rPr>
          <w:b/>
        </w:rPr>
        <w:t>..</w:t>
      </w:r>
      <w:r w:rsidRPr="00BA039E">
        <w:rPr>
          <w:i/>
        </w:rPr>
        <w:t>high</w:t>
      </w:r>
      <w:proofErr w:type="spellEnd"/>
      <w:r w:rsidRPr="00BA039E">
        <w:rPr>
          <w:i/>
        </w:rPr>
        <w:t xml:space="preserve"> </w:t>
      </w:r>
      <w:r w:rsidRPr="00BA039E">
        <w:rPr>
          <w:b/>
        </w:rPr>
        <w:t>by</w:t>
      </w:r>
      <w:r w:rsidRPr="00BA039E">
        <w:rPr>
          <w:i/>
        </w:rPr>
        <w:t xml:space="preserve"> step </w:t>
      </w:r>
      <w:r w:rsidRPr="00BA039E">
        <w:t xml:space="preserve">restricts indices along the sliced dimension to {x: </w:t>
      </w:r>
      <w:r w:rsidRPr="00BA039E">
        <w:rPr>
          <w:i/>
        </w:rPr>
        <w:t>x</w:t>
      </w:r>
      <w:r w:rsidRPr="00BA039E">
        <w:t>=</w:t>
      </w:r>
      <w:proofErr w:type="spellStart"/>
      <w:r w:rsidRPr="00BA039E">
        <w:rPr>
          <w:i/>
        </w:rPr>
        <w:t>low</w:t>
      </w:r>
      <w:r w:rsidRPr="00BA039E">
        <w:t>+</w:t>
      </w:r>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high</w:t>
      </w:r>
      <w:proofErr w:type="spellEnd"/>
      <w:r w:rsidRPr="00BA039E">
        <w:t>}.</w:t>
      </w:r>
    </w:p>
    <w:p w14:paraId="12E89C18" w14:textId="77777777" w:rsidR="003E126B" w:rsidRPr="00BA039E" w:rsidRDefault="003E126B">
      <w:pPr>
        <w:pStyle w:val="ListParagraph"/>
        <w:numPr>
          <w:ilvl w:val="0"/>
          <w:numId w:val="14"/>
        </w:numPr>
      </w:pPr>
      <w:r w:rsidRPr="00BA039E">
        <w:t xml:space="preserve">A slice value that is an open integer range </w:t>
      </w:r>
      <w:r w:rsidRPr="00BA039E">
        <w:rPr>
          <w:b/>
        </w:rPr>
        <w:t>…</w:t>
      </w:r>
      <w:r w:rsidRPr="00BA039E">
        <w:rPr>
          <w:i/>
        </w:rPr>
        <w:t>high</w:t>
      </w:r>
      <w:r w:rsidRPr="00BA039E">
        <w:t xml:space="preserve"> restricts indices along the sliced dimension to those lying in {x: </w:t>
      </w:r>
      <w:proofErr w:type="spellStart"/>
      <w:r w:rsidRPr="00BA039E">
        <w:rPr>
          <w:i/>
        </w:rPr>
        <w:t>x</w:t>
      </w:r>
      <w:r w:rsidRPr="00BA039E">
        <w:rPr>
          <w:rFonts w:cs="Calibri"/>
        </w:rPr>
        <w:t>≤</w:t>
      </w:r>
      <w:r w:rsidRPr="00BA039E">
        <w:rPr>
          <w:i/>
        </w:rPr>
        <w:t>high</w:t>
      </w:r>
      <w:proofErr w:type="spellEnd"/>
      <w:r w:rsidRPr="00BA039E">
        <w:t>}.</w:t>
      </w:r>
    </w:p>
    <w:p w14:paraId="00B90756" w14:textId="77777777" w:rsidR="003E126B" w:rsidRPr="00BA039E" w:rsidRDefault="003E126B">
      <w:pPr>
        <w:pStyle w:val="ListParagraph"/>
        <w:numPr>
          <w:ilvl w:val="0"/>
          <w:numId w:val="14"/>
        </w:numPr>
      </w:pPr>
      <w:r w:rsidRPr="00BA039E">
        <w:t xml:space="preserve">A slice value that is an open integer range </w:t>
      </w:r>
      <w:r w:rsidRPr="00BA039E">
        <w:rPr>
          <w:i/>
        </w:rPr>
        <w:t>low</w:t>
      </w:r>
      <w:r w:rsidRPr="00BA039E">
        <w:rPr>
          <w:b/>
        </w:rPr>
        <w:t>…</w:t>
      </w:r>
      <w:r w:rsidRPr="00BA039E">
        <w:t xml:space="preserve"> restricts indices along the sliced dimension to those lying in  {x: </w:t>
      </w:r>
      <w:proofErr w:type="spellStart"/>
      <w:r w:rsidRPr="00BA039E">
        <w:rPr>
          <w:i/>
        </w:rPr>
        <w:t>low</w:t>
      </w:r>
      <w:r w:rsidRPr="00BA039E">
        <w:rPr>
          <w:rFonts w:cs="Calibri"/>
        </w:rPr>
        <w:t>≤</w:t>
      </w:r>
      <w:r w:rsidRPr="00BA039E">
        <w:rPr>
          <w:i/>
        </w:rPr>
        <w:t>x</w:t>
      </w:r>
      <w:proofErr w:type="spellEnd"/>
      <w:r w:rsidRPr="00BA039E">
        <w:t>}.</w:t>
      </w:r>
    </w:p>
    <w:p w14:paraId="555B0DB6" w14:textId="77777777" w:rsidR="003E126B" w:rsidRPr="00BA039E" w:rsidRDefault="003E126B">
      <w:pPr>
        <w:pStyle w:val="ListParagraph"/>
        <w:numPr>
          <w:ilvl w:val="0"/>
          <w:numId w:val="14"/>
        </w:numPr>
      </w:pPr>
      <w:r w:rsidRPr="00BA039E">
        <w:t xml:space="preserve">A slice value that is a </w:t>
      </w:r>
      <w:proofErr w:type="spellStart"/>
      <w:r w:rsidRPr="00BA039E">
        <w:t>strided</w:t>
      </w:r>
      <w:proofErr w:type="spellEnd"/>
      <w:r w:rsidRPr="00BA039E">
        <w:t xml:space="preserve"> open integer range </w:t>
      </w:r>
      <w:r w:rsidRPr="00BA039E">
        <w:rPr>
          <w:b/>
        </w:rPr>
        <w:t>…</w:t>
      </w:r>
      <w:r w:rsidRPr="00BA039E">
        <w:rPr>
          <w:i/>
        </w:rPr>
        <w:t>high</w:t>
      </w:r>
      <w:r w:rsidRPr="00BA039E">
        <w:t xml:space="preserve"> restricts indices along the sliced dimension to those lying in { x: x=</w:t>
      </w:r>
      <w:r w:rsidRPr="00BA039E">
        <w:rPr>
          <w:i/>
        </w:rPr>
        <w:t xml:space="preserve">start </w:t>
      </w:r>
      <w:r w:rsidRPr="00BA039E">
        <w:t xml:space="preserve">+ </w:t>
      </w:r>
      <w:proofErr w:type="spellStart"/>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high</w:t>
      </w:r>
      <w:proofErr w:type="spellEnd"/>
      <w:r w:rsidRPr="00BA039E">
        <w:t xml:space="preserve"> }.</w:t>
      </w:r>
    </w:p>
    <w:p w14:paraId="2129E40D" w14:textId="77777777" w:rsidR="003E126B" w:rsidRPr="00BA039E" w:rsidRDefault="003E126B">
      <w:pPr>
        <w:pStyle w:val="ListParagraph"/>
        <w:numPr>
          <w:ilvl w:val="0"/>
          <w:numId w:val="14"/>
        </w:numPr>
      </w:pPr>
      <w:r w:rsidRPr="00BA039E">
        <w:t xml:space="preserve">A slice value that is a </w:t>
      </w:r>
      <w:proofErr w:type="spellStart"/>
      <w:r w:rsidRPr="00BA039E">
        <w:t>strided</w:t>
      </w:r>
      <w:proofErr w:type="spellEnd"/>
      <w:r w:rsidRPr="00BA039E">
        <w:t xml:space="preserve"> open integer range </w:t>
      </w:r>
      <w:r w:rsidRPr="00BA039E">
        <w:rPr>
          <w:i/>
        </w:rPr>
        <w:t>low</w:t>
      </w:r>
      <w:r w:rsidRPr="00BA039E">
        <w:rPr>
          <w:b/>
        </w:rPr>
        <w:t>…</w:t>
      </w:r>
      <w:r w:rsidRPr="00BA039E">
        <w:t xml:space="preserve"> restricts indices along the sliced dimension to those lying in {x :</w:t>
      </w:r>
      <w:r w:rsidRPr="00BA039E">
        <w:rPr>
          <w:i/>
        </w:rPr>
        <w:t>x</w:t>
      </w:r>
      <w:r w:rsidRPr="00BA039E">
        <w:t>=</w:t>
      </w:r>
      <w:proofErr w:type="spellStart"/>
      <w:r w:rsidRPr="00BA039E">
        <w:rPr>
          <w:i/>
        </w:rPr>
        <w:t>low</w:t>
      </w:r>
      <w:r w:rsidRPr="00BA039E">
        <w:t>+</w:t>
      </w:r>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&gt;0}.</w:t>
      </w:r>
    </w:p>
    <w:p w14:paraId="5F1E78FF" w14:textId="77777777" w:rsidR="003E126B" w:rsidRPr="00BA039E" w:rsidRDefault="003E126B">
      <w:pPr>
        <w:pStyle w:val="ListParagraph"/>
        <w:numPr>
          <w:ilvl w:val="0"/>
          <w:numId w:val="14"/>
        </w:numPr>
        <w:rPr>
          <w:i/>
        </w:rPr>
      </w:pPr>
      <w:r w:rsidRPr="00BA039E">
        <w:t xml:space="preserve">A slice value that is a stride definition </w:t>
      </w:r>
      <w:r w:rsidRPr="00BA039E">
        <w:rPr>
          <w:b/>
        </w:rPr>
        <w:t>by</w:t>
      </w:r>
      <w:r w:rsidRPr="00BA039E">
        <w:t xml:space="preserve"> </w:t>
      </w:r>
      <w:r w:rsidRPr="00BA039E">
        <w:rPr>
          <w:i/>
        </w:rPr>
        <w:t xml:space="preserve">step </w:t>
      </w:r>
      <w:r w:rsidRPr="00BA039E">
        <w:t xml:space="preserve">restricts indices along the sliced dimension to those lying in   {x: x=start + n </w:t>
      </w:r>
      <w:r w:rsidRPr="00BA039E">
        <w:rPr>
          <w:rFonts w:cs="Calibri"/>
        </w:rPr>
        <w:t>×</w:t>
      </w:r>
      <w:r w:rsidRPr="00BA039E">
        <w:rPr>
          <w:i/>
        </w:rPr>
        <w:t>stride</w:t>
      </w:r>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finish</w:t>
      </w:r>
      <w:proofErr w:type="spellEnd"/>
      <w:r w:rsidRPr="00BA039E">
        <w:rPr>
          <w:i/>
        </w:rPr>
        <w:t xml:space="preserve"> </w:t>
      </w:r>
      <w:r w:rsidRPr="00BA039E">
        <w:t>}</w:t>
      </w:r>
    </w:p>
    <w:p w14:paraId="2F14CA45" w14:textId="77777777" w:rsidR="003E126B" w:rsidRPr="00BA039E" w:rsidRDefault="003E126B">
      <w:pPr>
        <w:pStyle w:val="ListParagraph"/>
        <w:numPr>
          <w:ilvl w:val="0"/>
          <w:numId w:val="14"/>
        </w:numPr>
      </w:pPr>
      <w:r w:rsidRPr="00BA039E">
        <w:t xml:space="preserve">A </w:t>
      </w:r>
      <w:r w:rsidRPr="00BA039E">
        <w:rPr>
          <w:b/>
        </w:rPr>
        <w:t>null</w:t>
      </w:r>
      <w:r w:rsidRPr="00BA039E">
        <w:t xml:space="preserve"> slice value does not restrict indices along the given dimension.</w:t>
      </w:r>
    </w:p>
    <w:p w14:paraId="4BA087AA" w14:textId="77777777" w:rsidR="003E126B" w:rsidRPr="00BA039E" w:rsidRDefault="003E126B" w:rsidP="003E126B">
      <w:r w:rsidRPr="00BA039E">
        <w:t>The shape of the sliced value is zero-based.</w:t>
      </w:r>
    </w:p>
    <w:p w14:paraId="6881735A" w14:textId="77777777" w:rsidR="003E126B" w:rsidRPr="00BA039E" w:rsidRDefault="003E126B" w:rsidP="003E126B">
      <w:pPr>
        <w:pStyle w:val="Code"/>
      </w:pPr>
      <w:r w:rsidRPr="00BA039E">
        <w:tab/>
        <w:t>print(#shape(a[2..4,3..7))</w:t>
      </w:r>
      <w:r w:rsidRPr="00BA039E">
        <w:tab/>
        <w:t>// Prints out “[0..2,0..4]”</w:t>
      </w:r>
    </w:p>
    <w:p w14:paraId="4933216E" w14:textId="77777777" w:rsidR="003E126B" w:rsidRPr="00BA039E" w:rsidRDefault="003E126B" w:rsidP="003E126B"/>
    <w:p w14:paraId="49965BB7" w14:textId="77777777" w:rsidR="003E126B" w:rsidRPr="00BA039E" w:rsidRDefault="003E126B" w:rsidP="003E126B">
      <w:r w:rsidRPr="00BA039E">
        <w:t>If a subscript expression contains a mixture of integer and range /sequence values, the resulting slice will have a reduced number of dimensions:</w:t>
      </w:r>
    </w:p>
    <w:p w14:paraId="284964C2" w14:textId="77777777" w:rsidR="003E126B" w:rsidRPr="00BA039E" w:rsidRDefault="003E126B" w:rsidP="003E126B">
      <w:pPr>
        <w:pStyle w:val="Code"/>
      </w:pPr>
      <w:r w:rsidRPr="00BA039E">
        <w:tab/>
        <w:t>e=a[1..3,5]</w:t>
      </w:r>
    </w:p>
    <w:p w14:paraId="22AB21D2" w14:textId="77777777" w:rsidR="003E126B" w:rsidRPr="00BA039E" w:rsidRDefault="003E126B" w:rsidP="003E126B">
      <w:pPr>
        <w:pStyle w:val="Code"/>
      </w:pPr>
    </w:p>
    <w:p w14:paraId="1A3D49BC" w14:textId="77777777" w:rsidR="003E126B" w:rsidRPr="00BA039E" w:rsidRDefault="003E126B" w:rsidP="003E126B">
      <w:r w:rsidRPr="00BA039E">
        <w:t>When open ranges are used in subscripting, they act as if they were a closed range with the upper or lower bound as appropriate taken from the shape of the value being subscripted:</w:t>
      </w:r>
    </w:p>
    <w:p w14:paraId="3C427FF9" w14:textId="77777777" w:rsidR="003E126B" w:rsidRPr="00BA039E" w:rsidRDefault="003E126B" w:rsidP="003E126B">
      <w:pPr>
        <w:pStyle w:val="Code"/>
      </w:pPr>
      <w:r w:rsidRPr="00BA039E">
        <w:tab/>
        <w:t>f=a[...7,2...]</w:t>
      </w:r>
      <w:r w:rsidRPr="00BA039E">
        <w:tab/>
      </w:r>
    </w:p>
    <w:p w14:paraId="5E3442A8" w14:textId="77777777" w:rsidR="003E126B" w:rsidRPr="00BA039E" w:rsidRDefault="003E126B" w:rsidP="003E126B">
      <w:pPr>
        <w:pStyle w:val="Code"/>
      </w:pPr>
    </w:p>
    <w:p w14:paraId="15EE00A6" w14:textId="77777777" w:rsidR="003E126B" w:rsidRPr="00BA039E" w:rsidRDefault="003E126B" w:rsidP="003E126B">
      <w:r w:rsidRPr="00BA039E">
        <w:t>A missing or null subscript keeps all points along the specified dimension:</w:t>
      </w:r>
    </w:p>
    <w:p w14:paraId="669B9D12" w14:textId="77777777" w:rsidR="003E126B" w:rsidRPr="00BA039E" w:rsidRDefault="003E126B" w:rsidP="003E126B">
      <w:pPr>
        <w:pStyle w:val="Code"/>
      </w:pPr>
      <w:r w:rsidRPr="00BA039E">
        <w:tab/>
        <w:t xml:space="preserve">g=a[2,]  </w:t>
      </w:r>
      <w:r w:rsidRPr="00BA039E">
        <w:tab/>
      </w:r>
      <w:r w:rsidRPr="00BA039E">
        <w:tab/>
      </w:r>
    </w:p>
    <w:p w14:paraId="0ADD2EB8" w14:textId="540A8DDF" w:rsidR="007777E4" w:rsidRDefault="007777E4">
      <w:pPr>
        <w:spacing w:after="0" w:line="240" w:lineRule="auto"/>
      </w:pPr>
      <w:r>
        <w:br w:type="page"/>
      </w:r>
    </w:p>
    <w:p w14:paraId="6888CB2A" w14:textId="77777777" w:rsidR="00866880" w:rsidRPr="00BA039E" w:rsidRDefault="00866880" w:rsidP="00866880">
      <w:pPr>
        <w:pStyle w:val="Heading1"/>
      </w:pPr>
      <w:bookmarkStart w:id="113" w:name="_Toc150278318"/>
      <w:r w:rsidRPr="00BA039E">
        <w:lastRenderedPageBreak/>
        <w:t>Arrays, Vectors and Matrices</w:t>
      </w:r>
      <w:bookmarkEnd w:id="113"/>
    </w:p>
    <w:p w14:paraId="62E6F301" w14:textId="77777777" w:rsidR="00866880" w:rsidRPr="00BA039E" w:rsidRDefault="00866880">
      <w:pPr>
        <w:pStyle w:val="Heading2"/>
        <w:numPr>
          <w:ilvl w:val="0"/>
          <w:numId w:val="27"/>
        </w:numPr>
      </w:pPr>
      <w:bookmarkStart w:id="114" w:name="_Toc150278319"/>
      <w:r w:rsidRPr="00BA039E">
        <w:t>Array templates</w:t>
      </w:r>
      <w:bookmarkEnd w:id="114"/>
    </w:p>
    <w:p w14:paraId="51056B04" w14:textId="219DF4AD" w:rsidR="00866880" w:rsidRDefault="00866880" w:rsidP="00866880">
      <w:r w:rsidRPr="00BA039E">
        <w:t xml:space="preserve">An </w:t>
      </w:r>
      <w:proofErr w:type="spellStart"/>
      <w:r w:rsidRPr="00BA039E">
        <w:rPr>
          <w:b/>
        </w:rPr>
        <w:t>array_template</w:t>
      </w:r>
      <w:proofErr w:type="spellEnd"/>
      <w:r w:rsidRPr="00BA039E">
        <w:t xml:space="preserve"> value is created using either the </w:t>
      </w:r>
      <w:r>
        <w:rPr>
          <w:b/>
          <w:bCs/>
        </w:rPr>
        <w:t>array</w:t>
      </w:r>
      <w:r w:rsidRPr="00BA039E">
        <w:t xml:space="preserve"> or the </w:t>
      </w:r>
      <w:proofErr w:type="spellStart"/>
      <w:r>
        <w:rPr>
          <w:b/>
        </w:rPr>
        <w:t>varray</w:t>
      </w:r>
      <w:proofErr w:type="spellEnd"/>
      <w:r w:rsidRPr="00BA039E">
        <w:t xml:space="preserve"> </w:t>
      </w:r>
      <w:r>
        <w:t>procedures</w:t>
      </w:r>
      <w:r w:rsidRPr="00BA039E">
        <w:t xml:space="preserve">. This value contains the information needed to create and initialise an array. </w:t>
      </w:r>
      <w:r>
        <w:t>The first argument</w:t>
      </w:r>
      <w:r w:rsidRPr="00BA039E">
        <w:t xml:space="preserve"> specifies an initialising value while the </w:t>
      </w:r>
      <w:r>
        <w:t xml:space="preserve">second </w:t>
      </w:r>
      <w:r w:rsidRPr="00BA039E">
        <w:t xml:space="preserve">provides </w:t>
      </w:r>
      <w:r w:rsidR="00771518">
        <w:t xml:space="preserve">an extent or </w:t>
      </w:r>
      <w:r w:rsidRPr="00BA039E">
        <w:t>the required shape</w:t>
      </w:r>
      <w:r w:rsidR="00771518">
        <w:t xml:space="preserve"> while the third argument (if present) provides a distribution template.</w:t>
      </w:r>
    </w:p>
    <w:p w14:paraId="63D09070" w14:textId="6EC598D1" w:rsidR="00866880" w:rsidRPr="00654000" w:rsidRDefault="00866880" w:rsidP="00771518">
      <w:pPr>
        <w:pStyle w:val="Code"/>
        <w:ind w:left="720"/>
      </w:pPr>
      <w:r>
        <w:t>array(</w:t>
      </w:r>
      <w:r w:rsidRPr="00BA039E">
        <w:t>0.0</w:t>
      </w:r>
      <w:r>
        <w:t>,</w:t>
      </w:r>
      <w:r w:rsidRPr="00BA039E">
        <w:t>[0..3,0..3]</w:t>
      </w:r>
      <w:r>
        <w:t>)</w:t>
      </w:r>
    </w:p>
    <w:p w14:paraId="5342008A" w14:textId="0E0A8414" w:rsidR="00866880" w:rsidRDefault="00866880" w:rsidP="00771518">
      <w:pPr>
        <w:pStyle w:val="Code"/>
        <w:ind w:left="720"/>
      </w:pPr>
      <w:r>
        <w:t>varray(0.0,</w:t>
      </w:r>
      <w:r w:rsidR="00771518">
        <w:t>#</w:t>
      </w:r>
      <w:r w:rsidRPr="00DD59E3">
        <w:t>A)</w:t>
      </w:r>
    </w:p>
    <w:p w14:paraId="72FD7561" w14:textId="7247122B" w:rsidR="00771518" w:rsidRPr="00DD59E3" w:rsidRDefault="00771518" w:rsidP="00771518">
      <w:pPr>
        <w:pStyle w:val="Code"/>
      </w:pPr>
      <w:r>
        <w:tab/>
        <w:t>array(0.0,</w:t>
      </w:r>
      <w:r w:rsidRPr="00BA039E">
        <w:t>[0..</w:t>
      </w:r>
      <w:r>
        <w:t>100</w:t>
      </w:r>
      <w:r w:rsidRPr="00BA039E">
        <w:t>,0..</w:t>
      </w:r>
      <w:r>
        <w:t>100</w:t>
      </w:r>
      <w:r w:rsidRPr="00BA039E">
        <w:t>]</w:t>
      </w:r>
      <w:r>
        <w:t>,BLOCK(10))</w:t>
      </w:r>
    </w:p>
    <w:p w14:paraId="261B7E88" w14:textId="77777777" w:rsidR="00866880" w:rsidRPr="00BA039E" w:rsidRDefault="00866880" w:rsidP="00866880">
      <w:pPr>
        <w:pStyle w:val="ListParagraph"/>
        <w:tabs>
          <w:tab w:val="left" w:pos="851"/>
        </w:tabs>
        <w:spacing w:after="0" w:line="240" w:lineRule="auto"/>
        <w:ind w:left="1980"/>
        <w:rPr>
          <w:rFonts w:cs="Courier New"/>
        </w:rPr>
      </w:pPr>
    </w:p>
    <w:p w14:paraId="3B5FBC4D" w14:textId="77777777" w:rsidR="00771518" w:rsidRDefault="00866880" w:rsidP="00866880">
      <w:r w:rsidRPr="00BA039E">
        <w:t xml:space="preserve">The difference between </w:t>
      </w:r>
      <w:r w:rsidR="00771518" w:rsidRPr="00771518">
        <w:rPr>
          <w:b/>
          <w:bCs/>
        </w:rPr>
        <w:t>array</w:t>
      </w:r>
      <w:r w:rsidR="00771518">
        <w:t xml:space="preserve"> and </w:t>
      </w:r>
      <w:proofErr w:type="spellStart"/>
      <w:r w:rsidR="00771518" w:rsidRPr="00771518">
        <w:rPr>
          <w:b/>
          <w:bCs/>
        </w:rPr>
        <w:t>varray</w:t>
      </w:r>
      <w:proofErr w:type="spellEnd"/>
      <w:r w:rsidRPr="00BA039E">
        <w:t xml:space="preserve"> is that the </w:t>
      </w:r>
      <w:proofErr w:type="spellStart"/>
      <w:r>
        <w:rPr>
          <w:b/>
        </w:rPr>
        <w:t>varray</w:t>
      </w:r>
      <w:proofErr w:type="spellEnd"/>
      <w:r w:rsidRPr="00BA039E">
        <w:t xml:space="preserve"> </w:t>
      </w:r>
      <w:r>
        <w:t>procedure</w:t>
      </w:r>
      <w:r w:rsidRPr="00BA039E">
        <w:t xml:space="preserve"> </w:t>
      </w:r>
      <w:r>
        <w:t xml:space="preserve">creates a template for </w:t>
      </w:r>
      <w:r w:rsidRPr="00BA039E">
        <w:t xml:space="preserve">a variable-length array whose shape can change dynamically while the </w:t>
      </w:r>
      <w:r>
        <w:rPr>
          <w:b/>
        </w:rPr>
        <w:t>array</w:t>
      </w:r>
      <w:r w:rsidRPr="00BA039E">
        <w:t xml:space="preserve"> </w:t>
      </w:r>
      <w:r>
        <w:t>procedure</w:t>
      </w:r>
      <w:r w:rsidRPr="00BA039E">
        <w:t xml:space="preserve"> </w:t>
      </w:r>
      <w:r>
        <w:t>creates a template for</w:t>
      </w:r>
      <w:r w:rsidRPr="00BA039E">
        <w:t xml:space="preserve"> an array whose shape is fixed at creation and cannot be changed by subsequent assignments. </w:t>
      </w:r>
    </w:p>
    <w:p w14:paraId="21EA191D" w14:textId="2A2A481B" w:rsidR="00771518" w:rsidRDefault="00771518" w:rsidP="00866880">
      <w:r>
        <w:t xml:space="preserve">If an extent only is supplied to the </w:t>
      </w:r>
      <w:r w:rsidR="00EB0053">
        <w:t>array described by the template has a mirrored shape. If both an extent and distribution are supplied then the template describes an array with a distributed shape. If a shape is supplied then the described array has exactly that shape (mirrored or distributed).</w:t>
      </w:r>
    </w:p>
    <w:p w14:paraId="07D1FD6D" w14:textId="62C7B14F" w:rsidR="00866880" w:rsidRPr="00BA039E" w:rsidRDefault="00866880" w:rsidP="00866880">
      <w:r w:rsidRPr="00BA039E">
        <w:t xml:space="preserve">For convenience, </w:t>
      </w:r>
      <w:r w:rsidR="00771518">
        <w:t>many</w:t>
      </w:r>
      <w:r w:rsidRPr="00BA039E">
        <w:t xml:space="preserve"> of the procedures and operators applicable to </w:t>
      </w:r>
      <w:r>
        <w:t>fixed</w:t>
      </w:r>
      <w:r w:rsidRPr="00BA039E">
        <w:t xml:space="preserve"> arrays are also applicable to array template values.</w:t>
      </w:r>
    </w:p>
    <w:p w14:paraId="1DF40628" w14:textId="77777777" w:rsidR="00866880" w:rsidRPr="00BA039E" w:rsidRDefault="00866880">
      <w:pPr>
        <w:pStyle w:val="Heading2"/>
        <w:numPr>
          <w:ilvl w:val="0"/>
          <w:numId w:val="27"/>
        </w:numPr>
      </w:pPr>
      <w:bookmarkStart w:id="115" w:name="_Toc150278320"/>
      <w:r w:rsidRPr="00BA039E">
        <w:t>Arrays</w:t>
      </w:r>
      <w:bookmarkEnd w:id="115"/>
    </w:p>
    <w:p w14:paraId="359CF1EA" w14:textId="77777777" w:rsidR="00866880" w:rsidRPr="00BA039E" w:rsidRDefault="00866880" w:rsidP="00866880">
      <w:pPr>
        <w:tabs>
          <w:tab w:val="left" w:pos="851"/>
        </w:tabs>
        <w:spacing w:after="0" w:line="240" w:lineRule="auto"/>
        <w:rPr>
          <w:rFonts w:cs="Courier New"/>
        </w:rPr>
      </w:pPr>
      <w:r w:rsidRPr="00BA039E">
        <w:t xml:space="preserve">An array value stores a set of values corresponding to each element of a given domain. </w:t>
      </w:r>
    </w:p>
    <w:p w14:paraId="60F97F7D" w14:textId="77777777" w:rsidR="00866880" w:rsidRPr="00BA039E" w:rsidRDefault="00866880" w:rsidP="00866880">
      <w:pPr>
        <w:tabs>
          <w:tab w:val="left" w:pos="851"/>
        </w:tabs>
        <w:spacing w:after="0" w:line="240" w:lineRule="auto"/>
        <w:rPr>
          <w:rFonts w:cs="Courier New"/>
        </w:rPr>
      </w:pPr>
    </w:p>
    <w:p w14:paraId="5E9CC450" w14:textId="77777777" w:rsidR="00866880" w:rsidRPr="00BA039E" w:rsidRDefault="00866880" w:rsidP="00866880">
      <w:pPr>
        <w:tabs>
          <w:tab w:val="left" w:pos="851"/>
        </w:tabs>
        <w:spacing w:after="0" w:line="240" w:lineRule="auto"/>
      </w:pPr>
      <w:r w:rsidRPr="00BA039E">
        <w:t xml:space="preserve">Array values may be created by creating a variable </w:t>
      </w:r>
      <w:r>
        <w:t xml:space="preserve">or constant </w:t>
      </w:r>
      <w:r w:rsidRPr="00BA039E">
        <w:t>initialised by a</w:t>
      </w:r>
      <w:r>
        <w:t>n array template</w:t>
      </w:r>
      <w:r w:rsidRPr="00BA039E">
        <w:t xml:space="preserve"> dimension value.</w:t>
      </w:r>
    </w:p>
    <w:p w14:paraId="3F240C1A" w14:textId="77777777" w:rsidR="00866880" w:rsidRPr="00BA039E" w:rsidRDefault="00866880" w:rsidP="00866880">
      <w:pPr>
        <w:tabs>
          <w:tab w:val="left" w:pos="851"/>
        </w:tabs>
        <w:spacing w:after="0" w:line="240" w:lineRule="auto"/>
      </w:pPr>
    </w:p>
    <w:p w14:paraId="64F10F85" w14:textId="77777777" w:rsidR="00866880" w:rsidRPr="00BA039E" w:rsidRDefault="00866880" w:rsidP="00866880">
      <w:pPr>
        <w:tabs>
          <w:tab w:val="left" w:pos="851"/>
        </w:tabs>
        <w:spacing w:after="0" w:line="240" w:lineRule="auto"/>
        <w:rPr>
          <w:rFonts w:cs="Courier New"/>
        </w:rPr>
      </w:pPr>
      <w:r w:rsidRPr="00BA039E">
        <w:rPr>
          <w:rFonts w:ascii="Courier New" w:hAnsi="Courier New" w:cs="Courier New"/>
        </w:rPr>
        <w:tab/>
      </w:r>
      <w:r>
        <w:rPr>
          <w:rFonts w:ascii="Courier New" w:hAnsi="Courier New" w:cs="Courier New"/>
        </w:rPr>
        <w:t xml:space="preserve">var </w:t>
      </w:r>
      <w:r w:rsidRPr="00BA039E">
        <w:rPr>
          <w:rFonts w:ascii="Courier New" w:hAnsi="Courier New" w:cs="Courier New"/>
        </w:rPr>
        <w:t xml:space="preserve">A = </w:t>
      </w:r>
      <w:r>
        <w:rPr>
          <w:rFonts w:ascii="Courier New" w:hAnsi="Courier New" w:cs="Courier New"/>
        </w:rPr>
        <w:t>array(</w:t>
      </w:r>
      <w:r w:rsidRPr="00BA039E">
        <w:rPr>
          <w:rFonts w:ascii="Courier New" w:hAnsi="Courier New" w:cs="Courier New"/>
        </w:rPr>
        <w:t>0.0</w:t>
      </w:r>
      <w:r>
        <w:rPr>
          <w:rFonts w:ascii="Courier New" w:hAnsi="Courier New" w:cs="Courier New"/>
        </w:rPr>
        <w:t>,</w:t>
      </w:r>
      <w:r w:rsidRPr="00BA039E">
        <w:rPr>
          <w:rFonts w:ascii="Courier New" w:hAnsi="Courier New" w:cs="Courier New"/>
        </w:rPr>
        <w:t>[1..4,1..4]</w:t>
      </w:r>
      <w:r>
        <w:rPr>
          <w:rFonts w:ascii="Courier New" w:hAnsi="Courier New" w:cs="Courier New"/>
        </w:rPr>
        <w:t>)</w:t>
      </w:r>
      <w:r w:rsidRPr="00BA039E">
        <w:rPr>
          <w:rFonts w:ascii="Courier New" w:hAnsi="Courier New" w:cs="Courier New"/>
        </w:rPr>
        <w:tab/>
      </w:r>
    </w:p>
    <w:p w14:paraId="0EED4580" w14:textId="77777777" w:rsidR="00866880" w:rsidRPr="00BA039E" w:rsidRDefault="00866880" w:rsidP="00866880">
      <w:pPr>
        <w:tabs>
          <w:tab w:val="left" w:pos="851"/>
        </w:tabs>
        <w:spacing w:after="0" w:line="240" w:lineRule="auto"/>
        <w:rPr>
          <w:rFonts w:cs="Courier New"/>
          <w:b/>
        </w:rPr>
      </w:pPr>
    </w:p>
    <w:p w14:paraId="3F8FED5B" w14:textId="77777777" w:rsidR="00866880" w:rsidRPr="00BA039E" w:rsidRDefault="00866880" w:rsidP="00866880">
      <w:pPr>
        <w:tabs>
          <w:tab w:val="left" w:pos="851"/>
        </w:tabs>
        <w:spacing w:after="0" w:line="240" w:lineRule="auto"/>
        <w:rPr>
          <w:rFonts w:cs="Courier New"/>
        </w:rPr>
      </w:pPr>
      <w:r w:rsidRPr="00BA039E">
        <w:rPr>
          <w:rFonts w:cs="Courier New"/>
        </w:rPr>
        <w:t>This works even if the dimension values are embedded in a larger structure.</w:t>
      </w:r>
    </w:p>
    <w:p w14:paraId="0F919C32" w14:textId="77777777" w:rsidR="00866880" w:rsidRPr="00BA039E" w:rsidRDefault="00866880" w:rsidP="00866880">
      <w:pPr>
        <w:tabs>
          <w:tab w:val="left" w:pos="851"/>
        </w:tabs>
        <w:spacing w:after="0" w:line="240" w:lineRule="auto"/>
        <w:rPr>
          <w:rFonts w:cs="Courier New"/>
        </w:rPr>
      </w:pPr>
    </w:p>
    <w:p w14:paraId="6021DF5D" w14:textId="77777777" w:rsidR="00866880" w:rsidRPr="00BA039E" w:rsidRDefault="00866880" w:rsidP="00866880">
      <w:pPr>
        <w:pStyle w:val="Code"/>
      </w:pPr>
      <w:r w:rsidRPr="00BA039E">
        <w:tab/>
      </w:r>
      <w:r>
        <w:t xml:space="preserve">var </w:t>
      </w:r>
      <w:r w:rsidRPr="00BA039E">
        <w:t xml:space="preserve">masked = </w:t>
      </w:r>
      <w:r>
        <w:t xml:space="preserve">new </w:t>
      </w:r>
      <w:r w:rsidRPr="00BA039E">
        <w:t>mask_array{</w:t>
      </w:r>
      <w:r>
        <w:t>array(</w:t>
      </w:r>
      <w:r w:rsidRPr="00BA039E">
        <w:t>1</w:t>
      </w:r>
      <w:r>
        <w:t>,</w:t>
      </w:r>
      <w:r w:rsidRPr="00BA039E">
        <w:t>extent</w:t>
      </w:r>
      <w:r>
        <w:t>)</w:t>
      </w:r>
      <w:r w:rsidRPr="00BA039E">
        <w:t>,</w:t>
      </w:r>
      <w:r>
        <w:t>array(</w:t>
      </w:r>
      <w:r w:rsidRPr="00BA039E">
        <w:t>fals</w:t>
      </w:r>
      <w:r>
        <w:t>e,</w:t>
      </w:r>
      <w:r w:rsidRPr="00BA039E">
        <w:t>extent</w:t>
      </w:r>
      <w:r>
        <w:t>)</w:t>
      </w:r>
      <w:r w:rsidRPr="00BA039E">
        <w:t xml:space="preserve">} </w:t>
      </w:r>
    </w:p>
    <w:p w14:paraId="0E82CB47" w14:textId="77777777" w:rsidR="00866880" w:rsidRPr="00BA039E" w:rsidRDefault="00866880" w:rsidP="00866880">
      <w:pPr>
        <w:pStyle w:val="Code"/>
        <w:ind w:left="2160" w:firstLine="720"/>
      </w:pPr>
      <w:r w:rsidRPr="00BA039E">
        <w:t>where extent=[1..3,1..3]</w:t>
      </w:r>
    </w:p>
    <w:p w14:paraId="4ABD2A20" w14:textId="77777777" w:rsidR="00866880" w:rsidRPr="00BA039E" w:rsidRDefault="00866880" w:rsidP="00866880">
      <w:pPr>
        <w:tabs>
          <w:tab w:val="left" w:pos="851"/>
        </w:tabs>
        <w:spacing w:after="0" w:line="240" w:lineRule="auto"/>
        <w:rPr>
          <w:rFonts w:cs="Courier New"/>
          <w:b/>
        </w:rPr>
      </w:pPr>
    </w:p>
    <w:p w14:paraId="5605E477" w14:textId="77777777" w:rsidR="00866880" w:rsidRPr="005A4D77" w:rsidRDefault="00866880" w:rsidP="00866880">
      <w:pPr>
        <w:tabs>
          <w:tab w:val="left" w:pos="851"/>
        </w:tabs>
        <w:spacing w:after="0" w:line="240" w:lineRule="auto"/>
      </w:pPr>
    </w:p>
    <w:p w14:paraId="3B1A9713" w14:textId="77777777" w:rsidR="00866880" w:rsidRPr="00BA039E" w:rsidRDefault="00866880" w:rsidP="00866880">
      <w:pPr>
        <w:tabs>
          <w:tab w:val="left" w:pos="851"/>
        </w:tabs>
        <w:spacing w:after="0" w:line="240" w:lineRule="auto"/>
        <w:rPr>
          <w:rFonts w:cs="Courier New"/>
        </w:rPr>
      </w:pPr>
    </w:p>
    <w:p w14:paraId="062298AF" w14:textId="77777777" w:rsidR="00866880" w:rsidRPr="00BA039E" w:rsidRDefault="00866880" w:rsidP="00866880">
      <w:pPr>
        <w:tabs>
          <w:tab w:val="left" w:pos="851"/>
        </w:tabs>
        <w:spacing w:after="0" w:line="240" w:lineRule="auto"/>
      </w:pPr>
      <w:r w:rsidRPr="00BA039E">
        <w:t xml:space="preserve">One and two dimensional array values with shapes </w:t>
      </w:r>
      <w:r w:rsidRPr="00BA039E">
        <w:rPr>
          <w:b/>
        </w:rPr>
        <w:t>[0..N-1]</w:t>
      </w:r>
      <w:r w:rsidRPr="00BA039E">
        <w:t xml:space="preserve"> or </w:t>
      </w:r>
      <w:r w:rsidRPr="00BA039E">
        <w:rPr>
          <w:b/>
        </w:rPr>
        <w:t>[0..N-1, 0..M-1]</w:t>
      </w:r>
      <w:r w:rsidRPr="00BA039E">
        <w:t xml:space="preserve"> may be defined using the following syntax:</w:t>
      </w:r>
    </w:p>
    <w:p w14:paraId="784830D0" w14:textId="77777777" w:rsidR="00866880" w:rsidRPr="00BA039E" w:rsidRDefault="00866880" w:rsidP="00866880">
      <w:pPr>
        <w:tabs>
          <w:tab w:val="left" w:pos="851"/>
        </w:tabs>
        <w:spacing w:after="0" w:line="240" w:lineRule="auto"/>
      </w:pPr>
    </w:p>
    <w:p w14:paraId="04858118" w14:textId="77777777" w:rsidR="00866880" w:rsidRPr="00BA039E" w:rsidRDefault="00866880" w:rsidP="00866880">
      <w:pPr>
        <w:tabs>
          <w:tab w:val="left" w:pos="851"/>
        </w:tabs>
        <w:spacing w:after="0" w:line="240" w:lineRule="auto"/>
      </w:pPr>
    </w:p>
    <w:p w14:paraId="10B62DFE"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 xml:space="preserve">' </w:t>
      </w:r>
      <w:r w:rsidRPr="00BA039E">
        <w:rPr>
          <w:i/>
        </w:rPr>
        <w:t>list2d</w:t>
      </w:r>
      <w:r w:rsidRPr="00BA039E">
        <w:t xml:space="preserve"> '</w:t>
      </w:r>
      <w:r w:rsidRPr="00BA039E">
        <w:rPr>
          <w:b/>
        </w:rPr>
        <w:t>}</w:t>
      </w:r>
      <w:r w:rsidRPr="00BA039E">
        <w:t xml:space="preserve">' </w:t>
      </w:r>
    </w:p>
    <w:p w14:paraId="380F2C8F"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rPr>
          <w:i/>
        </w:rPr>
        <w:t>list2d</w:t>
      </w:r>
      <w:r w:rsidRPr="00BA039E">
        <w:t>::=</w:t>
      </w:r>
    </w:p>
    <w:p w14:paraId="392D4823"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Pr="00BA039E">
        <w:rPr>
          <w:i/>
        </w:rPr>
        <w:t>exprlist</w:t>
      </w:r>
      <w:proofErr w:type="spellEnd"/>
      <w:r w:rsidRPr="00BA039E">
        <w:rPr>
          <w:i/>
        </w:rPr>
        <w:t xml:space="preserve"> </w:t>
      </w:r>
      <w:r w:rsidRPr="00BA039E">
        <w:t>{'</w:t>
      </w:r>
      <w:r w:rsidRPr="00BA039E">
        <w:rPr>
          <w:b/>
        </w:rPr>
        <w:t>;</w:t>
      </w:r>
      <w:r w:rsidRPr="00BA039E">
        <w:t xml:space="preserve">' </w:t>
      </w:r>
      <w:proofErr w:type="spellStart"/>
      <w:r w:rsidRPr="00BA039E">
        <w:rPr>
          <w:i/>
        </w:rPr>
        <w:t>exprlist</w:t>
      </w:r>
      <w:proofErr w:type="spellEnd"/>
      <w:r w:rsidRPr="00BA039E">
        <w:t xml:space="preserve"> } ['</w:t>
      </w:r>
      <w:r w:rsidRPr="00BA039E">
        <w:rPr>
          <w:b/>
        </w:rPr>
        <w:t>;</w:t>
      </w:r>
      <w:r w:rsidRPr="00BA039E">
        <w:t>']</w:t>
      </w:r>
    </w:p>
    <w:p w14:paraId="1935268E" w14:textId="77777777" w:rsidR="00866880" w:rsidRPr="00BA039E" w:rsidRDefault="00866880" w:rsidP="00866880">
      <w:pPr>
        <w:tabs>
          <w:tab w:val="left" w:pos="851"/>
        </w:tabs>
        <w:spacing w:after="0" w:line="240" w:lineRule="auto"/>
      </w:pPr>
    </w:p>
    <w:p w14:paraId="2714E623" w14:textId="77777777" w:rsidR="00866880" w:rsidRPr="00BA039E" w:rsidRDefault="00866880" w:rsidP="00866880">
      <w:pPr>
        <w:tabs>
          <w:tab w:val="left" w:pos="851"/>
        </w:tabs>
        <w:spacing w:after="0" w:line="240" w:lineRule="auto"/>
      </w:pPr>
      <w:r w:rsidRPr="00BA039E">
        <w:t>For example:</w:t>
      </w:r>
    </w:p>
    <w:p w14:paraId="67CD8A4E" w14:textId="77777777" w:rsidR="00866880" w:rsidRPr="00BA039E" w:rsidRDefault="00866880" w:rsidP="00866880">
      <w:pPr>
        <w:tabs>
          <w:tab w:val="left" w:pos="851"/>
        </w:tabs>
        <w:spacing w:after="0" w:line="240" w:lineRule="auto"/>
      </w:pPr>
    </w:p>
    <w:p w14:paraId="533FB803" w14:textId="77777777" w:rsidR="00866880" w:rsidRPr="00BA039E" w:rsidRDefault="00866880" w:rsidP="00866880">
      <w:pPr>
        <w:pStyle w:val="Code"/>
      </w:pPr>
      <w:r w:rsidRPr="00BA039E">
        <w:tab/>
        <w:t>array_1d = { 1, 2, 3 }                      // shape is [0..2]</w:t>
      </w:r>
    </w:p>
    <w:p w14:paraId="4E833796" w14:textId="77777777" w:rsidR="00866880" w:rsidRPr="00BA039E" w:rsidRDefault="00866880" w:rsidP="00866880">
      <w:pPr>
        <w:pStyle w:val="Code"/>
      </w:pPr>
      <w:r w:rsidRPr="00BA039E">
        <w:tab/>
        <w:t>array_2d = { 1, 2, 3 ; 4, 5, 6; 7, 8, 9}    // shape is [0..2,0..2]</w:t>
      </w:r>
    </w:p>
    <w:p w14:paraId="1AF84FEF" w14:textId="77777777" w:rsidR="00866880" w:rsidRPr="00BA039E" w:rsidRDefault="00866880" w:rsidP="00866880">
      <w:pPr>
        <w:tabs>
          <w:tab w:val="left" w:pos="851"/>
        </w:tabs>
        <w:spacing w:after="0" w:line="240" w:lineRule="auto"/>
      </w:pPr>
    </w:p>
    <w:p w14:paraId="431F4084" w14:textId="77777777" w:rsidR="00866880" w:rsidRPr="00BA039E" w:rsidRDefault="00866880" w:rsidP="00866880">
      <w:pPr>
        <w:tabs>
          <w:tab w:val="left" w:pos="851"/>
        </w:tabs>
        <w:spacing w:after="0" w:line="240" w:lineRule="auto"/>
      </w:pPr>
      <w:r w:rsidRPr="00BA039E">
        <w:t>This notation creates an unnamed constant array object.</w:t>
      </w:r>
      <w:r>
        <w:t xml:space="preserve"> Note that unlike statement blocks, semicolons are not optional</w:t>
      </w:r>
      <w:r w:rsidRPr="00BA039E">
        <w:t xml:space="preserve">. </w:t>
      </w:r>
    </w:p>
    <w:p w14:paraId="20FAE6BD" w14:textId="77777777" w:rsidR="00866880" w:rsidRPr="00BA039E" w:rsidRDefault="00866880" w:rsidP="00866880">
      <w:pPr>
        <w:tabs>
          <w:tab w:val="left" w:pos="851"/>
        </w:tabs>
        <w:spacing w:after="0" w:line="240" w:lineRule="auto"/>
      </w:pPr>
    </w:p>
    <w:p w14:paraId="5472B1E2" w14:textId="77777777" w:rsidR="00866880" w:rsidRPr="00BA039E" w:rsidRDefault="00866880" w:rsidP="00866880">
      <w:pPr>
        <w:tabs>
          <w:tab w:val="left" w:pos="851"/>
        </w:tabs>
        <w:spacing w:after="0" w:line="240" w:lineRule="auto"/>
      </w:pPr>
      <w:r w:rsidRPr="00BA039E">
        <w:lastRenderedPageBreak/>
        <w:t xml:space="preserve">Array assignment cannot change the type of the array, but can change the value of its elements and in the case of an array created from a </w:t>
      </w:r>
      <w:proofErr w:type="spellStart"/>
      <w:r>
        <w:rPr>
          <w:b/>
        </w:rPr>
        <w:t>varray</w:t>
      </w:r>
      <w:proofErr w:type="spellEnd"/>
      <w:r w:rsidRPr="00BA039E">
        <w:t xml:space="preserve"> template it may also change its shape, making it possible to resize an array through assignment. Arrays with zero size shapes are permitted for both </w:t>
      </w:r>
      <w:r>
        <w:rPr>
          <w:b/>
        </w:rPr>
        <w:t>array</w:t>
      </w:r>
      <w:r w:rsidRPr="00BA039E">
        <w:t xml:space="preserve"> and </w:t>
      </w:r>
      <w:proofErr w:type="spellStart"/>
      <w:r>
        <w:rPr>
          <w:b/>
        </w:rPr>
        <w:t>varray</w:t>
      </w:r>
      <w:proofErr w:type="spellEnd"/>
      <w:r w:rsidRPr="00BA039E">
        <w:t xml:space="preserve"> and will have no elements.</w:t>
      </w:r>
    </w:p>
    <w:p w14:paraId="4F1F010B" w14:textId="77777777" w:rsidR="00866880" w:rsidRPr="00BA039E" w:rsidRDefault="00866880" w:rsidP="00866880">
      <w:pPr>
        <w:tabs>
          <w:tab w:val="left" w:pos="851"/>
        </w:tabs>
        <w:spacing w:after="0" w:line="240" w:lineRule="auto"/>
      </w:pPr>
    </w:p>
    <w:p w14:paraId="7377E9F2" w14:textId="77777777" w:rsidR="00866880" w:rsidRPr="00BA039E" w:rsidRDefault="00866880" w:rsidP="00866880">
      <w:pPr>
        <w:pStyle w:val="Heading2"/>
      </w:pPr>
      <w:bookmarkStart w:id="116" w:name="_Toc150278321"/>
      <w:r w:rsidRPr="00BA039E">
        <w:t>Vectors and matrices</w:t>
      </w:r>
      <w:bookmarkEnd w:id="116"/>
    </w:p>
    <w:p w14:paraId="5A56D8C8" w14:textId="77777777" w:rsidR="00866880" w:rsidRPr="00BA039E" w:rsidRDefault="00866880" w:rsidP="00866880">
      <w:r w:rsidRPr="00BA039E">
        <w:t xml:space="preserve">A vector is an array defined over a 1-dimensional shape with a </w:t>
      </w:r>
      <w:r w:rsidRPr="00BA039E">
        <w:rPr>
          <w:b/>
          <w:bCs/>
        </w:rPr>
        <w:t>vector</w:t>
      </w:r>
      <w:r w:rsidRPr="00BA039E">
        <w:t xml:space="preserve"> tag.</w:t>
      </w:r>
    </w:p>
    <w:p w14:paraId="50C751D6" w14:textId="77777777" w:rsidR="00866880" w:rsidRPr="00BA039E" w:rsidRDefault="00866880" w:rsidP="00866880">
      <w:r w:rsidRPr="00BA039E">
        <w:t xml:space="preserve">A matrix is an array defined over a 2-dimensional shape with a </w:t>
      </w:r>
      <w:r w:rsidRPr="00BA039E">
        <w:rPr>
          <w:b/>
          <w:bCs/>
        </w:rPr>
        <w:t xml:space="preserve">matrix </w:t>
      </w:r>
      <w:r w:rsidRPr="00BA039E">
        <w:t xml:space="preserve">tag </w:t>
      </w:r>
    </w:p>
    <w:p w14:paraId="099B6F23" w14:textId="77777777" w:rsidR="00866880" w:rsidRPr="00BA039E" w:rsidRDefault="00866880" w:rsidP="00866880">
      <w:pPr>
        <w:tabs>
          <w:tab w:val="left" w:pos="851"/>
        </w:tabs>
        <w:spacing w:after="0" w:line="240" w:lineRule="auto"/>
      </w:pPr>
      <w:r w:rsidRPr="00BA039E">
        <w:t>Vector and matrix values may be created using a generating expression:</w:t>
      </w:r>
    </w:p>
    <w:p w14:paraId="2B0356E0" w14:textId="77777777" w:rsidR="00866880" w:rsidRPr="00BA039E" w:rsidRDefault="00866880" w:rsidP="00866880">
      <w:pPr>
        <w:tabs>
          <w:tab w:val="left" w:pos="851"/>
        </w:tabs>
        <w:spacing w:after="0" w:line="240" w:lineRule="auto"/>
      </w:pPr>
      <w:r w:rsidRPr="00BA039E">
        <w:tab/>
      </w:r>
    </w:p>
    <w:p w14:paraId="3A289BF4"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w:t>
      </w:r>
      <w:r w:rsidRPr="00BA039E">
        <w:rPr>
          <w:i/>
        </w:rPr>
        <w:t>list2d</w:t>
      </w:r>
      <w:r w:rsidRPr="00BA039E">
        <w:t xml:space="preserve"> '</w:t>
      </w:r>
      <w:r w:rsidRPr="00BA039E">
        <w:rPr>
          <w:b/>
        </w:rPr>
        <w:t>)'</w:t>
      </w:r>
    </w:p>
    <w:p w14:paraId="42F3AB8B"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rPr>
          <w:i/>
        </w:rPr>
        <w:t>list2d</w:t>
      </w:r>
      <w:r w:rsidRPr="00BA039E">
        <w:t>::=</w:t>
      </w:r>
    </w:p>
    <w:p w14:paraId="1908CD6A"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Pr="00BA039E">
        <w:rPr>
          <w:i/>
        </w:rPr>
        <w:t>exprlist</w:t>
      </w:r>
      <w:proofErr w:type="spellEnd"/>
      <w:r w:rsidRPr="00BA039E">
        <w:rPr>
          <w:i/>
        </w:rPr>
        <w:t xml:space="preserve"> </w:t>
      </w:r>
      <w:r w:rsidRPr="00BA039E">
        <w:t>{'</w:t>
      </w:r>
      <w:r w:rsidRPr="00BA039E">
        <w:rPr>
          <w:b/>
        </w:rPr>
        <w:t>;</w:t>
      </w:r>
      <w:r w:rsidRPr="00BA039E">
        <w:t xml:space="preserve">' </w:t>
      </w:r>
      <w:proofErr w:type="spellStart"/>
      <w:r w:rsidRPr="00BA039E">
        <w:rPr>
          <w:i/>
        </w:rPr>
        <w:t>exprlist</w:t>
      </w:r>
      <w:proofErr w:type="spellEnd"/>
      <w:r w:rsidRPr="00BA039E">
        <w:t xml:space="preserve"> } ['</w:t>
      </w:r>
      <w:r w:rsidRPr="00BA039E">
        <w:rPr>
          <w:b/>
        </w:rPr>
        <w:t>;</w:t>
      </w:r>
      <w:r w:rsidRPr="00BA039E">
        <w:t>']</w:t>
      </w:r>
    </w:p>
    <w:p w14:paraId="01BD0DCA" w14:textId="77777777" w:rsidR="00866880" w:rsidRPr="00BA039E" w:rsidRDefault="00866880" w:rsidP="00866880">
      <w:pPr>
        <w:tabs>
          <w:tab w:val="left" w:pos="851"/>
        </w:tabs>
        <w:spacing w:after="0" w:line="240" w:lineRule="auto"/>
      </w:pPr>
    </w:p>
    <w:p w14:paraId="4CC6AD4A" w14:textId="77777777" w:rsidR="00866880" w:rsidRPr="00BA039E" w:rsidRDefault="00866880" w:rsidP="00866880">
      <w:pPr>
        <w:tabs>
          <w:tab w:val="left" w:pos="851"/>
        </w:tabs>
        <w:spacing w:after="0" w:line="240" w:lineRule="auto"/>
      </w:pPr>
      <w:r w:rsidRPr="00BA039E">
        <w:t>For example:</w:t>
      </w:r>
    </w:p>
    <w:p w14:paraId="7CF2BE7B" w14:textId="77777777" w:rsidR="00866880" w:rsidRPr="00BA039E" w:rsidRDefault="00866880" w:rsidP="00866880">
      <w:pPr>
        <w:tabs>
          <w:tab w:val="left" w:pos="851"/>
        </w:tabs>
        <w:spacing w:after="0" w:line="240" w:lineRule="auto"/>
      </w:pPr>
      <w:r w:rsidRPr="00BA039E">
        <w:tab/>
      </w:r>
    </w:p>
    <w:p w14:paraId="07827A49" w14:textId="77777777" w:rsidR="00866880" w:rsidRPr="00BA039E" w:rsidRDefault="00866880" w:rsidP="00866880">
      <w:pPr>
        <w:pStyle w:val="Code"/>
      </w:pPr>
      <w:r w:rsidRPr="00BA039E">
        <w:t xml:space="preserve">      v = </w:t>
      </w:r>
      <w:r>
        <w:t xml:space="preserve"> </w:t>
      </w:r>
      <w:r w:rsidRPr="00BA039E">
        <w:t xml:space="preserve"> ( 1, 3, 1 )</w:t>
      </w:r>
    </w:p>
    <w:p w14:paraId="3399F0E7" w14:textId="77777777" w:rsidR="00866880" w:rsidRPr="00BA039E" w:rsidRDefault="00866880" w:rsidP="00866880">
      <w:pPr>
        <w:pStyle w:val="Code"/>
      </w:pPr>
    </w:p>
    <w:p w14:paraId="33BB921B" w14:textId="77777777" w:rsidR="00866880" w:rsidRPr="00BA039E" w:rsidRDefault="00866880" w:rsidP="00866880">
      <w:pPr>
        <w:pStyle w:val="Code"/>
      </w:pPr>
      <w:r w:rsidRPr="00BA039E">
        <w:t xml:space="preserve">      a = </w:t>
      </w:r>
      <w:r>
        <w:t xml:space="preserve">  </w:t>
      </w:r>
      <w:r w:rsidRPr="00BA039E">
        <w:t>( 3, 1, 1</w:t>
      </w:r>
      <w:r>
        <w:t>;</w:t>
      </w:r>
    </w:p>
    <w:p w14:paraId="3DE0D486" w14:textId="77777777" w:rsidR="00866880" w:rsidRPr="00BA039E" w:rsidRDefault="00866880" w:rsidP="00866880">
      <w:pPr>
        <w:pStyle w:val="Code"/>
      </w:pPr>
      <w:r w:rsidRPr="00BA039E">
        <w:t xml:space="preserve">              0, 2, 1</w:t>
      </w:r>
      <w:r>
        <w:t>;</w:t>
      </w:r>
    </w:p>
    <w:p w14:paraId="7545F3CA" w14:textId="77777777" w:rsidR="00866880" w:rsidRPr="00BA039E" w:rsidRDefault="00866880" w:rsidP="00866880">
      <w:pPr>
        <w:pStyle w:val="Code"/>
      </w:pPr>
      <w:r w:rsidRPr="00BA039E">
        <w:t xml:space="preserve">              0, 0, 1 )</w:t>
      </w:r>
    </w:p>
    <w:p w14:paraId="17A687CB" w14:textId="77777777" w:rsidR="00866880" w:rsidRPr="00BA039E" w:rsidRDefault="00866880" w:rsidP="00866880">
      <w:pPr>
        <w:tabs>
          <w:tab w:val="left" w:pos="851"/>
        </w:tabs>
        <w:spacing w:after="0" w:line="240" w:lineRule="auto"/>
      </w:pPr>
    </w:p>
    <w:p w14:paraId="6AB43083" w14:textId="03A23D8E" w:rsidR="00866880" w:rsidRPr="00BA039E" w:rsidRDefault="00866880" w:rsidP="00866880">
      <w:pPr>
        <w:tabs>
          <w:tab w:val="left" w:pos="851"/>
        </w:tabs>
        <w:spacing w:after="0" w:line="240" w:lineRule="auto"/>
      </w:pPr>
      <w:r w:rsidRPr="00BA039E">
        <w:t xml:space="preserve">As with array generators, all elements must have the same type (numeric type balancing is not invoked.) </w:t>
      </w:r>
      <w:r>
        <w:t xml:space="preserve">Note that unlike </w:t>
      </w:r>
      <w:r w:rsidR="00AB3A9E">
        <w:t xml:space="preserve">in </w:t>
      </w:r>
      <w:r>
        <w:t>statement blocks, semicolons are not optional</w:t>
      </w:r>
      <w:r w:rsidRPr="00BA039E">
        <w:t xml:space="preserve">. </w:t>
      </w:r>
    </w:p>
    <w:p w14:paraId="1DB61385" w14:textId="77777777" w:rsidR="00866880" w:rsidRPr="00BA039E" w:rsidRDefault="00866880" w:rsidP="00866880">
      <w:pPr>
        <w:tabs>
          <w:tab w:val="left" w:pos="851"/>
        </w:tabs>
        <w:spacing w:after="0" w:line="240" w:lineRule="auto"/>
      </w:pPr>
    </w:p>
    <w:p w14:paraId="6D178771" w14:textId="77777777" w:rsidR="00866880" w:rsidRPr="00BA039E" w:rsidRDefault="00866880" w:rsidP="00866880">
      <w:pPr>
        <w:tabs>
          <w:tab w:val="left" w:pos="851"/>
        </w:tabs>
        <w:spacing w:after="0" w:line="240" w:lineRule="auto"/>
      </w:pPr>
      <w:r w:rsidRPr="00BA039E">
        <w:t>Matrix and vector values follow the usual rules for matrix multiplication using the '</w:t>
      </w:r>
      <w:r w:rsidRPr="00BA039E">
        <w:rPr>
          <w:b/>
        </w:rPr>
        <w:t>*</w:t>
      </w:r>
      <w:r w:rsidRPr="00BA039E">
        <w:t>' operator. Vectors act as row or column matrices as appropriate in the context of matrix multiplication.</w:t>
      </w:r>
    </w:p>
    <w:p w14:paraId="3AB3E7BF" w14:textId="77777777" w:rsidR="00866880" w:rsidRPr="00BA039E" w:rsidRDefault="00866880" w:rsidP="00866880">
      <w:pPr>
        <w:spacing w:after="0" w:line="240" w:lineRule="auto"/>
      </w:pPr>
    </w:p>
    <w:p w14:paraId="22CE613B" w14:textId="77777777" w:rsidR="00866880" w:rsidRPr="00BA039E" w:rsidRDefault="00866880" w:rsidP="00866880">
      <w:pPr>
        <w:pStyle w:val="Heading2"/>
      </w:pPr>
      <w:bookmarkStart w:id="117" w:name="_Toc150278322"/>
      <w:r w:rsidRPr="00BA039E">
        <w:t>Accessing and updating array elements</w:t>
      </w:r>
      <w:bookmarkEnd w:id="117"/>
    </w:p>
    <w:p w14:paraId="6274DBEA" w14:textId="77777777" w:rsidR="00866880" w:rsidRPr="00BA039E" w:rsidRDefault="00866880" w:rsidP="00866880">
      <w:pPr>
        <w:tabs>
          <w:tab w:val="left" w:pos="851"/>
        </w:tabs>
        <w:spacing w:after="0" w:line="240" w:lineRule="auto"/>
      </w:pPr>
      <w:r w:rsidRPr="00BA039E">
        <w:t xml:space="preserve">An element or slice of an array may appear in an object element reference (left hand side of an assignment or </w:t>
      </w:r>
      <w:r w:rsidRPr="00BA039E">
        <w:rPr>
          <w:b/>
        </w:rPr>
        <w:t>&amp;</w:t>
      </w:r>
      <w:r w:rsidRPr="00BA039E">
        <w:t xml:space="preserve"> argument). In an assignment, a slice on the left hand side may be set to a conforming array value or to a single value which is set to all elements of the slice.</w:t>
      </w:r>
    </w:p>
    <w:p w14:paraId="382584CA" w14:textId="77777777" w:rsidR="00866880" w:rsidRPr="00BA039E" w:rsidRDefault="00866880" w:rsidP="00866880">
      <w:pPr>
        <w:tabs>
          <w:tab w:val="left" w:pos="851"/>
        </w:tabs>
        <w:spacing w:after="0" w:line="240" w:lineRule="auto"/>
      </w:pPr>
    </w:p>
    <w:p w14:paraId="1263F8A0" w14:textId="02202DE2" w:rsidR="00866880" w:rsidRPr="00BA039E" w:rsidRDefault="00866880" w:rsidP="00866880">
      <w:pPr>
        <w:pStyle w:val="Code"/>
        <w:ind w:left="720"/>
      </w:pPr>
      <w:r w:rsidRPr="00BA039E">
        <w:t>h[,2]=0</w:t>
      </w:r>
    </w:p>
    <w:p w14:paraId="2045D14B" w14:textId="278CDA8B" w:rsidR="00866880" w:rsidRPr="00BA039E" w:rsidRDefault="00866880" w:rsidP="00866880">
      <w:pPr>
        <w:pStyle w:val="Code"/>
        <w:ind w:left="720"/>
      </w:pPr>
      <w:r w:rsidRPr="00BA039E">
        <w:t>m[2,2]=m[2,2]+1</w:t>
      </w:r>
    </w:p>
    <w:p w14:paraId="317AE272" w14:textId="61A8DD1D" w:rsidR="00866880" w:rsidRPr="00BA039E" w:rsidRDefault="00866880" w:rsidP="00866880">
      <w:pPr>
        <w:pStyle w:val="Code"/>
        <w:ind w:left="720"/>
      </w:pPr>
      <w:r w:rsidRPr="00BA039E">
        <w:t>n[0..2,0..2]=m[3..5,3..5]</w:t>
      </w:r>
    </w:p>
    <w:p w14:paraId="524DEBBB" w14:textId="77777777" w:rsidR="00866880" w:rsidRPr="00BA039E" w:rsidRDefault="00866880" w:rsidP="00866880">
      <w:pPr>
        <w:pStyle w:val="Code"/>
        <w:ind w:left="720"/>
      </w:pPr>
      <w:r w:rsidRPr="00BA039E">
        <w:t>f(&amp;m[0..5,])</w:t>
      </w:r>
    </w:p>
    <w:p w14:paraId="1259473E" w14:textId="77777777" w:rsidR="00866880" w:rsidRPr="00BA039E" w:rsidRDefault="00866880" w:rsidP="00866880">
      <w:pPr>
        <w:spacing w:after="0" w:line="240" w:lineRule="auto"/>
      </w:pPr>
    </w:p>
    <w:p w14:paraId="22505144" w14:textId="3C31490C" w:rsidR="0054184C" w:rsidRPr="00866880" w:rsidRDefault="004C2FBA" w:rsidP="00866880">
      <w:pPr>
        <w:pStyle w:val="Heading1"/>
        <w:rPr>
          <w:lang w:val="nl-NL"/>
        </w:rPr>
      </w:pPr>
      <w:r>
        <w:br w:type="page"/>
      </w:r>
      <w:bookmarkStart w:id="118" w:name="_Toc150278323"/>
      <w:r w:rsidR="0054184C" w:rsidRPr="00BA039E">
        <w:lastRenderedPageBreak/>
        <w:t>Parallel execution</w:t>
      </w:r>
      <w:bookmarkEnd w:id="118"/>
    </w:p>
    <w:p w14:paraId="7E4A737E" w14:textId="77777777" w:rsidR="0054184C" w:rsidRPr="00BA039E" w:rsidRDefault="0054184C" w:rsidP="0054184C">
      <w:pPr>
        <w:spacing w:after="0"/>
        <w:rPr>
          <w:rFonts w:ascii="Courier New" w:hAnsi="Courier New" w:cs="Courier New"/>
        </w:rPr>
      </w:pPr>
    </w:p>
    <w:p w14:paraId="093DA828" w14:textId="77777777" w:rsidR="0054184C" w:rsidRPr="00BA039E" w:rsidRDefault="0054184C">
      <w:pPr>
        <w:pStyle w:val="Heading2"/>
        <w:numPr>
          <w:ilvl w:val="0"/>
          <w:numId w:val="7"/>
        </w:numPr>
      </w:pPr>
      <w:bookmarkStart w:id="119" w:name="_Toc150278324"/>
      <w:r w:rsidRPr="00BA039E">
        <w:t>The for statement</w:t>
      </w:r>
      <w:bookmarkEnd w:id="119"/>
    </w:p>
    <w:p w14:paraId="1D68B1EB" w14:textId="5E5F4759" w:rsidR="0054184C" w:rsidRPr="008715E6" w:rsidRDefault="0054184C" w:rsidP="0054184C">
      <w:pPr>
        <w:rPr>
          <w:rFonts w:cs="Courier New"/>
        </w:rPr>
      </w:pPr>
      <w:r w:rsidRPr="00BA039E">
        <w:rPr>
          <w:rFonts w:cs="Courier New"/>
        </w:rPr>
        <w:t xml:space="preserve">The </w:t>
      </w:r>
      <w:r w:rsidRPr="00BA039E">
        <w:rPr>
          <w:rFonts w:cs="Courier New"/>
          <w:b/>
        </w:rPr>
        <w:t>for</w:t>
      </w:r>
      <w:r w:rsidRPr="00BA039E">
        <w:rPr>
          <w:rFonts w:cs="Courier New"/>
        </w:rPr>
        <w:t xml:space="preserve"> statement executes its body</w:t>
      </w:r>
      <w:r w:rsidR="004D7496">
        <w:rPr>
          <w:rFonts w:cs="Courier New"/>
        </w:rPr>
        <w:t xml:space="preserve"> using a separate strand</w:t>
      </w:r>
      <w:r w:rsidRPr="00BA039E">
        <w:rPr>
          <w:rFonts w:cs="Courier New"/>
        </w:rPr>
        <w:t xml:space="preserve"> for every </w:t>
      </w:r>
      <w:r w:rsidR="004D7496">
        <w:rPr>
          <w:rFonts w:cs="Courier New"/>
        </w:rPr>
        <w:t xml:space="preserve">corresponding </w:t>
      </w:r>
      <w:r w:rsidRPr="00BA039E">
        <w:rPr>
          <w:rFonts w:cs="Courier New"/>
        </w:rPr>
        <w:t xml:space="preserve">element of one or more </w:t>
      </w:r>
      <w:r w:rsidR="00B84308">
        <w:rPr>
          <w:rFonts w:cs="Courier New"/>
        </w:rPr>
        <w:t>sequences, grids</w:t>
      </w:r>
      <w:r w:rsidRPr="00BA039E">
        <w:rPr>
          <w:rFonts w:cs="Courier New"/>
        </w:rPr>
        <w:t xml:space="preserve"> or arrays</w:t>
      </w:r>
      <w:r w:rsidR="008715E6">
        <w:rPr>
          <w:rFonts w:cs="Courier New"/>
        </w:rPr>
        <w:t xml:space="preserve">. </w:t>
      </w:r>
    </w:p>
    <w:p w14:paraId="547E3E5D" w14:textId="1C2CB344"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for </w:t>
      </w:r>
      <w:proofErr w:type="spellStart"/>
      <w:r w:rsidRPr="00BA039E">
        <w:rPr>
          <w:i/>
        </w:rPr>
        <w:t>iter</w:t>
      </w:r>
      <w:proofErr w:type="spellEnd"/>
      <w:r w:rsidRPr="00BA039E">
        <w:rPr>
          <w:i/>
        </w:rPr>
        <w:t xml:space="preserve"> </w:t>
      </w:r>
      <w:r w:rsidRPr="00BA039E">
        <w:rPr>
          <w:bCs/>
        </w:rPr>
        <w:t>[</w:t>
      </w:r>
      <w:r w:rsidR="00926760">
        <w:rPr>
          <w:bCs/>
        </w:rPr>
        <w:t xml:space="preserve"> </w:t>
      </w:r>
      <w:proofErr w:type="spellStart"/>
      <w:r w:rsidR="00926760">
        <w:rPr>
          <w:bCs/>
          <w:i/>
          <w:iCs/>
        </w:rPr>
        <w:t>attr</w:t>
      </w:r>
      <w:proofErr w:type="spellEnd"/>
      <w:r w:rsidR="00926760">
        <w:rPr>
          <w:bCs/>
          <w:i/>
          <w:iCs/>
        </w:rPr>
        <w:t xml:space="preserve"> </w:t>
      </w:r>
      <w:r w:rsidRPr="00BA039E">
        <w:rPr>
          <w:bCs/>
        </w:rPr>
        <w:t xml:space="preserve">] [ </w:t>
      </w:r>
      <w:proofErr w:type="spellStart"/>
      <w:r w:rsidRPr="00BA039E">
        <w:rPr>
          <w:bCs/>
          <w:i/>
          <w:iCs/>
        </w:rPr>
        <w:t>subexp</w:t>
      </w:r>
      <w:proofErr w:type="spellEnd"/>
      <w:r w:rsidRPr="00BA039E">
        <w:rPr>
          <w:bCs/>
          <w:i/>
          <w:iCs/>
        </w:rPr>
        <w:t xml:space="preserve"> </w:t>
      </w:r>
      <w:r w:rsidRPr="00BA039E">
        <w:rPr>
          <w:bCs/>
        </w:rPr>
        <w:t xml:space="preserve">] </w:t>
      </w:r>
      <w:r w:rsidRPr="00BA039E">
        <w:rPr>
          <w:i/>
        </w:rPr>
        <w:t xml:space="preserve">  </w:t>
      </w:r>
      <w:r w:rsidRPr="00BA039E">
        <w:rPr>
          <w:i/>
          <w:iCs/>
        </w:rPr>
        <w:t xml:space="preserve">block </w:t>
      </w:r>
    </w:p>
    <w:p w14:paraId="0A2B6642" w14:textId="77777777"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iter</w:t>
      </w:r>
      <w:proofErr w:type="spellEnd"/>
      <w:r w:rsidRPr="00BA039E">
        <w:t>::=</w:t>
      </w:r>
    </w:p>
    <w:p w14:paraId="3DFE97BE" w14:textId="5278E51B"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rPr>
        <w:t>name</w:t>
      </w:r>
      <w:r w:rsidR="00926760">
        <w:rPr>
          <w:i/>
        </w:rPr>
        <w:t xml:space="preserve"> </w:t>
      </w:r>
      <w:r w:rsidR="00926760" w:rsidRPr="00926760">
        <w:rPr>
          <w:iCs/>
        </w:rPr>
        <w:t>(</w:t>
      </w:r>
      <w:r w:rsidRPr="00BA039E">
        <w:rPr>
          <w:i/>
        </w:rPr>
        <w:t xml:space="preserve"> </w:t>
      </w:r>
      <w:r w:rsidRPr="00BA039E">
        <w:rPr>
          <w:b/>
        </w:rPr>
        <w:t xml:space="preserve">in </w:t>
      </w:r>
      <w:r w:rsidR="00926760">
        <w:rPr>
          <w:b/>
        </w:rPr>
        <w:t xml:space="preserve">| </w:t>
      </w:r>
      <w:r w:rsidR="005E0E87" w:rsidRPr="00BA039E">
        <w:rPr>
          <w:iCs/>
        </w:rPr>
        <w:t>'</w:t>
      </w:r>
      <w:r w:rsidR="004D7496" w:rsidRPr="004D7496">
        <w:rPr>
          <w:b/>
          <w:bCs/>
          <w:iCs/>
        </w:rPr>
        <w:t>=</w:t>
      </w:r>
      <w:r w:rsidR="005E0E87" w:rsidRPr="00BA039E">
        <w:rPr>
          <w:iCs/>
        </w:rPr>
        <w:t>'</w:t>
      </w:r>
      <w:r w:rsidR="005E0E87" w:rsidRPr="005E0E87">
        <w:rPr>
          <w:iCs/>
        </w:rPr>
        <w:t xml:space="preserve"> )</w:t>
      </w:r>
      <w:r w:rsidR="005E0E87">
        <w:rPr>
          <w:i/>
        </w:rPr>
        <w:t xml:space="preserve"> </w:t>
      </w:r>
      <w:r w:rsidRPr="00BA039E">
        <w:rPr>
          <w:i/>
        </w:rPr>
        <w:t xml:space="preserve">exp </w:t>
      </w:r>
      <w:r w:rsidRPr="00BA039E">
        <w:rPr>
          <w:iCs/>
        </w:rPr>
        <w:t>{ '</w:t>
      </w:r>
      <w:r w:rsidRPr="00BA039E">
        <w:rPr>
          <w:b/>
          <w:bCs/>
          <w:i/>
        </w:rPr>
        <w:t>,</w:t>
      </w:r>
      <w:r w:rsidRPr="00BA039E">
        <w:rPr>
          <w:iCs/>
        </w:rPr>
        <w:t>'</w:t>
      </w:r>
      <w:r w:rsidRPr="00BA039E">
        <w:rPr>
          <w:i/>
        </w:rPr>
        <w:t xml:space="preserve"> name </w:t>
      </w:r>
      <w:r w:rsidR="005E0E87" w:rsidRPr="00926760">
        <w:rPr>
          <w:iCs/>
        </w:rPr>
        <w:t>(</w:t>
      </w:r>
      <w:r w:rsidR="005E0E87" w:rsidRPr="00BA039E">
        <w:rPr>
          <w:i/>
        </w:rPr>
        <w:t xml:space="preserve"> </w:t>
      </w:r>
      <w:r w:rsidR="005E0E87" w:rsidRPr="00BA039E">
        <w:rPr>
          <w:b/>
        </w:rPr>
        <w:t xml:space="preserve">in </w:t>
      </w:r>
      <w:r w:rsidR="005E0E87">
        <w:rPr>
          <w:b/>
        </w:rPr>
        <w:t xml:space="preserve">| </w:t>
      </w:r>
      <w:r w:rsidR="005E0E87" w:rsidRPr="00BA039E">
        <w:rPr>
          <w:iCs/>
        </w:rPr>
        <w:t>'</w:t>
      </w:r>
      <w:r w:rsidR="004D7496" w:rsidRPr="004D7496">
        <w:rPr>
          <w:b/>
          <w:bCs/>
          <w:iCs/>
        </w:rPr>
        <w:t>=</w:t>
      </w:r>
      <w:r w:rsidR="005E0E87" w:rsidRPr="00BA039E">
        <w:rPr>
          <w:iCs/>
        </w:rPr>
        <w:t>'</w:t>
      </w:r>
      <w:r w:rsidR="005E0E87" w:rsidRPr="005E0E87">
        <w:rPr>
          <w:iCs/>
        </w:rPr>
        <w:t xml:space="preserve"> )</w:t>
      </w:r>
      <w:r w:rsidR="005E0E87">
        <w:rPr>
          <w:i/>
        </w:rPr>
        <w:t xml:space="preserve"> </w:t>
      </w:r>
      <w:r w:rsidRPr="00BA039E">
        <w:rPr>
          <w:i/>
        </w:rPr>
        <w:t xml:space="preserve">exp </w:t>
      </w:r>
      <w:r w:rsidRPr="00BA039E">
        <w:rPr>
          <w:iCs/>
        </w:rPr>
        <w:t>}</w:t>
      </w:r>
    </w:p>
    <w:p w14:paraId="6B101C7A" w14:textId="77777777" w:rsidR="0054184C" w:rsidRPr="00BA039E" w:rsidRDefault="0054184C" w:rsidP="0054184C">
      <w:pPr>
        <w:rPr>
          <w:rFonts w:cs="Courier New"/>
        </w:rPr>
      </w:pPr>
    </w:p>
    <w:p w14:paraId="642166F5" w14:textId="77777777" w:rsidR="0054184C" w:rsidRPr="00BA039E" w:rsidRDefault="0054184C" w:rsidP="0054184C">
      <w:pPr>
        <w:rPr>
          <w:rFonts w:cs="Courier New"/>
        </w:rPr>
      </w:pPr>
      <w:r w:rsidRPr="00BA039E">
        <w:rPr>
          <w:rFonts w:cs="Courier New"/>
        </w:rPr>
        <w:t>For example:</w:t>
      </w:r>
    </w:p>
    <w:p w14:paraId="7077C1E8"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for pixel in image {</w:t>
      </w:r>
    </w:p>
    <w:p w14:paraId="3D56D99E"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t>pixel = min(</w:t>
      </w:r>
      <w:proofErr w:type="spellStart"/>
      <w:r w:rsidRPr="00BA039E">
        <w:rPr>
          <w:rFonts w:ascii="Courier New" w:hAnsi="Courier New" w:cs="Courier New"/>
        </w:rPr>
        <w:t>pixel,threshold</w:t>
      </w:r>
      <w:proofErr w:type="spellEnd"/>
      <w:r w:rsidRPr="00BA039E">
        <w:rPr>
          <w:rFonts w:ascii="Courier New" w:hAnsi="Courier New" w:cs="Courier New"/>
        </w:rPr>
        <w:t>)</w:t>
      </w:r>
    </w:p>
    <w:p w14:paraId="47E75173"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w:t>
      </w:r>
    </w:p>
    <w:p w14:paraId="102C7475" w14:textId="77777777" w:rsidR="0054184C" w:rsidRPr="00BA039E" w:rsidRDefault="0054184C" w:rsidP="0054184C">
      <w:pPr>
        <w:spacing w:after="0"/>
        <w:rPr>
          <w:rFonts w:ascii="Courier New" w:hAnsi="Courier New" w:cs="Courier New"/>
        </w:rPr>
      </w:pPr>
    </w:p>
    <w:p w14:paraId="147C7184" w14:textId="1D42192A" w:rsidR="0054184C" w:rsidRPr="00BA039E" w:rsidRDefault="0054184C" w:rsidP="0054184C">
      <w:r w:rsidRPr="00BA039E">
        <w:t xml:space="preserve">It is possible to iterate over more than one </w:t>
      </w:r>
      <w:r w:rsidR="005E0E87">
        <w:t>sequence, grid</w:t>
      </w:r>
      <w:r w:rsidRPr="00BA039E">
        <w:t xml:space="preserve"> or array, providing they all share </w:t>
      </w:r>
      <w:r w:rsidR="00B84308">
        <w:t>conforming shapes</w:t>
      </w:r>
      <w:r w:rsidRPr="00BA039E">
        <w:t>:</w:t>
      </w:r>
    </w:p>
    <w:p w14:paraId="051B9399" w14:textId="77777777" w:rsidR="0054184C" w:rsidRPr="002C439E" w:rsidRDefault="0054184C" w:rsidP="0054184C">
      <w:pPr>
        <w:spacing w:after="0"/>
        <w:rPr>
          <w:rFonts w:ascii="Courier New" w:hAnsi="Courier New" w:cs="Courier New"/>
          <w:lang w:val="de-DE"/>
        </w:rPr>
      </w:pPr>
      <w:r w:rsidRPr="00BA039E">
        <w:rPr>
          <w:rFonts w:ascii="Courier New" w:hAnsi="Courier New" w:cs="Courier New"/>
        </w:rPr>
        <w:tab/>
      </w:r>
      <w:proofErr w:type="spellStart"/>
      <w:r w:rsidRPr="002C439E">
        <w:rPr>
          <w:rFonts w:ascii="Courier New" w:hAnsi="Courier New" w:cs="Courier New"/>
          <w:lang w:val="de-DE"/>
        </w:rPr>
        <w:t>for</w:t>
      </w:r>
      <w:proofErr w:type="spellEnd"/>
      <w:r w:rsidRPr="002C439E">
        <w:rPr>
          <w:rFonts w:ascii="Courier New" w:hAnsi="Courier New" w:cs="Courier New"/>
          <w:lang w:val="de-DE"/>
        </w:rPr>
        <w:t xml:space="preserve"> </w:t>
      </w:r>
      <w:proofErr w:type="spellStart"/>
      <w:r w:rsidRPr="002C439E">
        <w:rPr>
          <w:rFonts w:ascii="Courier New" w:hAnsi="Courier New" w:cs="Courier New"/>
          <w:lang w:val="de-DE"/>
        </w:rPr>
        <w:t>pixel</w:t>
      </w:r>
      <w:proofErr w:type="spellEnd"/>
      <w:r w:rsidRPr="002C439E">
        <w:rPr>
          <w:rFonts w:ascii="Courier New" w:hAnsi="Courier New" w:cs="Courier New"/>
          <w:lang w:val="de-DE"/>
        </w:rPr>
        <w:t xml:space="preserve"> in image1,pixel2 in image2 {</w:t>
      </w:r>
    </w:p>
    <w:p w14:paraId="0DFA025E" w14:textId="77777777" w:rsidR="0054184C" w:rsidRPr="00BA039E" w:rsidRDefault="0054184C" w:rsidP="0054184C">
      <w:pPr>
        <w:spacing w:after="0"/>
        <w:rPr>
          <w:rFonts w:ascii="Courier New" w:hAnsi="Courier New" w:cs="Courier New"/>
        </w:rPr>
      </w:pPr>
      <w:r w:rsidRPr="002C439E">
        <w:rPr>
          <w:rFonts w:ascii="Courier New" w:hAnsi="Courier New" w:cs="Courier New"/>
          <w:lang w:val="de-DE"/>
        </w:rPr>
        <w:tab/>
      </w:r>
      <w:r w:rsidRPr="002C439E">
        <w:rPr>
          <w:rFonts w:ascii="Courier New" w:hAnsi="Courier New" w:cs="Courier New"/>
          <w:lang w:val="de-DE"/>
        </w:rPr>
        <w:tab/>
      </w:r>
      <w:r w:rsidRPr="00BA039E">
        <w:rPr>
          <w:rFonts w:ascii="Courier New" w:hAnsi="Courier New" w:cs="Courier New"/>
        </w:rPr>
        <w:t>if pixel+pixel2&gt;threshold {</w:t>
      </w:r>
    </w:p>
    <w:p w14:paraId="4B3982F3"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t>pixel=pixel-threshold/2</w:t>
      </w:r>
    </w:p>
    <w:p w14:paraId="786183F5"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t>pixel2=pixel2-threshold/2</w:t>
      </w:r>
    </w:p>
    <w:p w14:paraId="50104C7B"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t>}</w:t>
      </w:r>
    </w:p>
    <w:p w14:paraId="1C52FBE7"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w:t>
      </w:r>
    </w:p>
    <w:p w14:paraId="36969201" w14:textId="77777777" w:rsidR="0054184C" w:rsidRPr="00BA039E" w:rsidRDefault="0054184C" w:rsidP="0054184C">
      <w:pPr>
        <w:spacing w:after="0"/>
        <w:rPr>
          <w:rFonts w:ascii="Courier New" w:hAnsi="Courier New" w:cs="Courier New"/>
        </w:rPr>
      </w:pPr>
    </w:p>
    <w:p w14:paraId="69B59195" w14:textId="1AEC2F1F" w:rsidR="0054184C" w:rsidRPr="008715E6" w:rsidRDefault="008715E6" w:rsidP="008715E6">
      <w:pPr>
        <w:rPr>
          <w:rFonts w:cs="Courier New"/>
        </w:rPr>
      </w:pPr>
      <w:r>
        <w:rPr>
          <w:rFonts w:cs="Courier New"/>
        </w:rPr>
        <w:t xml:space="preserve">The </w:t>
      </w:r>
      <w:r w:rsidRPr="00B418A3">
        <w:rPr>
          <w:rFonts w:cs="Courier New"/>
          <w:b/>
          <w:bCs/>
        </w:rPr>
        <w:t>for</w:t>
      </w:r>
      <w:r>
        <w:rPr>
          <w:rFonts w:cs="Courier New"/>
        </w:rPr>
        <w:t xml:space="preserve"> statement determines the shape of the first supplied </w:t>
      </w:r>
      <w:r w:rsidRPr="008715E6">
        <w:rPr>
          <w:rFonts w:cs="Courier New"/>
          <w:b/>
          <w:bCs/>
          <w:i/>
          <w:iCs/>
        </w:rPr>
        <w:t>iteration element</w:t>
      </w:r>
      <w:r>
        <w:rPr>
          <w:rFonts w:cs="Courier New"/>
        </w:rPr>
        <w:t xml:space="preserve"> and then checks that all subsequent iteration elements have shapes conforming to this first shape. If the shape is mirrored, then a new topology and distributed shape </w:t>
      </w:r>
      <w:r w:rsidR="00AF2AAE">
        <w:rPr>
          <w:rFonts w:cs="Courier New"/>
        </w:rPr>
        <w:t>are</w:t>
      </w:r>
      <w:r>
        <w:rPr>
          <w:rFonts w:cs="Courier New"/>
        </w:rPr>
        <w:t xml:space="preserve"> determined, using either the default topology and default distribution template (</w:t>
      </w:r>
      <w:r w:rsidRPr="008715E6">
        <w:rPr>
          <w:rFonts w:cs="Courier New"/>
          <w:b/>
          <w:bCs/>
        </w:rPr>
        <w:t>VBLOCK</w:t>
      </w:r>
      <w:r>
        <w:rPr>
          <w:rFonts w:cs="Courier New"/>
        </w:rPr>
        <w:t>) or the values</w:t>
      </w:r>
      <w:r w:rsidR="00AF2AAE">
        <w:rPr>
          <w:rFonts w:cs="Courier New"/>
        </w:rPr>
        <w:t xml:space="preserve"> for these</w:t>
      </w:r>
      <w:r>
        <w:rPr>
          <w:rFonts w:cs="Courier New"/>
        </w:rPr>
        <w:t xml:space="preserve"> supplied by the attributes, if present.</w:t>
      </w:r>
    </w:p>
    <w:p w14:paraId="759EF1BE" w14:textId="3EC8D213" w:rsidR="0054184C" w:rsidRPr="00BA039E" w:rsidRDefault="0054184C" w:rsidP="0054184C">
      <w:pPr>
        <w:pStyle w:val="Heading2"/>
        <w:rPr>
          <w:rFonts w:cs="Courier New"/>
        </w:rPr>
      </w:pPr>
      <w:bookmarkStart w:id="120" w:name="_Toc150278325"/>
      <w:r>
        <w:t>The par statement</w:t>
      </w:r>
      <w:bookmarkEnd w:id="120"/>
    </w:p>
    <w:p w14:paraId="6DAD0673" w14:textId="77777777" w:rsidR="0054184C" w:rsidRPr="00BA039E" w:rsidRDefault="0054184C" w:rsidP="0054184C">
      <w:pPr>
        <w:spacing w:after="0" w:line="240" w:lineRule="auto"/>
      </w:pPr>
      <w:r w:rsidRPr="00BA039E">
        <w:t xml:space="preserve">Task parallelism is supported by the </w:t>
      </w:r>
      <w:r w:rsidRPr="00BA039E">
        <w:rPr>
          <w:b/>
          <w:bCs/>
        </w:rPr>
        <w:t>par</w:t>
      </w:r>
      <w:r w:rsidRPr="00BA039E">
        <w:t xml:space="preserve"> construct.</w:t>
      </w:r>
    </w:p>
    <w:p w14:paraId="21DD5082" w14:textId="77777777" w:rsidR="0054184C" w:rsidRPr="00BA039E" w:rsidRDefault="0054184C" w:rsidP="0054184C">
      <w:pPr>
        <w:spacing w:after="0" w:line="240" w:lineRule="auto"/>
      </w:pPr>
    </w:p>
    <w:p w14:paraId="42663FE7" w14:textId="77777777" w:rsidR="0054184C"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b/>
          <w:bCs/>
        </w:rPr>
        <w:t xml:space="preserve">par </w:t>
      </w:r>
      <w:r w:rsidRPr="00BA039E">
        <w:rPr>
          <w:bCs/>
        </w:rPr>
        <w:t xml:space="preserve">[ </w:t>
      </w:r>
      <w:proofErr w:type="spellStart"/>
      <w:r>
        <w:rPr>
          <w:i/>
          <w:iCs/>
        </w:rPr>
        <w:t>attr</w:t>
      </w:r>
      <w:proofErr w:type="spellEnd"/>
      <w:r w:rsidRPr="00BA039E">
        <w:rPr>
          <w:i/>
          <w:iCs/>
        </w:rPr>
        <w:t xml:space="preserve"> </w:t>
      </w:r>
      <w:r w:rsidRPr="00BA039E">
        <w:rPr>
          <w:bCs/>
        </w:rPr>
        <w:t>]</w:t>
      </w:r>
      <w:r w:rsidRPr="00BA039E">
        <w:rPr>
          <w:b/>
          <w:bCs/>
        </w:rPr>
        <w:t xml:space="preserve"> </w:t>
      </w:r>
      <w:r w:rsidRPr="00BA039E">
        <w:t>'</w:t>
      </w:r>
      <w:r w:rsidRPr="00BA039E">
        <w:rPr>
          <w:b/>
        </w:rPr>
        <w:t>{</w:t>
      </w:r>
      <w:r w:rsidRPr="00BA039E">
        <w:t>'</w:t>
      </w:r>
      <w:r w:rsidRPr="00BA039E">
        <w:rPr>
          <w:i/>
        </w:rPr>
        <w:t xml:space="preserve"> statements</w:t>
      </w:r>
      <w:r w:rsidRPr="00BA039E">
        <w:t xml:space="preserve"> {  </w:t>
      </w:r>
      <w:r>
        <w:rPr>
          <w:b/>
        </w:rPr>
        <w:t>task</w:t>
      </w:r>
      <w:r w:rsidRPr="00BA039E">
        <w:rPr>
          <w:b/>
        </w:rPr>
        <w:t xml:space="preserve"> </w:t>
      </w:r>
      <w:r w:rsidRPr="00BA039E">
        <w:rPr>
          <w:i/>
        </w:rPr>
        <w:t>name</w:t>
      </w:r>
      <w:r w:rsidRPr="00BA039E">
        <w:t xml:space="preserve"> </w:t>
      </w:r>
      <w:r>
        <w:t xml:space="preserve">[ </w:t>
      </w:r>
      <w:proofErr w:type="spellStart"/>
      <w:r w:rsidRPr="00E17159">
        <w:rPr>
          <w:i/>
          <w:iCs/>
        </w:rPr>
        <w:t>attr</w:t>
      </w:r>
      <w:proofErr w:type="spellEnd"/>
      <w:r>
        <w:t xml:space="preserve"> ] </w:t>
      </w:r>
      <w:r w:rsidRPr="00BA039E">
        <w:t>'</w:t>
      </w:r>
      <w:r w:rsidRPr="00BA039E">
        <w:rPr>
          <w:b/>
        </w:rPr>
        <w:t>:</w:t>
      </w:r>
      <w:r w:rsidRPr="00BA039E">
        <w:t>'</w:t>
      </w:r>
      <w:r w:rsidRPr="00BA039E">
        <w:rPr>
          <w:b/>
        </w:rPr>
        <w:t xml:space="preserve"> </w:t>
      </w:r>
      <w:r w:rsidRPr="00BA039E">
        <w:rPr>
          <w:i/>
        </w:rPr>
        <w:t xml:space="preserve">statements </w:t>
      </w:r>
      <w:r w:rsidRPr="00BA039E">
        <w:t>} '</w:t>
      </w:r>
      <w:r w:rsidRPr="00BA039E">
        <w:rPr>
          <w:b/>
        </w:rPr>
        <w:t>}</w:t>
      </w:r>
      <w:r w:rsidRPr="00BA039E">
        <w:t>'</w:t>
      </w:r>
    </w:p>
    <w:p w14:paraId="67AE4EFE" w14:textId="77777777" w:rsidR="0054184C" w:rsidRPr="00BA039E" w:rsidRDefault="0054184C" w:rsidP="0054184C">
      <w:pPr>
        <w:spacing w:after="0" w:line="240" w:lineRule="auto"/>
      </w:pPr>
    </w:p>
    <w:p w14:paraId="25194A74" w14:textId="3496DCCE" w:rsidR="0054184C" w:rsidRPr="00BA039E" w:rsidRDefault="0054184C" w:rsidP="0054184C">
      <w:pPr>
        <w:spacing w:after="0" w:line="240" w:lineRule="auto"/>
      </w:pPr>
      <w:r w:rsidRPr="00BA039E">
        <w:t xml:space="preserve">The semantics of a </w:t>
      </w:r>
      <w:r w:rsidR="009D750C">
        <w:rPr>
          <w:b/>
          <w:bCs/>
        </w:rPr>
        <w:t>par</w:t>
      </w:r>
      <w:r w:rsidRPr="00BA039E">
        <w:t xml:space="preserve"> statement are defined according to an equivalent </w:t>
      </w:r>
      <w:r w:rsidRPr="00BA039E">
        <w:rPr>
          <w:b/>
          <w:bCs/>
        </w:rPr>
        <w:t>for</w:t>
      </w:r>
      <w:r w:rsidRPr="00BA039E">
        <w:t xml:space="preserve"> statement.</w:t>
      </w:r>
    </w:p>
    <w:p w14:paraId="564A185C" w14:textId="77777777" w:rsidR="0054184C" w:rsidRPr="00BA039E" w:rsidRDefault="0054184C" w:rsidP="0054184C">
      <w:pPr>
        <w:spacing w:after="0" w:line="240" w:lineRule="auto"/>
      </w:pPr>
    </w:p>
    <w:p w14:paraId="7395618D" w14:textId="77777777" w:rsidR="0054184C" w:rsidRPr="00BA039E" w:rsidRDefault="0054184C" w:rsidP="0054184C">
      <w:pPr>
        <w:spacing w:after="0" w:line="240" w:lineRule="auto"/>
        <w:ind w:firstLine="720"/>
        <w:rPr>
          <w:i/>
          <w:iCs/>
        </w:rPr>
      </w:pPr>
      <w:r w:rsidRPr="00BA039E">
        <w:rPr>
          <w:b/>
          <w:bCs/>
        </w:rPr>
        <w:t xml:space="preserve">par </w:t>
      </w:r>
      <w:r w:rsidRPr="00BA039E">
        <w:rPr>
          <w:i/>
          <w:iCs/>
        </w:rPr>
        <w:t xml:space="preserve">opts    </w:t>
      </w:r>
      <w:r w:rsidRPr="00BA039E">
        <w:rPr>
          <w:b/>
          <w:iCs/>
        </w:rPr>
        <w:t>{</w:t>
      </w:r>
      <w:r w:rsidRPr="00BA039E">
        <w:rPr>
          <w:i/>
          <w:iCs/>
        </w:rPr>
        <w:t xml:space="preserve"> </w:t>
      </w:r>
    </w:p>
    <w:p w14:paraId="44CC6026" w14:textId="77777777" w:rsidR="0054184C" w:rsidRPr="00BA039E" w:rsidRDefault="0054184C" w:rsidP="0054184C">
      <w:pPr>
        <w:spacing w:after="0" w:line="240" w:lineRule="auto"/>
        <w:ind w:firstLine="720"/>
        <w:rPr>
          <w:i/>
          <w:iCs/>
        </w:rPr>
      </w:pPr>
      <w:r w:rsidRPr="00BA039E">
        <w:rPr>
          <w:i/>
          <w:iCs/>
        </w:rPr>
        <w:t xml:space="preserve">  </w:t>
      </w:r>
      <w:r w:rsidRPr="00BA039E">
        <w:rPr>
          <w:i/>
          <w:iCs/>
        </w:rPr>
        <w:tab/>
        <w:t>statements</w:t>
      </w:r>
      <w:r w:rsidRPr="00BA039E">
        <w:rPr>
          <w:i/>
          <w:iCs/>
          <w:vertAlign w:val="subscript"/>
        </w:rPr>
        <w:t>0</w:t>
      </w:r>
      <w:r w:rsidRPr="00BA039E">
        <w:rPr>
          <w:i/>
          <w:iCs/>
        </w:rPr>
        <w:t xml:space="preserve"> </w:t>
      </w:r>
    </w:p>
    <w:p w14:paraId="6F916A71" w14:textId="77777777" w:rsidR="0054184C" w:rsidRPr="00BA039E" w:rsidRDefault="0054184C" w:rsidP="0054184C">
      <w:pPr>
        <w:spacing w:after="0" w:line="240" w:lineRule="auto"/>
        <w:ind w:firstLine="720"/>
        <w:rPr>
          <w:vertAlign w:val="subscript"/>
        </w:rPr>
      </w:pPr>
      <w:r w:rsidRPr="00BA039E">
        <w:rPr>
          <w:b/>
          <w:bCs/>
        </w:rPr>
        <w:t xml:space="preserve">  </w:t>
      </w:r>
      <w:r w:rsidRPr="00BA039E">
        <w:rPr>
          <w:b/>
          <w:bCs/>
        </w:rPr>
        <w:tab/>
      </w:r>
      <w:r>
        <w:rPr>
          <w:b/>
          <w:bCs/>
        </w:rPr>
        <w:t>task</w:t>
      </w:r>
      <w:r w:rsidRPr="00BA039E">
        <w:rPr>
          <w:b/>
          <w:bCs/>
        </w:rPr>
        <w:t xml:space="preserve">  </w:t>
      </w:r>
      <w:r w:rsidRPr="00BA039E">
        <w:rPr>
          <w:bCs/>
          <w:i/>
        </w:rPr>
        <w:t>name</w:t>
      </w:r>
      <w:r w:rsidRPr="00BA039E">
        <w:rPr>
          <w:bCs/>
          <w:i/>
          <w:vertAlign w:val="subscript"/>
        </w:rPr>
        <w:t>1</w:t>
      </w:r>
      <w:r w:rsidRPr="00BA039E">
        <w:rPr>
          <w:b/>
          <w:bCs/>
        </w:rPr>
        <w:t xml:space="preserve"> : </w:t>
      </w:r>
      <w:r w:rsidRPr="00BA039E">
        <w:rPr>
          <w:i/>
          <w:iCs/>
        </w:rPr>
        <w:t>statements</w:t>
      </w:r>
      <w:r w:rsidRPr="00BA039E">
        <w:rPr>
          <w:vertAlign w:val="subscript"/>
        </w:rPr>
        <w:t xml:space="preserve">1 </w:t>
      </w:r>
    </w:p>
    <w:p w14:paraId="38AD6CAF" w14:textId="77777777" w:rsidR="0054184C" w:rsidRPr="00BA039E" w:rsidRDefault="0054184C" w:rsidP="0054184C">
      <w:pPr>
        <w:spacing w:after="0" w:line="240" w:lineRule="auto"/>
        <w:ind w:firstLine="720"/>
      </w:pPr>
      <w:r w:rsidRPr="00BA039E">
        <w:rPr>
          <w:b/>
          <w:bCs/>
        </w:rPr>
        <w:t xml:space="preserve">  </w:t>
      </w:r>
      <w:r w:rsidRPr="00BA039E">
        <w:rPr>
          <w:b/>
          <w:bCs/>
        </w:rPr>
        <w:tab/>
      </w:r>
      <w:r>
        <w:rPr>
          <w:b/>
          <w:bCs/>
        </w:rPr>
        <w:t xml:space="preserve">task </w:t>
      </w:r>
      <w:r w:rsidRPr="00BA039E">
        <w:rPr>
          <w:bCs/>
          <w:i/>
        </w:rPr>
        <w:t>name</w:t>
      </w:r>
      <w:r w:rsidRPr="00BA039E">
        <w:rPr>
          <w:bCs/>
          <w:i/>
          <w:vertAlign w:val="subscript"/>
        </w:rPr>
        <w:t>2</w:t>
      </w:r>
      <w:r w:rsidRPr="00BA039E">
        <w:rPr>
          <w:b/>
          <w:bCs/>
        </w:rPr>
        <w:t xml:space="preserve"> : </w:t>
      </w:r>
      <w:r w:rsidRPr="00BA039E">
        <w:rPr>
          <w:i/>
          <w:iCs/>
        </w:rPr>
        <w:t>statements</w:t>
      </w:r>
      <w:r w:rsidRPr="00BA039E">
        <w:rPr>
          <w:vertAlign w:val="subscript"/>
        </w:rPr>
        <w:t>2</w:t>
      </w:r>
      <w:r w:rsidRPr="00BA039E">
        <w:t xml:space="preserve"> </w:t>
      </w:r>
    </w:p>
    <w:p w14:paraId="702F4452" w14:textId="77777777" w:rsidR="0054184C" w:rsidRPr="00BA039E" w:rsidRDefault="0054184C" w:rsidP="0054184C">
      <w:pPr>
        <w:spacing w:after="0" w:line="240" w:lineRule="auto"/>
        <w:ind w:left="720" w:firstLine="720"/>
      </w:pPr>
      <w:r w:rsidRPr="00BA039E">
        <w:t xml:space="preserve">… </w:t>
      </w:r>
    </w:p>
    <w:p w14:paraId="605CFA51" w14:textId="77777777" w:rsidR="0054184C" w:rsidRPr="00BA039E" w:rsidRDefault="0054184C" w:rsidP="0054184C">
      <w:pPr>
        <w:spacing w:after="0" w:line="240" w:lineRule="auto"/>
        <w:ind w:firstLine="720"/>
      </w:pPr>
      <w:r w:rsidRPr="00BA039E">
        <w:rPr>
          <w:b/>
          <w:bCs/>
        </w:rPr>
        <w:t xml:space="preserve">  </w:t>
      </w:r>
      <w:r w:rsidRPr="00BA039E">
        <w:rPr>
          <w:b/>
          <w:bCs/>
        </w:rPr>
        <w:tab/>
      </w:r>
      <w:r>
        <w:rPr>
          <w:b/>
          <w:bCs/>
        </w:rPr>
        <w:t>task</w:t>
      </w:r>
      <w:r w:rsidRPr="00BA039E">
        <w:rPr>
          <w:b/>
          <w:bCs/>
        </w:rPr>
        <w:t xml:space="preserve">   </w:t>
      </w:r>
      <w:proofErr w:type="spellStart"/>
      <w:r w:rsidRPr="00BA039E">
        <w:rPr>
          <w:bCs/>
          <w:i/>
        </w:rPr>
        <w:t>name</w:t>
      </w:r>
      <w:r w:rsidRPr="00BA039E">
        <w:rPr>
          <w:bCs/>
          <w:i/>
          <w:vertAlign w:val="subscript"/>
        </w:rPr>
        <w:t>N</w:t>
      </w:r>
      <w:proofErr w:type="spellEnd"/>
      <w:r w:rsidRPr="00BA039E">
        <w:rPr>
          <w:b/>
          <w:bCs/>
        </w:rPr>
        <w:t xml:space="preserve"> : </w:t>
      </w:r>
      <w:proofErr w:type="spellStart"/>
      <w:r w:rsidRPr="00BA039E">
        <w:rPr>
          <w:i/>
          <w:iCs/>
        </w:rPr>
        <w:t>statements</w:t>
      </w:r>
      <w:r w:rsidRPr="00BA039E">
        <w:rPr>
          <w:vertAlign w:val="subscript"/>
        </w:rPr>
        <w:t>N</w:t>
      </w:r>
      <w:proofErr w:type="spellEnd"/>
      <w:r w:rsidRPr="00BA039E">
        <w:t xml:space="preserve"> </w:t>
      </w:r>
    </w:p>
    <w:p w14:paraId="69FBF16E" w14:textId="77777777" w:rsidR="0054184C" w:rsidRPr="00BA039E" w:rsidRDefault="0054184C" w:rsidP="0054184C">
      <w:pPr>
        <w:spacing w:after="0" w:line="240" w:lineRule="auto"/>
        <w:ind w:firstLine="720"/>
        <w:rPr>
          <w:b/>
        </w:rPr>
      </w:pPr>
      <w:r w:rsidRPr="00BA039E">
        <w:rPr>
          <w:b/>
        </w:rPr>
        <w:t>}</w:t>
      </w:r>
    </w:p>
    <w:p w14:paraId="0169FA68" w14:textId="77777777" w:rsidR="0054184C" w:rsidRPr="00BA039E" w:rsidRDefault="0054184C" w:rsidP="0054184C">
      <w:pPr>
        <w:spacing w:after="0" w:line="240" w:lineRule="auto"/>
      </w:pPr>
    </w:p>
    <w:p w14:paraId="59B81B68" w14:textId="1AA195B1" w:rsidR="0054184C" w:rsidRDefault="0054184C" w:rsidP="0054184C">
      <w:pPr>
        <w:spacing w:after="0" w:line="240" w:lineRule="auto"/>
      </w:pPr>
      <w:r w:rsidRPr="00BA039E">
        <w:t>is semantically equivalent to:</w:t>
      </w:r>
    </w:p>
    <w:p w14:paraId="43F86C62" w14:textId="2C62D793" w:rsidR="009D750C" w:rsidRDefault="009D750C" w:rsidP="0054184C">
      <w:pPr>
        <w:spacing w:after="0" w:line="240" w:lineRule="auto"/>
      </w:pPr>
    </w:p>
    <w:p w14:paraId="36489310" w14:textId="193EA9CD" w:rsidR="00D429A3" w:rsidRDefault="00D429A3" w:rsidP="0054184C">
      <w:pPr>
        <w:spacing w:after="0" w:line="240" w:lineRule="auto"/>
      </w:pPr>
    </w:p>
    <w:p w14:paraId="1404E0E9" w14:textId="1A351068" w:rsidR="00D429A3" w:rsidRDefault="00D429A3">
      <w:pPr>
        <w:spacing w:after="0" w:line="240" w:lineRule="auto"/>
      </w:pPr>
      <w:r>
        <w:br w:type="page"/>
      </w:r>
    </w:p>
    <w:p w14:paraId="00C31D62" w14:textId="77777777" w:rsidR="00D429A3" w:rsidRPr="00BA039E" w:rsidRDefault="00D429A3" w:rsidP="0054184C">
      <w:pPr>
        <w:spacing w:after="0" w:line="240" w:lineRule="auto"/>
      </w:pPr>
    </w:p>
    <w:p w14:paraId="304C8CF1" w14:textId="77777777" w:rsidR="0054184C" w:rsidRPr="00BA039E" w:rsidRDefault="0054184C" w:rsidP="0054184C">
      <w:pPr>
        <w:spacing w:after="0" w:line="240" w:lineRule="auto"/>
        <w:rPr>
          <w:i/>
          <w:iCs/>
        </w:rPr>
      </w:pPr>
      <w:r w:rsidRPr="00BA039E">
        <w:tab/>
      </w:r>
      <w:proofErr w:type="spellStart"/>
      <w:r w:rsidRPr="00BA039E">
        <w:rPr>
          <w:b/>
          <w:bCs/>
        </w:rPr>
        <w:t>for</w:t>
      </w:r>
      <w:r w:rsidRPr="00BA039E">
        <w:rPr>
          <w:i/>
          <w:iCs/>
        </w:rPr>
        <w:t>_index</w:t>
      </w:r>
      <w:proofErr w:type="spellEnd"/>
      <w:r w:rsidRPr="00BA039E">
        <w:rPr>
          <w:i/>
          <w:iCs/>
        </w:rPr>
        <w:t xml:space="preserve"> </w:t>
      </w:r>
      <w:r w:rsidRPr="00BA039E">
        <w:rPr>
          <w:b/>
          <w:bCs/>
        </w:rPr>
        <w:t xml:space="preserve">in </w:t>
      </w:r>
      <w:r w:rsidRPr="00BA039E">
        <w:rPr>
          <w:b/>
          <w:bCs/>
          <w:i/>
        </w:rPr>
        <w:t>0</w:t>
      </w:r>
      <w:r w:rsidRPr="00BA039E">
        <w:rPr>
          <w:b/>
          <w:bCs/>
        </w:rPr>
        <w:t>..</w:t>
      </w:r>
      <w:r w:rsidRPr="00BA039E">
        <w:rPr>
          <w:i/>
          <w:iCs/>
        </w:rPr>
        <w:t>N</w:t>
      </w:r>
      <w:r w:rsidRPr="00BA039E">
        <w:rPr>
          <w:b/>
          <w:iCs/>
        </w:rPr>
        <w:t>-</w:t>
      </w:r>
      <w:r w:rsidRPr="00BA039E">
        <w:rPr>
          <w:b/>
          <w:i/>
          <w:iCs/>
        </w:rPr>
        <w:t>1</w:t>
      </w:r>
      <w:r>
        <w:rPr>
          <w:b/>
          <w:iCs/>
        </w:rPr>
        <w:t xml:space="preserve"> </w:t>
      </w:r>
      <w:proofErr w:type="spellStart"/>
      <w:r w:rsidRPr="00AC188D">
        <w:rPr>
          <w:bCs/>
          <w:i/>
        </w:rPr>
        <w:t>attr</w:t>
      </w:r>
      <w:proofErr w:type="spellEnd"/>
    </w:p>
    <w:p w14:paraId="03C7C083" w14:textId="77777777" w:rsidR="0054184C" w:rsidRPr="00BA039E" w:rsidRDefault="0054184C" w:rsidP="0054184C">
      <w:pPr>
        <w:spacing w:after="0" w:line="240" w:lineRule="auto"/>
        <w:ind w:firstLine="720"/>
        <w:rPr>
          <w:b/>
          <w:bCs/>
        </w:rPr>
      </w:pPr>
      <w:r w:rsidRPr="00BA039E">
        <w:rPr>
          <w:b/>
          <w:bCs/>
        </w:rPr>
        <w:t>{</w:t>
      </w:r>
    </w:p>
    <w:p w14:paraId="21311598"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1 </w:t>
      </w:r>
      <w:r>
        <w:rPr>
          <w:b/>
          <w:bCs/>
        </w:rPr>
        <w:t>=</w:t>
      </w:r>
      <w:r w:rsidRPr="00BA039E">
        <w:rPr>
          <w:bCs/>
        </w:rPr>
        <w:t xml:space="preserve"> </w:t>
      </w:r>
      <w:r>
        <w:rPr>
          <w:b/>
          <w:bCs/>
          <w:i/>
        </w:rPr>
        <w:t>0</w:t>
      </w:r>
    </w:p>
    <w:p w14:paraId="73161DF1"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2 </w:t>
      </w:r>
      <w:r>
        <w:rPr>
          <w:b/>
          <w:bCs/>
        </w:rPr>
        <w:t>=</w:t>
      </w:r>
      <w:r w:rsidRPr="00BA039E">
        <w:rPr>
          <w:bCs/>
        </w:rPr>
        <w:t xml:space="preserve"> </w:t>
      </w:r>
      <w:r>
        <w:rPr>
          <w:b/>
          <w:bCs/>
          <w:i/>
        </w:rPr>
        <w:t>1</w:t>
      </w:r>
    </w:p>
    <w:p w14:paraId="32878975" w14:textId="77777777" w:rsidR="0054184C" w:rsidRPr="00BA039E" w:rsidRDefault="0054184C" w:rsidP="0054184C">
      <w:pPr>
        <w:spacing w:after="0" w:line="240" w:lineRule="auto"/>
        <w:ind w:firstLine="720"/>
        <w:rPr>
          <w:b/>
          <w:bCs/>
        </w:rPr>
      </w:pPr>
      <w:r w:rsidRPr="00BA039E">
        <w:rPr>
          <w:b/>
          <w:bCs/>
        </w:rPr>
        <w:tab/>
        <w:t xml:space="preserve">… </w:t>
      </w:r>
    </w:p>
    <w:p w14:paraId="14B11E5B" w14:textId="77777777" w:rsidR="0054184C" w:rsidRPr="00BA039E" w:rsidRDefault="0054184C" w:rsidP="0054184C">
      <w:pPr>
        <w:spacing w:after="0" w:line="240" w:lineRule="auto"/>
        <w:ind w:firstLine="720"/>
        <w:rPr>
          <w:b/>
          <w:bCs/>
          <w:i/>
        </w:rPr>
      </w:pPr>
      <w:r w:rsidRPr="00BA039E">
        <w:rPr>
          <w:b/>
          <w:bCs/>
        </w:rPr>
        <w:tab/>
      </w:r>
      <w:proofErr w:type="spellStart"/>
      <w:r w:rsidRPr="00BA039E">
        <w:rPr>
          <w:bCs/>
          <w:i/>
        </w:rPr>
        <w:t>name</w:t>
      </w:r>
      <w:r w:rsidRPr="00BA039E">
        <w:rPr>
          <w:bCs/>
          <w:i/>
          <w:vertAlign w:val="subscript"/>
        </w:rPr>
        <w:t>N</w:t>
      </w:r>
      <w:proofErr w:type="spellEnd"/>
      <w:r w:rsidRPr="00BA039E">
        <w:rPr>
          <w:bCs/>
          <w:i/>
          <w:vertAlign w:val="subscript"/>
        </w:rPr>
        <w:t xml:space="preserve"> </w:t>
      </w:r>
      <w:r>
        <w:rPr>
          <w:b/>
          <w:bCs/>
        </w:rPr>
        <w:t>=</w:t>
      </w:r>
      <w:r w:rsidRPr="00BA039E">
        <w:rPr>
          <w:bCs/>
        </w:rPr>
        <w:t xml:space="preserve"> </w:t>
      </w:r>
      <w:r w:rsidRPr="00BA039E">
        <w:rPr>
          <w:bCs/>
          <w:i/>
        </w:rPr>
        <w:t>N</w:t>
      </w:r>
      <w:r w:rsidRPr="00BA039E">
        <w:rPr>
          <w:b/>
          <w:bCs/>
          <w:i/>
        </w:rPr>
        <w:t>-1</w:t>
      </w:r>
    </w:p>
    <w:p w14:paraId="69E63C28" w14:textId="77777777" w:rsidR="0054184C" w:rsidRPr="00BA039E" w:rsidRDefault="0054184C" w:rsidP="0054184C">
      <w:pPr>
        <w:spacing w:after="0" w:line="240" w:lineRule="auto"/>
        <w:rPr>
          <w:i/>
        </w:rPr>
      </w:pPr>
      <w:r w:rsidRPr="00BA039E">
        <w:rPr>
          <w:b/>
          <w:bCs/>
        </w:rPr>
        <w:tab/>
      </w:r>
      <w:r w:rsidRPr="00BA039E">
        <w:rPr>
          <w:b/>
          <w:bCs/>
        </w:rPr>
        <w:tab/>
      </w:r>
      <w:r w:rsidRPr="00BA039E">
        <w:rPr>
          <w:bCs/>
          <w:i/>
        </w:rPr>
        <w:t>statements</w:t>
      </w:r>
      <w:r w:rsidRPr="00BA039E">
        <w:rPr>
          <w:bCs/>
          <w:vertAlign w:val="subscript"/>
        </w:rPr>
        <w:t>0</w:t>
      </w:r>
    </w:p>
    <w:p w14:paraId="409EC617" w14:textId="77777777" w:rsidR="0054184C" w:rsidRPr="00BA039E" w:rsidRDefault="0054184C" w:rsidP="0054184C">
      <w:pPr>
        <w:spacing w:after="0" w:line="240" w:lineRule="auto"/>
        <w:ind w:left="720" w:firstLine="720"/>
      </w:pPr>
      <w:r w:rsidRPr="00BA039E">
        <w:rPr>
          <w:b/>
          <w:bCs/>
        </w:rPr>
        <w:t>switch   _</w:t>
      </w:r>
      <w:r w:rsidRPr="00BA039E">
        <w:rPr>
          <w:i/>
          <w:iCs/>
        </w:rPr>
        <w:t xml:space="preserve">index </w:t>
      </w:r>
      <w:r w:rsidRPr="00BA039E">
        <w:rPr>
          <w:b/>
          <w:iCs/>
        </w:rPr>
        <w:t>{</w:t>
      </w:r>
    </w:p>
    <w:p w14:paraId="262227FD" w14:textId="77777777" w:rsidR="0054184C" w:rsidRPr="00BA039E" w:rsidRDefault="0054184C" w:rsidP="0054184C">
      <w:pPr>
        <w:spacing w:after="0" w:line="240" w:lineRule="auto"/>
        <w:ind w:left="720" w:firstLine="720"/>
      </w:pPr>
      <w:r w:rsidRPr="00BA039E">
        <w:rPr>
          <w:b/>
          <w:bCs/>
        </w:rPr>
        <w:t xml:space="preserve">case </w:t>
      </w:r>
      <w:r w:rsidRPr="00BA039E">
        <w:rPr>
          <w:b/>
          <w:bCs/>
          <w:i/>
        </w:rPr>
        <w:t>0</w:t>
      </w:r>
      <w:r w:rsidRPr="00BA039E">
        <w:rPr>
          <w:b/>
          <w:bCs/>
        </w:rPr>
        <w:t xml:space="preserve"> : </w:t>
      </w:r>
      <w:r w:rsidRPr="00BA039E">
        <w:rPr>
          <w:i/>
          <w:iCs/>
        </w:rPr>
        <w:t>statements</w:t>
      </w:r>
      <w:r w:rsidRPr="00BA039E">
        <w:rPr>
          <w:vertAlign w:val="subscript"/>
        </w:rPr>
        <w:t>1</w:t>
      </w:r>
    </w:p>
    <w:p w14:paraId="0764E144" w14:textId="77777777" w:rsidR="0054184C" w:rsidRPr="00BA039E" w:rsidRDefault="0054184C" w:rsidP="0054184C">
      <w:pPr>
        <w:spacing w:after="0" w:line="240" w:lineRule="auto"/>
        <w:ind w:left="720" w:firstLine="720"/>
      </w:pPr>
      <w:r w:rsidRPr="00BA039E">
        <w:rPr>
          <w:b/>
          <w:bCs/>
        </w:rPr>
        <w:t xml:space="preserve">case </w:t>
      </w:r>
      <w:r w:rsidRPr="00BA039E">
        <w:rPr>
          <w:b/>
          <w:bCs/>
          <w:i/>
        </w:rPr>
        <w:t>1</w:t>
      </w:r>
      <w:r w:rsidRPr="00BA039E">
        <w:rPr>
          <w:b/>
          <w:bCs/>
        </w:rPr>
        <w:t xml:space="preserve"> : </w:t>
      </w:r>
      <w:r w:rsidRPr="00BA039E">
        <w:rPr>
          <w:i/>
          <w:iCs/>
        </w:rPr>
        <w:t>statements</w:t>
      </w:r>
      <w:r w:rsidRPr="00BA039E">
        <w:rPr>
          <w:vertAlign w:val="subscript"/>
        </w:rPr>
        <w:t>2</w:t>
      </w:r>
    </w:p>
    <w:p w14:paraId="4422A4B3" w14:textId="77777777" w:rsidR="0054184C" w:rsidRPr="00BA039E" w:rsidRDefault="0054184C" w:rsidP="0054184C">
      <w:pPr>
        <w:spacing w:after="0" w:line="240" w:lineRule="auto"/>
        <w:ind w:left="720" w:firstLine="720"/>
      </w:pPr>
      <w:r w:rsidRPr="00BA039E">
        <w:t xml:space="preserve">… </w:t>
      </w:r>
    </w:p>
    <w:p w14:paraId="00154D4F" w14:textId="77777777" w:rsidR="0054184C" w:rsidRPr="00BA039E" w:rsidRDefault="0054184C" w:rsidP="0054184C">
      <w:pPr>
        <w:spacing w:after="0" w:line="240" w:lineRule="auto"/>
        <w:ind w:left="720" w:firstLine="720"/>
      </w:pPr>
      <w:r w:rsidRPr="00BA039E">
        <w:rPr>
          <w:b/>
          <w:bCs/>
        </w:rPr>
        <w:t xml:space="preserve">case </w:t>
      </w:r>
      <w:r w:rsidRPr="00BA039E">
        <w:rPr>
          <w:i/>
          <w:iCs/>
        </w:rPr>
        <w:t xml:space="preserve">N-1 </w:t>
      </w:r>
      <w:r w:rsidRPr="00BA039E">
        <w:rPr>
          <w:b/>
          <w:bCs/>
        </w:rPr>
        <w:t xml:space="preserve">: </w:t>
      </w:r>
      <w:proofErr w:type="spellStart"/>
      <w:r w:rsidRPr="00BA039E">
        <w:rPr>
          <w:i/>
          <w:iCs/>
        </w:rPr>
        <w:t>statements</w:t>
      </w:r>
      <w:r w:rsidRPr="00BA039E">
        <w:rPr>
          <w:vertAlign w:val="subscript"/>
        </w:rPr>
        <w:t>N</w:t>
      </w:r>
      <w:proofErr w:type="spellEnd"/>
    </w:p>
    <w:p w14:paraId="4C4380DA" w14:textId="77777777" w:rsidR="0054184C" w:rsidRPr="00BA039E" w:rsidRDefault="0054184C" w:rsidP="0054184C">
      <w:pPr>
        <w:spacing w:after="0" w:line="240" w:lineRule="auto"/>
        <w:ind w:left="720" w:firstLine="720"/>
        <w:rPr>
          <w:b/>
          <w:bCs/>
        </w:rPr>
      </w:pPr>
      <w:r w:rsidRPr="00BA039E">
        <w:rPr>
          <w:b/>
          <w:bCs/>
        </w:rPr>
        <w:t>}</w:t>
      </w:r>
    </w:p>
    <w:p w14:paraId="54B30B07" w14:textId="77777777" w:rsidR="0054184C" w:rsidRPr="00BA039E" w:rsidRDefault="0054184C" w:rsidP="0054184C">
      <w:pPr>
        <w:spacing w:after="0" w:line="240" w:lineRule="auto"/>
        <w:ind w:firstLine="720"/>
        <w:rPr>
          <w:b/>
          <w:bCs/>
        </w:rPr>
      </w:pPr>
      <w:r w:rsidRPr="00BA039E">
        <w:rPr>
          <w:b/>
          <w:bCs/>
        </w:rPr>
        <w:t>}</w:t>
      </w:r>
    </w:p>
    <w:p w14:paraId="73BAFF3B" w14:textId="77777777" w:rsidR="0054184C" w:rsidRPr="00BA039E" w:rsidRDefault="0054184C" w:rsidP="0054184C">
      <w:pPr>
        <w:spacing w:after="0"/>
        <w:rPr>
          <w:rFonts w:ascii="Courier New" w:hAnsi="Courier New" w:cs="Courier New"/>
        </w:rPr>
      </w:pPr>
    </w:p>
    <w:p w14:paraId="59EEB52C" w14:textId="77777777" w:rsidR="0054184C" w:rsidRPr="00BA039E" w:rsidRDefault="0054184C" w:rsidP="0054184C">
      <w:pPr>
        <w:pStyle w:val="Heading2"/>
        <w:rPr>
          <w:rFonts w:cs="Courier New"/>
        </w:rPr>
      </w:pPr>
      <w:bookmarkStart w:id="121" w:name="_Toc150278326"/>
      <w:r>
        <w:t>Parallel statement attributes</w:t>
      </w:r>
      <w:bookmarkEnd w:id="121"/>
    </w:p>
    <w:p w14:paraId="35A93C57" w14:textId="77777777" w:rsidR="0054184C" w:rsidRPr="00BA039E" w:rsidRDefault="0054184C" w:rsidP="0054184C">
      <w:pPr>
        <w:spacing w:after="0" w:line="240" w:lineRule="auto"/>
      </w:pPr>
      <w:r w:rsidRPr="00BA039E">
        <w:t xml:space="preserve">The partitioning and work-sharing processes may be modified by providing </w:t>
      </w:r>
      <w:r>
        <w:t xml:space="preserve">attributes to a </w:t>
      </w:r>
      <w:r w:rsidRPr="008605EE">
        <w:rPr>
          <w:b/>
          <w:bCs/>
        </w:rPr>
        <w:t>for</w:t>
      </w:r>
      <w:r>
        <w:t xml:space="preserve"> or </w:t>
      </w:r>
      <w:r w:rsidRPr="008605EE">
        <w:rPr>
          <w:b/>
          <w:bCs/>
        </w:rPr>
        <w:t>par</w:t>
      </w:r>
      <w:r>
        <w:t xml:space="preserve"> statement</w:t>
      </w:r>
      <w:r w:rsidRPr="00BA039E">
        <w:t xml:space="preserve">. The following </w:t>
      </w:r>
      <w:r>
        <w:t>attributes</w:t>
      </w:r>
      <w:r w:rsidRPr="00BA039E">
        <w:t xml:space="preserve"> are defined</w:t>
      </w:r>
      <w:r>
        <w:t>:</w:t>
      </w:r>
    </w:p>
    <w:p w14:paraId="387CA9E7" w14:textId="77777777" w:rsidR="0054184C" w:rsidRPr="00BA039E" w:rsidRDefault="0054184C" w:rsidP="0054184C">
      <w:pPr>
        <w:spacing w:after="0" w:line="240" w:lineRule="auto"/>
      </w:pPr>
    </w:p>
    <w:p w14:paraId="218EC3A8" w14:textId="77777777" w:rsidR="0054184C" w:rsidRPr="00BA039E" w:rsidRDefault="0054184C" w:rsidP="0054184C">
      <w:pPr>
        <w:spacing w:after="0" w:line="240" w:lineRule="auto"/>
        <w:ind w:left="2268" w:hanging="1548"/>
        <w:rPr>
          <w:b/>
        </w:rPr>
      </w:pPr>
      <w:proofErr w:type="spellStart"/>
      <w:r w:rsidRPr="00BA039E">
        <w:rPr>
          <w:b/>
        </w:rPr>
        <w:t>topo</w:t>
      </w:r>
      <w:proofErr w:type="spellEnd"/>
      <w:r w:rsidRPr="00BA039E">
        <w:rPr>
          <w:b/>
        </w:rPr>
        <w:t>=</w:t>
      </w:r>
      <w:r w:rsidRPr="008605EE">
        <w:rPr>
          <w:bCs/>
          <w:i/>
          <w:iCs/>
        </w:rPr>
        <w:t>expr</w:t>
      </w:r>
      <w:r w:rsidRPr="00BA039E">
        <w:rPr>
          <w:i/>
        </w:rPr>
        <w:tab/>
      </w:r>
      <w:r w:rsidRPr="00BA039E">
        <w:t>Use the given topology in place of the default</w:t>
      </w:r>
      <w:r w:rsidRPr="00BA039E">
        <w:rPr>
          <w:i/>
        </w:rPr>
        <w:t>.</w:t>
      </w:r>
    </w:p>
    <w:p w14:paraId="7CF4DB78" w14:textId="77777777" w:rsidR="0054184C" w:rsidRPr="00BA039E" w:rsidRDefault="0054184C" w:rsidP="0054184C">
      <w:pPr>
        <w:spacing w:after="0" w:line="240" w:lineRule="auto"/>
        <w:ind w:left="3600" w:hanging="2880"/>
        <w:rPr>
          <w:b/>
        </w:rPr>
      </w:pPr>
    </w:p>
    <w:p w14:paraId="2DCBD57D" w14:textId="7FC9DC3F" w:rsidR="003B1A92" w:rsidRPr="00BA039E" w:rsidRDefault="0054184C" w:rsidP="003B1A92">
      <w:pPr>
        <w:spacing w:after="0" w:line="240" w:lineRule="auto"/>
        <w:ind w:left="2268" w:hanging="1548"/>
      </w:pPr>
      <w:proofErr w:type="spellStart"/>
      <w:r>
        <w:rPr>
          <w:b/>
        </w:rPr>
        <w:t>distr</w:t>
      </w:r>
      <w:proofErr w:type="spellEnd"/>
      <w:r w:rsidRPr="00BA039E">
        <w:rPr>
          <w:b/>
        </w:rPr>
        <w:t>=</w:t>
      </w:r>
      <w:r w:rsidRPr="008605EE">
        <w:rPr>
          <w:bCs/>
          <w:i/>
          <w:iCs/>
        </w:rPr>
        <w:t>expr</w:t>
      </w:r>
      <w:r w:rsidRPr="00BA039E">
        <w:rPr>
          <w:i/>
        </w:rPr>
        <w:tab/>
      </w:r>
      <w:r>
        <w:t>Generate the distribution using the supplied distribution template</w:t>
      </w:r>
      <w:r w:rsidRPr="00BA039E">
        <w:t>.</w:t>
      </w:r>
    </w:p>
    <w:p w14:paraId="5578279C" w14:textId="77777777" w:rsidR="0054184C" w:rsidRPr="00BA039E" w:rsidRDefault="0054184C" w:rsidP="0054184C">
      <w:pPr>
        <w:spacing w:after="0" w:line="240" w:lineRule="auto"/>
        <w:ind w:left="2268" w:hanging="1548"/>
      </w:pPr>
    </w:p>
    <w:p w14:paraId="7D948234" w14:textId="69F8652E" w:rsidR="0054184C" w:rsidRDefault="0054184C" w:rsidP="0054184C">
      <w:pPr>
        <w:spacing w:after="0" w:line="240" w:lineRule="auto"/>
        <w:ind w:left="2268" w:hanging="1548"/>
        <w:rPr>
          <w:i/>
        </w:rPr>
      </w:pPr>
      <w:r w:rsidRPr="00BA039E">
        <w:rPr>
          <w:b/>
        </w:rPr>
        <w:t>work=</w:t>
      </w:r>
      <w:r w:rsidRPr="008605EE">
        <w:rPr>
          <w:bCs/>
          <w:i/>
          <w:iCs/>
        </w:rPr>
        <w:t>expr</w:t>
      </w:r>
      <w:r w:rsidRPr="00BA039E">
        <w:rPr>
          <w:b/>
        </w:rPr>
        <w:tab/>
      </w:r>
      <w:r w:rsidRPr="00BA039E">
        <w:t>Specifies an amount of work associated with each domain element. Used by work</w:t>
      </w:r>
      <w:r>
        <w:t>-</w:t>
      </w:r>
      <w:r w:rsidRPr="00BA039E">
        <w:t>sharing algorithms. Should be a</w:t>
      </w:r>
      <w:r>
        <w:t xml:space="preserve">n </w:t>
      </w:r>
      <w:r w:rsidRPr="00BA039E">
        <w:t>integer array</w:t>
      </w:r>
      <w:r>
        <w:t xml:space="preserve"> defined</w:t>
      </w:r>
      <w:r w:rsidRPr="00BA039E">
        <w:t xml:space="preserve"> over the </w:t>
      </w:r>
      <w:r>
        <w:t>extent of the topology</w:t>
      </w:r>
      <w:r w:rsidRPr="00BA039E">
        <w:t>.</w:t>
      </w:r>
      <w:r w:rsidRPr="00BA039E">
        <w:rPr>
          <w:i/>
        </w:rPr>
        <w:tab/>
      </w:r>
    </w:p>
    <w:p w14:paraId="794E7491" w14:textId="26852C13" w:rsidR="00993802" w:rsidRDefault="00993802" w:rsidP="0054184C">
      <w:pPr>
        <w:spacing w:after="0" w:line="240" w:lineRule="auto"/>
        <w:ind w:left="2268" w:hanging="1548"/>
        <w:rPr>
          <w:i/>
        </w:rPr>
      </w:pPr>
    </w:p>
    <w:p w14:paraId="74C7E2F7" w14:textId="48A5E393" w:rsidR="00082D47" w:rsidRPr="00BA039E" w:rsidRDefault="00082D47" w:rsidP="00082D47">
      <w:pPr>
        <w:pStyle w:val="Heading2"/>
        <w:rPr>
          <w:rFonts w:cs="Courier New"/>
        </w:rPr>
      </w:pPr>
      <w:bookmarkStart w:id="122" w:name="_Toc150278327"/>
      <w:r>
        <w:t>Implicitly defined constants in parallel statement</w:t>
      </w:r>
      <w:bookmarkEnd w:id="122"/>
    </w:p>
    <w:p w14:paraId="5DF8A05B" w14:textId="3D698818" w:rsidR="00082D47" w:rsidRDefault="00082D47" w:rsidP="00082D47">
      <w:pPr>
        <w:spacing w:after="0" w:line="240" w:lineRule="auto"/>
        <w:ind w:left="1908" w:hanging="1548"/>
      </w:pPr>
      <w:r>
        <w:t>All parallel statements implicitly define the following constant (ignoring the usual no-shadowing rule):</w:t>
      </w:r>
    </w:p>
    <w:p w14:paraId="1496E02E" w14:textId="7B2307EB" w:rsidR="00082D47" w:rsidRDefault="00082D47" w:rsidP="00082D47">
      <w:pPr>
        <w:spacing w:after="0" w:line="240" w:lineRule="auto"/>
        <w:ind w:left="1908" w:hanging="1548"/>
      </w:pPr>
    </w:p>
    <w:tbl>
      <w:tblPr>
        <w:tblStyle w:val="TableGrid"/>
        <w:tblW w:w="0" w:type="auto"/>
        <w:tblInd w:w="471" w:type="dxa"/>
        <w:tblLook w:val="04A0" w:firstRow="1" w:lastRow="0" w:firstColumn="1" w:lastColumn="0" w:noHBand="0" w:noVBand="1"/>
      </w:tblPr>
      <w:tblGrid>
        <w:gridCol w:w="1792"/>
        <w:gridCol w:w="6756"/>
      </w:tblGrid>
      <w:tr w:rsidR="008715E6" w14:paraId="7519DF72" w14:textId="77777777" w:rsidTr="008715E6">
        <w:tc>
          <w:tcPr>
            <w:tcW w:w="1792" w:type="dxa"/>
          </w:tcPr>
          <w:p w14:paraId="7D7BCD37" w14:textId="493D2CD3" w:rsidR="008715E6" w:rsidRPr="008715E6" w:rsidRDefault="008715E6" w:rsidP="008715E6">
            <w:pPr>
              <w:spacing w:after="0" w:line="240" w:lineRule="auto"/>
              <w:rPr>
                <w:b/>
                <w:bCs/>
                <w:i/>
              </w:rPr>
            </w:pPr>
            <w:r w:rsidRPr="008715E6">
              <w:rPr>
                <w:b/>
                <w:bCs/>
                <w:i/>
              </w:rPr>
              <w:t>region</w:t>
            </w:r>
          </w:p>
        </w:tc>
        <w:tc>
          <w:tcPr>
            <w:tcW w:w="6756" w:type="dxa"/>
          </w:tcPr>
          <w:p w14:paraId="117CA02F" w14:textId="2B0E6D86" w:rsidR="008715E6" w:rsidRPr="00696F04" w:rsidRDefault="008715E6" w:rsidP="00082D47">
            <w:pPr>
              <w:spacing w:after="0" w:line="240" w:lineRule="auto"/>
              <w:rPr>
                <w:iCs/>
              </w:rPr>
            </w:pPr>
            <w:r w:rsidRPr="00696F04">
              <w:rPr>
                <w:iCs/>
              </w:rPr>
              <w:t xml:space="preserve">The shape </w:t>
            </w:r>
            <w:r w:rsidR="00696F04" w:rsidRPr="00696F04">
              <w:rPr>
                <w:iCs/>
              </w:rPr>
              <w:t>associated with</w:t>
            </w:r>
            <w:r w:rsidRPr="00696F04">
              <w:rPr>
                <w:iCs/>
              </w:rPr>
              <w:t xml:space="preserve"> the parallel statement</w:t>
            </w:r>
          </w:p>
        </w:tc>
      </w:tr>
      <w:tr w:rsidR="008715E6" w14:paraId="075D3E9B" w14:textId="77777777" w:rsidTr="008715E6">
        <w:tc>
          <w:tcPr>
            <w:tcW w:w="1792" w:type="dxa"/>
          </w:tcPr>
          <w:p w14:paraId="7C9E1757" w14:textId="15AB9424" w:rsidR="008715E6" w:rsidRPr="008715E6" w:rsidRDefault="008715E6" w:rsidP="00082D47">
            <w:pPr>
              <w:spacing w:after="0" w:line="240" w:lineRule="auto"/>
              <w:rPr>
                <w:b/>
                <w:bCs/>
                <w:i/>
              </w:rPr>
            </w:pPr>
            <w:r w:rsidRPr="008715E6">
              <w:rPr>
                <w:b/>
                <w:bCs/>
                <w:i/>
              </w:rPr>
              <w:t>subregion</w:t>
            </w:r>
          </w:p>
        </w:tc>
        <w:tc>
          <w:tcPr>
            <w:tcW w:w="6756" w:type="dxa"/>
          </w:tcPr>
          <w:p w14:paraId="57F2596B" w14:textId="3C77CA2F" w:rsidR="008715E6" w:rsidRPr="00696F04" w:rsidRDefault="008715E6" w:rsidP="00082D47">
            <w:pPr>
              <w:spacing w:after="0" w:line="240" w:lineRule="auto"/>
              <w:rPr>
                <w:iCs/>
              </w:rPr>
            </w:pPr>
            <w:r w:rsidRPr="00696F04">
              <w:rPr>
                <w:iCs/>
              </w:rPr>
              <w:t xml:space="preserve">Initially </w:t>
            </w:r>
            <w:r w:rsidRPr="00696F04">
              <w:rPr>
                <w:b/>
                <w:bCs/>
                <w:iCs/>
              </w:rPr>
              <w:t>null</w:t>
            </w:r>
            <w:r w:rsidRPr="00696F04">
              <w:rPr>
                <w:iCs/>
              </w:rPr>
              <w:t xml:space="preserve"> (this may be modified by an over statement)</w:t>
            </w:r>
          </w:p>
        </w:tc>
      </w:tr>
      <w:tr w:rsidR="008715E6" w14:paraId="70F454CF" w14:textId="77777777" w:rsidTr="008715E6">
        <w:tc>
          <w:tcPr>
            <w:tcW w:w="1792" w:type="dxa"/>
          </w:tcPr>
          <w:p w14:paraId="1F3786E5" w14:textId="6A061F87" w:rsidR="008715E6" w:rsidRPr="008715E6" w:rsidRDefault="008715E6" w:rsidP="00082D47">
            <w:pPr>
              <w:spacing w:after="0" w:line="240" w:lineRule="auto"/>
              <w:rPr>
                <w:b/>
                <w:bCs/>
                <w:i/>
              </w:rPr>
            </w:pPr>
            <w:r w:rsidRPr="008715E6">
              <w:rPr>
                <w:b/>
                <w:bCs/>
                <w:i/>
              </w:rPr>
              <w:t>here</w:t>
            </w:r>
          </w:p>
        </w:tc>
        <w:tc>
          <w:tcPr>
            <w:tcW w:w="6756" w:type="dxa"/>
          </w:tcPr>
          <w:p w14:paraId="303EB6B7" w14:textId="2C0CF43A" w:rsidR="008715E6" w:rsidRPr="00696F04" w:rsidRDefault="008715E6" w:rsidP="00082D47">
            <w:pPr>
              <w:spacing w:after="0" w:line="240" w:lineRule="auto"/>
              <w:rPr>
                <w:iCs/>
              </w:rPr>
            </w:pPr>
            <w:r w:rsidRPr="00696F04">
              <w:rPr>
                <w:iCs/>
              </w:rPr>
              <w:t>The zero-based index of the current strand</w:t>
            </w:r>
          </w:p>
        </w:tc>
      </w:tr>
    </w:tbl>
    <w:p w14:paraId="09F3BFF4" w14:textId="77777777" w:rsidR="00082D47" w:rsidRDefault="00082D47" w:rsidP="00082D47">
      <w:pPr>
        <w:spacing w:after="0" w:line="240" w:lineRule="auto"/>
        <w:ind w:left="1908" w:hanging="1548"/>
        <w:rPr>
          <w:i/>
        </w:rPr>
      </w:pPr>
    </w:p>
    <w:p w14:paraId="05263178" w14:textId="7DD98DE9" w:rsidR="00B31F22" w:rsidRPr="00BA039E" w:rsidRDefault="00B31F22" w:rsidP="00B31F22">
      <w:pPr>
        <w:pStyle w:val="Heading2"/>
        <w:rPr>
          <w:rFonts w:cs="Courier New"/>
        </w:rPr>
      </w:pPr>
      <w:bookmarkStart w:id="123" w:name="_Toc150278328"/>
      <w:r>
        <w:t>The over statement</w:t>
      </w:r>
      <w:bookmarkEnd w:id="123"/>
    </w:p>
    <w:p w14:paraId="2544848A" w14:textId="57344D76" w:rsidR="00B31F22" w:rsidRDefault="00B31F22" w:rsidP="00B31F22">
      <w:pPr>
        <w:spacing w:after="0" w:line="240" w:lineRule="auto"/>
        <w:ind w:left="1908" w:hanging="1548"/>
      </w:pPr>
      <w:r>
        <w:t xml:space="preserve">The </w:t>
      </w:r>
      <w:r w:rsidRPr="00696F04">
        <w:rPr>
          <w:b/>
          <w:bCs/>
        </w:rPr>
        <w:t>over</w:t>
      </w:r>
      <w:r>
        <w:t xml:space="preserve"> statement restricts computation to a given sub-region of the shape of the parallel statement:</w:t>
      </w:r>
    </w:p>
    <w:p w14:paraId="0C8C8D19" w14:textId="070DBAC6" w:rsidR="00B31F22" w:rsidRDefault="00B31F22" w:rsidP="00B31F22">
      <w:pPr>
        <w:spacing w:after="0" w:line="240" w:lineRule="auto"/>
        <w:ind w:left="1908" w:hanging="1548"/>
      </w:pPr>
    </w:p>
    <w:p w14:paraId="34C2E45E" w14:textId="6F67F0C1" w:rsidR="00B31F22" w:rsidRDefault="00B31F22" w:rsidP="00B31F22">
      <w:pPr>
        <w:spacing w:after="0" w:line="240" w:lineRule="auto"/>
        <w:ind w:left="360"/>
      </w:pPr>
      <w:r>
        <w:t xml:space="preserve">An  </w:t>
      </w:r>
      <w:r w:rsidRPr="00696F04">
        <w:rPr>
          <w:b/>
          <w:bCs/>
        </w:rPr>
        <w:t>over</w:t>
      </w:r>
      <w:r>
        <w:t xml:space="preserve"> statement is semantically equivalent to an </w:t>
      </w:r>
      <w:r w:rsidRPr="00696F04">
        <w:rPr>
          <w:b/>
          <w:bCs/>
        </w:rPr>
        <w:t>if</w:t>
      </w:r>
      <w:r>
        <w:t xml:space="preserve"> statement, but is designed to enhance both readability and to enable efficient translation to loop structures in the object code.</w:t>
      </w:r>
      <w:r w:rsidR="00696F04">
        <w:t xml:space="preserve"> An over statement also defines a new </w:t>
      </w:r>
      <w:r w:rsidR="00696F04" w:rsidRPr="00696F04">
        <w:rPr>
          <w:b/>
          <w:bCs/>
        </w:rPr>
        <w:t>subregion</w:t>
      </w:r>
      <w:r w:rsidR="00696F04">
        <w:t xml:space="preserve"> constant (ignoring non-shadowing rules).</w:t>
      </w:r>
    </w:p>
    <w:p w14:paraId="339D76EA" w14:textId="3AE7B9A3" w:rsidR="00B31F22" w:rsidRDefault="00B31F22" w:rsidP="00B31F22">
      <w:pPr>
        <w:spacing w:after="0" w:line="240" w:lineRule="auto"/>
        <w:ind w:left="1908" w:hanging="1548"/>
      </w:pPr>
    </w:p>
    <w:p w14:paraId="66C978C1" w14:textId="08D4EF9D" w:rsidR="00B31F22" w:rsidRDefault="00B31F22" w:rsidP="00B31F22">
      <w:pPr>
        <w:pStyle w:val="Code"/>
      </w:pPr>
      <w:r>
        <w:tab/>
        <w:t>over [N..M] {… }</w:t>
      </w:r>
    </w:p>
    <w:p w14:paraId="6BF91B25" w14:textId="4E9354B9" w:rsidR="00B31F22" w:rsidRDefault="00B31F22" w:rsidP="00B31F22">
      <w:pPr>
        <w:pStyle w:val="Code"/>
      </w:pPr>
    </w:p>
    <w:p w14:paraId="052627D5" w14:textId="7427210B" w:rsidR="00B31F22" w:rsidRDefault="00B31F22" w:rsidP="00B31F22">
      <w:pPr>
        <w:ind w:left="360"/>
      </w:pPr>
      <w:r>
        <w:t>is equivalent to:</w:t>
      </w:r>
    </w:p>
    <w:p w14:paraId="1C2BA513" w14:textId="19ACEA61" w:rsidR="00B31F22" w:rsidRDefault="00B31F22" w:rsidP="00B31F22">
      <w:pPr>
        <w:pStyle w:val="Code"/>
      </w:pPr>
      <w:r>
        <w:tab/>
        <w:t>if here in [N..M] { subregion=[N..M]; … }</w:t>
      </w:r>
    </w:p>
    <w:p w14:paraId="19A85233" w14:textId="696630E5" w:rsidR="00B31F22" w:rsidRDefault="00B31F22" w:rsidP="00B31F22">
      <w:pPr>
        <w:pStyle w:val="Code"/>
      </w:pPr>
    </w:p>
    <w:p w14:paraId="35E1E5A3" w14:textId="363365C6" w:rsidR="000C5253" w:rsidRDefault="00B31F22" w:rsidP="000C5253">
      <w:pPr>
        <w:ind w:left="360"/>
      </w:pPr>
      <w:r>
        <w:t>The subregion is specified according to zero based indices. In addition, it is possible to use unbounded sequence in the same manner as array slicing:</w:t>
      </w:r>
    </w:p>
    <w:p w14:paraId="38744E7A" w14:textId="5780BAD7" w:rsidR="00B31F22" w:rsidRDefault="00B31F22" w:rsidP="00B31F22">
      <w:pPr>
        <w:pStyle w:val="Code"/>
      </w:pPr>
      <w:r>
        <w:tab/>
        <w:t>over [1..by 2,1..by2 ] { … } // Only execute for odd rows and columns</w:t>
      </w:r>
    </w:p>
    <w:p w14:paraId="2F4B7867" w14:textId="77777777" w:rsidR="00DE4EC3" w:rsidRDefault="00DE4EC3" w:rsidP="00B31F22">
      <w:pPr>
        <w:ind w:left="360"/>
      </w:pPr>
    </w:p>
    <w:p w14:paraId="12B9B0C6" w14:textId="6BA71A23" w:rsidR="00244C6D" w:rsidRDefault="00DE4EC3" w:rsidP="00B31F22">
      <w:pPr>
        <w:ind w:left="360"/>
      </w:pPr>
      <w:r>
        <w:lastRenderedPageBreak/>
        <w:t xml:space="preserve">It is possible to nest over statements. However, an </w:t>
      </w:r>
      <w:r w:rsidRPr="005E4C8C">
        <w:rPr>
          <w:b/>
          <w:bCs/>
        </w:rPr>
        <w:t>over</w:t>
      </w:r>
      <w:r>
        <w:t xml:space="preserve"> statement itself may not otherwise be placed in a </w:t>
      </w:r>
      <w:r w:rsidR="007852F1">
        <w:rPr>
          <w:b/>
          <w:bCs/>
          <w:i/>
          <w:iCs/>
        </w:rPr>
        <w:t>conditional context</w:t>
      </w:r>
      <w:r>
        <w:t>.</w:t>
      </w:r>
    </w:p>
    <w:p w14:paraId="41DAEE30" w14:textId="4EF38C31" w:rsidR="0028141A" w:rsidRDefault="0028141A" w:rsidP="0028141A">
      <w:pPr>
        <w:pStyle w:val="Heading2"/>
      </w:pPr>
      <w:bookmarkStart w:id="124" w:name="_Toc150278329"/>
      <w:r>
        <w:t xml:space="preserve">The </w:t>
      </w:r>
      <w:proofErr w:type="spellStart"/>
      <w:r>
        <w:t>for</w:t>
      </w:r>
      <w:r w:rsidR="00C019EC">
        <w:t>all</w:t>
      </w:r>
      <w:proofErr w:type="spellEnd"/>
      <w:r>
        <w:t xml:space="preserve"> statement</w:t>
      </w:r>
      <w:bookmarkEnd w:id="124"/>
    </w:p>
    <w:p w14:paraId="65F92334" w14:textId="21C87030" w:rsidR="00A33024" w:rsidRDefault="00A33024" w:rsidP="00A33024"/>
    <w:p w14:paraId="78798DD9" w14:textId="22519E36" w:rsidR="00A33024" w:rsidRPr="00BA039E" w:rsidRDefault="00A33024" w:rsidP="00C019EC">
      <w:pPr>
        <w:pBdr>
          <w:top w:val="single" w:sz="4" w:space="1" w:color="auto"/>
          <w:left w:val="single" w:sz="4" w:space="4" w:color="auto"/>
          <w:bottom w:val="single" w:sz="4" w:space="1" w:color="auto"/>
          <w:right w:val="single" w:sz="4" w:space="4" w:color="auto"/>
        </w:pBdr>
        <w:spacing w:after="0" w:line="240" w:lineRule="auto"/>
        <w:ind w:firstLine="360"/>
        <w:rPr>
          <w:b/>
        </w:rPr>
      </w:pPr>
      <w:proofErr w:type="spellStart"/>
      <w:r w:rsidRPr="00BA039E">
        <w:rPr>
          <w:b/>
        </w:rPr>
        <w:t>for</w:t>
      </w:r>
      <w:r w:rsidR="00C019EC">
        <w:rPr>
          <w:b/>
        </w:rPr>
        <w:t>all</w:t>
      </w:r>
      <w:proofErr w:type="spellEnd"/>
      <w:r w:rsidRPr="00BA039E">
        <w:rPr>
          <w:b/>
        </w:rPr>
        <w:t xml:space="preserve"> </w:t>
      </w:r>
      <w:proofErr w:type="spellStart"/>
      <w:r w:rsidRPr="00BA039E">
        <w:rPr>
          <w:i/>
        </w:rPr>
        <w:t>iter</w:t>
      </w:r>
      <w:proofErr w:type="spellEnd"/>
      <w:r w:rsidRPr="00BA039E">
        <w:rPr>
          <w:i/>
        </w:rPr>
        <w:t xml:space="preserve"> </w:t>
      </w:r>
      <w:r w:rsidRPr="00BA039E">
        <w:rPr>
          <w:bCs/>
        </w:rPr>
        <w:t xml:space="preserve">[ </w:t>
      </w:r>
      <w:proofErr w:type="spellStart"/>
      <w:r w:rsidRPr="00BA039E">
        <w:rPr>
          <w:bCs/>
          <w:i/>
          <w:iCs/>
        </w:rPr>
        <w:t>subexp</w:t>
      </w:r>
      <w:proofErr w:type="spellEnd"/>
      <w:r w:rsidRPr="00BA039E">
        <w:rPr>
          <w:bCs/>
          <w:i/>
          <w:iCs/>
        </w:rPr>
        <w:t xml:space="preserve"> </w:t>
      </w:r>
      <w:r w:rsidRPr="00BA039E">
        <w:rPr>
          <w:bCs/>
        </w:rPr>
        <w:t xml:space="preserve">] </w:t>
      </w:r>
      <w:r w:rsidRPr="00BA039E">
        <w:rPr>
          <w:i/>
        </w:rPr>
        <w:t xml:space="preserve">  </w:t>
      </w:r>
      <w:r w:rsidRPr="00BA039E">
        <w:rPr>
          <w:i/>
          <w:iCs/>
        </w:rPr>
        <w:t xml:space="preserve">block </w:t>
      </w:r>
    </w:p>
    <w:p w14:paraId="01A06292" w14:textId="77777777" w:rsidR="003F1471" w:rsidRDefault="003F1471" w:rsidP="0028141A">
      <w:pPr>
        <w:spacing w:after="0" w:line="240" w:lineRule="auto"/>
        <w:ind w:left="1908" w:hanging="1548"/>
      </w:pPr>
    </w:p>
    <w:p w14:paraId="06F084CD" w14:textId="21ABC156" w:rsidR="0028141A" w:rsidRDefault="0028141A" w:rsidP="0028141A">
      <w:pPr>
        <w:spacing w:after="0" w:line="240" w:lineRule="auto"/>
        <w:ind w:left="1908" w:hanging="1548"/>
      </w:pPr>
      <w:r>
        <w:t xml:space="preserve">The </w:t>
      </w:r>
      <w:proofErr w:type="spellStart"/>
      <w:r>
        <w:rPr>
          <w:b/>
          <w:bCs/>
        </w:rPr>
        <w:t>for</w:t>
      </w:r>
      <w:r w:rsidR="00C019EC">
        <w:rPr>
          <w:b/>
          <w:bCs/>
        </w:rPr>
        <w:t>all</w:t>
      </w:r>
      <w:proofErr w:type="spellEnd"/>
      <w:r w:rsidR="00DD6F04">
        <w:t xml:space="preserve"> </w:t>
      </w:r>
      <w:r>
        <w:t xml:space="preserve">statement is very similar to the </w:t>
      </w:r>
      <w:proofErr w:type="spellStart"/>
      <w:r w:rsidRPr="0028141A">
        <w:rPr>
          <w:b/>
          <w:bCs/>
        </w:rPr>
        <w:t>for</w:t>
      </w:r>
      <w:proofErr w:type="spellEnd"/>
      <w:r>
        <w:t xml:space="preserve"> statement, except:</w:t>
      </w:r>
    </w:p>
    <w:p w14:paraId="097AA8F5" w14:textId="793E84CF" w:rsidR="0028141A" w:rsidRDefault="0028141A">
      <w:pPr>
        <w:pStyle w:val="ListParagraph"/>
        <w:numPr>
          <w:ilvl w:val="0"/>
          <w:numId w:val="58"/>
        </w:numPr>
        <w:spacing w:after="0" w:line="240" w:lineRule="auto"/>
      </w:pPr>
      <w:r>
        <w:t xml:space="preserve">It does not apply a </w:t>
      </w:r>
      <w:r w:rsidR="00C019EC">
        <w:t xml:space="preserve">default </w:t>
      </w:r>
      <w:r>
        <w:t>distribution to mirrored shapes</w:t>
      </w:r>
    </w:p>
    <w:p w14:paraId="51318D63" w14:textId="3449487E" w:rsidR="0028141A" w:rsidRDefault="0028141A">
      <w:pPr>
        <w:pStyle w:val="ListParagraph"/>
        <w:numPr>
          <w:ilvl w:val="0"/>
          <w:numId w:val="58"/>
        </w:numPr>
        <w:spacing w:after="0" w:line="240" w:lineRule="auto"/>
      </w:pPr>
      <w:r>
        <w:t xml:space="preserve">It does not allow </w:t>
      </w:r>
      <w:proofErr w:type="spellStart"/>
      <w:r w:rsidR="00B23037" w:rsidRPr="00B23037">
        <w:rPr>
          <w:b/>
          <w:bCs/>
        </w:rPr>
        <w:t>topo</w:t>
      </w:r>
      <w:proofErr w:type="spellEnd"/>
      <w:r w:rsidR="00B23037">
        <w:t xml:space="preserve">, </w:t>
      </w:r>
      <w:proofErr w:type="spellStart"/>
      <w:r w:rsidRPr="00B23037">
        <w:rPr>
          <w:b/>
          <w:bCs/>
        </w:rPr>
        <w:t>distr</w:t>
      </w:r>
      <w:proofErr w:type="spellEnd"/>
      <w:r>
        <w:t xml:space="preserve"> or </w:t>
      </w:r>
      <w:r w:rsidRPr="00B23037">
        <w:rPr>
          <w:b/>
          <w:bCs/>
        </w:rPr>
        <w:t>work</w:t>
      </w:r>
      <w:r>
        <w:t xml:space="preserve"> att</w:t>
      </w:r>
      <w:r w:rsidR="00B23037">
        <w:t>r</w:t>
      </w:r>
      <w:r>
        <w:t>ibutes.</w:t>
      </w:r>
    </w:p>
    <w:p w14:paraId="7E73C05F" w14:textId="66F09D08" w:rsidR="0028141A" w:rsidRDefault="0028141A" w:rsidP="0028141A">
      <w:pPr>
        <w:spacing w:after="0" w:line="240" w:lineRule="auto"/>
      </w:pPr>
    </w:p>
    <w:p w14:paraId="37C5294D" w14:textId="00F21BA3" w:rsidR="0028141A" w:rsidRDefault="0028141A" w:rsidP="0028141A">
      <w:pPr>
        <w:spacing w:after="0" w:line="240" w:lineRule="auto"/>
        <w:ind w:left="360"/>
      </w:pPr>
      <w:r>
        <w:t xml:space="preserve">Apart from these differences, all of the features of the </w:t>
      </w:r>
      <w:r w:rsidRPr="00AA628A">
        <w:rPr>
          <w:b/>
          <w:bCs/>
        </w:rPr>
        <w:t>for</w:t>
      </w:r>
      <w:r>
        <w:t xml:space="preserve"> statement apply – including creating a parallel context, </w:t>
      </w:r>
      <w:r w:rsidR="00B70487">
        <w:t xml:space="preserve">creating </w:t>
      </w:r>
      <w:r>
        <w:t>new strands and allowing communicating operat</w:t>
      </w:r>
      <w:r w:rsidR="00B70487">
        <w:t>ions between</w:t>
      </w:r>
      <w:r>
        <w:t xml:space="preserve"> </w:t>
      </w:r>
      <w:r w:rsidR="00B70487">
        <w:t>strands in</w:t>
      </w:r>
      <w:r>
        <w:t xml:space="preserve"> its scope.</w:t>
      </w:r>
    </w:p>
    <w:p w14:paraId="631AF037" w14:textId="1B7E5592" w:rsidR="003F1471" w:rsidRDefault="003F1471" w:rsidP="0028141A">
      <w:pPr>
        <w:spacing w:after="0" w:line="240" w:lineRule="auto"/>
        <w:ind w:left="360"/>
      </w:pPr>
    </w:p>
    <w:p w14:paraId="58A57643" w14:textId="7D807E60" w:rsidR="003F1471" w:rsidRDefault="003F1471" w:rsidP="003F1471">
      <w:pPr>
        <w:pStyle w:val="Code"/>
      </w:pPr>
      <w:r>
        <w:tab/>
      </w:r>
      <w:r w:rsidR="00C019EC">
        <w:t>forall</w:t>
      </w:r>
      <w:r>
        <w:t xml:space="preserve"> i in [1..10,1..10] {</w:t>
      </w:r>
    </w:p>
    <w:p w14:paraId="278DAE16" w14:textId="4BFCE056" w:rsidR="003F1471" w:rsidRDefault="003F1471" w:rsidP="003F1471">
      <w:pPr>
        <w:pStyle w:val="Code"/>
      </w:pPr>
      <w:r>
        <w:tab/>
      </w:r>
      <w:r>
        <w:tab/>
        <w:t>// Creates 100 strands on each node owned by parent strand</w:t>
      </w:r>
    </w:p>
    <w:p w14:paraId="3F371883" w14:textId="583F6FDE" w:rsidR="003F1471" w:rsidRDefault="003F1471" w:rsidP="003F1471">
      <w:pPr>
        <w:pStyle w:val="Code"/>
      </w:pPr>
      <w:r>
        <w:tab/>
      </w:r>
      <w:r>
        <w:tab/>
        <w:t>// Each node mirrors the execution of the same code on the</w:t>
      </w:r>
    </w:p>
    <w:p w14:paraId="14B36E32" w14:textId="0484AF25" w:rsidR="003F1471" w:rsidRDefault="003F1471" w:rsidP="003F1471">
      <w:pPr>
        <w:pStyle w:val="Code"/>
      </w:pPr>
      <w:r>
        <w:tab/>
      </w:r>
      <w:r>
        <w:tab/>
        <w:t>// same data.</w:t>
      </w:r>
    </w:p>
    <w:p w14:paraId="713FC148" w14:textId="5D749629" w:rsidR="003F1471" w:rsidRDefault="003F1471" w:rsidP="003F1471">
      <w:pPr>
        <w:pStyle w:val="Code"/>
      </w:pPr>
      <w:r>
        <w:tab/>
      </w:r>
      <w:r>
        <w:tab/>
        <w:t>…</w:t>
      </w:r>
    </w:p>
    <w:p w14:paraId="4E55D665" w14:textId="7F951E7C" w:rsidR="003F1471" w:rsidRDefault="003F1471" w:rsidP="003F1471">
      <w:pPr>
        <w:pStyle w:val="Code"/>
      </w:pPr>
      <w:r>
        <w:tab/>
        <w:t>}</w:t>
      </w:r>
    </w:p>
    <w:p w14:paraId="2311E249" w14:textId="0022D959" w:rsidR="0028141A" w:rsidRDefault="0028141A" w:rsidP="0028141A">
      <w:pPr>
        <w:spacing w:after="0" w:line="240" w:lineRule="auto"/>
        <w:ind w:left="360"/>
      </w:pPr>
    </w:p>
    <w:p w14:paraId="6DAB732B" w14:textId="55B27F56" w:rsidR="007448F5" w:rsidRDefault="007448F5" w:rsidP="007448F5">
      <w:pPr>
        <w:pStyle w:val="Code"/>
      </w:pPr>
    </w:p>
    <w:p w14:paraId="54236C63" w14:textId="77777777" w:rsidR="0028141A" w:rsidRDefault="0028141A" w:rsidP="0028141A">
      <w:pPr>
        <w:spacing w:after="0" w:line="240" w:lineRule="auto"/>
        <w:ind w:left="1908" w:hanging="1548"/>
      </w:pPr>
    </w:p>
    <w:p w14:paraId="04A28F47" w14:textId="6B5F5342" w:rsidR="0028141A" w:rsidRDefault="0028141A" w:rsidP="00B31F22">
      <w:pPr>
        <w:ind w:left="360"/>
      </w:pPr>
    </w:p>
    <w:p w14:paraId="4309FB38" w14:textId="77777777" w:rsidR="0028141A" w:rsidRDefault="0028141A" w:rsidP="00B31F22">
      <w:pPr>
        <w:ind w:left="360"/>
      </w:pPr>
    </w:p>
    <w:p w14:paraId="5D05C995" w14:textId="77777777" w:rsidR="00244C6D" w:rsidRDefault="00244C6D" w:rsidP="00B31F22">
      <w:pPr>
        <w:ind w:left="360"/>
      </w:pPr>
    </w:p>
    <w:p w14:paraId="52BDE36C" w14:textId="78BF46A3" w:rsidR="00993802" w:rsidRDefault="00993802" w:rsidP="00B31F22">
      <w:pPr>
        <w:ind w:left="360"/>
      </w:pPr>
      <w:r>
        <w:br w:type="page"/>
      </w:r>
    </w:p>
    <w:p w14:paraId="733713E0" w14:textId="24DF0CBE" w:rsidR="00993802" w:rsidRPr="00BA039E" w:rsidRDefault="00993802" w:rsidP="00993802">
      <w:pPr>
        <w:pStyle w:val="Heading1"/>
      </w:pPr>
      <w:bookmarkStart w:id="125" w:name="_Toc150278330"/>
      <w:r>
        <w:lastRenderedPageBreak/>
        <w:t>Parallel contexts and value modes</w:t>
      </w:r>
      <w:bookmarkEnd w:id="125"/>
    </w:p>
    <w:p w14:paraId="4C6E9EBB" w14:textId="6466287F" w:rsidR="00993802" w:rsidRDefault="00993802">
      <w:pPr>
        <w:pStyle w:val="Heading2"/>
        <w:numPr>
          <w:ilvl w:val="0"/>
          <w:numId w:val="42"/>
        </w:numPr>
      </w:pPr>
      <w:bookmarkStart w:id="126" w:name="_Toc150278331"/>
      <w:r>
        <w:t>Parallel contexts</w:t>
      </w:r>
      <w:bookmarkEnd w:id="126"/>
    </w:p>
    <w:p w14:paraId="12BB73B1" w14:textId="614D5241" w:rsidR="007A4212" w:rsidRDefault="00993802" w:rsidP="00993802">
      <w:r>
        <w:t>When a parallel statement (</w:t>
      </w:r>
      <w:r w:rsidRPr="00993802">
        <w:rPr>
          <w:b/>
          <w:bCs/>
        </w:rPr>
        <w:t>for</w:t>
      </w:r>
      <w:r w:rsidR="007A4212" w:rsidRPr="007A4212">
        <w:t>,</w:t>
      </w:r>
      <w:r w:rsidR="007A4212">
        <w:rPr>
          <w:b/>
          <w:bCs/>
        </w:rPr>
        <w:t xml:space="preserve"> </w:t>
      </w:r>
      <w:proofErr w:type="spellStart"/>
      <w:r w:rsidR="007A4212">
        <w:rPr>
          <w:b/>
          <w:bCs/>
        </w:rPr>
        <w:t>forall</w:t>
      </w:r>
      <w:proofErr w:type="spellEnd"/>
      <w:r>
        <w:t xml:space="preserve"> or </w:t>
      </w:r>
      <w:r w:rsidRPr="00993802">
        <w:rPr>
          <w:b/>
          <w:bCs/>
        </w:rPr>
        <w:t>par</w:t>
      </w:r>
      <w:r>
        <w:t xml:space="preserve">) is executed, it creates a new </w:t>
      </w:r>
      <w:r w:rsidRPr="00993802">
        <w:rPr>
          <w:b/>
          <w:bCs/>
          <w:i/>
          <w:iCs/>
        </w:rPr>
        <w:t>parallel context</w:t>
      </w:r>
      <w:r>
        <w:t xml:space="preserve"> over its associated block of statements (for a </w:t>
      </w:r>
      <w:r w:rsidRPr="00993802">
        <w:rPr>
          <w:b/>
          <w:bCs/>
        </w:rPr>
        <w:t>par</w:t>
      </w:r>
      <w:r>
        <w:t xml:space="preserve"> statement this is the entire block including both the initial set of statements and each task section.) </w:t>
      </w:r>
      <w:r w:rsidR="00C25216">
        <w:t>The parallel statement creating the new parallel context will</w:t>
      </w:r>
      <w:r w:rsidR="007A4212">
        <w:t>, of course,</w:t>
      </w:r>
      <w:r w:rsidR="00C25216">
        <w:t xml:space="preserve"> itself be situated within a parallel context – this existing parallel context is </w:t>
      </w:r>
      <w:r w:rsidR="007A4212">
        <w:t>referred to as</w:t>
      </w:r>
      <w:r w:rsidR="00C25216">
        <w:t xml:space="preserve"> the </w:t>
      </w:r>
      <w:r w:rsidR="00335023">
        <w:rPr>
          <w:b/>
          <w:bCs/>
          <w:i/>
          <w:iCs/>
        </w:rPr>
        <w:t xml:space="preserve">directly </w:t>
      </w:r>
      <w:r w:rsidR="00CA7196">
        <w:rPr>
          <w:b/>
          <w:bCs/>
          <w:i/>
          <w:iCs/>
        </w:rPr>
        <w:t xml:space="preserve">enclosing </w:t>
      </w:r>
      <w:r w:rsidR="007A4212">
        <w:rPr>
          <w:b/>
          <w:bCs/>
          <w:i/>
          <w:iCs/>
        </w:rPr>
        <w:t xml:space="preserve">parallel </w:t>
      </w:r>
      <w:r w:rsidR="00CA7196">
        <w:rPr>
          <w:b/>
          <w:bCs/>
          <w:i/>
          <w:iCs/>
        </w:rPr>
        <w:t>context</w:t>
      </w:r>
      <w:r w:rsidR="00C25216">
        <w:t>.</w:t>
      </w:r>
      <w:r w:rsidR="00335023">
        <w:t xml:space="preserve"> A parallel context that encloses another parallel context, </w:t>
      </w:r>
      <w:r w:rsidR="007A4212">
        <w:t>with or without intervening parallel contexts</w:t>
      </w:r>
      <w:r w:rsidR="00335023">
        <w:t xml:space="preserve"> is known as an </w:t>
      </w:r>
      <w:r w:rsidR="00CA7196">
        <w:rPr>
          <w:b/>
          <w:bCs/>
          <w:i/>
          <w:iCs/>
        </w:rPr>
        <w:t>enclosing</w:t>
      </w:r>
      <w:r w:rsidR="007A4212">
        <w:rPr>
          <w:b/>
          <w:bCs/>
          <w:i/>
          <w:iCs/>
        </w:rPr>
        <w:t xml:space="preserve"> parallel</w:t>
      </w:r>
      <w:r w:rsidR="00CA7196">
        <w:rPr>
          <w:b/>
          <w:bCs/>
          <w:i/>
          <w:iCs/>
        </w:rPr>
        <w:t xml:space="preserve"> context</w:t>
      </w:r>
      <w:r w:rsidR="00335023">
        <w:t>.</w:t>
      </w:r>
      <w:r w:rsidR="00C25216">
        <w:t xml:space="preserve"> </w:t>
      </w:r>
    </w:p>
    <w:p w14:paraId="2A796A01" w14:textId="72FB4049" w:rsidR="003038BC" w:rsidRDefault="007A4212" w:rsidP="00993802">
      <w:r>
        <w:t>The new parallel context will be associated with</w:t>
      </w:r>
      <w:r w:rsidR="00917BB9">
        <w:t xml:space="preserve"> a number of new</w:t>
      </w:r>
      <w:r>
        <w:t>ly created</w:t>
      </w:r>
      <w:r w:rsidR="00917BB9">
        <w:t xml:space="preserve"> strands. </w:t>
      </w:r>
      <w:r>
        <w:t>The</w:t>
      </w:r>
      <w:r w:rsidR="003038BC">
        <w:t xml:space="preserve"> statement</w:t>
      </w:r>
      <w:r>
        <w:t xml:space="preserve"> block associated with the parallel statement</w:t>
      </w:r>
      <w:r w:rsidR="003038BC">
        <w:t xml:space="preserve"> will be executed by </w:t>
      </w:r>
      <w:r>
        <w:t>each newly created strand associated with the newly created parallel context</w:t>
      </w:r>
      <w:r w:rsidR="00787803">
        <w:t xml:space="preserve"> (which becomes the </w:t>
      </w:r>
      <w:r w:rsidR="00787803" w:rsidRPr="00787803">
        <w:rPr>
          <w:b/>
          <w:bCs/>
          <w:i/>
          <w:iCs/>
        </w:rPr>
        <w:t>current parallel context</w:t>
      </w:r>
      <w:r w:rsidR="00787803">
        <w:t xml:space="preserve"> for those statements)</w:t>
      </w:r>
      <w:r>
        <w:t xml:space="preserve">. Statements in the  block that are unconditionally executed </w:t>
      </w:r>
      <w:r w:rsidR="003038BC">
        <w:t xml:space="preserve"> (i.e. not inside any nested </w:t>
      </w:r>
      <w:r w:rsidR="003038BC" w:rsidRPr="003038BC">
        <w:rPr>
          <w:b/>
          <w:bCs/>
        </w:rPr>
        <w:t>if</w:t>
      </w:r>
      <w:r w:rsidR="002B79DD">
        <w:t>,</w:t>
      </w:r>
      <w:r w:rsidR="003038BC">
        <w:t xml:space="preserve"> </w:t>
      </w:r>
      <w:r w:rsidR="003038BC" w:rsidRPr="003038BC">
        <w:rPr>
          <w:b/>
          <w:bCs/>
        </w:rPr>
        <w:t>switch</w:t>
      </w:r>
      <w:r w:rsidR="002B79DD" w:rsidRPr="002B79DD">
        <w:t>, or</w:t>
      </w:r>
      <w:r w:rsidR="002B79DD">
        <w:rPr>
          <w:b/>
          <w:bCs/>
        </w:rPr>
        <w:t xml:space="preserve"> over</w:t>
      </w:r>
      <w:r w:rsidR="003038BC">
        <w:t xml:space="preserve"> statement) </w:t>
      </w:r>
      <w:r>
        <w:t>are</w:t>
      </w:r>
      <w:r w:rsidR="003038BC">
        <w:t xml:space="preserve"> said to reside in an </w:t>
      </w:r>
      <w:r w:rsidR="003038BC" w:rsidRPr="003038BC">
        <w:rPr>
          <w:b/>
          <w:bCs/>
          <w:i/>
          <w:iCs/>
        </w:rPr>
        <w:t>un</w:t>
      </w:r>
      <w:r w:rsidR="007852F1">
        <w:rPr>
          <w:b/>
          <w:bCs/>
          <w:i/>
          <w:iCs/>
        </w:rPr>
        <w:t>conditional context</w:t>
      </w:r>
      <w:r w:rsidR="003038BC">
        <w:t xml:space="preserve">. </w:t>
      </w:r>
      <w:r>
        <w:t>S</w:t>
      </w:r>
      <w:r w:rsidR="003038BC">
        <w:t xml:space="preserve">tatements that </w:t>
      </w:r>
      <w:r>
        <w:t>may</w:t>
      </w:r>
      <w:r w:rsidR="003038BC">
        <w:t xml:space="preserve"> only be executed by some strands due to the presence of a nested </w:t>
      </w:r>
      <w:r w:rsidR="003038BC" w:rsidRPr="003038BC">
        <w:rPr>
          <w:b/>
          <w:bCs/>
        </w:rPr>
        <w:t>if</w:t>
      </w:r>
      <w:r w:rsidR="003038BC">
        <w:t xml:space="preserve"> or </w:t>
      </w:r>
      <w:r w:rsidR="003038BC" w:rsidRPr="003038BC">
        <w:rPr>
          <w:b/>
          <w:bCs/>
        </w:rPr>
        <w:t>switch</w:t>
      </w:r>
      <w:r w:rsidR="003038BC">
        <w:t xml:space="preserve"> statement </w:t>
      </w:r>
      <w:r>
        <w:t>are</w:t>
      </w:r>
      <w:r w:rsidR="003038BC">
        <w:t xml:space="preserve"> said to reside in a </w:t>
      </w:r>
      <w:r w:rsidR="007852F1">
        <w:rPr>
          <w:b/>
          <w:bCs/>
          <w:i/>
          <w:iCs/>
        </w:rPr>
        <w:t>conditional context</w:t>
      </w:r>
      <w:r w:rsidR="003038BC">
        <w:t>.</w:t>
      </w:r>
    </w:p>
    <w:p w14:paraId="698996D3" w14:textId="2907D46A" w:rsidR="003038BC" w:rsidRDefault="003038BC" w:rsidP="003038BC">
      <w:pPr>
        <w:pStyle w:val="Code"/>
      </w:pPr>
      <w:r>
        <w:t>for h in … {</w:t>
      </w:r>
    </w:p>
    <w:p w14:paraId="2C6CA7FF" w14:textId="3AEC8062" w:rsidR="003038BC" w:rsidRDefault="003038BC" w:rsidP="003038BC">
      <w:pPr>
        <w:pStyle w:val="Code"/>
      </w:pPr>
      <w:r>
        <w:tab/>
        <w:t xml:space="preserve">// An </w:t>
      </w:r>
      <w:r w:rsidR="00CA7196">
        <w:t>enclosing context</w:t>
      </w:r>
    </w:p>
    <w:p w14:paraId="4825DD89" w14:textId="687848B1" w:rsidR="003038BC" w:rsidRDefault="003038BC" w:rsidP="003038BC">
      <w:pPr>
        <w:pStyle w:val="Code"/>
        <w:ind w:left="720"/>
      </w:pPr>
      <w:r>
        <w:t>for i in … {</w:t>
      </w:r>
    </w:p>
    <w:p w14:paraId="09D2CC3E" w14:textId="656C0AD6" w:rsidR="003038BC" w:rsidRDefault="003038BC" w:rsidP="003038BC">
      <w:pPr>
        <w:pStyle w:val="Code"/>
        <w:ind w:left="720"/>
      </w:pPr>
      <w:r>
        <w:tab/>
        <w:t xml:space="preserve">// Another </w:t>
      </w:r>
      <w:r w:rsidR="00CA7196">
        <w:t>enclosing context</w:t>
      </w:r>
    </w:p>
    <w:p w14:paraId="2EFA7067" w14:textId="1DEB60E9" w:rsidR="003038BC" w:rsidRDefault="003038BC" w:rsidP="003038BC">
      <w:pPr>
        <w:pStyle w:val="Code"/>
        <w:ind w:left="720"/>
      </w:pPr>
      <w:r>
        <w:tab/>
        <w:t>for j in … {</w:t>
      </w:r>
    </w:p>
    <w:p w14:paraId="383A8C92" w14:textId="0540C89E" w:rsidR="003038BC" w:rsidRDefault="003038BC" w:rsidP="003038BC">
      <w:pPr>
        <w:pStyle w:val="Code"/>
        <w:ind w:left="720"/>
      </w:pPr>
      <w:r>
        <w:tab/>
      </w:r>
      <w:r>
        <w:tab/>
        <w:t xml:space="preserve">// Directly </w:t>
      </w:r>
      <w:r w:rsidR="00CA7196">
        <w:t>enclosing context</w:t>
      </w:r>
    </w:p>
    <w:p w14:paraId="0297A14E" w14:textId="77777777" w:rsidR="003038BC" w:rsidRDefault="003038BC" w:rsidP="003038BC">
      <w:pPr>
        <w:pStyle w:val="Code"/>
        <w:ind w:left="720"/>
      </w:pPr>
      <w:r>
        <w:tab/>
      </w:r>
      <w:r>
        <w:tab/>
        <w:t>for k in … {</w:t>
      </w:r>
    </w:p>
    <w:p w14:paraId="4AE37F5A" w14:textId="77777777" w:rsidR="003038BC" w:rsidRDefault="003038BC" w:rsidP="003038BC">
      <w:pPr>
        <w:pStyle w:val="Code"/>
        <w:ind w:left="720"/>
      </w:pPr>
      <w:r>
        <w:tab/>
      </w:r>
      <w:r>
        <w:tab/>
      </w:r>
      <w:r>
        <w:tab/>
        <w:t>// Current parallel context</w:t>
      </w:r>
    </w:p>
    <w:p w14:paraId="61818FCA" w14:textId="77777777" w:rsidR="003038BC" w:rsidRDefault="003038BC" w:rsidP="003038BC">
      <w:pPr>
        <w:pStyle w:val="Code"/>
        <w:ind w:left="720"/>
      </w:pPr>
    </w:p>
    <w:p w14:paraId="645DD0A8" w14:textId="3F31F06A" w:rsidR="003038BC" w:rsidRDefault="003038BC" w:rsidP="003038BC">
      <w:pPr>
        <w:pStyle w:val="Code"/>
        <w:ind w:left="720"/>
      </w:pPr>
      <w:r>
        <w:tab/>
      </w:r>
      <w:r>
        <w:tab/>
      </w:r>
      <w:r>
        <w:tab/>
        <w:t>// Un</w:t>
      </w:r>
      <w:r w:rsidR="007852F1">
        <w:t>conditional context</w:t>
      </w:r>
    </w:p>
    <w:p w14:paraId="0C096E4F" w14:textId="77777777" w:rsidR="003038BC" w:rsidRDefault="003038BC" w:rsidP="003038BC">
      <w:pPr>
        <w:pStyle w:val="Code"/>
        <w:ind w:left="720"/>
      </w:pPr>
      <w:r>
        <w:tab/>
      </w:r>
      <w:r>
        <w:tab/>
      </w:r>
      <w:r>
        <w:tab/>
        <w:t>if … {</w:t>
      </w:r>
    </w:p>
    <w:p w14:paraId="1156A433" w14:textId="46E30C77" w:rsidR="003038BC" w:rsidRDefault="003038BC" w:rsidP="003038BC">
      <w:pPr>
        <w:pStyle w:val="Code"/>
        <w:ind w:left="720"/>
      </w:pPr>
      <w:r>
        <w:tab/>
      </w:r>
      <w:r>
        <w:tab/>
      </w:r>
      <w:r>
        <w:tab/>
      </w:r>
      <w:r>
        <w:tab/>
        <w:t xml:space="preserve">// </w:t>
      </w:r>
      <w:r w:rsidR="007852F1">
        <w:t>Conditional context</w:t>
      </w:r>
    </w:p>
    <w:p w14:paraId="2D7992EB" w14:textId="484542EF" w:rsidR="003038BC" w:rsidRDefault="003038BC" w:rsidP="003038BC">
      <w:pPr>
        <w:pStyle w:val="Code"/>
        <w:ind w:left="720"/>
      </w:pPr>
      <w:r>
        <w:tab/>
      </w:r>
      <w:r>
        <w:tab/>
      </w:r>
      <w:r>
        <w:tab/>
        <w:t>}</w:t>
      </w:r>
      <w:r>
        <w:tab/>
      </w:r>
    </w:p>
    <w:p w14:paraId="2425A052" w14:textId="313EBBDC" w:rsidR="003038BC" w:rsidRDefault="003038BC" w:rsidP="003038BC">
      <w:pPr>
        <w:pStyle w:val="Code"/>
        <w:ind w:left="720"/>
      </w:pPr>
      <w:r>
        <w:tab/>
      </w:r>
      <w:r>
        <w:tab/>
        <w:t>}</w:t>
      </w:r>
    </w:p>
    <w:p w14:paraId="4EB9BBF7" w14:textId="49BB6964" w:rsidR="003038BC" w:rsidRDefault="003038BC" w:rsidP="003038BC">
      <w:pPr>
        <w:pStyle w:val="Code"/>
        <w:ind w:left="720"/>
      </w:pPr>
      <w:r>
        <w:tab/>
        <w:t>}</w:t>
      </w:r>
    </w:p>
    <w:p w14:paraId="35C707E8" w14:textId="5E6C0567" w:rsidR="003038BC" w:rsidRDefault="003038BC" w:rsidP="003038BC">
      <w:pPr>
        <w:pStyle w:val="Code"/>
        <w:ind w:left="720"/>
      </w:pPr>
      <w:r>
        <w:t>}</w:t>
      </w:r>
    </w:p>
    <w:p w14:paraId="711817B5" w14:textId="44526C0C" w:rsidR="003038BC" w:rsidRDefault="003038BC" w:rsidP="003038BC">
      <w:pPr>
        <w:pStyle w:val="Code"/>
      </w:pPr>
      <w:r>
        <w:t>}</w:t>
      </w:r>
    </w:p>
    <w:p w14:paraId="69F518AA" w14:textId="79C6FEEA" w:rsidR="003C7A70" w:rsidRDefault="003C7A70">
      <w:pPr>
        <w:spacing w:after="0" w:line="240" w:lineRule="auto"/>
      </w:pPr>
      <w:r>
        <w:br w:type="page"/>
      </w:r>
    </w:p>
    <w:p w14:paraId="3ADCF20B" w14:textId="21E40C0F" w:rsidR="00993802" w:rsidRDefault="00335023" w:rsidP="00993802">
      <w:pPr>
        <w:pStyle w:val="Heading2"/>
      </w:pPr>
      <w:bookmarkStart w:id="127" w:name="_Toc150278332"/>
      <w:r>
        <w:lastRenderedPageBreak/>
        <w:t>Object</w:t>
      </w:r>
      <w:r w:rsidR="00993802">
        <w:t xml:space="preserve"> modes</w:t>
      </w:r>
      <w:bookmarkEnd w:id="127"/>
    </w:p>
    <w:p w14:paraId="2C0B08BB" w14:textId="45D7A246" w:rsidR="00993802" w:rsidRDefault="00993802" w:rsidP="00993802">
      <w:r>
        <w:t xml:space="preserve">Every </w:t>
      </w:r>
      <w:r w:rsidR="00A4643A">
        <w:t xml:space="preserve">object created </w:t>
      </w:r>
      <w:r>
        <w:t>in a parallel context has a</w:t>
      </w:r>
      <w:r w:rsidR="007461E9">
        <w:t xml:space="preserve"> </w:t>
      </w:r>
      <w:r w:rsidR="007461E9" w:rsidRPr="006975A4">
        <w:rPr>
          <w:b/>
          <w:bCs/>
          <w:i/>
          <w:iCs/>
        </w:rPr>
        <w:t>concrete</w:t>
      </w:r>
      <w:r w:rsidRPr="006975A4">
        <w:rPr>
          <w:b/>
          <w:bCs/>
          <w:i/>
          <w:iCs/>
        </w:rPr>
        <w:t xml:space="preserve"> mo</w:t>
      </w:r>
      <w:r w:rsidRPr="00AC2F53">
        <w:rPr>
          <w:b/>
          <w:bCs/>
          <w:i/>
          <w:iCs/>
        </w:rPr>
        <w:t>de</w:t>
      </w:r>
      <w:r w:rsidR="007461E9">
        <w:t xml:space="preserve">: </w:t>
      </w:r>
      <w:r w:rsidR="007461E9" w:rsidRPr="007461E9">
        <w:rPr>
          <w:b/>
          <w:bCs/>
        </w:rPr>
        <w:t>partial</w:t>
      </w:r>
      <w:r w:rsidR="007461E9">
        <w:t xml:space="preserve">, </w:t>
      </w:r>
      <w:r w:rsidR="007461E9" w:rsidRPr="007461E9">
        <w:rPr>
          <w:b/>
          <w:bCs/>
        </w:rPr>
        <w:t>coherent</w:t>
      </w:r>
      <w:r w:rsidR="007461E9">
        <w:t xml:space="preserve">, </w:t>
      </w:r>
      <w:proofErr w:type="spellStart"/>
      <w:r w:rsidR="007461E9" w:rsidRPr="007461E9">
        <w:rPr>
          <w:b/>
          <w:bCs/>
        </w:rPr>
        <w:t>chan</w:t>
      </w:r>
      <w:proofErr w:type="spellEnd"/>
      <w:r w:rsidR="007461E9">
        <w:t xml:space="preserve">, </w:t>
      </w:r>
      <w:r w:rsidR="007461E9" w:rsidRPr="007461E9">
        <w:rPr>
          <w:b/>
          <w:bCs/>
        </w:rPr>
        <w:t>uniform</w:t>
      </w:r>
      <w:r w:rsidR="007461E9">
        <w:t xml:space="preserve"> or </w:t>
      </w:r>
      <w:r w:rsidR="007461E9" w:rsidRPr="007461E9">
        <w:rPr>
          <w:b/>
          <w:bCs/>
        </w:rPr>
        <w:t>shared</w:t>
      </w:r>
      <w:r w:rsidR="007461E9">
        <w:t xml:space="preserve">. </w:t>
      </w:r>
      <w:r w:rsidR="00C25216">
        <w:t>This provides information on the relationship between the value</w:t>
      </w:r>
      <w:r w:rsidR="00A4643A">
        <w:t xml:space="preserve"> stored in the object</w:t>
      </w:r>
      <w:r w:rsidR="00C25216">
        <w:t xml:space="preserve">, the current parallel context and the </w:t>
      </w:r>
      <w:r w:rsidR="00787803">
        <w:t xml:space="preserve">directly </w:t>
      </w:r>
      <w:r w:rsidR="00CA7196">
        <w:t xml:space="preserve">enclosing </w:t>
      </w:r>
      <w:r w:rsidR="00787803">
        <w:t xml:space="preserve">parallel </w:t>
      </w:r>
      <w:r w:rsidR="00CA7196">
        <w:t>context</w:t>
      </w:r>
      <w:r w:rsidR="00C25216">
        <w:t xml:space="preserve">. </w:t>
      </w:r>
      <w:r w:rsidR="007461E9">
        <w:t xml:space="preserve">In addition, there are five </w:t>
      </w:r>
      <w:r w:rsidR="007461E9" w:rsidRPr="006975A4">
        <w:rPr>
          <w:b/>
          <w:bCs/>
          <w:i/>
          <w:iCs/>
        </w:rPr>
        <w:t>abstract modes</w:t>
      </w:r>
      <w:r w:rsidR="007461E9">
        <w:t xml:space="preserve">: </w:t>
      </w:r>
      <w:r w:rsidR="007461E9" w:rsidRPr="007461E9">
        <w:rPr>
          <w:b/>
          <w:bCs/>
        </w:rPr>
        <w:t>private</w:t>
      </w:r>
      <w:r w:rsidR="007461E9">
        <w:t xml:space="preserve">, </w:t>
      </w:r>
      <w:r w:rsidR="007461E9" w:rsidRPr="007461E9">
        <w:rPr>
          <w:b/>
          <w:bCs/>
        </w:rPr>
        <w:t>invar</w:t>
      </w:r>
      <w:r w:rsidR="007461E9">
        <w:t xml:space="preserve">, </w:t>
      </w:r>
      <w:r w:rsidR="007461E9" w:rsidRPr="007461E9">
        <w:rPr>
          <w:b/>
          <w:bCs/>
        </w:rPr>
        <w:t>complete</w:t>
      </w:r>
      <w:r w:rsidR="007461E9">
        <w:t xml:space="preserve">, </w:t>
      </w:r>
      <w:r w:rsidR="007461E9" w:rsidRPr="007461E9">
        <w:rPr>
          <w:b/>
          <w:bCs/>
        </w:rPr>
        <w:t>universal</w:t>
      </w:r>
      <w:r w:rsidR="007461E9">
        <w:t xml:space="preserve"> and </w:t>
      </w:r>
      <w:r w:rsidR="007461E9" w:rsidRPr="007461E9">
        <w:rPr>
          <w:b/>
          <w:bCs/>
        </w:rPr>
        <w:t>local</w:t>
      </w:r>
      <w:r w:rsidR="007461E9">
        <w:t>, which describe related groups of concrete modes.</w:t>
      </w:r>
    </w:p>
    <w:tbl>
      <w:tblPr>
        <w:tblStyle w:val="TableGrid"/>
        <w:tblW w:w="0" w:type="auto"/>
        <w:tblLook w:val="04A0" w:firstRow="1" w:lastRow="0" w:firstColumn="1" w:lastColumn="0" w:noHBand="0" w:noVBand="1"/>
      </w:tblPr>
      <w:tblGrid>
        <w:gridCol w:w="726"/>
        <w:gridCol w:w="725"/>
        <w:gridCol w:w="757"/>
        <w:gridCol w:w="739"/>
        <w:gridCol w:w="2045"/>
        <w:gridCol w:w="4908"/>
      </w:tblGrid>
      <w:tr w:rsidR="007F4482" w14:paraId="03333CB8" w14:textId="77777777" w:rsidTr="007F4482">
        <w:trPr>
          <w:trHeight w:val="1060"/>
        </w:trPr>
        <w:tc>
          <w:tcPr>
            <w:tcW w:w="726" w:type="dxa"/>
            <w:vMerge w:val="restart"/>
            <w:textDirection w:val="btLr"/>
            <w:vAlign w:val="center"/>
          </w:tcPr>
          <w:p w14:paraId="0923B763" w14:textId="66F25580" w:rsidR="007F4482" w:rsidRDefault="007F4482" w:rsidP="00493B4A">
            <w:pPr>
              <w:spacing w:line="240" w:lineRule="auto"/>
              <w:ind w:left="113" w:right="113"/>
              <w:jc w:val="center"/>
              <w:rPr>
                <w:b/>
                <w:bCs/>
              </w:rPr>
            </w:pPr>
            <w:r>
              <w:rPr>
                <w:b/>
                <w:bCs/>
              </w:rPr>
              <w:t>p</w:t>
            </w:r>
            <w:r w:rsidRPr="00146CE3">
              <w:rPr>
                <w:b/>
                <w:bCs/>
              </w:rPr>
              <w:t>riv</w:t>
            </w:r>
            <w:r>
              <w:rPr>
                <w:b/>
                <w:bCs/>
              </w:rPr>
              <w:t>ate</w:t>
            </w:r>
          </w:p>
          <w:p w14:paraId="1D7A82C9" w14:textId="36380012" w:rsidR="007F4482" w:rsidRPr="00AC2F53" w:rsidRDefault="007F4482" w:rsidP="00493B4A">
            <w:pPr>
              <w:spacing w:line="240" w:lineRule="auto"/>
              <w:ind w:left="113" w:right="113"/>
              <w:jc w:val="center"/>
              <w:rPr>
                <w:sz w:val="16"/>
                <w:szCs w:val="16"/>
              </w:rPr>
            </w:pPr>
          </w:p>
        </w:tc>
        <w:tc>
          <w:tcPr>
            <w:tcW w:w="725" w:type="dxa"/>
            <w:shd w:val="clear" w:color="auto" w:fill="F2F2F2" w:themeFill="background1" w:themeFillShade="F2"/>
            <w:vAlign w:val="center"/>
          </w:tcPr>
          <w:p w14:paraId="1ED9FAEC" w14:textId="77777777" w:rsidR="007F4482" w:rsidRPr="00146CE3" w:rsidRDefault="007F4482" w:rsidP="00493B4A">
            <w:pPr>
              <w:spacing w:line="240" w:lineRule="auto"/>
              <w:jc w:val="center"/>
              <w:rPr>
                <w:b/>
                <w:bCs/>
              </w:rPr>
            </w:pPr>
          </w:p>
        </w:tc>
        <w:tc>
          <w:tcPr>
            <w:tcW w:w="757" w:type="dxa"/>
            <w:shd w:val="clear" w:color="auto" w:fill="F2F2F2" w:themeFill="background1" w:themeFillShade="F2"/>
            <w:vAlign w:val="center"/>
          </w:tcPr>
          <w:p w14:paraId="10D62BB8" w14:textId="7AF8336E" w:rsidR="007F4482" w:rsidRPr="00146CE3" w:rsidRDefault="007F4482" w:rsidP="00493B4A">
            <w:pPr>
              <w:spacing w:line="240" w:lineRule="auto"/>
              <w:jc w:val="center"/>
              <w:rPr>
                <w:b/>
                <w:bCs/>
              </w:rPr>
            </w:pPr>
          </w:p>
        </w:tc>
        <w:tc>
          <w:tcPr>
            <w:tcW w:w="730" w:type="dxa"/>
            <w:vMerge w:val="restart"/>
            <w:textDirection w:val="btLr"/>
          </w:tcPr>
          <w:p w14:paraId="2F57170A" w14:textId="29C6A3F5" w:rsidR="007F4482" w:rsidRPr="00146CE3" w:rsidRDefault="007F4482" w:rsidP="007F4482">
            <w:pPr>
              <w:ind w:left="113" w:right="113"/>
              <w:jc w:val="center"/>
              <w:rPr>
                <w:b/>
                <w:bCs/>
              </w:rPr>
            </w:pPr>
            <w:r>
              <w:rPr>
                <w:b/>
                <w:bCs/>
              </w:rPr>
              <w:t>local</w:t>
            </w:r>
          </w:p>
        </w:tc>
        <w:tc>
          <w:tcPr>
            <w:tcW w:w="2045" w:type="dxa"/>
          </w:tcPr>
          <w:p w14:paraId="53C048A3" w14:textId="797F9A80" w:rsidR="007F4482" w:rsidRDefault="007F4482" w:rsidP="00C25216">
            <w:r w:rsidRPr="00146CE3">
              <w:rPr>
                <w:b/>
                <w:bCs/>
              </w:rPr>
              <w:t>partial</w:t>
            </w:r>
          </w:p>
        </w:tc>
        <w:tc>
          <w:tcPr>
            <w:tcW w:w="4908" w:type="dxa"/>
          </w:tcPr>
          <w:p w14:paraId="6BC1C1C3" w14:textId="6BAFD661" w:rsidR="007F4482" w:rsidRDefault="007F4482" w:rsidP="00C25216">
            <w:r>
              <w:t>The object is defined in some of the strands in the current parallel context, but not necessarily all. The object may have different values in different strands.</w:t>
            </w:r>
          </w:p>
        </w:tc>
      </w:tr>
      <w:tr w:rsidR="007F4482" w14:paraId="7A1E6874" w14:textId="77777777" w:rsidTr="007F4482">
        <w:trPr>
          <w:trHeight w:val="135"/>
        </w:trPr>
        <w:tc>
          <w:tcPr>
            <w:tcW w:w="726" w:type="dxa"/>
            <w:vMerge/>
            <w:vAlign w:val="center"/>
          </w:tcPr>
          <w:p w14:paraId="5FAD2174" w14:textId="77777777" w:rsidR="007F4482" w:rsidRPr="00146CE3" w:rsidRDefault="007F4482" w:rsidP="00493B4A">
            <w:pPr>
              <w:spacing w:line="240" w:lineRule="auto"/>
              <w:jc w:val="center"/>
              <w:rPr>
                <w:b/>
                <w:bCs/>
              </w:rPr>
            </w:pPr>
          </w:p>
        </w:tc>
        <w:tc>
          <w:tcPr>
            <w:tcW w:w="725" w:type="dxa"/>
            <w:vMerge w:val="restart"/>
            <w:textDirection w:val="btLr"/>
            <w:vAlign w:val="center"/>
          </w:tcPr>
          <w:p w14:paraId="4F6E6ABF" w14:textId="0F4F0130" w:rsidR="007F4482" w:rsidRDefault="007F4482" w:rsidP="00493B4A">
            <w:pPr>
              <w:spacing w:line="240" w:lineRule="auto"/>
              <w:ind w:left="113" w:right="113"/>
              <w:jc w:val="center"/>
              <w:rPr>
                <w:b/>
                <w:bCs/>
              </w:rPr>
            </w:pPr>
            <w:r w:rsidRPr="00146CE3">
              <w:rPr>
                <w:b/>
                <w:bCs/>
              </w:rPr>
              <w:t>complete</w:t>
            </w:r>
          </w:p>
        </w:tc>
        <w:tc>
          <w:tcPr>
            <w:tcW w:w="757" w:type="dxa"/>
            <w:vMerge w:val="restart"/>
            <w:textDirection w:val="btLr"/>
            <w:vAlign w:val="center"/>
          </w:tcPr>
          <w:p w14:paraId="60E80B39" w14:textId="2B7C023B" w:rsidR="007F4482" w:rsidRPr="003C7A70" w:rsidRDefault="007F4482" w:rsidP="00493B4A">
            <w:pPr>
              <w:spacing w:line="240" w:lineRule="auto"/>
              <w:ind w:left="113" w:right="113"/>
              <w:jc w:val="center"/>
              <w:rPr>
                <w:b/>
                <w:bCs/>
              </w:rPr>
            </w:pPr>
            <w:r>
              <w:rPr>
                <w:b/>
                <w:bCs/>
              </w:rPr>
              <w:t>universal</w:t>
            </w:r>
          </w:p>
        </w:tc>
        <w:tc>
          <w:tcPr>
            <w:tcW w:w="730" w:type="dxa"/>
            <w:vMerge/>
          </w:tcPr>
          <w:p w14:paraId="2D38820D" w14:textId="77777777" w:rsidR="007F4482" w:rsidRPr="003C7A70" w:rsidRDefault="007F4482" w:rsidP="00C25216">
            <w:pPr>
              <w:rPr>
                <w:b/>
                <w:bCs/>
              </w:rPr>
            </w:pPr>
          </w:p>
        </w:tc>
        <w:tc>
          <w:tcPr>
            <w:tcW w:w="2045" w:type="dxa"/>
          </w:tcPr>
          <w:p w14:paraId="73438FB7" w14:textId="3B1B9BE5" w:rsidR="007F4482" w:rsidRPr="003C7A70" w:rsidRDefault="007F4482" w:rsidP="00C25216">
            <w:pPr>
              <w:rPr>
                <w:b/>
                <w:bCs/>
              </w:rPr>
            </w:pPr>
            <w:r w:rsidRPr="003C7A70">
              <w:rPr>
                <w:b/>
                <w:bCs/>
              </w:rPr>
              <w:t>coherent</w:t>
            </w:r>
          </w:p>
        </w:tc>
        <w:tc>
          <w:tcPr>
            <w:tcW w:w="4908" w:type="dxa"/>
          </w:tcPr>
          <w:p w14:paraId="03FC1E2D" w14:textId="15335AB0" w:rsidR="007F4482" w:rsidRDefault="007F4482" w:rsidP="00C25216">
            <w:r>
              <w:t>The object is defined in all strands in the current parallel context with values that may differ between strands but are synchronised with other stands in that context.</w:t>
            </w:r>
          </w:p>
        </w:tc>
      </w:tr>
      <w:tr w:rsidR="007F4482" w14:paraId="73CD8ABF" w14:textId="77777777" w:rsidTr="007F4482">
        <w:trPr>
          <w:trHeight w:val="135"/>
        </w:trPr>
        <w:tc>
          <w:tcPr>
            <w:tcW w:w="726" w:type="dxa"/>
            <w:vMerge/>
            <w:vAlign w:val="center"/>
          </w:tcPr>
          <w:p w14:paraId="7B9A2E9C" w14:textId="77777777" w:rsidR="007F4482" w:rsidRPr="00146CE3" w:rsidRDefault="007F4482" w:rsidP="00493B4A">
            <w:pPr>
              <w:spacing w:line="240" w:lineRule="auto"/>
              <w:jc w:val="center"/>
              <w:rPr>
                <w:b/>
                <w:bCs/>
              </w:rPr>
            </w:pPr>
          </w:p>
        </w:tc>
        <w:tc>
          <w:tcPr>
            <w:tcW w:w="725" w:type="dxa"/>
            <w:vMerge/>
            <w:vAlign w:val="center"/>
          </w:tcPr>
          <w:p w14:paraId="1C068F9A" w14:textId="77777777" w:rsidR="007F4482" w:rsidRDefault="007F4482" w:rsidP="00493B4A">
            <w:pPr>
              <w:spacing w:line="240" w:lineRule="auto"/>
              <w:jc w:val="center"/>
              <w:rPr>
                <w:b/>
                <w:bCs/>
              </w:rPr>
            </w:pPr>
          </w:p>
        </w:tc>
        <w:tc>
          <w:tcPr>
            <w:tcW w:w="757" w:type="dxa"/>
            <w:vMerge/>
            <w:vAlign w:val="center"/>
          </w:tcPr>
          <w:p w14:paraId="3C3F4A50" w14:textId="5A020F01" w:rsidR="007F4482" w:rsidRDefault="007F4482" w:rsidP="00493B4A">
            <w:pPr>
              <w:spacing w:line="240" w:lineRule="auto"/>
              <w:jc w:val="center"/>
              <w:rPr>
                <w:b/>
                <w:bCs/>
              </w:rPr>
            </w:pPr>
          </w:p>
        </w:tc>
        <w:tc>
          <w:tcPr>
            <w:tcW w:w="730" w:type="dxa"/>
            <w:vMerge/>
          </w:tcPr>
          <w:p w14:paraId="54AA8775" w14:textId="77777777" w:rsidR="007F4482" w:rsidRDefault="007F4482" w:rsidP="00C25216">
            <w:pPr>
              <w:rPr>
                <w:b/>
                <w:bCs/>
              </w:rPr>
            </w:pPr>
          </w:p>
        </w:tc>
        <w:tc>
          <w:tcPr>
            <w:tcW w:w="2045" w:type="dxa"/>
          </w:tcPr>
          <w:p w14:paraId="0906DF23" w14:textId="75DA9959" w:rsidR="007F4482" w:rsidRPr="00067179" w:rsidRDefault="007F4482" w:rsidP="00C25216">
            <w:pPr>
              <w:rPr>
                <w:b/>
                <w:bCs/>
              </w:rPr>
            </w:pPr>
            <w:proofErr w:type="spellStart"/>
            <w:r>
              <w:rPr>
                <w:b/>
                <w:bCs/>
              </w:rPr>
              <w:t>c</w:t>
            </w:r>
            <w:r w:rsidRPr="00146CE3">
              <w:rPr>
                <w:b/>
                <w:bCs/>
              </w:rPr>
              <w:t>han</w:t>
            </w:r>
            <w:proofErr w:type="spellEnd"/>
          </w:p>
        </w:tc>
        <w:tc>
          <w:tcPr>
            <w:tcW w:w="4908" w:type="dxa"/>
          </w:tcPr>
          <w:p w14:paraId="107857D0" w14:textId="5AEDD60E" w:rsidR="007F4482" w:rsidRDefault="007F4482" w:rsidP="00C25216">
            <w:r>
              <w:t>The object is defined in all strands in the current parallel context, with values that may differ between strands. Values may be communicated between strands in the current parallel context.</w:t>
            </w:r>
          </w:p>
        </w:tc>
      </w:tr>
      <w:tr w:rsidR="007F4482" w14:paraId="47624D42" w14:textId="77777777" w:rsidTr="007F4482">
        <w:trPr>
          <w:trHeight w:val="886"/>
        </w:trPr>
        <w:tc>
          <w:tcPr>
            <w:tcW w:w="726" w:type="dxa"/>
            <w:vMerge w:val="restart"/>
            <w:textDirection w:val="btLr"/>
            <w:vAlign w:val="center"/>
          </w:tcPr>
          <w:p w14:paraId="25DC81E3" w14:textId="7C89F893" w:rsidR="007F4482" w:rsidRDefault="007F4482" w:rsidP="00493B4A">
            <w:pPr>
              <w:spacing w:line="240" w:lineRule="auto"/>
              <w:ind w:left="113" w:right="113"/>
              <w:jc w:val="center"/>
              <w:rPr>
                <w:b/>
                <w:bCs/>
              </w:rPr>
            </w:pPr>
            <w:r>
              <w:rPr>
                <w:b/>
                <w:bCs/>
              </w:rPr>
              <w:t>i</w:t>
            </w:r>
            <w:r w:rsidRPr="00146CE3">
              <w:rPr>
                <w:b/>
                <w:bCs/>
              </w:rPr>
              <w:t>nva</w:t>
            </w:r>
            <w:r w:rsidR="00787803">
              <w:rPr>
                <w:b/>
                <w:bCs/>
              </w:rPr>
              <w:t>r</w:t>
            </w:r>
          </w:p>
          <w:p w14:paraId="68C90656" w14:textId="1D678C02" w:rsidR="007F4482" w:rsidRPr="00146CE3" w:rsidRDefault="007F4482" w:rsidP="00493B4A">
            <w:pPr>
              <w:spacing w:line="240" w:lineRule="auto"/>
              <w:ind w:left="113" w:right="113"/>
              <w:jc w:val="center"/>
              <w:rPr>
                <w:b/>
                <w:bCs/>
              </w:rPr>
            </w:pPr>
          </w:p>
        </w:tc>
        <w:tc>
          <w:tcPr>
            <w:tcW w:w="725" w:type="dxa"/>
            <w:vMerge w:val="restart"/>
            <w:shd w:val="clear" w:color="auto" w:fill="F2F2F2" w:themeFill="background1" w:themeFillShade="F2"/>
            <w:vAlign w:val="center"/>
          </w:tcPr>
          <w:p w14:paraId="53FD2943" w14:textId="77777777" w:rsidR="007F4482" w:rsidRDefault="007F4482" w:rsidP="00493B4A">
            <w:pPr>
              <w:spacing w:line="240" w:lineRule="auto"/>
              <w:jc w:val="center"/>
              <w:rPr>
                <w:b/>
                <w:bCs/>
              </w:rPr>
            </w:pPr>
          </w:p>
        </w:tc>
        <w:tc>
          <w:tcPr>
            <w:tcW w:w="757" w:type="dxa"/>
            <w:vMerge/>
            <w:vAlign w:val="center"/>
          </w:tcPr>
          <w:p w14:paraId="6088A4DF" w14:textId="42BFD28C" w:rsidR="007F4482" w:rsidRDefault="007F4482" w:rsidP="00493B4A">
            <w:pPr>
              <w:spacing w:line="240" w:lineRule="auto"/>
              <w:jc w:val="center"/>
              <w:rPr>
                <w:b/>
                <w:bCs/>
              </w:rPr>
            </w:pPr>
          </w:p>
        </w:tc>
        <w:tc>
          <w:tcPr>
            <w:tcW w:w="730" w:type="dxa"/>
            <w:vMerge/>
          </w:tcPr>
          <w:p w14:paraId="0EC32BB7" w14:textId="77777777" w:rsidR="007F4482" w:rsidRPr="00146CE3" w:rsidRDefault="007F4482" w:rsidP="00C25216">
            <w:pPr>
              <w:rPr>
                <w:b/>
                <w:bCs/>
              </w:rPr>
            </w:pPr>
          </w:p>
        </w:tc>
        <w:tc>
          <w:tcPr>
            <w:tcW w:w="2045" w:type="dxa"/>
          </w:tcPr>
          <w:p w14:paraId="73C8DC1A" w14:textId="2D1B6374" w:rsidR="007F4482" w:rsidRPr="00146CE3" w:rsidRDefault="007F4482" w:rsidP="00C25216">
            <w:pPr>
              <w:rPr>
                <w:b/>
                <w:bCs/>
              </w:rPr>
            </w:pPr>
            <w:r w:rsidRPr="00146CE3">
              <w:rPr>
                <w:b/>
                <w:bCs/>
              </w:rPr>
              <w:t>uniform</w:t>
            </w:r>
          </w:p>
        </w:tc>
        <w:tc>
          <w:tcPr>
            <w:tcW w:w="4908" w:type="dxa"/>
          </w:tcPr>
          <w:p w14:paraId="7BB0C429" w14:textId="6E20157A" w:rsidR="007F4482" w:rsidRDefault="007F4482" w:rsidP="00C25216">
            <w:r>
              <w:t>The object is defined in all strands in the current parallel context and has exactly the same value in all of these strands.</w:t>
            </w:r>
          </w:p>
        </w:tc>
      </w:tr>
      <w:tr w:rsidR="007F4482" w14:paraId="41D0FC0A" w14:textId="77777777" w:rsidTr="007F4482">
        <w:trPr>
          <w:trHeight w:val="475"/>
        </w:trPr>
        <w:tc>
          <w:tcPr>
            <w:tcW w:w="726" w:type="dxa"/>
            <w:vMerge/>
            <w:textDirection w:val="btLr"/>
            <w:vAlign w:val="center"/>
          </w:tcPr>
          <w:p w14:paraId="2F50A677" w14:textId="55749C81" w:rsidR="007F4482" w:rsidRPr="00146CE3" w:rsidRDefault="007F4482" w:rsidP="00493B4A">
            <w:pPr>
              <w:spacing w:line="240" w:lineRule="auto"/>
              <w:ind w:left="113" w:right="113"/>
              <w:jc w:val="center"/>
              <w:rPr>
                <w:b/>
                <w:bCs/>
              </w:rPr>
            </w:pPr>
          </w:p>
        </w:tc>
        <w:tc>
          <w:tcPr>
            <w:tcW w:w="725" w:type="dxa"/>
            <w:vMerge/>
            <w:shd w:val="clear" w:color="auto" w:fill="F2F2F2" w:themeFill="background1" w:themeFillShade="F2"/>
            <w:vAlign w:val="center"/>
          </w:tcPr>
          <w:p w14:paraId="4A912100" w14:textId="77777777" w:rsidR="007F4482" w:rsidRPr="00146CE3" w:rsidRDefault="007F4482" w:rsidP="00493B4A">
            <w:pPr>
              <w:spacing w:line="240" w:lineRule="auto"/>
              <w:jc w:val="center"/>
              <w:rPr>
                <w:b/>
                <w:bCs/>
              </w:rPr>
            </w:pPr>
          </w:p>
        </w:tc>
        <w:tc>
          <w:tcPr>
            <w:tcW w:w="757" w:type="dxa"/>
            <w:vMerge/>
            <w:vAlign w:val="center"/>
          </w:tcPr>
          <w:p w14:paraId="65A6E45E" w14:textId="3224D877" w:rsidR="007F4482" w:rsidRPr="00146CE3" w:rsidRDefault="007F4482" w:rsidP="00493B4A">
            <w:pPr>
              <w:spacing w:line="240" w:lineRule="auto"/>
              <w:jc w:val="center"/>
              <w:rPr>
                <w:b/>
                <w:bCs/>
              </w:rPr>
            </w:pPr>
          </w:p>
        </w:tc>
        <w:tc>
          <w:tcPr>
            <w:tcW w:w="730" w:type="dxa"/>
            <w:vMerge w:val="restart"/>
            <w:shd w:val="clear" w:color="auto" w:fill="F2F2F2" w:themeFill="background1" w:themeFillShade="F2"/>
          </w:tcPr>
          <w:p w14:paraId="3151C38E" w14:textId="77777777" w:rsidR="007F4482" w:rsidRPr="00146CE3" w:rsidRDefault="007F4482" w:rsidP="00C25216">
            <w:pPr>
              <w:rPr>
                <w:b/>
                <w:bCs/>
              </w:rPr>
            </w:pPr>
          </w:p>
        </w:tc>
        <w:tc>
          <w:tcPr>
            <w:tcW w:w="2045" w:type="dxa"/>
            <w:vMerge w:val="restart"/>
          </w:tcPr>
          <w:p w14:paraId="2553988B" w14:textId="7070C566" w:rsidR="007F4482" w:rsidRDefault="007F4482" w:rsidP="00C25216">
            <w:r w:rsidRPr="00146CE3">
              <w:rPr>
                <w:b/>
                <w:bCs/>
              </w:rPr>
              <w:t>shared</w:t>
            </w:r>
          </w:p>
        </w:tc>
        <w:tc>
          <w:tcPr>
            <w:tcW w:w="4908" w:type="dxa"/>
            <w:vMerge w:val="restart"/>
          </w:tcPr>
          <w:p w14:paraId="0E432AE3" w14:textId="293642C8" w:rsidR="007F4482" w:rsidRDefault="007F4482" w:rsidP="00C25216">
            <w:r>
              <w:t xml:space="preserve">The object is defined in </w:t>
            </w:r>
            <w:r w:rsidR="00787803">
              <w:t xml:space="preserve">the directly </w:t>
            </w:r>
            <w:r w:rsidR="00CA7196">
              <w:t xml:space="preserve">enclosing </w:t>
            </w:r>
            <w:r w:rsidR="00787803">
              <w:t xml:space="preserve">parallel </w:t>
            </w:r>
            <w:r w:rsidR="00CA7196">
              <w:t>context</w:t>
            </w:r>
            <w:r>
              <w:t>.</w:t>
            </w:r>
          </w:p>
        </w:tc>
      </w:tr>
      <w:tr w:rsidR="007F4482" w14:paraId="78B7E1C8" w14:textId="77777777" w:rsidTr="007F4482">
        <w:trPr>
          <w:trHeight w:val="469"/>
        </w:trPr>
        <w:tc>
          <w:tcPr>
            <w:tcW w:w="726" w:type="dxa"/>
            <w:vMerge/>
            <w:vAlign w:val="center"/>
          </w:tcPr>
          <w:p w14:paraId="0961E09B" w14:textId="77777777" w:rsidR="007F4482" w:rsidRPr="00146CE3" w:rsidRDefault="007F4482" w:rsidP="00493B4A">
            <w:pPr>
              <w:spacing w:line="240" w:lineRule="auto"/>
              <w:jc w:val="center"/>
              <w:rPr>
                <w:b/>
                <w:bCs/>
              </w:rPr>
            </w:pPr>
          </w:p>
        </w:tc>
        <w:tc>
          <w:tcPr>
            <w:tcW w:w="725" w:type="dxa"/>
            <w:vMerge/>
            <w:shd w:val="clear" w:color="auto" w:fill="F2F2F2" w:themeFill="background1" w:themeFillShade="F2"/>
            <w:vAlign w:val="center"/>
          </w:tcPr>
          <w:p w14:paraId="27CB02DD" w14:textId="77777777" w:rsidR="007F4482" w:rsidRPr="00146CE3" w:rsidRDefault="007F4482" w:rsidP="00493B4A">
            <w:pPr>
              <w:spacing w:line="240" w:lineRule="auto"/>
              <w:jc w:val="center"/>
              <w:rPr>
                <w:b/>
                <w:bCs/>
              </w:rPr>
            </w:pPr>
          </w:p>
        </w:tc>
        <w:tc>
          <w:tcPr>
            <w:tcW w:w="757" w:type="dxa"/>
            <w:vMerge/>
            <w:vAlign w:val="center"/>
          </w:tcPr>
          <w:p w14:paraId="19E323C5" w14:textId="3CABD9B0" w:rsidR="007F4482" w:rsidRPr="00146CE3" w:rsidRDefault="007F4482" w:rsidP="00493B4A">
            <w:pPr>
              <w:spacing w:line="240" w:lineRule="auto"/>
              <w:jc w:val="center"/>
              <w:rPr>
                <w:b/>
                <w:bCs/>
              </w:rPr>
            </w:pPr>
          </w:p>
        </w:tc>
        <w:tc>
          <w:tcPr>
            <w:tcW w:w="730" w:type="dxa"/>
            <w:vMerge/>
            <w:shd w:val="clear" w:color="auto" w:fill="F2F2F2" w:themeFill="background1" w:themeFillShade="F2"/>
          </w:tcPr>
          <w:p w14:paraId="19224FD3" w14:textId="77777777" w:rsidR="007F4482" w:rsidRDefault="007F4482" w:rsidP="00C25216"/>
        </w:tc>
        <w:tc>
          <w:tcPr>
            <w:tcW w:w="2045" w:type="dxa"/>
            <w:vMerge/>
          </w:tcPr>
          <w:p w14:paraId="63AE06CB" w14:textId="28C7EED6" w:rsidR="007F4482" w:rsidRDefault="007F4482" w:rsidP="00C25216"/>
        </w:tc>
        <w:tc>
          <w:tcPr>
            <w:tcW w:w="4908" w:type="dxa"/>
            <w:vMerge/>
          </w:tcPr>
          <w:p w14:paraId="0C822AFD" w14:textId="5E6FB9A5" w:rsidR="007F4482" w:rsidRDefault="007F4482" w:rsidP="00C25216"/>
        </w:tc>
      </w:tr>
    </w:tbl>
    <w:p w14:paraId="539E7BD6" w14:textId="44AF713E" w:rsidR="00C25216" w:rsidRDefault="00C25216" w:rsidP="00993802"/>
    <w:p w14:paraId="1998308A" w14:textId="584DEE91" w:rsidR="00335023" w:rsidRDefault="0088170A" w:rsidP="0088170A">
      <w:pPr>
        <w:pStyle w:val="Heading2"/>
      </w:pPr>
      <w:bookmarkStart w:id="128" w:name="_Toc150278333"/>
      <w:r>
        <w:t>Importing values into a parallel context</w:t>
      </w:r>
      <w:bookmarkEnd w:id="128"/>
    </w:p>
    <w:p w14:paraId="4884792D" w14:textId="11B984AE" w:rsidR="000D15C0" w:rsidRDefault="0088170A" w:rsidP="00993802">
      <w:r>
        <w:t xml:space="preserve">When the value of an object defined in an </w:t>
      </w:r>
      <w:r w:rsidR="00CA7196">
        <w:t xml:space="preserve">enclosing </w:t>
      </w:r>
      <w:r w:rsidR="00787803">
        <w:t xml:space="preserve">parallel </w:t>
      </w:r>
      <w:r w:rsidR="00CA7196">
        <w:t>context</w:t>
      </w:r>
      <w:r>
        <w:t xml:space="preserve"> is used in the current parallel context then it will </w:t>
      </w:r>
      <w:r w:rsidR="00683159">
        <w:t xml:space="preserve">usually </w:t>
      </w:r>
      <w:r>
        <w:t xml:space="preserve">be </w:t>
      </w:r>
      <w:r w:rsidRPr="0088170A">
        <w:rPr>
          <w:b/>
          <w:bCs/>
          <w:i/>
          <w:iCs/>
        </w:rPr>
        <w:t>imported</w:t>
      </w:r>
      <w:r>
        <w:t xml:space="preserve"> into that context. Importing will </w:t>
      </w:r>
      <w:r w:rsidR="00787803">
        <w:t>usually</w:t>
      </w:r>
      <w:r>
        <w:t xml:space="preserve"> reinterpret the value without having any specific runtime effect. However, in some situations</w:t>
      </w:r>
      <w:r w:rsidR="002B79DD">
        <w:t xml:space="preserve"> (</w:t>
      </w:r>
      <w:r w:rsidR="002B79DD" w:rsidRPr="002B79DD">
        <w:rPr>
          <w:i/>
          <w:iCs/>
        </w:rPr>
        <w:t>e.g.</w:t>
      </w:r>
      <w:r w:rsidR="002B79DD">
        <w:t xml:space="preserve">: </w:t>
      </w:r>
      <w:r>
        <w:t>the use of accelerator</w:t>
      </w:r>
      <w:r w:rsidR="00787803">
        <w:t xml:space="preserve"> hardware</w:t>
      </w:r>
      <w:r w:rsidR="002B79DD">
        <w:t>)</w:t>
      </w:r>
      <w:r>
        <w:t xml:space="preserve"> importing a value may have a runtime </w:t>
      </w:r>
      <w:r w:rsidR="005B5B36">
        <w:t>cost</w:t>
      </w:r>
      <w:r>
        <w:t xml:space="preserve">. </w:t>
      </w:r>
      <w:r w:rsidR="00787803">
        <w:t>Importing objects follows the following rules:</w:t>
      </w:r>
    </w:p>
    <w:p w14:paraId="600E659B" w14:textId="77777777" w:rsidR="000D15C0" w:rsidRDefault="00683159">
      <w:pPr>
        <w:pStyle w:val="ListParagraph"/>
        <w:numPr>
          <w:ilvl w:val="0"/>
          <w:numId w:val="54"/>
        </w:numPr>
      </w:pPr>
      <w:r>
        <w:t>The mode of an imported object is</w:t>
      </w:r>
      <w:r w:rsidR="0088170A">
        <w:t xml:space="preserve"> </w:t>
      </w:r>
      <w:r w:rsidR="0088170A" w:rsidRPr="00C1568A">
        <w:rPr>
          <w:b/>
          <w:bCs/>
        </w:rPr>
        <w:t>uniform</w:t>
      </w:r>
      <w:r>
        <w:t xml:space="preserve">. </w:t>
      </w:r>
    </w:p>
    <w:p w14:paraId="3AB900D2" w14:textId="77777777" w:rsidR="000D15C0" w:rsidRDefault="00371CAF">
      <w:pPr>
        <w:pStyle w:val="ListParagraph"/>
        <w:numPr>
          <w:ilvl w:val="0"/>
          <w:numId w:val="54"/>
        </w:numPr>
      </w:pPr>
      <w:r>
        <w:t xml:space="preserve">It is </w:t>
      </w:r>
      <w:r w:rsidRPr="00C1568A">
        <w:rPr>
          <w:u w:val="single"/>
        </w:rPr>
        <w:t>not possible</w:t>
      </w:r>
      <w:r>
        <w:t xml:space="preserve"> to import a distributed value. </w:t>
      </w:r>
    </w:p>
    <w:p w14:paraId="42412B0B" w14:textId="7B10D7F4" w:rsidR="00731C08" w:rsidRDefault="00731C08" w:rsidP="00731C08">
      <w:pPr>
        <w:spacing w:after="0" w:line="240" w:lineRule="auto"/>
      </w:pPr>
      <w:r>
        <w:t xml:space="preserve">While a </w:t>
      </w:r>
      <w:r w:rsidRPr="00731C08">
        <w:rPr>
          <w:b/>
          <w:bCs/>
        </w:rPr>
        <w:t>shared</w:t>
      </w:r>
      <w:r>
        <w:t xml:space="preserve"> distributed value cannot be imported into a parallel context and used directly in an expression, it is permissible to subscript or slice a shared distributed array (which may itself by an element of a shared distributed value). The array is not imported. Rather the subscript or slice operation fetches the </w:t>
      </w:r>
      <w:r w:rsidR="00787803">
        <w:t xml:space="preserve">required </w:t>
      </w:r>
      <w:r>
        <w:t>values</w:t>
      </w:r>
      <w:r w:rsidR="00787803">
        <w:t xml:space="preserve"> using appropriate inter-strand communication</w:t>
      </w:r>
      <w:r>
        <w:t>.</w:t>
      </w:r>
    </w:p>
    <w:p w14:paraId="426D16AB" w14:textId="6E0B7FC0" w:rsidR="00FC75EC" w:rsidRPr="00FC75EC" w:rsidRDefault="00FC75EC" w:rsidP="00731C08">
      <w:pPr>
        <w:spacing w:after="0" w:line="240" w:lineRule="auto"/>
        <w:rPr>
          <w:sz w:val="16"/>
          <w:szCs w:val="16"/>
        </w:rPr>
      </w:pPr>
      <w:r w:rsidRPr="00FC75EC">
        <w:rPr>
          <w:sz w:val="16"/>
          <w:szCs w:val="16"/>
        </w:rPr>
        <w:t xml:space="preserve"> </w:t>
      </w:r>
    </w:p>
    <w:p w14:paraId="4ADC0471" w14:textId="3AAF48A6" w:rsidR="00731C08" w:rsidRDefault="00731C08" w:rsidP="00731C08">
      <w:pPr>
        <w:pStyle w:val="Code"/>
        <w:ind w:left="720"/>
      </w:pPr>
      <w:r>
        <w:t>var a=</w:t>
      </w:r>
      <w:r w:rsidR="00FC75EC">
        <w:t>d</w:t>
      </w:r>
      <w:r>
        <w:t>array(1.0,[1..10])</w:t>
      </w:r>
    </w:p>
    <w:p w14:paraId="75A34DBF" w14:textId="77777777" w:rsidR="00731C08" w:rsidRDefault="00731C08" w:rsidP="00731C08">
      <w:pPr>
        <w:pStyle w:val="Code"/>
        <w:ind w:left="720"/>
      </w:pPr>
      <w:r>
        <w:t>for i in … {</w:t>
      </w:r>
    </w:p>
    <w:p w14:paraId="14EA8B68" w14:textId="77777777" w:rsidR="00731C08" w:rsidRDefault="00731C08" w:rsidP="00731C08">
      <w:pPr>
        <w:pStyle w:val="Code"/>
      </w:pPr>
      <w:r>
        <w:tab/>
      </w:r>
      <w:r>
        <w:tab/>
        <w:t>b=a[i]</w:t>
      </w:r>
      <w:r>
        <w:tab/>
        <w:t>// This is allowed</w:t>
      </w:r>
    </w:p>
    <w:p w14:paraId="04F2C15E" w14:textId="77777777" w:rsidR="00731C08" w:rsidRDefault="00731C08" w:rsidP="00731C08">
      <w:pPr>
        <w:pStyle w:val="Code"/>
      </w:pPr>
      <w:r>
        <w:tab/>
      </w:r>
      <w:r>
        <w:tab/>
        <w:t>c=a[2]</w:t>
      </w:r>
      <w:r>
        <w:tab/>
        <w:t>// This is also allowed</w:t>
      </w:r>
    </w:p>
    <w:p w14:paraId="6FF0E98B" w14:textId="77777777" w:rsidR="00731C08" w:rsidRDefault="00731C08" w:rsidP="00731C08">
      <w:pPr>
        <w:pStyle w:val="Code"/>
      </w:pPr>
      <w:r>
        <w:tab/>
      </w:r>
      <w:r>
        <w:tab/>
        <w:t>d=a</w:t>
      </w:r>
      <w:r>
        <w:tab/>
      </w:r>
      <w:r>
        <w:tab/>
        <w:t xml:space="preserve">// This will raise an error </w:t>
      </w:r>
    </w:p>
    <w:p w14:paraId="083C74C2" w14:textId="0767159E" w:rsidR="00731C08" w:rsidRDefault="00731C08" w:rsidP="00731C08">
      <w:pPr>
        <w:pStyle w:val="Code"/>
        <w:ind w:left="2160" w:firstLine="720"/>
      </w:pPr>
      <w:r>
        <w:t xml:space="preserve">// </w:t>
      </w:r>
      <w:r w:rsidR="00D46A93">
        <w:t xml:space="preserve">- </w:t>
      </w:r>
      <w:r>
        <w:t>importing a distributed value</w:t>
      </w:r>
    </w:p>
    <w:p w14:paraId="1F9C40D8" w14:textId="74DDB3BA" w:rsidR="00C1568A" w:rsidRDefault="00C1568A" w:rsidP="00C1568A">
      <w:pPr>
        <w:pStyle w:val="Code"/>
      </w:pPr>
      <w:r>
        <w:tab/>
      </w:r>
      <w:r>
        <w:tab/>
        <w:t>d=a[]</w:t>
      </w:r>
      <w:r>
        <w:tab/>
      </w:r>
      <w:r>
        <w:tab/>
        <w:t xml:space="preserve">// This is ok – will obtain </w:t>
      </w:r>
      <w:r w:rsidR="00177C9B">
        <w:t xml:space="preserve">the </w:t>
      </w:r>
      <w:r>
        <w:t>whole value</w:t>
      </w:r>
      <w:r w:rsidR="00177C9B">
        <w:t xml:space="preserve"> of a</w:t>
      </w:r>
    </w:p>
    <w:p w14:paraId="1257E250" w14:textId="77777777" w:rsidR="00731C08" w:rsidRDefault="00731C08" w:rsidP="00731C08">
      <w:pPr>
        <w:pStyle w:val="Code"/>
        <w:ind w:left="720"/>
      </w:pPr>
      <w:r>
        <w:t>}</w:t>
      </w:r>
    </w:p>
    <w:p w14:paraId="2D7D7D6B" w14:textId="25ED4842" w:rsidR="00731C08" w:rsidRDefault="00731C08" w:rsidP="00993802">
      <w:r>
        <w:lastRenderedPageBreak/>
        <w:t xml:space="preserve">There are a number of other places where an object will not be imported: </w:t>
      </w:r>
      <w:r>
        <w:rPr>
          <w:b/>
          <w:bCs/>
          <w:i/>
          <w:iCs/>
        </w:rPr>
        <w:t xml:space="preserve"> </w:t>
      </w:r>
      <w:r w:rsidR="004279DC">
        <w:rPr>
          <w:b/>
          <w:bCs/>
          <w:i/>
          <w:iCs/>
        </w:rPr>
        <w:t>synchronised assignments</w:t>
      </w:r>
      <w:r>
        <w:rPr>
          <w:b/>
          <w:bCs/>
          <w:i/>
          <w:iCs/>
        </w:rPr>
        <w:t xml:space="preserve"> </w:t>
      </w:r>
      <w:r>
        <w:t xml:space="preserve">and arguments to </w:t>
      </w:r>
      <w:r w:rsidRPr="00683159">
        <w:rPr>
          <w:b/>
          <w:bCs/>
          <w:i/>
          <w:iCs/>
        </w:rPr>
        <w:t>shared procedure call</w:t>
      </w:r>
      <w:r>
        <w:rPr>
          <w:b/>
          <w:bCs/>
          <w:i/>
          <w:iCs/>
        </w:rPr>
        <w:t>s</w:t>
      </w:r>
      <w:r>
        <w:t xml:space="preserve"> or </w:t>
      </w:r>
      <w:r w:rsidRPr="00683159">
        <w:rPr>
          <w:b/>
          <w:bCs/>
          <w:i/>
          <w:iCs/>
        </w:rPr>
        <w:t>communicating procedures</w:t>
      </w:r>
      <w:r>
        <w:t xml:space="preserve">. These are all examples of </w:t>
      </w:r>
      <w:r w:rsidRPr="00EC6D42">
        <w:rPr>
          <w:b/>
          <w:bCs/>
          <w:i/>
          <w:iCs/>
        </w:rPr>
        <w:t>communicating operations</w:t>
      </w:r>
      <w:r>
        <w:t xml:space="preserve"> which are discussed later in this document.</w:t>
      </w:r>
    </w:p>
    <w:p w14:paraId="6B123152" w14:textId="1B58BEDD" w:rsidR="00683159" w:rsidRDefault="00683159" w:rsidP="00683159">
      <w:pPr>
        <w:pStyle w:val="Heading2"/>
      </w:pPr>
      <w:bookmarkStart w:id="129" w:name="_Toc150278334"/>
      <w:r>
        <w:t>Determining the mode of an expression</w:t>
      </w:r>
      <w:bookmarkEnd w:id="129"/>
    </w:p>
    <w:p w14:paraId="64DA9562" w14:textId="55FB61B4" w:rsidR="00683159" w:rsidRDefault="00683159" w:rsidP="00683159">
      <w:r>
        <w:t>The mode of a given expression may be determined by inspection. The following rules apply:</w:t>
      </w:r>
    </w:p>
    <w:p w14:paraId="27E011F4" w14:textId="1A071A9A" w:rsidR="00683159" w:rsidRPr="004E7631" w:rsidRDefault="00683159">
      <w:pPr>
        <w:pStyle w:val="ListParagraph"/>
        <w:numPr>
          <w:ilvl w:val="0"/>
          <w:numId w:val="43"/>
        </w:numPr>
      </w:pPr>
      <w:r w:rsidRPr="004E7631">
        <w:t xml:space="preserve">The mode of a literal constant is </w:t>
      </w:r>
      <w:r w:rsidRPr="004E7631">
        <w:rPr>
          <w:b/>
          <w:bCs/>
        </w:rPr>
        <w:t>uniform</w:t>
      </w:r>
      <w:r w:rsidRPr="004E7631">
        <w:t>.</w:t>
      </w:r>
    </w:p>
    <w:p w14:paraId="1D943BD2" w14:textId="322AE3DF" w:rsidR="00683159" w:rsidRPr="004E7631" w:rsidRDefault="00683159">
      <w:pPr>
        <w:pStyle w:val="ListParagraph"/>
        <w:numPr>
          <w:ilvl w:val="0"/>
          <w:numId w:val="43"/>
        </w:numPr>
      </w:pPr>
      <w:r w:rsidRPr="004E7631">
        <w:t xml:space="preserve">The mode of an imported value is </w:t>
      </w:r>
      <w:r w:rsidRPr="004E7631">
        <w:rPr>
          <w:b/>
          <w:bCs/>
        </w:rPr>
        <w:t>uniform</w:t>
      </w:r>
      <w:r w:rsidRPr="004E7631">
        <w:t>.</w:t>
      </w:r>
    </w:p>
    <w:p w14:paraId="3274A05A" w14:textId="60751367" w:rsidR="00683159" w:rsidRPr="004E7631" w:rsidRDefault="004E7631">
      <w:pPr>
        <w:pStyle w:val="ListParagraph"/>
        <w:numPr>
          <w:ilvl w:val="0"/>
          <w:numId w:val="43"/>
        </w:numPr>
      </w:pPr>
      <w:r w:rsidRPr="004E7631">
        <w:t xml:space="preserve">The mode of a constant object defined in the current parallel context is </w:t>
      </w:r>
      <w:r w:rsidR="00182961">
        <w:t xml:space="preserve">equal to </w:t>
      </w:r>
      <w:r w:rsidRPr="004E7631">
        <w:t>the mode of its initialising expression.</w:t>
      </w:r>
    </w:p>
    <w:p w14:paraId="4CD12E79" w14:textId="77777777" w:rsidR="00B274DB" w:rsidRDefault="004E7631">
      <w:pPr>
        <w:pStyle w:val="ListParagraph"/>
        <w:numPr>
          <w:ilvl w:val="0"/>
          <w:numId w:val="43"/>
        </w:numPr>
      </w:pPr>
      <w:r w:rsidRPr="004E7631">
        <w:t>The mode of a</w:t>
      </w:r>
      <w:r w:rsidR="00B17D7E">
        <w:t xml:space="preserve"> value </w:t>
      </w:r>
      <w:r w:rsidR="00847EB1">
        <w:t>retrieved</w:t>
      </w:r>
      <w:r w:rsidR="00B17D7E">
        <w:t xml:space="preserve"> from a</w:t>
      </w:r>
      <w:r w:rsidRPr="004E7631">
        <w:t xml:space="preserve"> variable object defined in the current parallel context is </w:t>
      </w:r>
    </w:p>
    <w:p w14:paraId="21126313" w14:textId="77777777" w:rsidR="00B274DB" w:rsidRDefault="00970394" w:rsidP="00B274DB">
      <w:pPr>
        <w:pStyle w:val="ListParagraph"/>
        <w:numPr>
          <w:ilvl w:val="1"/>
          <w:numId w:val="43"/>
        </w:numPr>
      </w:pPr>
      <w:r>
        <w:rPr>
          <w:b/>
          <w:bCs/>
        </w:rPr>
        <w:t>coherent</w:t>
      </w:r>
      <w:r w:rsidR="004E7631" w:rsidRPr="004E7631">
        <w:t xml:space="preserve"> if </w:t>
      </w:r>
      <w:r w:rsidR="00B274DB">
        <w:t>the variable</w:t>
      </w:r>
      <w:r w:rsidR="004E7631" w:rsidRPr="004E7631">
        <w:t xml:space="preserve"> was defined in an un</w:t>
      </w:r>
      <w:r w:rsidR="007852F1">
        <w:t>conditional context</w:t>
      </w:r>
      <w:r w:rsidR="004E7631" w:rsidRPr="004E7631">
        <w:t xml:space="preserve"> and </w:t>
      </w:r>
      <w:r w:rsidR="00FD73E8">
        <w:t>the</w:t>
      </w:r>
      <w:r w:rsidR="00B17D7E">
        <w:t xml:space="preserve"> value is being </w:t>
      </w:r>
      <w:r w:rsidR="00847EB1">
        <w:t>retrieved</w:t>
      </w:r>
      <w:r w:rsidR="00B17D7E">
        <w:t xml:space="preserve"> in </w:t>
      </w:r>
      <w:r w:rsidR="00FD73E8">
        <w:t xml:space="preserve">either </w:t>
      </w:r>
      <w:r w:rsidR="00B17D7E">
        <w:t>an un</w:t>
      </w:r>
      <w:r w:rsidR="007852F1">
        <w:t>conditional context</w:t>
      </w:r>
      <w:r w:rsidR="00B17D7E">
        <w:t xml:space="preserve"> or a labelled statement. </w:t>
      </w:r>
    </w:p>
    <w:p w14:paraId="27724585" w14:textId="0FF0B9BE" w:rsidR="00970394" w:rsidRDefault="00B17D7E" w:rsidP="00B274DB">
      <w:pPr>
        <w:pStyle w:val="ListParagraph"/>
        <w:numPr>
          <w:ilvl w:val="1"/>
          <w:numId w:val="43"/>
        </w:numPr>
      </w:pPr>
      <w:r>
        <w:t xml:space="preserve">Otherwise the mode of the retrieved value is </w:t>
      </w:r>
      <w:r w:rsidR="004E7631" w:rsidRPr="004E7631">
        <w:rPr>
          <w:b/>
          <w:bCs/>
        </w:rPr>
        <w:t>partial</w:t>
      </w:r>
      <w:r w:rsidR="004E7631" w:rsidRPr="004E7631">
        <w:t>.</w:t>
      </w:r>
      <w:r>
        <w:t xml:space="preserve"> </w:t>
      </w:r>
    </w:p>
    <w:p w14:paraId="7B33FF5A" w14:textId="77777777" w:rsidR="00B274DB" w:rsidRDefault="004E7631" w:rsidP="00B274DB">
      <w:pPr>
        <w:pStyle w:val="ListParagraph"/>
        <w:numPr>
          <w:ilvl w:val="0"/>
          <w:numId w:val="43"/>
        </w:numPr>
      </w:pPr>
      <w:r w:rsidRPr="004E7631">
        <w:t xml:space="preserve">For a </w:t>
      </w:r>
      <w:r w:rsidR="00B274DB">
        <w:t xml:space="preserve">the result of a </w:t>
      </w:r>
      <w:r w:rsidRPr="004E7631">
        <w:t>standard procedure call:</w:t>
      </w:r>
    </w:p>
    <w:p w14:paraId="40D9BD0F" w14:textId="14F6587B" w:rsidR="00B274DB" w:rsidRDefault="00B274DB" w:rsidP="00B274DB">
      <w:pPr>
        <w:pStyle w:val="ListParagraph"/>
        <w:numPr>
          <w:ilvl w:val="1"/>
          <w:numId w:val="43"/>
        </w:numPr>
      </w:pPr>
      <w:r>
        <w:t>If the call is made in a conditional context then the mode of any result value is partial</w:t>
      </w:r>
    </w:p>
    <w:p w14:paraId="1892BE07" w14:textId="0CF14962" w:rsidR="004E7631" w:rsidRPr="004E7631" w:rsidRDefault="00B274DB" w:rsidP="00B274DB">
      <w:pPr>
        <w:pStyle w:val="ListParagraph"/>
        <w:numPr>
          <w:ilvl w:val="1"/>
          <w:numId w:val="43"/>
        </w:numPr>
      </w:pPr>
      <w:r>
        <w:t>Otherwise, i</w:t>
      </w:r>
      <w:r w:rsidR="004E7631" w:rsidRPr="004E7631">
        <w:t xml:space="preserve">f any argument </w:t>
      </w:r>
      <w:r>
        <w:t>has a</w:t>
      </w:r>
      <w:r w:rsidR="004E7631" w:rsidRPr="004E7631">
        <w:t xml:space="preserve"> </w:t>
      </w:r>
      <w:r w:rsidR="00182961" w:rsidRPr="00B274DB">
        <w:rPr>
          <w:b/>
          <w:bCs/>
        </w:rPr>
        <w:t>partial</w:t>
      </w:r>
      <w:r>
        <w:rPr>
          <w:b/>
          <w:bCs/>
        </w:rPr>
        <w:t xml:space="preserve"> </w:t>
      </w:r>
      <w:r w:rsidRPr="00B274DB">
        <w:t>mode</w:t>
      </w:r>
      <w:r>
        <w:t xml:space="preserve"> then</w:t>
      </w:r>
      <w:r w:rsidR="007B5393">
        <w:t xml:space="preserve"> </w:t>
      </w:r>
      <w:r w:rsidR="004E7631" w:rsidRPr="004E7631">
        <w:t xml:space="preserve">the mode of any result value is </w:t>
      </w:r>
      <w:r w:rsidR="00182961" w:rsidRPr="00B274DB">
        <w:rPr>
          <w:b/>
          <w:bCs/>
        </w:rPr>
        <w:t>partial</w:t>
      </w:r>
      <w:r w:rsidR="004E7631" w:rsidRPr="004E7631">
        <w:t>.</w:t>
      </w:r>
    </w:p>
    <w:p w14:paraId="533E6389" w14:textId="00B39F52" w:rsidR="004E7631" w:rsidRDefault="004E7631">
      <w:pPr>
        <w:pStyle w:val="ListParagraph"/>
        <w:numPr>
          <w:ilvl w:val="1"/>
          <w:numId w:val="43"/>
        </w:numPr>
      </w:pPr>
      <w:r w:rsidRPr="004E7631">
        <w:t>Otherwise, if a</w:t>
      </w:r>
      <w:r w:rsidR="00B274DB">
        <w:t>ny</w:t>
      </w:r>
      <w:r w:rsidRPr="004E7631">
        <w:t xml:space="preserve"> argument is </w:t>
      </w:r>
      <w:r w:rsidR="00E7120F">
        <w:rPr>
          <w:b/>
          <w:bCs/>
        </w:rPr>
        <w:t>coherent</w:t>
      </w:r>
      <w:r w:rsidRPr="004E7631">
        <w:t xml:space="preserve"> or </w:t>
      </w:r>
      <w:proofErr w:type="spellStart"/>
      <w:r w:rsidRPr="00182961">
        <w:rPr>
          <w:b/>
          <w:bCs/>
        </w:rPr>
        <w:t>chan</w:t>
      </w:r>
      <w:proofErr w:type="spellEnd"/>
      <w:r w:rsidRPr="004E7631">
        <w:t>, the</w:t>
      </w:r>
      <w:r w:rsidR="007B5393">
        <w:t>n  the</w:t>
      </w:r>
      <w:r w:rsidRPr="004E7631">
        <w:t xml:space="preserve"> mode of any result value is </w:t>
      </w:r>
      <w:r w:rsidR="00E7120F">
        <w:rPr>
          <w:b/>
          <w:bCs/>
        </w:rPr>
        <w:t>coherent</w:t>
      </w:r>
      <w:r w:rsidR="00B274DB">
        <w:rPr>
          <w:b/>
          <w:bCs/>
        </w:rPr>
        <w:t>.</w:t>
      </w:r>
    </w:p>
    <w:p w14:paraId="4F3D4701" w14:textId="6C6305F3" w:rsidR="00683159" w:rsidRPr="002B79DD" w:rsidRDefault="004E7631">
      <w:pPr>
        <w:pStyle w:val="ListParagraph"/>
        <w:numPr>
          <w:ilvl w:val="1"/>
          <w:numId w:val="43"/>
        </w:numPr>
      </w:pPr>
      <w:r w:rsidRPr="004E7631">
        <w:t xml:space="preserve">Otherwise, the mode of any result value is </w:t>
      </w:r>
      <w:r w:rsidRPr="00182961">
        <w:rPr>
          <w:b/>
          <w:bCs/>
        </w:rPr>
        <w:t>uniform</w:t>
      </w:r>
    </w:p>
    <w:p w14:paraId="0E6AD36E" w14:textId="1F482513" w:rsidR="002B79DD" w:rsidRPr="00BA039E" w:rsidRDefault="002B79DD" w:rsidP="002B79DD">
      <w:pPr>
        <w:pStyle w:val="Heading2"/>
      </w:pPr>
      <w:bookmarkStart w:id="130" w:name="_Toc150278335"/>
      <w:r>
        <w:t xml:space="preserve">Assignment to </w:t>
      </w:r>
      <w:r w:rsidR="00520EC8">
        <w:t>variables created outside of the current parallel context</w:t>
      </w:r>
      <w:bookmarkEnd w:id="130"/>
    </w:p>
    <w:p w14:paraId="2DE83483" w14:textId="596F3674" w:rsidR="002B79DD" w:rsidRPr="004E7631" w:rsidRDefault="00C3779F" w:rsidP="002B79DD">
      <w:r>
        <w:t>In order to guarantee the independent operation of strands, i</w:t>
      </w:r>
      <w:r w:rsidR="002B79DD">
        <w:t>t is not generally permissible to assign to a variable defined outside of the current parallel context</w:t>
      </w:r>
      <w:r w:rsidR="008E6834">
        <w:t xml:space="preserve">, </w:t>
      </w:r>
      <w:r w:rsidR="002B79DD">
        <w:t xml:space="preserve">either </w:t>
      </w:r>
      <w:r w:rsidR="008E6834">
        <w:t xml:space="preserve">using </w:t>
      </w:r>
      <w:r w:rsidR="002B79DD">
        <w:t>conventional assignment statements or through a reference argument in a conventional procedure call. There are specialised statement and procedure call form</w:t>
      </w:r>
      <w:r w:rsidR="008E6834">
        <w:t>s</w:t>
      </w:r>
      <w:r w:rsidR="002B79DD">
        <w:t xml:space="preserve"> that enable this</w:t>
      </w:r>
      <w:r w:rsidR="008E6834">
        <w:t xml:space="preserve"> (including </w:t>
      </w:r>
      <w:r w:rsidR="00F749CF">
        <w:rPr>
          <w:b/>
          <w:bCs/>
        </w:rPr>
        <w:t>sync</w:t>
      </w:r>
      <w:r w:rsidR="008E6834">
        <w:t xml:space="preserve"> statement</w:t>
      </w:r>
      <w:r w:rsidR="006F2265">
        <w:t>s</w:t>
      </w:r>
      <w:r w:rsidR="008E6834">
        <w:t xml:space="preserve">, </w:t>
      </w:r>
      <w:r w:rsidR="008E6834" w:rsidRPr="008E6834">
        <w:rPr>
          <w:b/>
          <w:bCs/>
          <w:i/>
          <w:iCs/>
        </w:rPr>
        <w:t>shared procedure calls</w:t>
      </w:r>
      <w:r w:rsidR="008E6834">
        <w:t xml:space="preserve"> and </w:t>
      </w:r>
      <w:r w:rsidR="008E6834" w:rsidRPr="008E6834">
        <w:rPr>
          <w:b/>
          <w:bCs/>
          <w:i/>
          <w:iCs/>
        </w:rPr>
        <w:t>communicating procedures</w:t>
      </w:r>
      <w:r w:rsidR="008E6834">
        <w:t>)</w:t>
      </w:r>
      <w:r w:rsidR="00520EC8">
        <w:t>.</w:t>
      </w:r>
      <w:r w:rsidR="008E6834">
        <w:t xml:space="preserve"> </w:t>
      </w:r>
      <w:r w:rsidR="00520EC8">
        <w:t>These</w:t>
      </w:r>
      <w:r w:rsidR="008E6834">
        <w:t xml:space="preserve"> are discussed later in this document.</w:t>
      </w:r>
    </w:p>
    <w:p w14:paraId="075B38A6" w14:textId="0A08C95B" w:rsidR="00A56E6A" w:rsidRPr="00BA039E" w:rsidRDefault="00A56E6A" w:rsidP="00A56E6A">
      <w:pPr>
        <w:pStyle w:val="Heading2"/>
      </w:pPr>
      <w:bookmarkStart w:id="131" w:name="_Toc150278336"/>
      <w:r>
        <w:t>Invariant control statements</w:t>
      </w:r>
      <w:bookmarkEnd w:id="131"/>
    </w:p>
    <w:p w14:paraId="6FADC607" w14:textId="741AD263" w:rsidR="00A4651C" w:rsidRDefault="00A56E6A" w:rsidP="00A56E6A">
      <w:pPr>
        <w:spacing w:after="0" w:line="240" w:lineRule="auto"/>
      </w:pPr>
      <w:r>
        <w:t xml:space="preserve">The body of an </w:t>
      </w:r>
      <w:r w:rsidRPr="006C0F4E">
        <w:rPr>
          <w:b/>
          <w:bCs/>
        </w:rPr>
        <w:t>if</w:t>
      </w:r>
      <w:r>
        <w:t xml:space="preserve">, </w:t>
      </w:r>
      <w:r w:rsidRPr="006C0F4E">
        <w:rPr>
          <w:b/>
          <w:bCs/>
        </w:rPr>
        <w:t>switch</w:t>
      </w:r>
      <w:r>
        <w:t xml:space="preserve">, </w:t>
      </w:r>
      <w:r w:rsidRPr="006C0F4E">
        <w:rPr>
          <w:b/>
          <w:bCs/>
        </w:rPr>
        <w:t>while</w:t>
      </w:r>
      <w:r w:rsidR="006C0F4E">
        <w:t>,</w:t>
      </w:r>
      <w:r>
        <w:t xml:space="preserve"> </w:t>
      </w:r>
      <w:r w:rsidRPr="006C0F4E">
        <w:rPr>
          <w:b/>
          <w:bCs/>
        </w:rPr>
        <w:t>until</w:t>
      </w:r>
      <w:r>
        <w:t xml:space="preserve"> or </w:t>
      </w:r>
      <w:r w:rsidRPr="006C0F4E">
        <w:rPr>
          <w:b/>
          <w:bCs/>
        </w:rPr>
        <w:t>foreach</w:t>
      </w:r>
      <w:r>
        <w:t xml:space="preserve"> statement is a </w:t>
      </w:r>
      <w:r w:rsidR="007852F1">
        <w:t>conditional context</w:t>
      </w:r>
      <w:r>
        <w:t xml:space="preserve">. However, </w:t>
      </w:r>
      <w:r w:rsidR="00520EC8">
        <w:t>conditional</w:t>
      </w:r>
      <w:r>
        <w:t xml:space="preserve"> contexts can be restrictive. If the controlling expression of such a statement is </w:t>
      </w:r>
      <w:r w:rsidR="00520EC8" w:rsidRPr="00520EC8">
        <w:rPr>
          <w:b/>
          <w:bCs/>
        </w:rPr>
        <w:t>uniform</w:t>
      </w:r>
      <w:r w:rsidR="00520EC8">
        <w:t xml:space="preserve"> or </w:t>
      </w:r>
      <w:r w:rsidR="00520EC8" w:rsidRPr="00520EC8">
        <w:rPr>
          <w:b/>
          <w:bCs/>
        </w:rPr>
        <w:t>shared</w:t>
      </w:r>
      <w:r>
        <w:t xml:space="preserve">, then it can be advantageous to us an </w:t>
      </w:r>
      <w:r w:rsidR="00E7120F">
        <w:rPr>
          <w:b/>
          <w:bCs/>
        </w:rPr>
        <w:t>i</w:t>
      </w:r>
      <w:r w:rsidRPr="006C0F4E">
        <w:rPr>
          <w:b/>
          <w:bCs/>
        </w:rPr>
        <w:t>f</w:t>
      </w:r>
      <w:r w:rsidR="00520EC8">
        <w:rPr>
          <w:b/>
          <w:bCs/>
        </w:rPr>
        <w:t xml:space="preserve"> invar</w:t>
      </w:r>
      <w:r>
        <w:t xml:space="preserve">, </w:t>
      </w:r>
      <w:r w:rsidRPr="00535AAA">
        <w:rPr>
          <w:b/>
          <w:bCs/>
        </w:rPr>
        <w:t>s</w:t>
      </w:r>
      <w:r w:rsidRPr="006C0F4E">
        <w:rPr>
          <w:b/>
          <w:bCs/>
        </w:rPr>
        <w:t>witch</w:t>
      </w:r>
      <w:r w:rsidR="00520EC8">
        <w:t xml:space="preserve"> </w:t>
      </w:r>
      <w:r w:rsidR="00520EC8" w:rsidRPr="00520EC8">
        <w:rPr>
          <w:b/>
          <w:bCs/>
        </w:rPr>
        <w:t>invar</w:t>
      </w:r>
      <w:r w:rsidR="00520EC8">
        <w:t>,</w:t>
      </w:r>
      <w:r>
        <w:t xml:space="preserve"> </w:t>
      </w:r>
      <w:r w:rsidR="00E7120F">
        <w:rPr>
          <w:b/>
          <w:bCs/>
        </w:rPr>
        <w:t>w</w:t>
      </w:r>
      <w:r w:rsidRPr="006C0F4E">
        <w:rPr>
          <w:b/>
          <w:bCs/>
        </w:rPr>
        <w:t>hile</w:t>
      </w:r>
      <w:r w:rsidR="00520EC8">
        <w:rPr>
          <w:b/>
          <w:bCs/>
        </w:rPr>
        <w:t xml:space="preserve"> invar</w:t>
      </w:r>
      <w:r>
        <w:t xml:space="preserve">, </w:t>
      </w:r>
      <w:r w:rsidR="00E7120F">
        <w:rPr>
          <w:b/>
          <w:bCs/>
        </w:rPr>
        <w:t>u</w:t>
      </w:r>
      <w:r w:rsidRPr="006C0F4E">
        <w:rPr>
          <w:b/>
          <w:bCs/>
        </w:rPr>
        <w:t>ntil</w:t>
      </w:r>
      <w:r w:rsidR="00520EC8">
        <w:rPr>
          <w:b/>
          <w:bCs/>
        </w:rPr>
        <w:t xml:space="preserve"> invar</w:t>
      </w:r>
      <w:r>
        <w:t xml:space="preserve"> or </w:t>
      </w:r>
      <w:r w:rsidR="00E7120F">
        <w:rPr>
          <w:b/>
          <w:bCs/>
        </w:rPr>
        <w:t>f</w:t>
      </w:r>
      <w:r w:rsidRPr="006C0F4E">
        <w:rPr>
          <w:b/>
          <w:bCs/>
        </w:rPr>
        <w:t>oreach</w:t>
      </w:r>
      <w:r w:rsidR="00520EC8">
        <w:rPr>
          <w:b/>
          <w:bCs/>
        </w:rPr>
        <w:t xml:space="preserve"> invar</w:t>
      </w:r>
      <w:r>
        <w:t xml:space="preserve"> statement instead. </w:t>
      </w:r>
    </w:p>
    <w:p w14:paraId="37AD7A1A" w14:textId="77777777" w:rsidR="00A4651C" w:rsidRDefault="00A4651C" w:rsidP="00A56E6A">
      <w:pPr>
        <w:spacing w:after="0" w:line="240" w:lineRule="auto"/>
      </w:pPr>
    </w:p>
    <w:p w14:paraId="4C6BD654" w14:textId="657067DD"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pPr>
      <w:r>
        <w:rPr>
          <w:b/>
        </w:rPr>
        <w:t xml:space="preserve">if </w:t>
      </w:r>
      <w:r w:rsidR="00520EC8">
        <w:rPr>
          <w:b/>
        </w:rPr>
        <w:t>invar</w:t>
      </w:r>
      <w:r>
        <w:rPr>
          <w:b/>
        </w:rPr>
        <w:t xml:space="preserve"> </w:t>
      </w:r>
      <w:r>
        <w:rPr>
          <w:bCs/>
        </w:rPr>
        <w:t xml:space="preserve"> </w:t>
      </w:r>
      <w:proofErr w:type="spellStart"/>
      <w:r w:rsidRPr="00BA039E">
        <w:rPr>
          <w:i/>
        </w:rPr>
        <w:t>xexpr</w:t>
      </w:r>
      <w:proofErr w:type="spellEnd"/>
      <w:r w:rsidRPr="00BA039E">
        <w:rPr>
          <w:i/>
        </w:rPr>
        <w:t xml:space="preserve"> block </w:t>
      </w:r>
      <w:r w:rsidRPr="00BA039E">
        <w:t xml:space="preserve">{ </w:t>
      </w:r>
      <w:r w:rsidRPr="00BA039E">
        <w:rPr>
          <w:b/>
        </w:rPr>
        <w:t xml:space="preserve">elseif </w:t>
      </w:r>
      <w:proofErr w:type="spellStart"/>
      <w:r w:rsidRPr="00BA039E">
        <w:rPr>
          <w:i/>
        </w:rPr>
        <w:t>xexpr</w:t>
      </w:r>
      <w:proofErr w:type="spellEnd"/>
      <w:r w:rsidRPr="00BA039E">
        <w:rPr>
          <w:i/>
        </w:rPr>
        <w:t xml:space="preserve"> block</w:t>
      </w:r>
      <w:r w:rsidRPr="00BA039E">
        <w:t xml:space="preserve"> } [ </w:t>
      </w:r>
      <w:r w:rsidRPr="00BA039E">
        <w:rPr>
          <w:b/>
        </w:rPr>
        <w:t xml:space="preserve">else </w:t>
      </w:r>
      <w:r w:rsidRPr="00BA039E">
        <w:rPr>
          <w:i/>
        </w:rPr>
        <w:t>block</w:t>
      </w:r>
      <w:r w:rsidRPr="00BA039E">
        <w:t xml:space="preserve"> ]</w:t>
      </w:r>
    </w:p>
    <w:p w14:paraId="600A444F" w14:textId="1095DC58"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b/>
        </w:rPr>
      </w:pPr>
      <w:r>
        <w:rPr>
          <w:b/>
        </w:rPr>
        <w:t>switch</w:t>
      </w:r>
      <w:r w:rsidR="00520EC8">
        <w:rPr>
          <w:bCs/>
        </w:rPr>
        <w:t xml:space="preserve"> </w:t>
      </w:r>
      <w:r w:rsidR="00520EC8" w:rsidRPr="00520EC8">
        <w:rPr>
          <w:b/>
        </w:rPr>
        <w:t>invar</w:t>
      </w:r>
      <w:r>
        <w:rPr>
          <w:bCs/>
        </w:rPr>
        <w:t xml:space="preserve"> </w:t>
      </w:r>
      <w:r w:rsidRPr="00BA039E">
        <w:t>[</w:t>
      </w:r>
      <w:r w:rsidRPr="00BA039E">
        <w:rPr>
          <w:b/>
        </w:rPr>
        <w:t xml:space="preserve"> </w:t>
      </w:r>
      <w:proofErr w:type="spellStart"/>
      <w:r w:rsidRPr="00BA039E">
        <w:rPr>
          <w:i/>
        </w:rPr>
        <w:t>xexpr</w:t>
      </w:r>
      <w:proofErr w:type="spellEnd"/>
      <w:r w:rsidRPr="00BA039E">
        <w:rPr>
          <w:i/>
        </w:rPr>
        <w:t xml:space="preserve"> </w:t>
      </w:r>
      <w:r w:rsidRPr="00BA039E">
        <w:t>] '</w:t>
      </w:r>
      <w:r w:rsidRPr="00BA039E">
        <w:rPr>
          <w:b/>
        </w:rPr>
        <w:t>{</w:t>
      </w:r>
      <w:r w:rsidRPr="00BA039E">
        <w:t>'</w:t>
      </w:r>
      <w:r w:rsidRPr="00BA039E">
        <w:rPr>
          <w:i/>
        </w:rPr>
        <w:t xml:space="preserve"> </w:t>
      </w:r>
      <w:r w:rsidRPr="00BA039E">
        <w:t xml:space="preserve">{  </w:t>
      </w:r>
      <w:r w:rsidRPr="00BA039E">
        <w:rPr>
          <w:b/>
        </w:rPr>
        <w:t xml:space="preserve">case </w:t>
      </w:r>
      <w:proofErr w:type="spellStart"/>
      <w:r w:rsidRPr="00BA039E">
        <w:rPr>
          <w:i/>
        </w:rPr>
        <w:t>xexprlist</w:t>
      </w:r>
      <w:proofErr w:type="spellEnd"/>
      <w:r w:rsidRPr="00BA039E">
        <w:t xml:space="preserve"> '</w:t>
      </w:r>
      <w:r w:rsidRPr="00BA039E">
        <w:rPr>
          <w:b/>
        </w:rPr>
        <w:t>:</w:t>
      </w:r>
      <w:r w:rsidRPr="00BA039E">
        <w:t>'</w:t>
      </w:r>
      <w:r w:rsidRPr="00BA039E">
        <w:rPr>
          <w:b/>
        </w:rPr>
        <w:t xml:space="preserve"> </w:t>
      </w:r>
      <w:r w:rsidRPr="00BA039E">
        <w:rPr>
          <w:i/>
        </w:rPr>
        <w:t xml:space="preserve">statements </w:t>
      </w:r>
      <w:r w:rsidRPr="00BA039E">
        <w:t xml:space="preserve">} [ </w:t>
      </w:r>
      <w:r w:rsidRPr="00BA039E">
        <w:rPr>
          <w:b/>
        </w:rPr>
        <w:t xml:space="preserve">default </w:t>
      </w:r>
      <w:r w:rsidRPr="00BA039E">
        <w:t>'</w:t>
      </w:r>
      <w:r w:rsidRPr="00BA039E">
        <w:rPr>
          <w:b/>
        </w:rPr>
        <w:t>:</w:t>
      </w:r>
      <w:r w:rsidRPr="00BA039E">
        <w:t xml:space="preserve">' </w:t>
      </w:r>
      <w:r w:rsidRPr="00BA039E">
        <w:rPr>
          <w:i/>
        </w:rPr>
        <w:t>statements</w:t>
      </w:r>
      <w:r w:rsidRPr="00BA039E">
        <w:t xml:space="preserve"> ] '</w:t>
      </w:r>
      <w:r w:rsidRPr="00BA039E">
        <w:rPr>
          <w:b/>
        </w:rPr>
        <w:t>}</w:t>
      </w:r>
      <w:r w:rsidRPr="00BA039E">
        <w:t>'</w:t>
      </w:r>
    </w:p>
    <w:p w14:paraId="04EB64D8" w14:textId="01D83B80"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b/>
        </w:rPr>
      </w:pPr>
      <w:r>
        <w:rPr>
          <w:b/>
        </w:rPr>
        <w:t>while</w:t>
      </w:r>
      <w:r>
        <w:rPr>
          <w:bCs/>
        </w:rPr>
        <w:t xml:space="preserve"> </w:t>
      </w:r>
      <w:r w:rsidR="00520EC8" w:rsidRPr="00520EC8">
        <w:rPr>
          <w:b/>
        </w:rPr>
        <w:t>invar</w:t>
      </w:r>
      <w:r>
        <w:rPr>
          <w:bCs/>
        </w:rPr>
        <w:t xml:space="preserve"> </w:t>
      </w:r>
      <w:proofErr w:type="spellStart"/>
      <w:r w:rsidRPr="00BA039E">
        <w:rPr>
          <w:i/>
        </w:rPr>
        <w:t>xexpr</w:t>
      </w:r>
      <w:proofErr w:type="spellEnd"/>
      <w:r w:rsidRPr="00BA039E">
        <w:rPr>
          <w:b/>
        </w:rPr>
        <w:t xml:space="preserve"> </w:t>
      </w:r>
      <w:r w:rsidRPr="00BA039E">
        <w:rPr>
          <w:i/>
        </w:rPr>
        <w:t>block</w:t>
      </w:r>
    </w:p>
    <w:p w14:paraId="60CCA660" w14:textId="1057B7C5" w:rsidR="00A4651C"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i/>
        </w:rPr>
      </w:pPr>
      <w:r>
        <w:rPr>
          <w:b/>
        </w:rPr>
        <w:t>until</w:t>
      </w:r>
      <w:r>
        <w:rPr>
          <w:bCs/>
        </w:rPr>
        <w:t xml:space="preserve"> </w:t>
      </w:r>
      <w:r w:rsidR="00520EC8" w:rsidRPr="00520EC8">
        <w:rPr>
          <w:b/>
        </w:rPr>
        <w:t>invar</w:t>
      </w:r>
      <w:r w:rsidRPr="00BA039E">
        <w:rPr>
          <w:b/>
        </w:rPr>
        <w:t xml:space="preserve"> </w:t>
      </w:r>
      <w:proofErr w:type="spellStart"/>
      <w:r w:rsidRPr="00BA039E">
        <w:rPr>
          <w:i/>
        </w:rPr>
        <w:t>xexpr</w:t>
      </w:r>
      <w:proofErr w:type="spellEnd"/>
      <w:r w:rsidRPr="00BA039E">
        <w:rPr>
          <w:b/>
        </w:rPr>
        <w:t xml:space="preserve"> </w:t>
      </w:r>
      <w:r w:rsidRPr="00BA039E">
        <w:rPr>
          <w:i/>
        </w:rPr>
        <w:t>block</w:t>
      </w:r>
    </w:p>
    <w:p w14:paraId="69F006C9" w14:textId="04ADB0F3" w:rsidR="00A4651C"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i/>
        </w:rPr>
      </w:pPr>
      <w:r>
        <w:rPr>
          <w:b/>
        </w:rPr>
        <w:t>foreach</w:t>
      </w:r>
      <w:r>
        <w:rPr>
          <w:bCs/>
        </w:rPr>
        <w:t xml:space="preserve"> </w:t>
      </w:r>
      <w:r w:rsidR="00520EC8" w:rsidRPr="00520EC8">
        <w:rPr>
          <w:b/>
        </w:rPr>
        <w:t>invar</w:t>
      </w:r>
      <w:r>
        <w:rPr>
          <w:bCs/>
        </w:rPr>
        <w:t xml:space="preserve"> </w:t>
      </w:r>
      <w:proofErr w:type="spellStart"/>
      <w:r w:rsidRPr="00BA039E">
        <w:rPr>
          <w:i/>
        </w:rPr>
        <w:t>iter</w:t>
      </w:r>
      <w:proofErr w:type="spellEnd"/>
      <w:r w:rsidRPr="00BA039E">
        <w:rPr>
          <w:i/>
        </w:rPr>
        <w:t xml:space="preserve"> </w:t>
      </w:r>
      <w:proofErr w:type="spellStart"/>
      <w:r w:rsidRPr="00BA039E">
        <w:rPr>
          <w:i/>
        </w:rPr>
        <w:t>subexpr</w:t>
      </w:r>
      <w:proofErr w:type="spellEnd"/>
      <w:r w:rsidRPr="00BA039E">
        <w:rPr>
          <w:i/>
        </w:rPr>
        <w:t xml:space="preserve"> </w:t>
      </w:r>
      <w:r w:rsidRPr="00BA039E">
        <w:rPr>
          <w:b/>
        </w:rPr>
        <w:t xml:space="preserve"> </w:t>
      </w:r>
      <w:r w:rsidRPr="00BA039E">
        <w:t>[</w:t>
      </w:r>
      <w:r w:rsidRPr="00BA039E">
        <w:rPr>
          <w:b/>
        </w:rPr>
        <w:t xml:space="preserve"> </w:t>
      </w:r>
      <w:r w:rsidRPr="00BA039E">
        <w:t>(</w:t>
      </w:r>
      <w:r w:rsidRPr="00BA039E">
        <w:rPr>
          <w:b/>
        </w:rPr>
        <w:t xml:space="preserve"> while </w:t>
      </w:r>
      <w:r w:rsidRPr="00BA039E">
        <w:t>|</w:t>
      </w:r>
      <w:r w:rsidRPr="00BA039E">
        <w:rPr>
          <w:b/>
        </w:rPr>
        <w:t xml:space="preserve"> until </w:t>
      </w:r>
      <w:r w:rsidRPr="00BA039E">
        <w:t>)</w:t>
      </w:r>
      <w:r w:rsidRPr="00BA039E">
        <w:rPr>
          <w:b/>
        </w:rPr>
        <w:t xml:space="preserve"> </w:t>
      </w:r>
      <w:proofErr w:type="spellStart"/>
      <w:r w:rsidRPr="00BA039E">
        <w:rPr>
          <w:i/>
        </w:rPr>
        <w:t>xexpr</w:t>
      </w:r>
      <w:proofErr w:type="spellEnd"/>
      <w:r w:rsidRPr="00BA039E">
        <w:rPr>
          <w:b/>
        </w:rPr>
        <w:t xml:space="preserve"> </w:t>
      </w:r>
      <w:r w:rsidRPr="00BA039E">
        <w:t>]</w:t>
      </w:r>
      <w:r w:rsidRPr="00BA039E">
        <w:rPr>
          <w:b/>
        </w:rPr>
        <w:t xml:space="preserve"> </w:t>
      </w:r>
      <w:r w:rsidRPr="00BA039E">
        <w:rPr>
          <w:i/>
        </w:rPr>
        <w:t>block</w:t>
      </w:r>
    </w:p>
    <w:p w14:paraId="6898E3E6" w14:textId="77777777" w:rsidR="00A4651C" w:rsidRDefault="00A4651C" w:rsidP="00A56E6A">
      <w:pPr>
        <w:spacing w:after="0" w:line="240" w:lineRule="auto"/>
      </w:pPr>
    </w:p>
    <w:p w14:paraId="521C0CE4" w14:textId="4F5DCBE4" w:rsidR="002C2EFC" w:rsidRDefault="00A56E6A" w:rsidP="00A56E6A">
      <w:pPr>
        <w:spacing w:after="0" w:line="240" w:lineRule="auto"/>
      </w:pPr>
      <w:r>
        <w:t xml:space="preserve">The body of </w:t>
      </w:r>
      <w:r w:rsidR="00FC2422">
        <w:t xml:space="preserve">an </w:t>
      </w:r>
      <w:r w:rsidR="00FC2422" w:rsidRPr="00FC2422">
        <w:rPr>
          <w:b/>
          <w:bCs/>
        </w:rPr>
        <w:t>invar</w:t>
      </w:r>
      <w:r>
        <w:t xml:space="preserve"> statement is an un</w:t>
      </w:r>
      <w:r w:rsidR="007852F1">
        <w:t xml:space="preserve">conditional </w:t>
      </w:r>
      <w:r w:rsidR="00FC2422">
        <w:t xml:space="preserve">rather than a conditional </w:t>
      </w:r>
      <w:r w:rsidR="007852F1">
        <w:t>context</w:t>
      </w:r>
      <w:r w:rsidR="006C0F4E">
        <w:t xml:space="preserve"> – if </w:t>
      </w:r>
      <w:r w:rsidR="00DA1A23">
        <w:t xml:space="preserve">any </w:t>
      </w:r>
      <w:r w:rsidR="006C0F4E">
        <w:t>strand runs this block of statements then all will.</w:t>
      </w:r>
      <w:r>
        <w:t xml:space="preserve"> </w:t>
      </w:r>
      <w:r w:rsidR="00FC2422">
        <w:t xml:space="preserve">Note that </w:t>
      </w:r>
      <w:r w:rsidR="00FC2422" w:rsidRPr="00FC2422">
        <w:rPr>
          <w:b/>
          <w:bCs/>
        </w:rPr>
        <w:t>invar</w:t>
      </w:r>
      <w:r w:rsidR="00FC2422">
        <w:t xml:space="preserve"> statements may only be executed in unconditional statements.</w:t>
      </w:r>
    </w:p>
    <w:p w14:paraId="196ED25F" w14:textId="77777777" w:rsidR="002C2EFC" w:rsidRDefault="002C2EFC" w:rsidP="00A56E6A">
      <w:pPr>
        <w:spacing w:after="0" w:line="240" w:lineRule="auto"/>
      </w:pPr>
    </w:p>
    <w:p w14:paraId="5BD35990" w14:textId="77777777" w:rsidR="002C2EFC" w:rsidRDefault="002C2EFC" w:rsidP="002C2EFC">
      <w:pPr>
        <w:pStyle w:val="Code"/>
      </w:pPr>
      <w:r>
        <w:tab/>
        <w:t>for i in 1..3 {</w:t>
      </w:r>
    </w:p>
    <w:p w14:paraId="135A13A0" w14:textId="46CCDA90" w:rsidR="002C2EFC" w:rsidRDefault="002C2EFC" w:rsidP="002C2EFC">
      <w:pPr>
        <w:pStyle w:val="Code"/>
      </w:pPr>
      <w:r>
        <w:tab/>
      </w:r>
      <w:r>
        <w:tab/>
        <w:t>foreach j in 1..10 {</w:t>
      </w:r>
    </w:p>
    <w:p w14:paraId="3BE9B189" w14:textId="380412C9" w:rsidR="002C2EFC" w:rsidRDefault="002C2EFC" w:rsidP="002C2EFC">
      <w:pPr>
        <w:pStyle w:val="Code"/>
      </w:pPr>
      <w:r>
        <w:tab/>
      </w:r>
      <w:r>
        <w:tab/>
      </w:r>
      <w:r>
        <w:tab/>
        <w:t>v=f(j)</w:t>
      </w:r>
      <w:r>
        <w:tab/>
        <w:t>// v has partial mode</w:t>
      </w:r>
    </w:p>
    <w:p w14:paraId="0B690D22" w14:textId="0947B91E" w:rsidR="002C2EFC" w:rsidRDefault="002C2EFC" w:rsidP="002C2EFC">
      <w:pPr>
        <w:pStyle w:val="Code"/>
      </w:pPr>
      <w:r>
        <w:tab/>
      </w:r>
      <w:r>
        <w:tab/>
        <w:t xml:space="preserve">} </w:t>
      </w:r>
    </w:p>
    <w:p w14:paraId="1F956C2D" w14:textId="12106123" w:rsidR="002C2EFC" w:rsidRDefault="002C2EFC" w:rsidP="002C2EFC">
      <w:pPr>
        <w:pStyle w:val="Code"/>
      </w:pPr>
      <w:r>
        <w:tab/>
      </w:r>
      <w:r>
        <w:tab/>
        <w:t xml:space="preserve">foreach </w:t>
      </w:r>
      <w:r w:rsidR="00FC2422">
        <w:t xml:space="preserve">invar </w:t>
      </w:r>
      <w:r>
        <w:t>j in 1..10 {</w:t>
      </w:r>
    </w:p>
    <w:p w14:paraId="76DC0C76" w14:textId="77FC58FE" w:rsidR="002C2EFC" w:rsidRDefault="002C2EFC" w:rsidP="002C2EFC">
      <w:pPr>
        <w:pStyle w:val="Code"/>
      </w:pPr>
      <w:r>
        <w:tab/>
      </w:r>
      <w:r>
        <w:tab/>
      </w:r>
      <w:r>
        <w:tab/>
        <w:t>v=f(j)</w:t>
      </w:r>
      <w:r>
        <w:tab/>
        <w:t>// v has coherent mode</w:t>
      </w:r>
    </w:p>
    <w:p w14:paraId="3B2D2D30" w14:textId="3CEFA53C" w:rsidR="002C2EFC" w:rsidRDefault="002C2EFC" w:rsidP="002C2EFC">
      <w:pPr>
        <w:pStyle w:val="Code"/>
      </w:pPr>
      <w:r>
        <w:tab/>
      </w:r>
      <w:r>
        <w:tab/>
        <w:t>}</w:t>
      </w:r>
    </w:p>
    <w:p w14:paraId="4E6E767E" w14:textId="77777777" w:rsidR="00F13BFC" w:rsidRDefault="002C2EFC" w:rsidP="002C2EFC">
      <w:pPr>
        <w:pStyle w:val="Code"/>
      </w:pPr>
      <w:r>
        <w:tab/>
        <w:t>}</w:t>
      </w:r>
    </w:p>
    <w:p w14:paraId="5956D5E9" w14:textId="77777777" w:rsidR="00F13BFC" w:rsidRDefault="00F13BFC" w:rsidP="002C2EFC">
      <w:pPr>
        <w:pStyle w:val="Code"/>
      </w:pPr>
    </w:p>
    <w:p w14:paraId="1D02B608" w14:textId="11D08982" w:rsidR="007852F1" w:rsidRDefault="007852F1" w:rsidP="002C2EFC">
      <w:pPr>
        <w:pStyle w:val="Code"/>
      </w:pPr>
    </w:p>
    <w:p w14:paraId="45EA32C7" w14:textId="0837FBE0" w:rsidR="00594962" w:rsidRPr="00BA039E" w:rsidRDefault="00594962" w:rsidP="00594962">
      <w:pPr>
        <w:pStyle w:val="Heading1"/>
      </w:pPr>
      <w:bookmarkStart w:id="132" w:name="_Toc150278337"/>
      <w:r w:rsidRPr="00BA039E">
        <w:lastRenderedPageBreak/>
        <w:t>Communicating operations</w:t>
      </w:r>
      <w:bookmarkEnd w:id="132"/>
    </w:p>
    <w:p w14:paraId="44AACFEA" w14:textId="3F48E55E" w:rsidR="00E3371A" w:rsidRPr="00BA039E" w:rsidRDefault="004279DC">
      <w:pPr>
        <w:pStyle w:val="Heading2"/>
        <w:numPr>
          <w:ilvl w:val="0"/>
          <w:numId w:val="52"/>
        </w:numPr>
      </w:pPr>
      <w:bookmarkStart w:id="133" w:name="_Toc150278338"/>
      <w:r>
        <w:t>Synchronised assignments</w:t>
      </w:r>
      <w:r w:rsidR="00F749CF">
        <w:t xml:space="preserve">: </w:t>
      </w:r>
      <w:r w:rsidR="00845C35">
        <w:t xml:space="preserve">the </w:t>
      </w:r>
      <w:r w:rsidR="00F749CF">
        <w:t>sync</w:t>
      </w:r>
      <w:r w:rsidR="00845C35">
        <w:t xml:space="preserve"> statement</w:t>
      </w:r>
      <w:bookmarkEnd w:id="133"/>
    </w:p>
    <w:p w14:paraId="5236322E" w14:textId="359B1D7B" w:rsidR="000D703D" w:rsidRDefault="0083183B">
      <w:pPr>
        <w:spacing w:after="0" w:line="240" w:lineRule="auto"/>
      </w:pPr>
      <w:r>
        <w:t>The full power of parallel statement</w:t>
      </w:r>
      <w:r w:rsidR="00FC2422">
        <w:t>s</w:t>
      </w:r>
      <w:r>
        <w:t xml:space="preserve"> becomes effective when different strands are available to communicate with each other </w:t>
      </w:r>
      <w:r w:rsidR="00FC2422">
        <w:t xml:space="preserve">using </w:t>
      </w:r>
      <w:r w:rsidRPr="0083183B">
        <w:rPr>
          <w:b/>
          <w:bCs/>
          <w:i/>
          <w:iCs/>
        </w:rPr>
        <w:t>communicating operations</w:t>
      </w:r>
      <w:r>
        <w:t xml:space="preserve">. </w:t>
      </w:r>
      <w:r w:rsidR="00FC2422">
        <w:t>The most commonly used communicating operation is</w:t>
      </w:r>
      <w:r w:rsidR="003376E8">
        <w:t xml:space="preserve"> the </w:t>
      </w:r>
      <w:r w:rsidR="00F749CF">
        <w:rPr>
          <w:b/>
          <w:bCs/>
        </w:rPr>
        <w:t>sync</w:t>
      </w:r>
      <w:r w:rsidR="003376E8">
        <w:t xml:space="preserve"> statement which, unlike ordinary assignments, can</w:t>
      </w:r>
      <w:r>
        <w:t xml:space="preserve"> chang</w:t>
      </w:r>
      <w:r w:rsidR="003376E8">
        <w:t>e</w:t>
      </w:r>
      <w:r>
        <w:t xml:space="preserve"> values of variables defined in the directly </w:t>
      </w:r>
      <w:r w:rsidR="00CA7196">
        <w:t xml:space="preserve">enclosing </w:t>
      </w:r>
      <w:r w:rsidR="00FC2422">
        <w:t xml:space="preserve">parallel </w:t>
      </w:r>
      <w:r w:rsidR="00CA7196">
        <w:t>context</w:t>
      </w:r>
      <w:r>
        <w:t>.</w:t>
      </w:r>
      <w:r w:rsidR="000D703D">
        <w:t xml:space="preserve"> </w:t>
      </w:r>
      <w:r w:rsidR="00FC2422">
        <w:t xml:space="preserve">Variables modified by the </w:t>
      </w:r>
      <w:r w:rsidR="00FC2422" w:rsidRPr="00FC2422">
        <w:rPr>
          <w:b/>
          <w:bCs/>
        </w:rPr>
        <w:t>sync</w:t>
      </w:r>
      <w:r w:rsidR="00FC2422">
        <w:t xml:space="preserve"> statement must</w:t>
      </w:r>
      <w:r w:rsidR="000D703D">
        <w:t xml:space="preserve"> have a </w:t>
      </w:r>
      <w:r w:rsidR="000D703D" w:rsidRPr="0083183B">
        <w:rPr>
          <w:b/>
          <w:bCs/>
        </w:rPr>
        <w:t>private</w:t>
      </w:r>
      <w:r w:rsidR="000D703D">
        <w:t xml:space="preserve"> mode in the directly enclosing context </w:t>
      </w:r>
      <w:r w:rsidR="00FC2422">
        <w:t xml:space="preserve">(which, </w:t>
      </w:r>
      <w:r w:rsidR="000D703D">
        <w:t>when not imported</w:t>
      </w:r>
      <w:r w:rsidR="00FC2422">
        <w:t xml:space="preserve">, gives them a </w:t>
      </w:r>
      <w:r w:rsidR="00FC2422" w:rsidRPr="00FC2422">
        <w:rPr>
          <w:b/>
          <w:bCs/>
        </w:rPr>
        <w:t>shared</w:t>
      </w:r>
      <w:r w:rsidR="00FC2422">
        <w:t xml:space="preserve"> mode in the current parallel context</w:t>
      </w:r>
      <w:r w:rsidR="000D703D">
        <w:t xml:space="preserve">). </w:t>
      </w:r>
    </w:p>
    <w:p w14:paraId="3E5ACAFD" w14:textId="77777777" w:rsidR="000D703D" w:rsidRDefault="000D703D">
      <w:pPr>
        <w:spacing w:after="0" w:line="240" w:lineRule="auto"/>
      </w:pPr>
    </w:p>
    <w:p w14:paraId="37078D41" w14:textId="21CD015C" w:rsidR="007E6154" w:rsidRDefault="007E6154">
      <w:pPr>
        <w:spacing w:after="0" w:line="240" w:lineRule="auto"/>
      </w:pPr>
      <w:r>
        <w:t>The following</w:t>
      </w:r>
      <w:r w:rsidR="008010F8">
        <w:t xml:space="preserve"> </w:t>
      </w:r>
      <w:r w:rsidR="00C74DC1">
        <w:rPr>
          <w:b/>
          <w:bCs/>
          <w:i/>
          <w:iCs/>
        </w:rPr>
        <w:t>synchronised assignment</w:t>
      </w:r>
      <w:r w:rsidRPr="000D703D">
        <w:rPr>
          <w:b/>
          <w:bCs/>
          <w:i/>
          <w:iCs/>
        </w:rPr>
        <w:t xml:space="preserve"> operations</w:t>
      </w:r>
      <w:r>
        <w:t xml:space="preserve"> are permissible:</w:t>
      </w:r>
    </w:p>
    <w:p w14:paraId="74A7778F" w14:textId="77777777" w:rsidR="007E6154" w:rsidRDefault="007E6154">
      <w:pPr>
        <w:spacing w:after="0" w:line="240" w:lineRule="auto"/>
      </w:pPr>
    </w:p>
    <w:p w14:paraId="3E24AC98" w14:textId="26843FF3" w:rsidR="007E6154" w:rsidRDefault="007E6154">
      <w:pPr>
        <w:pStyle w:val="ListParagraph"/>
        <w:numPr>
          <w:ilvl w:val="0"/>
          <w:numId w:val="44"/>
        </w:numPr>
        <w:spacing w:after="0" w:line="240" w:lineRule="auto"/>
      </w:pPr>
      <w:r>
        <w:t xml:space="preserve">A </w:t>
      </w:r>
      <w:r w:rsidRPr="00FC2422">
        <w:rPr>
          <w:b/>
          <w:bCs/>
        </w:rPr>
        <w:t>shared</w:t>
      </w:r>
      <w:r>
        <w:t xml:space="preserve"> variable may be assigned a</w:t>
      </w:r>
      <w:r w:rsidR="00FC2422">
        <w:t xml:space="preserve"> </w:t>
      </w:r>
      <w:r w:rsidR="00FC2422" w:rsidRPr="00FC2422">
        <w:rPr>
          <w:b/>
          <w:bCs/>
        </w:rPr>
        <w:t>uniform</w:t>
      </w:r>
      <w:r w:rsidR="00FC2422">
        <w:t xml:space="preserve"> or </w:t>
      </w:r>
      <w:r w:rsidR="00FC2422" w:rsidRPr="00FC2422">
        <w:rPr>
          <w:b/>
          <w:bCs/>
        </w:rPr>
        <w:t>shared</w:t>
      </w:r>
      <w:r w:rsidR="00FC2422">
        <w:t xml:space="preserve"> </w:t>
      </w:r>
      <w:r>
        <w:t>value.</w:t>
      </w:r>
    </w:p>
    <w:p w14:paraId="0A8AF326" w14:textId="4A9A98F3" w:rsidR="000D703D" w:rsidRDefault="000D703D" w:rsidP="000D703D">
      <w:pPr>
        <w:spacing w:after="0" w:line="240" w:lineRule="auto"/>
      </w:pPr>
    </w:p>
    <w:p w14:paraId="27EA7A2C" w14:textId="1AC6BDE5" w:rsidR="000D703D" w:rsidRDefault="00F749CF" w:rsidP="000D703D">
      <w:pPr>
        <w:pStyle w:val="Code"/>
        <w:ind w:left="720"/>
      </w:pPr>
      <w:r>
        <w:t>sync</w:t>
      </w:r>
      <w:r w:rsidR="000D703D">
        <w:t xml:space="preserve"> a=true</w:t>
      </w:r>
    </w:p>
    <w:p w14:paraId="47CD6545" w14:textId="77777777" w:rsidR="000D703D" w:rsidRDefault="000D703D" w:rsidP="000D703D">
      <w:pPr>
        <w:spacing w:after="0" w:line="240" w:lineRule="auto"/>
      </w:pPr>
    </w:p>
    <w:p w14:paraId="30AB5396" w14:textId="50776616" w:rsidR="002C00F5" w:rsidRDefault="002C00F5">
      <w:pPr>
        <w:pStyle w:val="ListParagraph"/>
        <w:numPr>
          <w:ilvl w:val="0"/>
          <w:numId w:val="44"/>
        </w:numPr>
        <w:spacing w:after="0" w:line="240" w:lineRule="auto"/>
      </w:pPr>
      <w:r>
        <w:t xml:space="preserve">A </w:t>
      </w:r>
      <w:r w:rsidRPr="00FC2422">
        <w:rPr>
          <w:b/>
          <w:bCs/>
        </w:rPr>
        <w:t>shared</w:t>
      </w:r>
      <w:r>
        <w:t xml:space="preserve"> variable may be updated using a</w:t>
      </w:r>
      <w:r w:rsidR="00C74DC1">
        <w:t xml:space="preserve"> synchronised </w:t>
      </w:r>
      <w:r>
        <w:t>operator assignment</w:t>
      </w:r>
      <w:r w:rsidR="00F5143D">
        <w:t xml:space="preserve">, providing the operator name conforms to the </w:t>
      </w:r>
      <w:r w:rsidR="00AD764B">
        <w:t xml:space="preserve">open abstract </w:t>
      </w:r>
      <w:r w:rsidR="00F5143D">
        <w:t xml:space="preserve">type </w:t>
      </w:r>
      <w:proofErr w:type="spellStart"/>
      <w:r w:rsidR="00F5143D" w:rsidRPr="00F5143D">
        <w:rPr>
          <w:b/>
          <w:bCs/>
        </w:rPr>
        <w:t>associative_operators</w:t>
      </w:r>
      <w:proofErr w:type="spellEnd"/>
      <w:r>
        <w:t>. Each strand updates the value stored in the variable</w:t>
      </w:r>
      <w:r w:rsidR="00FC2422">
        <w:t>,</w:t>
      </w:r>
      <w:r>
        <w:t xml:space="preserve"> </w:t>
      </w:r>
      <w:r w:rsidR="00FC2422">
        <w:t>but t</w:t>
      </w:r>
      <w:r>
        <w:t>he order in which this occurs is not defined (</w:t>
      </w:r>
      <w:r w:rsidR="00F5143D">
        <w:t xml:space="preserve">hence </w:t>
      </w:r>
      <w:r>
        <w:t xml:space="preserve">the requirement that </w:t>
      </w:r>
      <w:r w:rsidR="00F5143D">
        <w:t xml:space="preserve">the </w:t>
      </w:r>
      <w:r>
        <w:t>assignment operators must be associative.)</w:t>
      </w:r>
    </w:p>
    <w:p w14:paraId="613C3A1D" w14:textId="3FBECD68" w:rsidR="002C00F5" w:rsidRDefault="002C00F5" w:rsidP="002C00F5">
      <w:pPr>
        <w:spacing w:after="0" w:line="240" w:lineRule="auto"/>
      </w:pPr>
    </w:p>
    <w:p w14:paraId="73D88CAB" w14:textId="31AE910B" w:rsidR="007E6154" w:rsidRDefault="00F749CF" w:rsidP="00310215">
      <w:pPr>
        <w:pStyle w:val="Code"/>
        <w:ind w:left="1080" w:firstLine="360"/>
      </w:pPr>
      <w:r>
        <w:t>sync</w:t>
      </w:r>
      <w:r w:rsidR="00310215">
        <w:t xml:space="preserve"> </w:t>
      </w:r>
      <w:r w:rsidR="002C00F5">
        <w:t>a+=b</w:t>
      </w:r>
      <w:r w:rsidR="002C00F5">
        <w:tab/>
      </w:r>
      <w:r w:rsidR="002C00F5">
        <w:tab/>
      </w:r>
      <w:r w:rsidR="00310215">
        <w:tab/>
      </w:r>
      <w:r w:rsidR="002C00F5">
        <w:t>// a is shared, b may have any mode</w:t>
      </w:r>
    </w:p>
    <w:p w14:paraId="20393126" w14:textId="77777777" w:rsidR="002C00F5" w:rsidRDefault="002C00F5" w:rsidP="002C00F5">
      <w:pPr>
        <w:pStyle w:val="Code"/>
      </w:pPr>
    </w:p>
    <w:p w14:paraId="70896CAF" w14:textId="1710346D" w:rsidR="00D80498" w:rsidRDefault="00D80498">
      <w:pPr>
        <w:pStyle w:val="ListParagraph"/>
        <w:numPr>
          <w:ilvl w:val="0"/>
          <w:numId w:val="44"/>
        </w:numPr>
        <w:spacing w:after="0" w:line="240" w:lineRule="auto"/>
      </w:pPr>
      <w:r>
        <w:t>A</w:t>
      </w:r>
      <w:r w:rsidR="00FC2422">
        <w:t>n</w:t>
      </w:r>
      <w:r>
        <w:t xml:space="preserve"> element or sub-element of a </w:t>
      </w:r>
      <w:r w:rsidRPr="00FC2422">
        <w:rPr>
          <w:b/>
          <w:bCs/>
        </w:rPr>
        <w:t>shared</w:t>
      </w:r>
      <w:r>
        <w:t xml:space="preserve"> array (distributed or non-distributed) may be assigned </w:t>
      </w:r>
      <w:r w:rsidR="00FC2422">
        <w:t xml:space="preserve">a </w:t>
      </w:r>
      <w:r w:rsidR="00FC2422" w:rsidRPr="00FC2422">
        <w:rPr>
          <w:b/>
          <w:bCs/>
        </w:rPr>
        <w:t>uniform</w:t>
      </w:r>
      <w:r w:rsidR="00FC2422">
        <w:t xml:space="preserve"> or </w:t>
      </w:r>
      <w:r w:rsidR="00FC2422" w:rsidRPr="00FC2422">
        <w:rPr>
          <w:b/>
          <w:bCs/>
        </w:rPr>
        <w:t>shared</w:t>
      </w:r>
      <w:r>
        <w:t xml:space="preserve"> value.</w:t>
      </w:r>
      <w:r w:rsidR="00F2344C">
        <w:t xml:space="preserve"> For example:</w:t>
      </w:r>
    </w:p>
    <w:p w14:paraId="3D54E007" w14:textId="62374CCB" w:rsidR="00D80498" w:rsidRDefault="00D80498" w:rsidP="00F2344C">
      <w:pPr>
        <w:pStyle w:val="Code"/>
      </w:pPr>
    </w:p>
    <w:p w14:paraId="581C92AC" w14:textId="44E2B50D" w:rsidR="00764E85" w:rsidRDefault="00F749CF" w:rsidP="00F2344C">
      <w:pPr>
        <w:pStyle w:val="Code"/>
        <w:ind w:left="1440"/>
      </w:pPr>
      <w:r>
        <w:t>sync</w:t>
      </w:r>
      <w:r w:rsidR="00310215">
        <w:t xml:space="preserve"> </w:t>
      </w:r>
      <w:r w:rsidR="00F2344C" w:rsidRPr="00F2344C">
        <w:t>a[i].b.c[j]=d</w:t>
      </w:r>
      <w:r w:rsidR="00F2344C" w:rsidRPr="00F2344C">
        <w:tab/>
        <w:t xml:space="preserve">// a is shared, </w:t>
      </w:r>
      <w:r w:rsidR="00764E85">
        <w:t>is</w:t>
      </w:r>
      <w:r w:rsidR="00F2344C">
        <w:t xml:space="preserve"> invariant</w:t>
      </w:r>
    </w:p>
    <w:p w14:paraId="7E89E3AE" w14:textId="6CB10A9D" w:rsidR="00F2344C" w:rsidRDefault="00764E85" w:rsidP="00310215">
      <w:pPr>
        <w:pStyle w:val="Code"/>
        <w:ind w:left="3600" w:firstLine="720"/>
      </w:pPr>
      <w:r>
        <w:t>// i and j may have any mode</w:t>
      </w:r>
    </w:p>
    <w:p w14:paraId="1DBF9905" w14:textId="77777777" w:rsidR="00F2344C" w:rsidRPr="00F2344C" w:rsidRDefault="00F2344C" w:rsidP="00F2344C">
      <w:pPr>
        <w:pStyle w:val="Code"/>
        <w:ind w:left="1440"/>
      </w:pPr>
    </w:p>
    <w:p w14:paraId="5FA99378" w14:textId="6B4C8D20" w:rsidR="00D80498" w:rsidRDefault="007E6154">
      <w:pPr>
        <w:pStyle w:val="ListParagraph"/>
        <w:numPr>
          <w:ilvl w:val="0"/>
          <w:numId w:val="44"/>
        </w:numPr>
        <w:spacing w:after="0" w:line="240" w:lineRule="auto"/>
      </w:pPr>
      <w:r>
        <w:t>A</w:t>
      </w:r>
      <w:r w:rsidR="008E031C">
        <w:t>n</w:t>
      </w:r>
      <w:r>
        <w:t xml:space="preserve"> </w:t>
      </w:r>
      <w:r w:rsidR="00D80498">
        <w:t xml:space="preserve">element or sub-element of a </w:t>
      </w:r>
      <w:r w:rsidR="00D80498" w:rsidRPr="00FC2422">
        <w:rPr>
          <w:b/>
          <w:bCs/>
        </w:rPr>
        <w:t>shared</w:t>
      </w:r>
      <w:r w:rsidR="00D80498">
        <w:t xml:space="preserve"> array (distributed or non-distributed) accessed using at least one </w:t>
      </w:r>
      <w:r>
        <w:t xml:space="preserve">private subscript may be assigned a private value providing that </w:t>
      </w:r>
      <w:r w:rsidR="00D80498">
        <w:t xml:space="preserve">the following rule is obeyed: </w:t>
      </w:r>
    </w:p>
    <w:p w14:paraId="11113FF5" w14:textId="77777777" w:rsidR="00D80498" w:rsidRDefault="00D80498">
      <w:pPr>
        <w:spacing w:after="0" w:line="240" w:lineRule="auto"/>
      </w:pPr>
    </w:p>
    <w:p w14:paraId="6402F2B5" w14:textId="2EC2BD66" w:rsidR="007E6154" w:rsidRDefault="000E6D85" w:rsidP="007C74B4">
      <w:pPr>
        <w:spacing w:after="0" w:line="240" w:lineRule="auto"/>
        <w:ind w:left="720"/>
      </w:pPr>
      <w:r>
        <w:t>I</w:t>
      </w:r>
      <w:r w:rsidR="007E6154">
        <w:t xml:space="preserve">f two strands </w:t>
      </w:r>
      <w:r w:rsidR="00B70575">
        <w:t xml:space="preserve">pass through </w:t>
      </w:r>
      <w:r w:rsidR="00C74DC1">
        <w:t xml:space="preserve">the same </w:t>
      </w:r>
      <w:r w:rsidR="00C74DC1" w:rsidRPr="00C74DC1">
        <w:rPr>
          <w:b/>
          <w:bCs/>
        </w:rPr>
        <w:t>sync</w:t>
      </w:r>
      <w:r w:rsidR="00C74DC1">
        <w:t xml:space="preserve"> statement </w:t>
      </w:r>
      <w:r w:rsidR="00F8360F">
        <w:t xml:space="preserve">and both </w:t>
      </w:r>
      <w:r w:rsidR="00B70575">
        <w:t xml:space="preserve">assign </w:t>
      </w:r>
      <w:r w:rsidR="007E6154">
        <w:t>a value to the same element of the array, they</w:t>
      </w:r>
      <w:r w:rsidR="00B70575">
        <w:t xml:space="preserve"> must</w:t>
      </w:r>
      <w:r w:rsidR="007E6154">
        <w:t xml:space="preserve"> assign </w:t>
      </w:r>
      <w:r w:rsidR="00B70575">
        <w:t xml:space="preserve">exactly </w:t>
      </w:r>
      <w:r w:rsidR="007E6154">
        <w:t>the same value (otherwise there could be a race condition between the two strands). This constraint may be tested for at run-time</w:t>
      </w:r>
      <w:r w:rsidR="007C74B4">
        <w:t xml:space="preserve"> using code similar to the following (an option being available to automatically generate this test):</w:t>
      </w:r>
    </w:p>
    <w:p w14:paraId="545F77AB" w14:textId="77777777" w:rsidR="007C74B4" w:rsidRDefault="007C74B4" w:rsidP="007C74B4">
      <w:pPr>
        <w:spacing w:after="0" w:line="240" w:lineRule="auto"/>
        <w:ind w:left="720"/>
      </w:pPr>
    </w:p>
    <w:p w14:paraId="3BD0520F" w14:textId="63B80220" w:rsidR="006D0774" w:rsidRDefault="00F749CF" w:rsidP="006B19A9">
      <w:pPr>
        <w:pStyle w:val="Code"/>
        <w:ind w:left="3600" w:hanging="2160"/>
      </w:pPr>
      <w:r>
        <w:t>sync</w:t>
      </w:r>
      <w:r w:rsidR="00310215">
        <w:t xml:space="preserve"> </w:t>
      </w:r>
      <w:r w:rsidR="007C74B4">
        <w:t>a[i].b.c[j]=d</w:t>
      </w:r>
      <w:r w:rsidR="007C74B4">
        <w:tab/>
        <w:t xml:space="preserve">// Assignment where </w:t>
      </w:r>
      <w:r w:rsidR="006B19A9">
        <w:t xml:space="preserve">a is shared, </w:t>
      </w:r>
      <w:r w:rsidR="007C74B4">
        <w:t xml:space="preserve">d </w:t>
      </w:r>
      <w:r w:rsidR="006D0774">
        <w:t>is private</w:t>
      </w:r>
    </w:p>
    <w:p w14:paraId="6160C168" w14:textId="5009E18D" w:rsidR="007C74B4" w:rsidRDefault="006D0774" w:rsidP="00310215">
      <w:pPr>
        <w:pStyle w:val="Code"/>
        <w:ind w:left="3600" w:firstLine="720"/>
      </w:pPr>
      <w:r>
        <w:t xml:space="preserve">// </w:t>
      </w:r>
      <w:r w:rsidR="007C74B4">
        <w:t xml:space="preserve">and </w:t>
      </w:r>
      <w:r w:rsidR="006B19A9">
        <w:t xml:space="preserve">at least one of </w:t>
      </w:r>
      <w:r w:rsidR="007C74B4">
        <w:t>i an</w:t>
      </w:r>
      <w:r w:rsidR="006B19A9">
        <w:t>d</w:t>
      </w:r>
      <w:r w:rsidR="007C74B4">
        <w:t xml:space="preserve"> j are private</w:t>
      </w:r>
    </w:p>
    <w:p w14:paraId="593107AA" w14:textId="77777777" w:rsidR="00F8360F" w:rsidRDefault="00F8360F" w:rsidP="006B19A9">
      <w:pPr>
        <w:pStyle w:val="Code"/>
        <w:ind w:left="3600" w:hanging="2160"/>
      </w:pPr>
    </w:p>
    <w:p w14:paraId="02145E7C" w14:textId="4CA401E4" w:rsidR="007C74B4" w:rsidRDefault="007C74B4" w:rsidP="007C74B4">
      <w:pPr>
        <w:pStyle w:val="Code"/>
        <w:ind w:left="1440"/>
      </w:pPr>
      <w:r>
        <w:tab/>
      </w:r>
      <w:r>
        <w:tab/>
        <w:t xml:space="preserve">// Synchronisation rules state that all strands </w:t>
      </w:r>
    </w:p>
    <w:p w14:paraId="79FA2367" w14:textId="430032F1" w:rsidR="007C74B4" w:rsidRDefault="007C74B4" w:rsidP="00310215">
      <w:pPr>
        <w:pStyle w:val="Code"/>
        <w:ind w:left="2160" w:firstLine="720"/>
      </w:pPr>
      <w:r>
        <w:t xml:space="preserve">// </w:t>
      </w:r>
      <w:r w:rsidR="00310215">
        <w:t xml:space="preserve">strands </w:t>
      </w:r>
      <w:r>
        <w:t>have completed the assignment at this point</w:t>
      </w:r>
    </w:p>
    <w:p w14:paraId="1A02F128" w14:textId="77777777" w:rsidR="00F8360F" w:rsidRDefault="00F8360F" w:rsidP="007C74B4">
      <w:pPr>
        <w:pStyle w:val="Code"/>
        <w:ind w:left="1440"/>
      </w:pPr>
    </w:p>
    <w:p w14:paraId="55228CE7" w14:textId="781D6BDA" w:rsidR="007C74B4" w:rsidRDefault="007C74B4" w:rsidP="007C74B4">
      <w:pPr>
        <w:pStyle w:val="Code"/>
        <w:ind w:left="1440"/>
      </w:pPr>
      <w:r>
        <w:t>test a[i].b.</w:t>
      </w:r>
      <w:r w:rsidR="00D301DF">
        <w:t>c</w:t>
      </w:r>
      <w:r>
        <w:t>[j]==d</w:t>
      </w:r>
      <w:r>
        <w:tab/>
      </w:r>
    </w:p>
    <w:p w14:paraId="5F875F2F" w14:textId="17455276" w:rsidR="007C74B4" w:rsidRDefault="007C74B4" w:rsidP="00310215">
      <w:pPr>
        <w:pStyle w:val="Code"/>
        <w:ind w:left="3600" w:firstLine="720"/>
      </w:pPr>
      <w:r>
        <w:t>// Runtime test</w:t>
      </w:r>
      <w:r w:rsidR="00310215">
        <w:t xml:space="preserve"> </w:t>
      </w:r>
      <w:r>
        <w:t xml:space="preserve">(automatically generated) </w:t>
      </w:r>
    </w:p>
    <w:p w14:paraId="2E1C7065" w14:textId="77777777" w:rsidR="007E6154" w:rsidRDefault="007E6154">
      <w:pPr>
        <w:spacing w:after="0" w:line="240" w:lineRule="auto"/>
      </w:pPr>
    </w:p>
    <w:p w14:paraId="290FA2F8" w14:textId="4BAA9B3B" w:rsidR="00891D2D" w:rsidRDefault="00891D2D" w:rsidP="00891D2D">
      <w:pPr>
        <w:spacing w:after="0" w:line="240" w:lineRule="auto"/>
      </w:pPr>
    </w:p>
    <w:p w14:paraId="6674F86F" w14:textId="77777777" w:rsidR="00F10060" w:rsidRPr="00F25852" w:rsidRDefault="00F10060" w:rsidP="00891D2D">
      <w:pPr>
        <w:spacing w:after="0" w:line="240" w:lineRule="auto"/>
      </w:pPr>
    </w:p>
    <w:p w14:paraId="2248B465" w14:textId="6891A2E8" w:rsidR="00E7497B" w:rsidRPr="00BA039E" w:rsidRDefault="00E7497B" w:rsidP="00E7497B">
      <w:pPr>
        <w:pStyle w:val="Heading2"/>
      </w:pPr>
      <w:bookmarkStart w:id="134" w:name="_Toc150278339"/>
      <w:r>
        <w:t>Channel objects</w:t>
      </w:r>
      <w:bookmarkEnd w:id="134"/>
    </w:p>
    <w:p w14:paraId="08C446AC" w14:textId="48DD4C97" w:rsidR="009A75D5" w:rsidRDefault="00E7497B" w:rsidP="00E7497B">
      <w:pPr>
        <w:spacing w:after="0" w:line="240" w:lineRule="auto"/>
      </w:pPr>
      <w:r>
        <w:t xml:space="preserve">While most inter-strand communication can be accomplished using shared arrays, it is sometimes useful to be able to communicate between locally defined private objects. This is accomplished </w:t>
      </w:r>
      <w:r w:rsidR="00CA70D3">
        <w:t xml:space="preserve">by declaring a variable object at definition to be a </w:t>
      </w:r>
      <w:r w:rsidR="00CA70D3" w:rsidRPr="00CA70D3">
        <w:rPr>
          <w:b/>
          <w:bCs/>
          <w:i/>
          <w:iCs/>
        </w:rPr>
        <w:t>channel object</w:t>
      </w:r>
      <w:r w:rsidR="00CA70D3">
        <w:t>.</w:t>
      </w:r>
    </w:p>
    <w:p w14:paraId="6CD01186" w14:textId="053D2543" w:rsidR="00CA70D3" w:rsidRDefault="00CA70D3" w:rsidP="00E7497B">
      <w:pPr>
        <w:spacing w:after="0" w:line="240" w:lineRule="auto"/>
      </w:pPr>
    </w:p>
    <w:p w14:paraId="15CB3E41" w14:textId="01109BC7" w:rsidR="00CA70D3" w:rsidRDefault="00CA70D3" w:rsidP="00E7497B">
      <w:pPr>
        <w:spacing w:after="0" w:line="240" w:lineRule="auto"/>
      </w:pPr>
      <w:r>
        <w:t xml:space="preserve">Channel objects in most aspects behave exactly the same as normal variables or constants. However, there are </w:t>
      </w:r>
      <w:r w:rsidR="007E1ECD">
        <w:t>some</w:t>
      </w:r>
      <w:r>
        <w:t xml:space="preserve"> important differences.</w:t>
      </w:r>
    </w:p>
    <w:p w14:paraId="016F0850" w14:textId="1B9E9CF6" w:rsidR="00CA70D3" w:rsidRDefault="00CA70D3" w:rsidP="00E7497B">
      <w:pPr>
        <w:spacing w:after="0" w:line="240" w:lineRule="auto"/>
      </w:pPr>
    </w:p>
    <w:p w14:paraId="6EE2EF46" w14:textId="68EFB8C6" w:rsidR="00CA70D3" w:rsidRPr="007E1ECD" w:rsidRDefault="00CA70D3">
      <w:pPr>
        <w:pStyle w:val="ListParagraph"/>
        <w:numPr>
          <w:ilvl w:val="2"/>
          <w:numId w:val="44"/>
        </w:numPr>
        <w:spacing w:after="0" w:line="240" w:lineRule="auto"/>
      </w:pPr>
      <w:r>
        <w:t xml:space="preserve">Channel objects have the mode </w:t>
      </w:r>
      <w:r w:rsidRPr="00CA70D3">
        <w:rPr>
          <w:b/>
          <w:bCs/>
        </w:rPr>
        <w:t>chan</w:t>
      </w:r>
      <w:r w:rsidR="00382395">
        <w:rPr>
          <w:b/>
          <w:bCs/>
        </w:rPr>
        <w:t>nel</w:t>
      </w:r>
    </w:p>
    <w:p w14:paraId="0820CC3E" w14:textId="1ACCA433" w:rsidR="007E1ECD" w:rsidRDefault="007E1ECD">
      <w:pPr>
        <w:pStyle w:val="ListParagraph"/>
        <w:numPr>
          <w:ilvl w:val="2"/>
          <w:numId w:val="44"/>
        </w:numPr>
        <w:spacing w:after="0" w:line="240" w:lineRule="auto"/>
      </w:pPr>
      <w:r>
        <w:t>The initialising expression for a channel object must</w:t>
      </w:r>
      <w:r w:rsidR="006B5541">
        <w:t xml:space="preserve"> have a</w:t>
      </w:r>
      <w:r>
        <w:t xml:space="preserve"> </w:t>
      </w:r>
      <w:r w:rsidR="00382395">
        <w:rPr>
          <w:b/>
          <w:bCs/>
        </w:rPr>
        <w:t>coherent</w:t>
      </w:r>
      <w:r w:rsidR="006B5541">
        <w:rPr>
          <w:b/>
          <w:bCs/>
        </w:rPr>
        <w:t xml:space="preserve"> </w:t>
      </w:r>
      <w:r w:rsidR="006B5541" w:rsidRPr="006B5541">
        <w:t>mode</w:t>
      </w:r>
      <w:r>
        <w:t>.</w:t>
      </w:r>
    </w:p>
    <w:p w14:paraId="2EF8502D" w14:textId="5848B119" w:rsidR="00CA70D3" w:rsidRDefault="00CA70D3">
      <w:pPr>
        <w:pStyle w:val="ListParagraph"/>
        <w:numPr>
          <w:ilvl w:val="2"/>
          <w:numId w:val="44"/>
        </w:numPr>
        <w:spacing w:after="0" w:line="240" w:lineRule="auto"/>
      </w:pPr>
      <w:r>
        <w:t xml:space="preserve">Applying the </w:t>
      </w:r>
      <w:r w:rsidRPr="00CA70D3">
        <w:rPr>
          <w:b/>
          <w:bCs/>
        </w:rPr>
        <w:t>@</w:t>
      </w:r>
      <w:r>
        <w:t xml:space="preserve"> qualifier to the a variable or constant name treats that object as an element of a distributed array </w:t>
      </w:r>
      <w:r w:rsidR="004B607D">
        <w:t>with the</w:t>
      </w:r>
      <w:r>
        <w:t xml:space="preserve"> extent </w:t>
      </w:r>
      <w:r w:rsidR="004B607D">
        <w:t xml:space="preserve">and distribution </w:t>
      </w:r>
      <w:r>
        <w:t>of the current parallel context</w:t>
      </w:r>
      <w:r w:rsidR="007953A9">
        <w:t xml:space="preserve"> (</w:t>
      </w:r>
      <w:r w:rsidR="007953A9" w:rsidRPr="007953A9">
        <w:rPr>
          <w:i/>
          <w:iCs/>
        </w:rPr>
        <w:t>i.e.</w:t>
      </w:r>
      <w:r w:rsidR="007953A9">
        <w:t xml:space="preserve">: the shape of the resulting array is equal to </w:t>
      </w:r>
      <w:r w:rsidR="007953A9" w:rsidRPr="007953A9">
        <w:rPr>
          <w:b/>
          <w:bCs/>
        </w:rPr>
        <w:t>region</w:t>
      </w:r>
      <w:r w:rsidR="007953A9">
        <w:t>).</w:t>
      </w:r>
    </w:p>
    <w:p w14:paraId="7307D2CC" w14:textId="20224A88" w:rsidR="00CA70D3" w:rsidRDefault="00CA70D3">
      <w:pPr>
        <w:pStyle w:val="ListParagraph"/>
        <w:numPr>
          <w:ilvl w:val="2"/>
          <w:numId w:val="44"/>
        </w:numPr>
        <w:spacing w:after="0" w:line="240" w:lineRule="auto"/>
      </w:pPr>
      <w:r>
        <w:t>Assigning to a channel variable, unlike assigning to a regular private variable</w:t>
      </w:r>
      <w:r w:rsidR="00C969F1">
        <w:t>,</w:t>
      </w:r>
      <w:r>
        <w:t xml:space="preserve"> is regarded as a </w:t>
      </w:r>
      <w:r w:rsidR="00C74DC1">
        <w:t>synchronised assignment</w:t>
      </w:r>
      <w:r>
        <w:t xml:space="preserve">. </w:t>
      </w:r>
    </w:p>
    <w:p w14:paraId="51E8AEAE" w14:textId="66822226" w:rsidR="00E7497B" w:rsidRDefault="00E7497B">
      <w:pPr>
        <w:spacing w:after="0" w:line="240" w:lineRule="auto"/>
      </w:pPr>
    </w:p>
    <w:p w14:paraId="3A10ABAA" w14:textId="0239F6F5" w:rsidR="00936A21" w:rsidRPr="00BA039E" w:rsidRDefault="00936A21" w:rsidP="00936A21">
      <w:pPr>
        <w:pStyle w:val="Heading2"/>
      </w:pPr>
      <w:bookmarkStart w:id="135" w:name="_Toc150278340"/>
      <w:r>
        <w:t>Shared and complete procedure calls</w:t>
      </w:r>
      <w:bookmarkEnd w:id="135"/>
    </w:p>
    <w:p w14:paraId="2D3264CE" w14:textId="38DAAD4C" w:rsidR="00936A21" w:rsidRDefault="003E64BA" w:rsidP="00936A21">
      <w:pPr>
        <w:spacing w:after="0" w:line="240" w:lineRule="auto"/>
      </w:pPr>
      <w:r>
        <w:t xml:space="preserve">A </w:t>
      </w:r>
      <w:r w:rsidRPr="003E64BA">
        <w:rPr>
          <w:b/>
          <w:bCs/>
          <w:i/>
          <w:iCs/>
        </w:rPr>
        <w:t>shared procedure call</w:t>
      </w:r>
      <w:r>
        <w:t xml:space="preserve"> runs the procedure in the parent strand of the current strand, or in other words runs the called procedure in the directly </w:t>
      </w:r>
      <w:r w:rsidR="00CA7196">
        <w:t>enclosing context</w:t>
      </w:r>
      <w:r>
        <w:t xml:space="preserve">. All of the arguments passed to a shared procedure call must be invariant and the </w:t>
      </w:r>
      <w:r w:rsidRPr="003E64BA">
        <w:rPr>
          <w:b/>
          <w:bCs/>
        </w:rPr>
        <w:t>shared</w:t>
      </w:r>
      <w:r>
        <w:t xml:space="preserve"> attribute must be present. Even if more than one strand invokes a shared procedure call, the procedure will only be run once.</w:t>
      </w:r>
      <w:r w:rsidR="00297B2B">
        <w:t xml:space="preserve"> A shared procedure call can change shared variables passed as reference arguments.</w:t>
      </w:r>
    </w:p>
    <w:p w14:paraId="57616180" w14:textId="4E0FD3EC" w:rsidR="003E64BA" w:rsidRDefault="003E64BA" w:rsidP="00936A21">
      <w:pPr>
        <w:spacing w:after="0" w:line="240" w:lineRule="auto"/>
      </w:pPr>
    </w:p>
    <w:p w14:paraId="5041D32F" w14:textId="6D5F5C88" w:rsidR="003E64BA" w:rsidRDefault="003E64BA" w:rsidP="00936A21">
      <w:pPr>
        <w:spacing w:after="0" w:line="240" w:lineRule="auto"/>
      </w:pPr>
      <w:r>
        <w:t xml:space="preserve">A </w:t>
      </w:r>
      <w:r w:rsidRPr="003E64BA">
        <w:rPr>
          <w:b/>
          <w:bCs/>
          <w:i/>
          <w:iCs/>
        </w:rPr>
        <w:t>complete procedure call</w:t>
      </w:r>
      <w:r>
        <w:t xml:space="preserve"> runs the procedure on all strands in the current parallel context, even when the procedure call itself takes place in an un</w:t>
      </w:r>
      <w:r w:rsidR="007852F1">
        <w:t>conditional context</w:t>
      </w:r>
      <w:r>
        <w:t xml:space="preserve">. All of the arguments passed to a complete procedure call must </w:t>
      </w:r>
      <w:r w:rsidR="00136539">
        <w:t>have a</w:t>
      </w:r>
      <w:r>
        <w:t xml:space="preserve"> </w:t>
      </w:r>
      <w:r w:rsidR="001C2481" w:rsidRPr="00136539">
        <w:rPr>
          <w:b/>
          <w:bCs/>
        </w:rPr>
        <w:t>universal</w:t>
      </w:r>
      <w:r>
        <w:t xml:space="preserve"> </w:t>
      </w:r>
      <w:r w:rsidR="00136539">
        <w:t xml:space="preserve">mode </w:t>
      </w:r>
      <w:r>
        <w:t>and the complete attribute must be present.</w:t>
      </w:r>
    </w:p>
    <w:p w14:paraId="2D41D6B9" w14:textId="51D73014" w:rsidR="00BA1AF1" w:rsidRDefault="00BA1AF1" w:rsidP="00936A21">
      <w:pPr>
        <w:spacing w:after="0" w:line="240" w:lineRule="auto"/>
      </w:pPr>
    </w:p>
    <w:p w14:paraId="475C43EF" w14:textId="1C5B34AF" w:rsidR="00BA1AF1" w:rsidRDefault="00BA1AF1" w:rsidP="00936A21">
      <w:pPr>
        <w:spacing w:after="0" w:line="240" w:lineRule="auto"/>
      </w:pPr>
      <w:r>
        <w:t>If no strand invokes a shared or complete procedure call then the procedure will not be run.  However, testing for this in a distributed context can be expensive (</w:t>
      </w:r>
      <w:r w:rsidR="00BC3132">
        <w:t xml:space="preserve">potentially, </w:t>
      </w:r>
      <w:r>
        <w:t xml:space="preserve">a node on which the call has not been </w:t>
      </w:r>
      <w:r w:rsidR="00826496">
        <w:t xml:space="preserve">made </w:t>
      </w:r>
      <w:r w:rsidR="002559C5">
        <w:t xml:space="preserve">directly </w:t>
      </w:r>
      <w:r>
        <w:t>by any strand has to ask all other nodes</w:t>
      </w:r>
      <w:r w:rsidR="002559C5">
        <w:t xml:space="preserve"> in the current parallel context</w:t>
      </w:r>
      <w:r>
        <w:t xml:space="preserve"> if they </w:t>
      </w:r>
      <w:r w:rsidR="00826496">
        <w:t>have</w:t>
      </w:r>
      <w:r w:rsidR="002559C5">
        <w:t xml:space="preserve"> </w:t>
      </w:r>
      <w:r w:rsidR="00826496">
        <w:t>made</w:t>
      </w:r>
      <w:r>
        <w:t xml:space="preserve"> the call). For this reason, it is sometimes useful to always run the procedure call, even if no strand </w:t>
      </w:r>
      <w:r w:rsidR="002F6D1C">
        <w:t>in</w:t>
      </w:r>
      <w:r>
        <w:t xml:space="preserve"> the current context </w:t>
      </w:r>
      <w:r w:rsidR="006A5BDC">
        <w:t>directly</w:t>
      </w:r>
      <w:r>
        <w:t xml:space="preserve"> </w:t>
      </w:r>
      <w:r w:rsidR="002F6D1C">
        <w:t>executes the call</w:t>
      </w:r>
      <w:r>
        <w:t xml:space="preserve">. This is achieved by adding an </w:t>
      </w:r>
      <w:r w:rsidRPr="006474DC">
        <w:rPr>
          <w:b/>
          <w:bCs/>
        </w:rPr>
        <w:t>always</w:t>
      </w:r>
      <w:r>
        <w:t xml:space="preserve"> attribute to the call.</w:t>
      </w:r>
    </w:p>
    <w:p w14:paraId="1726FEF6" w14:textId="02F59429" w:rsidR="003E64BA" w:rsidRDefault="003E64BA" w:rsidP="00936A21">
      <w:pPr>
        <w:spacing w:after="0" w:line="240" w:lineRule="auto"/>
      </w:pPr>
    </w:p>
    <w:p w14:paraId="2241AC2F" w14:textId="77777777" w:rsidR="008E22F2" w:rsidRDefault="008E22F2" w:rsidP="00936A21">
      <w:pPr>
        <w:spacing w:after="0" w:line="240" w:lineRule="auto"/>
      </w:pPr>
    </w:p>
    <w:p w14:paraId="26BA7D1D" w14:textId="77777777" w:rsidR="008E22F2" w:rsidRPr="00BA039E" w:rsidRDefault="008E22F2" w:rsidP="008E22F2">
      <w:pPr>
        <w:pStyle w:val="Heading2"/>
      </w:pPr>
      <w:bookmarkStart w:id="136" w:name="_Toc150278341"/>
      <w:r>
        <w:t>Indexed values</w:t>
      </w:r>
      <w:bookmarkEnd w:id="136"/>
    </w:p>
    <w:p w14:paraId="5B5E898A" w14:textId="77777777" w:rsidR="008E22F2" w:rsidRDefault="008E22F2" w:rsidP="008E22F2">
      <w:r>
        <w:t xml:space="preserve">An indexed value is a value that is a simple function of the strand index </w:t>
      </w:r>
      <w:r w:rsidRPr="00F13BFC">
        <w:rPr>
          <w:b/>
          <w:bCs/>
        </w:rPr>
        <w:t>here</w:t>
      </w:r>
      <w:r>
        <w:t xml:space="preserve">. Indexed values offer a considerable performance advantage over private values in that they do not need to be communicated between nodes – a node may simply compute their values as needed. An indexed value is an </w:t>
      </w:r>
      <w:r w:rsidRPr="003F7340">
        <w:rPr>
          <w:b/>
          <w:bCs/>
        </w:rPr>
        <w:t>invariant</w:t>
      </w:r>
      <w:r>
        <w:t xml:space="preserve"> value of type </w:t>
      </w:r>
      <w:r w:rsidRPr="004201AE">
        <w:rPr>
          <w:b/>
          <w:bCs/>
        </w:rPr>
        <w:t>index</w:t>
      </w:r>
      <w:r>
        <w:rPr>
          <w:b/>
          <w:bCs/>
        </w:rPr>
        <w:t>ed</w:t>
      </w:r>
      <w:r>
        <w:t xml:space="preserve"> which is a tuple of </w:t>
      </w:r>
      <w:proofErr w:type="spellStart"/>
      <w:r w:rsidRPr="004201AE">
        <w:rPr>
          <w:b/>
          <w:bCs/>
        </w:rPr>
        <w:t>index_dim</w:t>
      </w:r>
      <w:proofErr w:type="spellEnd"/>
      <w:r>
        <w:t xml:space="preserve"> values.</w:t>
      </w:r>
    </w:p>
    <w:p w14:paraId="54CF6253" w14:textId="77777777" w:rsidR="008E22F2" w:rsidRDefault="008E22F2" w:rsidP="008E22F2">
      <w:r>
        <w:t xml:space="preserve">An </w:t>
      </w:r>
      <w:r w:rsidRPr="00742BA6">
        <w:rPr>
          <w:b/>
          <w:bCs/>
        </w:rPr>
        <w:t>indexed</w:t>
      </w:r>
      <w:r>
        <w:t xml:space="preserve"> value may generated by using a </w:t>
      </w:r>
      <w:r w:rsidRPr="00740738">
        <w:rPr>
          <w:i/>
          <w:iCs/>
        </w:rPr>
        <w:t>name</w:t>
      </w:r>
      <w:r w:rsidRPr="00740738">
        <w:rPr>
          <w:b/>
          <w:bCs/>
        </w:rPr>
        <w:t>=</w:t>
      </w:r>
      <w:r w:rsidRPr="00740738">
        <w:rPr>
          <w:i/>
          <w:iCs/>
        </w:rPr>
        <w:t>expr</w:t>
      </w:r>
      <w:r>
        <w:t xml:space="preserve"> iteration term in a </w:t>
      </w:r>
      <w:proofErr w:type="spellStart"/>
      <w:r w:rsidRPr="00740738">
        <w:rPr>
          <w:b/>
          <w:bCs/>
        </w:rPr>
        <w:t>for</w:t>
      </w:r>
      <w:proofErr w:type="spellEnd"/>
      <w:r>
        <w:t xml:space="preserve"> statement, instead of a </w:t>
      </w:r>
      <w:r w:rsidRPr="00740738">
        <w:rPr>
          <w:i/>
          <w:iCs/>
        </w:rPr>
        <w:t>name</w:t>
      </w:r>
      <w:r>
        <w:t xml:space="preserve"> </w:t>
      </w:r>
      <w:r w:rsidRPr="00740738">
        <w:rPr>
          <w:b/>
          <w:bCs/>
        </w:rPr>
        <w:t>in</w:t>
      </w:r>
      <w:r>
        <w:t xml:space="preserve"> </w:t>
      </w:r>
      <w:r w:rsidRPr="00740738">
        <w:rPr>
          <w:i/>
          <w:iCs/>
        </w:rPr>
        <w:t>expr</w:t>
      </w:r>
      <w:r>
        <w:t xml:space="preserve"> iteration term where the value of the expression is a grid. </w:t>
      </w:r>
    </w:p>
    <w:p w14:paraId="32FBF946" w14:textId="77777777" w:rsidR="008E22F2" w:rsidRDefault="008E22F2" w:rsidP="008E22F2">
      <w:r>
        <w:t xml:space="preserve">Indexed values may also be created by manipulating individual </w:t>
      </w:r>
      <w:proofErr w:type="spellStart"/>
      <w:r w:rsidRPr="00BA1BD3">
        <w:rPr>
          <w:b/>
          <w:bCs/>
        </w:rPr>
        <w:t>indexed_dim</w:t>
      </w:r>
      <w:proofErr w:type="spellEnd"/>
      <w:r>
        <w:t xml:space="preserve"> values in the tuple and reconstructing an indexed value. The following arithmetic operations are available on an </w:t>
      </w:r>
      <w:proofErr w:type="spellStart"/>
      <w:r w:rsidRPr="00800690">
        <w:rPr>
          <w:b/>
          <w:bCs/>
        </w:rPr>
        <w:t>indexed_dim</w:t>
      </w:r>
      <w:proofErr w:type="spellEnd"/>
      <w:r>
        <w:t xml:space="preserve"> value: </w:t>
      </w:r>
    </w:p>
    <w:p w14:paraId="0796B438" w14:textId="77777777" w:rsidR="008E22F2" w:rsidRDefault="008E22F2" w:rsidP="008E22F2">
      <w:pPr>
        <w:pStyle w:val="Code"/>
      </w:pPr>
      <w:r>
        <w:t xml:space="preserve">proc +(indexed_dim) </w:t>
      </w:r>
    </w:p>
    <w:p w14:paraId="3B8C8E41" w14:textId="77777777" w:rsidR="008E22F2" w:rsidRDefault="008E22F2" w:rsidP="008E22F2">
      <w:pPr>
        <w:pStyle w:val="Code"/>
      </w:pPr>
      <w:r>
        <w:t>proc –(indexed_dim)</w:t>
      </w:r>
    </w:p>
    <w:p w14:paraId="1A3A1926" w14:textId="77777777" w:rsidR="008E22F2" w:rsidRDefault="008E22F2" w:rsidP="008E22F2">
      <w:pPr>
        <w:pStyle w:val="Code"/>
      </w:pPr>
      <w:r>
        <w:t>proc +(indexed_dim,any_int)</w:t>
      </w:r>
    </w:p>
    <w:p w14:paraId="41E38FDC" w14:textId="77777777" w:rsidR="008E22F2" w:rsidRDefault="008E22F2" w:rsidP="008E22F2">
      <w:pPr>
        <w:pStyle w:val="Code"/>
      </w:pPr>
      <w:r>
        <w:t>proc +(any_int,indexed_dim)</w:t>
      </w:r>
    </w:p>
    <w:p w14:paraId="5212C895" w14:textId="77777777" w:rsidR="008E22F2" w:rsidRDefault="008E22F2" w:rsidP="008E22F2">
      <w:pPr>
        <w:pStyle w:val="Code"/>
      </w:pPr>
      <w:r>
        <w:t>proc –(indexed_dim,any_int)</w:t>
      </w:r>
    </w:p>
    <w:p w14:paraId="35A5D7EB" w14:textId="77777777" w:rsidR="008E22F2" w:rsidRDefault="008E22F2" w:rsidP="008E22F2">
      <w:pPr>
        <w:pStyle w:val="Code"/>
      </w:pPr>
      <w:r>
        <w:t>proc –(any_int,indexed_dim)</w:t>
      </w:r>
    </w:p>
    <w:p w14:paraId="36591967" w14:textId="77777777" w:rsidR="008E22F2" w:rsidRDefault="008E22F2" w:rsidP="008E22F2">
      <w:pPr>
        <w:pStyle w:val="Code"/>
      </w:pPr>
      <w:r>
        <w:t>proc *(indexed_dim,any_int)</w:t>
      </w:r>
    </w:p>
    <w:p w14:paraId="133065C1" w14:textId="77777777" w:rsidR="008E22F2" w:rsidRDefault="008E22F2" w:rsidP="008E22F2">
      <w:pPr>
        <w:pStyle w:val="Code"/>
      </w:pPr>
      <w:r>
        <w:t>proc *(any_int,indexed_dim)</w:t>
      </w:r>
    </w:p>
    <w:p w14:paraId="42BC4EB7" w14:textId="77777777" w:rsidR="008E22F2" w:rsidRDefault="008E22F2" w:rsidP="008E22F2">
      <w:pPr>
        <w:pStyle w:val="Code"/>
      </w:pPr>
      <w:r>
        <w:t>proc /(indexed_dim,any_int)</w:t>
      </w:r>
    </w:p>
    <w:p w14:paraId="4D24A5C3" w14:textId="77777777" w:rsidR="008E22F2" w:rsidRDefault="008E22F2" w:rsidP="008E22F2">
      <w:pPr>
        <w:pStyle w:val="Code"/>
      </w:pPr>
    </w:p>
    <w:p w14:paraId="11F7F72B" w14:textId="4AE59153" w:rsidR="008E22F2" w:rsidRDefault="008E22F2" w:rsidP="008E22F2">
      <w:r>
        <w:t xml:space="preserve">Note that an </w:t>
      </w:r>
      <w:proofErr w:type="spellStart"/>
      <w:r w:rsidRPr="00C81A21">
        <w:rPr>
          <w:b/>
          <w:bCs/>
        </w:rPr>
        <w:t>indexed_dim</w:t>
      </w:r>
      <w:proofErr w:type="spellEnd"/>
      <w:r>
        <w:t xml:space="preserve"> value </w:t>
      </w:r>
      <w:r w:rsidR="00595347">
        <w:t>remembers the</w:t>
      </w:r>
      <w:r>
        <w:t xml:space="preserve"> dimension</w:t>
      </w:r>
      <w:r w:rsidR="00595347">
        <w:t xml:space="preserve"> that</w:t>
      </w:r>
      <w:r>
        <w:t xml:space="preserve"> it was originally associated with. Therefore</w:t>
      </w:r>
      <w:r w:rsidR="00595347">
        <w:t>,</w:t>
      </w:r>
      <w:r>
        <w:t xml:space="preserve"> the following expression will describe a transposed set of indices:</w:t>
      </w:r>
    </w:p>
    <w:p w14:paraId="70D1F17A" w14:textId="77777777" w:rsidR="008E22F2" w:rsidRDefault="008E22F2" w:rsidP="008E22F2">
      <w:pPr>
        <w:pStyle w:val="Code"/>
      </w:pPr>
      <w:r>
        <w:tab/>
        <w:t>[ idx.2 , idx.1 ] // here idx is an indexed value</w:t>
      </w:r>
    </w:p>
    <w:p w14:paraId="4129D2C0" w14:textId="77777777" w:rsidR="008E22F2" w:rsidRDefault="008E22F2" w:rsidP="008E22F2">
      <w:pPr>
        <w:pStyle w:val="Code"/>
      </w:pPr>
    </w:p>
    <w:p w14:paraId="7C86EC48" w14:textId="77777777" w:rsidR="008E22F2" w:rsidRDefault="008E22F2" w:rsidP="008E22F2">
      <w:r>
        <w:lastRenderedPageBreak/>
        <w:t>An indexed value for a given strand may be obtained using the unary operator *.  However, indexed values are primarily used for array indexing:</w:t>
      </w:r>
    </w:p>
    <w:p w14:paraId="5F2392DF" w14:textId="77777777" w:rsidR="008E22F2" w:rsidRDefault="008E22F2" w:rsidP="008E22F2">
      <w:pPr>
        <w:pStyle w:val="Code"/>
      </w:pPr>
      <w:r>
        <w:tab/>
        <w:t>for i=[1..N,1..M] {</w:t>
      </w:r>
    </w:p>
    <w:p w14:paraId="72C653A5" w14:textId="03BF1FD0" w:rsidR="008E22F2" w:rsidRPr="00F749CF" w:rsidRDefault="008E22F2" w:rsidP="008E22F2">
      <w:pPr>
        <w:pStyle w:val="Code"/>
        <w:rPr>
          <w:lang w:val="fr-FR"/>
        </w:rPr>
      </w:pPr>
      <w:r>
        <w:tab/>
      </w:r>
      <w:r>
        <w:tab/>
      </w:r>
      <w:r w:rsidR="00F749CF" w:rsidRPr="00F749CF">
        <w:rPr>
          <w:lang w:val="fr-FR"/>
        </w:rPr>
        <w:t>sync</w:t>
      </w:r>
      <w:r w:rsidRPr="00F749CF">
        <w:rPr>
          <w:lang w:val="fr-FR"/>
        </w:rPr>
        <w:t xml:space="preserve"> a[i.2,i.1]=…  </w:t>
      </w:r>
      <w:r w:rsidRPr="00F749CF">
        <w:rPr>
          <w:lang w:val="fr-FR"/>
        </w:rPr>
        <w:tab/>
      </w:r>
      <w:r w:rsidRPr="00F749CF">
        <w:rPr>
          <w:lang w:val="fr-FR"/>
        </w:rPr>
        <w:tab/>
        <w:t>// Transpose</w:t>
      </w:r>
    </w:p>
    <w:p w14:paraId="3D83CA97" w14:textId="563426D5" w:rsidR="008E22F2" w:rsidRDefault="008E22F2" w:rsidP="008E22F2">
      <w:pPr>
        <w:pStyle w:val="Code"/>
      </w:pPr>
      <w:r w:rsidRPr="00F749CF">
        <w:rPr>
          <w:lang w:val="fr-FR"/>
        </w:rPr>
        <w:tab/>
      </w:r>
      <w:r w:rsidRPr="00F749CF">
        <w:rPr>
          <w:lang w:val="fr-FR"/>
        </w:rPr>
        <w:tab/>
      </w:r>
      <w:r w:rsidR="00F749CF" w:rsidRPr="00F749CF">
        <w:rPr>
          <w:lang w:val="fr-FR"/>
        </w:rPr>
        <w:t>sync</w:t>
      </w:r>
      <w:r w:rsidRPr="00F749CF">
        <w:rPr>
          <w:lang w:val="fr-FR"/>
        </w:rPr>
        <w:t xml:space="preserve"> b[i.1,i.1,i.2]=… </w:t>
      </w:r>
      <w:r w:rsidRPr="00F749CF">
        <w:rPr>
          <w:lang w:val="fr-FR"/>
        </w:rPr>
        <w:tab/>
      </w:r>
      <w:r>
        <w:t>// Set a diagonal</w:t>
      </w:r>
    </w:p>
    <w:p w14:paraId="03FFE132" w14:textId="77777777" w:rsidR="008E22F2" w:rsidRDefault="008E22F2" w:rsidP="008E22F2">
      <w:pPr>
        <w:pStyle w:val="Code"/>
      </w:pPr>
      <w:r>
        <w:tab/>
      </w:r>
      <w:r>
        <w:tab/>
        <w:t>c= d[N-i.1,M-i.2]</w:t>
      </w:r>
      <w:r>
        <w:tab/>
      </w:r>
      <w:r>
        <w:tab/>
        <w:t>// Flip both dimensions</w:t>
      </w:r>
    </w:p>
    <w:p w14:paraId="0A6EE294" w14:textId="77777777" w:rsidR="008E22F2" w:rsidRDefault="008E22F2" w:rsidP="008E22F2">
      <w:pPr>
        <w:pStyle w:val="Code"/>
      </w:pPr>
      <w:r>
        <w:tab/>
        <w:t xml:space="preserve">} </w:t>
      </w:r>
    </w:p>
    <w:p w14:paraId="5AF71012" w14:textId="77777777" w:rsidR="008E22F2" w:rsidRDefault="008E22F2" w:rsidP="008E22F2">
      <w:pPr>
        <w:pStyle w:val="Code"/>
      </w:pPr>
    </w:p>
    <w:p w14:paraId="547B3DF9" w14:textId="77777777" w:rsidR="000E42E3" w:rsidRDefault="000E42E3">
      <w:pPr>
        <w:spacing w:after="0" w:line="240" w:lineRule="auto"/>
        <w:rPr>
          <w:rFonts w:ascii="Courier New" w:hAnsi="Courier New"/>
          <w:noProof/>
        </w:rPr>
      </w:pPr>
      <w:r>
        <w:br w:type="page"/>
      </w:r>
    </w:p>
    <w:p w14:paraId="17055FBD" w14:textId="77777777" w:rsidR="000E42E3" w:rsidRPr="00BA039E" w:rsidRDefault="000E42E3" w:rsidP="000E42E3">
      <w:pPr>
        <w:pStyle w:val="Heading1"/>
      </w:pPr>
      <w:bookmarkStart w:id="137" w:name="_Toc150278342"/>
      <w:r>
        <w:lastRenderedPageBreak/>
        <w:t>Structured parallel communication</w:t>
      </w:r>
      <w:bookmarkEnd w:id="137"/>
    </w:p>
    <w:p w14:paraId="3488F4E6" w14:textId="77777777" w:rsidR="000E42E3" w:rsidRDefault="000E42E3" w:rsidP="000E42E3">
      <w:pPr>
        <w:spacing w:after="0" w:line="240" w:lineRule="auto"/>
      </w:pPr>
    </w:p>
    <w:p w14:paraId="2ACE1FEB" w14:textId="2179EDD1" w:rsidR="000E42E3" w:rsidRDefault="000E42E3" w:rsidP="000E42E3">
      <w:pPr>
        <w:pStyle w:val="Heading2"/>
        <w:numPr>
          <w:ilvl w:val="0"/>
          <w:numId w:val="60"/>
        </w:numPr>
      </w:pPr>
      <w:bookmarkStart w:id="138" w:name="_Toc150278343"/>
      <w:r>
        <w:t>Synchronisation points</w:t>
      </w:r>
      <w:bookmarkEnd w:id="138"/>
    </w:p>
    <w:p w14:paraId="443686D0" w14:textId="330C08E4" w:rsidR="000E42E3" w:rsidRDefault="000E42E3" w:rsidP="000E42E3">
      <w:pPr>
        <w:spacing w:after="0" w:line="240" w:lineRule="auto"/>
      </w:pPr>
      <w:r>
        <w:t>When separate strands, which may be running on different nodes, communicate there is, of course, a potential for race conditions</w:t>
      </w:r>
      <w:r w:rsidR="00C91617">
        <w:t xml:space="preserve">  to occur. For example,</w:t>
      </w:r>
      <w:r>
        <w:t xml:space="preserve"> the order in which two different strands modify the same shared variable</w:t>
      </w:r>
      <w:r w:rsidR="00C91617">
        <w:t xml:space="preserve"> may</w:t>
      </w:r>
      <w:r>
        <w:t xml:space="preserve"> becom</w:t>
      </w:r>
      <w:r w:rsidR="00C91617">
        <w:t>e</w:t>
      </w:r>
      <w:r>
        <w:t xml:space="preserve"> important. PM establishes a clear set of coherency rules</w:t>
      </w:r>
      <w:r w:rsidR="00C91617">
        <w:t xml:space="preserve"> to ensure such race conditions do not occur. These rules ensure that the PM compiler can always determine a logical sequence in which interacting parallel operations must occur. It is then the task of the compiler to enforce this logical ordering while placing minimal requirements on actual, physical, synchronisation between nodes.</w:t>
      </w:r>
    </w:p>
    <w:p w14:paraId="7ADEB964" w14:textId="77777777" w:rsidR="000E42E3" w:rsidRDefault="000E42E3" w:rsidP="000E42E3">
      <w:pPr>
        <w:spacing w:after="0" w:line="240" w:lineRule="auto"/>
      </w:pPr>
    </w:p>
    <w:p w14:paraId="47A408C4" w14:textId="77777777" w:rsidR="004B5663" w:rsidRDefault="000E42E3" w:rsidP="000E42E3">
      <w:pPr>
        <w:spacing w:after="0" w:line="240" w:lineRule="auto"/>
      </w:pPr>
      <w:r>
        <w:t>Code in the body of a</w:t>
      </w:r>
      <w:r w:rsidR="00C91617">
        <w:t>ny non-trivial</w:t>
      </w:r>
      <w:r>
        <w:t xml:space="preserve"> parallel statement </w:t>
      </w:r>
      <w:r w:rsidR="00C91617">
        <w:t xml:space="preserve">will </w:t>
      </w:r>
      <w:r>
        <w:t xml:space="preserve">contain a set of </w:t>
      </w:r>
      <w:r w:rsidRPr="00156C6C">
        <w:rPr>
          <w:b/>
          <w:bCs/>
          <w:i/>
          <w:iCs/>
        </w:rPr>
        <w:t>synchronisation points</w:t>
      </w:r>
      <w:r>
        <w:t xml:space="preserve">. Synchronisation points can be </w:t>
      </w:r>
      <w:r w:rsidRPr="00156C6C">
        <w:rPr>
          <w:b/>
          <w:bCs/>
          <w:i/>
          <w:iCs/>
        </w:rPr>
        <w:t>active</w:t>
      </w:r>
      <w:r>
        <w:t xml:space="preserve">, which directly change values accessible by other strands, or </w:t>
      </w:r>
      <w:r w:rsidRPr="00156C6C">
        <w:rPr>
          <w:b/>
          <w:bCs/>
          <w:i/>
          <w:iCs/>
        </w:rPr>
        <w:t>passive</w:t>
      </w:r>
      <w:r>
        <w:t xml:space="preserve">, </w:t>
      </w:r>
      <w:r w:rsidR="004B5663">
        <w:t>where an operation is sensitive to inter-strand ordering but does not necessarily communicate between strands</w:t>
      </w:r>
      <w:r>
        <w:t xml:space="preserve">.  </w:t>
      </w:r>
    </w:p>
    <w:p w14:paraId="0DE9C78E" w14:textId="77777777" w:rsidR="004B5663" w:rsidRDefault="004B5663" w:rsidP="000E42E3">
      <w:pPr>
        <w:spacing w:after="0" w:line="240" w:lineRule="auto"/>
      </w:pPr>
    </w:p>
    <w:p w14:paraId="4D7B3DBE" w14:textId="7AF11619" w:rsidR="000E42E3" w:rsidRDefault="000E42E3" w:rsidP="000E42E3">
      <w:pPr>
        <w:spacing w:after="0" w:line="240" w:lineRule="auto"/>
      </w:pPr>
      <w:r w:rsidRPr="005D312F">
        <w:rPr>
          <w:b/>
          <w:bCs/>
          <w:i/>
          <w:iCs/>
        </w:rPr>
        <w:t>Active synchronisation points</w:t>
      </w:r>
      <w:r>
        <w:t xml:space="preserve"> are associated with the following statements:</w:t>
      </w:r>
    </w:p>
    <w:p w14:paraId="0BFC8B27" w14:textId="77777777" w:rsidR="000E42E3" w:rsidRDefault="000E42E3" w:rsidP="000E42E3">
      <w:pPr>
        <w:spacing w:after="0" w:line="240" w:lineRule="auto"/>
      </w:pPr>
    </w:p>
    <w:p w14:paraId="72730492" w14:textId="77777777" w:rsidR="000E42E3" w:rsidRDefault="000E42E3" w:rsidP="000E42E3">
      <w:pPr>
        <w:pStyle w:val="ListParagraph"/>
        <w:numPr>
          <w:ilvl w:val="0"/>
          <w:numId w:val="51"/>
        </w:numPr>
        <w:spacing w:after="0" w:line="240" w:lineRule="auto"/>
      </w:pPr>
      <w:r>
        <w:rPr>
          <w:b/>
          <w:bCs/>
        </w:rPr>
        <w:t>sync</w:t>
      </w:r>
      <w:r>
        <w:t xml:space="preserve"> statement</w:t>
      </w:r>
    </w:p>
    <w:p w14:paraId="41835817" w14:textId="77777777" w:rsidR="000E42E3" w:rsidRDefault="000E42E3" w:rsidP="000E42E3">
      <w:pPr>
        <w:pStyle w:val="ListParagraph"/>
        <w:numPr>
          <w:ilvl w:val="0"/>
          <w:numId w:val="51"/>
        </w:numPr>
        <w:spacing w:after="0" w:line="240" w:lineRule="auto"/>
      </w:pPr>
      <w:r w:rsidRPr="005B3FB4">
        <w:rPr>
          <w:b/>
          <w:bCs/>
        </w:rPr>
        <w:t>exit</w:t>
      </w:r>
      <w:r>
        <w:t xml:space="preserve"> statement</w:t>
      </w:r>
    </w:p>
    <w:p w14:paraId="66D7385B" w14:textId="77777777" w:rsidR="000E42E3" w:rsidRDefault="000E42E3" w:rsidP="000E42E3">
      <w:pPr>
        <w:pStyle w:val="ListParagraph"/>
        <w:numPr>
          <w:ilvl w:val="0"/>
          <w:numId w:val="51"/>
        </w:numPr>
        <w:spacing w:after="0" w:line="240" w:lineRule="auto"/>
      </w:pPr>
      <w:proofErr w:type="spellStart"/>
      <w:r w:rsidRPr="005B3FB4">
        <w:rPr>
          <w:b/>
          <w:bCs/>
        </w:rPr>
        <w:t>nhd</w:t>
      </w:r>
      <w:proofErr w:type="spellEnd"/>
      <w:r>
        <w:t xml:space="preserve"> statement</w:t>
      </w:r>
    </w:p>
    <w:p w14:paraId="6999D844" w14:textId="77777777" w:rsidR="000E42E3" w:rsidRDefault="000E42E3" w:rsidP="000E42E3">
      <w:pPr>
        <w:spacing w:after="0" w:line="240" w:lineRule="auto"/>
      </w:pPr>
    </w:p>
    <w:p w14:paraId="4E0AA768" w14:textId="77777777" w:rsidR="000E42E3" w:rsidRDefault="000E42E3" w:rsidP="000E42E3">
      <w:pPr>
        <w:spacing w:after="0" w:line="240" w:lineRule="auto"/>
      </w:pPr>
      <w:r>
        <w:t xml:space="preserve">An </w:t>
      </w:r>
      <w:r w:rsidRPr="005D312F">
        <w:rPr>
          <w:b/>
          <w:bCs/>
          <w:i/>
          <w:iCs/>
        </w:rPr>
        <w:t>active synchronisation point</w:t>
      </w:r>
      <w:r>
        <w:t xml:space="preserve"> will also be associated with a conventional statement that does any of the following:</w:t>
      </w:r>
    </w:p>
    <w:p w14:paraId="09C5208B" w14:textId="77777777" w:rsidR="000E42E3" w:rsidRDefault="000E42E3" w:rsidP="000E42E3">
      <w:pPr>
        <w:spacing w:after="0" w:line="240" w:lineRule="auto"/>
      </w:pPr>
    </w:p>
    <w:p w14:paraId="6A7E2D37" w14:textId="77777777" w:rsidR="000E42E3" w:rsidRDefault="000E42E3" w:rsidP="000E42E3">
      <w:pPr>
        <w:pStyle w:val="ListParagraph"/>
        <w:numPr>
          <w:ilvl w:val="0"/>
          <w:numId w:val="45"/>
        </w:numPr>
        <w:spacing w:after="0" w:line="240" w:lineRule="auto"/>
      </w:pPr>
      <w:r>
        <w:t xml:space="preserve">Modifies a value in a </w:t>
      </w:r>
      <w:proofErr w:type="spellStart"/>
      <w:r w:rsidRPr="000E42E3">
        <w:rPr>
          <w:b/>
          <w:bCs/>
        </w:rPr>
        <w:t>chan</w:t>
      </w:r>
      <w:proofErr w:type="spellEnd"/>
      <w:r w:rsidRPr="00C113D2">
        <w:rPr>
          <w:b/>
          <w:bCs/>
          <w:i/>
          <w:iCs/>
        </w:rPr>
        <w:t xml:space="preserve"> </w:t>
      </w:r>
      <w:r w:rsidRPr="000E42E3">
        <w:t>variable</w:t>
      </w:r>
      <w:r>
        <w:rPr>
          <w:b/>
          <w:bCs/>
          <w:i/>
          <w:iCs/>
        </w:rPr>
        <w:t xml:space="preserve"> </w:t>
      </w:r>
      <w:r>
        <w:t>(either through assignment or passing as a reference argument)</w:t>
      </w:r>
    </w:p>
    <w:p w14:paraId="05998414" w14:textId="77777777" w:rsidR="000E42E3" w:rsidRDefault="000E42E3" w:rsidP="000E42E3">
      <w:pPr>
        <w:pStyle w:val="ListParagraph"/>
        <w:numPr>
          <w:ilvl w:val="0"/>
          <w:numId w:val="45"/>
        </w:numPr>
        <w:spacing w:after="0" w:line="240" w:lineRule="auto"/>
      </w:pPr>
      <w:r>
        <w:t xml:space="preserve">Calls to a procedure using a </w:t>
      </w:r>
      <w:r>
        <w:rPr>
          <w:b/>
          <w:bCs/>
          <w:i/>
          <w:iCs/>
        </w:rPr>
        <w:t>coherent</w:t>
      </w:r>
      <w:r w:rsidRPr="00C113D2">
        <w:rPr>
          <w:b/>
          <w:bCs/>
          <w:i/>
          <w:iCs/>
        </w:rPr>
        <w:t xml:space="preserve"> procedure call</w:t>
      </w:r>
      <w:r>
        <w:rPr>
          <w:b/>
          <w:bCs/>
          <w:i/>
          <w:iCs/>
        </w:rPr>
        <w:t xml:space="preserve"> </w:t>
      </w:r>
      <w:r>
        <w:t>with at least one reference argument</w:t>
      </w:r>
    </w:p>
    <w:p w14:paraId="6D6CB8B9" w14:textId="77777777" w:rsidR="000E42E3" w:rsidRDefault="000E42E3" w:rsidP="000E42E3">
      <w:pPr>
        <w:pStyle w:val="ListParagraph"/>
        <w:numPr>
          <w:ilvl w:val="0"/>
          <w:numId w:val="45"/>
        </w:numPr>
        <w:spacing w:after="0" w:line="240" w:lineRule="auto"/>
      </w:pPr>
      <w:r>
        <w:t xml:space="preserve">Calls to a procedure using a </w:t>
      </w:r>
      <w:r>
        <w:rPr>
          <w:b/>
          <w:bCs/>
          <w:i/>
          <w:iCs/>
        </w:rPr>
        <w:t>shared</w:t>
      </w:r>
      <w:r w:rsidRPr="005B3FB4">
        <w:rPr>
          <w:b/>
          <w:bCs/>
          <w:i/>
          <w:iCs/>
        </w:rPr>
        <w:t xml:space="preserve"> procedure call</w:t>
      </w:r>
      <w:r>
        <w:t xml:space="preserve"> with at least one reference argument.</w:t>
      </w:r>
    </w:p>
    <w:p w14:paraId="7EF779A7" w14:textId="77777777" w:rsidR="000E42E3" w:rsidRDefault="000E42E3" w:rsidP="000E42E3">
      <w:pPr>
        <w:pStyle w:val="ListParagraph"/>
        <w:numPr>
          <w:ilvl w:val="0"/>
          <w:numId w:val="45"/>
        </w:numPr>
        <w:spacing w:after="0" w:line="240" w:lineRule="auto"/>
      </w:pPr>
      <w:r>
        <w:t xml:space="preserve">Calls to a procedure using a </w:t>
      </w:r>
      <w:r w:rsidRPr="005B3FB4">
        <w:rPr>
          <w:b/>
          <w:bCs/>
          <w:i/>
          <w:iCs/>
        </w:rPr>
        <w:t>communicating procedure call</w:t>
      </w:r>
      <w:r>
        <w:t xml:space="preserve"> with at least one reference argument.</w:t>
      </w:r>
    </w:p>
    <w:p w14:paraId="770303F6" w14:textId="77777777" w:rsidR="000E42E3" w:rsidRDefault="000E42E3" w:rsidP="000E42E3">
      <w:pPr>
        <w:spacing w:after="0" w:line="240" w:lineRule="auto"/>
      </w:pPr>
    </w:p>
    <w:p w14:paraId="49BBDDCB" w14:textId="77777777" w:rsidR="000E42E3" w:rsidRPr="00F25852" w:rsidRDefault="000E42E3" w:rsidP="000E42E3">
      <w:pPr>
        <w:spacing w:after="0" w:line="240" w:lineRule="auto"/>
      </w:pPr>
      <w:r>
        <w:t xml:space="preserve">A </w:t>
      </w:r>
      <w:r w:rsidRPr="005D312F">
        <w:rPr>
          <w:b/>
          <w:bCs/>
          <w:i/>
          <w:iCs/>
        </w:rPr>
        <w:t>passive synchronisation point</w:t>
      </w:r>
      <w:r>
        <w:t xml:space="preserve"> is associated with a </w:t>
      </w:r>
      <w:r w:rsidRPr="000E42E3">
        <w:rPr>
          <w:b/>
          <w:bCs/>
        </w:rPr>
        <w:t>coherent</w:t>
      </w:r>
      <w:r>
        <w:t xml:space="preserve"> or communicating procedure call that must be passed </w:t>
      </w:r>
      <w:r w:rsidRPr="000E42E3">
        <w:rPr>
          <w:b/>
          <w:bCs/>
        </w:rPr>
        <w:t>coherent</w:t>
      </w:r>
      <w:r>
        <w:t xml:space="preserve"> arguments. </w:t>
      </w:r>
    </w:p>
    <w:p w14:paraId="47387E1A" w14:textId="77777777" w:rsidR="000E42E3" w:rsidRDefault="000E42E3" w:rsidP="000E42E3">
      <w:pPr>
        <w:spacing w:after="0" w:line="240" w:lineRule="auto"/>
      </w:pPr>
    </w:p>
    <w:p w14:paraId="5D4A7E9D" w14:textId="77777777" w:rsidR="000E42E3" w:rsidRDefault="000E42E3" w:rsidP="000E42E3">
      <w:pPr>
        <w:spacing w:after="0" w:line="240" w:lineRule="auto"/>
      </w:pPr>
      <w:r>
        <w:t>A statement containing a synchronisation point is a synchronised statement. Conceptually, strands passing through a given synchronisation point will wait for each other before proceeding. That is:</w:t>
      </w:r>
    </w:p>
    <w:p w14:paraId="0DE83EB4" w14:textId="77777777" w:rsidR="000E42E3" w:rsidRDefault="000E42E3" w:rsidP="000E42E3">
      <w:pPr>
        <w:spacing w:after="0" w:line="240" w:lineRule="auto"/>
      </w:pPr>
    </w:p>
    <w:p w14:paraId="21BA47EC" w14:textId="77777777" w:rsidR="000E42E3" w:rsidRDefault="000E42E3" w:rsidP="000E42E3">
      <w:pPr>
        <w:pStyle w:val="ListParagraph"/>
        <w:numPr>
          <w:ilvl w:val="0"/>
          <w:numId w:val="46"/>
        </w:numPr>
        <w:spacing w:after="0" w:line="240" w:lineRule="auto"/>
      </w:pPr>
      <w:r>
        <w:t>All strands will asynchronously execute up to the statement preceding the synchronised statement</w:t>
      </w:r>
    </w:p>
    <w:p w14:paraId="0265FBFC" w14:textId="77777777" w:rsidR="000E42E3" w:rsidRDefault="000E42E3" w:rsidP="000E42E3">
      <w:pPr>
        <w:pStyle w:val="ListParagraph"/>
        <w:numPr>
          <w:ilvl w:val="0"/>
          <w:numId w:val="46"/>
        </w:numPr>
        <w:spacing w:after="0" w:line="240" w:lineRule="auto"/>
      </w:pPr>
      <w:r>
        <w:t>The synchronised statement is simultaneously executed by all strands</w:t>
      </w:r>
    </w:p>
    <w:p w14:paraId="1D809E75" w14:textId="77777777" w:rsidR="000E42E3" w:rsidRDefault="000E42E3" w:rsidP="000E42E3">
      <w:pPr>
        <w:pStyle w:val="ListParagraph"/>
        <w:numPr>
          <w:ilvl w:val="0"/>
          <w:numId w:val="46"/>
        </w:numPr>
        <w:spacing w:after="0" w:line="240" w:lineRule="auto"/>
      </w:pPr>
      <w:r>
        <w:t xml:space="preserve">All strands asynchronously execute statements following the synchronised statement. </w:t>
      </w:r>
    </w:p>
    <w:p w14:paraId="6A4BB2EA" w14:textId="77777777" w:rsidR="000E42E3" w:rsidRDefault="000E42E3" w:rsidP="000E42E3">
      <w:pPr>
        <w:spacing w:after="0" w:line="240" w:lineRule="auto"/>
      </w:pPr>
    </w:p>
    <w:p w14:paraId="751BA5A1" w14:textId="77777777" w:rsidR="000E42E3" w:rsidRDefault="000E42E3" w:rsidP="000E42E3">
      <w:pPr>
        <w:spacing w:after="0" w:line="240" w:lineRule="auto"/>
      </w:pPr>
      <w:r>
        <w:t>In practice a synchronisation point does not have to impose a hard barrier between strands, providing the sequence in which values are modified is the same as the above rules would dictate.</w:t>
      </w:r>
    </w:p>
    <w:p w14:paraId="40ADFD89" w14:textId="77777777" w:rsidR="000E42E3" w:rsidRDefault="000E42E3" w:rsidP="000E42E3">
      <w:pPr>
        <w:spacing w:after="0" w:line="240" w:lineRule="auto"/>
      </w:pPr>
    </w:p>
    <w:p w14:paraId="6DE447E9" w14:textId="7316BAEE" w:rsidR="000E42E3" w:rsidRDefault="000E42E3" w:rsidP="000E42E3">
      <w:pPr>
        <w:spacing w:after="0" w:line="240" w:lineRule="auto"/>
      </w:pPr>
      <w:r>
        <w:t>If code is entirely straight-line and unconditional, then matching synchronisation points between strands is trivial – all the strands execute the same statements in the same sequence.</w:t>
      </w:r>
      <w:r w:rsidR="00A16F5E">
        <w:t xml:space="preserve"> The same is true for code in </w:t>
      </w:r>
      <w:r w:rsidR="00A16F5E" w:rsidRPr="004B5663">
        <w:rPr>
          <w:b/>
          <w:bCs/>
        </w:rPr>
        <w:t>invar</w:t>
      </w:r>
      <w:r w:rsidR="00A16F5E">
        <w:t xml:space="preserve"> statements.</w:t>
      </w:r>
      <w:r>
        <w:t xml:space="preserve"> However, the presence of </w:t>
      </w:r>
      <w:r w:rsidR="00A16F5E">
        <w:t>non-</w:t>
      </w:r>
      <w:r w:rsidR="00A16F5E" w:rsidRPr="00A16F5E">
        <w:rPr>
          <w:b/>
          <w:bCs/>
        </w:rPr>
        <w:t>invar</w:t>
      </w:r>
      <w:r w:rsidR="00A16F5E">
        <w:t xml:space="preserve"> </w:t>
      </w:r>
      <w:r>
        <w:t>conditional statements and loops makes th</w:t>
      </w:r>
      <w:r w:rsidR="00A16F5E">
        <w:t>e</w:t>
      </w:r>
      <w:r>
        <w:t xml:space="preserve"> matching process more complex.</w:t>
      </w:r>
    </w:p>
    <w:p w14:paraId="69A798FF" w14:textId="77777777" w:rsidR="000E42E3" w:rsidRDefault="000E42E3" w:rsidP="000E42E3">
      <w:pPr>
        <w:spacing w:after="0" w:line="240" w:lineRule="auto"/>
      </w:pPr>
    </w:p>
    <w:p w14:paraId="6128868E" w14:textId="77777777" w:rsidR="000E42E3" w:rsidRDefault="000E42E3" w:rsidP="000E42E3">
      <w:pPr>
        <w:spacing w:after="0" w:line="240" w:lineRule="auto"/>
      </w:pPr>
      <w:r>
        <w:t>For non-invariant loops that are not themselves in a conditional context, synchronisation occurs as follows:</w:t>
      </w:r>
    </w:p>
    <w:p w14:paraId="6ABECF33" w14:textId="77777777" w:rsidR="000E42E3" w:rsidRDefault="000E42E3" w:rsidP="000E42E3">
      <w:pPr>
        <w:pStyle w:val="ListParagraph"/>
        <w:numPr>
          <w:ilvl w:val="0"/>
          <w:numId w:val="47"/>
        </w:numPr>
        <w:spacing w:after="0" w:line="240" w:lineRule="auto"/>
      </w:pPr>
      <w:r>
        <w:t>If the loop is active in all strands, then synchronisation takes place as for the straight-line case.</w:t>
      </w:r>
    </w:p>
    <w:p w14:paraId="351FBAA9" w14:textId="77777777" w:rsidR="000E42E3" w:rsidRDefault="000E42E3" w:rsidP="000E42E3">
      <w:pPr>
        <w:pStyle w:val="ListParagraph"/>
        <w:numPr>
          <w:ilvl w:val="0"/>
          <w:numId w:val="47"/>
        </w:numPr>
        <w:spacing w:after="0" w:line="240" w:lineRule="auto"/>
      </w:pPr>
      <w:r>
        <w:t>If the loop terminates on some strands, but not others then:</w:t>
      </w:r>
    </w:p>
    <w:p w14:paraId="1D48A4C9" w14:textId="390377EC" w:rsidR="000E42E3" w:rsidRDefault="000E42E3" w:rsidP="000E42E3">
      <w:pPr>
        <w:pStyle w:val="ListParagraph"/>
        <w:numPr>
          <w:ilvl w:val="1"/>
          <w:numId w:val="47"/>
        </w:numPr>
        <w:spacing w:after="0" w:line="240" w:lineRule="auto"/>
      </w:pPr>
      <w:r>
        <w:t>strands with terminated loops wait at the end of the loop</w:t>
      </w:r>
    </w:p>
    <w:p w14:paraId="06E68020" w14:textId="3C832BBC" w:rsidR="000E42E3" w:rsidRDefault="000E42E3" w:rsidP="000E42E3">
      <w:pPr>
        <w:pStyle w:val="ListParagraph"/>
        <w:numPr>
          <w:ilvl w:val="1"/>
          <w:numId w:val="47"/>
        </w:numPr>
        <w:spacing w:after="0" w:line="240" w:lineRule="auto"/>
      </w:pPr>
      <w:r>
        <w:t xml:space="preserve">synchronised statements are matched in the usual order </w:t>
      </w:r>
      <w:r w:rsidR="004B5663">
        <w:t>between active stands in</w:t>
      </w:r>
      <w:r>
        <w:t xml:space="preserve"> the loop body</w:t>
      </w:r>
    </w:p>
    <w:p w14:paraId="53CDFB94" w14:textId="05918D69" w:rsidR="000E42E3" w:rsidRDefault="000E42E3" w:rsidP="000E42E3">
      <w:pPr>
        <w:pStyle w:val="ListParagraph"/>
        <w:numPr>
          <w:ilvl w:val="0"/>
          <w:numId w:val="47"/>
        </w:numPr>
        <w:spacing w:after="0" w:line="240" w:lineRule="auto"/>
      </w:pPr>
      <w:r>
        <w:t xml:space="preserve">When all strands terminate the loop, they can </w:t>
      </w:r>
      <w:r w:rsidR="004B5663">
        <w:t xml:space="preserve">all </w:t>
      </w:r>
      <w:r>
        <w:t>proceed to subsequent statements.</w:t>
      </w:r>
    </w:p>
    <w:p w14:paraId="20394033" w14:textId="77777777" w:rsidR="000E42E3" w:rsidRDefault="000E42E3" w:rsidP="000E42E3">
      <w:pPr>
        <w:spacing w:after="0" w:line="240" w:lineRule="auto"/>
      </w:pPr>
    </w:p>
    <w:p w14:paraId="7C1D1383" w14:textId="77777777" w:rsidR="000E42E3" w:rsidRDefault="000E42E3" w:rsidP="000E42E3">
      <w:pPr>
        <w:spacing w:after="0" w:line="240" w:lineRule="auto"/>
      </w:pPr>
    </w:p>
    <w:p w14:paraId="42A81C53" w14:textId="77777777" w:rsidR="00A46AB0" w:rsidRPr="00F25852" w:rsidRDefault="00A46AB0" w:rsidP="00A46AB0">
      <w:pPr>
        <w:spacing w:after="0" w:line="240" w:lineRule="auto"/>
      </w:pPr>
      <w:r>
        <w:t xml:space="preserve">Labels are also required for passive synchronisation points. </w:t>
      </w:r>
      <w:r w:rsidRPr="00F25852">
        <w:t>In a conditional context a value</w:t>
      </w:r>
      <w:r>
        <w:t xml:space="preserve"> defined in the current parallel context will have a </w:t>
      </w:r>
      <w:r w:rsidRPr="00687F1C">
        <w:rPr>
          <w:b/>
          <w:bCs/>
        </w:rPr>
        <w:t>partial</w:t>
      </w:r>
      <w:r>
        <w:t xml:space="preserve"> mode, even if it was itself defined in an unconditional context. However, in a </w:t>
      </w:r>
      <w:r>
        <w:lastRenderedPageBreak/>
        <w:t xml:space="preserve">labelled statement, a value defined in an unconditional context in the current parallel context will have a </w:t>
      </w:r>
      <w:r w:rsidRPr="00687F1C">
        <w:rPr>
          <w:b/>
          <w:bCs/>
        </w:rPr>
        <w:t>coherent</w:t>
      </w:r>
      <w:r>
        <w:t xml:space="preserve"> mode.</w:t>
      </w:r>
    </w:p>
    <w:p w14:paraId="7EDB1E69" w14:textId="77777777" w:rsidR="004B5663" w:rsidRDefault="004B5663" w:rsidP="000E42E3">
      <w:pPr>
        <w:spacing w:after="0" w:line="240" w:lineRule="auto"/>
      </w:pPr>
    </w:p>
    <w:p w14:paraId="40C0136D" w14:textId="77777777" w:rsidR="004B5663" w:rsidRDefault="004B5663" w:rsidP="000E42E3">
      <w:pPr>
        <w:spacing w:after="0" w:line="240" w:lineRule="auto"/>
      </w:pPr>
    </w:p>
    <w:p w14:paraId="63ACF22A" w14:textId="158DEFA3" w:rsidR="000E42E3" w:rsidRDefault="000E42E3" w:rsidP="000E42E3">
      <w:pPr>
        <w:pStyle w:val="Heading2"/>
      </w:pPr>
      <w:bookmarkStart w:id="139" w:name="_Toc150278344"/>
      <w:r>
        <w:t>Synchronisation in conditional contexts – label matching</w:t>
      </w:r>
      <w:bookmarkEnd w:id="139"/>
    </w:p>
    <w:p w14:paraId="4BF94C96" w14:textId="77777777" w:rsidR="000E42E3" w:rsidRDefault="000E42E3" w:rsidP="000E42E3">
      <w:pPr>
        <w:spacing w:after="0" w:line="240" w:lineRule="auto"/>
      </w:pPr>
    </w:p>
    <w:p w14:paraId="6E932533" w14:textId="77777777" w:rsidR="00C44A43" w:rsidRDefault="000E42E3" w:rsidP="001A6D9C">
      <w:pPr>
        <w:spacing w:after="0" w:line="240" w:lineRule="auto"/>
      </w:pPr>
      <w:r>
        <w:t>Conditional expressions introduce an additional level of complexity, since different strands may be executing different statement.</w:t>
      </w:r>
      <w:r w:rsidR="00EA466D">
        <w:t xml:space="preserve"> For this reason synchronizing statements are not permitted in a conditional context – a restriction that may be overcome</w:t>
      </w:r>
      <w:r>
        <w:t xml:space="preserve"> through statement labelling</w:t>
      </w:r>
      <w:r w:rsidR="00EA466D">
        <w:t xml:space="preserve">. A label may be applied to a single statement or to a block of statements. </w:t>
      </w:r>
    </w:p>
    <w:p w14:paraId="1B66F60C" w14:textId="77777777" w:rsidR="00C44A43" w:rsidRDefault="00C44A43" w:rsidP="001A6D9C">
      <w:pPr>
        <w:spacing w:after="0" w:line="240" w:lineRule="auto"/>
      </w:pPr>
    </w:p>
    <w:p w14:paraId="1D251DB0" w14:textId="54F98E26" w:rsidR="001A6D9C" w:rsidRDefault="00EA466D" w:rsidP="001A6D9C">
      <w:pPr>
        <w:spacing w:after="0" w:line="240" w:lineRule="auto"/>
      </w:pPr>
      <w:r>
        <w:t xml:space="preserve">A statement with the same label must appear on each </w:t>
      </w:r>
      <w:r w:rsidR="001A6D9C">
        <w:t xml:space="preserve">non-empty </w:t>
      </w:r>
      <w:r w:rsidR="00C44A43">
        <w:t>path</w:t>
      </w:r>
      <w:r>
        <w:t xml:space="preserve"> though conditional code</w:t>
      </w:r>
      <w:r w:rsidR="001A6D9C">
        <w:t xml:space="preserve"> and labels must be encountered in the same order</w:t>
      </w:r>
      <w:r w:rsidR="00C44A43">
        <w:t xml:space="preserve"> along each path</w:t>
      </w:r>
      <w:r>
        <w:t>.</w:t>
      </w:r>
      <w:r w:rsidR="001A6D9C">
        <w:t xml:space="preserve"> </w:t>
      </w:r>
      <w:r w:rsidR="00C44A43">
        <w:t>Note that paths are more general than</w:t>
      </w:r>
      <w:r w:rsidR="001A6D9C">
        <w:t xml:space="preserve"> branches of the same conditional statement. Thus:</w:t>
      </w:r>
    </w:p>
    <w:p w14:paraId="33F09DEA" w14:textId="77777777" w:rsidR="001A6D9C" w:rsidRDefault="001A6D9C" w:rsidP="001A6D9C">
      <w:pPr>
        <w:spacing w:after="0" w:line="240" w:lineRule="auto"/>
      </w:pPr>
    </w:p>
    <w:p w14:paraId="30E6DD98" w14:textId="77777777" w:rsidR="001A6D9C" w:rsidRDefault="001A6D9C" w:rsidP="001A6D9C">
      <w:pPr>
        <w:pStyle w:val="Code"/>
        <w:ind w:left="720"/>
      </w:pPr>
      <w:r>
        <w:t>var a=0</w:t>
      </w:r>
    </w:p>
    <w:p w14:paraId="23CFE3EA" w14:textId="77777777" w:rsidR="001A6D9C" w:rsidRDefault="001A6D9C" w:rsidP="001A6D9C">
      <w:pPr>
        <w:pStyle w:val="Code"/>
        <w:ind w:left="720"/>
      </w:pPr>
      <w:r>
        <w:t>var b=0</w:t>
      </w:r>
    </w:p>
    <w:p w14:paraId="79675DB9" w14:textId="77777777" w:rsidR="001A6D9C" w:rsidRDefault="001A6D9C" w:rsidP="001A6D9C">
      <w:pPr>
        <w:pStyle w:val="Code"/>
        <w:ind w:left="720"/>
      </w:pPr>
      <w:r>
        <w:t>for i in 1..10 {</w:t>
      </w:r>
    </w:p>
    <w:p w14:paraId="0D837A9F" w14:textId="77777777" w:rsidR="001A6D9C" w:rsidRDefault="001A6D9C" w:rsidP="001A6D9C">
      <w:pPr>
        <w:pStyle w:val="Code"/>
        <w:ind w:left="720"/>
      </w:pPr>
      <w:r>
        <w:tab/>
        <w:t>if i&lt;5 {</w:t>
      </w:r>
    </w:p>
    <w:p w14:paraId="0803D558" w14:textId="247243B1" w:rsidR="001A6D9C" w:rsidRDefault="001A6D9C" w:rsidP="001A6D9C">
      <w:pPr>
        <w:pStyle w:val="Code"/>
        <w:ind w:left="720"/>
      </w:pPr>
      <w:r>
        <w:tab/>
      </w:r>
      <w:r>
        <w:tab/>
        <w:t>change_a: sync a+=2</w:t>
      </w:r>
    </w:p>
    <w:p w14:paraId="161C518F" w14:textId="3EF8944F" w:rsidR="001A6D9C" w:rsidRDefault="001A6D9C" w:rsidP="001A6D9C">
      <w:pPr>
        <w:pStyle w:val="Code"/>
        <w:ind w:left="720"/>
      </w:pPr>
      <w:r>
        <w:tab/>
      </w:r>
      <w:r>
        <w:tab/>
        <w:t>change_b: sync b+=</w:t>
      </w:r>
      <w:r w:rsidR="00C44A43">
        <w:t>a</w:t>
      </w:r>
    </w:p>
    <w:p w14:paraId="5771A474" w14:textId="77777777" w:rsidR="001A6D9C" w:rsidRDefault="001A6D9C" w:rsidP="001A6D9C">
      <w:pPr>
        <w:pStyle w:val="Code"/>
        <w:ind w:left="720"/>
      </w:pPr>
      <w:r>
        <w:tab/>
        <w:t>} else {</w:t>
      </w:r>
    </w:p>
    <w:p w14:paraId="3DBED740" w14:textId="77777777" w:rsidR="001A6D9C" w:rsidRDefault="001A6D9C" w:rsidP="001A6D9C">
      <w:pPr>
        <w:pStyle w:val="Code"/>
        <w:ind w:left="1440" w:firstLine="720"/>
      </w:pPr>
      <w:r>
        <w:t xml:space="preserve"> if i&lt; 7 {</w:t>
      </w:r>
    </w:p>
    <w:p w14:paraId="5D54754F" w14:textId="410BFED1" w:rsidR="001A6D9C" w:rsidRDefault="001A6D9C" w:rsidP="001A6D9C">
      <w:pPr>
        <w:pStyle w:val="Code"/>
        <w:ind w:left="720"/>
      </w:pPr>
      <w:r>
        <w:tab/>
      </w:r>
      <w:r>
        <w:tab/>
      </w:r>
      <w:r>
        <w:tab/>
        <w:t>change_a: sync a-=1</w:t>
      </w:r>
    </w:p>
    <w:p w14:paraId="0C254759" w14:textId="006FFAE3" w:rsidR="001A6D9C" w:rsidRPr="00F749CF" w:rsidRDefault="001A6D9C" w:rsidP="001A6D9C">
      <w:pPr>
        <w:pStyle w:val="Code"/>
        <w:ind w:left="720"/>
        <w:rPr>
          <w:lang w:val="fr-FR"/>
        </w:rPr>
      </w:pPr>
      <w:r>
        <w:tab/>
      </w:r>
      <w:r>
        <w:tab/>
      </w:r>
      <w:r>
        <w:tab/>
      </w:r>
      <w:r w:rsidRPr="00F749CF">
        <w:rPr>
          <w:lang w:val="fr-FR"/>
        </w:rPr>
        <w:t>change_b: sync b-=</w:t>
      </w:r>
      <w:r w:rsidR="00C44A43">
        <w:rPr>
          <w:lang w:val="fr-FR"/>
        </w:rPr>
        <w:t>a</w:t>
      </w:r>
    </w:p>
    <w:p w14:paraId="0D2EC72D" w14:textId="77777777" w:rsidR="001A6D9C" w:rsidRPr="00F749CF" w:rsidRDefault="001A6D9C" w:rsidP="001A6D9C">
      <w:pPr>
        <w:pStyle w:val="Code"/>
        <w:ind w:left="1440" w:firstLine="720"/>
        <w:rPr>
          <w:lang w:val="fr-FR"/>
        </w:rPr>
      </w:pPr>
      <w:r w:rsidRPr="00F749CF">
        <w:rPr>
          <w:lang w:val="fr-FR"/>
        </w:rPr>
        <w:t xml:space="preserve"> }</w:t>
      </w:r>
    </w:p>
    <w:p w14:paraId="569BB268" w14:textId="77777777" w:rsidR="001A6D9C" w:rsidRPr="00F749CF" w:rsidRDefault="001A6D9C" w:rsidP="001A6D9C">
      <w:pPr>
        <w:pStyle w:val="Code"/>
        <w:ind w:left="720"/>
        <w:rPr>
          <w:lang w:val="fr-FR"/>
        </w:rPr>
      </w:pPr>
      <w:r w:rsidRPr="00F749CF">
        <w:rPr>
          <w:lang w:val="fr-FR"/>
        </w:rPr>
        <w:tab/>
        <w:t>}</w:t>
      </w:r>
    </w:p>
    <w:p w14:paraId="2E182E4D" w14:textId="77777777" w:rsidR="001A6D9C" w:rsidRPr="00F749CF" w:rsidRDefault="001A6D9C" w:rsidP="001A6D9C">
      <w:pPr>
        <w:pStyle w:val="Code"/>
        <w:ind w:left="720"/>
        <w:rPr>
          <w:lang w:val="fr-FR"/>
        </w:rPr>
      </w:pPr>
      <w:r w:rsidRPr="00F749CF">
        <w:rPr>
          <w:lang w:val="fr-FR"/>
        </w:rPr>
        <w:t>}</w:t>
      </w:r>
    </w:p>
    <w:p w14:paraId="70B516BD" w14:textId="77777777" w:rsidR="001A6D9C" w:rsidRPr="00F749CF" w:rsidRDefault="001A6D9C" w:rsidP="001A6D9C">
      <w:pPr>
        <w:pStyle w:val="Code"/>
        <w:ind w:left="720"/>
        <w:rPr>
          <w:lang w:val="fr-FR"/>
        </w:rPr>
      </w:pPr>
      <w:r w:rsidRPr="00F749CF">
        <w:rPr>
          <w:lang w:val="fr-FR"/>
        </w:rPr>
        <w:t>print(a) // prints 0</w:t>
      </w:r>
    </w:p>
    <w:p w14:paraId="6E363789" w14:textId="77777777" w:rsidR="001A6D9C" w:rsidRPr="00F749CF" w:rsidRDefault="001A6D9C" w:rsidP="001A6D9C">
      <w:pPr>
        <w:pStyle w:val="Code"/>
        <w:ind w:left="720"/>
        <w:rPr>
          <w:lang w:val="fr-FR"/>
        </w:rPr>
      </w:pPr>
      <w:r w:rsidRPr="00F749CF">
        <w:rPr>
          <w:lang w:val="fr-FR"/>
        </w:rPr>
        <w:t>print(b) // prints 2</w:t>
      </w:r>
    </w:p>
    <w:p w14:paraId="30FD6BBF" w14:textId="77777777" w:rsidR="001A6D9C" w:rsidRPr="00F749CF" w:rsidRDefault="001A6D9C" w:rsidP="001A6D9C">
      <w:pPr>
        <w:pStyle w:val="Code"/>
        <w:ind w:left="720"/>
        <w:rPr>
          <w:lang w:val="fr-FR"/>
        </w:rPr>
      </w:pPr>
    </w:p>
    <w:p w14:paraId="051B444C" w14:textId="401FD94F" w:rsidR="001A6D9C" w:rsidRDefault="001A6D9C" w:rsidP="001A6D9C">
      <w:r>
        <w:t xml:space="preserve">In terms of side effects visible between strands, the textually first appearing labelled statement is executed before the second, and so on, with execution proceeding beyond the labelled statements only when all have completed. In the above code, synchronisation point </w:t>
      </w:r>
      <w:proofErr w:type="spellStart"/>
      <w:r w:rsidRPr="0046721F">
        <w:rPr>
          <w:b/>
          <w:bCs/>
        </w:rPr>
        <w:t>change_a</w:t>
      </w:r>
      <w:proofErr w:type="spellEnd"/>
      <w:r>
        <w:t>, will effectively execute following code simultaneously on all strands in the current parallel context :</w:t>
      </w:r>
    </w:p>
    <w:p w14:paraId="0217DD26" w14:textId="1B032C2A" w:rsidR="001A6D9C" w:rsidRDefault="001A6D9C" w:rsidP="001A6D9C">
      <w:pPr>
        <w:pStyle w:val="Code"/>
      </w:pPr>
      <w:r>
        <w:tab/>
        <w:t>if i&lt;5: sync a+=1</w:t>
      </w:r>
    </w:p>
    <w:p w14:paraId="688B9D7F" w14:textId="6C051F2C" w:rsidR="001A6D9C" w:rsidRDefault="001A6D9C" w:rsidP="001A6D9C">
      <w:pPr>
        <w:pStyle w:val="Code"/>
      </w:pPr>
      <w:r>
        <w:tab/>
        <w:t>if i&gt;=5: if i&lt;7: sync a-=1</w:t>
      </w:r>
    </w:p>
    <w:p w14:paraId="4F25EECC" w14:textId="77777777" w:rsidR="001A6D9C" w:rsidRDefault="001A6D9C" w:rsidP="001A6D9C">
      <w:pPr>
        <w:spacing w:after="0" w:line="240" w:lineRule="auto"/>
      </w:pPr>
    </w:p>
    <w:p w14:paraId="7D46FAE5" w14:textId="77777777" w:rsidR="001A6D9C" w:rsidRDefault="001A6D9C" w:rsidP="001A6D9C">
      <w:pPr>
        <w:spacing w:after="0" w:line="240" w:lineRule="auto"/>
      </w:pPr>
      <w:r>
        <w:t xml:space="preserve">Similarly, at synchronisation point </w:t>
      </w:r>
      <w:proofErr w:type="spellStart"/>
      <w:r w:rsidRPr="0046721F">
        <w:rPr>
          <w:b/>
          <w:bCs/>
        </w:rPr>
        <w:t>change_b</w:t>
      </w:r>
      <w:proofErr w:type="spellEnd"/>
      <w:r>
        <w:t>:</w:t>
      </w:r>
    </w:p>
    <w:p w14:paraId="27142DE3" w14:textId="77777777" w:rsidR="001A6D9C" w:rsidRDefault="001A6D9C" w:rsidP="001A6D9C">
      <w:pPr>
        <w:spacing w:after="0" w:line="240" w:lineRule="auto"/>
      </w:pPr>
    </w:p>
    <w:p w14:paraId="4C311955" w14:textId="7160F049" w:rsidR="001A6D9C" w:rsidRDefault="001A6D9C" w:rsidP="001A6D9C">
      <w:pPr>
        <w:pStyle w:val="Code"/>
      </w:pPr>
      <w:r>
        <w:tab/>
        <w:t>if i&lt;5: sync b+=</w:t>
      </w:r>
      <w:r w:rsidR="00C44A43">
        <w:t>a</w:t>
      </w:r>
    </w:p>
    <w:p w14:paraId="152870DE" w14:textId="24770599" w:rsidR="00EA466D" w:rsidRDefault="001A6D9C" w:rsidP="001A6D9C">
      <w:pPr>
        <w:pStyle w:val="Code"/>
      </w:pPr>
      <w:r>
        <w:tab/>
        <w:t>if i&gt;=5: if i&lt;7: sync b-=</w:t>
      </w:r>
      <w:r w:rsidR="00C44A43">
        <w:t>a</w:t>
      </w:r>
    </w:p>
    <w:p w14:paraId="7DC24755" w14:textId="77777777" w:rsidR="00C44A43" w:rsidRDefault="00C44A43" w:rsidP="001A6D9C">
      <w:pPr>
        <w:pStyle w:val="Code"/>
      </w:pPr>
    </w:p>
    <w:p w14:paraId="0F995ACA" w14:textId="14D3EBD0" w:rsidR="001A6D9C" w:rsidRDefault="00C44A43" w:rsidP="00C44A43">
      <w:r>
        <w:t xml:space="preserve">Since all strands must execute </w:t>
      </w:r>
      <w:proofErr w:type="spellStart"/>
      <w:r w:rsidRPr="00C44A43">
        <w:rPr>
          <w:b/>
          <w:bCs/>
        </w:rPr>
        <w:t>change_a</w:t>
      </w:r>
      <w:proofErr w:type="spellEnd"/>
      <w:r>
        <w:t xml:space="preserve"> before any </w:t>
      </w:r>
      <w:r w:rsidR="00FB4068">
        <w:t xml:space="preserve">strand </w:t>
      </w:r>
      <w:r>
        <w:t xml:space="preserve">can proceed further, the value of a in </w:t>
      </w:r>
      <w:proofErr w:type="spellStart"/>
      <w:r w:rsidRPr="00C44A43">
        <w:rPr>
          <w:b/>
          <w:bCs/>
        </w:rPr>
        <w:t>change_b</w:t>
      </w:r>
      <w:proofErr w:type="spellEnd"/>
      <w:r>
        <w:t xml:space="preserve"> </w:t>
      </w:r>
      <w:r w:rsidR="00FB4068">
        <w:t>will</w:t>
      </w:r>
      <w:r>
        <w:t xml:space="preserve"> be the final result from </w:t>
      </w:r>
      <w:r w:rsidR="00FB4068">
        <w:t xml:space="preserve">the accumulated </w:t>
      </w:r>
      <w:r>
        <w:t>changes made by all strands.</w:t>
      </w:r>
    </w:p>
    <w:p w14:paraId="548ECA99" w14:textId="605F132C" w:rsidR="00EA466D" w:rsidRDefault="00EA466D" w:rsidP="000E42E3">
      <w:pPr>
        <w:spacing w:after="0" w:line="240" w:lineRule="auto"/>
      </w:pPr>
      <w:r>
        <w:t xml:space="preserve">Labelling a block of statements does not introduce a new variable scope. </w:t>
      </w:r>
    </w:p>
    <w:p w14:paraId="64303D07" w14:textId="77777777" w:rsidR="00EA466D" w:rsidRDefault="00EA466D" w:rsidP="000E42E3">
      <w:pPr>
        <w:spacing w:after="0" w:line="240" w:lineRule="auto"/>
      </w:pPr>
    </w:p>
    <w:p w14:paraId="27AC0D52" w14:textId="41A18208" w:rsidR="00C44A43" w:rsidRDefault="00C44A43" w:rsidP="000E42E3">
      <w:pPr>
        <w:spacing w:after="0" w:line="240" w:lineRule="auto"/>
      </w:pPr>
      <w:r>
        <w:t>Formally, the label-matching process operates as follows:</w:t>
      </w:r>
    </w:p>
    <w:p w14:paraId="43FB9DCF" w14:textId="77777777" w:rsidR="000E42E3" w:rsidRDefault="000E42E3" w:rsidP="000E42E3">
      <w:pPr>
        <w:pStyle w:val="ListParagraph"/>
        <w:numPr>
          <w:ilvl w:val="0"/>
          <w:numId w:val="48"/>
        </w:numPr>
        <w:spacing w:after="0" w:line="240" w:lineRule="auto"/>
      </w:pPr>
      <w:r>
        <w:t>All stands will asynchronously execute up to the statement preceding a labelled statement</w:t>
      </w:r>
    </w:p>
    <w:p w14:paraId="26E1E39F" w14:textId="77777777" w:rsidR="000E42E3" w:rsidRDefault="000E42E3" w:rsidP="000E42E3">
      <w:pPr>
        <w:pStyle w:val="ListParagraph"/>
        <w:numPr>
          <w:ilvl w:val="0"/>
          <w:numId w:val="48"/>
        </w:numPr>
        <w:spacing w:after="0" w:line="240" w:lineRule="auto"/>
      </w:pPr>
      <w:r>
        <w:t>All strands must have encountered a statement with the same label name – otherwise a compile-time error results.</w:t>
      </w:r>
    </w:p>
    <w:p w14:paraId="42E600EF" w14:textId="0D84BBB8" w:rsidR="000E42E3" w:rsidRDefault="000E42E3" w:rsidP="000E42E3">
      <w:pPr>
        <w:pStyle w:val="ListParagraph"/>
        <w:numPr>
          <w:ilvl w:val="0"/>
          <w:numId w:val="48"/>
        </w:numPr>
        <w:spacing w:after="0" w:line="240" w:lineRule="auto"/>
      </w:pPr>
      <w:r>
        <w:lastRenderedPageBreak/>
        <w:t xml:space="preserve">All labelled statements in strand executing </w:t>
      </w:r>
      <w:r w:rsidR="00F40B94">
        <w:t xml:space="preserve">in </w:t>
      </w:r>
      <w:r>
        <w:t xml:space="preserve">the first (textually in the source file) conditional </w:t>
      </w:r>
      <w:r w:rsidR="00F40B94">
        <w:t>path</w:t>
      </w:r>
      <w:r>
        <w:t xml:space="preserve"> are execu</w:t>
      </w:r>
      <w:r w:rsidR="00F40B94">
        <w:t>ted with synchronisation-point matching applied only to these active strands.</w:t>
      </w:r>
    </w:p>
    <w:p w14:paraId="29C0EE14" w14:textId="1E10DEC8" w:rsidR="00F40B94" w:rsidRDefault="00F40B94" w:rsidP="000E42E3">
      <w:pPr>
        <w:pStyle w:val="ListParagraph"/>
        <w:numPr>
          <w:ilvl w:val="0"/>
          <w:numId w:val="48"/>
        </w:numPr>
        <w:spacing w:after="0" w:line="240" w:lineRule="auto"/>
      </w:pPr>
      <w:r>
        <w:t>Once all strands executing the first labelled statement have completed, the process is repeated for the textually second labelled statement.</w:t>
      </w:r>
    </w:p>
    <w:p w14:paraId="0B8617D6" w14:textId="7BE13E22" w:rsidR="000E42E3" w:rsidRDefault="000E42E3" w:rsidP="000E42E3">
      <w:pPr>
        <w:pStyle w:val="ListParagraph"/>
        <w:numPr>
          <w:ilvl w:val="0"/>
          <w:numId w:val="48"/>
        </w:numPr>
        <w:spacing w:after="0" w:line="240" w:lineRule="auto"/>
      </w:pPr>
      <w:r>
        <w:t xml:space="preserve">This continues for all non-empty </w:t>
      </w:r>
      <w:r w:rsidR="00F40B94">
        <w:t>paths</w:t>
      </w:r>
      <w:r>
        <w:t xml:space="preserve"> in textual order.</w:t>
      </w:r>
    </w:p>
    <w:p w14:paraId="324D2218" w14:textId="77777777" w:rsidR="000E42E3" w:rsidRDefault="000E42E3" w:rsidP="000E42E3">
      <w:pPr>
        <w:pStyle w:val="ListParagraph"/>
        <w:numPr>
          <w:ilvl w:val="0"/>
          <w:numId w:val="48"/>
        </w:numPr>
        <w:spacing w:after="0" w:line="240" w:lineRule="auto"/>
      </w:pPr>
      <w:r>
        <w:t xml:space="preserve">All strands asynchronously execute statements following their respective labelled statement. </w:t>
      </w:r>
    </w:p>
    <w:p w14:paraId="5421B2C8" w14:textId="19B57C63" w:rsidR="000E42E3" w:rsidRDefault="000E42E3" w:rsidP="000E42E3">
      <w:pPr>
        <w:pStyle w:val="ListParagraph"/>
        <w:numPr>
          <w:ilvl w:val="0"/>
          <w:numId w:val="48"/>
        </w:numPr>
        <w:spacing w:after="0" w:line="240" w:lineRule="auto"/>
      </w:pPr>
      <w:r>
        <w:t xml:space="preserve">Strands executing an empty </w:t>
      </w:r>
      <w:r w:rsidR="00F40B94">
        <w:t>path</w:t>
      </w:r>
      <w:r>
        <w:t xml:space="preserve"> will only continue once all labelled statements in corresponding non-empty </w:t>
      </w:r>
      <w:r w:rsidR="00F40B94">
        <w:t>paths</w:t>
      </w:r>
      <w:r>
        <w:t xml:space="preserve"> have completed on their respective strands.</w:t>
      </w:r>
    </w:p>
    <w:p w14:paraId="115816EF" w14:textId="77777777" w:rsidR="000E42E3" w:rsidRDefault="000E42E3" w:rsidP="000E42E3">
      <w:pPr>
        <w:spacing w:after="0" w:line="240" w:lineRule="auto"/>
      </w:pPr>
    </w:p>
    <w:p w14:paraId="1927603D" w14:textId="77777777" w:rsidR="00CB6A86" w:rsidRDefault="00CB6A86" w:rsidP="000E42E3">
      <w:pPr>
        <w:spacing w:after="0" w:line="240" w:lineRule="auto"/>
      </w:pPr>
    </w:p>
    <w:p w14:paraId="259CEDCA" w14:textId="77777777" w:rsidR="00CB6A86" w:rsidRDefault="00CB6A86" w:rsidP="000E42E3">
      <w:pPr>
        <w:spacing w:after="0" w:line="240" w:lineRule="auto"/>
      </w:pPr>
    </w:p>
    <w:p w14:paraId="464B9C1E" w14:textId="5EBE06D3" w:rsidR="000E42E3" w:rsidRDefault="000E42E3" w:rsidP="000E42E3">
      <w:pPr>
        <w:pStyle w:val="Heading2"/>
      </w:pPr>
      <w:bookmarkStart w:id="140" w:name="_Toc150278345"/>
      <w:r>
        <w:t>Merging synchronised loops</w:t>
      </w:r>
      <w:bookmarkEnd w:id="140"/>
    </w:p>
    <w:p w14:paraId="6A82BEAB" w14:textId="77777777" w:rsidR="000E42E3" w:rsidRDefault="000E42E3" w:rsidP="000E42E3">
      <w:pPr>
        <w:spacing w:after="0" w:line="240" w:lineRule="auto"/>
      </w:pPr>
    </w:p>
    <w:p w14:paraId="666856FF" w14:textId="77777777" w:rsidR="00F55771" w:rsidRDefault="00F55771" w:rsidP="00F55771">
      <w:pPr>
        <w:spacing w:after="0" w:line="240" w:lineRule="auto"/>
      </w:pPr>
      <w:r>
        <w:t>Statement labelling of sequential loops will force one loop to complete before the other commences. In many cases, the preferred behaviour is for loops to execute simultaneously, rather than sequentially.  This is achieved by using merge-labelled loops. These operate as follows:</w:t>
      </w:r>
    </w:p>
    <w:p w14:paraId="2EDF1D2B" w14:textId="68C86027" w:rsidR="00F55771" w:rsidRDefault="00F55771" w:rsidP="00F55771">
      <w:pPr>
        <w:pStyle w:val="ListParagraph"/>
        <w:numPr>
          <w:ilvl w:val="0"/>
          <w:numId w:val="49"/>
        </w:numPr>
        <w:spacing w:after="0" w:line="240" w:lineRule="auto"/>
      </w:pPr>
      <w:r>
        <w:t>All strands execute asynchronously until they encounter a merge-labelled loop.</w:t>
      </w:r>
    </w:p>
    <w:p w14:paraId="068A437F" w14:textId="2F520CA6" w:rsidR="000E42E3" w:rsidRDefault="000E42E3" w:rsidP="000E42E3">
      <w:pPr>
        <w:pStyle w:val="ListParagraph"/>
        <w:numPr>
          <w:ilvl w:val="0"/>
          <w:numId w:val="49"/>
        </w:numPr>
        <w:spacing w:after="0" w:line="240" w:lineRule="auto"/>
      </w:pPr>
      <w:r>
        <w:t>Each strand must encounter a loop with the same</w:t>
      </w:r>
      <w:r w:rsidR="00F55771">
        <w:t xml:space="preserve"> merge-</w:t>
      </w:r>
      <w:r>
        <w:t>label name, otherwise there is a compile-time error.</w:t>
      </w:r>
    </w:p>
    <w:p w14:paraId="014C020F" w14:textId="77777777" w:rsidR="000E42E3" w:rsidRDefault="000E42E3" w:rsidP="000E42E3">
      <w:pPr>
        <w:pStyle w:val="ListParagraph"/>
        <w:numPr>
          <w:ilvl w:val="0"/>
          <w:numId w:val="49"/>
        </w:numPr>
        <w:spacing w:after="0" w:line="240" w:lineRule="auto"/>
      </w:pPr>
      <w:r>
        <w:t xml:space="preserve">Different strands are not required to encounter the same kind of loop – </w:t>
      </w:r>
      <w:r w:rsidRPr="007D18D3">
        <w:rPr>
          <w:b/>
          <w:bCs/>
        </w:rPr>
        <w:t>while</w:t>
      </w:r>
      <w:r>
        <w:t xml:space="preserve">, </w:t>
      </w:r>
      <w:r w:rsidRPr="007D18D3">
        <w:rPr>
          <w:b/>
          <w:bCs/>
        </w:rPr>
        <w:t>until</w:t>
      </w:r>
      <w:r>
        <w:t xml:space="preserve"> and </w:t>
      </w:r>
      <w:r w:rsidRPr="007D18D3">
        <w:rPr>
          <w:b/>
          <w:bCs/>
        </w:rPr>
        <w:t>foreach</w:t>
      </w:r>
      <w:r>
        <w:t xml:space="preserve"> loops may be inter-matched freely.</w:t>
      </w:r>
    </w:p>
    <w:p w14:paraId="6DEA8B89" w14:textId="77777777" w:rsidR="000E42E3" w:rsidRDefault="000E42E3" w:rsidP="000E42E3">
      <w:pPr>
        <w:pStyle w:val="ListParagraph"/>
        <w:numPr>
          <w:ilvl w:val="0"/>
          <w:numId w:val="49"/>
        </w:numPr>
        <w:spacing w:after="0" w:line="240" w:lineRule="auto"/>
      </w:pPr>
      <w:r>
        <w:t>The bodies of the respective loops are matched in the same manner as two different branches of a conditional statement.</w:t>
      </w:r>
    </w:p>
    <w:p w14:paraId="59F8034D" w14:textId="3EC7A5AF" w:rsidR="000E42E3" w:rsidRDefault="000E42E3" w:rsidP="000E42E3">
      <w:pPr>
        <w:pStyle w:val="ListParagraph"/>
        <w:numPr>
          <w:ilvl w:val="0"/>
          <w:numId w:val="49"/>
        </w:numPr>
        <w:spacing w:after="0" w:line="240" w:lineRule="auto"/>
      </w:pPr>
      <w:r>
        <w:t xml:space="preserve">No strand proceeds beyond the end of its </w:t>
      </w:r>
      <w:r w:rsidR="00F55771">
        <w:t>merge-</w:t>
      </w:r>
      <w:r>
        <w:t xml:space="preserve">labelled loop until all strands have completed their respective </w:t>
      </w:r>
      <w:r w:rsidR="00F55771">
        <w:t>merge-</w:t>
      </w:r>
      <w:r>
        <w:t>labelled loops.</w:t>
      </w:r>
    </w:p>
    <w:p w14:paraId="1AA3769E" w14:textId="77777777" w:rsidR="000E42E3" w:rsidRDefault="000E42E3" w:rsidP="000E42E3">
      <w:pPr>
        <w:spacing w:after="0" w:line="240" w:lineRule="auto"/>
      </w:pPr>
    </w:p>
    <w:p w14:paraId="0C0A567B" w14:textId="77777777" w:rsidR="000E42E3" w:rsidRDefault="000E42E3" w:rsidP="000E42E3">
      <w:pPr>
        <w:spacing w:after="0" w:line="240" w:lineRule="auto"/>
      </w:pPr>
    </w:p>
    <w:p w14:paraId="03A46050" w14:textId="77777777" w:rsidR="000E42E3" w:rsidRDefault="000E42E3" w:rsidP="000E42E3">
      <w:pPr>
        <w:pStyle w:val="Code"/>
        <w:ind w:left="360"/>
      </w:pPr>
      <w:r>
        <w:t>LAST=…</w:t>
      </w:r>
    </w:p>
    <w:p w14:paraId="540F964F" w14:textId="77777777" w:rsidR="000E42E3" w:rsidRDefault="000E42E3" w:rsidP="000E42E3">
      <w:pPr>
        <w:pStyle w:val="Code"/>
        <w:ind w:left="360"/>
      </w:pPr>
      <w:r>
        <w:t>var transfer=…</w:t>
      </w:r>
    </w:p>
    <w:p w14:paraId="750625D8" w14:textId="77777777" w:rsidR="000E42E3" w:rsidRDefault="000E42E3" w:rsidP="000E42E3">
      <w:pPr>
        <w:pStyle w:val="Code"/>
        <w:ind w:left="360"/>
      </w:pPr>
      <w:r>
        <w:t>for i in 1..2 {</w:t>
      </w:r>
    </w:p>
    <w:p w14:paraId="07E6C4CF" w14:textId="77777777" w:rsidR="000E42E3" w:rsidRDefault="000E42E3" w:rsidP="000E42E3">
      <w:pPr>
        <w:pStyle w:val="Code"/>
        <w:ind w:left="360"/>
      </w:pPr>
      <w:r>
        <w:tab/>
        <w:t>if i==1 {</w:t>
      </w:r>
    </w:p>
    <w:p w14:paraId="3B18FE0F" w14:textId="0E6F1885" w:rsidR="000E42E3" w:rsidRDefault="000E42E3" w:rsidP="000E42E3">
      <w:pPr>
        <w:pStyle w:val="Code"/>
        <w:ind w:left="360"/>
      </w:pPr>
      <w:r>
        <w:tab/>
      </w:r>
      <w:r>
        <w:tab/>
        <w:t>pipeline</w:t>
      </w:r>
      <w:r w:rsidR="00CB6A86">
        <w:t>&gt;</w:t>
      </w:r>
      <w:r>
        <w:t xml:space="preserve"> foreach i in 1..N {</w:t>
      </w:r>
      <w:r>
        <w:tab/>
      </w:r>
      <w:r>
        <w:tab/>
      </w:r>
    </w:p>
    <w:p w14:paraId="19C2957F" w14:textId="67BBB788" w:rsidR="005D0F39" w:rsidRDefault="000E42E3" w:rsidP="000E42E3">
      <w:pPr>
        <w:pStyle w:val="Code"/>
        <w:ind w:left="360"/>
      </w:pPr>
      <w:r>
        <w:tab/>
      </w:r>
      <w:r>
        <w:tab/>
      </w:r>
      <w:r>
        <w:tab/>
      </w:r>
      <w:r w:rsidR="00F55771">
        <w:t>pass_value</w:t>
      </w:r>
      <w:r w:rsidR="005D0F39">
        <w:t>: if i&lt;N {</w:t>
      </w:r>
    </w:p>
    <w:p w14:paraId="48D75C84" w14:textId="7E7CEDFA" w:rsidR="000E42E3" w:rsidRDefault="000E42E3" w:rsidP="005D0F39">
      <w:pPr>
        <w:pStyle w:val="Code"/>
        <w:ind w:left="3960" w:firstLine="360"/>
      </w:pPr>
      <w:r>
        <w:t>transfer=next_value(…)</w:t>
      </w:r>
    </w:p>
    <w:p w14:paraId="61D02748" w14:textId="4C223822" w:rsidR="005D0F39" w:rsidRDefault="005D0F39" w:rsidP="005D0F39">
      <w:pPr>
        <w:pStyle w:val="Code"/>
      </w:pPr>
      <w:r>
        <w:tab/>
      </w:r>
      <w:r>
        <w:tab/>
      </w:r>
      <w:r>
        <w:tab/>
      </w:r>
      <w:r>
        <w:tab/>
      </w:r>
      <w:r>
        <w:tab/>
        <w:t xml:space="preserve"> } else {</w:t>
      </w:r>
    </w:p>
    <w:p w14:paraId="6B3F9C8B" w14:textId="4396B26A" w:rsidR="005D0F39" w:rsidRDefault="005D0F39" w:rsidP="005D0F39">
      <w:pPr>
        <w:pStyle w:val="Code"/>
      </w:pPr>
      <w:r>
        <w:tab/>
      </w:r>
      <w:r>
        <w:tab/>
      </w:r>
      <w:r>
        <w:tab/>
      </w:r>
      <w:r>
        <w:tab/>
      </w:r>
      <w:r>
        <w:tab/>
      </w:r>
      <w:r>
        <w:tab/>
        <w:t>transfer=LAST</w:t>
      </w:r>
    </w:p>
    <w:p w14:paraId="5A78C721" w14:textId="0DF97527" w:rsidR="005D0F39" w:rsidRDefault="005D0F39" w:rsidP="005D0F39">
      <w:pPr>
        <w:pStyle w:val="Code"/>
      </w:pPr>
      <w:r>
        <w:tab/>
      </w:r>
      <w:r>
        <w:tab/>
      </w:r>
      <w:r>
        <w:tab/>
      </w:r>
      <w:r>
        <w:tab/>
      </w:r>
      <w:r>
        <w:tab/>
        <w:t xml:space="preserve"> }</w:t>
      </w:r>
    </w:p>
    <w:p w14:paraId="2250B206" w14:textId="277CC6BB" w:rsidR="000E42E3" w:rsidRDefault="000E42E3" w:rsidP="000E42E3">
      <w:pPr>
        <w:pStyle w:val="Code"/>
        <w:ind w:left="360"/>
      </w:pPr>
      <w:r>
        <w:tab/>
      </w:r>
      <w:r>
        <w:tab/>
        <w:t>}</w:t>
      </w:r>
      <w:r w:rsidR="005D0F39">
        <w:tab/>
      </w:r>
    </w:p>
    <w:p w14:paraId="0CCA508C" w14:textId="77777777" w:rsidR="000E42E3" w:rsidRDefault="000E42E3" w:rsidP="000E42E3">
      <w:pPr>
        <w:pStyle w:val="Code"/>
        <w:ind w:left="360"/>
      </w:pPr>
      <w:r>
        <w:tab/>
        <w:t>} else {</w:t>
      </w:r>
    </w:p>
    <w:p w14:paraId="0E3DD8FA" w14:textId="27F43198" w:rsidR="000E42E3" w:rsidRDefault="000E42E3" w:rsidP="00F55771">
      <w:pPr>
        <w:pStyle w:val="Code"/>
        <w:ind w:left="360"/>
      </w:pPr>
      <w:r>
        <w:tab/>
      </w:r>
      <w:r>
        <w:tab/>
      </w:r>
      <w:r w:rsidR="00CB6A86">
        <w:t>p</w:t>
      </w:r>
      <w:r>
        <w:t>ipeline</w:t>
      </w:r>
      <w:r w:rsidR="00CB6A86">
        <w:t>&gt;</w:t>
      </w:r>
      <w:r>
        <w:t xml:space="preserve"> until transfer==LAST {</w:t>
      </w:r>
    </w:p>
    <w:p w14:paraId="75B9B0C1" w14:textId="0C0ADD1C" w:rsidR="000E42E3" w:rsidRDefault="000E42E3" w:rsidP="000E42E3">
      <w:pPr>
        <w:pStyle w:val="Code"/>
        <w:ind w:left="360"/>
      </w:pPr>
      <w:r>
        <w:tab/>
      </w:r>
      <w:r>
        <w:tab/>
      </w:r>
      <w:r>
        <w:tab/>
      </w:r>
      <w:r w:rsidR="00F55771">
        <w:t xml:space="preserve">pass_value: </w:t>
      </w:r>
      <w:r>
        <w:t>if transfer/=</w:t>
      </w:r>
      <w:r w:rsidR="00F55771">
        <w:t>LAST</w:t>
      </w:r>
      <w:r>
        <w:t>: process_value(transfer)</w:t>
      </w:r>
    </w:p>
    <w:p w14:paraId="6FBED652" w14:textId="77777777" w:rsidR="000E42E3" w:rsidRDefault="000E42E3" w:rsidP="000E42E3">
      <w:pPr>
        <w:pStyle w:val="Code"/>
        <w:ind w:left="360"/>
      </w:pPr>
      <w:r>
        <w:tab/>
      </w:r>
      <w:r>
        <w:tab/>
        <w:t>}</w:t>
      </w:r>
    </w:p>
    <w:p w14:paraId="0730EB86" w14:textId="77777777" w:rsidR="000E42E3" w:rsidRDefault="000E42E3" w:rsidP="000E42E3">
      <w:pPr>
        <w:pStyle w:val="Code"/>
        <w:ind w:left="360"/>
      </w:pPr>
      <w:r>
        <w:tab/>
        <w:t>}</w:t>
      </w:r>
    </w:p>
    <w:p w14:paraId="7AC81E29" w14:textId="77777777" w:rsidR="000E42E3" w:rsidRDefault="000E42E3" w:rsidP="000E42E3">
      <w:pPr>
        <w:pStyle w:val="Code"/>
        <w:ind w:left="360"/>
      </w:pPr>
      <w:r>
        <w:t>}</w:t>
      </w:r>
    </w:p>
    <w:p w14:paraId="6A3A0AB8" w14:textId="77777777" w:rsidR="000E42E3" w:rsidRDefault="000E42E3" w:rsidP="000E42E3">
      <w:pPr>
        <w:spacing w:after="0" w:line="240" w:lineRule="auto"/>
      </w:pPr>
    </w:p>
    <w:p w14:paraId="5330673E" w14:textId="1106FF42" w:rsidR="008E22F2" w:rsidRPr="00CF5F41" w:rsidRDefault="008E22F2" w:rsidP="008E22F2">
      <w:pPr>
        <w:pStyle w:val="Code"/>
      </w:pPr>
      <w:r w:rsidRPr="00BA039E">
        <w:br w:type="page"/>
      </w:r>
    </w:p>
    <w:p w14:paraId="68D835F9" w14:textId="77777777" w:rsidR="00594962" w:rsidRPr="00BA039E" w:rsidRDefault="00594962" w:rsidP="005D6B6F">
      <w:pPr>
        <w:pStyle w:val="Heading1"/>
      </w:pPr>
      <w:bookmarkStart w:id="141" w:name="_Toc150278346"/>
      <w:r w:rsidRPr="00BA039E">
        <w:lastRenderedPageBreak/>
        <w:t>Communicating procedures</w:t>
      </w:r>
      <w:bookmarkEnd w:id="141"/>
    </w:p>
    <w:p w14:paraId="499B812D" w14:textId="77777777" w:rsidR="005D6B6F" w:rsidRPr="00BA039E" w:rsidRDefault="005D6B6F">
      <w:pPr>
        <w:pStyle w:val="Heading2"/>
        <w:numPr>
          <w:ilvl w:val="0"/>
          <w:numId w:val="26"/>
        </w:numPr>
      </w:pPr>
      <w:bookmarkStart w:id="142" w:name="_Toc150278347"/>
      <w:r w:rsidRPr="00BA039E">
        <w:t>Overview</w:t>
      </w:r>
      <w:bookmarkEnd w:id="142"/>
    </w:p>
    <w:p w14:paraId="6DB76E84" w14:textId="77777777" w:rsidR="00C97DD6" w:rsidRPr="00BA039E" w:rsidRDefault="00A9210E" w:rsidP="00C97DD6">
      <w:r w:rsidRPr="00BA039E">
        <w:rPr>
          <w:rFonts w:cs="Courier New"/>
          <w:b/>
          <w:i/>
        </w:rPr>
        <w:t>Com</w:t>
      </w:r>
      <w:r w:rsidR="00C97DD6" w:rsidRPr="00BA039E">
        <w:rPr>
          <w:rFonts w:cs="Courier New"/>
          <w:b/>
          <w:i/>
        </w:rPr>
        <w:t>municating procedures</w:t>
      </w:r>
      <w:r w:rsidR="00C97DD6" w:rsidRPr="00BA039E">
        <w:rPr>
          <w:rFonts w:cs="Courier New"/>
        </w:rPr>
        <w:t xml:space="preserve"> </w:t>
      </w:r>
      <w:r w:rsidRPr="00BA039E">
        <w:rPr>
          <w:rFonts w:cs="Courier New"/>
        </w:rPr>
        <w:t xml:space="preserve">are user defined communicating operations that, unlike regular procedures, may incorporate </w:t>
      </w:r>
      <w:r w:rsidR="00C97DD6" w:rsidRPr="00BA039E">
        <w:rPr>
          <w:rFonts w:cs="Courier New"/>
        </w:rPr>
        <w:t xml:space="preserve">communicating </w:t>
      </w:r>
      <w:r w:rsidRPr="00BA039E">
        <w:rPr>
          <w:rFonts w:cs="Courier New"/>
        </w:rPr>
        <w:t>operations</w:t>
      </w:r>
      <w:r w:rsidR="00AC3EF4" w:rsidRPr="00BA039E">
        <w:rPr>
          <w:rFonts w:cs="Courier New"/>
        </w:rPr>
        <w:t xml:space="preserve"> that operate within the context of parallel statement enclosing the procedure call.</w:t>
      </w:r>
    </w:p>
    <w:p w14:paraId="760B3643" w14:textId="1C71C1BB" w:rsidR="00DF69B0" w:rsidRDefault="00DF69B0" w:rsidP="00DF69B0">
      <w:pPr>
        <w:pBdr>
          <w:top w:val="single" w:sz="4" w:space="1" w:color="auto"/>
          <w:left w:val="single" w:sz="4" w:space="4" w:color="auto"/>
          <w:bottom w:val="single" w:sz="4" w:space="1" w:color="auto"/>
          <w:right w:val="single" w:sz="4" w:space="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w:t>
      </w:r>
      <w:r w:rsidRPr="00BA039E">
        <w:rPr>
          <w:b/>
        </w:rPr>
        <w:t>%</w:t>
      </w:r>
      <w:r w:rsidRPr="00BA039E">
        <w:t xml:space="preserve">' </w:t>
      </w:r>
      <w:r w:rsidRPr="00BA039E">
        <w:rPr>
          <w:i/>
        </w:rPr>
        <w:t xml:space="preserve"> params </w:t>
      </w:r>
      <w:r>
        <w:rPr>
          <w:i/>
        </w:rPr>
        <w:t>result</w:t>
      </w:r>
      <w:r w:rsidRPr="00BA039E">
        <w:rPr>
          <w:i/>
        </w:rPr>
        <w:t xml:space="preserve"> </w:t>
      </w:r>
      <w:r w:rsidRPr="00BA039E">
        <w:t xml:space="preserve"> </w:t>
      </w:r>
      <w:r w:rsidRPr="003A6B0A">
        <w:t>[</w:t>
      </w:r>
      <w:r>
        <w:rPr>
          <w:b/>
          <w:bCs/>
        </w:rPr>
        <w:t xml:space="preserve"> </w:t>
      </w:r>
      <w:r w:rsidRPr="00BA039E">
        <w:rPr>
          <w:i/>
        </w:rPr>
        <w:t>block</w:t>
      </w:r>
      <w:r w:rsidRPr="00BA039E">
        <w:t xml:space="preserve">  </w:t>
      </w:r>
      <w:r>
        <w:t>]</w:t>
      </w:r>
    </w:p>
    <w:p w14:paraId="272DA745" w14:textId="16E97BCD" w:rsidR="00DF69B0" w:rsidRPr="00BA039E" w:rsidRDefault="00DF69B0" w:rsidP="00DF69B0">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proc </w:t>
      </w:r>
      <w:proofErr w:type="spellStart"/>
      <w:r w:rsidRPr="00BA039E">
        <w:rPr>
          <w:i/>
        </w:rPr>
        <w:t>procname</w:t>
      </w:r>
      <w:proofErr w:type="spellEnd"/>
      <w:r w:rsidRPr="00BA039E">
        <w:rPr>
          <w:i/>
        </w:rPr>
        <w:t xml:space="preserve"> </w:t>
      </w:r>
      <w:r w:rsidRPr="00BA039E">
        <w:t>'</w:t>
      </w:r>
      <w:r w:rsidRPr="00BA039E">
        <w:rPr>
          <w:b/>
        </w:rPr>
        <w:t>%</w:t>
      </w:r>
      <w:r w:rsidRPr="00BA039E">
        <w:t xml:space="preserve">'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602F2E5A" w14:textId="77777777" w:rsidR="00D929B2" w:rsidRDefault="00D929B2" w:rsidP="00741FE8">
      <w:pPr>
        <w:rPr>
          <w:rFonts w:cs="Courier New"/>
        </w:rPr>
      </w:pPr>
    </w:p>
    <w:p w14:paraId="194EAD84" w14:textId="43A30622" w:rsidR="00741FE8" w:rsidRPr="00BA039E" w:rsidRDefault="00741FE8" w:rsidP="00741FE8">
      <w:pPr>
        <w:rPr>
          <w:rFonts w:cs="Courier New"/>
        </w:rPr>
      </w:pPr>
      <w:r w:rsidRPr="00BA039E">
        <w:rPr>
          <w:rFonts w:cs="Courier New"/>
        </w:rPr>
        <w:t>Communicating</w:t>
      </w:r>
      <w:r w:rsidR="00FC633A" w:rsidRPr="00BA039E">
        <w:rPr>
          <w:rFonts w:cs="Courier New"/>
        </w:rPr>
        <w:t xml:space="preserve"> procedures</w:t>
      </w:r>
      <w:r w:rsidR="00594962" w:rsidRPr="00BA039E">
        <w:rPr>
          <w:rFonts w:cs="Courier New"/>
        </w:rPr>
        <w:t xml:space="preserve"> can only be called </w:t>
      </w:r>
      <w:r w:rsidR="00F90B9D">
        <w:rPr>
          <w:rFonts w:cs="Courier New"/>
        </w:rPr>
        <w:t xml:space="preserve">in a parallel context (i.e.: </w:t>
      </w:r>
      <w:r w:rsidR="00594962" w:rsidRPr="00BA039E">
        <w:rPr>
          <w:rFonts w:cs="Courier New"/>
        </w:rPr>
        <w:t xml:space="preserve">inside </w:t>
      </w:r>
      <w:r w:rsidR="00594962" w:rsidRPr="00BA039E">
        <w:rPr>
          <w:rFonts w:cs="Courier New"/>
          <w:b/>
        </w:rPr>
        <w:t>for</w:t>
      </w:r>
      <w:r w:rsidR="00F90B9D">
        <w:rPr>
          <w:rFonts w:cs="Courier New"/>
        </w:rPr>
        <w:t xml:space="preserve"> </w:t>
      </w:r>
      <w:r w:rsidR="00C97DD6" w:rsidRPr="00BA039E">
        <w:rPr>
          <w:rFonts w:cs="Courier New"/>
        </w:rPr>
        <w:t xml:space="preserve">or </w:t>
      </w:r>
      <w:r w:rsidR="00F90B9D">
        <w:rPr>
          <w:rFonts w:cs="Courier New"/>
          <w:b/>
        </w:rPr>
        <w:t>par</w:t>
      </w:r>
      <w:r w:rsidR="00C97DD6" w:rsidRPr="00BA039E">
        <w:rPr>
          <w:rFonts w:cs="Courier New"/>
        </w:rPr>
        <w:t xml:space="preserve"> </w:t>
      </w:r>
      <w:r w:rsidRPr="00BA039E">
        <w:rPr>
          <w:rFonts w:cs="Courier New"/>
        </w:rPr>
        <w:t>statement</w:t>
      </w:r>
      <w:r w:rsidR="00F90B9D">
        <w:rPr>
          <w:rFonts w:cs="Courier New"/>
        </w:rPr>
        <w:t xml:space="preserve"> or inside the body of another conditional procedure)</w:t>
      </w:r>
      <w:r w:rsidRPr="00BA039E">
        <w:rPr>
          <w:rFonts w:cs="Courier New"/>
        </w:rPr>
        <w:t xml:space="preserve">. A </w:t>
      </w:r>
      <w:r w:rsidR="00F90B9D">
        <w:rPr>
          <w:rFonts w:cs="Courier New"/>
        </w:rPr>
        <w:t xml:space="preserve">communicating procedure </w:t>
      </w:r>
      <w:r w:rsidRPr="00BA039E">
        <w:rPr>
          <w:rFonts w:cs="Courier New"/>
        </w:rPr>
        <w:t>call has the following syntax:</w:t>
      </w:r>
    </w:p>
    <w:p w14:paraId="38957B37" w14:textId="13C5638D" w:rsidR="003A5F5F" w:rsidRPr="001D79A4" w:rsidRDefault="003D5B9A" w:rsidP="003A5F5F">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003A5F5F" w:rsidRPr="001D79A4">
        <w:rPr>
          <w:i/>
        </w:rPr>
        <w:t>mname</w:t>
      </w:r>
      <w:proofErr w:type="spellEnd"/>
      <w:r w:rsidR="003A5F5F" w:rsidRPr="001D79A4">
        <w:rPr>
          <w:iCs/>
        </w:rPr>
        <w:t xml:space="preserve">   </w:t>
      </w:r>
      <w:r w:rsidR="003A5F5F" w:rsidRPr="001D79A4">
        <w:t>'</w:t>
      </w:r>
      <w:r w:rsidR="003A5F5F" w:rsidRPr="001D79A4">
        <w:rPr>
          <w:b/>
        </w:rPr>
        <w:t>%</w:t>
      </w:r>
      <w:r w:rsidR="003A5F5F" w:rsidRPr="001D79A4">
        <w:t>'   '</w:t>
      </w:r>
      <w:r w:rsidR="003A5F5F" w:rsidRPr="001D79A4">
        <w:rPr>
          <w:b/>
        </w:rPr>
        <w:t>(</w:t>
      </w:r>
      <w:r w:rsidR="003A5F5F" w:rsidRPr="001D79A4">
        <w:t xml:space="preserve">'  </w:t>
      </w:r>
      <w:proofErr w:type="spellStart"/>
      <w:r w:rsidR="003A5F5F" w:rsidRPr="001D79A4">
        <w:rPr>
          <w:i/>
        </w:rPr>
        <w:t>arglist</w:t>
      </w:r>
      <w:proofErr w:type="spellEnd"/>
      <w:r w:rsidR="003A5F5F" w:rsidRPr="001D79A4">
        <w:rPr>
          <w:i/>
        </w:rPr>
        <w:t xml:space="preserve">  </w:t>
      </w:r>
      <w:r w:rsidR="003A5F5F" w:rsidRPr="001D79A4">
        <w:rPr>
          <w:iCs/>
        </w:rPr>
        <w:t xml:space="preserve">[ </w:t>
      </w:r>
      <w:proofErr w:type="spellStart"/>
      <w:r w:rsidR="003A5F5F" w:rsidRPr="001D79A4">
        <w:rPr>
          <w:i/>
        </w:rPr>
        <w:t>attr</w:t>
      </w:r>
      <w:proofErr w:type="spellEnd"/>
      <w:r w:rsidR="003A5F5F" w:rsidRPr="001D79A4">
        <w:rPr>
          <w:iCs/>
        </w:rPr>
        <w:t xml:space="preserve"> ]</w:t>
      </w:r>
      <w:r w:rsidR="003A5F5F" w:rsidRPr="001D79A4">
        <w:rPr>
          <w:i/>
        </w:rPr>
        <w:t xml:space="preserve"> </w:t>
      </w:r>
      <w:r w:rsidR="003A5F5F" w:rsidRPr="001D79A4">
        <w:t>'</w:t>
      </w:r>
      <w:r w:rsidR="003A5F5F" w:rsidRPr="001D79A4">
        <w:rPr>
          <w:b/>
        </w:rPr>
        <w:t>)</w:t>
      </w:r>
      <w:r w:rsidR="003A5F5F" w:rsidRPr="001D79A4">
        <w:t xml:space="preserve">' </w:t>
      </w:r>
    </w:p>
    <w:p w14:paraId="59A4B822" w14:textId="19547FB1" w:rsidR="003A5F5F" w:rsidRDefault="003A5F5F" w:rsidP="003A5F5F">
      <w:pPr>
        <w:pBdr>
          <w:top w:val="single" w:sz="4" w:space="1" w:color="auto"/>
          <w:left w:val="single" w:sz="4" w:space="4" w:color="auto"/>
          <w:bottom w:val="single" w:sz="4" w:space="1" w:color="auto"/>
          <w:right w:val="single" w:sz="4" w:space="4" w:color="auto"/>
        </w:pBdr>
        <w:spacing w:after="0" w:line="240" w:lineRule="auto"/>
      </w:pPr>
      <w:r w:rsidRPr="001D79A4">
        <w:tab/>
      </w:r>
      <w:r w:rsidRPr="001D79A4">
        <w:rPr>
          <w:i/>
          <w:iCs/>
        </w:rPr>
        <w:t>term</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616E04EA" w14:textId="5AA417D1" w:rsidR="00AC3EF4" w:rsidRPr="00BA039E" w:rsidRDefault="003A5F5F" w:rsidP="003A5F5F">
      <w:pPr>
        <w:pBdr>
          <w:top w:val="single" w:sz="4" w:space="1" w:color="auto"/>
          <w:left w:val="single" w:sz="4" w:space="4" w:color="auto"/>
          <w:bottom w:val="single" w:sz="4" w:space="1" w:color="auto"/>
          <w:right w:val="single" w:sz="4" w:space="4" w:color="auto"/>
        </w:pBd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02A328CE" w14:textId="77777777" w:rsidR="00C97DD6" w:rsidRPr="000A2665" w:rsidRDefault="00C97DD6" w:rsidP="00594962">
      <w:pPr>
        <w:rPr>
          <w:rFonts w:cs="Courier New"/>
        </w:rPr>
      </w:pPr>
    </w:p>
    <w:p w14:paraId="48610CD3" w14:textId="77777777" w:rsidR="003D5B9A" w:rsidRPr="00BA039E" w:rsidRDefault="003D5B9A" w:rsidP="00594962">
      <w:pPr>
        <w:rPr>
          <w:rFonts w:cs="Courier New"/>
        </w:rPr>
      </w:pPr>
      <w:r w:rsidRPr="00BA039E">
        <w:rPr>
          <w:rFonts w:cs="Courier New"/>
        </w:rPr>
        <w:t>For example:</w:t>
      </w:r>
    </w:p>
    <w:p w14:paraId="3E5B52F6" w14:textId="667574D8" w:rsidR="00594962" w:rsidRDefault="00594962" w:rsidP="001C3042">
      <w:pPr>
        <w:spacing w:after="0"/>
        <w:rPr>
          <w:rFonts w:ascii="Courier New" w:hAnsi="Courier New" w:cs="Courier New"/>
        </w:rPr>
      </w:pPr>
      <w:r w:rsidRPr="00BA039E">
        <w:rPr>
          <w:rFonts w:cs="Courier New"/>
        </w:rPr>
        <w:tab/>
      </w:r>
      <w:r w:rsidRPr="00BA039E">
        <w:rPr>
          <w:rFonts w:ascii="Courier New" w:hAnsi="Courier New" w:cs="Courier New"/>
        </w:rPr>
        <w:tab/>
      </w:r>
      <w:r w:rsidR="00B339AE" w:rsidRPr="00BA039E">
        <w:rPr>
          <w:rFonts w:ascii="Courier New" w:hAnsi="Courier New" w:cs="Courier New"/>
        </w:rPr>
        <w:t xml:space="preserve">proc </w:t>
      </w:r>
      <w:r w:rsidR="001C3042">
        <w:rPr>
          <w:rFonts w:ascii="Courier New" w:hAnsi="Courier New" w:cs="Courier New"/>
        </w:rPr>
        <w:t>sum%(x) {</w:t>
      </w:r>
    </w:p>
    <w:p w14:paraId="431060E1" w14:textId="2D5F1511"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shared sum=convert(0,x)</w:t>
      </w:r>
    </w:p>
    <w:p w14:paraId="7E6167E0" w14:textId="3C5CB90B"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sum+=x</w:t>
      </w:r>
    </w:p>
    <w:p w14:paraId="4C33A001" w14:textId="61EBE014"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x</w:t>
      </w:r>
    </w:p>
    <w:p w14:paraId="428B953B" w14:textId="045B5F70" w:rsidR="001C3042" w:rsidRPr="00BA039E"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t>}</w:t>
      </w:r>
    </w:p>
    <w:p w14:paraId="508A8807" w14:textId="77777777" w:rsidR="00594962" w:rsidRPr="00BA039E" w:rsidRDefault="00594962" w:rsidP="00594962">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p>
    <w:p w14:paraId="6D914B28" w14:textId="7F499A88" w:rsidR="00594962" w:rsidRPr="001C3042" w:rsidRDefault="00594962" w:rsidP="00594962">
      <w:pPr>
        <w:spacing w:after="0"/>
        <w:ind w:left="720" w:firstLine="720"/>
        <w:rPr>
          <w:rFonts w:ascii="Courier New" w:hAnsi="Courier New" w:cs="Courier New"/>
        </w:rPr>
      </w:pPr>
      <w:r w:rsidRPr="001C3042">
        <w:rPr>
          <w:rFonts w:ascii="Courier New" w:hAnsi="Courier New" w:cs="Courier New"/>
        </w:rPr>
        <w:t xml:space="preserve">for </w:t>
      </w:r>
      <w:r w:rsidR="001C3042">
        <w:rPr>
          <w:rFonts w:ascii="Courier New" w:hAnsi="Courier New" w:cs="Courier New"/>
        </w:rPr>
        <w:t>value</w:t>
      </w:r>
      <w:r w:rsidRPr="001C3042">
        <w:rPr>
          <w:rFonts w:ascii="Courier New" w:hAnsi="Courier New" w:cs="Courier New"/>
        </w:rPr>
        <w:t xml:space="preserve"> in </w:t>
      </w:r>
      <w:r w:rsidR="001C3042">
        <w:rPr>
          <w:rFonts w:ascii="Courier New" w:hAnsi="Courier New" w:cs="Courier New"/>
        </w:rPr>
        <w:t>array</w:t>
      </w:r>
      <w:r w:rsidRPr="001C3042">
        <w:rPr>
          <w:rFonts w:ascii="Courier New" w:hAnsi="Courier New" w:cs="Courier New"/>
        </w:rPr>
        <w:t xml:space="preserve"> </w:t>
      </w:r>
      <w:r w:rsidR="003A5F5F" w:rsidRPr="001C3042">
        <w:rPr>
          <w:rFonts w:ascii="Courier New" w:hAnsi="Courier New" w:cs="Courier New"/>
        </w:rPr>
        <w:t>{</w:t>
      </w:r>
    </w:p>
    <w:p w14:paraId="0313A899" w14:textId="7873CF0F" w:rsidR="00594962" w:rsidRDefault="00594962" w:rsidP="001C3042">
      <w:pPr>
        <w:spacing w:after="0"/>
        <w:rPr>
          <w:rFonts w:ascii="Courier New" w:hAnsi="Courier New" w:cs="Courier New"/>
        </w:rPr>
      </w:pPr>
      <w:r w:rsidRPr="001C3042">
        <w:rPr>
          <w:rFonts w:ascii="Courier New" w:hAnsi="Courier New" w:cs="Courier New"/>
        </w:rPr>
        <w:tab/>
      </w:r>
      <w:r w:rsidRPr="001C3042">
        <w:rPr>
          <w:rFonts w:ascii="Courier New" w:hAnsi="Courier New" w:cs="Courier New"/>
        </w:rPr>
        <w:tab/>
      </w:r>
      <w:r w:rsidRPr="001C3042">
        <w:rPr>
          <w:rFonts w:ascii="Courier New" w:hAnsi="Courier New" w:cs="Courier New"/>
        </w:rPr>
        <w:tab/>
      </w:r>
      <w:proofErr w:type="spellStart"/>
      <w:r w:rsidR="001C3042" w:rsidRPr="001C3042">
        <w:rPr>
          <w:rFonts w:ascii="Courier New" w:hAnsi="Courier New" w:cs="Courier New"/>
        </w:rPr>
        <w:t>su</w:t>
      </w:r>
      <w:r w:rsidR="001C3042">
        <w:rPr>
          <w:rFonts w:ascii="Courier New" w:hAnsi="Courier New" w:cs="Courier New"/>
        </w:rPr>
        <w:t>m_value</w:t>
      </w:r>
      <w:proofErr w:type="spellEnd"/>
      <w:r w:rsidR="001C3042">
        <w:rPr>
          <w:rFonts w:ascii="Courier New" w:hAnsi="Courier New" w:cs="Courier New"/>
        </w:rPr>
        <w:t>=sum%(value)</w:t>
      </w:r>
    </w:p>
    <w:p w14:paraId="066E5CA6" w14:textId="4189695F" w:rsidR="0072187A" w:rsidRPr="001C3042" w:rsidRDefault="0072187A"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sum_value</w:t>
      </w:r>
      <w:proofErr w:type="spellEnd"/>
      <w:r>
        <w:rPr>
          <w:rFonts w:ascii="Courier New" w:hAnsi="Courier New" w:cs="Courier New"/>
        </w:rPr>
        <w:t xml:space="preserve"> has shared mode</w:t>
      </w:r>
    </w:p>
    <w:p w14:paraId="2437BABE" w14:textId="578FA5AE" w:rsidR="00594962" w:rsidRPr="00BA039E" w:rsidRDefault="00594962" w:rsidP="00594962">
      <w:pPr>
        <w:spacing w:after="0"/>
        <w:rPr>
          <w:rFonts w:ascii="Courier New" w:hAnsi="Courier New" w:cs="Courier New"/>
        </w:rPr>
      </w:pPr>
      <w:r w:rsidRPr="001C3042">
        <w:rPr>
          <w:rFonts w:ascii="Courier New" w:hAnsi="Courier New" w:cs="Courier New"/>
        </w:rPr>
        <w:tab/>
      </w:r>
      <w:r w:rsidRPr="001C3042">
        <w:rPr>
          <w:rFonts w:ascii="Courier New" w:hAnsi="Courier New" w:cs="Courier New"/>
        </w:rPr>
        <w:tab/>
      </w:r>
      <w:r w:rsidR="003A5F5F">
        <w:rPr>
          <w:rFonts w:ascii="Courier New" w:hAnsi="Courier New" w:cs="Courier New"/>
        </w:rPr>
        <w:t>}</w:t>
      </w:r>
    </w:p>
    <w:p w14:paraId="31D5160A" w14:textId="68F11955" w:rsidR="00FC7331" w:rsidRDefault="00FC7331" w:rsidP="00594962">
      <w:pPr>
        <w:rPr>
          <w:rFonts w:cs="Courier New"/>
        </w:rPr>
      </w:pPr>
    </w:p>
    <w:p w14:paraId="682A8CCB" w14:textId="22576719" w:rsidR="00F62F65" w:rsidRDefault="00F62F65" w:rsidP="00594962">
      <w:pPr>
        <w:rPr>
          <w:rFonts w:cs="Courier New"/>
        </w:rPr>
      </w:pPr>
      <w:r>
        <w:rPr>
          <w:rFonts w:cs="Courier New"/>
        </w:rPr>
        <w:t xml:space="preserve">Values returned by a communicating procedure take the mode of the expression in the </w:t>
      </w:r>
      <w:r w:rsidRPr="00F62F65">
        <w:rPr>
          <w:rFonts w:cs="Courier New"/>
          <w:b/>
          <w:bCs/>
        </w:rPr>
        <w:t>return</w:t>
      </w:r>
      <w:r>
        <w:rPr>
          <w:rFonts w:cs="Courier New"/>
        </w:rPr>
        <w:t xml:space="preserve"> statement (or </w:t>
      </w:r>
      <w:r w:rsidRPr="00F62F65">
        <w:rPr>
          <w:rFonts w:cs="Courier New"/>
          <w:b/>
          <w:bCs/>
        </w:rPr>
        <w:t>=</w:t>
      </w:r>
      <w:r w:rsidRPr="00F62F65">
        <w:rPr>
          <w:rFonts w:cs="Courier New"/>
          <w:i/>
          <w:iCs/>
        </w:rPr>
        <w:t>expression</w:t>
      </w:r>
      <w:r>
        <w:rPr>
          <w:rFonts w:cs="Courier New"/>
        </w:rPr>
        <w:t>).</w:t>
      </w:r>
    </w:p>
    <w:p w14:paraId="3BB5EF77" w14:textId="7F3D2EC7" w:rsidR="00E07C7F" w:rsidRPr="00BA039E" w:rsidRDefault="00E07C7F" w:rsidP="00E07C7F">
      <w:pPr>
        <w:pStyle w:val="Heading2"/>
      </w:pPr>
      <w:bookmarkStart w:id="143" w:name="_Toc150278348"/>
      <w:r>
        <w:t>Matching parameter and argument modes.</w:t>
      </w:r>
      <w:bookmarkEnd w:id="143"/>
    </w:p>
    <w:p w14:paraId="68BC2931" w14:textId="77777777" w:rsidR="00E07C7F" w:rsidRDefault="00E07C7F" w:rsidP="00E07C7F">
      <w:pPr>
        <w:rPr>
          <w:rFonts w:cs="Courier New"/>
        </w:rPr>
      </w:pPr>
      <w:r>
        <w:rPr>
          <w:rFonts w:cs="Courier New"/>
        </w:rPr>
        <w:t xml:space="preserve">A communicating procedure may augment a parameter type constraint with a mode, yielding a </w:t>
      </w:r>
      <w:proofErr w:type="spellStart"/>
      <w:r w:rsidRPr="00E07C7F">
        <w:rPr>
          <w:rFonts w:cs="Courier New"/>
          <w:b/>
          <w:bCs/>
          <w:i/>
          <w:iCs/>
        </w:rPr>
        <w:t>moded</w:t>
      </w:r>
      <w:proofErr w:type="spellEnd"/>
      <w:r w:rsidRPr="00E07C7F">
        <w:rPr>
          <w:rFonts w:cs="Courier New"/>
          <w:b/>
          <w:bCs/>
          <w:i/>
          <w:iCs/>
        </w:rPr>
        <w:t xml:space="preserve"> type constraint</w:t>
      </w:r>
      <w:r>
        <w:rPr>
          <w:rFonts w:cs="Courier New"/>
        </w:rPr>
        <w:t xml:space="preserve">. </w:t>
      </w:r>
    </w:p>
    <w:p w14:paraId="6A31C47C" w14:textId="6FE84E0F" w:rsidR="00FC7331" w:rsidRPr="00DA1710" w:rsidRDefault="00E07C7F">
      <w:pPr>
        <w:pStyle w:val="ListParagraph"/>
        <w:numPr>
          <w:ilvl w:val="0"/>
          <w:numId w:val="53"/>
        </w:numPr>
        <w:rPr>
          <w:rFonts w:cs="Courier New"/>
        </w:rPr>
      </w:pPr>
      <w:r w:rsidRPr="00DA1710">
        <w:rPr>
          <w:rFonts w:cs="Courier New"/>
        </w:rPr>
        <w:t xml:space="preserve">A </w:t>
      </w:r>
      <w:proofErr w:type="spellStart"/>
      <w:r w:rsidRPr="00DA1710">
        <w:rPr>
          <w:rFonts w:cs="Courier New"/>
        </w:rPr>
        <w:t>moded</w:t>
      </w:r>
      <w:proofErr w:type="spellEnd"/>
      <w:r w:rsidRPr="00DA1710">
        <w:rPr>
          <w:rFonts w:cs="Courier New"/>
        </w:rPr>
        <w:t xml:space="preserve"> type constraint matches a given value if the value has both a matching type and a matching mode. </w:t>
      </w:r>
    </w:p>
    <w:p w14:paraId="3E078218" w14:textId="6CE2B37B" w:rsidR="00E07C7F" w:rsidRPr="00DA1710" w:rsidRDefault="00E07C7F">
      <w:pPr>
        <w:pStyle w:val="ListParagraph"/>
        <w:numPr>
          <w:ilvl w:val="0"/>
          <w:numId w:val="53"/>
        </w:numPr>
        <w:rPr>
          <w:rFonts w:cs="Courier New"/>
        </w:rPr>
      </w:pPr>
      <w:r w:rsidRPr="00DA1710">
        <w:rPr>
          <w:rFonts w:cs="Courier New"/>
        </w:rPr>
        <w:t xml:space="preserve">A </w:t>
      </w:r>
      <w:proofErr w:type="spellStart"/>
      <w:r w:rsidRPr="00DA1710">
        <w:rPr>
          <w:rFonts w:cs="Courier New"/>
        </w:rPr>
        <w:t>moded</w:t>
      </w:r>
      <w:proofErr w:type="spellEnd"/>
      <w:r w:rsidRPr="00DA1710">
        <w:rPr>
          <w:rFonts w:cs="Courier New"/>
        </w:rPr>
        <w:t xml:space="preserve"> type constraint </w:t>
      </w:r>
      <w:r w:rsidRPr="00DA1710">
        <w:rPr>
          <w:rFonts w:cs="Courier New"/>
          <w:i/>
          <w:iCs/>
        </w:rPr>
        <w:t>mode1</w:t>
      </w:r>
      <w:r w:rsidRPr="00DA1710">
        <w:rPr>
          <w:rFonts w:cs="Courier New"/>
        </w:rPr>
        <w:t xml:space="preserve"> </w:t>
      </w:r>
      <w:r w:rsidRPr="00DA1710">
        <w:rPr>
          <w:rFonts w:cs="Courier New"/>
          <w:i/>
          <w:iCs/>
        </w:rPr>
        <w:t>type1</w:t>
      </w:r>
      <w:r w:rsidRPr="00DA1710">
        <w:rPr>
          <w:rFonts w:cs="Courier New"/>
        </w:rPr>
        <w:t xml:space="preserve"> is more specific than </w:t>
      </w:r>
      <w:proofErr w:type="spellStart"/>
      <w:r w:rsidRPr="00DA1710">
        <w:rPr>
          <w:rFonts w:cs="Courier New"/>
        </w:rPr>
        <w:t>moded</w:t>
      </w:r>
      <w:proofErr w:type="spellEnd"/>
      <w:r w:rsidRPr="00DA1710">
        <w:rPr>
          <w:rFonts w:cs="Courier New"/>
        </w:rPr>
        <w:t xml:space="preserve"> type constraint </w:t>
      </w:r>
      <w:r w:rsidRPr="00DA1710">
        <w:rPr>
          <w:rFonts w:cs="Courier New"/>
          <w:i/>
          <w:iCs/>
        </w:rPr>
        <w:t>mode2</w:t>
      </w:r>
      <w:r w:rsidRPr="00DA1710">
        <w:rPr>
          <w:rFonts w:cs="Courier New"/>
        </w:rPr>
        <w:t xml:space="preserve"> </w:t>
      </w:r>
      <w:r w:rsidRPr="00DA1710">
        <w:rPr>
          <w:rFonts w:cs="Courier New"/>
          <w:i/>
          <w:iCs/>
        </w:rPr>
        <w:t>type2</w:t>
      </w:r>
      <w:r w:rsidRPr="00DA1710">
        <w:rPr>
          <w:rFonts w:cs="Courier New"/>
        </w:rPr>
        <w:t xml:space="preserve"> if </w:t>
      </w:r>
      <w:r w:rsidRPr="00DA1710">
        <w:rPr>
          <w:rFonts w:cs="Courier New"/>
          <w:i/>
          <w:iCs/>
        </w:rPr>
        <w:t>mode1</w:t>
      </w:r>
      <w:r w:rsidRPr="00DA1710">
        <w:rPr>
          <w:rFonts w:cs="Courier New"/>
        </w:rPr>
        <w:t xml:space="preserve"> is identical to </w:t>
      </w:r>
      <w:r w:rsidRPr="00DA1710">
        <w:rPr>
          <w:rFonts w:cs="Courier New"/>
          <w:i/>
          <w:iCs/>
        </w:rPr>
        <w:t>mode2</w:t>
      </w:r>
      <w:r w:rsidRPr="00DA1710">
        <w:rPr>
          <w:rFonts w:cs="Courier New"/>
        </w:rPr>
        <w:t xml:space="preserve"> and </w:t>
      </w:r>
      <w:r w:rsidRPr="00DA1710">
        <w:rPr>
          <w:rFonts w:cs="Courier New"/>
          <w:i/>
          <w:iCs/>
        </w:rPr>
        <w:t>type2</w:t>
      </w:r>
      <w:r w:rsidRPr="00DA1710">
        <w:rPr>
          <w:rFonts w:cs="Courier New"/>
        </w:rPr>
        <w:t xml:space="preserve"> includes </w:t>
      </w:r>
      <w:r w:rsidRPr="00DA1710">
        <w:rPr>
          <w:rFonts w:cs="Courier New"/>
          <w:i/>
          <w:iCs/>
        </w:rPr>
        <w:t>type1</w:t>
      </w:r>
      <w:r w:rsidRPr="00DA1710">
        <w:rPr>
          <w:rFonts w:cs="Courier New"/>
        </w:rPr>
        <w:t xml:space="preserve"> or </w:t>
      </w:r>
      <w:r w:rsidR="00F62F65" w:rsidRPr="00DA1710">
        <w:rPr>
          <w:rFonts w:cs="Courier New"/>
        </w:rPr>
        <w:t xml:space="preserve"> </w:t>
      </w:r>
      <w:r w:rsidR="00F62F65" w:rsidRPr="00DA1710">
        <w:rPr>
          <w:rFonts w:cs="Courier New"/>
          <w:i/>
          <w:iCs/>
        </w:rPr>
        <w:t>mode1</w:t>
      </w:r>
      <w:r w:rsidR="00F62F65" w:rsidRPr="00DA1710">
        <w:rPr>
          <w:rFonts w:cs="Courier New"/>
        </w:rPr>
        <w:t xml:space="preserve"> is different to </w:t>
      </w:r>
      <w:r w:rsidR="00F62F65" w:rsidRPr="00DA1710">
        <w:rPr>
          <w:rFonts w:cs="Courier New"/>
          <w:i/>
          <w:iCs/>
        </w:rPr>
        <w:t>mode2</w:t>
      </w:r>
      <w:r w:rsidR="00F62F65" w:rsidRPr="00DA1710">
        <w:rPr>
          <w:rFonts w:cs="Courier New"/>
        </w:rPr>
        <w:t xml:space="preserve"> and </w:t>
      </w:r>
      <w:r w:rsidRPr="00DA1710">
        <w:rPr>
          <w:rFonts w:cs="Courier New"/>
          <w:i/>
          <w:iCs/>
        </w:rPr>
        <w:t>mode2</w:t>
      </w:r>
      <w:r w:rsidRPr="00DA1710">
        <w:rPr>
          <w:rFonts w:cs="Courier New"/>
        </w:rPr>
        <w:t xml:space="preserve"> includes </w:t>
      </w:r>
      <w:r w:rsidRPr="00DA1710">
        <w:rPr>
          <w:rFonts w:cs="Courier New"/>
          <w:i/>
          <w:iCs/>
        </w:rPr>
        <w:t>mode1</w:t>
      </w:r>
      <w:r w:rsidR="00F62F65" w:rsidRPr="00DA1710">
        <w:rPr>
          <w:rFonts w:cs="Courier New"/>
        </w:rPr>
        <w:t>.</w:t>
      </w:r>
    </w:p>
    <w:p w14:paraId="247A48D7" w14:textId="002897C8" w:rsidR="0072187A" w:rsidRDefault="00CE599D" w:rsidP="00CE599D">
      <w:pPr>
        <w:pStyle w:val="Code"/>
      </w:pPr>
      <w:r>
        <w:t>proc show_mode%(x:shared num):print(</w:t>
      </w:r>
      <w:r>
        <w:rPr>
          <w:rFonts w:cs="Courier New"/>
        </w:rPr>
        <w:t>"</w:t>
      </w:r>
      <w:r>
        <w:t>Shared</w:t>
      </w:r>
      <w:r>
        <w:rPr>
          <w:rFonts w:cs="Courier New"/>
        </w:rPr>
        <w:t>"</w:t>
      </w:r>
      <w:r>
        <w:t>)</w:t>
      </w:r>
    </w:p>
    <w:p w14:paraId="41422208" w14:textId="4F33E1AA" w:rsidR="00CE599D" w:rsidRDefault="00CE599D" w:rsidP="00CE599D">
      <w:pPr>
        <w:pStyle w:val="Code"/>
      </w:pPr>
      <w:r w:rsidRPr="00CE599D">
        <w:t>proc show_mode%(x:universal int):print</w:t>
      </w:r>
      <w:r>
        <w:t>(</w:t>
      </w:r>
      <w:r>
        <w:rPr>
          <w:rFonts w:cs="Courier New"/>
        </w:rPr>
        <w:t>"Universal"</w:t>
      </w:r>
      <w:r>
        <w:t>)</w:t>
      </w:r>
    </w:p>
    <w:p w14:paraId="30537B72" w14:textId="146520B6" w:rsidR="00CE599D" w:rsidRDefault="00CE599D" w:rsidP="00CE599D">
      <w:pPr>
        <w:pStyle w:val="Code"/>
      </w:pPr>
    </w:p>
    <w:p w14:paraId="06A49374" w14:textId="11504BA1" w:rsidR="00CE599D" w:rsidRDefault="00CE599D" w:rsidP="00CE599D">
      <w:pPr>
        <w:pStyle w:val="Code"/>
      </w:pPr>
      <w:r>
        <w:t>j=1</w:t>
      </w:r>
    </w:p>
    <w:p w14:paraId="5072228C" w14:textId="7C4EFD25" w:rsidR="00CE599D" w:rsidRDefault="00CE599D" w:rsidP="00CE599D">
      <w:pPr>
        <w:pStyle w:val="Code"/>
      </w:pPr>
      <w:r>
        <w:t>for i in 1..3 {</w:t>
      </w:r>
    </w:p>
    <w:p w14:paraId="4665923D" w14:textId="27DDE427" w:rsidR="00CE599D" w:rsidRDefault="00CE599D" w:rsidP="00CE599D">
      <w:pPr>
        <w:pStyle w:val="Code"/>
      </w:pPr>
      <w:r>
        <w:tab/>
        <w:t>show_mode%(j)</w:t>
      </w:r>
      <w:r>
        <w:tab/>
        <w:t>// Prints Shared</w:t>
      </w:r>
    </w:p>
    <w:p w14:paraId="3ED2B169" w14:textId="6EBED119" w:rsidR="00CE599D" w:rsidRDefault="00CE599D" w:rsidP="00CE599D">
      <w:pPr>
        <w:pStyle w:val="Code"/>
      </w:pPr>
      <w:r>
        <w:tab/>
        <w:t>show_mode%(i)</w:t>
      </w:r>
      <w:r>
        <w:tab/>
        <w:t>// Prints Universal</w:t>
      </w:r>
    </w:p>
    <w:p w14:paraId="68D43C50" w14:textId="311ABA0E" w:rsidR="00CE599D" w:rsidRPr="00CE599D" w:rsidRDefault="00CE599D" w:rsidP="00CE599D">
      <w:pPr>
        <w:pStyle w:val="Code"/>
      </w:pPr>
      <w:r>
        <w:t>}</w:t>
      </w:r>
    </w:p>
    <w:p w14:paraId="6D154885" w14:textId="21B54E49" w:rsidR="00FC24AA" w:rsidRDefault="00FC24AA" w:rsidP="00594962">
      <w:pPr>
        <w:rPr>
          <w:rFonts w:cs="Courier New"/>
        </w:rPr>
      </w:pPr>
    </w:p>
    <w:p w14:paraId="43891006" w14:textId="1CEB7A45" w:rsidR="004E7DE9" w:rsidRDefault="004E7DE9" w:rsidP="00594962">
      <w:pPr>
        <w:rPr>
          <w:rFonts w:cs="Courier New"/>
        </w:rPr>
      </w:pPr>
      <w:r>
        <w:rPr>
          <w:rFonts w:cs="Courier New"/>
        </w:rPr>
        <w:lastRenderedPageBreak/>
        <w:t>Note that the first definition in the above example is strictly more specific than the second, even though the type constraints do not conform in this way. For different mode constraints, mode inclusion takes precedence over type conformance.</w:t>
      </w:r>
    </w:p>
    <w:p w14:paraId="10BE7858" w14:textId="5DA6B59C" w:rsidR="000E3FFD" w:rsidRDefault="000E3FFD" w:rsidP="00594962">
      <w:pPr>
        <w:rPr>
          <w:rFonts w:cs="Courier New"/>
        </w:rPr>
      </w:pPr>
      <w:r>
        <w:rPr>
          <w:rFonts w:cs="Courier New"/>
        </w:rPr>
        <w:t xml:space="preserve">Matching communicating procedures to communicating procedure calls may also be affected by the </w:t>
      </w:r>
      <w:proofErr w:type="spellStart"/>
      <w:r w:rsidRPr="000E3FFD">
        <w:rPr>
          <w:rFonts w:cs="Courier New"/>
          <w:b/>
          <w:bCs/>
        </w:rPr>
        <w:t>cond</w:t>
      </w:r>
      <w:proofErr w:type="spellEnd"/>
      <w:r>
        <w:rPr>
          <w:rFonts w:cs="Courier New"/>
        </w:rPr>
        <w:t xml:space="preserve"> and </w:t>
      </w:r>
      <w:proofErr w:type="spellStart"/>
      <w:r w:rsidRPr="000E3FFD">
        <w:rPr>
          <w:rFonts w:cs="Courier New"/>
          <w:b/>
          <w:bCs/>
        </w:rPr>
        <w:t>uncond</w:t>
      </w:r>
      <w:proofErr w:type="spellEnd"/>
      <w:r>
        <w:rPr>
          <w:rFonts w:cs="Courier New"/>
        </w:rPr>
        <w:t xml:space="preserve"> attributes and type constraints on </w:t>
      </w:r>
      <w:r w:rsidRPr="000A2665">
        <w:rPr>
          <w:rFonts w:cs="Courier New"/>
          <w:b/>
          <w:bCs/>
          <w:i/>
          <w:iCs/>
        </w:rPr>
        <w:t>implicit arguments</w:t>
      </w:r>
      <w:r>
        <w:rPr>
          <w:rFonts w:cs="Courier New"/>
        </w:rPr>
        <w:t xml:space="preserve"> as described below.</w:t>
      </w:r>
    </w:p>
    <w:p w14:paraId="72E479DF" w14:textId="52E648E7" w:rsidR="00FE4132" w:rsidRPr="00FE4132" w:rsidRDefault="00FE4132" w:rsidP="00594962">
      <w:pPr>
        <w:rPr>
          <w:rFonts w:cs="Courier New"/>
        </w:rPr>
      </w:pPr>
      <w:r w:rsidRPr="00FE4132">
        <w:rPr>
          <w:rFonts w:cs="Courier New"/>
        </w:rPr>
        <w:t>In an analogous manner to re</w:t>
      </w:r>
      <w:r>
        <w:rPr>
          <w:rFonts w:cs="Courier New"/>
        </w:rPr>
        <w:t xml:space="preserve">gular procedures, a communicating procedure will </w:t>
      </w:r>
      <w:r w:rsidR="009F6F39">
        <w:rPr>
          <w:rFonts w:cs="Courier New"/>
        </w:rPr>
        <w:t>specialise to the concrete modes of the supplied arguments</w:t>
      </w:r>
      <w:r w:rsidR="000E3FFD">
        <w:rPr>
          <w:rFonts w:cs="Courier New"/>
        </w:rPr>
        <w:t xml:space="preserve"> (including implicit arguments)</w:t>
      </w:r>
      <w:r w:rsidR="009F6F39">
        <w:rPr>
          <w:rFonts w:cs="Courier New"/>
        </w:rPr>
        <w:t>. It will also specialise according to whether it is called from a conditional or un</w:t>
      </w:r>
      <w:r w:rsidR="007852F1">
        <w:rPr>
          <w:rFonts w:cs="Courier New"/>
        </w:rPr>
        <w:t>conditional context</w:t>
      </w:r>
      <w:r w:rsidR="009F6F39">
        <w:rPr>
          <w:rFonts w:cs="Courier New"/>
        </w:rPr>
        <w:t xml:space="preserve">. </w:t>
      </w:r>
    </w:p>
    <w:p w14:paraId="1C5CCAB6" w14:textId="0DE7EE21" w:rsidR="00FE4132" w:rsidRPr="00BA039E" w:rsidRDefault="00FE4132" w:rsidP="00FE4132">
      <w:pPr>
        <w:pStyle w:val="Heading2"/>
      </w:pPr>
      <w:bookmarkStart w:id="144" w:name="_Toc150278349"/>
      <w:r>
        <w:t xml:space="preserve">Communicating procedure </w:t>
      </w:r>
      <w:r w:rsidR="002E7EDB">
        <w:t xml:space="preserve">definition </w:t>
      </w:r>
      <w:r>
        <w:t>attributes.</w:t>
      </w:r>
      <w:bookmarkEnd w:id="144"/>
    </w:p>
    <w:p w14:paraId="7E1C732E" w14:textId="772CAD1C" w:rsidR="004E7DE9" w:rsidRDefault="00FE4132" w:rsidP="00FE4132">
      <w:pPr>
        <w:rPr>
          <w:rFonts w:cs="Courier New"/>
        </w:rPr>
      </w:pPr>
      <w:r>
        <w:rPr>
          <w:rFonts w:cs="Courier New"/>
        </w:rPr>
        <w:t>A communicating procedure definition may have the following attributes, over and above the attributes permitted for all procedure definitions:</w:t>
      </w:r>
    </w:p>
    <w:tbl>
      <w:tblPr>
        <w:tblStyle w:val="TableGrid"/>
        <w:tblW w:w="0" w:type="auto"/>
        <w:tblLook w:val="04A0" w:firstRow="1" w:lastRow="0" w:firstColumn="1" w:lastColumn="0" w:noHBand="0" w:noVBand="1"/>
      </w:tblPr>
      <w:tblGrid>
        <w:gridCol w:w="1271"/>
        <w:gridCol w:w="9185"/>
      </w:tblGrid>
      <w:tr w:rsidR="00FE4132" w14:paraId="18F2667B" w14:textId="77777777" w:rsidTr="00FE4132">
        <w:tc>
          <w:tcPr>
            <w:tcW w:w="1271" w:type="dxa"/>
          </w:tcPr>
          <w:p w14:paraId="723E9E40" w14:textId="1B1C2A81" w:rsidR="00FE4132" w:rsidRPr="00FE4132" w:rsidRDefault="00FE4132" w:rsidP="00FE4132">
            <w:pPr>
              <w:rPr>
                <w:rFonts w:cs="Courier New"/>
                <w:b/>
                <w:bCs/>
              </w:rPr>
            </w:pPr>
            <w:r w:rsidRPr="00FE4132">
              <w:rPr>
                <w:rFonts w:cs="Courier New"/>
                <w:b/>
                <w:bCs/>
              </w:rPr>
              <w:t>shared</w:t>
            </w:r>
          </w:p>
        </w:tc>
        <w:tc>
          <w:tcPr>
            <w:tcW w:w="9185" w:type="dxa"/>
          </w:tcPr>
          <w:p w14:paraId="6749E566" w14:textId="256B3C28" w:rsidR="00FE4132" w:rsidRDefault="00746F8F" w:rsidP="00FE4132">
            <w:pPr>
              <w:rPr>
                <w:rFonts w:cs="Courier New"/>
              </w:rPr>
            </w:pPr>
            <w:r>
              <w:rPr>
                <w:rFonts w:cs="Courier New"/>
              </w:rPr>
              <w:t xml:space="preserve">The procedure body will run as if the procedure was called using a </w:t>
            </w:r>
            <w:r w:rsidRPr="00746F8F">
              <w:rPr>
                <w:rFonts w:cs="Courier New"/>
                <w:b/>
                <w:bCs/>
                <w:i/>
                <w:iCs/>
              </w:rPr>
              <w:t>shared procedure call</w:t>
            </w:r>
            <w:r>
              <w:rPr>
                <w:rFonts w:cs="Courier New"/>
              </w:rPr>
              <w:t xml:space="preserve">. All parameter constraints must specify a mode, and that mode must conform to </w:t>
            </w:r>
            <w:r w:rsidRPr="00746F8F">
              <w:rPr>
                <w:rFonts w:cs="Courier New"/>
                <w:b/>
                <w:bCs/>
              </w:rPr>
              <w:t>invariant</w:t>
            </w:r>
            <w:r>
              <w:rPr>
                <w:rFonts w:cs="Courier New"/>
              </w:rPr>
              <w:t>.</w:t>
            </w:r>
          </w:p>
        </w:tc>
      </w:tr>
      <w:tr w:rsidR="00FE4132" w14:paraId="3820795C" w14:textId="77777777" w:rsidTr="00FE4132">
        <w:tc>
          <w:tcPr>
            <w:tcW w:w="1271" w:type="dxa"/>
          </w:tcPr>
          <w:p w14:paraId="265229CB" w14:textId="36DB7F70" w:rsidR="00FE4132" w:rsidRPr="00FE4132" w:rsidRDefault="00FE4132" w:rsidP="00FE4132">
            <w:pPr>
              <w:rPr>
                <w:rFonts w:cs="Courier New"/>
                <w:b/>
                <w:bCs/>
              </w:rPr>
            </w:pPr>
            <w:r w:rsidRPr="00FE4132">
              <w:rPr>
                <w:rFonts w:cs="Courier New"/>
                <w:b/>
                <w:bCs/>
              </w:rPr>
              <w:t>complete</w:t>
            </w:r>
          </w:p>
        </w:tc>
        <w:tc>
          <w:tcPr>
            <w:tcW w:w="9185" w:type="dxa"/>
          </w:tcPr>
          <w:p w14:paraId="391A118F" w14:textId="60DFE45C" w:rsidR="00FE4132" w:rsidRDefault="00746F8F" w:rsidP="00FE4132">
            <w:pPr>
              <w:rPr>
                <w:rFonts w:cs="Courier New"/>
              </w:rPr>
            </w:pPr>
            <w:r>
              <w:rPr>
                <w:rFonts w:cs="Courier New"/>
              </w:rPr>
              <w:t xml:space="preserve">The procedure body will run as if the procedure was called using a </w:t>
            </w:r>
            <w:r>
              <w:rPr>
                <w:rFonts w:cs="Courier New"/>
                <w:b/>
                <w:bCs/>
                <w:i/>
                <w:iCs/>
              </w:rPr>
              <w:t>complete</w:t>
            </w:r>
            <w:r w:rsidRPr="00746F8F">
              <w:rPr>
                <w:rFonts w:cs="Courier New"/>
                <w:b/>
                <w:bCs/>
                <w:i/>
                <w:iCs/>
              </w:rPr>
              <w:t xml:space="preserve"> procedure call</w:t>
            </w:r>
            <w:r>
              <w:rPr>
                <w:rFonts w:cs="Courier New"/>
              </w:rPr>
              <w:t xml:space="preserve">. All parameter constraints must specify a mode, and that mode must conform to </w:t>
            </w:r>
            <w:r>
              <w:rPr>
                <w:rFonts w:cs="Courier New"/>
                <w:b/>
                <w:bCs/>
              </w:rPr>
              <w:t>universal</w:t>
            </w:r>
            <w:r>
              <w:rPr>
                <w:rFonts w:cs="Courier New"/>
              </w:rPr>
              <w:t>.</w:t>
            </w:r>
          </w:p>
        </w:tc>
      </w:tr>
      <w:tr w:rsidR="00FE4132" w14:paraId="4DBA6FEA" w14:textId="77777777" w:rsidTr="00FE4132">
        <w:tc>
          <w:tcPr>
            <w:tcW w:w="1271" w:type="dxa"/>
          </w:tcPr>
          <w:p w14:paraId="50DC932A" w14:textId="16725A7B" w:rsidR="00FE4132" w:rsidRPr="00FE4132" w:rsidRDefault="00FE4132" w:rsidP="00FE4132">
            <w:pPr>
              <w:rPr>
                <w:rFonts w:cs="Courier New"/>
                <w:b/>
                <w:bCs/>
              </w:rPr>
            </w:pPr>
            <w:r w:rsidRPr="00FE4132">
              <w:rPr>
                <w:rFonts w:cs="Courier New"/>
                <w:b/>
                <w:bCs/>
              </w:rPr>
              <w:t>always</w:t>
            </w:r>
          </w:p>
        </w:tc>
        <w:tc>
          <w:tcPr>
            <w:tcW w:w="9185" w:type="dxa"/>
          </w:tcPr>
          <w:p w14:paraId="39069CCE" w14:textId="399944AA" w:rsidR="00FE4132" w:rsidRDefault="00746F8F" w:rsidP="00FE4132">
            <w:pPr>
              <w:rPr>
                <w:rFonts w:cs="Courier New"/>
              </w:rPr>
            </w:pPr>
            <w:r>
              <w:rPr>
                <w:rFonts w:cs="Courier New"/>
              </w:rPr>
              <w:t xml:space="preserve">This attribute modifies the </w:t>
            </w:r>
            <w:r w:rsidRPr="00746F8F">
              <w:rPr>
                <w:rFonts w:cs="Courier New"/>
                <w:b/>
                <w:bCs/>
              </w:rPr>
              <w:t>shared</w:t>
            </w:r>
            <w:r>
              <w:rPr>
                <w:rFonts w:cs="Courier New"/>
              </w:rPr>
              <w:t xml:space="preserve"> or </w:t>
            </w:r>
            <w:r w:rsidRPr="00746F8F">
              <w:rPr>
                <w:rFonts w:cs="Courier New"/>
                <w:b/>
                <w:bCs/>
              </w:rPr>
              <w:t>complete</w:t>
            </w:r>
            <w:r>
              <w:rPr>
                <w:rFonts w:cs="Courier New"/>
              </w:rPr>
              <w:t xml:space="preserve"> attribute in the same manner as for a procedure call.</w:t>
            </w:r>
          </w:p>
        </w:tc>
      </w:tr>
      <w:tr w:rsidR="00FE4132" w14:paraId="7EC65964" w14:textId="77777777" w:rsidTr="00FE4132">
        <w:tc>
          <w:tcPr>
            <w:tcW w:w="1271" w:type="dxa"/>
          </w:tcPr>
          <w:p w14:paraId="04643F20" w14:textId="3F47AE1E" w:rsidR="00FE4132" w:rsidRPr="00FE4132" w:rsidRDefault="00FE4132" w:rsidP="00FE4132">
            <w:pPr>
              <w:rPr>
                <w:rFonts w:cs="Courier New"/>
                <w:b/>
                <w:bCs/>
              </w:rPr>
            </w:pPr>
            <w:proofErr w:type="spellStart"/>
            <w:r w:rsidRPr="00FE4132">
              <w:rPr>
                <w:rFonts w:cs="Courier New"/>
                <w:b/>
                <w:bCs/>
              </w:rPr>
              <w:t>cond</w:t>
            </w:r>
            <w:proofErr w:type="spellEnd"/>
          </w:p>
        </w:tc>
        <w:tc>
          <w:tcPr>
            <w:tcW w:w="9185" w:type="dxa"/>
          </w:tcPr>
          <w:p w14:paraId="14D65D4F" w14:textId="5CD9FB2D" w:rsidR="00FE4132" w:rsidRDefault="00746F8F" w:rsidP="00FE4132">
            <w:pPr>
              <w:rPr>
                <w:rFonts w:cs="Courier New"/>
              </w:rPr>
            </w:pPr>
            <w:r>
              <w:rPr>
                <w:rFonts w:cs="Courier New"/>
              </w:rPr>
              <w:t xml:space="preserve">This procedure </w:t>
            </w:r>
            <w:r w:rsidR="004D7E98">
              <w:rPr>
                <w:rFonts w:cs="Courier New"/>
              </w:rPr>
              <w:t xml:space="preserve">definition </w:t>
            </w:r>
            <w:r>
              <w:rPr>
                <w:rFonts w:cs="Courier New"/>
              </w:rPr>
              <w:t>will only match</w:t>
            </w:r>
            <w:r w:rsidR="004D7E98">
              <w:rPr>
                <w:rFonts w:cs="Courier New"/>
              </w:rPr>
              <w:t xml:space="preserve"> a call</w:t>
            </w:r>
            <w:r>
              <w:rPr>
                <w:rFonts w:cs="Courier New"/>
              </w:rPr>
              <w:t xml:space="preserve"> in a </w:t>
            </w:r>
            <w:r w:rsidR="007852F1">
              <w:rPr>
                <w:rFonts w:cs="Courier New"/>
                <w:b/>
                <w:bCs/>
                <w:i/>
                <w:iCs/>
              </w:rPr>
              <w:t>conditional context</w:t>
            </w:r>
          </w:p>
        </w:tc>
      </w:tr>
      <w:tr w:rsidR="00FE4132" w14:paraId="7CDFE42D" w14:textId="77777777" w:rsidTr="00FE4132">
        <w:tc>
          <w:tcPr>
            <w:tcW w:w="1271" w:type="dxa"/>
          </w:tcPr>
          <w:p w14:paraId="1A604C4A" w14:textId="5D3AA4B2" w:rsidR="00FE4132" w:rsidRPr="00FE4132" w:rsidRDefault="00FE4132" w:rsidP="00FE4132">
            <w:pPr>
              <w:rPr>
                <w:rFonts w:cs="Courier New"/>
                <w:b/>
                <w:bCs/>
              </w:rPr>
            </w:pPr>
            <w:proofErr w:type="spellStart"/>
            <w:r w:rsidRPr="00FE4132">
              <w:rPr>
                <w:rFonts w:cs="Courier New"/>
                <w:b/>
                <w:bCs/>
              </w:rPr>
              <w:t>uncond</w:t>
            </w:r>
            <w:proofErr w:type="spellEnd"/>
          </w:p>
        </w:tc>
        <w:tc>
          <w:tcPr>
            <w:tcW w:w="9185" w:type="dxa"/>
          </w:tcPr>
          <w:p w14:paraId="7B5B6934" w14:textId="76E36F54" w:rsidR="00FE4132" w:rsidRDefault="00746F8F" w:rsidP="00FE4132">
            <w:pPr>
              <w:rPr>
                <w:rFonts w:cs="Courier New"/>
              </w:rPr>
            </w:pPr>
            <w:r>
              <w:rPr>
                <w:rFonts w:cs="Courier New"/>
              </w:rPr>
              <w:t>This procedure will only match</w:t>
            </w:r>
            <w:r w:rsidR="004D7E98">
              <w:rPr>
                <w:rFonts w:cs="Courier New"/>
              </w:rPr>
              <w:t xml:space="preserve"> a call</w:t>
            </w:r>
            <w:r>
              <w:rPr>
                <w:rFonts w:cs="Courier New"/>
              </w:rPr>
              <w:t xml:space="preserve"> in an </w:t>
            </w:r>
            <w:r w:rsidRPr="001B0A75">
              <w:rPr>
                <w:rFonts w:cs="Courier New"/>
                <w:b/>
                <w:bCs/>
                <w:i/>
                <w:iCs/>
              </w:rPr>
              <w:t>un</w:t>
            </w:r>
            <w:r w:rsidR="007852F1">
              <w:rPr>
                <w:rFonts w:cs="Courier New"/>
                <w:b/>
                <w:bCs/>
                <w:i/>
                <w:iCs/>
              </w:rPr>
              <w:t>conditional context</w:t>
            </w:r>
          </w:p>
        </w:tc>
      </w:tr>
    </w:tbl>
    <w:p w14:paraId="1B04C4BA" w14:textId="0DB3ADCD" w:rsidR="00746F8F" w:rsidRDefault="00746F8F" w:rsidP="00746F8F">
      <w:pPr>
        <w:pStyle w:val="Heading2"/>
        <w:numPr>
          <w:ilvl w:val="0"/>
          <w:numId w:val="0"/>
        </w:numPr>
        <w:ind w:left="360"/>
      </w:pPr>
    </w:p>
    <w:p w14:paraId="0C82A86D" w14:textId="7CADE35C" w:rsidR="001D5628" w:rsidRPr="00BA039E" w:rsidRDefault="001D5628" w:rsidP="001D5628">
      <w:pPr>
        <w:pStyle w:val="Heading2"/>
      </w:pPr>
      <w:bookmarkStart w:id="145" w:name="_Toc150278350"/>
      <w:r>
        <w:t>C</w:t>
      </w:r>
      <w:r w:rsidRPr="00BA039E">
        <w:t>ommunicating procedure</w:t>
      </w:r>
      <w:r>
        <w:t xml:space="preserve"> call attributes</w:t>
      </w:r>
      <w:bookmarkEnd w:id="145"/>
    </w:p>
    <w:p w14:paraId="3867BB51" w14:textId="3CF4B6C4" w:rsidR="001D5628" w:rsidRPr="001D5628" w:rsidRDefault="001D5628" w:rsidP="001D5628">
      <w:r w:rsidRPr="00BA039E">
        <w:rPr>
          <w:rFonts w:cs="Courier New"/>
        </w:rPr>
        <w:t xml:space="preserve">Communicating </w:t>
      </w:r>
      <w:r>
        <w:rPr>
          <w:rFonts w:cs="Courier New"/>
        </w:rPr>
        <w:t xml:space="preserve">procedure call attributes are restricted to </w:t>
      </w:r>
      <w:r w:rsidRPr="001D5628">
        <w:rPr>
          <w:rFonts w:cs="Courier New"/>
          <w:b/>
          <w:bCs/>
        </w:rPr>
        <w:t>inline</w:t>
      </w:r>
      <w:r>
        <w:rPr>
          <w:rFonts w:cs="Courier New"/>
        </w:rPr>
        <w:t xml:space="preserve"> and </w:t>
      </w:r>
      <w:proofErr w:type="spellStart"/>
      <w:r w:rsidRPr="001D5628">
        <w:rPr>
          <w:rFonts w:cs="Courier New"/>
          <w:b/>
          <w:bCs/>
        </w:rPr>
        <w:t>no_inline</w:t>
      </w:r>
      <w:proofErr w:type="spellEnd"/>
      <w:r>
        <w:rPr>
          <w:rFonts w:cs="Courier New"/>
        </w:rPr>
        <w:t xml:space="preserve"> – </w:t>
      </w:r>
      <w:r w:rsidRPr="001D5628">
        <w:rPr>
          <w:rFonts w:cs="Courier New"/>
          <w:b/>
          <w:bCs/>
        </w:rPr>
        <w:t>shared</w:t>
      </w:r>
      <w:r>
        <w:rPr>
          <w:rFonts w:cs="Courier New"/>
        </w:rPr>
        <w:t xml:space="preserve">, </w:t>
      </w:r>
      <w:r w:rsidRPr="001D5628">
        <w:rPr>
          <w:rFonts w:cs="Courier New"/>
          <w:b/>
          <w:bCs/>
        </w:rPr>
        <w:t>complete</w:t>
      </w:r>
      <w:r>
        <w:rPr>
          <w:rFonts w:cs="Courier New"/>
        </w:rPr>
        <w:t xml:space="preserve"> and </w:t>
      </w:r>
      <w:r w:rsidRPr="001D5628">
        <w:rPr>
          <w:rFonts w:cs="Courier New"/>
          <w:b/>
          <w:bCs/>
        </w:rPr>
        <w:t>always</w:t>
      </w:r>
      <w:r>
        <w:rPr>
          <w:rFonts w:cs="Courier New"/>
        </w:rPr>
        <w:t xml:space="preserve"> attributes are not permitted (the basic rule is that these attributes can only appear in standard procedure </w:t>
      </w:r>
      <w:r w:rsidRPr="001D5628">
        <w:rPr>
          <w:rFonts w:cs="Courier New"/>
          <w:u w:val="single"/>
        </w:rPr>
        <w:t>calls</w:t>
      </w:r>
      <w:r>
        <w:rPr>
          <w:rFonts w:cs="Courier New"/>
        </w:rPr>
        <w:t xml:space="preserve"> and communicating procedure </w:t>
      </w:r>
      <w:r w:rsidRPr="001D5628">
        <w:rPr>
          <w:rFonts w:cs="Courier New"/>
          <w:u w:val="single"/>
        </w:rPr>
        <w:t>definitions</w:t>
      </w:r>
      <w:r>
        <w:rPr>
          <w:rFonts w:cs="Courier New"/>
        </w:rPr>
        <w:t>).</w:t>
      </w:r>
    </w:p>
    <w:p w14:paraId="2F0937EF" w14:textId="410C96DF" w:rsidR="0084188B" w:rsidRPr="00BA039E" w:rsidRDefault="0084188B" w:rsidP="00655768">
      <w:pPr>
        <w:pStyle w:val="Heading2"/>
      </w:pPr>
      <w:bookmarkStart w:id="146" w:name="_Toc150278351"/>
      <w:r w:rsidRPr="00BA039E">
        <w:t>Implicit arguments to communicating procedures</w:t>
      </w:r>
      <w:bookmarkEnd w:id="146"/>
    </w:p>
    <w:p w14:paraId="20466355" w14:textId="2427E761" w:rsidR="00067265" w:rsidRPr="00BA039E" w:rsidRDefault="0084188B" w:rsidP="008E3317">
      <w:pPr>
        <w:rPr>
          <w:rFonts w:cs="Courier New"/>
        </w:rPr>
      </w:pPr>
      <w:r w:rsidRPr="00BA039E">
        <w:rPr>
          <w:rFonts w:cs="Courier New"/>
        </w:rPr>
        <w:t>Communicating</w:t>
      </w:r>
      <w:r w:rsidR="00256B46" w:rsidRPr="00BA039E">
        <w:rPr>
          <w:rFonts w:cs="Courier New"/>
        </w:rPr>
        <w:t xml:space="preserve"> procedures are </w:t>
      </w:r>
      <w:r w:rsidRPr="00BA039E">
        <w:rPr>
          <w:rFonts w:cs="Courier New"/>
        </w:rPr>
        <w:t>automatically</w:t>
      </w:r>
      <w:r w:rsidR="00256B46" w:rsidRPr="00BA039E">
        <w:rPr>
          <w:rFonts w:cs="Courier New"/>
        </w:rPr>
        <w:t xml:space="preserve"> passed </w:t>
      </w:r>
      <w:r w:rsidR="006C0A74" w:rsidRPr="00BA039E">
        <w:rPr>
          <w:rFonts w:cs="Courier New"/>
        </w:rPr>
        <w:t>three</w:t>
      </w:r>
      <w:r w:rsidR="00256B46" w:rsidRPr="00BA039E">
        <w:rPr>
          <w:rFonts w:cs="Courier New"/>
        </w:rPr>
        <w:t xml:space="preserve"> additional arguments: </w:t>
      </w:r>
      <w:r w:rsidR="00195F07">
        <w:rPr>
          <w:rFonts w:cs="Courier New"/>
          <w:b/>
        </w:rPr>
        <w:t>region</w:t>
      </w:r>
      <w:r w:rsidR="00256B46" w:rsidRPr="00BA039E">
        <w:rPr>
          <w:rFonts w:cs="Courier New"/>
        </w:rPr>
        <w:t xml:space="preserve">, </w:t>
      </w:r>
      <w:r w:rsidR="00195F07">
        <w:rPr>
          <w:rFonts w:cs="Courier New"/>
          <w:b/>
        </w:rPr>
        <w:t>subregion</w:t>
      </w:r>
      <w:r w:rsidR="00D21551" w:rsidRPr="00BA039E">
        <w:rPr>
          <w:rFonts w:cs="Courier New"/>
        </w:rPr>
        <w:t xml:space="preserve"> and</w:t>
      </w:r>
      <w:r w:rsidR="00256B46" w:rsidRPr="00BA039E">
        <w:rPr>
          <w:rFonts w:cs="Courier New"/>
        </w:rPr>
        <w:t xml:space="preserve"> </w:t>
      </w:r>
      <w:r w:rsidR="00195F07">
        <w:rPr>
          <w:rFonts w:cs="Courier New"/>
          <w:b/>
        </w:rPr>
        <w:t>here</w:t>
      </w:r>
      <w:r w:rsidR="00256B46" w:rsidRPr="00BA039E">
        <w:rPr>
          <w:rFonts w:cs="Courier New"/>
        </w:rPr>
        <w:t xml:space="preserve">. These </w:t>
      </w:r>
      <w:r w:rsidR="00D21551" w:rsidRPr="00BA039E">
        <w:rPr>
          <w:rFonts w:cs="Courier New"/>
        </w:rPr>
        <w:t>three</w:t>
      </w:r>
      <w:r w:rsidR="00256B46" w:rsidRPr="00BA039E">
        <w:rPr>
          <w:rFonts w:cs="Courier New"/>
        </w:rPr>
        <w:t xml:space="preserve"> parameters are always accessible within a communicating procedure. However, it is possible to specify them in the parameter list of a procedure definition in order to constrain their types.  Type constraints on these parameters take a full part in proced</w:t>
      </w:r>
      <w:r w:rsidRPr="00BA039E">
        <w:rPr>
          <w:rFonts w:cs="Courier New"/>
        </w:rPr>
        <w:t xml:space="preserve">ure selection (by default they are </w:t>
      </w:r>
      <w:r w:rsidR="00BC37A7" w:rsidRPr="00BA039E">
        <w:rPr>
          <w:rFonts w:cs="Courier New"/>
        </w:rPr>
        <w:t>unconst</w:t>
      </w:r>
      <w:r w:rsidR="009C45BB" w:rsidRPr="00BA039E">
        <w:rPr>
          <w:rFonts w:cs="Courier New"/>
        </w:rPr>
        <w:t>r</w:t>
      </w:r>
      <w:r w:rsidR="00BC37A7" w:rsidRPr="00BA039E">
        <w:rPr>
          <w:rFonts w:cs="Courier New"/>
        </w:rPr>
        <w:t>ained)</w:t>
      </w:r>
      <w:r w:rsidRPr="00BA039E">
        <w:rPr>
          <w:rFonts w:cs="Courier New"/>
        </w:rPr>
        <w:t>.</w:t>
      </w:r>
    </w:p>
    <w:p w14:paraId="7DB79C50" w14:textId="77777777" w:rsidR="00195F07" w:rsidRDefault="00B339AE" w:rsidP="00256B46">
      <w:pPr>
        <w:pStyle w:val="Code"/>
      </w:pPr>
      <w:r w:rsidRPr="00BA039E">
        <w:tab/>
        <w:t>pro</w:t>
      </w:r>
      <w:r w:rsidR="00434829" w:rsidRPr="00BA039E">
        <w:t>c block_comm%</w:t>
      </w:r>
      <w:r w:rsidR="00195F07">
        <w:t>(region:shape(,block_distr),</w:t>
      </w:r>
      <w:r w:rsidR="00434829" w:rsidRPr="00BA039E">
        <w:t>x)</w:t>
      </w:r>
      <w:r w:rsidR="00195F07">
        <w:t>{</w:t>
      </w:r>
      <w:r w:rsidRPr="00BA039E">
        <w:t xml:space="preserve"> </w:t>
      </w:r>
      <w:r w:rsidR="00256B46" w:rsidRPr="00BA039E">
        <w:t>…</w:t>
      </w:r>
      <w:r w:rsidR="00195F07">
        <w:t xml:space="preserve">  } </w:t>
      </w:r>
    </w:p>
    <w:p w14:paraId="475D8494" w14:textId="00FEFCD6" w:rsidR="00256B46" w:rsidRPr="00BA039E" w:rsidRDefault="00195F07" w:rsidP="00195F07">
      <w:pPr>
        <w:pStyle w:val="Code"/>
        <w:ind w:left="1440" w:firstLine="720"/>
      </w:pPr>
      <w:r>
        <w:t>// Only operates on a blocked distribution</w:t>
      </w:r>
    </w:p>
    <w:p w14:paraId="69B3ED4B" w14:textId="7D79C44B" w:rsidR="00256B46" w:rsidRPr="00BA039E" w:rsidRDefault="00434829" w:rsidP="0084188B">
      <w:pPr>
        <w:pStyle w:val="Code"/>
      </w:pPr>
      <w:r w:rsidRPr="00BA039E">
        <w:tab/>
      </w:r>
    </w:p>
    <w:p w14:paraId="36A333AF" w14:textId="4FB0EDAF" w:rsidR="0084188B" w:rsidRDefault="00195F07" w:rsidP="00195F07">
      <w:r>
        <w:t xml:space="preserve">These arguments must precede any other arguments and follow the order: </w:t>
      </w:r>
      <w:r w:rsidRPr="00195F07">
        <w:rPr>
          <w:b/>
          <w:bCs/>
        </w:rPr>
        <w:t>region</w:t>
      </w:r>
      <w:r>
        <w:t xml:space="preserve">, </w:t>
      </w:r>
      <w:r w:rsidRPr="00195F07">
        <w:rPr>
          <w:b/>
          <w:bCs/>
        </w:rPr>
        <w:t>subregion</w:t>
      </w:r>
      <w:r>
        <w:t xml:space="preserve">, </w:t>
      </w:r>
      <w:r w:rsidRPr="00195F07">
        <w:rPr>
          <w:b/>
          <w:bCs/>
        </w:rPr>
        <w:t>here</w:t>
      </w:r>
      <w:r>
        <w:t>.</w:t>
      </w:r>
    </w:p>
    <w:p w14:paraId="519B23CC" w14:textId="47B91F0D" w:rsidR="00FC2C04" w:rsidRDefault="00FC2C04" w:rsidP="00195F07"/>
    <w:p w14:paraId="23E91CAD" w14:textId="40FDE25A" w:rsidR="00FC2C04" w:rsidRDefault="00FC2C04">
      <w:pPr>
        <w:spacing w:after="0" w:line="240" w:lineRule="auto"/>
      </w:pPr>
      <w:r>
        <w:br w:type="page"/>
      </w:r>
    </w:p>
    <w:p w14:paraId="033FA829" w14:textId="52747A77" w:rsidR="00FC2C04" w:rsidRPr="00BA039E" w:rsidRDefault="00FC2C04" w:rsidP="00FC2C04">
      <w:pPr>
        <w:pStyle w:val="Heading1"/>
      </w:pPr>
      <w:bookmarkStart w:id="147" w:name="_Toc150278352"/>
      <w:r>
        <w:lastRenderedPageBreak/>
        <w:t xml:space="preserve">Stencils: the </w:t>
      </w:r>
      <w:proofErr w:type="spellStart"/>
      <w:r>
        <w:t>nhd</w:t>
      </w:r>
      <w:proofErr w:type="spellEnd"/>
      <w:r>
        <w:t xml:space="preserve"> statement</w:t>
      </w:r>
      <w:bookmarkEnd w:id="147"/>
    </w:p>
    <w:p w14:paraId="3C22CD6A" w14:textId="354A3521" w:rsidR="00FC2C04" w:rsidRDefault="00FC2C04">
      <w:pPr>
        <w:pStyle w:val="Heading2"/>
        <w:numPr>
          <w:ilvl w:val="0"/>
          <w:numId w:val="57"/>
        </w:numPr>
      </w:pPr>
      <w:bookmarkStart w:id="148" w:name="_Toc150278353"/>
      <w:r w:rsidRPr="00BA039E">
        <w:t>Overview</w:t>
      </w:r>
      <w:bookmarkEnd w:id="148"/>
    </w:p>
    <w:p w14:paraId="7AE50089" w14:textId="026379D5" w:rsidR="008058CD" w:rsidRPr="008058CD" w:rsidRDefault="008058CD" w:rsidP="008058CD">
      <w:r>
        <w:t xml:space="preserve">Modelling applications frequently require the computation of stencils, functions of a local neighbourhood surrounding a given point. To facilitate the efficient implementation of stencils, PM provides the </w:t>
      </w:r>
      <w:proofErr w:type="spellStart"/>
      <w:r w:rsidRPr="008058CD">
        <w:rPr>
          <w:b/>
          <w:bCs/>
        </w:rPr>
        <w:t>nhd</w:t>
      </w:r>
      <w:proofErr w:type="spellEnd"/>
      <w:r>
        <w:t xml:space="preserve"> statement. Note that a statement is used instead of, for example, an expression in order to given the system the opportunity to reschedule strands within the body of the statement to perform such optimisations as delaying the computation of values at tile boundaries, appropriately blocking local computations, </w:t>
      </w:r>
      <w:r w:rsidRPr="008058CD">
        <w:rPr>
          <w:i/>
          <w:iCs/>
        </w:rPr>
        <w:t>etc</w:t>
      </w:r>
      <w:r>
        <w:t xml:space="preserve">. The </w:t>
      </w:r>
      <w:proofErr w:type="spellStart"/>
      <w:r w:rsidRPr="00252CCB">
        <w:rPr>
          <w:b/>
          <w:bCs/>
        </w:rPr>
        <w:t>nhd</w:t>
      </w:r>
      <w:proofErr w:type="spellEnd"/>
      <w:r>
        <w:t xml:space="preserve"> statement has the following syntax:</w:t>
      </w:r>
    </w:p>
    <w:p w14:paraId="66E177CD" w14:textId="14E24B06" w:rsidR="00FC2C04" w:rsidRDefault="008058CD" w:rsidP="008058CD">
      <w:pPr>
        <w:pBdr>
          <w:top w:val="single" w:sz="4" w:space="1" w:color="auto"/>
          <w:left w:val="single" w:sz="4" w:space="4" w:color="auto"/>
          <w:bottom w:val="single" w:sz="4" w:space="1" w:color="auto"/>
          <w:right w:val="single" w:sz="4" w:space="4" w:color="auto"/>
        </w:pBdr>
        <w:spacing w:after="0" w:line="240" w:lineRule="auto"/>
        <w:ind w:firstLine="357"/>
      </w:pPr>
      <w:proofErr w:type="spellStart"/>
      <w:r w:rsidRPr="00CF398E">
        <w:rPr>
          <w:b/>
          <w:bCs/>
        </w:rPr>
        <w:t>nhd</w:t>
      </w:r>
      <w:proofErr w:type="spellEnd"/>
      <w:r w:rsidRPr="00CF398E">
        <w:rPr>
          <w:b/>
          <w:bCs/>
        </w:rPr>
        <w:t xml:space="preserve"> </w:t>
      </w:r>
      <w:proofErr w:type="spellStart"/>
      <w:r w:rsidRPr="00CF398E">
        <w:rPr>
          <w:i/>
          <w:iCs/>
        </w:rPr>
        <w:t>nbhd</w:t>
      </w:r>
      <w:proofErr w:type="spellEnd"/>
      <w:r w:rsidRPr="00CF398E">
        <w:t xml:space="preserve"> { '</w:t>
      </w:r>
      <w:r w:rsidRPr="00CF398E">
        <w:rPr>
          <w:b/>
        </w:rPr>
        <w:t>,</w:t>
      </w:r>
      <w:r w:rsidRPr="00CF398E">
        <w:t xml:space="preserve">' </w:t>
      </w:r>
      <w:proofErr w:type="spellStart"/>
      <w:r w:rsidRPr="00CF398E">
        <w:rPr>
          <w:i/>
        </w:rPr>
        <w:t>nbhd</w:t>
      </w:r>
      <w:proofErr w:type="spellEnd"/>
      <w:r w:rsidRPr="00CF398E">
        <w:rPr>
          <w:i/>
        </w:rPr>
        <w:t xml:space="preserve"> </w:t>
      </w:r>
      <w:r w:rsidRPr="00CF398E">
        <w:rPr>
          <w:iCs/>
        </w:rPr>
        <w:t xml:space="preserve">} </w:t>
      </w:r>
      <w:r w:rsidR="003F053A">
        <w:rPr>
          <w:iCs/>
        </w:rPr>
        <w:t xml:space="preserve">[ </w:t>
      </w:r>
      <w:r w:rsidR="003F053A" w:rsidRPr="00CF398E">
        <w:rPr>
          <w:b/>
          <w:bCs/>
        </w:rPr>
        <w:t>bounds</w:t>
      </w:r>
      <w:r w:rsidR="003F053A">
        <w:t xml:space="preserve"> </w:t>
      </w:r>
      <w:r w:rsidR="003F053A" w:rsidRPr="00CF398E">
        <w:rPr>
          <w:i/>
          <w:iCs/>
        </w:rPr>
        <w:t>expr</w:t>
      </w:r>
      <w:r w:rsidR="00977FAB">
        <w:rPr>
          <w:i/>
          <w:iCs/>
        </w:rPr>
        <w:t xml:space="preserve"> </w:t>
      </w:r>
      <w:r w:rsidR="003F053A">
        <w:rPr>
          <w:iCs/>
        </w:rPr>
        <w:t>]</w:t>
      </w:r>
      <w:r>
        <w:rPr>
          <w:iCs/>
        </w:rPr>
        <w:t xml:space="preserve"> </w:t>
      </w:r>
      <w:r w:rsidRPr="00CF398E">
        <w:rPr>
          <w:iCs/>
        </w:rPr>
        <w:t xml:space="preserve">[ </w:t>
      </w:r>
      <w:proofErr w:type="spellStart"/>
      <w:r w:rsidRPr="00CF398E">
        <w:rPr>
          <w:i/>
        </w:rPr>
        <w:t>attr</w:t>
      </w:r>
      <w:proofErr w:type="spellEnd"/>
      <w:r>
        <w:rPr>
          <w:iCs/>
        </w:rPr>
        <w:t xml:space="preserve"> </w:t>
      </w:r>
      <w:r w:rsidRPr="00BA039E">
        <w:rPr>
          <w:bCs/>
        </w:rPr>
        <w:t>]</w:t>
      </w:r>
      <w:r w:rsidRPr="00BA039E">
        <w:t xml:space="preserve"> </w:t>
      </w:r>
      <w:r w:rsidRPr="00BA039E">
        <w:rPr>
          <w:i/>
        </w:rPr>
        <w:t xml:space="preserve"> </w:t>
      </w:r>
      <w:r w:rsidRPr="00BA039E">
        <w:t xml:space="preserve">[ </w:t>
      </w:r>
      <w:proofErr w:type="spellStart"/>
      <w:r w:rsidRPr="00BA039E">
        <w:rPr>
          <w:i/>
        </w:rPr>
        <w:t>subexpr</w:t>
      </w:r>
      <w:proofErr w:type="spellEnd"/>
      <w:r w:rsidRPr="00BA039E">
        <w:rPr>
          <w:i/>
        </w:rPr>
        <w:t xml:space="preserve"> </w:t>
      </w:r>
      <w:r w:rsidRPr="00BA039E">
        <w:t xml:space="preserve">] [ </w:t>
      </w:r>
      <w:r w:rsidRPr="00BA039E">
        <w:rPr>
          <w:i/>
        </w:rPr>
        <w:t>block</w:t>
      </w:r>
      <w:r w:rsidRPr="00BA039E">
        <w:t xml:space="preserve"> ]</w:t>
      </w:r>
    </w:p>
    <w:p w14:paraId="5B0CD8F7" w14:textId="77777777" w:rsidR="008058CD" w:rsidRDefault="008058CD" w:rsidP="008058CD">
      <w:pPr>
        <w:pBdr>
          <w:top w:val="single" w:sz="4" w:space="1" w:color="auto"/>
          <w:left w:val="single" w:sz="4" w:space="4" w:color="auto"/>
          <w:bottom w:val="single" w:sz="4" w:space="1" w:color="auto"/>
          <w:right w:val="single" w:sz="4" w:space="4" w:color="auto"/>
        </w:pBdr>
        <w:spacing w:after="0" w:line="240" w:lineRule="auto"/>
      </w:pPr>
      <w:proofErr w:type="spellStart"/>
      <w:r>
        <w:rPr>
          <w:i/>
        </w:rPr>
        <w:t>nbhd</w:t>
      </w:r>
      <w:proofErr w:type="spellEnd"/>
      <w:r w:rsidRPr="00BA039E">
        <w:t>::=</w:t>
      </w:r>
      <w:r>
        <w:t xml:space="preserve"> </w:t>
      </w:r>
    </w:p>
    <w:p w14:paraId="0A0808C4" w14:textId="7A04C4C4" w:rsidR="008058CD" w:rsidRPr="008058CD" w:rsidRDefault="008058CD" w:rsidP="008058CD">
      <w:pPr>
        <w:pBdr>
          <w:top w:val="single" w:sz="4" w:space="1" w:color="auto"/>
          <w:left w:val="single" w:sz="4" w:space="4" w:color="auto"/>
          <w:bottom w:val="single" w:sz="4" w:space="1" w:color="auto"/>
          <w:right w:val="single" w:sz="4" w:space="4" w:color="auto"/>
        </w:pBdr>
        <w:spacing w:after="0" w:line="240" w:lineRule="auto"/>
        <w:ind w:firstLine="360"/>
      </w:pPr>
      <w:r w:rsidRPr="00CF398E">
        <w:rPr>
          <w:i/>
          <w:iCs/>
        </w:rPr>
        <w:t>name</w:t>
      </w:r>
      <w:r w:rsidRPr="00CF398E">
        <w:t xml:space="preserve"> </w:t>
      </w:r>
      <w:r w:rsidR="003F053A">
        <w:rPr>
          <w:b/>
          <w:bCs/>
        </w:rPr>
        <w:t>of</w:t>
      </w:r>
      <w:r>
        <w:t xml:space="preserve"> </w:t>
      </w:r>
      <w:r w:rsidRPr="00CF398E">
        <w:rPr>
          <w:i/>
          <w:iCs/>
        </w:rPr>
        <w:t>expr</w:t>
      </w:r>
      <w:r>
        <w:t xml:space="preserve"> { </w:t>
      </w:r>
      <w:r w:rsidRPr="00BA039E">
        <w:t>'</w:t>
      </w:r>
      <w:r w:rsidRPr="00BA039E">
        <w:rPr>
          <w:b/>
        </w:rPr>
        <w:t>,</w:t>
      </w:r>
      <w:r w:rsidRPr="00BA039E">
        <w:t xml:space="preserve">' </w:t>
      </w:r>
      <w:r w:rsidRPr="00CF398E">
        <w:rPr>
          <w:i/>
          <w:iCs/>
        </w:rPr>
        <w:t>name</w:t>
      </w:r>
      <w:r>
        <w:t xml:space="preserve"> </w:t>
      </w:r>
      <w:r w:rsidR="003F053A">
        <w:rPr>
          <w:b/>
          <w:bCs/>
        </w:rPr>
        <w:t>of</w:t>
      </w:r>
      <w:r>
        <w:t xml:space="preserve"> </w:t>
      </w:r>
      <w:r w:rsidRPr="00CF398E">
        <w:rPr>
          <w:i/>
          <w:iCs/>
        </w:rPr>
        <w:t>expr</w:t>
      </w:r>
      <w:r>
        <w:t xml:space="preserve"> } </w:t>
      </w:r>
    </w:p>
    <w:p w14:paraId="625DBB93" w14:textId="77777777" w:rsidR="008058CD" w:rsidRDefault="008058CD">
      <w:pPr>
        <w:spacing w:after="0" w:line="240" w:lineRule="auto"/>
      </w:pPr>
    </w:p>
    <w:p w14:paraId="194FDADE" w14:textId="355FD12C" w:rsidR="008058CD" w:rsidRDefault="008058CD">
      <w:pPr>
        <w:spacing w:after="0" w:line="240" w:lineRule="auto"/>
      </w:pPr>
      <w:r>
        <w:t xml:space="preserve">In its most basic form, the </w:t>
      </w:r>
      <w:proofErr w:type="spellStart"/>
      <w:r w:rsidRPr="00C46132">
        <w:rPr>
          <w:b/>
          <w:bCs/>
        </w:rPr>
        <w:t>nhd</w:t>
      </w:r>
      <w:proofErr w:type="spellEnd"/>
      <w:r>
        <w:t xml:space="preserve"> statement computes a </w:t>
      </w:r>
      <w:r w:rsidR="00CA7196">
        <w:t>neighbourhood</w:t>
      </w:r>
      <w:r>
        <w:t xml:space="preserve"> value (type </w:t>
      </w:r>
      <w:proofErr w:type="spellStart"/>
      <w:r w:rsidRPr="00C46132">
        <w:rPr>
          <w:b/>
          <w:bCs/>
        </w:rPr>
        <w:t>nbhd</w:t>
      </w:r>
      <w:proofErr w:type="spellEnd"/>
      <w:r>
        <w:t xml:space="preserve">) for every point in the </w:t>
      </w:r>
      <w:r w:rsidR="00C46132">
        <w:t>current region and then executes its accompanying block. Within that block, neighbourhood values may be sliced or subscripted in the same way as arrays, although in this case subscripts or slices indicate offsets from the current point and must not exceed the</w:t>
      </w:r>
      <w:r w:rsidR="00977FAB">
        <w:t xml:space="preserve"> specified</w:t>
      </w:r>
      <w:r w:rsidR="00C46132">
        <w:t xml:space="preserve"> neighbourhood.</w:t>
      </w:r>
    </w:p>
    <w:p w14:paraId="4CBDC6CB" w14:textId="27804A37" w:rsidR="00C46132" w:rsidRDefault="00C46132">
      <w:pPr>
        <w:spacing w:after="0" w:line="240" w:lineRule="auto"/>
      </w:pPr>
    </w:p>
    <w:p w14:paraId="7FABEC1B" w14:textId="22450393" w:rsidR="00C46132" w:rsidRDefault="00C46132" w:rsidP="00C46132">
      <w:pPr>
        <w:pStyle w:val="Code"/>
      </w:pPr>
      <w:r>
        <w:tab/>
        <w:t xml:space="preserve">nhd [-1..1,-1..1] dx </w:t>
      </w:r>
      <w:r w:rsidR="00AC7DC5">
        <w:t>of</w:t>
      </w:r>
      <w:r>
        <w:t xml:space="preserve"> x, dy </w:t>
      </w:r>
      <w:r w:rsidR="00AC7DC5">
        <w:t>of</w:t>
      </w:r>
      <w:r>
        <w:t xml:space="preserve"> y {</w:t>
      </w:r>
    </w:p>
    <w:p w14:paraId="79BBCEC8" w14:textId="113C8A81" w:rsidR="00AC7DC5" w:rsidRDefault="00AC7DC5" w:rsidP="00C46132">
      <w:pPr>
        <w:pStyle w:val="Code"/>
      </w:pPr>
      <w:r>
        <w:tab/>
      </w:r>
      <w:r>
        <w:tab/>
        <w:t>…</w:t>
      </w:r>
    </w:p>
    <w:p w14:paraId="30A6C202" w14:textId="77E52203" w:rsidR="00C46132" w:rsidRDefault="00C46132" w:rsidP="00C46132">
      <w:pPr>
        <w:pStyle w:val="Code"/>
      </w:pPr>
      <w:r>
        <w:tab/>
      </w:r>
      <w:r>
        <w:tab/>
        <w:t>a=</w:t>
      </w:r>
      <w:r w:rsidR="00AC7DC5">
        <w:t>d</w:t>
      </w:r>
      <w:r>
        <w:t>x[1,1]</w:t>
      </w:r>
      <w:r>
        <w:tab/>
      </w:r>
      <w:r w:rsidR="00AC7DC5">
        <w:tab/>
      </w:r>
      <w:r>
        <w:t>// This is equivalent to a=x[here+[1,1]]</w:t>
      </w:r>
    </w:p>
    <w:p w14:paraId="3724AFF6" w14:textId="39D6937E" w:rsidR="00C46132" w:rsidRDefault="00C46132" w:rsidP="00C46132">
      <w:pPr>
        <w:pStyle w:val="Code"/>
      </w:pPr>
      <w:r>
        <w:tab/>
      </w:r>
      <w:r>
        <w:tab/>
        <w:t>b=</w:t>
      </w:r>
      <w:r w:rsidR="00AC7DC5">
        <w:t>d</w:t>
      </w:r>
      <w:r>
        <w:t>y[-2,-2]</w:t>
      </w:r>
      <w:r>
        <w:tab/>
        <w:t>// Error – the offset lies outside the extent</w:t>
      </w:r>
    </w:p>
    <w:p w14:paraId="7DAF0357" w14:textId="2C56B3BE" w:rsidR="00C46132" w:rsidRDefault="00C46132" w:rsidP="00C46132">
      <w:pPr>
        <w:pStyle w:val="Code"/>
      </w:pPr>
      <w:r>
        <w:tab/>
      </w:r>
      <w:r>
        <w:tab/>
      </w:r>
      <w:r>
        <w:tab/>
      </w:r>
      <w:r>
        <w:tab/>
      </w:r>
      <w:r w:rsidR="00AC7DC5">
        <w:tab/>
      </w:r>
      <w:r>
        <w:t>// of the neighbourhood</w:t>
      </w:r>
    </w:p>
    <w:p w14:paraId="6E45E869" w14:textId="42C671C3" w:rsidR="00C46132" w:rsidRDefault="00C46132" w:rsidP="00C46132">
      <w:pPr>
        <w:pStyle w:val="Code"/>
      </w:pPr>
      <w:r>
        <w:tab/>
        <w:t>}</w:t>
      </w:r>
    </w:p>
    <w:p w14:paraId="62754206" w14:textId="068ABAEC" w:rsidR="00C46132" w:rsidRDefault="00C46132">
      <w:pPr>
        <w:spacing w:after="0" w:line="240" w:lineRule="auto"/>
      </w:pPr>
    </w:p>
    <w:p w14:paraId="1331AC5B" w14:textId="57C82A9B" w:rsidR="00C46132" w:rsidRDefault="00CA7196">
      <w:pPr>
        <w:spacing w:after="0" w:line="240" w:lineRule="auto"/>
      </w:pPr>
      <w:r>
        <w:t xml:space="preserve">Within the block of a </w:t>
      </w:r>
      <w:proofErr w:type="spellStart"/>
      <w:r w:rsidRPr="00CA7196">
        <w:rPr>
          <w:b/>
          <w:bCs/>
        </w:rPr>
        <w:t>nhd</w:t>
      </w:r>
      <w:proofErr w:type="spellEnd"/>
      <w:r>
        <w:t xml:space="preserve"> statement, communicating operations of any kind are not allowed (it is essentially a non-parallel context except that </w:t>
      </w:r>
      <w:r w:rsidRPr="00CA7196">
        <w:rPr>
          <w:b/>
          <w:bCs/>
        </w:rPr>
        <w:t>over</w:t>
      </w:r>
      <w:r>
        <w:t xml:space="preserve"> statements are allowed).</w:t>
      </w:r>
    </w:p>
    <w:p w14:paraId="35176B94" w14:textId="5E86DC7D" w:rsidR="00091DF8" w:rsidRDefault="00091DF8">
      <w:pPr>
        <w:spacing w:after="0" w:line="240" w:lineRule="auto"/>
      </w:pPr>
    </w:p>
    <w:p w14:paraId="76C58B70" w14:textId="0F44E3BB" w:rsidR="00091DF8" w:rsidRDefault="00091DF8">
      <w:pPr>
        <w:spacing w:after="0" w:line="240" w:lineRule="auto"/>
      </w:pPr>
      <w:r>
        <w:t>It is possible to define different neighbourhoods for different values:</w:t>
      </w:r>
    </w:p>
    <w:p w14:paraId="60E133DB" w14:textId="3A8F37DE" w:rsidR="00091DF8" w:rsidRDefault="00091DF8">
      <w:pPr>
        <w:spacing w:after="0" w:line="240" w:lineRule="auto"/>
      </w:pPr>
    </w:p>
    <w:p w14:paraId="705CB77E" w14:textId="2989CCD6" w:rsidR="00091DF8" w:rsidRDefault="00091DF8" w:rsidP="00091DF8">
      <w:pPr>
        <w:pStyle w:val="Code"/>
      </w:pPr>
      <w:r>
        <w:tab/>
        <w:t xml:space="preserve">nhd [-1..1,-1..1] dx </w:t>
      </w:r>
      <w:r w:rsidR="00AC7DC5">
        <w:t>of</w:t>
      </w:r>
      <w:r>
        <w:t xml:space="preserve"> x, dy </w:t>
      </w:r>
      <w:r w:rsidR="00AC7DC5">
        <w:t>of</w:t>
      </w:r>
      <w:r>
        <w:t xml:space="preserve"> y </w:t>
      </w:r>
    </w:p>
    <w:p w14:paraId="598B5901" w14:textId="5CC29554" w:rsidR="00091DF8" w:rsidRDefault="00091DF8" w:rsidP="00091DF8">
      <w:pPr>
        <w:pStyle w:val="Code"/>
        <w:ind w:left="720" w:firstLine="720"/>
      </w:pPr>
      <w:r>
        <w:t xml:space="preserve">[-2..2,-2..2] da </w:t>
      </w:r>
      <w:r w:rsidR="00AC7DC5">
        <w:t>of</w:t>
      </w:r>
      <w:r>
        <w:t xml:space="preserve"> a, db </w:t>
      </w:r>
      <w:r w:rsidR="00AC7DC5">
        <w:t>of</w:t>
      </w:r>
      <w:r>
        <w:t xml:space="preserve"> b {</w:t>
      </w:r>
    </w:p>
    <w:p w14:paraId="765EADF0" w14:textId="6E76F381" w:rsidR="00091DF8" w:rsidRDefault="00091DF8" w:rsidP="00091DF8">
      <w:pPr>
        <w:pStyle w:val="Code"/>
      </w:pPr>
      <w:r>
        <w:tab/>
      </w:r>
      <w:r>
        <w:tab/>
        <w:t>…</w:t>
      </w:r>
    </w:p>
    <w:p w14:paraId="2943D0FE" w14:textId="77777777" w:rsidR="00091DF8" w:rsidRDefault="00091DF8" w:rsidP="00091DF8">
      <w:pPr>
        <w:pStyle w:val="Code"/>
      </w:pPr>
      <w:r>
        <w:tab/>
        <w:t>}</w:t>
      </w:r>
    </w:p>
    <w:p w14:paraId="235F1B4A" w14:textId="29B55D0B" w:rsidR="00091DF8" w:rsidRDefault="00091DF8">
      <w:pPr>
        <w:spacing w:after="0" w:line="240" w:lineRule="auto"/>
      </w:pPr>
    </w:p>
    <w:p w14:paraId="457E1828" w14:textId="1C7618C0" w:rsidR="00FC2C04" w:rsidRDefault="00FC2C04">
      <w:pPr>
        <w:spacing w:after="0" w:line="240" w:lineRule="auto"/>
      </w:pPr>
    </w:p>
    <w:p w14:paraId="773F9430" w14:textId="62214504" w:rsidR="00E34D59" w:rsidRDefault="00E34D59">
      <w:pPr>
        <w:pStyle w:val="Heading2"/>
        <w:numPr>
          <w:ilvl w:val="0"/>
          <w:numId w:val="57"/>
        </w:numPr>
      </w:pPr>
      <w:bookmarkStart w:id="149" w:name="_Toc150278354"/>
      <w:r>
        <w:t>Orthogonal neighbourhoods</w:t>
      </w:r>
      <w:bookmarkEnd w:id="149"/>
    </w:p>
    <w:p w14:paraId="725BF3DE" w14:textId="77777777" w:rsidR="00E34D59" w:rsidRDefault="00E34D59" w:rsidP="00E34D59">
      <w:pPr>
        <w:spacing w:after="0" w:line="240" w:lineRule="auto"/>
      </w:pPr>
      <w:r>
        <w:t xml:space="preserve">Many stencils do not need the entirety of a rectangular neighbourhood to be retrieved. It is possible to define ‘orthogonal’ stencil neighbourhoods using the </w:t>
      </w:r>
      <w:r w:rsidRPr="00252CCB">
        <w:rPr>
          <w:b/>
          <w:bCs/>
        </w:rPr>
        <w:t>ortho</w:t>
      </w:r>
      <w:r>
        <w:t xml:space="preserve"> operator.</w:t>
      </w:r>
    </w:p>
    <w:p w14:paraId="0B3CA8DC" w14:textId="77777777" w:rsidR="00E34D59" w:rsidRDefault="00E34D59" w:rsidP="00E34D59">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449"/>
        <w:gridCol w:w="449"/>
        <w:gridCol w:w="449"/>
        <w:gridCol w:w="449"/>
        <w:gridCol w:w="449"/>
        <w:gridCol w:w="449"/>
        <w:gridCol w:w="449"/>
      </w:tblGrid>
      <w:tr w:rsidR="00E34D59" w14:paraId="2B9ADDBB" w14:textId="77777777" w:rsidTr="00E34D59">
        <w:trPr>
          <w:trHeight w:val="246"/>
        </w:trPr>
        <w:tc>
          <w:tcPr>
            <w:tcW w:w="449" w:type="dxa"/>
          </w:tcPr>
          <w:p w14:paraId="2405F114" w14:textId="77777777" w:rsidR="00E34D59" w:rsidRDefault="00E34D59" w:rsidP="00E34D59">
            <w:pPr>
              <w:spacing w:after="0" w:line="240" w:lineRule="auto"/>
            </w:pPr>
          </w:p>
        </w:tc>
        <w:tc>
          <w:tcPr>
            <w:tcW w:w="449" w:type="dxa"/>
          </w:tcPr>
          <w:p w14:paraId="12FE5CD1" w14:textId="77777777" w:rsidR="00E34D59" w:rsidRDefault="00E34D59" w:rsidP="00E34D59">
            <w:pPr>
              <w:spacing w:after="0" w:line="240" w:lineRule="auto"/>
            </w:pPr>
          </w:p>
        </w:tc>
        <w:tc>
          <w:tcPr>
            <w:tcW w:w="449" w:type="dxa"/>
          </w:tcPr>
          <w:p w14:paraId="433B7B84" w14:textId="77777777" w:rsidR="00E34D59" w:rsidRDefault="00E34D59" w:rsidP="00E34D59">
            <w:pPr>
              <w:spacing w:after="0" w:line="240" w:lineRule="auto"/>
            </w:pPr>
          </w:p>
        </w:tc>
        <w:tc>
          <w:tcPr>
            <w:tcW w:w="449" w:type="dxa"/>
            <w:shd w:val="clear" w:color="auto" w:fill="BFBFBF" w:themeFill="background1" w:themeFillShade="BF"/>
          </w:tcPr>
          <w:p w14:paraId="5BFE5CA1" w14:textId="77777777" w:rsidR="00E34D59" w:rsidRDefault="00E34D59" w:rsidP="00E34D59">
            <w:pPr>
              <w:spacing w:after="0" w:line="240" w:lineRule="auto"/>
            </w:pPr>
          </w:p>
        </w:tc>
        <w:tc>
          <w:tcPr>
            <w:tcW w:w="449" w:type="dxa"/>
          </w:tcPr>
          <w:p w14:paraId="483478FC" w14:textId="77777777" w:rsidR="00E34D59" w:rsidRDefault="00E34D59" w:rsidP="00E34D59">
            <w:pPr>
              <w:spacing w:after="0" w:line="240" w:lineRule="auto"/>
            </w:pPr>
          </w:p>
        </w:tc>
        <w:tc>
          <w:tcPr>
            <w:tcW w:w="449" w:type="dxa"/>
          </w:tcPr>
          <w:p w14:paraId="201235FD" w14:textId="77777777" w:rsidR="00E34D59" w:rsidRDefault="00E34D59" w:rsidP="00E34D59">
            <w:pPr>
              <w:spacing w:after="0" w:line="240" w:lineRule="auto"/>
            </w:pPr>
          </w:p>
        </w:tc>
        <w:tc>
          <w:tcPr>
            <w:tcW w:w="449" w:type="dxa"/>
          </w:tcPr>
          <w:p w14:paraId="75ADE799" w14:textId="77777777" w:rsidR="00E34D59" w:rsidRDefault="00E34D59" w:rsidP="00E34D59">
            <w:pPr>
              <w:spacing w:after="0" w:line="240" w:lineRule="auto"/>
            </w:pPr>
          </w:p>
        </w:tc>
      </w:tr>
      <w:tr w:rsidR="00E34D59" w14:paraId="4FDB75C8" w14:textId="77777777" w:rsidTr="00E34D59">
        <w:trPr>
          <w:trHeight w:val="246"/>
        </w:trPr>
        <w:tc>
          <w:tcPr>
            <w:tcW w:w="449" w:type="dxa"/>
          </w:tcPr>
          <w:p w14:paraId="6F39203A" w14:textId="77777777" w:rsidR="00E34D59" w:rsidRDefault="00E34D59" w:rsidP="00E34D59">
            <w:pPr>
              <w:spacing w:after="0" w:line="240" w:lineRule="auto"/>
            </w:pPr>
          </w:p>
        </w:tc>
        <w:tc>
          <w:tcPr>
            <w:tcW w:w="449" w:type="dxa"/>
          </w:tcPr>
          <w:p w14:paraId="7D965457" w14:textId="77777777" w:rsidR="00E34D59" w:rsidRDefault="00E34D59" w:rsidP="00E34D59">
            <w:pPr>
              <w:spacing w:after="0" w:line="240" w:lineRule="auto"/>
            </w:pPr>
          </w:p>
        </w:tc>
        <w:tc>
          <w:tcPr>
            <w:tcW w:w="449" w:type="dxa"/>
          </w:tcPr>
          <w:p w14:paraId="0B2E96CD" w14:textId="77777777" w:rsidR="00E34D59" w:rsidRDefault="00E34D59" w:rsidP="00E34D59">
            <w:pPr>
              <w:spacing w:after="0" w:line="240" w:lineRule="auto"/>
            </w:pPr>
          </w:p>
        </w:tc>
        <w:tc>
          <w:tcPr>
            <w:tcW w:w="449" w:type="dxa"/>
            <w:shd w:val="clear" w:color="auto" w:fill="BFBFBF" w:themeFill="background1" w:themeFillShade="BF"/>
          </w:tcPr>
          <w:p w14:paraId="155C006E" w14:textId="77777777" w:rsidR="00E34D59" w:rsidRDefault="00E34D59" w:rsidP="00E34D59">
            <w:pPr>
              <w:spacing w:after="0" w:line="240" w:lineRule="auto"/>
            </w:pPr>
          </w:p>
        </w:tc>
        <w:tc>
          <w:tcPr>
            <w:tcW w:w="449" w:type="dxa"/>
          </w:tcPr>
          <w:p w14:paraId="05893A28" w14:textId="77777777" w:rsidR="00E34D59" w:rsidRDefault="00E34D59" w:rsidP="00E34D59">
            <w:pPr>
              <w:spacing w:after="0" w:line="240" w:lineRule="auto"/>
            </w:pPr>
          </w:p>
        </w:tc>
        <w:tc>
          <w:tcPr>
            <w:tcW w:w="449" w:type="dxa"/>
          </w:tcPr>
          <w:p w14:paraId="7C88BADD" w14:textId="77777777" w:rsidR="00E34D59" w:rsidRDefault="00E34D59" w:rsidP="00E34D59">
            <w:pPr>
              <w:spacing w:after="0" w:line="240" w:lineRule="auto"/>
            </w:pPr>
          </w:p>
        </w:tc>
        <w:tc>
          <w:tcPr>
            <w:tcW w:w="449" w:type="dxa"/>
          </w:tcPr>
          <w:p w14:paraId="2475A22E" w14:textId="77777777" w:rsidR="00E34D59" w:rsidRDefault="00E34D59" w:rsidP="00E34D59">
            <w:pPr>
              <w:spacing w:after="0" w:line="240" w:lineRule="auto"/>
            </w:pPr>
          </w:p>
        </w:tc>
      </w:tr>
      <w:tr w:rsidR="00E34D59" w14:paraId="63812AE8" w14:textId="77777777" w:rsidTr="00E34D59">
        <w:trPr>
          <w:trHeight w:val="252"/>
        </w:trPr>
        <w:tc>
          <w:tcPr>
            <w:tcW w:w="449" w:type="dxa"/>
          </w:tcPr>
          <w:p w14:paraId="314266E7" w14:textId="77777777" w:rsidR="00E34D59" w:rsidRDefault="00E34D59" w:rsidP="00E34D59">
            <w:pPr>
              <w:spacing w:after="0" w:line="240" w:lineRule="auto"/>
            </w:pPr>
          </w:p>
        </w:tc>
        <w:tc>
          <w:tcPr>
            <w:tcW w:w="449" w:type="dxa"/>
          </w:tcPr>
          <w:p w14:paraId="5B727F50" w14:textId="77777777" w:rsidR="00E34D59" w:rsidRDefault="00E34D59" w:rsidP="00E34D59">
            <w:pPr>
              <w:spacing w:after="0" w:line="240" w:lineRule="auto"/>
            </w:pPr>
          </w:p>
        </w:tc>
        <w:tc>
          <w:tcPr>
            <w:tcW w:w="449" w:type="dxa"/>
          </w:tcPr>
          <w:p w14:paraId="528B0045" w14:textId="77777777" w:rsidR="00E34D59" w:rsidRDefault="00E34D59" w:rsidP="00E34D59">
            <w:pPr>
              <w:spacing w:after="0" w:line="240" w:lineRule="auto"/>
            </w:pPr>
          </w:p>
        </w:tc>
        <w:tc>
          <w:tcPr>
            <w:tcW w:w="449" w:type="dxa"/>
            <w:shd w:val="clear" w:color="auto" w:fill="BFBFBF" w:themeFill="background1" w:themeFillShade="BF"/>
          </w:tcPr>
          <w:p w14:paraId="39963999" w14:textId="77777777" w:rsidR="00E34D59" w:rsidRDefault="00E34D59" w:rsidP="00E34D59">
            <w:pPr>
              <w:spacing w:after="0" w:line="240" w:lineRule="auto"/>
            </w:pPr>
          </w:p>
        </w:tc>
        <w:tc>
          <w:tcPr>
            <w:tcW w:w="449" w:type="dxa"/>
          </w:tcPr>
          <w:p w14:paraId="532C76F3" w14:textId="77777777" w:rsidR="00E34D59" w:rsidRDefault="00E34D59" w:rsidP="00E34D59">
            <w:pPr>
              <w:spacing w:after="0" w:line="240" w:lineRule="auto"/>
            </w:pPr>
          </w:p>
        </w:tc>
        <w:tc>
          <w:tcPr>
            <w:tcW w:w="449" w:type="dxa"/>
          </w:tcPr>
          <w:p w14:paraId="6BDC3658" w14:textId="77777777" w:rsidR="00E34D59" w:rsidRDefault="00E34D59" w:rsidP="00E34D59">
            <w:pPr>
              <w:spacing w:after="0" w:line="240" w:lineRule="auto"/>
            </w:pPr>
          </w:p>
        </w:tc>
        <w:tc>
          <w:tcPr>
            <w:tcW w:w="449" w:type="dxa"/>
          </w:tcPr>
          <w:p w14:paraId="7A1DC7A6" w14:textId="77777777" w:rsidR="00E34D59" w:rsidRDefault="00E34D59" w:rsidP="00E34D59">
            <w:pPr>
              <w:spacing w:after="0" w:line="240" w:lineRule="auto"/>
            </w:pPr>
          </w:p>
        </w:tc>
      </w:tr>
      <w:tr w:rsidR="00E34D59" w14:paraId="7CBC7603" w14:textId="77777777" w:rsidTr="00F81D8A">
        <w:trPr>
          <w:trHeight w:val="246"/>
        </w:trPr>
        <w:tc>
          <w:tcPr>
            <w:tcW w:w="449" w:type="dxa"/>
            <w:shd w:val="clear" w:color="auto" w:fill="BFBFBF" w:themeFill="background1" w:themeFillShade="BF"/>
          </w:tcPr>
          <w:p w14:paraId="6D57ED01" w14:textId="77777777" w:rsidR="00E34D59" w:rsidRDefault="00E34D59" w:rsidP="00E34D59">
            <w:pPr>
              <w:spacing w:after="0" w:line="240" w:lineRule="auto"/>
            </w:pPr>
          </w:p>
        </w:tc>
        <w:tc>
          <w:tcPr>
            <w:tcW w:w="449" w:type="dxa"/>
            <w:shd w:val="clear" w:color="auto" w:fill="BFBFBF" w:themeFill="background1" w:themeFillShade="BF"/>
          </w:tcPr>
          <w:p w14:paraId="612C40B0" w14:textId="77777777" w:rsidR="00E34D59" w:rsidRDefault="00E34D59" w:rsidP="00E34D59">
            <w:pPr>
              <w:spacing w:after="0" w:line="240" w:lineRule="auto"/>
            </w:pPr>
          </w:p>
        </w:tc>
        <w:tc>
          <w:tcPr>
            <w:tcW w:w="449" w:type="dxa"/>
            <w:shd w:val="clear" w:color="auto" w:fill="BFBFBF" w:themeFill="background1" w:themeFillShade="BF"/>
          </w:tcPr>
          <w:p w14:paraId="79BA8D8E" w14:textId="77777777" w:rsidR="00E34D59" w:rsidRDefault="00E34D59" w:rsidP="00E34D59">
            <w:pPr>
              <w:spacing w:after="0" w:line="240" w:lineRule="auto"/>
            </w:pPr>
          </w:p>
        </w:tc>
        <w:tc>
          <w:tcPr>
            <w:tcW w:w="449" w:type="dxa"/>
            <w:shd w:val="clear" w:color="auto" w:fill="BFBFBF" w:themeFill="background1" w:themeFillShade="BF"/>
            <w:vAlign w:val="center"/>
          </w:tcPr>
          <w:p w14:paraId="04D576D4" w14:textId="2410C357" w:rsidR="00E34D59" w:rsidRDefault="00F81D8A" w:rsidP="00F81D8A">
            <w:pPr>
              <w:spacing w:after="0" w:line="240" w:lineRule="auto"/>
              <w:jc w:val="center"/>
            </w:pPr>
            <w:r>
              <w:rPr>
                <w:rFonts w:cs="Calibri"/>
              </w:rPr>
              <w:sym w:font="Symbol" w:char="F0C5"/>
            </w:r>
          </w:p>
        </w:tc>
        <w:tc>
          <w:tcPr>
            <w:tcW w:w="449" w:type="dxa"/>
            <w:shd w:val="clear" w:color="auto" w:fill="BFBFBF" w:themeFill="background1" w:themeFillShade="BF"/>
          </w:tcPr>
          <w:p w14:paraId="0C3C4869" w14:textId="77777777" w:rsidR="00E34D59" w:rsidRDefault="00E34D59" w:rsidP="00E34D59">
            <w:pPr>
              <w:spacing w:after="0" w:line="240" w:lineRule="auto"/>
            </w:pPr>
          </w:p>
        </w:tc>
        <w:tc>
          <w:tcPr>
            <w:tcW w:w="449" w:type="dxa"/>
            <w:shd w:val="clear" w:color="auto" w:fill="BFBFBF" w:themeFill="background1" w:themeFillShade="BF"/>
          </w:tcPr>
          <w:p w14:paraId="7FB289C1" w14:textId="77777777" w:rsidR="00E34D59" w:rsidRDefault="00E34D59" w:rsidP="00E34D59">
            <w:pPr>
              <w:spacing w:after="0" w:line="240" w:lineRule="auto"/>
            </w:pPr>
          </w:p>
        </w:tc>
        <w:tc>
          <w:tcPr>
            <w:tcW w:w="449" w:type="dxa"/>
            <w:shd w:val="clear" w:color="auto" w:fill="BFBFBF" w:themeFill="background1" w:themeFillShade="BF"/>
          </w:tcPr>
          <w:p w14:paraId="7F5BB85B" w14:textId="77777777" w:rsidR="00E34D59" w:rsidRDefault="00E34D59" w:rsidP="00E34D59">
            <w:pPr>
              <w:spacing w:after="0" w:line="240" w:lineRule="auto"/>
            </w:pPr>
          </w:p>
        </w:tc>
      </w:tr>
      <w:tr w:rsidR="00E34D59" w14:paraId="7C9D68CA" w14:textId="77777777" w:rsidTr="00E34D59">
        <w:trPr>
          <w:trHeight w:val="246"/>
        </w:trPr>
        <w:tc>
          <w:tcPr>
            <w:tcW w:w="449" w:type="dxa"/>
          </w:tcPr>
          <w:p w14:paraId="65085423" w14:textId="77777777" w:rsidR="00E34D59" w:rsidRDefault="00E34D59" w:rsidP="00E34D59">
            <w:pPr>
              <w:spacing w:after="0" w:line="240" w:lineRule="auto"/>
            </w:pPr>
          </w:p>
        </w:tc>
        <w:tc>
          <w:tcPr>
            <w:tcW w:w="449" w:type="dxa"/>
          </w:tcPr>
          <w:p w14:paraId="0B90B715" w14:textId="77777777" w:rsidR="00E34D59" w:rsidRDefault="00E34D59" w:rsidP="00E34D59">
            <w:pPr>
              <w:spacing w:after="0" w:line="240" w:lineRule="auto"/>
            </w:pPr>
          </w:p>
        </w:tc>
        <w:tc>
          <w:tcPr>
            <w:tcW w:w="449" w:type="dxa"/>
          </w:tcPr>
          <w:p w14:paraId="49CC577A" w14:textId="77777777" w:rsidR="00E34D59" w:rsidRDefault="00E34D59" w:rsidP="00E34D59">
            <w:pPr>
              <w:spacing w:after="0" w:line="240" w:lineRule="auto"/>
            </w:pPr>
          </w:p>
        </w:tc>
        <w:tc>
          <w:tcPr>
            <w:tcW w:w="449" w:type="dxa"/>
            <w:shd w:val="clear" w:color="auto" w:fill="BFBFBF" w:themeFill="background1" w:themeFillShade="BF"/>
          </w:tcPr>
          <w:p w14:paraId="3F44BBA9" w14:textId="77777777" w:rsidR="00E34D59" w:rsidRDefault="00E34D59" w:rsidP="00E34D59">
            <w:pPr>
              <w:spacing w:after="0" w:line="240" w:lineRule="auto"/>
            </w:pPr>
          </w:p>
        </w:tc>
        <w:tc>
          <w:tcPr>
            <w:tcW w:w="449" w:type="dxa"/>
          </w:tcPr>
          <w:p w14:paraId="4AE02227" w14:textId="77777777" w:rsidR="00E34D59" w:rsidRDefault="00E34D59" w:rsidP="00E34D59">
            <w:pPr>
              <w:spacing w:after="0" w:line="240" w:lineRule="auto"/>
            </w:pPr>
          </w:p>
        </w:tc>
        <w:tc>
          <w:tcPr>
            <w:tcW w:w="449" w:type="dxa"/>
          </w:tcPr>
          <w:p w14:paraId="138B1141" w14:textId="77777777" w:rsidR="00E34D59" w:rsidRDefault="00E34D59" w:rsidP="00E34D59">
            <w:pPr>
              <w:spacing w:after="0" w:line="240" w:lineRule="auto"/>
            </w:pPr>
          </w:p>
        </w:tc>
        <w:tc>
          <w:tcPr>
            <w:tcW w:w="449" w:type="dxa"/>
          </w:tcPr>
          <w:p w14:paraId="5921B158" w14:textId="77777777" w:rsidR="00E34D59" w:rsidRDefault="00E34D59" w:rsidP="00E34D59">
            <w:pPr>
              <w:spacing w:after="0" w:line="240" w:lineRule="auto"/>
            </w:pPr>
          </w:p>
        </w:tc>
      </w:tr>
      <w:tr w:rsidR="00E34D59" w14:paraId="1A74F466" w14:textId="77777777" w:rsidTr="00E34D59">
        <w:trPr>
          <w:trHeight w:val="246"/>
        </w:trPr>
        <w:tc>
          <w:tcPr>
            <w:tcW w:w="449" w:type="dxa"/>
          </w:tcPr>
          <w:p w14:paraId="3DC9F5D5" w14:textId="77777777" w:rsidR="00E34D59" w:rsidRDefault="00E34D59" w:rsidP="00E34D59">
            <w:pPr>
              <w:spacing w:after="0" w:line="240" w:lineRule="auto"/>
            </w:pPr>
          </w:p>
        </w:tc>
        <w:tc>
          <w:tcPr>
            <w:tcW w:w="449" w:type="dxa"/>
          </w:tcPr>
          <w:p w14:paraId="07E8CE50" w14:textId="77777777" w:rsidR="00E34D59" w:rsidRDefault="00E34D59" w:rsidP="00E34D59">
            <w:pPr>
              <w:spacing w:after="0" w:line="240" w:lineRule="auto"/>
            </w:pPr>
          </w:p>
        </w:tc>
        <w:tc>
          <w:tcPr>
            <w:tcW w:w="449" w:type="dxa"/>
          </w:tcPr>
          <w:p w14:paraId="093F960D" w14:textId="77777777" w:rsidR="00E34D59" w:rsidRDefault="00E34D59" w:rsidP="00E34D59">
            <w:pPr>
              <w:spacing w:after="0" w:line="240" w:lineRule="auto"/>
            </w:pPr>
          </w:p>
        </w:tc>
        <w:tc>
          <w:tcPr>
            <w:tcW w:w="449" w:type="dxa"/>
            <w:shd w:val="clear" w:color="auto" w:fill="BFBFBF" w:themeFill="background1" w:themeFillShade="BF"/>
          </w:tcPr>
          <w:p w14:paraId="676C3308" w14:textId="77777777" w:rsidR="00E34D59" w:rsidRDefault="00E34D59" w:rsidP="00E34D59">
            <w:pPr>
              <w:spacing w:after="0" w:line="240" w:lineRule="auto"/>
            </w:pPr>
          </w:p>
        </w:tc>
        <w:tc>
          <w:tcPr>
            <w:tcW w:w="449" w:type="dxa"/>
          </w:tcPr>
          <w:p w14:paraId="3CEEB098" w14:textId="77777777" w:rsidR="00E34D59" w:rsidRDefault="00E34D59" w:rsidP="00E34D59">
            <w:pPr>
              <w:spacing w:after="0" w:line="240" w:lineRule="auto"/>
            </w:pPr>
          </w:p>
        </w:tc>
        <w:tc>
          <w:tcPr>
            <w:tcW w:w="449" w:type="dxa"/>
          </w:tcPr>
          <w:p w14:paraId="2BF98645" w14:textId="77777777" w:rsidR="00E34D59" w:rsidRDefault="00E34D59" w:rsidP="00E34D59">
            <w:pPr>
              <w:spacing w:after="0" w:line="240" w:lineRule="auto"/>
            </w:pPr>
          </w:p>
        </w:tc>
        <w:tc>
          <w:tcPr>
            <w:tcW w:w="449" w:type="dxa"/>
          </w:tcPr>
          <w:p w14:paraId="1EA0D0BF" w14:textId="77777777" w:rsidR="00E34D59" w:rsidRDefault="00E34D59" w:rsidP="00E34D59">
            <w:pPr>
              <w:spacing w:after="0" w:line="240" w:lineRule="auto"/>
            </w:pPr>
          </w:p>
        </w:tc>
      </w:tr>
      <w:tr w:rsidR="00E34D59" w14:paraId="17B6F61B" w14:textId="77777777" w:rsidTr="00E34D59">
        <w:trPr>
          <w:trHeight w:val="246"/>
        </w:trPr>
        <w:tc>
          <w:tcPr>
            <w:tcW w:w="449" w:type="dxa"/>
          </w:tcPr>
          <w:p w14:paraId="13D0ABB3" w14:textId="77777777" w:rsidR="00E34D59" w:rsidRDefault="00E34D59" w:rsidP="00E34D59">
            <w:pPr>
              <w:spacing w:after="0" w:line="240" w:lineRule="auto"/>
            </w:pPr>
          </w:p>
        </w:tc>
        <w:tc>
          <w:tcPr>
            <w:tcW w:w="449" w:type="dxa"/>
          </w:tcPr>
          <w:p w14:paraId="47579FCF" w14:textId="77777777" w:rsidR="00E34D59" w:rsidRDefault="00E34D59" w:rsidP="00E34D59">
            <w:pPr>
              <w:spacing w:after="0" w:line="240" w:lineRule="auto"/>
            </w:pPr>
          </w:p>
        </w:tc>
        <w:tc>
          <w:tcPr>
            <w:tcW w:w="449" w:type="dxa"/>
          </w:tcPr>
          <w:p w14:paraId="079AA15E" w14:textId="77777777" w:rsidR="00E34D59" w:rsidRDefault="00E34D59" w:rsidP="00E34D59">
            <w:pPr>
              <w:spacing w:after="0" w:line="240" w:lineRule="auto"/>
            </w:pPr>
          </w:p>
        </w:tc>
        <w:tc>
          <w:tcPr>
            <w:tcW w:w="449" w:type="dxa"/>
            <w:shd w:val="clear" w:color="auto" w:fill="BFBFBF" w:themeFill="background1" w:themeFillShade="BF"/>
          </w:tcPr>
          <w:p w14:paraId="522D4C78" w14:textId="77777777" w:rsidR="00E34D59" w:rsidRDefault="00E34D59" w:rsidP="00E34D59">
            <w:pPr>
              <w:spacing w:after="0" w:line="240" w:lineRule="auto"/>
            </w:pPr>
          </w:p>
        </w:tc>
        <w:tc>
          <w:tcPr>
            <w:tcW w:w="449" w:type="dxa"/>
          </w:tcPr>
          <w:p w14:paraId="2EDB6FB6" w14:textId="77777777" w:rsidR="00E34D59" w:rsidRDefault="00E34D59" w:rsidP="00E34D59">
            <w:pPr>
              <w:spacing w:after="0" w:line="240" w:lineRule="auto"/>
            </w:pPr>
          </w:p>
        </w:tc>
        <w:tc>
          <w:tcPr>
            <w:tcW w:w="449" w:type="dxa"/>
          </w:tcPr>
          <w:p w14:paraId="335963F9" w14:textId="77777777" w:rsidR="00E34D59" w:rsidRDefault="00E34D59" w:rsidP="00E34D59">
            <w:pPr>
              <w:spacing w:after="0" w:line="240" w:lineRule="auto"/>
            </w:pPr>
          </w:p>
        </w:tc>
        <w:tc>
          <w:tcPr>
            <w:tcW w:w="449" w:type="dxa"/>
          </w:tcPr>
          <w:p w14:paraId="075D0C8B" w14:textId="77777777" w:rsidR="00E34D59" w:rsidRDefault="00E34D59" w:rsidP="00E34D59">
            <w:pPr>
              <w:spacing w:after="0" w:line="240" w:lineRule="auto"/>
            </w:pPr>
          </w:p>
        </w:tc>
      </w:tr>
    </w:tbl>
    <w:p w14:paraId="3815BB30" w14:textId="77777777" w:rsidR="00E34D59" w:rsidRDefault="00E34D59" w:rsidP="00E34D59">
      <w:pPr>
        <w:spacing w:after="0" w:line="240" w:lineRule="auto"/>
      </w:pPr>
      <w:r>
        <w:t xml:space="preserve"> </w:t>
      </w:r>
    </w:p>
    <w:p w14:paraId="03FDC905" w14:textId="77777777" w:rsidR="00E34D59" w:rsidRDefault="00E34D59" w:rsidP="00E34D59">
      <w:pPr>
        <w:spacing w:after="0" w:line="240" w:lineRule="auto"/>
      </w:pPr>
    </w:p>
    <w:p w14:paraId="664CD48D" w14:textId="77777777" w:rsidR="00E34D59" w:rsidRDefault="00E34D59" w:rsidP="00E34D59">
      <w:pPr>
        <w:spacing w:after="0" w:line="240" w:lineRule="auto"/>
      </w:pPr>
    </w:p>
    <w:p w14:paraId="59CE360B" w14:textId="60EC7A76" w:rsidR="00F81D8A" w:rsidRDefault="00E34D59" w:rsidP="00252CCB">
      <w:pPr>
        <w:pStyle w:val="Code"/>
      </w:pPr>
      <w:r>
        <w:t>ortho</w:t>
      </w:r>
      <w:r w:rsidR="00512A81">
        <w:t xml:space="preserve"> </w:t>
      </w:r>
      <w:r>
        <w:t>[ -</w:t>
      </w:r>
      <w:r w:rsidR="00F81D8A">
        <w:t>3</w:t>
      </w:r>
      <w:r>
        <w:t>..</w:t>
      </w:r>
      <w:r w:rsidR="00F81D8A">
        <w:t>3</w:t>
      </w:r>
      <w:r>
        <w:t>, -</w:t>
      </w:r>
      <w:r w:rsidR="00F81D8A">
        <w:t>3</w:t>
      </w:r>
      <w:r>
        <w:t>..</w:t>
      </w:r>
      <w:r w:rsidR="00F81D8A">
        <w:t>3 ]</w:t>
      </w:r>
    </w:p>
    <w:p w14:paraId="23BEFD89" w14:textId="77777777" w:rsidR="00F81D8A" w:rsidRDefault="00F81D8A" w:rsidP="00E34D59">
      <w:pPr>
        <w:spacing w:after="0" w:line="240" w:lineRule="auto"/>
      </w:pPr>
    </w:p>
    <w:p w14:paraId="3B408432" w14:textId="77777777" w:rsidR="00F81D8A" w:rsidRDefault="00F81D8A" w:rsidP="00E34D59">
      <w:pPr>
        <w:spacing w:after="0" w:line="240" w:lineRule="auto"/>
      </w:pPr>
    </w:p>
    <w:p w14:paraId="1815A5A0" w14:textId="77777777" w:rsidR="00F81D8A" w:rsidRDefault="00F81D8A" w:rsidP="00E34D59">
      <w:pPr>
        <w:spacing w:after="0" w:line="240" w:lineRule="auto"/>
      </w:pPr>
    </w:p>
    <w:p w14:paraId="6B63E40B" w14:textId="77777777" w:rsidR="00F81D8A" w:rsidRDefault="00F81D8A" w:rsidP="00E34D59">
      <w:pPr>
        <w:spacing w:after="0" w:line="240" w:lineRule="auto"/>
      </w:pPr>
    </w:p>
    <w:p w14:paraId="43B982BB" w14:textId="0FFEDFB4" w:rsidR="00F81D8A" w:rsidRDefault="00F81D8A" w:rsidP="00E34D59">
      <w:pPr>
        <w:spacing w:after="0" w:line="240" w:lineRule="auto"/>
      </w:pPr>
    </w:p>
    <w:p w14:paraId="3FD8A5AD" w14:textId="7558BAE8" w:rsidR="002C1F9D" w:rsidRDefault="002C1F9D" w:rsidP="00E34D59">
      <w:pPr>
        <w:spacing w:after="0" w:line="240" w:lineRule="auto"/>
      </w:pPr>
    </w:p>
    <w:p w14:paraId="6807470C" w14:textId="7A3D7F6E" w:rsidR="002C1F9D" w:rsidRDefault="002C1F9D" w:rsidP="00E34D59">
      <w:pPr>
        <w:spacing w:after="0" w:line="240" w:lineRule="auto"/>
      </w:pPr>
    </w:p>
    <w:p w14:paraId="244EAAA1" w14:textId="78F4AC24" w:rsidR="002C1F9D" w:rsidRDefault="002C1F9D" w:rsidP="00E34D59">
      <w:pPr>
        <w:spacing w:after="0" w:line="240" w:lineRule="auto"/>
      </w:pPr>
    </w:p>
    <w:p w14:paraId="5D7CD01F" w14:textId="18491699" w:rsidR="002C1F9D" w:rsidRDefault="002C1F9D" w:rsidP="00E34D59">
      <w:pPr>
        <w:spacing w:after="0" w:line="240" w:lineRule="auto"/>
      </w:pPr>
    </w:p>
    <w:p w14:paraId="46F49D2F" w14:textId="77777777" w:rsidR="002C1F9D" w:rsidRDefault="002C1F9D" w:rsidP="00E34D59">
      <w:pPr>
        <w:spacing w:after="0" w:line="240" w:lineRule="auto"/>
      </w:pPr>
    </w:p>
    <w:p w14:paraId="282C24B5" w14:textId="4FA19FAE" w:rsidR="00F81D8A" w:rsidRDefault="00F81D8A" w:rsidP="00E34D59">
      <w:pPr>
        <w:spacing w:after="0" w:line="240" w:lineRule="auto"/>
      </w:pPr>
      <w:r>
        <w:t xml:space="preserve">While the binary </w:t>
      </w:r>
      <w:r w:rsidRPr="002C1F9D">
        <w:rPr>
          <w:b/>
          <w:bCs/>
        </w:rPr>
        <w:t>ortho</w:t>
      </w:r>
      <w:r>
        <w:t xml:space="preserve"> operator allows the creation of a combined rectangular/orthogonal neighbourhood</w:t>
      </w:r>
    </w:p>
    <w:p w14:paraId="54BB3BB0" w14:textId="77777777" w:rsidR="00F81D8A" w:rsidRDefault="00F81D8A" w:rsidP="00F81D8A">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449"/>
        <w:gridCol w:w="449"/>
        <w:gridCol w:w="449"/>
        <w:gridCol w:w="449"/>
        <w:gridCol w:w="449"/>
        <w:gridCol w:w="449"/>
        <w:gridCol w:w="449"/>
      </w:tblGrid>
      <w:tr w:rsidR="00F81D8A" w14:paraId="4BD00444" w14:textId="77777777" w:rsidTr="00583C0A">
        <w:trPr>
          <w:trHeight w:val="246"/>
        </w:trPr>
        <w:tc>
          <w:tcPr>
            <w:tcW w:w="449" w:type="dxa"/>
          </w:tcPr>
          <w:p w14:paraId="2DEDA269" w14:textId="77777777" w:rsidR="00F81D8A" w:rsidRDefault="00F81D8A" w:rsidP="00583C0A">
            <w:pPr>
              <w:spacing w:after="0" w:line="240" w:lineRule="auto"/>
            </w:pPr>
          </w:p>
        </w:tc>
        <w:tc>
          <w:tcPr>
            <w:tcW w:w="449" w:type="dxa"/>
          </w:tcPr>
          <w:p w14:paraId="107C56F6" w14:textId="77777777" w:rsidR="00F81D8A" w:rsidRDefault="00F81D8A" w:rsidP="00583C0A">
            <w:pPr>
              <w:spacing w:after="0" w:line="240" w:lineRule="auto"/>
            </w:pPr>
          </w:p>
        </w:tc>
        <w:tc>
          <w:tcPr>
            <w:tcW w:w="449" w:type="dxa"/>
          </w:tcPr>
          <w:p w14:paraId="0D20D36B" w14:textId="77777777" w:rsidR="00F81D8A" w:rsidRDefault="00F81D8A" w:rsidP="00583C0A">
            <w:pPr>
              <w:spacing w:after="0" w:line="240" w:lineRule="auto"/>
            </w:pPr>
          </w:p>
        </w:tc>
        <w:tc>
          <w:tcPr>
            <w:tcW w:w="449" w:type="dxa"/>
            <w:shd w:val="clear" w:color="auto" w:fill="BFBFBF" w:themeFill="background1" w:themeFillShade="BF"/>
          </w:tcPr>
          <w:p w14:paraId="3F5B5E41" w14:textId="77777777" w:rsidR="00F81D8A" w:rsidRDefault="00F81D8A" w:rsidP="00583C0A">
            <w:pPr>
              <w:spacing w:after="0" w:line="240" w:lineRule="auto"/>
            </w:pPr>
          </w:p>
        </w:tc>
        <w:tc>
          <w:tcPr>
            <w:tcW w:w="449" w:type="dxa"/>
          </w:tcPr>
          <w:p w14:paraId="2F3BA7CD" w14:textId="77777777" w:rsidR="00F81D8A" w:rsidRDefault="00F81D8A" w:rsidP="00583C0A">
            <w:pPr>
              <w:spacing w:after="0" w:line="240" w:lineRule="auto"/>
            </w:pPr>
          </w:p>
        </w:tc>
        <w:tc>
          <w:tcPr>
            <w:tcW w:w="449" w:type="dxa"/>
          </w:tcPr>
          <w:p w14:paraId="1EA12231" w14:textId="77777777" w:rsidR="00F81D8A" w:rsidRDefault="00F81D8A" w:rsidP="00583C0A">
            <w:pPr>
              <w:spacing w:after="0" w:line="240" w:lineRule="auto"/>
            </w:pPr>
          </w:p>
        </w:tc>
        <w:tc>
          <w:tcPr>
            <w:tcW w:w="449" w:type="dxa"/>
          </w:tcPr>
          <w:p w14:paraId="26A9668D" w14:textId="77777777" w:rsidR="00F81D8A" w:rsidRDefault="00F81D8A" w:rsidP="00583C0A">
            <w:pPr>
              <w:spacing w:after="0" w:line="240" w:lineRule="auto"/>
            </w:pPr>
          </w:p>
        </w:tc>
      </w:tr>
      <w:tr w:rsidR="00F81D8A" w14:paraId="22DF644C" w14:textId="77777777" w:rsidTr="00F81D8A">
        <w:trPr>
          <w:trHeight w:val="246"/>
        </w:trPr>
        <w:tc>
          <w:tcPr>
            <w:tcW w:w="449" w:type="dxa"/>
          </w:tcPr>
          <w:p w14:paraId="064084C4" w14:textId="77777777" w:rsidR="00F81D8A" w:rsidRDefault="00F81D8A" w:rsidP="00583C0A">
            <w:pPr>
              <w:spacing w:after="0" w:line="240" w:lineRule="auto"/>
            </w:pPr>
          </w:p>
        </w:tc>
        <w:tc>
          <w:tcPr>
            <w:tcW w:w="449" w:type="dxa"/>
            <w:shd w:val="clear" w:color="auto" w:fill="BFBFBF" w:themeFill="background1" w:themeFillShade="BF"/>
          </w:tcPr>
          <w:p w14:paraId="7432016E" w14:textId="77777777" w:rsidR="00F81D8A" w:rsidRDefault="00F81D8A" w:rsidP="00583C0A">
            <w:pPr>
              <w:spacing w:after="0" w:line="240" w:lineRule="auto"/>
            </w:pPr>
          </w:p>
        </w:tc>
        <w:tc>
          <w:tcPr>
            <w:tcW w:w="449" w:type="dxa"/>
            <w:shd w:val="clear" w:color="auto" w:fill="BFBFBF" w:themeFill="background1" w:themeFillShade="BF"/>
          </w:tcPr>
          <w:p w14:paraId="3D6DDBF0" w14:textId="77777777" w:rsidR="00F81D8A" w:rsidRDefault="00F81D8A" w:rsidP="00583C0A">
            <w:pPr>
              <w:spacing w:after="0" w:line="240" w:lineRule="auto"/>
            </w:pPr>
          </w:p>
        </w:tc>
        <w:tc>
          <w:tcPr>
            <w:tcW w:w="449" w:type="dxa"/>
            <w:shd w:val="clear" w:color="auto" w:fill="BFBFBF" w:themeFill="background1" w:themeFillShade="BF"/>
          </w:tcPr>
          <w:p w14:paraId="3A9B4D25" w14:textId="77777777" w:rsidR="00F81D8A" w:rsidRDefault="00F81D8A" w:rsidP="00583C0A">
            <w:pPr>
              <w:spacing w:after="0" w:line="240" w:lineRule="auto"/>
            </w:pPr>
          </w:p>
        </w:tc>
        <w:tc>
          <w:tcPr>
            <w:tcW w:w="449" w:type="dxa"/>
            <w:shd w:val="clear" w:color="auto" w:fill="BFBFBF" w:themeFill="background1" w:themeFillShade="BF"/>
          </w:tcPr>
          <w:p w14:paraId="72EB5ECD" w14:textId="77777777" w:rsidR="00F81D8A" w:rsidRDefault="00F81D8A" w:rsidP="00583C0A">
            <w:pPr>
              <w:spacing w:after="0" w:line="240" w:lineRule="auto"/>
            </w:pPr>
          </w:p>
        </w:tc>
        <w:tc>
          <w:tcPr>
            <w:tcW w:w="449" w:type="dxa"/>
            <w:shd w:val="clear" w:color="auto" w:fill="BFBFBF" w:themeFill="background1" w:themeFillShade="BF"/>
          </w:tcPr>
          <w:p w14:paraId="4AA0E0EC" w14:textId="77777777" w:rsidR="00F81D8A" w:rsidRDefault="00F81D8A" w:rsidP="00583C0A">
            <w:pPr>
              <w:spacing w:after="0" w:line="240" w:lineRule="auto"/>
            </w:pPr>
          </w:p>
        </w:tc>
        <w:tc>
          <w:tcPr>
            <w:tcW w:w="449" w:type="dxa"/>
          </w:tcPr>
          <w:p w14:paraId="18E1A0B8" w14:textId="77777777" w:rsidR="00F81D8A" w:rsidRDefault="00F81D8A" w:rsidP="00583C0A">
            <w:pPr>
              <w:spacing w:after="0" w:line="240" w:lineRule="auto"/>
            </w:pPr>
          </w:p>
        </w:tc>
      </w:tr>
      <w:tr w:rsidR="00F81D8A" w14:paraId="3D8F426B" w14:textId="77777777" w:rsidTr="00F81D8A">
        <w:trPr>
          <w:trHeight w:val="252"/>
        </w:trPr>
        <w:tc>
          <w:tcPr>
            <w:tcW w:w="449" w:type="dxa"/>
          </w:tcPr>
          <w:p w14:paraId="6F178CF3" w14:textId="77777777" w:rsidR="00F81D8A" w:rsidRDefault="00F81D8A" w:rsidP="00583C0A">
            <w:pPr>
              <w:spacing w:after="0" w:line="240" w:lineRule="auto"/>
            </w:pPr>
          </w:p>
        </w:tc>
        <w:tc>
          <w:tcPr>
            <w:tcW w:w="449" w:type="dxa"/>
            <w:shd w:val="clear" w:color="auto" w:fill="BFBFBF" w:themeFill="background1" w:themeFillShade="BF"/>
          </w:tcPr>
          <w:p w14:paraId="75874235" w14:textId="77777777" w:rsidR="00F81D8A" w:rsidRDefault="00F81D8A" w:rsidP="00583C0A">
            <w:pPr>
              <w:spacing w:after="0" w:line="240" w:lineRule="auto"/>
            </w:pPr>
          </w:p>
        </w:tc>
        <w:tc>
          <w:tcPr>
            <w:tcW w:w="449" w:type="dxa"/>
            <w:shd w:val="clear" w:color="auto" w:fill="BFBFBF" w:themeFill="background1" w:themeFillShade="BF"/>
          </w:tcPr>
          <w:p w14:paraId="6103D5E0" w14:textId="77777777" w:rsidR="00F81D8A" w:rsidRDefault="00F81D8A" w:rsidP="00583C0A">
            <w:pPr>
              <w:spacing w:after="0" w:line="240" w:lineRule="auto"/>
            </w:pPr>
          </w:p>
        </w:tc>
        <w:tc>
          <w:tcPr>
            <w:tcW w:w="449" w:type="dxa"/>
            <w:shd w:val="clear" w:color="auto" w:fill="BFBFBF" w:themeFill="background1" w:themeFillShade="BF"/>
          </w:tcPr>
          <w:p w14:paraId="6B30DE7F" w14:textId="77777777" w:rsidR="00F81D8A" w:rsidRDefault="00F81D8A" w:rsidP="00583C0A">
            <w:pPr>
              <w:spacing w:after="0" w:line="240" w:lineRule="auto"/>
            </w:pPr>
          </w:p>
        </w:tc>
        <w:tc>
          <w:tcPr>
            <w:tcW w:w="449" w:type="dxa"/>
            <w:shd w:val="clear" w:color="auto" w:fill="BFBFBF" w:themeFill="background1" w:themeFillShade="BF"/>
          </w:tcPr>
          <w:p w14:paraId="4CD48C19" w14:textId="77777777" w:rsidR="00F81D8A" w:rsidRDefault="00F81D8A" w:rsidP="00583C0A">
            <w:pPr>
              <w:spacing w:after="0" w:line="240" w:lineRule="auto"/>
            </w:pPr>
          </w:p>
        </w:tc>
        <w:tc>
          <w:tcPr>
            <w:tcW w:w="449" w:type="dxa"/>
            <w:shd w:val="clear" w:color="auto" w:fill="BFBFBF" w:themeFill="background1" w:themeFillShade="BF"/>
          </w:tcPr>
          <w:p w14:paraId="110F6C88" w14:textId="77777777" w:rsidR="00F81D8A" w:rsidRDefault="00F81D8A" w:rsidP="00583C0A">
            <w:pPr>
              <w:spacing w:after="0" w:line="240" w:lineRule="auto"/>
            </w:pPr>
          </w:p>
        </w:tc>
        <w:tc>
          <w:tcPr>
            <w:tcW w:w="449" w:type="dxa"/>
          </w:tcPr>
          <w:p w14:paraId="17C361E5" w14:textId="77777777" w:rsidR="00F81D8A" w:rsidRDefault="00F81D8A" w:rsidP="00583C0A">
            <w:pPr>
              <w:spacing w:after="0" w:line="240" w:lineRule="auto"/>
            </w:pPr>
          </w:p>
        </w:tc>
      </w:tr>
      <w:tr w:rsidR="00F81D8A" w14:paraId="01A232D2" w14:textId="77777777" w:rsidTr="00F81D8A">
        <w:trPr>
          <w:trHeight w:val="246"/>
        </w:trPr>
        <w:tc>
          <w:tcPr>
            <w:tcW w:w="449" w:type="dxa"/>
            <w:shd w:val="clear" w:color="auto" w:fill="BFBFBF" w:themeFill="background1" w:themeFillShade="BF"/>
          </w:tcPr>
          <w:p w14:paraId="3BF3CD80" w14:textId="77777777" w:rsidR="00F81D8A" w:rsidRDefault="00F81D8A" w:rsidP="00583C0A">
            <w:pPr>
              <w:spacing w:after="0" w:line="240" w:lineRule="auto"/>
            </w:pPr>
          </w:p>
        </w:tc>
        <w:tc>
          <w:tcPr>
            <w:tcW w:w="449" w:type="dxa"/>
            <w:shd w:val="clear" w:color="auto" w:fill="BFBFBF" w:themeFill="background1" w:themeFillShade="BF"/>
          </w:tcPr>
          <w:p w14:paraId="131F7E0C" w14:textId="77777777" w:rsidR="00F81D8A" w:rsidRDefault="00F81D8A" w:rsidP="00583C0A">
            <w:pPr>
              <w:spacing w:after="0" w:line="240" w:lineRule="auto"/>
            </w:pPr>
          </w:p>
        </w:tc>
        <w:tc>
          <w:tcPr>
            <w:tcW w:w="449" w:type="dxa"/>
            <w:shd w:val="clear" w:color="auto" w:fill="BFBFBF" w:themeFill="background1" w:themeFillShade="BF"/>
          </w:tcPr>
          <w:p w14:paraId="3A333DF8" w14:textId="77777777" w:rsidR="00F81D8A" w:rsidRDefault="00F81D8A" w:rsidP="00583C0A">
            <w:pPr>
              <w:spacing w:after="0" w:line="240" w:lineRule="auto"/>
            </w:pPr>
          </w:p>
        </w:tc>
        <w:tc>
          <w:tcPr>
            <w:tcW w:w="449" w:type="dxa"/>
            <w:shd w:val="clear" w:color="auto" w:fill="BFBFBF" w:themeFill="background1" w:themeFillShade="BF"/>
            <w:vAlign w:val="center"/>
          </w:tcPr>
          <w:p w14:paraId="5ADD21FE" w14:textId="74DC8CAF" w:rsidR="00F81D8A" w:rsidRDefault="00F81D8A" w:rsidP="00F81D8A">
            <w:pPr>
              <w:spacing w:after="0" w:line="240" w:lineRule="auto"/>
              <w:jc w:val="center"/>
            </w:pPr>
            <w:r>
              <w:rPr>
                <w:rFonts w:cs="Calibri"/>
              </w:rPr>
              <w:sym w:font="Symbol" w:char="F0C5"/>
            </w:r>
          </w:p>
        </w:tc>
        <w:tc>
          <w:tcPr>
            <w:tcW w:w="449" w:type="dxa"/>
            <w:shd w:val="clear" w:color="auto" w:fill="BFBFBF" w:themeFill="background1" w:themeFillShade="BF"/>
          </w:tcPr>
          <w:p w14:paraId="706DF160" w14:textId="77777777" w:rsidR="00F81D8A" w:rsidRDefault="00F81D8A" w:rsidP="00583C0A">
            <w:pPr>
              <w:spacing w:after="0" w:line="240" w:lineRule="auto"/>
            </w:pPr>
          </w:p>
        </w:tc>
        <w:tc>
          <w:tcPr>
            <w:tcW w:w="449" w:type="dxa"/>
            <w:shd w:val="clear" w:color="auto" w:fill="BFBFBF" w:themeFill="background1" w:themeFillShade="BF"/>
          </w:tcPr>
          <w:p w14:paraId="44D1E37D" w14:textId="77777777" w:rsidR="00F81D8A" w:rsidRDefault="00F81D8A" w:rsidP="00583C0A">
            <w:pPr>
              <w:spacing w:after="0" w:line="240" w:lineRule="auto"/>
            </w:pPr>
          </w:p>
        </w:tc>
        <w:tc>
          <w:tcPr>
            <w:tcW w:w="449" w:type="dxa"/>
            <w:shd w:val="clear" w:color="auto" w:fill="BFBFBF" w:themeFill="background1" w:themeFillShade="BF"/>
          </w:tcPr>
          <w:p w14:paraId="431116BD" w14:textId="77777777" w:rsidR="00F81D8A" w:rsidRDefault="00F81D8A" w:rsidP="00583C0A">
            <w:pPr>
              <w:spacing w:after="0" w:line="240" w:lineRule="auto"/>
            </w:pPr>
          </w:p>
        </w:tc>
      </w:tr>
      <w:tr w:rsidR="00F81D8A" w14:paraId="64C91F2B" w14:textId="77777777" w:rsidTr="00F81D8A">
        <w:trPr>
          <w:trHeight w:val="246"/>
        </w:trPr>
        <w:tc>
          <w:tcPr>
            <w:tcW w:w="449" w:type="dxa"/>
          </w:tcPr>
          <w:p w14:paraId="468453D1" w14:textId="77777777" w:rsidR="00F81D8A" w:rsidRDefault="00F81D8A" w:rsidP="00583C0A">
            <w:pPr>
              <w:spacing w:after="0" w:line="240" w:lineRule="auto"/>
            </w:pPr>
          </w:p>
        </w:tc>
        <w:tc>
          <w:tcPr>
            <w:tcW w:w="449" w:type="dxa"/>
            <w:shd w:val="clear" w:color="auto" w:fill="BFBFBF" w:themeFill="background1" w:themeFillShade="BF"/>
          </w:tcPr>
          <w:p w14:paraId="5D90553D" w14:textId="77777777" w:rsidR="00F81D8A" w:rsidRDefault="00F81D8A" w:rsidP="00583C0A">
            <w:pPr>
              <w:spacing w:after="0" w:line="240" w:lineRule="auto"/>
            </w:pPr>
          </w:p>
        </w:tc>
        <w:tc>
          <w:tcPr>
            <w:tcW w:w="449" w:type="dxa"/>
            <w:shd w:val="clear" w:color="auto" w:fill="BFBFBF" w:themeFill="background1" w:themeFillShade="BF"/>
          </w:tcPr>
          <w:p w14:paraId="0522E213" w14:textId="77777777" w:rsidR="00F81D8A" w:rsidRDefault="00F81D8A" w:rsidP="00583C0A">
            <w:pPr>
              <w:spacing w:after="0" w:line="240" w:lineRule="auto"/>
            </w:pPr>
          </w:p>
        </w:tc>
        <w:tc>
          <w:tcPr>
            <w:tcW w:w="449" w:type="dxa"/>
            <w:shd w:val="clear" w:color="auto" w:fill="BFBFBF" w:themeFill="background1" w:themeFillShade="BF"/>
          </w:tcPr>
          <w:p w14:paraId="2647AF5F" w14:textId="77777777" w:rsidR="00F81D8A" w:rsidRDefault="00F81D8A" w:rsidP="00583C0A">
            <w:pPr>
              <w:spacing w:after="0" w:line="240" w:lineRule="auto"/>
            </w:pPr>
          </w:p>
        </w:tc>
        <w:tc>
          <w:tcPr>
            <w:tcW w:w="449" w:type="dxa"/>
            <w:shd w:val="clear" w:color="auto" w:fill="BFBFBF" w:themeFill="background1" w:themeFillShade="BF"/>
          </w:tcPr>
          <w:p w14:paraId="271F9965" w14:textId="77777777" w:rsidR="00F81D8A" w:rsidRDefault="00F81D8A" w:rsidP="00583C0A">
            <w:pPr>
              <w:spacing w:after="0" w:line="240" w:lineRule="auto"/>
            </w:pPr>
          </w:p>
        </w:tc>
        <w:tc>
          <w:tcPr>
            <w:tcW w:w="449" w:type="dxa"/>
            <w:shd w:val="clear" w:color="auto" w:fill="BFBFBF" w:themeFill="background1" w:themeFillShade="BF"/>
          </w:tcPr>
          <w:p w14:paraId="024C6EEB" w14:textId="77777777" w:rsidR="00F81D8A" w:rsidRDefault="00F81D8A" w:rsidP="00583C0A">
            <w:pPr>
              <w:spacing w:after="0" w:line="240" w:lineRule="auto"/>
            </w:pPr>
          </w:p>
        </w:tc>
        <w:tc>
          <w:tcPr>
            <w:tcW w:w="449" w:type="dxa"/>
          </w:tcPr>
          <w:p w14:paraId="4947DBD4" w14:textId="77777777" w:rsidR="00F81D8A" w:rsidRDefault="00F81D8A" w:rsidP="00583C0A">
            <w:pPr>
              <w:spacing w:after="0" w:line="240" w:lineRule="auto"/>
            </w:pPr>
          </w:p>
        </w:tc>
      </w:tr>
      <w:tr w:rsidR="00F81D8A" w14:paraId="50573C10" w14:textId="77777777" w:rsidTr="00F81D8A">
        <w:trPr>
          <w:trHeight w:val="246"/>
        </w:trPr>
        <w:tc>
          <w:tcPr>
            <w:tcW w:w="449" w:type="dxa"/>
          </w:tcPr>
          <w:p w14:paraId="12BDAC96" w14:textId="77777777" w:rsidR="00F81D8A" w:rsidRDefault="00F81D8A" w:rsidP="00583C0A">
            <w:pPr>
              <w:spacing w:after="0" w:line="240" w:lineRule="auto"/>
            </w:pPr>
          </w:p>
        </w:tc>
        <w:tc>
          <w:tcPr>
            <w:tcW w:w="449" w:type="dxa"/>
            <w:shd w:val="clear" w:color="auto" w:fill="BFBFBF" w:themeFill="background1" w:themeFillShade="BF"/>
          </w:tcPr>
          <w:p w14:paraId="1192A28E" w14:textId="77777777" w:rsidR="00F81D8A" w:rsidRDefault="00F81D8A" w:rsidP="00583C0A">
            <w:pPr>
              <w:spacing w:after="0" w:line="240" w:lineRule="auto"/>
            </w:pPr>
          </w:p>
        </w:tc>
        <w:tc>
          <w:tcPr>
            <w:tcW w:w="449" w:type="dxa"/>
            <w:shd w:val="clear" w:color="auto" w:fill="BFBFBF" w:themeFill="background1" w:themeFillShade="BF"/>
          </w:tcPr>
          <w:p w14:paraId="4172CD92" w14:textId="77777777" w:rsidR="00F81D8A" w:rsidRDefault="00F81D8A" w:rsidP="00583C0A">
            <w:pPr>
              <w:spacing w:after="0" w:line="240" w:lineRule="auto"/>
            </w:pPr>
          </w:p>
        </w:tc>
        <w:tc>
          <w:tcPr>
            <w:tcW w:w="449" w:type="dxa"/>
            <w:shd w:val="clear" w:color="auto" w:fill="BFBFBF" w:themeFill="background1" w:themeFillShade="BF"/>
          </w:tcPr>
          <w:p w14:paraId="6C45256A" w14:textId="77777777" w:rsidR="00F81D8A" w:rsidRDefault="00F81D8A" w:rsidP="00583C0A">
            <w:pPr>
              <w:spacing w:after="0" w:line="240" w:lineRule="auto"/>
            </w:pPr>
          </w:p>
        </w:tc>
        <w:tc>
          <w:tcPr>
            <w:tcW w:w="449" w:type="dxa"/>
            <w:shd w:val="clear" w:color="auto" w:fill="BFBFBF" w:themeFill="background1" w:themeFillShade="BF"/>
          </w:tcPr>
          <w:p w14:paraId="33B9495F" w14:textId="77777777" w:rsidR="00F81D8A" w:rsidRDefault="00F81D8A" w:rsidP="00583C0A">
            <w:pPr>
              <w:spacing w:after="0" w:line="240" w:lineRule="auto"/>
            </w:pPr>
          </w:p>
        </w:tc>
        <w:tc>
          <w:tcPr>
            <w:tcW w:w="449" w:type="dxa"/>
            <w:shd w:val="clear" w:color="auto" w:fill="BFBFBF" w:themeFill="background1" w:themeFillShade="BF"/>
          </w:tcPr>
          <w:p w14:paraId="664090B5" w14:textId="77777777" w:rsidR="00F81D8A" w:rsidRDefault="00F81D8A" w:rsidP="00583C0A">
            <w:pPr>
              <w:spacing w:after="0" w:line="240" w:lineRule="auto"/>
            </w:pPr>
          </w:p>
        </w:tc>
        <w:tc>
          <w:tcPr>
            <w:tcW w:w="449" w:type="dxa"/>
          </w:tcPr>
          <w:p w14:paraId="55FC6FBB" w14:textId="77777777" w:rsidR="00F81D8A" w:rsidRDefault="00F81D8A" w:rsidP="00583C0A">
            <w:pPr>
              <w:spacing w:after="0" w:line="240" w:lineRule="auto"/>
            </w:pPr>
          </w:p>
        </w:tc>
      </w:tr>
      <w:tr w:rsidR="00F81D8A" w14:paraId="758E11E0" w14:textId="77777777" w:rsidTr="00583C0A">
        <w:trPr>
          <w:trHeight w:val="246"/>
        </w:trPr>
        <w:tc>
          <w:tcPr>
            <w:tcW w:w="449" w:type="dxa"/>
          </w:tcPr>
          <w:p w14:paraId="3DA81791" w14:textId="77777777" w:rsidR="00F81D8A" w:rsidRDefault="00F81D8A" w:rsidP="00583C0A">
            <w:pPr>
              <w:spacing w:after="0" w:line="240" w:lineRule="auto"/>
            </w:pPr>
          </w:p>
        </w:tc>
        <w:tc>
          <w:tcPr>
            <w:tcW w:w="449" w:type="dxa"/>
          </w:tcPr>
          <w:p w14:paraId="749CE2C6" w14:textId="77777777" w:rsidR="00F81D8A" w:rsidRDefault="00F81D8A" w:rsidP="00583C0A">
            <w:pPr>
              <w:spacing w:after="0" w:line="240" w:lineRule="auto"/>
            </w:pPr>
          </w:p>
        </w:tc>
        <w:tc>
          <w:tcPr>
            <w:tcW w:w="449" w:type="dxa"/>
          </w:tcPr>
          <w:p w14:paraId="41B4C29C" w14:textId="77777777" w:rsidR="00F81D8A" w:rsidRDefault="00F81D8A" w:rsidP="00583C0A">
            <w:pPr>
              <w:spacing w:after="0" w:line="240" w:lineRule="auto"/>
            </w:pPr>
          </w:p>
        </w:tc>
        <w:tc>
          <w:tcPr>
            <w:tcW w:w="449" w:type="dxa"/>
            <w:shd w:val="clear" w:color="auto" w:fill="BFBFBF" w:themeFill="background1" w:themeFillShade="BF"/>
          </w:tcPr>
          <w:p w14:paraId="4E9ABE1A" w14:textId="77777777" w:rsidR="00F81D8A" w:rsidRDefault="00F81D8A" w:rsidP="00583C0A">
            <w:pPr>
              <w:spacing w:after="0" w:line="240" w:lineRule="auto"/>
            </w:pPr>
          </w:p>
        </w:tc>
        <w:tc>
          <w:tcPr>
            <w:tcW w:w="449" w:type="dxa"/>
          </w:tcPr>
          <w:p w14:paraId="217BC6B6" w14:textId="77777777" w:rsidR="00F81D8A" w:rsidRDefault="00F81D8A" w:rsidP="00583C0A">
            <w:pPr>
              <w:spacing w:after="0" w:line="240" w:lineRule="auto"/>
            </w:pPr>
          </w:p>
        </w:tc>
        <w:tc>
          <w:tcPr>
            <w:tcW w:w="449" w:type="dxa"/>
          </w:tcPr>
          <w:p w14:paraId="2482F0BC" w14:textId="77777777" w:rsidR="00F81D8A" w:rsidRDefault="00F81D8A" w:rsidP="00583C0A">
            <w:pPr>
              <w:spacing w:after="0" w:line="240" w:lineRule="auto"/>
            </w:pPr>
          </w:p>
        </w:tc>
        <w:tc>
          <w:tcPr>
            <w:tcW w:w="449" w:type="dxa"/>
          </w:tcPr>
          <w:p w14:paraId="4E5A341D" w14:textId="77777777" w:rsidR="00F81D8A" w:rsidRDefault="00F81D8A" w:rsidP="00583C0A">
            <w:pPr>
              <w:spacing w:after="0" w:line="240" w:lineRule="auto"/>
            </w:pPr>
          </w:p>
        </w:tc>
      </w:tr>
    </w:tbl>
    <w:p w14:paraId="6650BA4E" w14:textId="77777777" w:rsidR="00F81D8A" w:rsidRDefault="00F81D8A" w:rsidP="00F81D8A">
      <w:pPr>
        <w:spacing w:after="0" w:line="240" w:lineRule="auto"/>
      </w:pPr>
      <w:r>
        <w:t xml:space="preserve"> </w:t>
      </w:r>
    </w:p>
    <w:p w14:paraId="42082CF6" w14:textId="77777777" w:rsidR="00F81D8A" w:rsidRDefault="00F81D8A" w:rsidP="00F81D8A">
      <w:pPr>
        <w:spacing w:after="0" w:line="240" w:lineRule="auto"/>
      </w:pPr>
    </w:p>
    <w:p w14:paraId="4EB19F0D" w14:textId="77777777" w:rsidR="00F81D8A" w:rsidRDefault="00F81D8A" w:rsidP="00F81D8A">
      <w:pPr>
        <w:spacing w:after="0" w:line="240" w:lineRule="auto"/>
      </w:pPr>
    </w:p>
    <w:p w14:paraId="71EDB200" w14:textId="77777777" w:rsidR="00252CCB" w:rsidRDefault="00F81D8A" w:rsidP="00252CCB">
      <w:pPr>
        <w:pStyle w:val="Code"/>
      </w:pPr>
      <w:r>
        <w:t>[-2..2,-2..2] ortho [ -3..3, -3..3 ]</w:t>
      </w:r>
    </w:p>
    <w:p w14:paraId="1AC9FF5D" w14:textId="77777777" w:rsidR="00252CCB" w:rsidRDefault="00252CCB" w:rsidP="00E34D59">
      <w:pPr>
        <w:spacing w:after="0" w:line="240" w:lineRule="auto"/>
      </w:pPr>
    </w:p>
    <w:p w14:paraId="522E7162" w14:textId="77777777" w:rsidR="00252CCB" w:rsidRDefault="00252CCB" w:rsidP="00E34D59">
      <w:pPr>
        <w:spacing w:after="0" w:line="240" w:lineRule="auto"/>
      </w:pPr>
    </w:p>
    <w:p w14:paraId="29FC175A" w14:textId="77777777" w:rsidR="00252CCB" w:rsidRDefault="00252CCB" w:rsidP="00E34D59">
      <w:pPr>
        <w:spacing w:after="0" w:line="240" w:lineRule="auto"/>
      </w:pPr>
    </w:p>
    <w:p w14:paraId="18994F5E" w14:textId="77777777" w:rsidR="00252CCB" w:rsidRDefault="00252CCB" w:rsidP="00E34D59">
      <w:pPr>
        <w:spacing w:after="0" w:line="240" w:lineRule="auto"/>
      </w:pPr>
    </w:p>
    <w:p w14:paraId="60B51D49" w14:textId="77777777" w:rsidR="00252CCB" w:rsidRDefault="00252CCB" w:rsidP="00E34D59">
      <w:pPr>
        <w:spacing w:after="0" w:line="240" w:lineRule="auto"/>
      </w:pPr>
    </w:p>
    <w:p w14:paraId="4226E44B" w14:textId="6691A46A" w:rsidR="00252CCB" w:rsidRDefault="00252CCB" w:rsidP="00E34D59">
      <w:pPr>
        <w:spacing w:after="0" w:line="240" w:lineRule="auto"/>
      </w:pPr>
      <w:r>
        <w:t xml:space="preserve">Orthogonal and combined neighbourhoods are used in the </w:t>
      </w:r>
      <w:proofErr w:type="spellStart"/>
      <w:r w:rsidRPr="00252CCB">
        <w:rPr>
          <w:b/>
          <w:bCs/>
        </w:rPr>
        <w:t>nhd</w:t>
      </w:r>
      <w:proofErr w:type="spellEnd"/>
      <w:r>
        <w:t xml:space="preserve"> statement in the usual way:</w:t>
      </w:r>
    </w:p>
    <w:p w14:paraId="7C5D6E9D" w14:textId="276983C2" w:rsidR="00252CCB" w:rsidRDefault="00252CCB" w:rsidP="00E34D59">
      <w:pPr>
        <w:spacing w:after="0" w:line="240" w:lineRule="auto"/>
      </w:pPr>
    </w:p>
    <w:p w14:paraId="7EE58D97" w14:textId="35391801" w:rsidR="00252CCB" w:rsidRDefault="00252CCB" w:rsidP="00252CCB">
      <w:pPr>
        <w:pStyle w:val="Code"/>
      </w:pPr>
      <w:r>
        <w:tab/>
        <w:t xml:space="preserve">nhd ortho[-1..1,-1..1]dx </w:t>
      </w:r>
      <w:r w:rsidR="00AC7DC5">
        <w:t>of</w:t>
      </w:r>
      <w:r>
        <w:t xml:space="preserve"> x {</w:t>
      </w:r>
    </w:p>
    <w:p w14:paraId="3165A216" w14:textId="32DC844B" w:rsidR="00AC7DC5" w:rsidRDefault="00AC7DC5" w:rsidP="00252CCB">
      <w:pPr>
        <w:pStyle w:val="Code"/>
      </w:pPr>
      <w:r>
        <w:tab/>
      </w:r>
      <w:r>
        <w:tab/>
        <w:t>…</w:t>
      </w:r>
    </w:p>
    <w:p w14:paraId="0F4F625E" w14:textId="60695219" w:rsidR="00252CCB" w:rsidRPr="00252CCB" w:rsidRDefault="00252CCB" w:rsidP="00252CCB">
      <w:pPr>
        <w:pStyle w:val="Code"/>
        <w:rPr>
          <w:lang w:val="fr-FR"/>
        </w:rPr>
      </w:pPr>
      <w:r>
        <w:tab/>
      </w:r>
      <w:r>
        <w:tab/>
      </w:r>
      <w:r w:rsidRPr="00252CCB">
        <w:rPr>
          <w:lang w:val="fr-FR"/>
        </w:rPr>
        <w:t>jacobi= (x[-1,0]+x[1,0]+x[0,</w:t>
      </w:r>
      <w:r w:rsidR="002E0A07">
        <w:rPr>
          <w:lang w:val="fr-FR"/>
        </w:rPr>
        <w:t>-</w:t>
      </w:r>
      <w:r w:rsidRPr="00252CCB">
        <w:rPr>
          <w:lang w:val="fr-FR"/>
        </w:rPr>
        <w:t>1]+x</w:t>
      </w:r>
      <w:r>
        <w:rPr>
          <w:lang w:val="fr-FR"/>
        </w:rPr>
        <w:t>[0,1])/4.0</w:t>
      </w:r>
    </w:p>
    <w:p w14:paraId="2FD63B18" w14:textId="1EDC3BD9" w:rsidR="00252CCB" w:rsidRDefault="00252CCB" w:rsidP="00252CCB">
      <w:pPr>
        <w:pStyle w:val="Code"/>
      </w:pPr>
      <w:r w:rsidRPr="00252CCB">
        <w:rPr>
          <w:lang w:val="fr-FR"/>
        </w:rPr>
        <w:tab/>
      </w:r>
      <w:r>
        <w:t>}</w:t>
      </w:r>
    </w:p>
    <w:p w14:paraId="480668F3" w14:textId="77777777" w:rsidR="00252CCB" w:rsidRDefault="00252CCB" w:rsidP="00E34D59">
      <w:pPr>
        <w:spacing w:after="0" w:line="240" w:lineRule="auto"/>
      </w:pPr>
    </w:p>
    <w:p w14:paraId="31FA6EF2" w14:textId="66210A1E" w:rsidR="006D67B8" w:rsidRDefault="006D67B8">
      <w:pPr>
        <w:pStyle w:val="Heading2"/>
        <w:numPr>
          <w:ilvl w:val="0"/>
          <w:numId w:val="57"/>
        </w:numPr>
      </w:pPr>
      <w:bookmarkStart w:id="150" w:name="_Toc150278355"/>
      <w:r>
        <w:t>Boundaries</w:t>
      </w:r>
      <w:bookmarkEnd w:id="150"/>
    </w:p>
    <w:p w14:paraId="162C20E8" w14:textId="07B5340D" w:rsidR="006D67B8" w:rsidRDefault="006D67B8" w:rsidP="006D67B8">
      <w:pPr>
        <w:spacing w:after="0" w:line="240" w:lineRule="auto"/>
      </w:pPr>
      <w:r>
        <w:t xml:space="preserve">An offset subscript of an </w:t>
      </w:r>
      <w:proofErr w:type="spellStart"/>
      <w:r w:rsidRPr="00E663D5">
        <w:rPr>
          <w:b/>
          <w:bCs/>
        </w:rPr>
        <w:t>nbhd</w:t>
      </w:r>
      <w:proofErr w:type="spellEnd"/>
      <w:r>
        <w:t xml:space="preserve"> value cannot access a point outside of the current parallel region. This is typically achieved through the use of </w:t>
      </w:r>
      <w:r w:rsidRPr="00E663D5">
        <w:rPr>
          <w:b/>
          <w:bCs/>
        </w:rPr>
        <w:t>over</w:t>
      </w:r>
      <w:r>
        <w:t xml:space="preserve"> statements </w:t>
      </w:r>
      <w:r w:rsidR="00E663D5">
        <w:t xml:space="preserve">to restrict computation </w:t>
      </w:r>
      <w:r>
        <w:t xml:space="preserve">to a sub-region for which no neighbourhood overlaps the edge of the region. </w:t>
      </w:r>
    </w:p>
    <w:p w14:paraId="57F23F26" w14:textId="036D7FE2" w:rsidR="006D67B8" w:rsidRDefault="006D67B8" w:rsidP="006D67B8">
      <w:pPr>
        <w:pStyle w:val="Code"/>
      </w:pPr>
    </w:p>
    <w:p w14:paraId="1ACFA3DF" w14:textId="1C889BCF" w:rsidR="006D67B8" w:rsidRDefault="006D67B8" w:rsidP="006D67B8">
      <w:pPr>
        <w:pStyle w:val="Code"/>
      </w:pPr>
      <w:r>
        <w:tab/>
        <w:t>for point in [0..M+1,0</w:t>
      </w:r>
      <w:r w:rsidR="0014265B">
        <w:t>..N</w:t>
      </w:r>
      <w:r w:rsidR="00CE27B4">
        <w:t>+1</w:t>
      </w:r>
      <w:r w:rsidR="0014265B">
        <w:t>] {</w:t>
      </w:r>
    </w:p>
    <w:p w14:paraId="74B4547B" w14:textId="3291DFE6" w:rsidR="006D67B8" w:rsidRDefault="0014265B" w:rsidP="006D67B8">
      <w:pPr>
        <w:pStyle w:val="Code"/>
      </w:pPr>
      <w:r>
        <w:tab/>
      </w:r>
      <w:r>
        <w:tab/>
        <w:t>var cell = 0.0</w:t>
      </w:r>
    </w:p>
    <w:p w14:paraId="21475B5D" w14:textId="446FE4D4" w:rsidR="0014265B" w:rsidRDefault="0014265B" w:rsidP="006D67B8">
      <w:pPr>
        <w:pStyle w:val="Code"/>
      </w:pPr>
      <w:r>
        <w:tab/>
      </w:r>
      <w:r>
        <w:tab/>
      </w:r>
      <w:r w:rsidR="00294A8F">
        <w:t>over [0,]</w:t>
      </w:r>
      <w:r>
        <w:t>: cell=1.0</w:t>
      </w:r>
      <w:r>
        <w:tab/>
        <w:t>// boundary condition</w:t>
      </w:r>
    </w:p>
    <w:p w14:paraId="30137A9A" w14:textId="4ED023E8" w:rsidR="0014265B" w:rsidRDefault="0014265B" w:rsidP="006D67B8">
      <w:pPr>
        <w:pStyle w:val="Code"/>
      </w:pPr>
      <w:r>
        <w:tab/>
      </w:r>
      <w:r>
        <w:tab/>
        <w:t xml:space="preserve">until </w:t>
      </w:r>
      <w:r w:rsidR="00AC7DC5">
        <w:t xml:space="preserve">invar </w:t>
      </w:r>
      <w:r>
        <w:t>err&lt;tol {</w:t>
      </w:r>
    </w:p>
    <w:p w14:paraId="4CA86E54" w14:textId="36F333C2" w:rsidR="00294A8F" w:rsidRDefault="00294A8F" w:rsidP="006D67B8">
      <w:pPr>
        <w:pStyle w:val="Code"/>
      </w:pPr>
      <w:r>
        <w:tab/>
      </w:r>
      <w:r>
        <w:tab/>
        <w:t xml:space="preserve">   const diff</w:t>
      </w:r>
    </w:p>
    <w:p w14:paraId="3D2F99A5" w14:textId="0E89E07F" w:rsidR="006D67B8" w:rsidRDefault="006D67B8" w:rsidP="006D67B8">
      <w:pPr>
        <w:pStyle w:val="Code"/>
      </w:pPr>
      <w:r>
        <w:tab/>
      </w:r>
      <w:r w:rsidR="0014265B">
        <w:tab/>
      </w:r>
      <w:r w:rsidR="008E7DDE">
        <w:t xml:space="preserve">   </w:t>
      </w:r>
      <w:r>
        <w:t>nhd ortho [-1..1,-1..1] d</w:t>
      </w:r>
      <w:r w:rsidR="00AC7DC5">
        <w:t>cell</w:t>
      </w:r>
      <w:r>
        <w:t xml:space="preserve"> </w:t>
      </w:r>
      <w:r w:rsidR="00AC7DC5">
        <w:t>of</w:t>
      </w:r>
      <w:r>
        <w:t xml:space="preserve"> </w:t>
      </w:r>
      <w:r w:rsidR="00AC7DC5">
        <w:t>cell</w:t>
      </w:r>
      <w:r>
        <w:t xml:space="preserve"> {</w:t>
      </w:r>
    </w:p>
    <w:p w14:paraId="387E309F" w14:textId="7F9907D1" w:rsidR="00AC7DC5" w:rsidRDefault="00AC7DC5" w:rsidP="006D67B8">
      <w:pPr>
        <w:pStyle w:val="Code"/>
      </w:pPr>
      <w:r>
        <w:tab/>
      </w:r>
      <w:r>
        <w:tab/>
      </w:r>
      <w:r>
        <w:tab/>
        <w:t>over [1..N,1..M]</w:t>
      </w:r>
      <w:r w:rsidR="00C92C8A">
        <w:t xml:space="preserve"> {</w:t>
      </w:r>
      <w:r>
        <w:tab/>
      </w:r>
    </w:p>
    <w:p w14:paraId="66262D93" w14:textId="348E277B" w:rsidR="006D67B8" w:rsidRDefault="006D67B8" w:rsidP="006D67B8">
      <w:pPr>
        <w:pStyle w:val="Code"/>
      </w:pPr>
      <w:r>
        <w:tab/>
      </w:r>
      <w:r>
        <w:tab/>
      </w:r>
      <w:r w:rsidR="0014265B">
        <w:tab/>
      </w:r>
      <w:r w:rsidR="00AC7DC5">
        <w:t xml:space="preserve"> </w:t>
      </w:r>
      <w:r w:rsidR="0014265B" w:rsidRPr="0014265B">
        <w:t>cell</w:t>
      </w:r>
      <w:r w:rsidRPr="0014265B">
        <w:t>= (</w:t>
      </w:r>
      <w:r w:rsidR="00AC7DC5">
        <w:t>dcell</w:t>
      </w:r>
      <w:r w:rsidRPr="0014265B">
        <w:t>[-1,0]+</w:t>
      </w:r>
      <w:r w:rsidR="00AC7DC5">
        <w:t>dcell</w:t>
      </w:r>
      <w:r w:rsidRPr="0014265B">
        <w:t>[1,0]+</w:t>
      </w:r>
      <w:r w:rsidR="00AC7DC5">
        <w:t>dcell</w:t>
      </w:r>
      <w:r w:rsidRPr="0014265B">
        <w:t>[0,-1]+</w:t>
      </w:r>
      <w:r w:rsidR="00AC7DC5">
        <w:t>dcell</w:t>
      </w:r>
      <w:r w:rsidRPr="0014265B">
        <w:t>[0,1])/4.0</w:t>
      </w:r>
    </w:p>
    <w:p w14:paraId="054F6031" w14:textId="71267A3F" w:rsidR="00294A8F" w:rsidRDefault="00294A8F" w:rsidP="006D67B8">
      <w:pPr>
        <w:pStyle w:val="Code"/>
      </w:pPr>
      <w:r>
        <w:tab/>
      </w:r>
      <w:r>
        <w:tab/>
      </w:r>
      <w:r>
        <w:tab/>
      </w:r>
      <w:r w:rsidR="00AC7DC5">
        <w:t xml:space="preserve"> </w:t>
      </w:r>
      <w:r>
        <w:t>diff=abs(cell</w:t>
      </w:r>
      <w:r w:rsidR="00AC7DC5">
        <w:t>-dcell[0,0])</w:t>
      </w:r>
    </w:p>
    <w:p w14:paraId="6E4D67E4" w14:textId="5681DD92" w:rsidR="00C92C8A" w:rsidRPr="0014265B" w:rsidRDefault="00C92C8A" w:rsidP="006D67B8">
      <w:pPr>
        <w:pStyle w:val="Code"/>
      </w:pPr>
      <w:r>
        <w:tab/>
      </w:r>
      <w:r>
        <w:tab/>
      </w:r>
      <w:r>
        <w:tab/>
        <w:t>}</w:t>
      </w:r>
    </w:p>
    <w:p w14:paraId="61AF4A0D" w14:textId="5FACE7EA" w:rsidR="006D67B8" w:rsidRDefault="006D67B8" w:rsidP="006D67B8">
      <w:pPr>
        <w:pStyle w:val="Code"/>
      </w:pPr>
      <w:r w:rsidRPr="0014265B">
        <w:tab/>
      </w:r>
      <w:r w:rsidR="0014265B" w:rsidRPr="0014265B">
        <w:tab/>
      </w:r>
      <w:r w:rsidR="008E7DDE">
        <w:t xml:space="preserve">   </w:t>
      </w:r>
      <w:r>
        <w:t>}</w:t>
      </w:r>
    </w:p>
    <w:p w14:paraId="063D68D8" w14:textId="3657BEF5" w:rsidR="0014265B" w:rsidRDefault="0014265B" w:rsidP="006D67B8">
      <w:pPr>
        <w:pStyle w:val="Code"/>
      </w:pPr>
      <w:r>
        <w:tab/>
      </w:r>
      <w:r>
        <w:tab/>
      </w:r>
      <w:r w:rsidR="008E7DDE">
        <w:t xml:space="preserve">   </w:t>
      </w:r>
      <w:r>
        <w:t>err=reduce%(</w:t>
      </w:r>
      <w:r w:rsidR="00512A81">
        <w:t>$</w:t>
      </w:r>
      <w:r>
        <w:t>max,</w:t>
      </w:r>
      <w:r w:rsidR="00294A8F">
        <w:t>diff</w:t>
      </w:r>
      <w:r>
        <w:t>,0.0)</w:t>
      </w:r>
    </w:p>
    <w:p w14:paraId="11CEC2EA" w14:textId="34F199F6" w:rsidR="006D67B8" w:rsidRDefault="006D67B8" w:rsidP="006D67B8">
      <w:pPr>
        <w:pStyle w:val="Code"/>
      </w:pPr>
      <w:r>
        <w:tab/>
      </w:r>
      <w:r w:rsidR="0014265B">
        <w:tab/>
        <w:t>}</w:t>
      </w:r>
    </w:p>
    <w:p w14:paraId="33AC4BE8" w14:textId="47D0DBED" w:rsidR="0014265B" w:rsidRDefault="0014265B" w:rsidP="006D67B8">
      <w:pPr>
        <w:pStyle w:val="Code"/>
      </w:pPr>
      <w:r>
        <w:tab/>
        <w:t>}</w:t>
      </w:r>
    </w:p>
    <w:p w14:paraId="6570C6F6" w14:textId="77777777" w:rsidR="006D67B8" w:rsidRDefault="006D67B8" w:rsidP="006D67B8">
      <w:pPr>
        <w:pStyle w:val="Code"/>
      </w:pPr>
    </w:p>
    <w:p w14:paraId="3C4C980C" w14:textId="15181702" w:rsidR="00DD55F3" w:rsidRDefault="00DD55F3" w:rsidP="00DD55F3">
      <w:r>
        <w:t>Given that the exclusion of boundary points is a common operation, there is a shorthand available to do this.</w:t>
      </w:r>
    </w:p>
    <w:p w14:paraId="6403A324" w14:textId="77777777" w:rsidR="00741354" w:rsidRDefault="00741354" w:rsidP="00741354">
      <w:pPr>
        <w:pStyle w:val="Code"/>
      </w:pPr>
      <w:r>
        <w:tab/>
        <w:t>for point in [0..M+1,0..N+1] {</w:t>
      </w:r>
    </w:p>
    <w:p w14:paraId="7A968B45" w14:textId="77777777" w:rsidR="00741354" w:rsidRDefault="00741354" w:rsidP="00741354">
      <w:pPr>
        <w:pStyle w:val="Code"/>
      </w:pPr>
      <w:r>
        <w:tab/>
      </w:r>
      <w:r>
        <w:tab/>
        <w:t>var cell = 0.0</w:t>
      </w:r>
    </w:p>
    <w:p w14:paraId="7C69C52F" w14:textId="77777777" w:rsidR="00741354" w:rsidRDefault="00741354" w:rsidP="00741354">
      <w:pPr>
        <w:pStyle w:val="Code"/>
      </w:pPr>
      <w:r>
        <w:tab/>
      </w:r>
      <w:r>
        <w:tab/>
        <w:t>over [0,]: cell=1.0</w:t>
      </w:r>
      <w:r>
        <w:tab/>
        <w:t>// boundary condition</w:t>
      </w:r>
    </w:p>
    <w:p w14:paraId="00BE844E" w14:textId="77777777" w:rsidR="00741354" w:rsidRDefault="00741354" w:rsidP="00741354">
      <w:pPr>
        <w:pStyle w:val="Code"/>
      </w:pPr>
      <w:r>
        <w:tab/>
      </w:r>
      <w:r>
        <w:tab/>
        <w:t>until invar err&lt;tol {</w:t>
      </w:r>
    </w:p>
    <w:p w14:paraId="27E64AED" w14:textId="77777777" w:rsidR="00741354" w:rsidRDefault="00741354" w:rsidP="00741354">
      <w:pPr>
        <w:pStyle w:val="Code"/>
      </w:pPr>
      <w:r>
        <w:tab/>
      </w:r>
      <w:r>
        <w:tab/>
        <w:t xml:space="preserve">   const diff</w:t>
      </w:r>
    </w:p>
    <w:p w14:paraId="48D52E7B" w14:textId="22A082F9" w:rsidR="00741354" w:rsidRDefault="00741354" w:rsidP="00741354">
      <w:pPr>
        <w:pStyle w:val="Code"/>
      </w:pPr>
      <w:r>
        <w:tab/>
      </w:r>
      <w:r>
        <w:tab/>
        <w:t xml:space="preserve">   nhd [-1..1,-1..1] dcell of cell bounds EXCLUDED {</w:t>
      </w:r>
    </w:p>
    <w:p w14:paraId="3564F57F" w14:textId="77777777" w:rsidR="00741354" w:rsidRDefault="00741354" w:rsidP="00741354">
      <w:pPr>
        <w:pStyle w:val="Code"/>
      </w:pPr>
      <w:r>
        <w:tab/>
      </w:r>
      <w:r>
        <w:tab/>
      </w:r>
      <w:r>
        <w:tab/>
        <w:t xml:space="preserve"> </w:t>
      </w:r>
      <w:r w:rsidRPr="0014265B">
        <w:t>cell= (</w:t>
      </w:r>
      <w:r>
        <w:t>dcell</w:t>
      </w:r>
      <w:r w:rsidRPr="0014265B">
        <w:t>[-1,0]+</w:t>
      </w:r>
      <w:r>
        <w:t>dcell</w:t>
      </w:r>
      <w:r w:rsidRPr="0014265B">
        <w:t>[1,0]+</w:t>
      </w:r>
      <w:r>
        <w:t>dcell</w:t>
      </w:r>
      <w:r w:rsidRPr="0014265B">
        <w:t>[0,-1]+</w:t>
      </w:r>
      <w:r>
        <w:t>dcell</w:t>
      </w:r>
      <w:r w:rsidRPr="0014265B">
        <w:t>[0,1])/4.0</w:t>
      </w:r>
    </w:p>
    <w:p w14:paraId="7D2ACBF8" w14:textId="77777777" w:rsidR="00741354" w:rsidRPr="0014265B" w:rsidRDefault="00741354" w:rsidP="00741354">
      <w:pPr>
        <w:pStyle w:val="Code"/>
      </w:pPr>
      <w:r>
        <w:tab/>
      </w:r>
      <w:r>
        <w:tab/>
      </w:r>
      <w:r>
        <w:tab/>
        <w:t xml:space="preserve"> diff=abs(cell-dcell[0,0])</w:t>
      </w:r>
    </w:p>
    <w:p w14:paraId="6DDFEA31" w14:textId="77777777" w:rsidR="00741354" w:rsidRDefault="00741354" w:rsidP="00741354">
      <w:pPr>
        <w:pStyle w:val="Code"/>
      </w:pPr>
      <w:r w:rsidRPr="0014265B">
        <w:tab/>
      </w:r>
      <w:r w:rsidRPr="0014265B">
        <w:tab/>
      </w:r>
      <w:r>
        <w:t xml:space="preserve">   }</w:t>
      </w:r>
    </w:p>
    <w:p w14:paraId="422858CE" w14:textId="77777777" w:rsidR="00741354" w:rsidRDefault="00741354" w:rsidP="00741354">
      <w:pPr>
        <w:pStyle w:val="Code"/>
      </w:pPr>
      <w:r>
        <w:tab/>
      </w:r>
      <w:r>
        <w:tab/>
        <w:t xml:space="preserve">   err=reduce%($max,diff,0.0)</w:t>
      </w:r>
    </w:p>
    <w:p w14:paraId="20E3AC2E" w14:textId="77777777" w:rsidR="00741354" w:rsidRDefault="00741354" w:rsidP="00741354">
      <w:pPr>
        <w:pStyle w:val="Code"/>
      </w:pPr>
      <w:r>
        <w:tab/>
      </w:r>
      <w:r>
        <w:tab/>
        <w:t>}</w:t>
      </w:r>
    </w:p>
    <w:p w14:paraId="59513647" w14:textId="77777777" w:rsidR="00741354" w:rsidRDefault="00741354" w:rsidP="00741354">
      <w:pPr>
        <w:pStyle w:val="Code"/>
      </w:pPr>
      <w:r>
        <w:tab/>
        <w:t>}</w:t>
      </w:r>
    </w:p>
    <w:p w14:paraId="292A3C96" w14:textId="77DD6A82" w:rsidR="00741354" w:rsidRDefault="00741354" w:rsidP="00DD55F3">
      <w:r>
        <w:lastRenderedPageBreak/>
        <w:t>The above code excludes boundary points according to the specified neighbourhood(s). It is also possible to specify the boundary extend directly.</w:t>
      </w:r>
    </w:p>
    <w:p w14:paraId="0F2F21F7" w14:textId="77777777" w:rsidR="00DD55F3" w:rsidRDefault="00DD55F3" w:rsidP="00DD55F3">
      <w:pPr>
        <w:pStyle w:val="Code"/>
      </w:pPr>
      <w:r>
        <w:tab/>
        <w:t>for point in [0..M+1,0..N+1] {</w:t>
      </w:r>
    </w:p>
    <w:p w14:paraId="1E36C644" w14:textId="77777777" w:rsidR="00DD55F3" w:rsidRDefault="00DD55F3" w:rsidP="00DD55F3">
      <w:pPr>
        <w:pStyle w:val="Code"/>
      </w:pPr>
      <w:r>
        <w:tab/>
      </w:r>
      <w:r>
        <w:tab/>
        <w:t>var cell = 0.0</w:t>
      </w:r>
    </w:p>
    <w:p w14:paraId="3660E7C2" w14:textId="453A8912" w:rsidR="00DD55F3" w:rsidRDefault="00DD55F3" w:rsidP="00DD55F3">
      <w:pPr>
        <w:pStyle w:val="Code"/>
      </w:pPr>
      <w:r>
        <w:tab/>
      </w:r>
      <w:r>
        <w:tab/>
        <w:t>over [0</w:t>
      </w:r>
      <w:r w:rsidR="00741354">
        <w:t>..1</w:t>
      </w:r>
      <w:r>
        <w:t>,]: cell=1.0</w:t>
      </w:r>
      <w:r>
        <w:tab/>
        <w:t>// boundary condition</w:t>
      </w:r>
    </w:p>
    <w:p w14:paraId="3EA7DB23" w14:textId="77777777" w:rsidR="00DD55F3" w:rsidRDefault="00DD55F3" w:rsidP="00DD55F3">
      <w:pPr>
        <w:pStyle w:val="Code"/>
      </w:pPr>
      <w:r>
        <w:tab/>
      </w:r>
      <w:r>
        <w:tab/>
        <w:t>until invar err&lt;tol {</w:t>
      </w:r>
    </w:p>
    <w:p w14:paraId="488EA980" w14:textId="77777777" w:rsidR="00DD55F3" w:rsidRDefault="00DD55F3" w:rsidP="00DD55F3">
      <w:pPr>
        <w:pStyle w:val="Code"/>
      </w:pPr>
      <w:r>
        <w:tab/>
      </w:r>
      <w:r>
        <w:tab/>
        <w:t xml:space="preserve">   const diff</w:t>
      </w:r>
    </w:p>
    <w:p w14:paraId="1BA2B287" w14:textId="7AF394F8" w:rsidR="00DD55F3" w:rsidRDefault="00DD55F3" w:rsidP="00DD55F3">
      <w:pPr>
        <w:pStyle w:val="Code"/>
      </w:pPr>
      <w:r>
        <w:tab/>
      </w:r>
      <w:r>
        <w:tab/>
        <w:t xml:space="preserve">   nhd </w:t>
      </w:r>
      <w:r w:rsidR="00741354">
        <w:t xml:space="preserve">[-1..1,-1..1] </w:t>
      </w:r>
      <w:r>
        <w:t>dcell of cell bounds[-</w:t>
      </w:r>
      <w:r w:rsidR="00741354">
        <w:t>2</w:t>
      </w:r>
      <w:r>
        <w:t>..</w:t>
      </w:r>
      <w:r w:rsidR="00741354">
        <w:t>2</w:t>
      </w:r>
      <w:r>
        <w:t>,-</w:t>
      </w:r>
      <w:r w:rsidR="00741354">
        <w:t>2</w:t>
      </w:r>
      <w:r>
        <w:t>..</w:t>
      </w:r>
      <w:r w:rsidR="00741354">
        <w:t>2</w:t>
      </w:r>
      <w:r>
        <w:t>] {</w:t>
      </w:r>
    </w:p>
    <w:p w14:paraId="4BA796A5" w14:textId="77777777" w:rsidR="00DD55F3" w:rsidRDefault="00DD55F3" w:rsidP="00DD55F3">
      <w:pPr>
        <w:pStyle w:val="Code"/>
      </w:pPr>
      <w:r>
        <w:tab/>
      </w:r>
      <w:r>
        <w:tab/>
      </w:r>
      <w:r>
        <w:tab/>
        <w:t xml:space="preserve"> </w:t>
      </w:r>
      <w:r w:rsidRPr="0014265B">
        <w:t>cell= (</w:t>
      </w:r>
      <w:r>
        <w:t>dcell</w:t>
      </w:r>
      <w:r w:rsidRPr="0014265B">
        <w:t>[-1,0]+</w:t>
      </w:r>
      <w:r>
        <w:t>dcell</w:t>
      </w:r>
      <w:r w:rsidRPr="0014265B">
        <w:t>[1,0]+</w:t>
      </w:r>
      <w:r>
        <w:t>dcell</w:t>
      </w:r>
      <w:r w:rsidRPr="0014265B">
        <w:t>[0,-1]+</w:t>
      </w:r>
      <w:r>
        <w:t>dcell</w:t>
      </w:r>
      <w:r w:rsidRPr="0014265B">
        <w:t>[0,1])/4.0</w:t>
      </w:r>
    </w:p>
    <w:p w14:paraId="774B1B38" w14:textId="77777777" w:rsidR="00DD55F3" w:rsidRPr="0014265B" w:rsidRDefault="00DD55F3" w:rsidP="00DD55F3">
      <w:pPr>
        <w:pStyle w:val="Code"/>
      </w:pPr>
      <w:r>
        <w:tab/>
      </w:r>
      <w:r>
        <w:tab/>
      </w:r>
      <w:r>
        <w:tab/>
        <w:t xml:space="preserve"> diff=abs(cell-dcell[0,0])</w:t>
      </w:r>
    </w:p>
    <w:p w14:paraId="17602709" w14:textId="77777777" w:rsidR="00DD55F3" w:rsidRDefault="00DD55F3" w:rsidP="00DD55F3">
      <w:pPr>
        <w:pStyle w:val="Code"/>
      </w:pPr>
      <w:r w:rsidRPr="0014265B">
        <w:tab/>
      </w:r>
      <w:r w:rsidRPr="0014265B">
        <w:tab/>
      </w:r>
      <w:r>
        <w:t xml:space="preserve">   }</w:t>
      </w:r>
    </w:p>
    <w:p w14:paraId="5EC64921" w14:textId="77777777" w:rsidR="00DD55F3" w:rsidRDefault="00DD55F3" w:rsidP="00DD55F3">
      <w:pPr>
        <w:pStyle w:val="Code"/>
      </w:pPr>
      <w:r>
        <w:tab/>
      </w:r>
      <w:r>
        <w:tab/>
        <w:t xml:space="preserve">   err=reduce%($max,diff,0.0)</w:t>
      </w:r>
    </w:p>
    <w:p w14:paraId="77F04E0D" w14:textId="77777777" w:rsidR="00DD55F3" w:rsidRDefault="00DD55F3" w:rsidP="00DD55F3">
      <w:pPr>
        <w:pStyle w:val="Code"/>
      </w:pPr>
      <w:r>
        <w:tab/>
      </w:r>
      <w:r>
        <w:tab/>
        <w:t>}</w:t>
      </w:r>
    </w:p>
    <w:p w14:paraId="58EF4B79" w14:textId="77777777" w:rsidR="00DD55F3" w:rsidRDefault="00DD55F3" w:rsidP="00DD55F3">
      <w:pPr>
        <w:pStyle w:val="Code"/>
      </w:pPr>
      <w:r>
        <w:tab/>
        <w:t>}</w:t>
      </w:r>
    </w:p>
    <w:p w14:paraId="64FF2362" w14:textId="77777777" w:rsidR="00DD55F3" w:rsidRDefault="00DD55F3" w:rsidP="006D67B8">
      <w:pPr>
        <w:pStyle w:val="Code"/>
      </w:pPr>
    </w:p>
    <w:p w14:paraId="13E842E7" w14:textId="77777777" w:rsidR="004F033B" w:rsidRDefault="006D67B8" w:rsidP="006D67B8">
      <w:pPr>
        <w:spacing w:after="0" w:line="240" w:lineRule="auto"/>
      </w:pPr>
      <w:r>
        <w:t>It is also possible to specify that one or more dimensions have cyclic boundary conditions. In this case, an off-edge access will wrap around to the other side of the region.</w:t>
      </w:r>
    </w:p>
    <w:p w14:paraId="58629F21" w14:textId="77777777" w:rsidR="004F033B" w:rsidRDefault="004F033B" w:rsidP="006D67B8">
      <w:pPr>
        <w:spacing w:after="0" w:line="240" w:lineRule="auto"/>
      </w:pPr>
    </w:p>
    <w:p w14:paraId="2F482E01" w14:textId="6AFD5DEB" w:rsidR="00E663D5" w:rsidRDefault="004F033B" w:rsidP="004F033B">
      <w:pPr>
        <w:pStyle w:val="Code"/>
      </w:pPr>
      <w:r>
        <w:tab/>
        <w:t>for cell in [1..N,1..M] bounds CYCLE {</w:t>
      </w:r>
      <w:r w:rsidR="00B6369C">
        <w:t xml:space="preserve"> </w:t>
      </w:r>
      <w:r>
        <w:t>… }</w:t>
      </w:r>
      <w:r w:rsidR="00E663D5">
        <w:tab/>
      </w:r>
      <w:r w:rsidR="00E663D5">
        <w:tab/>
      </w:r>
    </w:p>
    <w:p w14:paraId="7D09900A" w14:textId="6AA0A0DD" w:rsidR="004F033B" w:rsidRDefault="00E663D5" w:rsidP="00E663D5">
      <w:pPr>
        <w:pStyle w:val="Code"/>
        <w:ind w:left="720" w:firstLine="720"/>
      </w:pPr>
      <w:r>
        <w:t>// Cycle all dimensions</w:t>
      </w:r>
    </w:p>
    <w:p w14:paraId="78C26EB4" w14:textId="77777777" w:rsidR="004F033B" w:rsidRDefault="004F033B" w:rsidP="004F033B">
      <w:pPr>
        <w:pStyle w:val="Code"/>
      </w:pPr>
    </w:p>
    <w:p w14:paraId="176FE613" w14:textId="1508F7BC" w:rsidR="00E663D5" w:rsidRDefault="004F033B" w:rsidP="004F033B">
      <w:pPr>
        <w:pStyle w:val="Code"/>
      </w:pPr>
      <w:r>
        <w:tab/>
        <w:t>for cell in [0..N+1,1..M] bounds [,CYCLE] {</w:t>
      </w:r>
      <w:r w:rsidR="00B6369C">
        <w:t xml:space="preserve"> </w:t>
      </w:r>
      <w:r>
        <w:t>… }</w:t>
      </w:r>
      <w:r w:rsidR="00E663D5">
        <w:tab/>
      </w:r>
    </w:p>
    <w:p w14:paraId="734A79BD" w14:textId="7F19AF88" w:rsidR="004F033B" w:rsidRDefault="00E663D5" w:rsidP="00E663D5">
      <w:pPr>
        <w:pStyle w:val="Code"/>
        <w:ind w:left="720" w:firstLine="720"/>
      </w:pPr>
      <w:r>
        <w:t>// Cycle only second dimension</w:t>
      </w:r>
    </w:p>
    <w:p w14:paraId="61141EA0" w14:textId="77777777" w:rsidR="004F033B" w:rsidRDefault="004F033B" w:rsidP="004F033B">
      <w:pPr>
        <w:pStyle w:val="Code"/>
      </w:pPr>
    </w:p>
    <w:p w14:paraId="54E1B66C" w14:textId="493AC132" w:rsidR="00977FAB" w:rsidRDefault="00977FAB" w:rsidP="00977FAB">
      <w:r>
        <w:t xml:space="preserve">Formally, a boundary is specified using a </w:t>
      </w:r>
      <w:proofErr w:type="spellStart"/>
      <w:r w:rsidRPr="00F81975">
        <w:rPr>
          <w:b/>
          <w:bCs/>
        </w:rPr>
        <w:t>boundary_dim</w:t>
      </w:r>
      <w:proofErr w:type="spellEnd"/>
      <w:r>
        <w:t xml:space="preserve"> value or a tuple of such values. These specify boundary handling along each dimension (or for all dimensions), as follows:</w:t>
      </w:r>
    </w:p>
    <w:p w14:paraId="5A228C0F" w14:textId="77777777" w:rsidR="00977FAB" w:rsidRDefault="00977FAB" w:rsidP="004F033B">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193"/>
      </w:tblGrid>
      <w:tr w:rsidR="00120936" w14:paraId="49C7DF04" w14:textId="77777777" w:rsidTr="00977FAB">
        <w:tc>
          <w:tcPr>
            <w:tcW w:w="2263" w:type="dxa"/>
          </w:tcPr>
          <w:p w14:paraId="5AA9808B" w14:textId="33D8EBA8" w:rsidR="00120936" w:rsidRPr="00120936" w:rsidRDefault="00120936" w:rsidP="00120936">
            <w:pPr>
              <w:rPr>
                <w:b/>
                <w:bCs/>
              </w:rPr>
            </w:pPr>
            <w:r w:rsidRPr="00120936">
              <w:rPr>
                <w:b/>
                <w:bCs/>
              </w:rPr>
              <w:t>null</w:t>
            </w:r>
          </w:p>
        </w:tc>
        <w:tc>
          <w:tcPr>
            <w:tcW w:w="8193" w:type="dxa"/>
          </w:tcPr>
          <w:p w14:paraId="33B5353B" w14:textId="327D3C7F" w:rsidR="00120936" w:rsidRDefault="00120936" w:rsidP="00120936">
            <w:r>
              <w:t xml:space="preserve">No special boundary. Code must avoid accessing points beyond the boundary of the current region via </w:t>
            </w:r>
            <w:proofErr w:type="spellStart"/>
            <w:r w:rsidR="00977FAB" w:rsidRPr="00977FAB">
              <w:rPr>
                <w:b/>
                <w:bCs/>
              </w:rPr>
              <w:t>nbhd</w:t>
            </w:r>
            <w:proofErr w:type="spellEnd"/>
            <w:r>
              <w:t xml:space="preserve"> values.</w:t>
            </w:r>
          </w:p>
        </w:tc>
      </w:tr>
      <w:tr w:rsidR="00120936" w14:paraId="247122DC" w14:textId="77777777" w:rsidTr="00977FAB">
        <w:tc>
          <w:tcPr>
            <w:tcW w:w="2263" w:type="dxa"/>
          </w:tcPr>
          <w:p w14:paraId="13C37A57" w14:textId="12B366FC" w:rsidR="00120936" w:rsidRPr="00120936" w:rsidRDefault="00120936" w:rsidP="00120936">
            <w:pPr>
              <w:rPr>
                <w:b/>
                <w:bCs/>
              </w:rPr>
            </w:pPr>
            <w:r w:rsidRPr="00120936">
              <w:rPr>
                <w:b/>
                <w:bCs/>
              </w:rPr>
              <w:t>range</w:t>
            </w:r>
          </w:p>
        </w:tc>
        <w:tc>
          <w:tcPr>
            <w:tcW w:w="8193" w:type="dxa"/>
          </w:tcPr>
          <w:p w14:paraId="4D3925EF" w14:textId="4B9BBD63" w:rsidR="00120936" w:rsidRDefault="00120936" w:rsidP="00120936">
            <w:r>
              <w:t xml:space="preserve">Specified boundary. The body of the </w:t>
            </w:r>
            <w:proofErr w:type="spellStart"/>
            <w:r w:rsidRPr="00977FAB">
              <w:rPr>
                <w:b/>
                <w:bCs/>
              </w:rPr>
              <w:t>nhd</w:t>
            </w:r>
            <w:proofErr w:type="spellEnd"/>
            <w:r>
              <w:t xml:space="preserve"> statement is not run on points with and index which is either </w:t>
            </w:r>
            <w:r w:rsidRPr="00120936">
              <w:rPr>
                <w:rFonts w:cs="Calibri"/>
                <w:b/>
                <w:bCs/>
              </w:rPr>
              <w:t>≤</w:t>
            </w:r>
            <w:r w:rsidRPr="00120936">
              <w:rPr>
                <w:b/>
                <w:bCs/>
              </w:rPr>
              <w:t xml:space="preserve">-low(range) </w:t>
            </w:r>
            <w:r>
              <w:t xml:space="preserve">or </w:t>
            </w:r>
            <w:r w:rsidRPr="00120936">
              <w:rPr>
                <w:rFonts w:cs="Calibri"/>
                <w:b/>
                <w:bCs/>
              </w:rPr>
              <w:t>≥</w:t>
            </w:r>
            <w:r w:rsidRPr="00120936">
              <w:rPr>
                <w:b/>
                <w:bCs/>
              </w:rPr>
              <w:t>high(region)-high(range)</w:t>
            </w:r>
          </w:p>
        </w:tc>
      </w:tr>
      <w:tr w:rsidR="00120936" w14:paraId="6BBBA962" w14:textId="77777777" w:rsidTr="00977FAB">
        <w:tc>
          <w:tcPr>
            <w:tcW w:w="2263" w:type="dxa"/>
          </w:tcPr>
          <w:p w14:paraId="23530E04" w14:textId="34E81788" w:rsidR="00120936" w:rsidRPr="00120936" w:rsidRDefault="00120936" w:rsidP="00120936">
            <w:pPr>
              <w:rPr>
                <w:b/>
                <w:bCs/>
              </w:rPr>
            </w:pPr>
            <w:r w:rsidRPr="00120936">
              <w:rPr>
                <w:b/>
                <w:bCs/>
              </w:rPr>
              <w:t>EXCLUDED</w:t>
            </w:r>
          </w:p>
        </w:tc>
        <w:tc>
          <w:tcPr>
            <w:tcW w:w="8193" w:type="dxa"/>
          </w:tcPr>
          <w:p w14:paraId="444D7CDB" w14:textId="3913E4D6" w:rsidR="00120936" w:rsidRDefault="00120936" w:rsidP="00120936">
            <w:r>
              <w:t xml:space="preserve">As above, but the range is derived from the smallest envelope surrounding all of the </w:t>
            </w:r>
            <w:proofErr w:type="spellStart"/>
            <w:r w:rsidR="00977FAB" w:rsidRPr="00977FAB">
              <w:rPr>
                <w:b/>
                <w:bCs/>
              </w:rPr>
              <w:t>nbhd</w:t>
            </w:r>
            <w:proofErr w:type="spellEnd"/>
            <w:r>
              <w:t xml:space="preserve"> values supplied to the </w:t>
            </w:r>
            <w:proofErr w:type="spellStart"/>
            <w:r w:rsidRPr="00120936">
              <w:rPr>
                <w:b/>
                <w:bCs/>
              </w:rPr>
              <w:t>nhd</w:t>
            </w:r>
            <w:proofErr w:type="spellEnd"/>
            <w:r>
              <w:t xml:space="preserve"> statement</w:t>
            </w:r>
          </w:p>
        </w:tc>
      </w:tr>
      <w:tr w:rsidR="00120936" w14:paraId="2075CA8C" w14:textId="77777777" w:rsidTr="00977FAB">
        <w:tc>
          <w:tcPr>
            <w:tcW w:w="2263" w:type="dxa"/>
          </w:tcPr>
          <w:p w14:paraId="195E0DEA" w14:textId="5542F305" w:rsidR="00120936" w:rsidRPr="00120936" w:rsidRDefault="00120936" w:rsidP="00120936">
            <w:pPr>
              <w:rPr>
                <w:b/>
                <w:bCs/>
              </w:rPr>
            </w:pPr>
            <w:r w:rsidRPr="00120936">
              <w:rPr>
                <w:b/>
                <w:bCs/>
              </w:rPr>
              <w:t>CYCLE</w:t>
            </w:r>
          </w:p>
        </w:tc>
        <w:tc>
          <w:tcPr>
            <w:tcW w:w="8193" w:type="dxa"/>
          </w:tcPr>
          <w:p w14:paraId="4848807B" w14:textId="71AECA15" w:rsidR="00120936" w:rsidRDefault="00120936" w:rsidP="00120936">
            <w:r>
              <w:t xml:space="preserve">Boundary is cyclic. The body of the </w:t>
            </w:r>
            <w:proofErr w:type="spellStart"/>
            <w:r w:rsidRPr="008F4FE7">
              <w:rPr>
                <w:b/>
                <w:bCs/>
              </w:rPr>
              <w:t>nhd</w:t>
            </w:r>
            <w:proofErr w:type="spellEnd"/>
            <w:r>
              <w:t xml:space="preserve"> statement is run for all points in the current region.</w:t>
            </w:r>
            <w:r w:rsidR="008F4FE7">
              <w:t xml:space="preserve"> Access via a </w:t>
            </w:r>
            <w:proofErr w:type="spellStart"/>
            <w:r w:rsidR="00977FAB" w:rsidRPr="00977FAB">
              <w:rPr>
                <w:b/>
                <w:bCs/>
              </w:rPr>
              <w:t>nbhd</w:t>
            </w:r>
            <w:proofErr w:type="spellEnd"/>
            <w:r w:rsidR="008F4FE7">
              <w:t xml:space="preserve"> value beyond the edge of the current region will wrap around.</w:t>
            </w:r>
          </w:p>
        </w:tc>
      </w:tr>
    </w:tbl>
    <w:p w14:paraId="068174FA" w14:textId="77777777" w:rsidR="00741354" w:rsidRDefault="00741354" w:rsidP="00120936"/>
    <w:p w14:paraId="65039014" w14:textId="4C3010B2" w:rsidR="00F81D8A" w:rsidRPr="004F033B" w:rsidRDefault="00F81D8A" w:rsidP="004F033B">
      <w:pPr>
        <w:pStyle w:val="Code"/>
      </w:pPr>
    </w:p>
    <w:p w14:paraId="1150F276" w14:textId="40890EA4" w:rsidR="00E34D59" w:rsidRDefault="00E34D59" w:rsidP="00E34D59">
      <w:pPr>
        <w:spacing w:after="0" w:line="240" w:lineRule="auto"/>
      </w:pPr>
      <w:r>
        <w:br w:type="page"/>
      </w:r>
    </w:p>
    <w:p w14:paraId="01A7382D" w14:textId="77777777" w:rsidR="00F81D8A" w:rsidRDefault="00F81D8A" w:rsidP="00E34D59">
      <w:pPr>
        <w:spacing w:after="0" w:line="240" w:lineRule="auto"/>
        <w:rPr>
          <w:b/>
          <w:sz w:val="24"/>
        </w:rPr>
      </w:pPr>
    </w:p>
    <w:p w14:paraId="694B4DD0" w14:textId="79A02FA6" w:rsidR="00FC2C04" w:rsidRPr="00BA039E" w:rsidRDefault="00FC2C04" w:rsidP="00FC2C04">
      <w:pPr>
        <w:pStyle w:val="Heading1"/>
      </w:pPr>
      <w:bookmarkStart w:id="151" w:name="_Toc150278356"/>
      <w:r>
        <w:t>Input/output</w:t>
      </w:r>
      <w:bookmarkEnd w:id="151"/>
    </w:p>
    <w:p w14:paraId="08F51A94" w14:textId="77777777" w:rsidR="00FC2C04" w:rsidRPr="00BA039E" w:rsidRDefault="00FC2C04">
      <w:pPr>
        <w:pStyle w:val="Heading2"/>
        <w:numPr>
          <w:ilvl w:val="0"/>
          <w:numId w:val="56"/>
        </w:numPr>
      </w:pPr>
      <w:bookmarkStart w:id="152" w:name="_Toc150278357"/>
      <w:r w:rsidRPr="00BA039E">
        <w:t>Overview</w:t>
      </w:r>
      <w:bookmarkEnd w:id="152"/>
    </w:p>
    <w:p w14:paraId="4F6E3F25" w14:textId="4D86FD19" w:rsidR="00FC2C04" w:rsidRDefault="00E83B14" w:rsidP="00195F07">
      <w:r>
        <w:t>Input/output (I/O) in PM is complicated by the possibility that the program is running in  parallel on distributed hardware. This introduces multiple possibilities for race conditions.</w:t>
      </w:r>
    </w:p>
    <w:p w14:paraId="6AFFA125" w14:textId="231E954E" w:rsidR="00E83B14" w:rsidRDefault="00E83B14" w:rsidP="00195F07">
      <w:r>
        <w:t xml:space="preserve">All I/O is conducted by accessing a </w:t>
      </w:r>
      <w:r w:rsidRPr="00E83B14">
        <w:rPr>
          <w:b/>
          <w:bCs/>
        </w:rPr>
        <w:t>filesystem</w:t>
      </w:r>
      <w:r>
        <w:t xml:space="preserve"> object to open files. File reads and writes are than performed on the open file and the file is then closed.</w:t>
      </w:r>
    </w:p>
    <w:p w14:paraId="6752954B" w14:textId="07FC2B4F" w:rsidR="00E83B14" w:rsidRDefault="00E83B14" w:rsidP="00195F07">
      <w:r>
        <w:t xml:space="preserve">The PM main program implicitly defines a variable of type </w:t>
      </w:r>
      <w:r w:rsidRPr="008F13FD">
        <w:rPr>
          <w:b/>
          <w:bCs/>
        </w:rPr>
        <w:t>filesystem</w:t>
      </w:r>
      <w:r w:rsidR="008F13FD">
        <w:rPr>
          <w:b/>
          <w:bCs/>
        </w:rPr>
        <w:t xml:space="preserve"> </w:t>
      </w:r>
      <w:r w:rsidR="008F13FD" w:rsidRPr="008F13FD">
        <w:t>called</w:t>
      </w:r>
      <w:r w:rsidR="008F13FD">
        <w:rPr>
          <w:b/>
          <w:bCs/>
        </w:rPr>
        <w:t xml:space="preserve"> filesystem. </w:t>
      </w:r>
      <w:r w:rsidR="008F13FD">
        <w:t xml:space="preserve">This object defines the entirety of the external file system(s) available to the hardware running the program. A </w:t>
      </w:r>
      <w:r w:rsidR="008F13FD" w:rsidRPr="008F13FD">
        <w:rPr>
          <w:b/>
          <w:bCs/>
        </w:rPr>
        <w:t>filesystem</w:t>
      </w:r>
      <w:r w:rsidR="008F13FD">
        <w:t xml:space="preserve"> value is treated as distributed – it cannot be imported into a parallel context. A </w:t>
      </w:r>
      <w:r w:rsidR="008F13FD" w:rsidRPr="008F13FD">
        <w:rPr>
          <w:b/>
          <w:bCs/>
        </w:rPr>
        <w:t>filesystem</w:t>
      </w:r>
      <w:r w:rsidR="008F13FD">
        <w:t xml:space="preserve"> value also cannot be assigned.</w:t>
      </w:r>
    </w:p>
    <w:p w14:paraId="57E219F7" w14:textId="255D1FFE" w:rsidR="008F13FD" w:rsidRDefault="008F13FD" w:rsidP="00195F07">
      <w:r>
        <w:t xml:space="preserve">Opening a file is regarded as modifying the filesystem variable, and for this reason a filesystem must be supplied as a reference argument to the </w:t>
      </w:r>
      <w:r w:rsidRPr="008F13FD">
        <w:rPr>
          <w:b/>
          <w:bCs/>
        </w:rPr>
        <w:t>open</w:t>
      </w:r>
      <w:r>
        <w:t xml:space="preserve"> procedure:</w:t>
      </w:r>
    </w:p>
    <w:p w14:paraId="00A122DA" w14:textId="7C527E0E" w:rsidR="008F13FD" w:rsidRDefault="008F13FD" w:rsidP="008F13FD">
      <w:pPr>
        <w:pStyle w:val="Code"/>
      </w:pPr>
      <w:r>
        <w:tab/>
        <w:t>file = open(&amp;filesystem,</w:t>
      </w:r>
      <w:r>
        <w:rPr>
          <w:rFonts w:cs="Courier New"/>
        </w:rPr>
        <w:t>"</w:t>
      </w:r>
      <w:r>
        <w:t>MyFile</w:t>
      </w:r>
      <w:r>
        <w:rPr>
          <w:rFonts w:cs="Courier New"/>
        </w:rPr>
        <w:t>"</w:t>
      </w:r>
      <w:r>
        <w:t>)</w:t>
      </w:r>
    </w:p>
    <w:p w14:paraId="03BAD4A7" w14:textId="6DC46208" w:rsidR="008F13FD" w:rsidRDefault="008F13FD" w:rsidP="008F13FD">
      <w:pPr>
        <w:pStyle w:val="Code"/>
      </w:pPr>
    </w:p>
    <w:p w14:paraId="21F1AFBD" w14:textId="08887ABD" w:rsidR="00DC24CC" w:rsidRDefault="00DC24CC" w:rsidP="00DC24CC">
      <w:r>
        <w:t xml:space="preserve">The following optional arguments control the operation of the open procedure (all take an argument of type </w:t>
      </w:r>
      <w:r w:rsidRPr="00DC24CC">
        <w:rPr>
          <w:b/>
          <w:bCs/>
        </w:rPr>
        <w:t>bool</w:t>
      </w:r>
      <w:r w:rsidR="009F5F6A">
        <w:rPr>
          <w:b/>
          <w:bCs/>
        </w:rPr>
        <w:t xml:space="preserve"> </w:t>
      </w:r>
      <w:r w:rsidR="009F5F6A" w:rsidRPr="009F5F6A">
        <w:t xml:space="preserve">which defaults to </w:t>
      </w:r>
      <w:r w:rsidR="009F5F6A" w:rsidRPr="009F5F6A">
        <w:rPr>
          <w:b/>
          <w:bCs/>
        </w:rPr>
        <w:t>false</w:t>
      </w:r>
      <w:r>
        <w:t>):</w:t>
      </w:r>
    </w:p>
    <w:tbl>
      <w:tblPr>
        <w:tblStyle w:val="TableGrid"/>
        <w:tblW w:w="0" w:type="auto"/>
        <w:tblLook w:val="04A0" w:firstRow="1" w:lastRow="0" w:firstColumn="1" w:lastColumn="0" w:noHBand="0" w:noVBand="1"/>
      </w:tblPr>
      <w:tblGrid>
        <w:gridCol w:w="1548"/>
        <w:gridCol w:w="8908"/>
      </w:tblGrid>
      <w:tr w:rsidR="00DC24CC" w14:paraId="05CF9685" w14:textId="77777777" w:rsidTr="00DC24CC">
        <w:tc>
          <w:tcPr>
            <w:tcW w:w="1129" w:type="dxa"/>
          </w:tcPr>
          <w:p w14:paraId="71DDF3F9" w14:textId="4130D32C" w:rsidR="00DC24CC" w:rsidRPr="00DC24CC" w:rsidRDefault="00DC24CC" w:rsidP="00DC24CC">
            <w:pPr>
              <w:rPr>
                <w:b/>
                <w:bCs/>
              </w:rPr>
            </w:pPr>
            <w:r w:rsidRPr="00DC24CC">
              <w:rPr>
                <w:b/>
                <w:bCs/>
              </w:rPr>
              <w:t>read=</w:t>
            </w:r>
            <w:r w:rsidRPr="00DC24CC">
              <w:rPr>
                <w:i/>
                <w:iCs/>
              </w:rPr>
              <w:t>expr</w:t>
            </w:r>
          </w:p>
        </w:tc>
        <w:tc>
          <w:tcPr>
            <w:tcW w:w="9327" w:type="dxa"/>
          </w:tcPr>
          <w:p w14:paraId="6AE59D47" w14:textId="06203394" w:rsidR="00DC24CC" w:rsidRDefault="00DC24CC" w:rsidP="00DC24CC">
            <w:r>
              <w:t>File is read only</w:t>
            </w:r>
          </w:p>
        </w:tc>
      </w:tr>
      <w:tr w:rsidR="00DC24CC" w14:paraId="4D6841A4" w14:textId="77777777" w:rsidTr="00DC24CC">
        <w:tc>
          <w:tcPr>
            <w:tcW w:w="1129" w:type="dxa"/>
          </w:tcPr>
          <w:p w14:paraId="07CE2B2F" w14:textId="074959A9" w:rsidR="00DC24CC" w:rsidRPr="00DC24CC" w:rsidRDefault="00DC24CC" w:rsidP="00DC24CC">
            <w:pPr>
              <w:rPr>
                <w:b/>
                <w:bCs/>
              </w:rPr>
            </w:pPr>
            <w:r w:rsidRPr="00DC24CC">
              <w:rPr>
                <w:b/>
                <w:bCs/>
              </w:rPr>
              <w:t>write=</w:t>
            </w:r>
            <w:r w:rsidRPr="00DC24CC">
              <w:rPr>
                <w:i/>
                <w:iCs/>
              </w:rPr>
              <w:t>expr</w:t>
            </w:r>
          </w:p>
        </w:tc>
        <w:tc>
          <w:tcPr>
            <w:tcW w:w="9327" w:type="dxa"/>
          </w:tcPr>
          <w:p w14:paraId="0B5B6CC4" w14:textId="4317603F" w:rsidR="00DC24CC" w:rsidRDefault="00DC24CC" w:rsidP="00DC24CC">
            <w:r>
              <w:t>File is write only</w:t>
            </w:r>
          </w:p>
        </w:tc>
      </w:tr>
      <w:tr w:rsidR="00DC24CC" w14:paraId="1A3A31B8" w14:textId="77777777" w:rsidTr="00DC24CC">
        <w:tc>
          <w:tcPr>
            <w:tcW w:w="1129" w:type="dxa"/>
          </w:tcPr>
          <w:p w14:paraId="33AB1163" w14:textId="24015979" w:rsidR="00DC24CC" w:rsidRPr="00DC24CC" w:rsidRDefault="00DC24CC" w:rsidP="00DC24CC">
            <w:pPr>
              <w:rPr>
                <w:b/>
                <w:bCs/>
              </w:rPr>
            </w:pPr>
            <w:r w:rsidRPr="00DC24CC">
              <w:rPr>
                <w:b/>
                <w:bCs/>
              </w:rPr>
              <w:t>create=</w:t>
            </w:r>
            <w:r w:rsidRPr="00DC24CC">
              <w:rPr>
                <w:i/>
                <w:iCs/>
              </w:rPr>
              <w:t>expr</w:t>
            </w:r>
          </w:p>
        </w:tc>
        <w:tc>
          <w:tcPr>
            <w:tcW w:w="9327" w:type="dxa"/>
          </w:tcPr>
          <w:p w14:paraId="44C6D084" w14:textId="00A26FE2" w:rsidR="00DC24CC" w:rsidRDefault="00DC24CC" w:rsidP="00DC24CC">
            <w:r>
              <w:t>Create the file if it does not exist</w:t>
            </w:r>
          </w:p>
        </w:tc>
      </w:tr>
      <w:tr w:rsidR="00DC24CC" w14:paraId="5B3B7C5C" w14:textId="77777777" w:rsidTr="00DC24CC">
        <w:tc>
          <w:tcPr>
            <w:tcW w:w="1129" w:type="dxa"/>
          </w:tcPr>
          <w:p w14:paraId="45922A8C" w14:textId="2CA95F4F" w:rsidR="00DC24CC" w:rsidRPr="00DC24CC" w:rsidRDefault="00DC24CC" w:rsidP="00DC24CC">
            <w:pPr>
              <w:rPr>
                <w:b/>
                <w:bCs/>
              </w:rPr>
            </w:pPr>
            <w:r w:rsidRPr="00DC24CC">
              <w:rPr>
                <w:b/>
                <w:bCs/>
              </w:rPr>
              <w:t>excl</w:t>
            </w:r>
            <w:r w:rsidR="00E777E3">
              <w:rPr>
                <w:b/>
                <w:bCs/>
              </w:rPr>
              <w:t>usive</w:t>
            </w:r>
            <w:r w:rsidRPr="00DC24CC">
              <w:rPr>
                <w:b/>
                <w:bCs/>
              </w:rPr>
              <w:t>=</w:t>
            </w:r>
            <w:r w:rsidRPr="00DC24CC">
              <w:rPr>
                <w:i/>
                <w:iCs/>
              </w:rPr>
              <w:t>expr</w:t>
            </w:r>
          </w:p>
        </w:tc>
        <w:tc>
          <w:tcPr>
            <w:tcW w:w="9327" w:type="dxa"/>
          </w:tcPr>
          <w:p w14:paraId="13771A5F" w14:textId="18FD04B8" w:rsidR="00DC24CC" w:rsidRDefault="00DC24CC" w:rsidP="00DC24CC">
            <w:r>
              <w:t>If creating a file, an existing file of that name cannot exist</w:t>
            </w:r>
          </w:p>
        </w:tc>
      </w:tr>
      <w:tr w:rsidR="00DC24CC" w14:paraId="2B5914EB" w14:textId="77777777" w:rsidTr="00DC24CC">
        <w:tc>
          <w:tcPr>
            <w:tcW w:w="1129" w:type="dxa"/>
          </w:tcPr>
          <w:p w14:paraId="141ECB10" w14:textId="394D1577" w:rsidR="00DC24CC" w:rsidRPr="00DC24CC" w:rsidRDefault="00DC24CC" w:rsidP="00DC24CC">
            <w:pPr>
              <w:rPr>
                <w:b/>
                <w:bCs/>
              </w:rPr>
            </w:pPr>
            <w:r w:rsidRPr="00DC24CC">
              <w:rPr>
                <w:b/>
                <w:bCs/>
              </w:rPr>
              <w:t>append=</w:t>
            </w:r>
            <w:r w:rsidRPr="00DC24CC">
              <w:rPr>
                <w:i/>
                <w:iCs/>
              </w:rPr>
              <w:t>expr</w:t>
            </w:r>
          </w:p>
        </w:tc>
        <w:tc>
          <w:tcPr>
            <w:tcW w:w="9327" w:type="dxa"/>
          </w:tcPr>
          <w:p w14:paraId="7C60DF07" w14:textId="17813706" w:rsidR="00DC24CC" w:rsidRDefault="00DC24CC" w:rsidP="00DC24CC">
            <w:r>
              <w:t>Start at the end of the file</w:t>
            </w:r>
          </w:p>
        </w:tc>
      </w:tr>
      <w:tr w:rsidR="00DC24CC" w14:paraId="15366053" w14:textId="77777777" w:rsidTr="00DC24CC">
        <w:tc>
          <w:tcPr>
            <w:tcW w:w="1129" w:type="dxa"/>
          </w:tcPr>
          <w:p w14:paraId="13843B23" w14:textId="5D3D3877" w:rsidR="00DC24CC" w:rsidRPr="00DC24CC" w:rsidRDefault="00DC24CC" w:rsidP="00DC24CC">
            <w:pPr>
              <w:rPr>
                <w:b/>
                <w:bCs/>
              </w:rPr>
            </w:pPr>
            <w:r w:rsidRPr="00DC24CC">
              <w:rPr>
                <w:b/>
                <w:bCs/>
              </w:rPr>
              <w:t>temp=</w:t>
            </w:r>
            <w:r w:rsidRPr="00DC24CC">
              <w:rPr>
                <w:i/>
                <w:iCs/>
              </w:rPr>
              <w:t>expr</w:t>
            </w:r>
          </w:p>
        </w:tc>
        <w:tc>
          <w:tcPr>
            <w:tcW w:w="9327" w:type="dxa"/>
          </w:tcPr>
          <w:p w14:paraId="52DD774B" w14:textId="1C53FF9D" w:rsidR="00DC24CC" w:rsidRDefault="00DC24CC" w:rsidP="00DC24CC">
            <w:r>
              <w:t>Delete the file on close</w:t>
            </w:r>
          </w:p>
        </w:tc>
      </w:tr>
    </w:tbl>
    <w:p w14:paraId="4EC58E1D" w14:textId="77777777" w:rsidR="00DC24CC" w:rsidRDefault="00DC24CC" w:rsidP="008F13FD">
      <w:pPr>
        <w:pStyle w:val="Code"/>
      </w:pPr>
    </w:p>
    <w:p w14:paraId="1991A360" w14:textId="312F9D55" w:rsidR="008F13FD" w:rsidRDefault="008F13FD" w:rsidP="008F13FD">
      <w:r>
        <w:t>Similarly, read and write operations are regarded as modifying the file:</w:t>
      </w:r>
    </w:p>
    <w:p w14:paraId="0AB390F6" w14:textId="0E5FDC3D" w:rsidR="008F13FD" w:rsidRDefault="008F13FD" w:rsidP="008F13FD">
      <w:pPr>
        <w:pStyle w:val="Code"/>
      </w:pPr>
      <w:r>
        <w:tab/>
        <w:t>read(&amp;file,&amp;x)</w:t>
      </w:r>
    </w:p>
    <w:p w14:paraId="0E90B627" w14:textId="74ED1C17" w:rsidR="008F13FD" w:rsidRDefault="008F13FD" w:rsidP="008F13FD">
      <w:pPr>
        <w:pStyle w:val="Code"/>
      </w:pPr>
      <w:r>
        <w:tab/>
        <w:t>write(&amp;file,&amp;y)</w:t>
      </w:r>
    </w:p>
    <w:p w14:paraId="161B9744" w14:textId="520A51AD" w:rsidR="008F13FD" w:rsidRDefault="008F13FD" w:rsidP="00195F07"/>
    <w:p w14:paraId="70EC3DA6" w14:textId="346BA59F" w:rsidR="00554B5A" w:rsidRDefault="00554B5A" w:rsidP="00195F07">
      <w:r>
        <w:t xml:space="preserve">Random access is enabled though the </w:t>
      </w:r>
      <w:proofErr w:type="spellStart"/>
      <w:r>
        <w:t>pos</w:t>
      </w:r>
      <w:proofErr w:type="spellEnd"/>
      <w:r>
        <w:t xml:space="preserve"> procedure that returns the current location (in bytes) in the file as a large integer value and seek which moves the file pointer to a given location:</w:t>
      </w:r>
    </w:p>
    <w:p w14:paraId="20BD9324" w14:textId="25C11D13" w:rsidR="00554B5A" w:rsidRPr="001651E2" w:rsidRDefault="00554B5A" w:rsidP="00554B5A">
      <w:pPr>
        <w:pStyle w:val="Code"/>
        <w:rPr>
          <w:lang w:val="fr-FR"/>
        </w:rPr>
      </w:pPr>
      <w:r>
        <w:tab/>
      </w:r>
      <w:r w:rsidRPr="001651E2">
        <w:rPr>
          <w:lang w:val="fr-FR"/>
        </w:rPr>
        <w:t>position=pos(file)</w:t>
      </w:r>
    </w:p>
    <w:p w14:paraId="7C851646" w14:textId="0F457678" w:rsidR="00554B5A" w:rsidRPr="001651E2" w:rsidRDefault="00554B5A" w:rsidP="00554B5A">
      <w:pPr>
        <w:pStyle w:val="Code"/>
        <w:rPr>
          <w:lang w:val="fr-FR"/>
        </w:rPr>
      </w:pPr>
      <w:r w:rsidRPr="001651E2">
        <w:rPr>
          <w:lang w:val="fr-FR"/>
        </w:rPr>
        <w:tab/>
        <w:t>seek(&amp;file,position+16)</w:t>
      </w:r>
    </w:p>
    <w:p w14:paraId="63C32FB6" w14:textId="77777777" w:rsidR="00554B5A" w:rsidRPr="001651E2" w:rsidRDefault="00554B5A" w:rsidP="00195F07">
      <w:pPr>
        <w:rPr>
          <w:lang w:val="fr-FR"/>
        </w:rPr>
      </w:pPr>
    </w:p>
    <w:p w14:paraId="50E2C54D" w14:textId="6E48B654" w:rsidR="008F13FD" w:rsidRDefault="008F13FD" w:rsidP="00195F07">
      <w:r>
        <w:t>Both of these operations advance the file pointer in the usual way.</w:t>
      </w:r>
      <w:r w:rsidR="00201EBB">
        <w:t xml:space="preserve"> The type of value to be input or output is taken from the variable passed to the read or write procedure.</w:t>
      </w:r>
      <w:r w:rsidR="000E5B6E">
        <w:t xml:space="preserve"> Read and write operations are restricted to basic values (integers, reals or </w:t>
      </w:r>
      <w:proofErr w:type="spellStart"/>
      <w:r w:rsidR="000E5B6E">
        <w:t>boolean</w:t>
      </w:r>
      <w:proofErr w:type="spellEnd"/>
      <w:r w:rsidR="000E5B6E">
        <w:t xml:space="preserve"> values) or arrays of these (which may or may not be distributed).</w:t>
      </w:r>
    </w:p>
    <w:p w14:paraId="49EE7C5D" w14:textId="6AAA9C96" w:rsidR="00201EBB" w:rsidRDefault="00201EBB" w:rsidP="00195F07">
      <w:r>
        <w:t xml:space="preserve">As with a </w:t>
      </w:r>
      <w:r w:rsidRPr="00201EBB">
        <w:rPr>
          <w:b/>
          <w:bCs/>
        </w:rPr>
        <w:t>filesystem</w:t>
      </w:r>
      <w:r>
        <w:t xml:space="preserve"> object, </w:t>
      </w:r>
      <w:r w:rsidRPr="00201EBB">
        <w:rPr>
          <w:b/>
          <w:bCs/>
        </w:rPr>
        <w:t>file</w:t>
      </w:r>
      <w:r>
        <w:t xml:space="preserve"> objects are regarded as distributed and may not be imported into parallel statements. They also may not be assigned.</w:t>
      </w:r>
      <w:r w:rsidR="003C4523">
        <w:t xml:space="preserve"> All files manipulated in this way will have a binary representation.</w:t>
      </w:r>
    </w:p>
    <w:p w14:paraId="2E462559" w14:textId="77777777" w:rsidR="00554B5A" w:rsidRDefault="00554B5A" w:rsidP="00195F07"/>
    <w:p w14:paraId="083DD7A3" w14:textId="4B6DDC24" w:rsidR="00196B14" w:rsidRPr="00BA039E" w:rsidRDefault="00196B14">
      <w:pPr>
        <w:pStyle w:val="Heading2"/>
        <w:numPr>
          <w:ilvl w:val="0"/>
          <w:numId w:val="56"/>
        </w:numPr>
      </w:pPr>
      <w:bookmarkStart w:id="153" w:name="_Toc150278358"/>
      <w:r>
        <w:t>Input/output in a parallel context</w:t>
      </w:r>
      <w:bookmarkEnd w:id="153"/>
    </w:p>
    <w:p w14:paraId="21D2C302" w14:textId="625F1906" w:rsidR="00201EBB" w:rsidRDefault="00196B14" w:rsidP="00196B14">
      <w:r>
        <w:t>The rules defined abo</w:t>
      </w:r>
      <w:r w:rsidR="009B26D8">
        <w:t>ve</w:t>
      </w:r>
      <w:r>
        <w:t xml:space="preserve"> do not</w:t>
      </w:r>
      <w:r w:rsidR="009B26D8">
        <w:t xml:space="preserve"> generally</w:t>
      </w:r>
      <w:r>
        <w:t xml:space="preserve"> permit the opening of files or reading to and writing from open files in a parallel context</w:t>
      </w:r>
      <w:r w:rsidR="00D928BC">
        <w:t xml:space="preserve"> (with some exceptions such as </w:t>
      </w:r>
      <w:r w:rsidR="00D928BC" w:rsidRPr="00D928BC">
        <w:rPr>
          <w:b/>
          <w:bCs/>
          <w:i/>
          <w:iCs/>
        </w:rPr>
        <w:t>shared procedure calls</w:t>
      </w:r>
      <w:r w:rsidR="00D928BC">
        <w:t>)</w:t>
      </w:r>
      <w:r>
        <w:t xml:space="preserve">. </w:t>
      </w:r>
      <w:r w:rsidR="00D837C0">
        <w:t xml:space="preserve">These actions may be achieved using </w:t>
      </w:r>
      <w:r w:rsidR="008204C7">
        <w:t>a set of intrinsic</w:t>
      </w:r>
      <w:r w:rsidR="00D837C0">
        <w:t xml:space="preserve"> communicating procedures.</w:t>
      </w:r>
    </w:p>
    <w:p w14:paraId="1E0269B3" w14:textId="4310DCCB" w:rsidR="008204C7" w:rsidRDefault="008204C7" w:rsidP="00196B14">
      <w:r>
        <w:t xml:space="preserve">The </w:t>
      </w:r>
      <w:r w:rsidRPr="008204C7">
        <w:rPr>
          <w:b/>
          <w:bCs/>
        </w:rPr>
        <w:t>partition%</w:t>
      </w:r>
      <w:r>
        <w:t xml:space="preserve"> procedure partitions a shared filesystem object into distinct sections, one for each strand in the current parallel context:</w:t>
      </w:r>
    </w:p>
    <w:p w14:paraId="148C83A8" w14:textId="295286F0" w:rsidR="00D837C0" w:rsidRDefault="008204C7" w:rsidP="008204C7">
      <w:pPr>
        <w:pStyle w:val="Code"/>
      </w:pPr>
      <w:r>
        <w:tab/>
        <w:t>local_filesystem=partition%(filesystem).</w:t>
      </w:r>
      <w:r w:rsidR="00D837C0">
        <w:tab/>
      </w:r>
    </w:p>
    <w:p w14:paraId="2ED9A608" w14:textId="77777777" w:rsidR="008204C7" w:rsidRDefault="008204C7" w:rsidP="00195F07"/>
    <w:p w14:paraId="108DB367" w14:textId="27281DE8" w:rsidR="008204C7" w:rsidRPr="008F13FD" w:rsidRDefault="008204C7" w:rsidP="00195F07">
      <w:r>
        <w:t>Each filesystem has its own set of files and cannot affect files in other partitions. How this is implemented in terms of actual file systems is (currently) implementation defined.</w:t>
      </w:r>
    </w:p>
    <w:p w14:paraId="5BD6B7DD" w14:textId="75BBF243" w:rsidR="00B216FF" w:rsidRDefault="00465264">
      <w:pPr>
        <w:spacing w:after="0" w:line="240" w:lineRule="auto"/>
        <w:rPr>
          <w:bCs/>
          <w:szCs w:val="20"/>
        </w:rPr>
      </w:pPr>
      <w:r w:rsidRPr="00B216FF">
        <w:rPr>
          <w:bCs/>
          <w:szCs w:val="20"/>
        </w:rPr>
        <w:t xml:space="preserve">The </w:t>
      </w:r>
      <w:r w:rsidRPr="00B216FF">
        <w:rPr>
          <w:b/>
          <w:szCs w:val="20"/>
        </w:rPr>
        <w:t>read%</w:t>
      </w:r>
      <w:r w:rsidRPr="00B216FF">
        <w:rPr>
          <w:bCs/>
          <w:szCs w:val="20"/>
        </w:rPr>
        <w:t xml:space="preserve"> and </w:t>
      </w:r>
      <w:r w:rsidRPr="00B216FF">
        <w:rPr>
          <w:b/>
          <w:szCs w:val="20"/>
        </w:rPr>
        <w:t>write%</w:t>
      </w:r>
      <w:r w:rsidRPr="00B216FF">
        <w:rPr>
          <w:bCs/>
          <w:szCs w:val="20"/>
        </w:rPr>
        <w:t xml:space="preserve"> procedures</w:t>
      </w:r>
      <w:r w:rsidR="00256F89" w:rsidRPr="00B216FF">
        <w:rPr>
          <w:bCs/>
          <w:szCs w:val="20"/>
        </w:rPr>
        <w:t xml:space="preserve"> are synchronised versions of read and write. These procedures will </w:t>
      </w:r>
      <w:r w:rsidR="00B216FF" w:rsidRPr="00B216FF">
        <w:rPr>
          <w:bCs/>
          <w:szCs w:val="20"/>
        </w:rPr>
        <w:t>execute for each element in the current region, in standard iteration order (first dimension varying most rapidly).</w:t>
      </w:r>
    </w:p>
    <w:p w14:paraId="4649EF13" w14:textId="77777777" w:rsidR="00B216FF" w:rsidRPr="00B216FF" w:rsidRDefault="00B216FF">
      <w:pPr>
        <w:spacing w:after="0" w:line="240" w:lineRule="auto"/>
        <w:rPr>
          <w:bCs/>
          <w:szCs w:val="20"/>
        </w:rPr>
      </w:pPr>
    </w:p>
    <w:p w14:paraId="7A7B7F4E" w14:textId="79CD3583" w:rsidR="00B216FF" w:rsidRDefault="00B216FF" w:rsidP="00B216FF">
      <w:pPr>
        <w:pStyle w:val="Code"/>
      </w:pPr>
      <w:r>
        <w:tab/>
        <w:t>var infile = open(…)</w:t>
      </w:r>
    </w:p>
    <w:p w14:paraId="508AE14B" w14:textId="235DC07C" w:rsidR="00B216FF" w:rsidRPr="001651E2" w:rsidRDefault="00B216FF" w:rsidP="00B216FF">
      <w:pPr>
        <w:pStyle w:val="Code"/>
      </w:pPr>
      <w:r>
        <w:tab/>
      </w:r>
      <w:r w:rsidRPr="001651E2">
        <w:t>var outfile = open(…)</w:t>
      </w:r>
    </w:p>
    <w:p w14:paraId="332E8D57" w14:textId="751B0727" w:rsidR="00B216FF" w:rsidRPr="001651E2" w:rsidRDefault="00B216FF" w:rsidP="00B216FF">
      <w:pPr>
        <w:pStyle w:val="Code"/>
      </w:pPr>
      <w:r w:rsidRPr="001651E2">
        <w:tab/>
        <w:t>for i in [1..N,1..M] {</w:t>
      </w:r>
    </w:p>
    <w:p w14:paraId="28EE6B2A" w14:textId="328C9980" w:rsidR="00B216FF" w:rsidRDefault="00B216FF" w:rsidP="00B216FF">
      <w:pPr>
        <w:pStyle w:val="Code"/>
      </w:pPr>
      <w:r w:rsidRPr="001651E2">
        <w:tab/>
      </w:r>
      <w:r w:rsidRPr="001651E2">
        <w:tab/>
      </w:r>
      <w:r>
        <w:t>var value=0;</w:t>
      </w:r>
    </w:p>
    <w:p w14:paraId="56E9904D" w14:textId="0E8B439F" w:rsidR="00B216FF" w:rsidRDefault="00B216FF" w:rsidP="00B216FF">
      <w:pPr>
        <w:pStyle w:val="Code"/>
      </w:pPr>
      <w:r>
        <w:tab/>
      </w:r>
      <w:r>
        <w:tab/>
        <w:t>read%(&amp;infile,&amp;value)</w:t>
      </w:r>
    </w:p>
    <w:p w14:paraId="79254E72" w14:textId="0FADEB0E" w:rsidR="00B216FF" w:rsidRDefault="00B216FF" w:rsidP="00B216FF">
      <w:pPr>
        <w:pStyle w:val="Code"/>
      </w:pPr>
      <w:r>
        <w:tab/>
      </w:r>
      <w:r>
        <w:tab/>
        <w:t>process(&amp;value)</w:t>
      </w:r>
    </w:p>
    <w:p w14:paraId="12BC9D7C" w14:textId="5EBD9C42" w:rsidR="00B216FF" w:rsidRDefault="00B216FF" w:rsidP="00B216FF">
      <w:pPr>
        <w:pStyle w:val="Code"/>
      </w:pPr>
      <w:r>
        <w:tab/>
      </w:r>
      <w:r>
        <w:tab/>
        <w:t>write</w:t>
      </w:r>
      <w:r w:rsidR="005713C0">
        <w:t>%</w:t>
      </w:r>
      <w:r>
        <w:t>(&amp;outfile,&amp;value)</w:t>
      </w:r>
    </w:p>
    <w:p w14:paraId="13A2AD2D" w14:textId="77777777" w:rsidR="00B63009" w:rsidRDefault="00B216FF" w:rsidP="009F4D53">
      <w:pPr>
        <w:pStyle w:val="Code"/>
      </w:pPr>
      <w:r>
        <w:tab/>
        <w:t>}</w:t>
      </w:r>
    </w:p>
    <w:p w14:paraId="6AAC1B60" w14:textId="77777777" w:rsidR="00B63009" w:rsidRDefault="00B63009" w:rsidP="009F4D53">
      <w:pPr>
        <w:pStyle w:val="Code"/>
      </w:pPr>
    </w:p>
    <w:p w14:paraId="28E7DC6B" w14:textId="77777777" w:rsidR="00C300D7" w:rsidRDefault="00C300D7" w:rsidP="009F4D53">
      <w:pPr>
        <w:pStyle w:val="Code"/>
        <w:rPr>
          <w:bCs/>
          <w:sz w:val="24"/>
        </w:rPr>
      </w:pPr>
    </w:p>
    <w:p w14:paraId="7365A32C" w14:textId="24731809" w:rsidR="00C300D7" w:rsidRPr="00BA039E" w:rsidRDefault="00C300D7">
      <w:pPr>
        <w:pStyle w:val="Heading2"/>
        <w:numPr>
          <w:ilvl w:val="0"/>
          <w:numId w:val="56"/>
        </w:numPr>
      </w:pPr>
      <w:bookmarkStart w:id="154" w:name="_Toc150278359"/>
      <w:r>
        <w:t>Input/output errors</w:t>
      </w:r>
      <w:bookmarkEnd w:id="154"/>
    </w:p>
    <w:p w14:paraId="2C98E876" w14:textId="07D3292D" w:rsidR="00C300D7" w:rsidRDefault="0037028E" w:rsidP="00C300D7">
      <w:r>
        <w:t xml:space="preserve">Generally when an I/O operation fails, the PM program exits with an error condition. However, it is possible to obtain and check an error value from the procedure call. Error values are passed as a second result value for </w:t>
      </w:r>
      <w:r w:rsidRPr="0037028E">
        <w:rPr>
          <w:b/>
          <w:bCs/>
        </w:rPr>
        <w:t>open</w:t>
      </w:r>
      <w:r>
        <w:t xml:space="preserve"> and </w:t>
      </w:r>
      <w:proofErr w:type="spellStart"/>
      <w:r w:rsidRPr="0037028E">
        <w:rPr>
          <w:b/>
          <w:bCs/>
        </w:rPr>
        <w:t>pos</w:t>
      </w:r>
      <w:proofErr w:type="spellEnd"/>
      <w:r>
        <w:t xml:space="preserve"> and as the sole result value for other I/O procedures.</w:t>
      </w:r>
      <w:r w:rsidR="006F6465">
        <w:t xml:space="preserve"> Error values have type </w:t>
      </w:r>
      <w:proofErr w:type="spellStart"/>
      <w:r w:rsidR="006F6465" w:rsidRPr="00E777E3">
        <w:rPr>
          <w:b/>
          <w:bCs/>
        </w:rPr>
        <w:t>io_error</w:t>
      </w:r>
      <w:proofErr w:type="spellEnd"/>
      <w:r w:rsidR="006F6465">
        <w:t xml:space="preserve"> which embeds </w:t>
      </w:r>
      <w:r w:rsidR="006F6465" w:rsidRPr="00E777E3">
        <w:rPr>
          <w:b/>
          <w:bCs/>
        </w:rPr>
        <w:t>bool</w:t>
      </w:r>
      <w:r w:rsidR="006F6465">
        <w:t xml:space="preserve">. An embedded </w:t>
      </w:r>
      <w:r w:rsidR="006F6465" w:rsidRPr="00E777E3">
        <w:rPr>
          <w:b/>
          <w:bCs/>
        </w:rPr>
        <w:t>true</w:t>
      </w:r>
      <w:r w:rsidR="006F6465">
        <w:t xml:space="preserve"> value indicates the presence of an error. The error message may be obtained by applying the </w:t>
      </w:r>
      <w:r w:rsidR="006F6465" w:rsidRPr="00E777E3">
        <w:rPr>
          <w:b/>
          <w:bCs/>
        </w:rPr>
        <w:t>string</w:t>
      </w:r>
      <w:r w:rsidR="006F6465">
        <w:t xml:space="preserve"> procedure to an </w:t>
      </w:r>
      <w:proofErr w:type="spellStart"/>
      <w:r w:rsidR="006F6465" w:rsidRPr="00E777E3">
        <w:rPr>
          <w:b/>
          <w:bCs/>
        </w:rPr>
        <w:t>io_error</w:t>
      </w:r>
      <w:proofErr w:type="spellEnd"/>
      <w:r w:rsidR="006F6465">
        <w:t xml:space="preserve"> value.</w:t>
      </w:r>
    </w:p>
    <w:p w14:paraId="4ADF643C" w14:textId="725E9577" w:rsidR="006F6465" w:rsidRDefault="006F6465" w:rsidP="006F6465">
      <w:pPr>
        <w:pStyle w:val="Code"/>
      </w:pPr>
      <w:r>
        <w:tab/>
        <w:t>file,err=open(…)</w:t>
      </w:r>
    </w:p>
    <w:p w14:paraId="3198F037" w14:textId="16B2C645" w:rsidR="006F6465" w:rsidRDefault="006F6465" w:rsidP="006F6465">
      <w:pPr>
        <w:pStyle w:val="Code"/>
      </w:pPr>
      <w:r>
        <w:tab/>
        <w:t>if err: print(</w:t>
      </w:r>
      <w:r>
        <w:rPr>
          <w:rFonts w:cs="Courier New"/>
        </w:rPr>
        <w:t>"</w:t>
      </w:r>
      <w:r>
        <w:t>Error on open</w:t>
      </w:r>
      <w:r w:rsidR="007716EE">
        <w:t xml:space="preserve">: </w:t>
      </w:r>
      <w:r>
        <w:rPr>
          <w:rFonts w:cs="Courier New"/>
        </w:rPr>
        <w:t>"</w:t>
      </w:r>
      <w:r>
        <w:t>++string(err)) else::</w:t>
      </w:r>
    </w:p>
    <w:p w14:paraId="52FE620D" w14:textId="77777777" w:rsidR="006F6465" w:rsidRDefault="006F6465" w:rsidP="006F6465">
      <w:pPr>
        <w:pStyle w:val="Code"/>
      </w:pPr>
      <w:r>
        <w:tab/>
        <w:t>err=read(&amp;file,&amp;value))</w:t>
      </w:r>
    </w:p>
    <w:p w14:paraId="03F289F9" w14:textId="65F804A2" w:rsidR="006F6465" w:rsidRDefault="006F6465" w:rsidP="006F6465">
      <w:pPr>
        <w:pStyle w:val="Code"/>
        <w:ind w:firstLine="720"/>
      </w:pPr>
      <w:r>
        <w:t>if err: print(</w:t>
      </w:r>
      <w:r>
        <w:rPr>
          <w:rFonts w:cs="Courier New"/>
        </w:rPr>
        <w:t>"</w:t>
      </w:r>
      <w:r>
        <w:t>Error on read</w:t>
      </w:r>
      <w:r w:rsidR="007716EE">
        <w:t xml:space="preserve">: </w:t>
      </w:r>
      <w:r>
        <w:rPr>
          <w:rFonts w:cs="Courier New"/>
        </w:rPr>
        <w:t>"</w:t>
      </w:r>
      <w:r>
        <w:t>++string(err)) else::</w:t>
      </w:r>
    </w:p>
    <w:p w14:paraId="7857A6D5" w14:textId="61FFC797" w:rsidR="00465264" w:rsidRDefault="00465264" w:rsidP="009F4D53">
      <w:pPr>
        <w:pStyle w:val="Code"/>
        <w:rPr>
          <w:bCs/>
          <w:sz w:val="24"/>
        </w:rPr>
      </w:pPr>
      <w:r>
        <w:rPr>
          <w:bCs/>
          <w:sz w:val="24"/>
        </w:rPr>
        <w:br w:type="page"/>
      </w:r>
    </w:p>
    <w:p w14:paraId="30F94C2E" w14:textId="77777777" w:rsidR="00B63009" w:rsidRPr="009F4D53" w:rsidRDefault="00B63009" w:rsidP="009F4D53">
      <w:pPr>
        <w:pStyle w:val="Code"/>
      </w:pPr>
    </w:p>
    <w:p w14:paraId="3DCCE371" w14:textId="60F7E06A" w:rsidR="00BB1592" w:rsidRPr="00BA039E" w:rsidRDefault="00BB1592" w:rsidP="00956FA1">
      <w:pPr>
        <w:pStyle w:val="Heading1"/>
      </w:pPr>
      <w:bookmarkStart w:id="155" w:name="_Toc150278360"/>
      <w:r w:rsidRPr="00BA039E">
        <w:t>Syntax</w:t>
      </w:r>
      <w:r w:rsidR="00382BF5" w:rsidRPr="00BA039E">
        <w:t xml:space="preserve"> summary</w:t>
      </w:r>
      <w:bookmarkEnd w:id="155"/>
    </w:p>
    <w:p w14:paraId="783E3373" w14:textId="77777777" w:rsidR="00F45A4A" w:rsidRPr="00BA039E" w:rsidRDefault="00BB1592" w:rsidP="00BB1592">
      <w:pPr>
        <w:spacing w:after="0" w:line="240" w:lineRule="auto"/>
        <w:rPr>
          <w:b/>
        </w:rPr>
      </w:pPr>
      <w:r w:rsidRPr="00BA039E">
        <w:rPr>
          <w:i/>
        </w:rPr>
        <w:t>module</w:t>
      </w:r>
      <w:r w:rsidRPr="00BA039E">
        <w:rPr>
          <w:b/>
        </w:rPr>
        <w:t>::=</w:t>
      </w:r>
      <w:r w:rsidR="00F45A4A" w:rsidRPr="00BA039E">
        <w:rPr>
          <w:b/>
        </w:rPr>
        <w:t xml:space="preserve"> </w:t>
      </w:r>
    </w:p>
    <w:p w14:paraId="0548B4F9" w14:textId="77777777" w:rsidR="00BB1592" w:rsidRPr="00BA039E" w:rsidRDefault="00B7647D" w:rsidP="00F45A4A">
      <w:pPr>
        <w:spacing w:after="0" w:line="240" w:lineRule="auto"/>
        <w:ind w:firstLine="720"/>
        <w:rPr>
          <w:i/>
        </w:rPr>
      </w:pPr>
      <w:proofErr w:type="spellStart"/>
      <w:r w:rsidRPr="00BA039E">
        <w:rPr>
          <w:i/>
        </w:rPr>
        <w:t>program_module</w:t>
      </w:r>
      <w:proofErr w:type="spellEnd"/>
      <w:r w:rsidRPr="00BA039E">
        <w:t xml:space="preserve"> | </w:t>
      </w:r>
      <w:proofErr w:type="spellStart"/>
      <w:r w:rsidRPr="00BA039E">
        <w:rPr>
          <w:i/>
        </w:rPr>
        <w:t>library_module</w:t>
      </w:r>
      <w:proofErr w:type="spellEnd"/>
    </w:p>
    <w:p w14:paraId="5153610A" w14:textId="77777777" w:rsidR="00B7647D" w:rsidRPr="00BA039E" w:rsidRDefault="00B7647D" w:rsidP="00BB1592">
      <w:pPr>
        <w:spacing w:after="0" w:line="240" w:lineRule="auto"/>
      </w:pPr>
      <w:proofErr w:type="spellStart"/>
      <w:r w:rsidRPr="00BA039E">
        <w:rPr>
          <w:i/>
        </w:rPr>
        <w:t>program_module</w:t>
      </w:r>
      <w:proofErr w:type="spellEnd"/>
      <w:r w:rsidRPr="00BA039E">
        <w:t>::=</w:t>
      </w:r>
    </w:p>
    <w:p w14:paraId="06BE9966" w14:textId="6AB2BE1C" w:rsidR="00B7647D" w:rsidRPr="00BA039E" w:rsidRDefault="00B7647D" w:rsidP="00BB1592">
      <w:pPr>
        <w:spacing w:after="0" w:line="240" w:lineRule="auto"/>
      </w:pPr>
      <w:r w:rsidRPr="00BA039E">
        <w:tab/>
        <w:t xml:space="preserve">[ </w:t>
      </w:r>
      <w:r w:rsidRPr="00BA039E">
        <w:rPr>
          <w:i/>
        </w:rPr>
        <w:t>decl</w:t>
      </w:r>
      <w:r w:rsidR="00D8198D">
        <w:rPr>
          <w:i/>
        </w:rPr>
        <w:t>aration</w:t>
      </w:r>
      <w:r w:rsidRPr="00BA039E">
        <w:rPr>
          <w:i/>
        </w:rPr>
        <w:t>s</w:t>
      </w:r>
      <w:r w:rsidRPr="00BA039E">
        <w:t xml:space="preserve"> </w:t>
      </w:r>
      <w:r w:rsidR="00AF5D55" w:rsidRPr="00BA039E">
        <w:rPr>
          <w:bCs/>
        </w:rPr>
        <w:t>'</w:t>
      </w:r>
      <w:r w:rsidR="00AF5D55" w:rsidRPr="00BA039E">
        <w:rPr>
          <w:b/>
          <w:bCs/>
        </w:rPr>
        <w:t>;</w:t>
      </w:r>
      <w:r w:rsidR="00AF5D55" w:rsidRPr="00BA039E">
        <w:rPr>
          <w:bCs/>
        </w:rPr>
        <w:t xml:space="preserve">' </w:t>
      </w:r>
      <w:r w:rsidR="0063214F" w:rsidRPr="00BA039E">
        <w:rPr>
          <w:bCs/>
        </w:rPr>
        <w:t xml:space="preserve"> </w:t>
      </w:r>
      <w:r w:rsidRPr="00BA039E">
        <w:t xml:space="preserve">] </w:t>
      </w:r>
      <w:r w:rsidRPr="00BA039E">
        <w:rPr>
          <w:i/>
        </w:rPr>
        <w:t>statements</w:t>
      </w:r>
    </w:p>
    <w:p w14:paraId="590F8C95" w14:textId="77777777" w:rsidR="00B7647D" w:rsidRPr="00BA039E" w:rsidRDefault="00B7647D" w:rsidP="00BB1592">
      <w:pPr>
        <w:spacing w:after="0" w:line="240" w:lineRule="auto"/>
        <w:rPr>
          <w:bCs/>
        </w:rPr>
      </w:pPr>
      <w:proofErr w:type="spellStart"/>
      <w:r w:rsidRPr="00BA039E">
        <w:rPr>
          <w:i/>
        </w:rPr>
        <w:t>library_module</w:t>
      </w:r>
      <w:proofErr w:type="spellEnd"/>
      <w:r w:rsidRPr="00BA039E">
        <w:t>::=</w:t>
      </w:r>
    </w:p>
    <w:p w14:paraId="4491289D" w14:textId="67A0E453" w:rsidR="00BB1592" w:rsidRPr="00BA2DF9" w:rsidRDefault="00B7647D" w:rsidP="002E4EE8">
      <w:pPr>
        <w:spacing w:after="0" w:line="240" w:lineRule="auto"/>
        <w:ind w:firstLine="720"/>
      </w:pPr>
      <w:r w:rsidRPr="00BA2DF9">
        <w:rPr>
          <w:i/>
        </w:rPr>
        <w:t>decl</w:t>
      </w:r>
      <w:r w:rsidR="00D8198D">
        <w:rPr>
          <w:i/>
        </w:rPr>
        <w:t>arations</w:t>
      </w:r>
    </w:p>
    <w:p w14:paraId="0FCFEBE0" w14:textId="3A43993D" w:rsidR="00B24CB7" w:rsidRPr="00BA039E" w:rsidRDefault="00912073" w:rsidP="00912073">
      <w:pPr>
        <w:spacing w:after="0" w:line="240" w:lineRule="auto"/>
      </w:pPr>
      <w:r w:rsidRPr="00BA039E">
        <w:rPr>
          <w:i/>
        </w:rPr>
        <w:t>decl</w:t>
      </w:r>
      <w:r w:rsidR="00D8198D">
        <w:rPr>
          <w:i/>
        </w:rPr>
        <w:t>arations</w:t>
      </w:r>
      <w:r w:rsidRPr="00BA039E">
        <w:t>::=</w:t>
      </w:r>
    </w:p>
    <w:p w14:paraId="3698A5E0" w14:textId="7C00561C" w:rsidR="00912073" w:rsidRPr="004B7C75" w:rsidRDefault="00912073" w:rsidP="005758F0">
      <w:pPr>
        <w:spacing w:after="0" w:line="240" w:lineRule="auto"/>
        <w:rPr>
          <w:b/>
        </w:rPr>
      </w:pPr>
      <w:r w:rsidRPr="00BA039E">
        <w:tab/>
      </w:r>
      <w:r w:rsidR="005758F0" w:rsidRPr="004B7C75">
        <w:rPr>
          <w:bCs/>
        </w:rPr>
        <w:t xml:space="preserve">{ </w:t>
      </w:r>
      <w:r w:rsidR="005758F0" w:rsidRPr="004B7C75">
        <w:rPr>
          <w:bCs/>
          <w:i/>
          <w:iCs/>
        </w:rPr>
        <w:t>import</w:t>
      </w:r>
      <w:r w:rsidR="005758F0" w:rsidRPr="004B7C75">
        <w:rPr>
          <w:bCs/>
        </w:rPr>
        <w:t xml:space="preserve"> </w:t>
      </w:r>
      <w:r w:rsidR="00586BD4" w:rsidRPr="004B7C75">
        <w:rPr>
          <w:bCs/>
        </w:rPr>
        <w:t>'</w:t>
      </w:r>
      <w:r w:rsidR="005758F0" w:rsidRPr="004B7C75">
        <w:rPr>
          <w:b/>
          <w:bCs/>
        </w:rPr>
        <w:t>;</w:t>
      </w:r>
      <w:r w:rsidR="00586BD4" w:rsidRPr="004B7C75">
        <w:rPr>
          <w:bCs/>
        </w:rPr>
        <w:t>'</w:t>
      </w:r>
      <w:r w:rsidR="00D8198D" w:rsidRPr="00D8198D">
        <w:rPr>
          <w:bCs/>
          <w:vertAlign w:val="subscript"/>
        </w:rPr>
        <w:t xml:space="preserve"> </w:t>
      </w:r>
      <w:r w:rsidR="00D8198D" w:rsidRPr="00C825AD">
        <w:rPr>
          <w:bCs/>
          <w:vertAlign w:val="subscript"/>
        </w:rPr>
        <w:t>OPT</w:t>
      </w:r>
      <w:r w:rsidR="005758F0" w:rsidRPr="004B7C75">
        <w:rPr>
          <w:bCs/>
        </w:rPr>
        <w:t xml:space="preserve"> }</w:t>
      </w:r>
      <w:r w:rsidR="00C305E3" w:rsidRPr="004B7C75">
        <w:rPr>
          <w:bCs/>
        </w:rPr>
        <w:t xml:space="preserve"> </w:t>
      </w:r>
      <w:r w:rsidRPr="004B7C75">
        <w:t xml:space="preserve">( </w:t>
      </w:r>
      <w:r w:rsidRPr="004B7C75">
        <w:rPr>
          <w:bCs/>
          <w:i/>
        </w:rPr>
        <w:t>import</w:t>
      </w:r>
      <w:r w:rsidR="00E02F7A" w:rsidRPr="004B7C75">
        <w:rPr>
          <w:bCs/>
          <w:i/>
        </w:rPr>
        <w:t xml:space="preserve"> </w:t>
      </w:r>
      <w:r w:rsidRPr="004B7C75">
        <w:rPr>
          <w:bCs/>
        </w:rPr>
        <w:t xml:space="preserve">| </w:t>
      </w:r>
      <w:r w:rsidRPr="004B7C75">
        <w:rPr>
          <w:bCs/>
          <w:i/>
        </w:rPr>
        <w:t>decl</w:t>
      </w:r>
      <w:r w:rsidR="00BA7BD4">
        <w:rPr>
          <w:bCs/>
          <w:i/>
        </w:rPr>
        <w:t>aration</w:t>
      </w:r>
      <w:r w:rsidRPr="004B7C75">
        <w:rPr>
          <w:bCs/>
        </w:rPr>
        <w:t xml:space="preserve"> </w:t>
      </w:r>
      <w:r w:rsidR="00366C04">
        <w:rPr>
          <w:bCs/>
        </w:rPr>
        <w:t xml:space="preserve"> | </w:t>
      </w:r>
      <w:proofErr w:type="spellStart"/>
      <w:r w:rsidR="00366C04" w:rsidRPr="00366C04">
        <w:rPr>
          <w:bCs/>
          <w:i/>
          <w:iCs/>
        </w:rPr>
        <w:t>teststmt</w:t>
      </w:r>
      <w:proofErr w:type="spellEnd"/>
      <w:r w:rsidR="00366C04">
        <w:rPr>
          <w:bCs/>
        </w:rPr>
        <w:t xml:space="preserve"> </w:t>
      </w:r>
      <w:r w:rsidRPr="004B7C75">
        <w:rPr>
          <w:bCs/>
        </w:rPr>
        <w:t xml:space="preserve">)  { </w:t>
      </w:r>
      <w:r w:rsidR="00586BD4" w:rsidRPr="004B7C75">
        <w:rPr>
          <w:bCs/>
        </w:rPr>
        <w:t>'</w:t>
      </w:r>
      <w:r w:rsidRPr="004B7C75">
        <w:rPr>
          <w:b/>
          <w:bCs/>
        </w:rPr>
        <w:t>;</w:t>
      </w:r>
      <w:r w:rsidR="00586BD4" w:rsidRPr="004B7C75">
        <w:rPr>
          <w:bCs/>
        </w:rPr>
        <w:t>'</w:t>
      </w:r>
      <w:bookmarkStart w:id="156" w:name="_Hlk136595882"/>
      <w:r w:rsidR="00C825AD" w:rsidRPr="00C825AD">
        <w:rPr>
          <w:bCs/>
          <w:vertAlign w:val="subscript"/>
        </w:rPr>
        <w:t>OPT</w:t>
      </w:r>
      <w:bookmarkEnd w:id="156"/>
      <w:r w:rsidR="00366C04">
        <w:rPr>
          <w:bCs/>
        </w:rPr>
        <w:t xml:space="preserve"> (</w:t>
      </w:r>
      <w:r w:rsidR="00F45A4A" w:rsidRPr="004B7C75">
        <w:rPr>
          <w:bCs/>
        </w:rPr>
        <w:t xml:space="preserve"> </w:t>
      </w:r>
      <w:r w:rsidRPr="004B7C75">
        <w:rPr>
          <w:bCs/>
          <w:i/>
          <w:iCs/>
        </w:rPr>
        <w:t>decl</w:t>
      </w:r>
      <w:r w:rsidR="00BA7BD4">
        <w:rPr>
          <w:bCs/>
          <w:i/>
          <w:iCs/>
        </w:rPr>
        <w:t>aration</w:t>
      </w:r>
      <w:r w:rsidRPr="004B7C75">
        <w:rPr>
          <w:bCs/>
        </w:rPr>
        <w:t xml:space="preserve"> </w:t>
      </w:r>
      <w:r w:rsidR="00366C04">
        <w:rPr>
          <w:bCs/>
        </w:rPr>
        <w:t xml:space="preserve">| </w:t>
      </w:r>
      <w:proofErr w:type="spellStart"/>
      <w:r w:rsidR="00366C04" w:rsidRPr="00366C04">
        <w:rPr>
          <w:bCs/>
          <w:i/>
          <w:iCs/>
        </w:rPr>
        <w:t>teststmt</w:t>
      </w:r>
      <w:proofErr w:type="spellEnd"/>
      <w:r w:rsidR="00366C04">
        <w:rPr>
          <w:bCs/>
        </w:rPr>
        <w:t xml:space="preserve"> ) </w:t>
      </w:r>
      <w:r w:rsidRPr="004B7C75">
        <w:rPr>
          <w:bCs/>
        </w:rPr>
        <w:t>}</w:t>
      </w:r>
      <w:r w:rsidR="004B7C75">
        <w:rPr>
          <w:bCs/>
        </w:rPr>
        <w:t xml:space="preserve"> </w:t>
      </w:r>
      <w:r w:rsidR="004B7C75" w:rsidRPr="00BA039E">
        <w:t>[ '</w:t>
      </w:r>
      <w:r w:rsidR="004B7C75" w:rsidRPr="00BA039E">
        <w:rPr>
          <w:b/>
        </w:rPr>
        <w:t>;</w:t>
      </w:r>
      <w:r w:rsidR="004B7C75" w:rsidRPr="00BA039E">
        <w:t>' ]</w:t>
      </w:r>
    </w:p>
    <w:p w14:paraId="19205061" w14:textId="77777777" w:rsidR="00BB1592" w:rsidRPr="005A4D77" w:rsidRDefault="00BB1592" w:rsidP="00BB1592">
      <w:pPr>
        <w:spacing w:after="0" w:line="240" w:lineRule="auto"/>
        <w:rPr>
          <w:b/>
        </w:rPr>
      </w:pPr>
      <w:r w:rsidRPr="005A4D77">
        <w:rPr>
          <w:bCs/>
          <w:i/>
          <w:iCs/>
        </w:rPr>
        <w:t>import</w:t>
      </w:r>
      <w:r w:rsidRPr="005A4D77">
        <w:rPr>
          <w:bCs/>
        </w:rPr>
        <w:t>::=</w:t>
      </w:r>
    </w:p>
    <w:p w14:paraId="07B85017" w14:textId="0585D64B" w:rsidR="00B7647D" w:rsidRPr="00BA039E" w:rsidRDefault="00024812" w:rsidP="00362A8D">
      <w:pPr>
        <w:spacing w:after="0" w:line="240" w:lineRule="auto"/>
        <w:ind w:left="720"/>
      </w:pPr>
      <w:r w:rsidRPr="00BA039E">
        <w:rPr>
          <w:b/>
        </w:rPr>
        <w:t>use</w:t>
      </w:r>
      <w:r w:rsidR="00440F1D" w:rsidRPr="00BA039E">
        <w:rPr>
          <w:b/>
        </w:rPr>
        <w:t xml:space="preserve"> </w:t>
      </w:r>
      <w:proofErr w:type="spellStart"/>
      <w:r w:rsidR="00E3379D" w:rsidRPr="00BA039E">
        <w:rPr>
          <w:i/>
        </w:rPr>
        <w:t>m</w:t>
      </w:r>
      <w:r w:rsidR="006376B0" w:rsidRPr="00BA039E">
        <w:rPr>
          <w:i/>
        </w:rPr>
        <w:t>od</w:t>
      </w:r>
      <w:r w:rsidR="00BA7BD4">
        <w:rPr>
          <w:i/>
        </w:rPr>
        <w:t>ule_</w:t>
      </w:r>
      <w:r w:rsidR="00BB1592" w:rsidRPr="00BA039E">
        <w:rPr>
          <w:i/>
        </w:rPr>
        <w:t>name</w:t>
      </w:r>
      <w:proofErr w:type="spellEnd"/>
      <w:r w:rsidR="00BB1592" w:rsidRPr="00BA039E">
        <w:t xml:space="preserve">  </w:t>
      </w:r>
      <w:r w:rsidR="00366C04">
        <w:t xml:space="preserve">[ </w:t>
      </w:r>
      <w:r w:rsidR="00366C04" w:rsidRPr="004B7C75">
        <w:rPr>
          <w:bCs/>
        </w:rPr>
        <w:t>'</w:t>
      </w:r>
      <w:r w:rsidR="00366C04">
        <w:rPr>
          <w:b/>
          <w:bCs/>
        </w:rPr>
        <w:t>=&gt;</w:t>
      </w:r>
      <w:r w:rsidR="00366C04" w:rsidRPr="004B7C75">
        <w:rPr>
          <w:bCs/>
        </w:rPr>
        <w:t>'</w:t>
      </w:r>
      <w:r w:rsidR="00366C04">
        <w:rPr>
          <w:bCs/>
        </w:rPr>
        <w:t xml:space="preserve"> </w:t>
      </w:r>
      <w:r w:rsidR="00366C04" w:rsidRPr="00366C04">
        <w:rPr>
          <w:bCs/>
          <w:i/>
          <w:iCs/>
        </w:rPr>
        <w:t>name</w:t>
      </w:r>
      <w:r w:rsidR="00366C04">
        <w:rPr>
          <w:bCs/>
        </w:rPr>
        <w:t xml:space="preserve"> ]</w:t>
      </w:r>
      <w:r w:rsidR="00366C04" w:rsidRPr="004B7C75">
        <w:rPr>
          <w:bCs/>
        </w:rPr>
        <w:t xml:space="preserve"> </w:t>
      </w:r>
      <w:r w:rsidR="00BB1592" w:rsidRPr="00BA039E">
        <w:t xml:space="preserve">[ </w:t>
      </w:r>
      <w:r w:rsidR="00172CBE" w:rsidRPr="00BA039E">
        <w:rPr>
          <w:i/>
        </w:rPr>
        <w:t>imports</w:t>
      </w:r>
      <w:r w:rsidR="001C0436" w:rsidRPr="00BA039E">
        <w:t xml:space="preserve"> ]  </w:t>
      </w:r>
    </w:p>
    <w:p w14:paraId="44E53455" w14:textId="505B64BE" w:rsidR="006376B0" w:rsidRPr="00BA039E" w:rsidRDefault="006376B0" w:rsidP="006376B0">
      <w:pPr>
        <w:spacing w:after="0" w:line="240" w:lineRule="auto"/>
        <w:rPr>
          <w:i/>
        </w:rPr>
      </w:pPr>
      <w:proofErr w:type="spellStart"/>
      <w:r w:rsidRPr="00BA039E">
        <w:rPr>
          <w:i/>
        </w:rPr>
        <w:t>mod</w:t>
      </w:r>
      <w:r w:rsidR="00BA7BD4">
        <w:rPr>
          <w:i/>
        </w:rPr>
        <w:t>ule_</w:t>
      </w:r>
      <w:r w:rsidRPr="00BA039E">
        <w:rPr>
          <w:i/>
        </w:rPr>
        <w:t>name</w:t>
      </w:r>
      <w:proofErr w:type="spellEnd"/>
      <w:r w:rsidRPr="00BA039E">
        <w:t>::=</w:t>
      </w:r>
    </w:p>
    <w:p w14:paraId="281580A4" w14:textId="178D8716" w:rsidR="006376B0" w:rsidRPr="00BA039E" w:rsidRDefault="006376B0" w:rsidP="00B41538">
      <w:pPr>
        <w:spacing w:after="0" w:line="240" w:lineRule="auto"/>
        <w:rPr>
          <w:i/>
        </w:rPr>
      </w:pPr>
      <w:r w:rsidRPr="00BA039E">
        <w:rPr>
          <w:i/>
        </w:rPr>
        <w:tab/>
      </w:r>
      <w:r w:rsidR="00366C04">
        <w:rPr>
          <w:iCs/>
        </w:rPr>
        <w:t xml:space="preserve">[ </w:t>
      </w:r>
      <w:r w:rsidR="00366C04" w:rsidRPr="00BA039E">
        <w:t>'</w:t>
      </w:r>
      <w:r w:rsidR="00366C04" w:rsidRPr="00BA039E">
        <w:rPr>
          <w:b/>
        </w:rPr>
        <w:t>.</w:t>
      </w:r>
      <w:r w:rsidR="00366C04" w:rsidRPr="00BA039E">
        <w:t>'</w:t>
      </w:r>
      <w:r w:rsidR="00366C04">
        <w:rPr>
          <w:i/>
        </w:rPr>
        <w:t xml:space="preserve"> </w:t>
      </w:r>
      <w:r w:rsidR="00366C04" w:rsidRPr="00366C04">
        <w:rPr>
          <w:iCs/>
        </w:rPr>
        <w:t>]</w:t>
      </w:r>
      <w:r w:rsidR="00366C04">
        <w:rPr>
          <w:i/>
        </w:rPr>
        <w:t xml:space="preserve"> </w:t>
      </w:r>
      <w:r w:rsidRPr="00BA039E">
        <w:rPr>
          <w:i/>
        </w:rPr>
        <w:t>name</w:t>
      </w:r>
      <w:r w:rsidR="008D41F7" w:rsidRPr="00BA039E">
        <w:rPr>
          <w:i/>
        </w:rPr>
        <w:t xml:space="preserve"> </w:t>
      </w:r>
      <w:r w:rsidRPr="00BA039E">
        <w:t xml:space="preserve">{ </w:t>
      </w:r>
      <w:r w:rsidR="00586BD4" w:rsidRPr="00BA039E">
        <w:t>'</w:t>
      </w:r>
      <w:r w:rsidR="00B41538" w:rsidRPr="00BA039E">
        <w:rPr>
          <w:b/>
        </w:rPr>
        <w:t>.</w:t>
      </w:r>
      <w:r w:rsidR="00586BD4" w:rsidRPr="00BA039E">
        <w:t>'</w:t>
      </w:r>
      <w:r w:rsidRPr="00BA039E">
        <w:rPr>
          <w:i/>
        </w:rPr>
        <w:t xml:space="preserve"> name </w:t>
      </w:r>
      <w:r w:rsidRPr="00BA039E">
        <w:t>}</w:t>
      </w:r>
    </w:p>
    <w:p w14:paraId="5BF4CC4C" w14:textId="77777777" w:rsidR="00BB1592" w:rsidRPr="00BA039E" w:rsidRDefault="00172CBE" w:rsidP="00BB1592">
      <w:pPr>
        <w:spacing w:after="0" w:line="240" w:lineRule="auto"/>
        <w:rPr>
          <w:bCs/>
        </w:rPr>
      </w:pPr>
      <w:r w:rsidRPr="00BA039E">
        <w:rPr>
          <w:bCs/>
          <w:i/>
          <w:iCs/>
        </w:rPr>
        <w:t>imports</w:t>
      </w:r>
      <w:r w:rsidR="00BB1592" w:rsidRPr="00BA039E">
        <w:rPr>
          <w:bCs/>
        </w:rPr>
        <w:t>::=</w:t>
      </w:r>
    </w:p>
    <w:p w14:paraId="594E6CB4" w14:textId="68A0FEF7" w:rsidR="00912073" w:rsidRPr="00BA039E" w:rsidRDefault="00912073" w:rsidP="00BB1592">
      <w:pPr>
        <w:spacing w:after="0" w:line="240" w:lineRule="auto"/>
      </w:pPr>
      <w:r w:rsidRPr="00BA039E">
        <w:rPr>
          <w:bCs/>
        </w:rPr>
        <w:tab/>
      </w:r>
      <w:r w:rsidR="00586BD4" w:rsidRPr="00BA039E">
        <w:rPr>
          <w:bCs/>
        </w:rPr>
        <w:t>'</w:t>
      </w:r>
      <w:r w:rsidRPr="00BA039E">
        <w:rPr>
          <w:b/>
          <w:bCs/>
        </w:rPr>
        <w:t>{</w:t>
      </w:r>
      <w:r w:rsidR="00586BD4" w:rsidRPr="00BA039E">
        <w:t>'</w:t>
      </w:r>
      <w:r w:rsidRPr="00BA039E">
        <w:t xml:space="preserve"> </w:t>
      </w:r>
      <w:r w:rsidR="00172CBE" w:rsidRPr="00BA039E">
        <w:rPr>
          <w:i/>
        </w:rPr>
        <w:t>import</w:t>
      </w:r>
      <w:r w:rsidRPr="00BA039E">
        <w:t xml:space="preserve"> { </w:t>
      </w:r>
      <w:r w:rsidR="00586BD4" w:rsidRPr="00BA039E">
        <w:t>'</w:t>
      </w:r>
      <w:r w:rsidR="00366C04">
        <w:rPr>
          <w:b/>
        </w:rPr>
        <w:t>;</w:t>
      </w:r>
      <w:r w:rsidR="00586BD4" w:rsidRPr="00BA039E">
        <w:t>'</w:t>
      </w:r>
      <w:r w:rsidR="00C825AD" w:rsidRPr="00C825AD">
        <w:rPr>
          <w:bCs/>
          <w:vertAlign w:val="subscript"/>
        </w:rPr>
        <w:t>OPT</w:t>
      </w:r>
      <w:r w:rsidRPr="00BA039E">
        <w:t xml:space="preserve"> </w:t>
      </w:r>
      <w:r w:rsidR="00172CBE" w:rsidRPr="00BA039E">
        <w:rPr>
          <w:i/>
        </w:rPr>
        <w:t>import</w:t>
      </w:r>
      <w:r w:rsidRPr="00BA039E">
        <w:t xml:space="preserve"> } </w:t>
      </w:r>
      <w:r w:rsidR="00586BD4" w:rsidRPr="00BA039E">
        <w:t>'</w:t>
      </w:r>
      <w:r w:rsidRPr="00BA039E">
        <w:rPr>
          <w:b/>
        </w:rPr>
        <w:t>}</w:t>
      </w:r>
      <w:r w:rsidR="00586BD4" w:rsidRPr="00BA039E">
        <w:t>'</w:t>
      </w:r>
    </w:p>
    <w:p w14:paraId="30AD2137" w14:textId="77777777" w:rsidR="00912073" w:rsidRPr="00BA039E" w:rsidRDefault="00172CBE" w:rsidP="00BB1592">
      <w:pPr>
        <w:spacing w:after="0" w:line="240" w:lineRule="auto"/>
        <w:rPr>
          <w:bCs/>
        </w:rPr>
      </w:pPr>
      <w:r w:rsidRPr="00BA039E">
        <w:rPr>
          <w:i/>
        </w:rPr>
        <w:t>import</w:t>
      </w:r>
      <w:r w:rsidR="00912073" w:rsidRPr="00BA039E">
        <w:t>::=</w:t>
      </w:r>
    </w:p>
    <w:p w14:paraId="7CDFFD10" w14:textId="77777777" w:rsidR="006C5A77" w:rsidRPr="00BA039E" w:rsidRDefault="00BB1592" w:rsidP="00AE6E1A">
      <w:pPr>
        <w:spacing w:after="0" w:line="240" w:lineRule="auto"/>
        <w:rPr>
          <w:i/>
          <w:iCs/>
        </w:rPr>
      </w:pPr>
      <w:r w:rsidRPr="00BA039E">
        <w:rPr>
          <w:i/>
        </w:rPr>
        <w:tab/>
      </w:r>
      <w:r w:rsidRPr="00BA039E">
        <w:t>[</w:t>
      </w:r>
      <w:r w:rsidR="00C305E3" w:rsidRPr="00BA039E">
        <w:t xml:space="preserve"> </w:t>
      </w:r>
      <w:r w:rsidRPr="00BA039E">
        <w:rPr>
          <w:b/>
          <w:bCs/>
        </w:rPr>
        <w:t>type</w:t>
      </w:r>
      <w:r w:rsidRPr="00BA039E">
        <w:t xml:space="preserve"> | </w:t>
      </w:r>
      <w:r w:rsidR="00AE6E1A" w:rsidRPr="00BA039E">
        <w:rPr>
          <w:b/>
        </w:rPr>
        <w:t>param</w:t>
      </w:r>
      <w:r w:rsidRPr="00BA039E">
        <w:t xml:space="preserve"> | </w:t>
      </w:r>
      <w:r w:rsidRPr="00BA039E">
        <w:rPr>
          <w:b/>
        </w:rPr>
        <w:t>proc</w:t>
      </w:r>
      <w:r w:rsidR="00527899" w:rsidRPr="00BA039E">
        <w:rPr>
          <w:b/>
        </w:rPr>
        <w:t xml:space="preserve"> </w:t>
      </w:r>
      <w:r w:rsidR="00D45106" w:rsidRPr="00BA039E">
        <w:t xml:space="preserve">] </w:t>
      </w:r>
      <w:proofErr w:type="spellStart"/>
      <w:r w:rsidR="000E3A88" w:rsidRPr="00BA039E">
        <w:rPr>
          <w:i/>
          <w:iCs/>
        </w:rPr>
        <w:t>namelist</w:t>
      </w:r>
      <w:proofErr w:type="spellEnd"/>
    </w:p>
    <w:p w14:paraId="66A0D07D" w14:textId="416DDC59" w:rsidR="00BB1592" w:rsidRPr="00BA039E" w:rsidRDefault="00BB1592" w:rsidP="00BB1592">
      <w:pPr>
        <w:spacing w:after="0" w:line="240" w:lineRule="auto"/>
      </w:pPr>
      <w:r w:rsidRPr="00BA039E">
        <w:rPr>
          <w:i/>
        </w:rPr>
        <w:t>decl</w:t>
      </w:r>
      <w:r w:rsidR="00BA7BD4">
        <w:rPr>
          <w:i/>
        </w:rPr>
        <w:t>aration</w:t>
      </w:r>
      <w:r w:rsidRPr="00BA039E">
        <w:t>::=</w:t>
      </w:r>
    </w:p>
    <w:p w14:paraId="426B434C" w14:textId="37382976" w:rsidR="007C5333" w:rsidRPr="00BA039E" w:rsidRDefault="00F52BB6" w:rsidP="00BB1592">
      <w:pPr>
        <w:spacing w:after="0" w:line="240" w:lineRule="auto"/>
        <w:rPr>
          <w:i/>
        </w:rPr>
      </w:pPr>
      <w:r w:rsidRPr="00BA039E">
        <w:tab/>
      </w:r>
      <w:proofErr w:type="spellStart"/>
      <w:r w:rsidRPr="00BA039E">
        <w:rPr>
          <w:i/>
        </w:rPr>
        <w:t>procdec</w:t>
      </w:r>
      <w:r w:rsidR="006376B0" w:rsidRPr="00BA039E">
        <w:rPr>
          <w:i/>
        </w:rPr>
        <w:t>l</w:t>
      </w:r>
      <w:proofErr w:type="spellEnd"/>
      <w:r w:rsidRPr="00BA039E">
        <w:t xml:space="preserve"> | </w:t>
      </w:r>
      <w:proofErr w:type="spellStart"/>
      <w:r w:rsidRPr="00BA039E">
        <w:rPr>
          <w:i/>
        </w:rPr>
        <w:t>typedec</w:t>
      </w:r>
      <w:r w:rsidR="006376B0" w:rsidRPr="00BA039E">
        <w:rPr>
          <w:i/>
        </w:rPr>
        <w:t>l</w:t>
      </w:r>
      <w:proofErr w:type="spellEnd"/>
      <w:r w:rsidRPr="00BA039E">
        <w:t xml:space="preserve"> | </w:t>
      </w:r>
      <w:proofErr w:type="spellStart"/>
      <w:r w:rsidRPr="00BA039E">
        <w:rPr>
          <w:i/>
        </w:rPr>
        <w:t>paramdec</w:t>
      </w:r>
      <w:r w:rsidR="006376B0" w:rsidRPr="00BA039E">
        <w:rPr>
          <w:i/>
        </w:rPr>
        <w:t>l</w:t>
      </w:r>
      <w:proofErr w:type="spellEnd"/>
      <w:r w:rsidR="00623A4E">
        <w:rPr>
          <w:i/>
        </w:rPr>
        <w:t xml:space="preserve"> </w:t>
      </w:r>
      <w:r w:rsidR="00623A4E">
        <w:rPr>
          <w:iCs/>
        </w:rPr>
        <w:t xml:space="preserve">| </w:t>
      </w:r>
      <w:proofErr w:type="spellStart"/>
      <w:r w:rsidR="00623A4E" w:rsidRPr="00623A4E">
        <w:rPr>
          <w:i/>
        </w:rPr>
        <w:t>teststmt</w:t>
      </w:r>
      <w:proofErr w:type="spellEnd"/>
      <w:r w:rsidR="00275795" w:rsidRPr="00BA039E">
        <w:rPr>
          <w:i/>
        </w:rPr>
        <w:t xml:space="preserve"> </w:t>
      </w:r>
    </w:p>
    <w:p w14:paraId="28018610" w14:textId="77777777" w:rsidR="00F52BB6" w:rsidRPr="00BA039E" w:rsidRDefault="00F52BB6" w:rsidP="00BB1592">
      <w:pPr>
        <w:spacing w:after="0" w:line="240" w:lineRule="auto"/>
        <w:rPr>
          <w:i/>
        </w:rPr>
      </w:pPr>
      <w:proofErr w:type="spellStart"/>
      <w:r w:rsidRPr="00BA039E">
        <w:rPr>
          <w:i/>
        </w:rPr>
        <w:t>procdec</w:t>
      </w:r>
      <w:r w:rsidR="006376B0" w:rsidRPr="00BA039E">
        <w:rPr>
          <w:i/>
        </w:rPr>
        <w:t>l</w:t>
      </w:r>
      <w:proofErr w:type="spellEnd"/>
      <w:r w:rsidRPr="00BA039E">
        <w:t>::=</w:t>
      </w:r>
    </w:p>
    <w:p w14:paraId="5D80EA47" w14:textId="12F71F44" w:rsidR="002538A5" w:rsidRDefault="00362A8D" w:rsidP="00080742">
      <w:pPr>
        <w:spacing w:after="0" w:line="240" w:lineRule="auto"/>
        <w:ind w:firstLine="720"/>
      </w:pPr>
      <w:r w:rsidRPr="00BA039E">
        <w:rPr>
          <w:b/>
        </w:rPr>
        <w:t>proc</w:t>
      </w:r>
      <w:r w:rsidR="0086161E" w:rsidRPr="00BA039E">
        <w:rPr>
          <w:b/>
        </w:rPr>
        <w:t xml:space="preserve"> </w:t>
      </w:r>
      <w:proofErr w:type="spellStart"/>
      <w:r w:rsidRPr="00BA039E">
        <w:rPr>
          <w:i/>
        </w:rPr>
        <w:t>procname</w:t>
      </w:r>
      <w:proofErr w:type="spellEnd"/>
      <w:r w:rsidR="0086161E" w:rsidRPr="00BA039E">
        <w:rPr>
          <w:i/>
        </w:rPr>
        <w:t xml:space="preserve"> </w:t>
      </w:r>
      <w:r w:rsidR="00F76080" w:rsidRPr="00BA039E">
        <w:t>[</w:t>
      </w:r>
      <w:r w:rsidR="00080742" w:rsidRPr="00BA039E">
        <w:t xml:space="preserve"> '</w:t>
      </w:r>
      <w:r w:rsidR="00E45E84" w:rsidRPr="00BA039E">
        <w:rPr>
          <w:b/>
        </w:rPr>
        <w:t>%</w:t>
      </w:r>
      <w:r w:rsidR="00080742" w:rsidRPr="00BA039E">
        <w:t xml:space="preserve">' </w:t>
      </w:r>
      <w:r w:rsidR="00F76080" w:rsidRPr="00BA039E">
        <w:t>]</w:t>
      </w:r>
      <w:r w:rsidR="00080742" w:rsidRPr="00BA039E">
        <w:t xml:space="preserve"> </w:t>
      </w:r>
      <w:r w:rsidR="00080742" w:rsidRPr="00BA039E">
        <w:rPr>
          <w:i/>
        </w:rPr>
        <w:t xml:space="preserve"> </w:t>
      </w:r>
      <w:r w:rsidRPr="00BA039E">
        <w:rPr>
          <w:i/>
        </w:rPr>
        <w:t>params</w:t>
      </w:r>
      <w:r w:rsidR="00271C98" w:rsidRPr="00BA039E">
        <w:rPr>
          <w:i/>
        </w:rPr>
        <w:t xml:space="preserve"> </w:t>
      </w:r>
      <w:r w:rsidR="00AF6958" w:rsidRPr="00AF6958">
        <w:rPr>
          <w:iCs/>
        </w:rPr>
        <w:t xml:space="preserve">[ </w:t>
      </w:r>
      <w:proofErr w:type="spellStart"/>
      <w:r w:rsidR="00AF6958">
        <w:rPr>
          <w:i/>
        </w:rPr>
        <w:t>attr</w:t>
      </w:r>
      <w:proofErr w:type="spellEnd"/>
      <w:r w:rsidR="00AF6958">
        <w:rPr>
          <w:i/>
        </w:rPr>
        <w:t xml:space="preserve"> </w:t>
      </w:r>
      <w:r w:rsidR="00AF6958" w:rsidRPr="00AF6958">
        <w:rPr>
          <w:iCs/>
        </w:rPr>
        <w:t>] [</w:t>
      </w:r>
      <w:r w:rsidR="00AF6958">
        <w:rPr>
          <w:i/>
        </w:rPr>
        <w:t xml:space="preserve"> </w:t>
      </w:r>
      <w:r w:rsidR="00AF6958" w:rsidRPr="00093920">
        <w:rPr>
          <w:bCs/>
          <w:lang w:val="nl-NL"/>
        </w:rPr>
        <w:t>'</w:t>
      </w:r>
      <w:r w:rsidR="00AF6958" w:rsidRPr="00093920">
        <w:rPr>
          <w:b/>
          <w:lang w:val="nl-NL"/>
        </w:rPr>
        <w:t>...</w:t>
      </w:r>
      <w:r w:rsidR="00AF6958" w:rsidRPr="00093920">
        <w:rPr>
          <w:bCs/>
          <w:lang w:val="nl-NL"/>
        </w:rPr>
        <w:t xml:space="preserve">' </w:t>
      </w:r>
      <w:r w:rsidR="00AF6958">
        <w:rPr>
          <w:bCs/>
          <w:lang w:val="nl-NL"/>
        </w:rPr>
        <w:t>]</w:t>
      </w:r>
      <w:r w:rsidR="00AF6958">
        <w:rPr>
          <w:i/>
        </w:rPr>
        <w:t xml:space="preserve"> </w:t>
      </w:r>
      <w:r w:rsidR="003A6B0A">
        <w:rPr>
          <w:i/>
        </w:rPr>
        <w:t>result</w:t>
      </w:r>
      <w:r w:rsidR="00C92789" w:rsidRPr="00BA039E">
        <w:rPr>
          <w:i/>
        </w:rPr>
        <w:t xml:space="preserve"> </w:t>
      </w:r>
      <w:r w:rsidR="00C92789" w:rsidRPr="00BA039E">
        <w:t xml:space="preserve"> </w:t>
      </w:r>
      <w:r w:rsidR="003A6B0A" w:rsidRPr="003A6B0A">
        <w:t>[</w:t>
      </w:r>
      <w:r w:rsidR="003A6B0A">
        <w:rPr>
          <w:b/>
          <w:bCs/>
        </w:rPr>
        <w:t xml:space="preserve"> </w:t>
      </w:r>
      <w:r w:rsidR="00C92789" w:rsidRPr="00BA039E">
        <w:rPr>
          <w:i/>
        </w:rPr>
        <w:t>block</w:t>
      </w:r>
      <w:r w:rsidR="005758F0" w:rsidRPr="00BA039E">
        <w:t xml:space="preserve"> </w:t>
      </w:r>
      <w:r w:rsidR="002538A5" w:rsidRPr="00BA039E">
        <w:t xml:space="preserve"> </w:t>
      </w:r>
      <w:r w:rsidR="003A6B0A">
        <w:t>]</w:t>
      </w:r>
    </w:p>
    <w:p w14:paraId="0ED726D5" w14:textId="7B8C8710" w:rsidR="003A6B0A" w:rsidRDefault="003A6B0A" w:rsidP="00080742">
      <w:pPr>
        <w:spacing w:after="0" w:line="240" w:lineRule="auto"/>
        <w:ind w:firstLine="720"/>
        <w:rPr>
          <w:i/>
        </w:rPr>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00AF6958" w:rsidRPr="00AF6958">
        <w:rPr>
          <w:iCs/>
        </w:rPr>
        <w:t xml:space="preserve">[ </w:t>
      </w:r>
      <w:proofErr w:type="spellStart"/>
      <w:r w:rsidR="00AF6958">
        <w:rPr>
          <w:i/>
        </w:rPr>
        <w:t>attr</w:t>
      </w:r>
      <w:proofErr w:type="spellEnd"/>
      <w:r w:rsidR="00AF6958">
        <w:rPr>
          <w:i/>
        </w:rPr>
        <w:t xml:space="preserve"> </w:t>
      </w:r>
      <w:r w:rsidR="00AF6958" w:rsidRPr="00AF6958">
        <w:rPr>
          <w:iCs/>
        </w:rPr>
        <w:t>] [</w:t>
      </w:r>
      <w:r w:rsidR="00AF6958">
        <w:rPr>
          <w:i/>
        </w:rPr>
        <w:t xml:space="preserve"> </w:t>
      </w:r>
      <w:r w:rsidR="00AF6958" w:rsidRPr="00093920">
        <w:rPr>
          <w:bCs/>
          <w:lang w:val="nl-NL"/>
        </w:rPr>
        <w:t>'</w:t>
      </w:r>
      <w:r w:rsidR="00AF6958" w:rsidRPr="00093920">
        <w:rPr>
          <w:b/>
          <w:lang w:val="nl-NL"/>
        </w:rPr>
        <w:t>...</w:t>
      </w:r>
      <w:r w:rsidR="00AF6958" w:rsidRPr="00093920">
        <w:rPr>
          <w:bCs/>
          <w:lang w:val="nl-NL"/>
        </w:rPr>
        <w:t xml:space="preserve">' </w:t>
      </w:r>
      <w:r w:rsidR="00AF6958">
        <w:rPr>
          <w:bCs/>
          <w:lang w:val="nl-NL"/>
        </w:rPr>
        <w:t>]</w:t>
      </w:r>
      <w:r w:rsidR="00AF6958">
        <w:rPr>
          <w:i/>
        </w:rPr>
        <w:t xml:space="preserve"> </w:t>
      </w:r>
      <w:r w:rsidRPr="00BA039E">
        <w:rPr>
          <w:i/>
        </w:rPr>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33CA4C9E" w14:textId="33E3F351" w:rsidR="00AF6958" w:rsidRPr="00BA039E" w:rsidRDefault="00AF6958" w:rsidP="00080742">
      <w:pPr>
        <w:spacing w:after="0" w:line="240" w:lineRule="auto"/>
        <w:ind w:firstLine="720"/>
        <w:rPr>
          <w:b/>
        </w:rPr>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AF6958">
        <w:rPr>
          <w:iCs/>
        </w:rPr>
        <w:t xml:space="preserve">[ </w:t>
      </w:r>
      <w:proofErr w:type="spellStart"/>
      <w:r>
        <w:rPr>
          <w:i/>
        </w:rPr>
        <w:t>attr</w:t>
      </w:r>
      <w:proofErr w:type="spellEnd"/>
      <w:r>
        <w:rPr>
          <w:i/>
        </w:rPr>
        <w:t xml:space="preserve"> </w:t>
      </w:r>
      <w:r w:rsidRPr="00AF6958">
        <w:rPr>
          <w:iCs/>
        </w:rPr>
        <w:t xml:space="preserve">] </w:t>
      </w:r>
      <w:r w:rsidRPr="00093920">
        <w:rPr>
          <w:bCs/>
          <w:lang w:val="nl-NL"/>
        </w:rPr>
        <w:t>'</w:t>
      </w:r>
      <w:r w:rsidRPr="00093920">
        <w:rPr>
          <w:b/>
          <w:lang w:val="nl-NL"/>
        </w:rPr>
        <w:t>...</w:t>
      </w:r>
      <w:r w:rsidRPr="00093920">
        <w:rPr>
          <w:bCs/>
          <w:lang w:val="nl-NL"/>
        </w:rPr>
        <w:t xml:space="preserve">' </w:t>
      </w:r>
      <w:r w:rsidRPr="00BA039E">
        <w:rPr>
          <w:i/>
        </w:rPr>
        <w:t xml:space="preserve"> </w:t>
      </w:r>
    </w:p>
    <w:p w14:paraId="35A89729" w14:textId="77777777" w:rsidR="008D7C42" w:rsidRPr="002C439E" w:rsidRDefault="008D7C42" w:rsidP="008D7C42">
      <w:pPr>
        <w:spacing w:after="0" w:line="240" w:lineRule="auto"/>
        <w:rPr>
          <w:i/>
          <w:lang w:val="nl-NL"/>
        </w:rPr>
      </w:pPr>
      <w:proofErr w:type="spellStart"/>
      <w:r w:rsidRPr="002C439E">
        <w:rPr>
          <w:i/>
          <w:lang w:val="nl-NL"/>
        </w:rPr>
        <w:t>procname</w:t>
      </w:r>
      <w:proofErr w:type="spellEnd"/>
      <w:r w:rsidRPr="002C439E">
        <w:rPr>
          <w:lang w:val="nl-NL"/>
        </w:rPr>
        <w:t>::=</w:t>
      </w:r>
    </w:p>
    <w:p w14:paraId="1FBBD2EB" w14:textId="77777777" w:rsidR="008D7C42" w:rsidRPr="002C439E" w:rsidRDefault="008D7C42" w:rsidP="006376B0">
      <w:pPr>
        <w:tabs>
          <w:tab w:val="left" w:pos="720"/>
          <w:tab w:val="left" w:pos="1440"/>
          <w:tab w:val="left" w:pos="5030"/>
          <w:tab w:val="center" w:pos="5233"/>
        </w:tabs>
        <w:spacing w:after="0" w:line="240" w:lineRule="auto"/>
        <w:rPr>
          <w:lang w:val="nl-NL"/>
        </w:rPr>
      </w:pPr>
      <w:r w:rsidRPr="002C439E">
        <w:rPr>
          <w:i/>
          <w:lang w:val="nl-NL"/>
        </w:rPr>
        <w:tab/>
      </w:r>
      <w:r w:rsidR="006376B0" w:rsidRPr="002C439E">
        <w:rPr>
          <w:i/>
          <w:lang w:val="nl-NL"/>
        </w:rPr>
        <w:t>name</w:t>
      </w:r>
      <w:r w:rsidRPr="002C439E">
        <w:rPr>
          <w:lang w:val="nl-NL"/>
        </w:rPr>
        <w:t xml:space="preserve"> | </w:t>
      </w:r>
      <w:r w:rsidRPr="002C439E">
        <w:rPr>
          <w:i/>
          <w:lang w:val="nl-NL"/>
        </w:rPr>
        <w:t>op</w:t>
      </w:r>
      <w:r w:rsidR="00FD30B9" w:rsidRPr="002C439E">
        <w:rPr>
          <w:i/>
          <w:lang w:val="nl-NL"/>
        </w:rPr>
        <w:t>name</w:t>
      </w:r>
      <w:r w:rsidR="008E15FE" w:rsidRPr="002C439E">
        <w:rPr>
          <w:i/>
          <w:lang w:val="nl-NL"/>
        </w:rPr>
        <w:t xml:space="preserve"> </w:t>
      </w:r>
      <w:r w:rsidR="00471A8C" w:rsidRPr="002C439E">
        <w:rPr>
          <w:i/>
          <w:lang w:val="nl-NL"/>
        </w:rPr>
        <w:t xml:space="preserve"> </w:t>
      </w:r>
      <w:r w:rsidR="0071310D" w:rsidRPr="002C439E">
        <w:rPr>
          <w:iCs/>
          <w:lang w:val="nl-NL"/>
        </w:rPr>
        <w:t>|</w:t>
      </w:r>
      <w:r w:rsidR="002E79D0" w:rsidRPr="002C439E">
        <w:rPr>
          <w:iCs/>
          <w:lang w:val="nl-NL"/>
        </w:rPr>
        <w:t xml:space="preserve"> </w:t>
      </w:r>
      <w:proofErr w:type="spellStart"/>
      <w:r w:rsidR="002E79D0" w:rsidRPr="002C439E">
        <w:rPr>
          <w:b/>
          <w:iCs/>
          <w:lang w:val="nl-NL"/>
        </w:rPr>
        <w:t>null</w:t>
      </w:r>
      <w:proofErr w:type="spellEnd"/>
      <w:r w:rsidR="006376B0" w:rsidRPr="002C439E">
        <w:rPr>
          <w:lang w:val="nl-NL"/>
        </w:rPr>
        <w:tab/>
      </w:r>
      <w:r w:rsidR="006376B0" w:rsidRPr="002C439E">
        <w:rPr>
          <w:lang w:val="nl-NL"/>
        </w:rPr>
        <w:tab/>
      </w:r>
    </w:p>
    <w:p w14:paraId="03973EBE" w14:textId="77777777" w:rsidR="008D7C42" w:rsidRPr="002C439E" w:rsidRDefault="008D7C42" w:rsidP="008D7C42">
      <w:pPr>
        <w:spacing w:after="0" w:line="240" w:lineRule="auto"/>
        <w:rPr>
          <w:lang w:val="nl-NL"/>
        </w:rPr>
      </w:pPr>
      <w:r w:rsidRPr="002C439E">
        <w:rPr>
          <w:i/>
          <w:lang w:val="nl-NL"/>
        </w:rPr>
        <w:t>op</w:t>
      </w:r>
      <w:r w:rsidR="00FD30B9" w:rsidRPr="002C439E">
        <w:rPr>
          <w:i/>
          <w:lang w:val="nl-NL"/>
        </w:rPr>
        <w:t>name</w:t>
      </w:r>
      <w:r w:rsidRPr="002C439E">
        <w:rPr>
          <w:lang w:val="nl-NL"/>
        </w:rPr>
        <w:t xml:space="preserve">::= </w:t>
      </w:r>
    </w:p>
    <w:p w14:paraId="5C4EA96E" w14:textId="04DDD719" w:rsidR="00B21619" w:rsidRPr="006D24E8" w:rsidRDefault="00255FAA" w:rsidP="00553FE4">
      <w:pPr>
        <w:spacing w:after="0" w:line="240" w:lineRule="auto"/>
        <w:ind w:firstLine="720"/>
        <w:rPr>
          <w:lang w:val="nl-NL"/>
        </w:rPr>
      </w:pPr>
      <w:proofErr w:type="spellStart"/>
      <w:r w:rsidRPr="009C760A">
        <w:rPr>
          <w:i/>
          <w:lang w:val="nl-NL"/>
        </w:rPr>
        <w:t>ass</w:t>
      </w:r>
      <w:r w:rsidR="00C66140" w:rsidRPr="009C760A">
        <w:rPr>
          <w:i/>
          <w:lang w:val="nl-NL"/>
        </w:rPr>
        <w:t>n</w:t>
      </w:r>
      <w:r w:rsidRPr="009C760A">
        <w:rPr>
          <w:i/>
          <w:lang w:val="nl-NL"/>
        </w:rPr>
        <w:t>op</w:t>
      </w:r>
      <w:proofErr w:type="spellEnd"/>
      <w:r w:rsidR="0023170F" w:rsidRPr="009C760A">
        <w:rPr>
          <w:lang w:val="nl-NL"/>
        </w:rPr>
        <w:t xml:space="preserve"> </w:t>
      </w:r>
      <w:r w:rsidR="00E5511D" w:rsidRPr="009C760A">
        <w:rPr>
          <w:lang w:val="nl-NL"/>
        </w:rPr>
        <w:tab/>
      </w:r>
      <w:r w:rsidR="0023170F" w:rsidRPr="009C760A">
        <w:rPr>
          <w:lang w:val="nl-NL"/>
        </w:rPr>
        <w:t>|</w:t>
      </w:r>
      <w:r w:rsidR="0023170F" w:rsidRPr="009C760A">
        <w:rPr>
          <w:b/>
          <w:lang w:val="nl-NL"/>
        </w:rPr>
        <w:t xml:space="preserve"> </w:t>
      </w:r>
      <w:r w:rsidR="009C760A" w:rsidRPr="009C760A">
        <w:rPr>
          <w:b/>
          <w:lang w:val="nl-NL"/>
        </w:rPr>
        <w:t xml:space="preserve"> </w:t>
      </w:r>
      <w:proofErr w:type="spellStart"/>
      <w:r w:rsidR="0023170F" w:rsidRPr="009C760A">
        <w:rPr>
          <w:b/>
          <w:lang w:val="nl-NL"/>
        </w:rPr>
        <w:t>not</w:t>
      </w:r>
      <w:proofErr w:type="spellEnd"/>
      <w:r w:rsidR="0023170F" w:rsidRPr="009C760A">
        <w:rPr>
          <w:lang w:val="nl-NL"/>
        </w:rPr>
        <w:t xml:space="preserve"> </w:t>
      </w:r>
      <w:r w:rsidR="00E5511D" w:rsidRPr="009C760A">
        <w:rPr>
          <w:lang w:val="nl-NL"/>
        </w:rPr>
        <w:tab/>
      </w:r>
      <w:r w:rsidR="0023170F" w:rsidRPr="009C760A">
        <w:rPr>
          <w:lang w:val="nl-NL"/>
        </w:rPr>
        <w:t>|</w:t>
      </w:r>
      <w:r w:rsidR="009C760A">
        <w:rPr>
          <w:lang w:val="nl-NL"/>
        </w:rPr>
        <w:t xml:space="preserve"> </w:t>
      </w:r>
      <w:r w:rsidR="0023170F" w:rsidRPr="009C760A">
        <w:rPr>
          <w:lang w:val="nl-NL"/>
        </w:rPr>
        <w:t xml:space="preserve"> </w:t>
      </w:r>
      <w:r w:rsidR="00586BD4" w:rsidRPr="009C760A">
        <w:rPr>
          <w:lang w:val="nl-NL"/>
        </w:rPr>
        <w:t>'</w:t>
      </w:r>
      <w:r w:rsidR="008D7C42" w:rsidRPr="009C760A">
        <w:rPr>
          <w:b/>
          <w:lang w:val="nl-NL"/>
        </w:rPr>
        <w:t>[]</w:t>
      </w:r>
      <w:r w:rsidR="00586BD4" w:rsidRPr="009C760A">
        <w:rPr>
          <w:lang w:val="nl-NL"/>
        </w:rPr>
        <w:t>'</w:t>
      </w:r>
      <w:r w:rsidR="008C360D" w:rsidRPr="009C760A">
        <w:rPr>
          <w:lang w:val="nl-NL"/>
        </w:rPr>
        <w:t xml:space="preserve"> </w:t>
      </w:r>
      <w:r w:rsidR="006D24E8" w:rsidRPr="009C760A">
        <w:rPr>
          <w:lang w:val="nl-NL"/>
        </w:rPr>
        <w:t xml:space="preserve">  </w:t>
      </w:r>
      <w:r w:rsidR="009C760A">
        <w:rPr>
          <w:lang w:val="nl-NL"/>
        </w:rPr>
        <w:tab/>
      </w:r>
      <w:r w:rsidR="006D24E8" w:rsidRPr="009C760A">
        <w:rPr>
          <w:lang w:val="nl-NL"/>
        </w:rPr>
        <w:t>|</w:t>
      </w:r>
      <w:r w:rsidR="009C760A">
        <w:rPr>
          <w:lang w:val="nl-NL"/>
        </w:rPr>
        <w:t xml:space="preserve"> </w:t>
      </w:r>
      <w:r w:rsidR="006D24E8" w:rsidRPr="009C760A">
        <w:rPr>
          <w:lang w:val="nl-NL"/>
        </w:rPr>
        <w:t xml:space="preserve"> '</w:t>
      </w:r>
      <w:r w:rsidR="006D24E8" w:rsidRPr="009C760A">
        <w:rPr>
          <w:b/>
          <w:lang w:val="nl-NL"/>
        </w:rPr>
        <w:t>#</w:t>
      </w:r>
      <w:r w:rsidR="006D24E8" w:rsidRPr="009C760A">
        <w:rPr>
          <w:lang w:val="nl-NL"/>
        </w:rPr>
        <w:t xml:space="preserve">'  </w:t>
      </w:r>
      <w:r w:rsidR="006D24E8" w:rsidRPr="006D24E8">
        <w:rPr>
          <w:b/>
          <w:lang w:val="nl-NL"/>
        </w:rPr>
        <w:tab/>
      </w:r>
      <w:r w:rsidR="006D24E8" w:rsidRPr="006D24E8">
        <w:rPr>
          <w:lang w:val="nl-NL"/>
        </w:rPr>
        <w:t xml:space="preserve">| </w:t>
      </w:r>
      <w:r w:rsidR="009C760A">
        <w:rPr>
          <w:lang w:val="nl-NL"/>
        </w:rPr>
        <w:t xml:space="preserve"> </w:t>
      </w:r>
      <w:proofErr w:type="spellStart"/>
      <w:r w:rsidR="006D24E8" w:rsidRPr="006D24E8">
        <w:rPr>
          <w:b/>
          <w:lang w:val="nl-NL"/>
        </w:rPr>
        <w:t>fmt</w:t>
      </w:r>
      <w:proofErr w:type="spellEnd"/>
      <w:r w:rsidR="006D24E8" w:rsidRPr="006D24E8">
        <w:rPr>
          <w:lang w:val="nl-NL"/>
        </w:rPr>
        <w:tab/>
        <w:t>|</w:t>
      </w:r>
      <w:r w:rsidR="009C760A">
        <w:rPr>
          <w:lang w:val="nl-NL"/>
        </w:rPr>
        <w:t xml:space="preserve"> </w:t>
      </w:r>
      <w:r w:rsidR="006D24E8" w:rsidRPr="006D24E8">
        <w:rPr>
          <w:lang w:val="nl-NL"/>
        </w:rPr>
        <w:t xml:space="preserve"> </w:t>
      </w:r>
      <w:bookmarkStart w:id="157" w:name="_Hlk127948832"/>
      <w:r w:rsidR="006D24E8" w:rsidRPr="006D24E8">
        <w:rPr>
          <w:bCs/>
          <w:lang w:val="nl-NL"/>
        </w:rPr>
        <w:t>'</w:t>
      </w:r>
      <w:r w:rsidR="006D24E8" w:rsidRPr="006D24E8">
        <w:rPr>
          <w:b/>
          <w:lang w:val="nl-NL"/>
        </w:rPr>
        <w:t>..</w:t>
      </w:r>
      <w:r w:rsidR="006D24E8" w:rsidRPr="006D24E8">
        <w:rPr>
          <w:bCs/>
          <w:lang w:val="nl-NL"/>
        </w:rPr>
        <w:t xml:space="preserve">' </w:t>
      </w:r>
      <w:bookmarkEnd w:id="157"/>
      <w:r w:rsidR="006D24E8" w:rsidRPr="006D24E8">
        <w:rPr>
          <w:bCs/>
          <w:lang w:val="nl-NL"/>
        </w:rPr>
        <w:tab/>
        <w:t>|</w:t>
      </w:r>
      <w:r w:rsidR="009C760A">
        <w:rPr>
          <w:bCs/>
          <w:lang w:val="nl-NL"/>
        </w:rPr>
        <w:t xml:space="preserve"> </w:t>
      </w:r>
      <w:r w:rsidR="006D24E8" w:rsidRPr="006D24E8">
        <w:rPr>
          <w:bCs/>
          <w:lang w:val="nl-NL"/>
        </w:rPr>
        <w:t xml:space="preserve"> </w:t>
      </w:r>
      <w:proofErr w:type="spellStart"/>
      <w:r w:rsidR="006D24E8" w:rsidRPr="006D24E8">
        <w:rPr>
          <w:b/>
          <w:lang w:val="nl-NL"/>
        </w:rPr>
        <w:t>by</w:t>
      </w:r>
      <w:proofErr w:type="spellEnd"/>
      <w:r w:rsidR="006D24E8" w:rsidRPr="006D24E8">
        <w:rPr>
          <w:b/>
          <w:lang w:val="nl-NL"/>
        </w:rPr>
        <w:t xml:space="preserve"> </w:t>
      </w:r>
      <w:r w:rsidR="006D24E8">
        <w:rPr>
          <w:b/>
          <w:lang w:val="nl-NL"/>
        </w:rPr>
        <w:tab/>
      </w:r>
      <w:r w:rsidR="006D24E8" w:rsidRPr="006D24E8">
        <w:rPr>
          <w:bCs/>
          <w:lang w:val="nl-NL"/>
        </w:rPr>
        <w:t>|</w:t>
      </w:r>
      <w:r w:rsidR="006D24E8">
        <w:rPr>
          <w:b/>
          <w:lang w:val="nl-NL"/>
        </w:rPr>
        <w:t xml:space="preserve"> </w:t>
      </w:r>
      <w:proofErr w:type="spellStart"/>
      <w:r w:rsidR="006D24E8">
        <w:rPr>
          <w:b/>
          <w:lang w:val="nl-NL"/>
        </w:rPr>
        <w:t>ortho</w:t>
      </w:r>
      <w:proofErr w:type="spellEnd"/>
      <w:r w:rsidR="00553FE4">
        <w:rPr>
          <w:b/>
          <w:lang w:val="nl-NL"/>
        </w:rPr>
        <w:t xml:space="preserve"> </w:t>
      </w:r>
      <w:r w:rsidR="00553FE4" w:rsidRPr="00553FE4">
        <w:rPr>
          <w:bCs/>
          <w:lang w:val="nl-NL"/>
        </w:rPr>
        <w:tab/>
        <w:t>|</w:t>
      </w:r>
      <w:r w:rsidR="009C760A">
        <w:rPr>
          <w:bCs/>
          <w:lang w:val="nl-NL"/>
        </w:rPr>
        <w:t xml:space="preserve"> </w:t>
      </w:r>
      <w:r w:rsidR="00553FE4">
        <w:rPr>
          <w:b/>
          <w:lang w:val="nl-NL"/>
        </w:rPr>
        <w:t xml:space="preserve"> </w:t>
      </w:r>
      <w:r w:rsidR="009C760A">
        <w:rPr>
          <w:b/>
          <w:lang w:val="nl-NL"/>
        </w:rPr>
        <w:t xml:space="preserve"> </w:t>
      </w:r>
      <w:r w:rsidR="00553FE4" w:rsidRPr="001C7B73">
        <w:rPr>
          <w:lang w:val="nl-NL"/>
        </w:rPr>
        <w:t>'</w:t>
      </w:r>
      <w:r w:rsidR="00553FE4" w:rsidRPr="001C7B73">
        <w:rPr>
          <w:b/>
          <w:lang w:val="nl-NL"/>
        </w:rPr>
        <w:t>!</w:t>
      </w:r>
      <w:r w:rsidR="00553FE4" w:rsidRPr="001C7B73">
        <w:rPr>
          <w:lang w:val="nl-NL"/>
        </w:rPr>
        <w:t xml:space="preserve">' </w:t>
      </w:r>
      <w:r w:rsidR="00553FE4" w:rsidRPr="001C7B73">
        <w:rPr>
          <w:lang w:val="nl-NL"/>
        </w:rPr>
        <w:tab/>
      </w:r>
    </w:p>
    <w:p w14:paraId="50C6D9D2" w14:textId="4D918B89" w:rsidR="00B21619" w:rsidRDefault="00255FAA" w:rsidP="00B21619">
      <w:pPr>
        <w:spacing w:after="0" w:line="240" w:lineRule="auto"/>
        <w:ind w:firstLine="720"/>
        <w:rPr>
          <w:b/>
          <w:lang w:val="nl-NL"/>
        </w:rPr>
      </w:pPr>
      <w:r w:rsidRPr="006D24E8">
        <w:rPr>
          <w:lang w:val="nl-NL"/>
        </w:rPr>
        <w:t xml:space="preserve"> '</w:t>
      </w:r>
      <w:r w:rsidRPr="006D24E8">
        <w:rPr>
          <w:b/>
          <w:lang w:val="nl-NL"/>
        </w:rPr>
        <w:t>==</w:t>
      </w:r>
      <w:r w:rsidRPr="006D24E8">
        <w:rPr>
          <w:lang w:val="nl-NL"/>
        </w:rPr>
        <w:t xml:space="preserve">' </w:t>
      </w:r>
      <w:r w:rsidR="00E5511D" w:rsidRPr="006D24E8">
        <w:rPr>
          <w:lang w:val="nl-NL"/>
        </w:rPr>
        <w:tab/>
      </w:r>
      <w:r w:rsidRPr="006D24E8">
        <w:rPr>
          <w:lang w:val="nl-NL"/>
        </w:rPr>
        <w:t xml:space="preserve">| </w:t>
      </w:r>
      <w:r w:rsidR="009C760A">
        <w:rPr>
          <w:lang w:val="nl-NL"/>
        </w:rPr>
        <w:t xml:space="preserve"> </w:t>
      </w:r>
      <w:r w:rsidRPr="006D24E8">
        <w:rPr>
          <w:lang w:val="nl-NL"/>
        </w:rPr>
        <w:t>'</w:t>
      </w:r>
      <w:r w:rsidRPr="006D24E8">
        <w:rPr>
          <w:b/>
          <w:lang w:val="nl-NL"/>
        </w:rPr>
        <w:t>/=</w:t>
      </w:r>
      <w:r w:rsidRPr="006D24E8">
        <w:rPr>
          <w:lang w:val="nl-NL"/>
        </w:rPr>
        <w:t xml:space="preserve">' </w:t>
      </w:r>
      <w:r w:rsidR="00E5511D" w:rsidRPr="006D24E8">
        <w:rPr>
          <w:lang w:val="nl-NL"/>
        </w:rPr>
        <w:tab/>
      </w:r>
      <w:r w:rsidRPr="006D24E8">
        <w:rPr>
          <w:lang w:val="nl-NL"/>
        </w:rPr>
        <w:t xml:space="preserve">| </w:t>
      </w:r>
      <w:r w:rsidR="009C760A">
        <w:rPr>
          <w:lang w:val="nl-NL"/>
        </w:rPr>
        <w:t xml:space="preserve"> </w:t>
      </w:r>
      <w:r w:rsidRPr="006D24E8">
        <w:rPr>
          <w:lang w:val="nl-NL"/>
        </w:rPr>
        <w:t>'</w:t>
      </w:r>
      <w:r w:rsidRPr="006D24E8">
        <w:rPr>
          <w:b/>
          <w:lang w:val="nl-NL"/>
        </w:rPr>
        <w:t>&gt;</w:t>
      </w:r>
      <w:r w:rsidRPr="006D24E8">
        <w:rPr>
          <w:lang w:val="nl-NL"/>
        </w:rPr>
        <w:t>'</w:t>
      </w:r>
      <w:r w:rsidR="009C760A">
        <w:rPr>
          <w:lang w:val="nl-NL"/>
        </w:rPr>
        <w:tab/>
      </w:r>
      <w:r w:rsidRPr="006D24E8">
        <w:rPr>
          <w:lang w:val="nl-NL"/>
        </w:rPr>
        <w:t>|</w:t>
      </w:r>
      <w:r w:rsidR="009C760A">
        <w:rPr>
          <w:lang w:val="nl-NL"/>
        </w:rPr>
        <w:t xml:space="preserve"> </w:t>
      </w:r>
      <w:r w:rsidRPr="006D24E8">
        <w:rPr>
          <w:lang w:val="nl-NL"/>
        </w:rPr>
        <w:t xml:space="preserve"> '</w:t>
      </w:r>
      <w:r w:rsidRPr="006D24E8">
        <w:rPr>
          <w:b/>
          <w:lang w:val="nl-NL"/>
        </w:rPr>
        <w:t>&gt;=</w:t>
      </w:r>
      <w:r w:rsidRPr="006D24E8">
        <w:rPr>
          <w:lang w:val="nl-NL"/>
        </w:rPr>
        <w:t>'</w:t>
      </w:r>
      <w:r w:rsidR="00E5511D" w:rsidRPr="006D24E8">
        <w:rPr>
          <w:lang w:val="nl-NL"/>
        </w:rPr>
        <w:tab/>
      </w:r>
      <w:r w:rsidR="00B21619" w:rsidRPr="006D24E8">
        <w:rPr>
          <w:lang w:val="nl-NL"/>
        </w:rPr>
        <w:t xml:space="preserve">| </w:t>
      </w:r>
      <w:r w:rsidR="009C760A">
        <w:rPr>
          <w:lang w:val="nl-NL"/>
        </w:rPr>
        <w:t xml:space="preserve"> </w:t>
      </w:r>
      <w:r w:rsidR="00B21619" w:rsidRPr="006D24E8">
        <w:rPr>
          <w:b/>
          <w:lang w:val="nl-NL"/>
        </w:rPr>
        <w:t>in</w:t>
      </w:r>
      <w:r w:rsidR="00B21619" w:rsidRPr="006D24E8">
        <w:rPr>
          <w:lang w:val="nl-NL"/>
        </w:rPr>
        <w:t xml:space="preserve"> </w:t>
      </w:r>
      <w:r w:rsidR="00E5511D" w:rsidRPr="006D24E8">
        <w:rPr>
          <w:lang w:val="nl-NL"/>
        </w:rPr>
        <w:tab/>
      </w:r>
      <w:r w:rsidR="00B21619" w:rsidRPr="006D24E8">
        <w:rPr>
          <w:lang w:val="nl-NL"/>
        </w:rPr>
        <w:t>|</w:t>
      </w:r>
      <w:r w:rsidR="009C760A">
        <w:rPr>
          <w:lang w:val="nl-NL"/>
        </w:rPr>
        <w:t xml:space="preserve"> </w:t>
      </w:r>
      <w:r w:rsidR="00B21619" w:rsidRPr="006D24E8">
        <w:rPr>
          <w:lang w:val="nl-NL"/>
        </w:rPr>
        <w:t xml:space="preserve"> </w:t>
      </w:r>
      <w:proofErr w:type="spellStart"/>
      <w:r w:rsidR="00080742" w:rsidRPr="006D24E8">
        <w:rPr>
          <w:b/>
          <w:lang w:val="nl-NL"/>
        </w:rPr>
        <w:t>inc</w:t>
      </w:r>
      <w:proofErr w:type="spellEnd"/>
      <w:r w:rsidR="001C7B73">
        <w:rPr>
          <w:b/>
          <w:lang w:val="nl-NL"/>
        </w:rPr>
        <w:t xml:space="preserve"> </w:t>
      </w:r>
      <w:r w:rsidR="001C7B73">
        <w:rPr>
          <w:b/>
          <w:lang w:val="nl-NL"/>
        </w:rPr>
        <w:tab/>
        <w:t xml:space="preserve">| </w:t>
      </w:r>
      <w:r w:rsidR="009C760A">
        <w:rPr>
          <w:b/>
          <w:lang w:val="nl-NL"/>
        </w:rPr>
        <w:t xml:space="preserve"> </w:t>
      </w:r>
      <w:r w:rsidR="001C7B73" w:rsidRPr="001C7B73">
        <w:rPr>
          <w:lang w:val="nl-NL"/>
        </w:rPr>
        <w:t>'</w:t>
      </w:r>
      <w:r w:rsidR="001C7B73" w:rsidRPr="001C7B73">
        <w:rPr>
          <w:b/>
          <w:lang w:val="nl-NL"/>
        </w:rPr>
        <w:t>/</w:t>
      </w:r>
      <w:r w:rsidR="001C7B73" w:rsidRPr="001C7B73">
        <w:rPr>
          <w:lang w:val="nl-NL"/>
        </w:rPr>
        <w:t>'</w:t>
      </w:r>
      <w:r w:rsidR="001C7B73" w:rsidRPr="001C7B73">
        <w:rPr>
          <w:lang w:val="nl-NL"/>
        </w:rPr>
        <w:tab/>
        <w:t>|</w:t>
      </w:r>
      <w:r w:rsidR="009C760A">
        <w:rPr>
          <w:lang w:val="nl-NL"/>
        </w:rPr>
        <w:t xml:space="preserve"> </w:t>
      </w:r>
      <w:r w:rsidR="001C7B73" w:rsidRPr="001C7B73">
        <w:rPr>
          <w:lang w:val="nl-NL"/>
        </w:rPr>
        <w:t xml:space="preserve"> '</w:t>
      </w:r>
      <w:r w:rsidR="001C7B73" w:rsidRPr="001C7B73">
        <w:rPr>
          <w:b/>
          <w:lang w:val="nl-NL"/>
        </w:rPr>
        <w:t>**</w:t>
      </w:r>
      <w:r w:rsidR="001C7B73" w:rsidRPr="001C7B73">
        <w:rPr>
          <w:lang w:val="nl-NL"/>
        </w:rPr>
        <w:t>'</w:t>
      </w:r>
      <w:r w:rsidR="001C7B73" w:rsidRPr="001C7B73">
        <w:rPr>
          <w:lang w:val="nl-NL"/>
        </w:rPr>
        <w:tab/>
        <w:t>|</w:t>
      </w:r>
      <w:r w:rsidR="009C760A">
        <w:rPr>
          <w:lang w:val="nl-NL"/>
        </w:rPr>
        <w:t xml:space="preserve"> </w:t>
      </w:r>
      <w:r w:rsidR="001C7B73" w:rsidRPr="001C7B73">
        <w:rPr>
          <w:lang w:val="nl-NL"/>
        </w:rPr>
        <w:t xml:space="preserve"> </w:t>
      </w:r>
      <w:r w:rsidR="009C760A">
        <w:rPr>
          <w:lang w:val="nl-NL"/>
        </w:rPr>
        <w:t xml:space="preserve"> </w:t>
      </w:r>
      <w:proofErr w:type="spellStart"/>
      <w:r w:rsidR="001C7B73" w:rsidRPr="001C7B73">
        <w:rPr>
          <w:b/>
          <w:lang w:val="nl-NL"/>
        </w:rPr>
        <w:t>mod</w:t>
      </w:r>
      <w:proofErr w:type="spellEnd"/>
    </w:p>
    <w:p w14:paraId="6391C65D" w14:textId="3286B28F" w:rsidR="000A29CB" w:rsidRPr="009C760A" w:rsidRDefault="000A29CB" w:rsidP="00305D2B">
      <w:pPr>
        <w:spacing w:after="0" w:line="240" w:lineRule="auto"/>
        <w:ind w:firstLine="720"/>
        <w:rPr>
          <w:lang w:val="nl-NL"/>
        </w:rPr>
      </w:pPr>
      <w:r w:rsidRPr="00093920">
        <w:rPr>
          <w:bCs/>
          <w:lang w:val="nl-NL"/>
        </w:rPr>
        <w:t>'</w:t>
      </w:r>
      <w:r w:rsidRPr="00093920">
        <w:rPr>
          <w:b/>
          <w:lang w:val="nl-NL"/>
        </w:rPr>
        <w:t>.</w:t>
      </w:r>
      <w:r w:rsidR="00B875A7" w:rsidRPr="00093920">
        <w:rPr>
          <w:b/>
          <w:lang w:val="nl-NL"/>
        </w:rPr>
        <w:t>.</w:t>
      </w:r>
      <w:r w:rsidRPr="00093920">
        <w:rPr>
          <w:b/>
          <w:lang w:val="nl-NL"/>
        </w:rPr>
        <w:t>.</w:t>
      </w:r>
      <w:r w:rsidRPr="00093920">
        <w:rPr>
          <w:bCs/>
          <w:lang w:val="nl-NL"/>
        </w:rPr>
        <w:t>' '</w:t>
      </w:r>
      <w:r w:rsidRPr="00093920">
        <w:rPr>
          <w:b/>
          <w:lang w:val="nl-NL"/>
        </w:rPr>
        <w:t>_</w:t>
      </w:r>
      <w:r w:rsidRPr="00093920">
        <w:rPr>
          <w:bCs/>
          <w:lang w:val="nl-NL"/>
        </w:rPr>
        <w:t>'</w:t>
      </w:r>
      <w:r w:rsidRPr="00093920">
        <w:rPr>
          <w:bCs/>
          <w:lang w:val="nl-NL"/>
        </w:rPr>
        <w:tab/>
        <w:t>| '</w:t>
      </w:r>
      <w:r w:rsidRPr="00093920">
        <w:rPr>
          <w:b/>
          <w:lang w:val="nl-NL"/>
        </w:rPr>
        <w:t>_</w:t>
      </w:r>
      <w:r w:rsidRPr="00093920">
        <w:rPr>
          <w:bCs/>
          <w:lang w:val="nl-NL"/>
        </w:rPr>
        <w:t>' '</w:t>
      </w:r>
      <w:r w:rsidRPr="00093920">
        <w:rPr>
          <w:b/>
          <w:lang w:val="nl-NL"/>
        </w:rPr>
        <w:t>.</w:t>
      </w:r>
      <w:r w:rsidR="00B875A7" w:rsidRPr="00093920">
        <w:rPr>
          <w:b/>
          <w:lang w:val="nl-NL"/>
        </w:rPr>
        <w:t>.</w:t>
      </w:r>
      <w:r w:rsidRPr="00093920">
        <w:rPr>
          <w:b/>
          <w:lang w:val="nl-NL"/>
        </w:rPr>
        <w:t>.</w:t>
      </w:r>
      <w:r w:rsidRPr="00093920">
        <w:rPr>
          <w:bCs/>
          <w:lang w:val="nl-NL"/>
        </w:rPr>
        <w:t>'</w:t>
      </w:r>
      <w:r w:rsidRPr="00093920">
        <w:rPr>
          <w:bCs/>
          <w:lang w:val="nl-NL"/>
        </w:rPr>
        <w:tab/>
      </w:r>
      <w:r w:rsidR="00093920" w:rsidRPr="009C760A">
        <w:rPr>
          <w:lang w:val="nl-NL"/>
        </w:rPr>
        <w:t xml:space="preserve">| </w:t>
      </w:r>
      <w:r w:rsidR="009C760A">
        <w:rPr>
          <w:lang w:val="nl-NL"/>
        </w:rPr>
        <w:t xml:space="preserve"> </w:t>
      </w:r>
      <w:r w:rsidR="00093920" w:rsidRPr="009C760A">
        <w:rPr>
          <w:lang w:val="nl-NL"/>
        </w:rPr>
        <w:t>'</w:t>
      </w:r>
      <w:r w:rsidR="00093920" w:rsidRPr="009C760A">
        <w:rPr>
          <w:b/>
          <w:lang w:val="nl-NL"/>
        </w:rPr>
        <w:t>++</w:t>
      </w:r>
      <w:r w:rsidR="00093920" w:rsidRPr="009C760A">
        <w:rPr>
          <w:lang w:val="nl-NL"/>
        </w:rPr>
        <w:t xml:space="preserve">' </w:t>
      </w:r>
      <w:r w:rsidR="003E79F7" w:rsidRPr="009C760A">
        <w:rPr>
          <w:lang w:val="nl-NL"/>
        </w:rPr>
        <w:tab/>
        <w:t>|</w:t>
      </w:r>
      <w:r w:rsidR="009C760A">
        <w:rPr>
          <w:lang w:val="nl-NL"/>
        </w:rPr>
        <w:t xml:space="preserve"> </w:t>
      </w:r>
      <w:r w:rsidR="003E79F7" w:rsidRPr="009C760A">
        <w:rPr>
          <w:lang w:val="nl-NL"/>
        </w:rPr>
        <w:t xml:space="preserve"> </w:t>
      </w:r>
      <w:proofErr w:type="spellStart"/>
      <w:r w:rsidR="003E79F7" w:rsidRPr="009C760A">
        <w:rPr>
          <w:b/>
          <w:bCs/>
          <w:lang w:val="nl-NL"/>
        </w:rPr>
        <w:t>xor</w:t>
      </w:r>
      <w:proofErr w:type="spellEnd"/>
    </w:p>
    <w:p w14:paraId="2F98CF91" w14:textId="77777777" w:rsidR="00D54267" w:rsidRPr="009C760A" w:rsidRDefault="00255FAA" w:rsidP="00D54267">
      <w:pPr>
        <w:spacing w:after="0" w:line="240" w:lineRule="auto"/>
      </w:pPr>
      <w:proofErr w:type="spellStart"/>
      <w:r w:rsidRPr="009C760A">
        <w:rPr>
          <w:i/>
        </w:rPr>
        <w:t>ass</w:t>
      </w:r>
      <w:r w:rsidR="00C66140" w:rsidRPr="009C760A">
        <w:rPr>
          <w:i/>
        </w:rPr>
        <w:t>n</w:t>
      </w:r>
      <w:r w:rsidRPr="009C760A">
        <w:rPr>
          <w:i/>
        </w:rPr>
        <w:t>op</w:t>
      </w:r>
      <w:proofErr w:type="spellEnd"/>
      <w:r w:rsidR="00D54267" w:rsidRPr="009C760A">
        <w:t>::=</w:t>
      </w:r>
    </w:p>
    <w:p w14:paraId="7FDD5C7F" w14:textId="66DA2E92" w:rsidR="005056B4" w:rsidRPr="005056B4" w:rsidRDefault="00D54267" w:rsidP="00D70AA4">
      <w:pPr>
        <w:spacing w:after="0" w:line="240" w:lineRule="auto"/>
      </w:pPr>
      <w:r w:rsidRPr="009C760A">
        <w:tab/>
      </w:r>
      <w:r w:rsidRPr="005056B4">
        <w:t>'</w:t>
      </w:r>
      <w:r w:rsidRPr="005056B4">
        <w:rPr>
          <w:b/>
        </w:rPr>
        <w:t>+</w:t>
      </w:r>
      <w:r w:rsidRPr="005056B4">
        <w:t xml:space="preserve">' </w:t>
      </w:r>
      <w:r w:rsidR="00E5511D" w:rsidRPr="005056B4">
        <w:tab/>
      </w:r>
      <w:r w:rsidRPr="005056B4">
        <w:t xml:space="preserve">| </w:t>
      </w:r>
      <w:r w:rsidR="009C760A">
        <w:t xml:space="preserve"> </w:t>
      </w:r>
      <w:r w:rsidRPr="005056B4">
        <w:t>'</w:t>
      </w:r>
      <w:r w:rsidRPr="005056B4">
        <w:rPr>
          <w:b/>
        </w:rPr>
        <w:t>-</w:t>
      </w:r>
      <w:r w:rsidRPr="005056B4">
        <w:t>'</w:t>
      </w:r>
      <w:r w:rsidR="005056B4">
        <w:tab/>
      </w:r>
      <w:r w:rsidRPr="005056B4">
        <w:t>|</w:t>
      </w:r>
      <w:r w:rsidR="009C760A">
        <w:t xml:space="preserve"> </w:t>
      </w:r>
      <w:r w:rsidR="005056B4">
        <w:t xml:space="preserve"> </w:t>
      </w:r>
      <w:r w:rsidRPr="005056B4">
        <w:t>'</w:t>
      </w:r>
      <w:r w:rsidRPr="005056B4">
        <w:rPr>
          <w:b/>
        </w:rPr>
        <w:t>*</w:t>
      </w:r>
      <w:r w:rsidRPr="005056B4">
        <w:t xml:space="preserve">' </w:t>
      </w:r>
      <w:r w:rsidR="00E5511D" w:rsidRPr="005056B4">
        <w:tab/>
      </w:r>
      <w:r w:rsidRPr="005056B4">
        <w:t xml:space="preserve">| </w:t>
      </w:r>
      <w:r w:rsidR="009C760A">
        <w:t xml:space="preserve"> </w:t>
      </w:r>
      <w:r w:rsidRPr="005056B4">
        <w:rPr>
          <w:b/>
        </w:rPr>
        <w:t xml:space="preserve">and </w:t>
      </w:r>
      <w:r w:rsidR="00E5511D" w:rsidRPr="005056B4">
        <w:rPr>
          <w:b/>
        </w:rPr>
        <w:tab/>
      </w:r>
      <w:r w:rsidRPr="005056B4">
        <w:t>|</w:t>
      </w:r>
      <w:r w:rsidRPr="005056B4">
        <w:rPr>
          <w:b/>
        </w:rPr>
        <w:t xml:space="preserve"> </w:t>
      </w:r>
      <w:r w:rsidR="009C760A">
        <w:rPr>
          <w:b/>
        </w:rPr>
        <w:t xml:space="preserve"> </w:t>
      </w:r>
      <w:r w:rsidRPr="005056B4">
        <w:rPr>
          <w:b/>
        </w:rPr>
        <w:t xml:space="preserve">or </w:t>
      </w:r>
      <w:r w:rsidR="00E5511D" w:rsidRPr="005056B4">
        <w:rPr>
          <w:b/>
        </w:rPr>
        <w:tab/>
      </w:r>
      <w:r w:rsidR="00874505" w:rsidRPr="005056B4">
        <w:t xml:space="preserve"> </w:t>
      </w:r>
      <w:r w:rsidR="00D70AA4">
        <w:t xml:space="preserve">| </w:t>
      </w:r>
      <w:r w:rsidR="009C760A">
        <w:t xml:space="preserve"> </w:t>
      </w:r>
      <w:r w:rsidR="005056B4" w:rsidRPr="005056B4">
        <w:t>'</w:t>
      </w:r>
      <w:r w:rsidR="005056B4" w:rsidRPr="005056B4">
        <w:rPr>
          <w:b/>
        </w:rPr>
        <w:t>&amp;</w:t>
      </w:r>
      <w:r w:rsidR="005056B4" w:rsidRPr="005056B4">
        <w:t>'</w:t>
      </w:r>
      <w:r w:rsidR="005056B4" w:rsidRPr="005056B4">
        <w:tab/>
        <w:t>|</w:t>
      </w:r>
      <w:r w:rsidR="009C760A">
        <w:t xml:space="preserve"> </w:t>
      </w:r>
      <w:r w:rsidR="005056B4" w:rsidRPr="005056B4">
        <w:t xml:space="preserve"> '</w:t>
      </w:r>
      <w:r w:rsidR="005056B4" w:rsidRPr="005056B4">
        <w:rPr>
          <w:b/>
        </w:rPr>
        <w:t>|</w:t>
      </w:r>
      <w:r w:rsidR="005056B4" w:rsidRPr="005056B4">
        <w:t>'</w:t>
      </w:r>
      <w:r w:rsidR="005056B4">
        <w:tab/>
      </w:r>
    </w:p>
    <w:p w14:paraId="5B8A1AA2" w14:textId="77777777" w:rsidR="00667AAA" w:rsidRPr="00BA039E" w:rsidRDefault="00667AAA" w:rsidP="00667AAA">
      <w:pPr>
        <w:spacing w:after="0" w:line="240" w:lineRule="auto"/>
      </w:pPr>
      <w:r w:rsidRPr="00BA039E">
        <w:rPr>
          <w:i/>
        </w:rPr>
        <w:t>params</w:t>
      </w:r>
      <w:r w:rsidRPr="00BA039E">
        <w:t>::=</w:t>
      </w:r>
    </w:p>
    <w:p w14:paraId="5C2C8FB1" w14:textId="3D577FA4" w:rsidR="00080742" w:rsidRPr="00BA039E" w:rsidRDefault="00667AAA" w:rsidP="002538A5">
      <w:pPr>
        <w:spacing w:after="0" w:line="240" w:lineRule="auto"/>
      </w:pPr>
      <w:r w:rsidRPr="00BA039E">
        <w:tab/>
      </w:r>
      <w:r w:rsidRPr="00BA039E">
        <w:rPr>
          <w:i/>
        </w:rPr>
        <w:t xml:space="preserve"> </w:t>
      </w:r>
      <w:r w:rsidRPr="00BA039E">
        <w:t>'</w:t>
      </w:r>
      <w:r w:rsidRPr="00BA039E">
        <w:rPr>
          <w:b/>
        </w:rPr>
        <w:t>(</w:t>
      </w:r>
      <w:r w:rsidRPr="00BA039E">
        <w:t xml:space="preserve">'  </w:t>
      </w:r>
      <w:r w:rsidRPr="00BA039E">
        <w:rPr>
          <w:i/>
        </w:rPr>
        <w:t>pars</w:t>
      </w:r>
      <w:r w:rsidRPr="00BA039E">
        <w:t xml:space="preserve"> [ '</w:t>
      </w:r>
      <w:r w:rsidRPr="00BA039E">
        <w:rPr>
          <w:b/>
          <w:bCs/>
        </w:rPr>
        <w:t>,</w:t>
      </w:r>
      <w:r w:rsidRPr="00BA039E">
        <w:t xml:space="preserve">' </w:t>
      </w:r>
      <w:proofErr w:type="spellStart"/>
      <w:r w:rsidRPr="00BA039E">
        <w:rPr>
          <w:i/>
          <w:iCs/>
        </w:rPr>
        <w:t>keypars</w:t>
      </w:r>
      <w:proofErr w:type="spellEnd"/>
      <w:r w:rsidRPr="00BA039E">
        <w:t xml:space="preserve"> ] '</w:t>
      </w:r>
      <w:r w:rsidRPr="00BA039E">
        <w:rPr>
          <w:b/>
        </w:rPr>
        <w:t>)</w:t>
      </w:r>
      <w:r w:rsidRPr="00BA039E">
        <w:t xml:space="preserve">'  </w:t>
      </w:r>
    </w:p>
    <w:p w14:paraId="34916726" w14:textId="1FB80458" w:rsidR="00080742" w:rsidRPr="00C85BBD" w:rsidRDefault="00080742" w:rsidP="002538A5">
      <w:pPr>
        <w:spacing w:after="0" w:line="240" w:lineRule="auto"/>
        <w:rPr>
          <w:lang w:val="fr-FR"/>
        </w:rPr>
      </w:pPr>
      <w:r w:rsidRPr="00BA039E">
        <w:tab/>
      </w:r>
      <w:r w:rsidRPr="00BA039E">
        <w:rPr>
          <w:i/>
        </w:rPr>
        <w:t xml:space="preserve"> </w:t>
      </w:r>
      <w:r w:rsidRPr="00C85BBD">
        <w:rPr>
          <w:lang w:val="fr-FR"/>
        </w:rPr>
        <w:t>'</w:t>
      </w:r>
      <w:r w:rsidRPr="00C85BBD">
        <w:rPr>
          <w:b/>
          <w:lang w:val="fr-FR"/>
        </w:rPr>
        <w:t>(</w:t>
      </w:r>
      <w:r w:rsidR="000E3A88" w:rsidRPr="00C85BBD">
        <w:rPr>
          <w:lang w:val="fr-FR"/>
        </w:rPr>
        <w:t xml:space="preserve">'  </w:t>
      </w:r>
      <w:proofErr w:type="spellStart"/>
      <w:r w:rsidRPr="00C85BBD">
        <w:rPr>
          <w:i/>
          <w:iCs/>
          <w:lang w:val="fr-FR"/>
        </w:rPr>
        <w:t>keypars</w:t>
      </w:r>
      <w:proofErr w:type="spellEnd"/>
      <w:r w:rsidRPr="00C85BBD">
        <w:rPr>
          <w:lang w:val="fr-FR"/>
        </w:rPr>
        <w:t xml:space="preserve"> '</w:t>
      </w:r>
      <w:r w:rsidRPr="00C85BBD">
        <w:rPr>
          <w:b/>
          <w:lang w:val="fr-FR"/>
        </w:rPr>
        <w:t>)</w:t>
      </w:r>
      <w:r w:rsidRPr="00C85BBD">
        <w:rPr>
          <w:lang w:val="fr-FR"/>
        </w:rPr>
        <w:t xml:space="preserve">'  </w:t>
      </w:r>
    </w:p>
    <w:p w14:paraId="43AD4A9C" w14:textId="77777777" w:rsidR="007C5333" w:rsidRPr="002C439E" w:rsidRDefault="007C5333" w:rsidP="007C5333">
      <w:pPr>
        <w:spacing w:after="0" w:line="240" w:lineRule="auto"/>
        <w:rPr>
          <w:iCs/>
          <w:lang w:val="fr-FR"/>
        </w:rPr>
      </w:pPr>
      <w:r w:rsidRPr="002C439E">
        <w:rPr>
          <w:i/>
          <w:iCs/>
          <w:lang w:val="fr-FR"/>
        </w:rPr>
        <w:t>pars</w:t>
      </w:r>
      <w:r w:rsidRPr="002C439E">
        <w:rPr>
          <w:iCs/>
          <w:lang w:val="fr-FR"/>
        </w:rPr>
        <w:t>::=</w:t>
      </w:r>
    </w:p>
    <w:p w14:paraId="6A14255A" w14:textId="77777777" w:rsidR="007C5333" w:rsidRPr="00C85BBD" w:rsidRDefault="007C5333" w:rsidP="007C5333">
      <w:pPr>
        <w:spacing w:after="0" w:line="240" w:lineRule="auto"/>
        <w:rPr>
          <w:lang w:val="fr-FR"/>
        </w:rPr>
      </w:pPr>
      <w:r w:rsidRPr="002C439E">
        <w:rPr>
          <w:iCs/>
          <w:lang w:val="fr-FR"/>
        </w:rPr>
        <w:tab/>
      </w:r>
      <w:r w:rsidRPr="002C439E">
        <w:rPr>
          <w:lang w:val="fr-FR"/>
        </w:rPr>
        <w:t xml:space="preserve">{ </w:t>
      </w:r>
      <w:r w:rsidRPr="002C439E">
        <w:rPr>
          <w:i/>
          <w:lang w:val="fr-FR"/>
        </w:rPr>
        <w:t>par</w:t>
      </w:r>
      <w:r w:rsidRPr="002C439E">
        <w:rPr>
          <w:lang w:val="fr-FR"/>
        </w:rPr>
        <w:t xml:space="preserve"> '</w:t>
      </w:r>
      <w:r w:rsidRPr="002C439E">
        <w:rPr>
          <w:b/>
          <w:lang w:val="fr-FR"/>
        </w:rPr>
        <w:t>,</w:t>
      </w:r>
      <w:r w:rsidRPr="002C439E">
        <w:rPr>
          <w:lang w:val="fr-FR"/>
        </w:rPr>
        <w:t xml:space="preserve">' } ( </w:t>
      </w:r>
      <w:r w:rsidRPr="002C439E">
        <w:rPr>
          <w:i/>
          <w:iCs/>
          <w:lang w:val="fr-FR"/>
        </w:rPr>
        <w:t xml:space="preserve">par </w:t>
      </w:r>
      <w:r w:rsidRPr="002C439E">
        <w:rPr>
          <w:lang w:val="fr-FR"/>
        </w:rPr>
        <w:t xml:space="preserve">| </w:t>
      </w:r>
      <w:r w:rsidRPr="002C439E">
        <w:rPr>
          <w:b/>
          <w:bCs/>
          <w:lang w:val="fr-FR"/>
        </w:rPr>
        <w:t>arg</w:t>
      </w:r>
      <w:r w:rsidRPr="002C439E">
        <w:rPr>
          <w:lang w:val="fr-FR"/>
        </w:rPr>
        <w:t xml:space="preserve"> '</w:t>
      </w:r>
      <w:r w:rsidRPr="002C439E">
        <w:rPr>
          <w:b/>
          <w:bCs/>
          <w:lang w:val="fr-FR"/>
        </w:rPr>
        <w:t>...</w:t>
      </w:r>
      <w:r w:rsidRPr="002C439E">
        <w:rPr>
          <w:lang w:val="fr-FR"/>
        </w:rPr>
        <w:t xml:space="preserve">' </w:t>
      </w:r>
      <w:r w:rsidRPr="00C85BBD">
        <w:rPr>
          <w:lang w:val="fr-FR"/>
        </w:rPr>
        <w:t>)</w:t>
      </w:r>
    </w:p>
    <w:p w14:paraId="21E9D001" w14:textId="77777777" w:rsidR="007C5333" w:rsidRPr="00C85BBD" w:rsidRDefault="007C5333" w:rsidP="007C5333">
      <w:pPr>
        <w:spacing w:after="0" w:line="240" w:lineRule="auto"/>
        <w:rPr>
          <w:lang w:val="fr-FR"/>
        </w:rPr>
      </w:pPr>
      <w:r w:rsidRPr="00C85BBD">
        <w:rPr>
          <w:i/>
          <w:lang w:val="fr-FR"/>
        </w:rPr>
        <w:t>par</w:t>
      </w:r>
      <w:r w:rsidRPr="00C85BBD">
        <w:rPr>
          <w:lang w:val="fr-FR"/>
        </w:rPr>
        <w:t>::=</w:t>
      </w:r>
    </w:p>
    <w:p w14:paraId="21DD75D4" w14:textId="43F7B4A1" w:rsidR="007C5333" w:rsidRPr="00C85BBD" w:rsidRDefault="007C5333" w:rsidP="007C5333">
      <w:pPr>
        <w:spacing w:after="0" w:line="240" w:lineRule="auto"/>
        <w:rPr>
          <w:iCs/>
          <w:lang w:val="fr-FR"/>
        </w:rPr>
      </w:pPr>
      <w:r w:rsidRPr="00C85BBD">
        <w:rPr>
          <w:lang w:val="fr-FR"/>
        </w:rPr>
        <w:tab/>
      </w:r>
      <w:r w:rsidR="007E5E36" w:rsidRPr="00C85BBD">
        <w:rPr>
          <w:lang w:val="fr-FR"/>
        </w:rPr>
        <w:t>[ '</w:t>
      </w:r>
      <w:r w:rsidR="007E5E36" w:rsidRPr="00C85BBD">
        <w:rPr>
          <w:b/>
          <w:lang w:val="fr-FR"/>
        </w:rPr>
        <w:t>&amp;</w:t>
      </w:r>
      <w:r w:rsidR="007E5E36" w:rsidRPr="00C85BBD">
        <w:rPr>
          <w:lang w:val="fr-FR"/>
        </w:rPr>
        <w:t xml:space="preserve">' ] </w:t>
      </w:r>
      <w:proofErr w:type="spellStart"/>
      <w:r w:rsidRPr="00C85BBD">
        <w:rPr>
          <w:i/>
          <w:lang w:val="fr-FR"/>
        </w:rPr>
        <w:t>name</w:t>
      </w:r>
      <w:proofErr w:type="spellEnd"/>
      <w:r w:rsidR="00CE7918" w:rsidRPr="00C85BBD">
        <w:rPr>
          <w:i/>
          <w:lang w:val="fr-FR"/>
        </w:rPr>
        <w:t xml:space="preserve"> </w:t>
      </w:r>
      <w:r w:rsidRPr="00C85BBD">
        <w:rPr>
          <w:iCs/>
          <w:lang w:val="fr-FR"/>
        </w:rPr>
        <w:t>[ '</w:t>
      </w:r>
      <w:r w:rsidRPr="00C85BBD">
        <w:rPr>
          <w:b/>
          <w:bCs/>
          <w:iCs/>
          <w:lang w:val="fr-FR"/>
        </w:rPr>
        <w:t>:</w:t>
      </w:r>
      <w:r w:rsidRPr="00C85BBD">
        <w:rPr>
          <w:iCs/>
          <w:lang w:val="fr-FR"/>
        </w:rPr>
        <w:t xml:space="preserve">' [ </w:t>
      </w:r>
      <w:r w:rsidR="00BA2DF9" w:rsidRPr="00C85BBD">
        <w:rPr>
          <w:bCs/>
          <w:i/>
          <w:lang w:val="fr-FR"/>
        </w:rPr>
        <w:t>mode</w:t>
      </w:r>
      <w:r w:rsidRPr="00C85BBD">
        <w:rPr>
          <w:iCs/>
          <w:lang w:val="fr-FR"/>
        </w:rPr>
        <w:t xml:space="preserve"> ] </w:t>
      </w:r>
      <w:r w:rsidRPr="00C85BBD">
        <w:rPr>
          <w:i/>
          <w:lang w:val="fr-FR"/>
        </w:rPr>
        <w:t>type</w:t>
      </w:r>
      <w:r w:rsidRPr="00C85BBD">
        <w:rPr>
          <w:iCs/>
          <w:lang w:val="fr-FR"/>
        </w:rPr>
        <w:t xml:space="preserve"> ] </w:t>
      </w:r>
    </w:p>
    <w:p w14:paraId="47FE1A16" w14:textId="77777777" w:rsidR="007C5333" w:rsidRPr="00C85BBD" w:rsidRDefault="007C5333" w:rsidP="007C5333">
      <w:pPr>
        <w:spacing w:after="0" w:line="240" w:lineRule="auto"/>
        <w:rPr>
          <w:lang w:val="fr-FR"/>
        </w:rPr>
      </w:pPr>
      <w:proofErr w:type="spellStart"/>
      <w:r w:rsidRPr="00C85BBD">
        <w:rPr>
          <w:i/>
          <w:lang w:val="fr-FR"/>
        </w:rPr>
        <w:t>keypars</w:t>
      </w:r>
      <w:proofErr w:type="spellEnd"/>
      <w:r w:rsidRPr="00C85BBD">
        <w:rPr>
          <w:lang w:val="fr-FR"/>
        </w:rPr>
        <w:t>::=</w:t>
      </w:r>
    </w:p>
    <w:p w14:paraId="7A3B902F" w14:textId="72200D06" w:rsidR="007C5333" w:rsidRPr="00C85BBD" w:rsidRDefault="007C5333" w:rsidP="005758F0">
      <w:pPr>
        <w:spacing w:after="0" w:line="240" w:lineRule="auto"/>
      </w:pPr>
      <w:r w:rsidRPr="00C85BBD">
        <w:rPr>
          <w:lang w:val="fr-FR"/>
        </w:rPr>
        <w:tab/>
        <w:t xml:space="preserve">{ </w:t>
      </w:r>
      <w:proofErr w:type="spellStart"/>
      <w:r w:rsidRPr="00C85BBD">
        <w:rPr>
          <w:i/>
          <w:lang w:val="fr-FR"/>
        </w:rPr>
        <w:t>name</w:t>
      </w:r>
      <w:proofErr w:type="spellEnd"/>
      <w:r w:rsidRPr="00C85BBD">
        <w:rPr>
          <w:lang w:val="fr-FR"/>
        </w:rPr>
        <w:t xml:space="preserve"> </w:t>
      </w:r>
      <w:r w:rsidR="00A70AA1" w:rsidRPr="00C85BBD">
        <w:rPr>
          <w:iCs/>
          <w:lang w:val="fr-FR"/>
        </w:rPr>
        <w:t>[ '</w:t>
      </w:r>
      <w:r w:rsidR="00A70AA1" w:rsidRPr="00C85BBD">
        <w:rPr>
          <w:b/>
          <w:bCs/>
          <w:iCs/>
          <w:lang w:val="fr-FR"/>
        </w:rPr>
        <w:t>:</w:t>
      </w:r>
      <w:r w:rsidR="00A70AA1" w:rsidRPr="00C85BBD">
        <w:rPr>
          <w:iCs/>
          <w:lang w:val="fr-FR"/>
        </w:rPr>
        <w:t xml:space="preserve">' [ </w:t>
      </w:r>
      <w:r w:rsidR="00A70AA1" w:rsidRPr="00C85BBD">
        <w:rPr>
          <w:bCs/>
          <w:i/>
          <w:lang w:val="fr-FR"/>
        </w:rPr>
        <w:t>mode</w:t>
      </w:r>
      <w:r w:rsidR="00A70AA1" w:rsidRPr="00C85BBD">
        <w:rPr>
          <w:iCs/>
          <w:lang w:val="fr-FR"/>
        </w:rPr>
        <w:t xml:space="preserve"> ] </w:t>
      </w:r>
      <w:r w:rsidR="00A70AA1" w:rsidRPr="00C85BBD">
        <w:rPr>
          <w:i/>
          <w:lang w:val="fr-FR"/>
        </w:rPr>
        <w:t>type</w:t>
      </w:r>
      <w:r w:rsidR="00A70AA1" w:rsidRPr="00C85BBD">
        <w:rPr>
          <w:iCs/>
          <w:lang w:val="fr-FR"/>
        </w:rPr>
        <w:t xml:space="preserve"> ] </w:t>
      </w:r>
      <w:r w:rsidRPr="00C85BBD">
        <w:rPr>
          <w:lang w:val="fr-FR"/>
        </w:rPr>
        <w:t>'</w:t>
      </w:r>
      <w:r w:rsidRPr="00C85BBD">
        <w:rPr>
          <w:b/>
          <w:lang w:val="fr-FR"/>
        </w:rPr>
        <w:t>=</w:t>
      </w:r>
      <w:r w:rsidRPr="00C85BBD">
        <w:rPr>
          <w:lang w:val="fr-FR"/>
        </w:rPr>
        <w:t xml:space="preserve">' </w:t>
      </w:r>
      <w:proofErr w:type="spellStart"/>
      <w:r w:rsidRPr="00C85BBD">
        <w:rPr>
          <w:i/>
          <w:lang w:val="fr-FR"/>
        </w:rPr>
        <w:t>expr</w:t>
      </w:r>
      <w:proofErr w:type="spellEnd"/>
      <w:r w:rsidRPr="00C85BBD">
        <w:rPr>
          <w:i/>
          <w:lang w:val="fr-FR"/>
        </w:rPr>
        <w:t xml:space="preserve"> </w:t>
      </w:r>
      <w:r w:rsidRPr="00C85BBD">
        <w:rPr>
          <w:lang w:val="fr-FR"/>
        </w:rPr>
        <w:t>'</w:t>
      </w:r>
      <w:r w:rsidRPr="00C85BBD">
        <w:rPr>
          <w:b/>
          <w:bCs/>
          <w:lang w:val="fr-FR"/>
        </w:rPr>
        <w:t>,</w:t>
      </w:r>
      <w:r w:rsidRPr="00C85BBD">
        <w:rPr>
          <w:lang w:val="fr-FR"/>
        </w:rPr>
        <w:t xml:space="preserve">' </w:t>
      </w:r>
      <w:r w:rsidRPr="00C85BBD">
        <w:rPr>
          <w:iCs/>
          <w:lang w:val="fr-FR"/>
        </w:rPr>
        <w:t xml:space="preserve">} ( </w:t>
      </w:r>
      <w:proofErr w:type="spellStart"/>
      <w:r w:rsidRPr="00C85BBD">
        <w:rPr>
          <w:i/>
          <w:lang w:val="fr-FR"/>
        </w:rPr>
        <w:t>name</w:t>
      </w:r>
      <w:proofErr w:type="spellEnd"/>
      <w:r w:rsidRPr="00C85BBD">
        <w:rPr>
          <w:lang w:val="fr-FR"/>
        </w:rPr>
        <w:t xml:space="preserve"> </w:t>
      </w:r>
      <w:r w:rsidR="00A70AA1" w:rsidRPr="00C85BBD">
        <w:rPr>
          <w:iCs/>
          <w:lang w:val="fr-FR"/>
        </w:rPr>
        <w:t>[ '</w:t>
      </w:r>
      <w:r w:rsidR="00A70AA1" w:rsidRPr="00C85BBD">
        <w:rPr>
          <w:b/>
          <w:bCs/>
          <w:iCs/>
          <w:lang w:val="fr-FR"/>
        </w:rPr>
        <w:t>:</w:t>
      </w:r>
      <w:r w:rsidR="00A70AA1" w:rsidRPr="00C85BBD">
        <w:rPr>
          <w:iCs/>
          <w:lang w:val="fr-FR"/>
        </w:rPr>
        <w:t xml:space="preserve">' [ </w:t>
      </w:r>
      <w:r w:rsidR="00A70AA1" w:rsidRPr="00C85BBD">
        <w:rPr>
          <w:bCs/>
          <w:i/>
          <w:lang w:val="fr-FR"/>
        </w:rPr>
        <w:t>mode</w:t>
      </w:r>
      <w:r w:rsidR="00A70AA1" w:rsidRPr="00C85BBD">
        <w:rPr>
          <w:iCs/>
          <w:lang w:val="fr-FR"/>
        </w:rPr>
        <w:t xml:space="preserve"> ] </w:t>
      </w:r>
      <w:r w:rsidR="00A70AA1" w:rsidRPr="00C85BBD">
        <w:rPr>
          <w:i/>
          <w:lang w:val="fr-FR"/>
        </w:rPr>
        <w:t>type</w:t>
      </w:r>
      <w:r w:rsidR="00A70AA1" w:rsidRPr="00C85BBD">
        <w:rPr>
          <w:iCs/>
          <w:lang w:val="fr-FR"/>
        </w:rPr>
        <w:t xml:space="preserve"> ] </w:t>
      </w:r>
      <w:r w:rsidRPr="00C85BBD">
        <w:rPr>
          <w:lang w:val="fr-FR"/>
        </w:rPr>
        <w:t>'</w:t>
      </w:r>
      <w:r w:rsidRPr="00C85BBD">
        <w:rPr>
          <w:b/>
          <w:lang w:val="fr-FR"/>
        </w:rPr>
        <w:t>=</w:t>
      </w:r>
      <w:r w:rsidRPr="00C85BBD">
        <w:rPr>
          <w:lang w:val="fr-FR"/>
        </w:rPr>
        <w:t xml:space="preserve">' </w:t>
      </w:r>
      <w:proofErr w:type="spellStart"/>
      <w:r w:rsidRPr="00C85BBD">
        <w:rPr>
          <w:i/>
          <w:lang w:val="fr-FR"/>
        </w:rPr>
        <w:t>expr</w:t>
      </w:r>
      <w:proofErr w:type="spellEnd"/>
      <w:r w:rsidRPr="00C85BBD">
        <w:rPr>
          <w:i/>
          <w:lang w:val="fr-FR"/>
        </w:rPr>
        <w:t xml:space="preserve"> </w:t>
      </w:r>
      <w:r w:rsidRPr="00C85BBD">
        <w:rPr>
          <w:iCs/>
          <w:lang w:val="fr-FR"/>
        </w:rPr>
        <w:t xml:space="preserve">| </w:t>
      </w:r>
      <w:r w:rsidRPr="00C85BBD">
        <w:rPr>
          <w:b/>
          <w:bCs/>
          <w:lang w:val="fr-FR"/>
        </w:rPr>
        <w:t>key</w:t>
      </w:r>
      <w:r w:rsidRPr="00C85BBD">
        <w:rPr>
          <w:lang w:val="fr-FR"/>
        </w:rPr>
        <w:t xml:space="preserve"> '</w:t>
      </w:r>
      <w:r w:rsidRPr="00C85BBD">
        <w:rPr>
          <w:b/>
          <w:bCs/>
          <w:lang w:val="fr-FR"/>
        </w:rPr>
        <w:t>...</w:t>
      </w:r>
      <w:r w:rsidRPr="00C85BBD">
        <w:rPr>
          <w:lang w:val="fr-FR"/>
        </w:rPr>
        <w:t xml:space="preserve">'  </w:t>
      </w:r>
      <w:r w:rsidRPr="00C85BBD">
        <w:t>)</w:t>
      </w:r>
    </w:p>
    <w:p w14:paraId="09D5F1D0" w14:textId="7BF3AC30" w:rsidR="009D6FB3" w:rsidRPr="00C85BBD" w:rsidRDefault="009D6FB3" w:rsidP="005758F0">
      <w:pPr>
        <w:spacing w:after="0" w:line="240" w:lineRule="auto"/>
      </w:pPr>
      <w:r w:rsidRPr="00B54189">
        <w:rPr>
          <w:i/>
          <w:iCs/>
        </w:rPr>
        <w:t>returns</w:t>
      </w:r>
      <w:r w:rsidRPr="00C85BBD">
        <w:t>::=</w:t>
      </w:r>
    </w:p>
    <w:p w14:paraId="4E21B98E" w14:textId="45ADC755" w:rsidR="009D6FB3" w:rsidRPr="00C85BBD" w:rsidRDefault="009D6FB3" w:rsidP="005758F0">
      <w:pPr>
        <w:spacing w:after="0" w:line="240" w:lineRule="auto"/>
      </w:pPr>
      <w:r w:rsidRPr="00C85BBD">
        <w:tab/>
        <w:t>'</w:t>
      </w:r>
      <w:r w:rsidRPr="00C85BBD">
        <w:rPr>
          <w:b/>
        </w:rPr>
        <w:t>-&gt;</w:t>
      </w:r>
      <w:r w:rsidRPr="00C85BBD">
        <w:t>' '</w:t>
      </w:r>
      <w:r w:rsidRPr="00C85BBD">
        <w:rPr>
          <w:b/>
        </w:rPr>
        <w:t>(</w:t>
      </w:r>
      <w:r w:rsidRPr="00C85BBD">
        <w:t xml:space="preserve">' [ </w:t>
      </w:r>
      <w:proofErr w:type="spellStart"/>
      <w:r w:rsidRPr="00C85BBD">
        <w:rPr>
          <w:i/>
          <w:iCs/>
        </w:rPr>
        <w:t>typelist</w:t>
      </w:r>
      <w:proofErr w:type="spellEnd"/>
      <w:r w:rsidRPr="00C85BBD">
        <w:t xml:space="preserve"> ] '</w:t>
      </w:r>
      <w:r w:rsidRPr="00C85BBD">
        <w:rPr>
          <w:b/>
        </w:rPr>
        <w:t>)</w:t>
      </w:r>
      <w:r w:rsidRPr="00C85BBD">
        <w:t>'</w:t>
      </w:r>
    </w:p>
    <w:p w14:paraId="3117B1E9" w14:textId="77777777" w:rsidR="0088093D" w:rsidRPr="00BA039E" w:rsidRDefault="0088093D" w:rsidP="0088093D">
      <w:pPr>
        <w:spacing w:after="0" w:line="240" w:lineRule="auto"/>
      </w:pPr>
      <w:r>
        <w:rPr>
          <w:i/>
        </w:rPr>
        <w:t>result</w:t>
      </w:r>
      <w:r w:rsidRPr="00BA039E">
        <w:t xml:space="preserve"> ::=</w:t>
      </w:r>
    </w:p>
    <w:p w14:paraId="36C4CF23" w14:textId="27633B8E" w:rsidR="0088093D" w:rsidRPr="0088093D" w:rsidRDefault="0088093D" w:rsidP="005758F0">
      <w:pPr>
        <w:spacing w:after="0" w:line="240" w:lineRule="auto"/>
        <w:rPr>
          <w:bCs/>
        </w:rPr>
      </w:pPr>
      <w:r w:rsidRPr="00BA039E">
        <w:tab/>
        <w:t xml:space="preserve"> '</w:t>
      </w:r>
      <w:r w:rsidRPr="00BA039E">
        <w:rPr>
          <w:b/>
        </w:rPr>
        <w:t>=</w:t>
      </w:r>
      <w:r w:rsidRPr="00BA039E">
        <w:t xml:space="preserve">' </w:t>
      </w:r>
      <w:r>
        <w:rPr>
          <w:i/>
        </w:rPr>
        <w:t>expr</w:t>
      </w:r>
      <w:r w:rsidRPr="00BA039E">
        <w:t xml:space="preserve"> '{  '</w:t>
      </w:r>
      <w:r w:rsidRPr="00BA039E">
        <w:rPr>
          <w:b/>
        </w:rPr>
        <w:t>,</w:t>
      </w:r>
      <w:r w:rsidRPr="00BA039E">
        <w:t xml:space="preserve">' </w:t>
      </w:r>
      <w:r>
        <w:rPr>
          <w:i/>
        </w:rPr>
        <w:t>expr</w:t>
      </w:r>
      <w:r w:rsidRPr="00BA039E">
        <w:t xml:space="preserve">  }</w:t>
      </w:r>
      <w:r>
        <w:t xml:space="preserve"> [ </w:t>
      </w:r>
      <w:proofErr w:type="spellStart"/>
      <w:r w:rsidRPr="0088093D">
        <w:rPr>
          <w:i/>
          <w:iCs/>
        </w:rPr>
        <w:t>subexpr</w:t>
      </w:r>
      <w:proofErr w:type="spellEnd"/>
      <w:r>
        <w:t xml:space="preserve"> ]</w:t>
      </w:r>
    </w:p>
    <w:p w14:paraId="5A17653E" w14:textId="77777777" w:rsidR="008D7C42" w:rsidRPr="002C439E" w:rsidRDefault="008D7C42" w:rsidP="008D7C42">
      <w:pPr>
        <w:spacing w:after="0" w:line="240" w:lineRule="auto"/>
        <w:rPr>
          <w:lang w:val="nl-NL"/>
        </w:rPr>
      </w:pPr>
      <w:proofErr w:type="spellStart"/>
      <w:r w:rsidRPr="002C439E">
        <w:rPr>
          <w:i/>
          <w:lang w:val="nl-NL"/>
        </w:rPr>
        <w:t>namelist</w:t>
      </w:r>
      <w:proofErr w:type="spellEnd"/>
      <w:r w:rsidRPr="002C439E">
        <w:rPr>
          <w:lang w:val="nl-NL"/>
        </w:rPr>
        <w:t>::=</w:t>
      </w:r>
    </w:p>
    <w:p w14:paraId="4E93D344" w14:textId="77777777" w:rsidR="00EF2F6F" w:rsidRPr="002C439E" w:rsidRDefault="008D7C42" w:rsidP="00BB1592">
      <w:pPr>
        <w:spacing w:after="0" w:line="240" w:lineRule="auto"/>
        <w:rPr>
          <w:i/>
          <w:lang w:val="nl-NL"/>
        </w:rPr>
      </w:pPr>
      <w:r w:rsidRPr="002C439E">
        <w:rPr>
          <w:lang w:val="nl-NL"/>
        </w:rPr>
        <w:tab/>
      </w:r>
      <w:r w:rsidRPr="002C439E">
        <w:rPr>
          <w:i/>
          <w:lang w:val="nl-NL"/>
        </w:rPr>
        <w:t>name</w:t>
      </w:r>
      <w:r w:rsidRPr="002C439E">
        <w:rPr>
          <w:lang w:val="nl-NL"/>
        </w:rPr>
        <w:t xml:space="preserve"> { </w:t>
      </w:r>
      <w:r w:rsidR="00586BD4" w:rsidRPr="002C439E">
        <w:rPr>
          <w:lang w:val="nl-NL"/>
        </w:rPr>
        <w:t>'</w:t>
      </w:r>
      <w:r w:rsidRPr="002C439E">
        <w:rPr>
          <w:b/>
          <w:lang w:val="nl-NL"/>
        </w:rPr>
        <w:t>,</w:t>
      </w:r>
      <w:r w:rsidR="00586BD4" w:rsidRPr="002C439E">
        <w:rPr>
          <w:lang w:val="nl-NL"/>
        </w:rPr>
        <w:t>'</w:t>
      </w:r>
      <w:r w:rsidRPr="002C439E">
        <w:rPr>
          <w:lang w:val="nl-NL"/>
        </w:rPr>
        <w:t xml:space="preserve"> </w:t>
      </w:r>
      <w:r w:rsidRPr="002C439E">
        <w:rPr>
          <w:i/>
          <w:lang w:val="nl-NL"/>
        </w:rPr>
        <w:t>name</w:t>
      </w:r>
      <w:r w:rsidRPr="002C439E">
        <w:rPr>
          <w:lang w:val="nl-NL"/>
        </w:rPr>
        <w:t xml:space="preserve"> }</w:t>
      </w:r>
      <w:r w:rsidR="0025730E" w:rsidRPr="002C439E">
        <w:rPr>
          <w:i/>
          <w:lang w:val="nl-NL"/>
        </w:rPr>
        <w:tab/>
      </w:r>
    </w:p>
    <w:p w14:paraId="181CA615" w14:textId="77777777" w:rsidR="00F52BB6" w:rsidRPr="002C439E" w:rsidRDefault="00F52BB6" w:rsidP="00BB1592">
      <w:pPr>
        <w:spacing w:after="0" w:line="240" w:lineRule="auto"/>
        <w:rPr>
          <w:lang w:val="nl-NL"/>
        </w:rPr>
      </w:pPr>
      <w:proofErr w:type="spellStart"/>
      <w:r w:rsidRPr="002C439E">
        <w:rPr>
          <w:i/>
          <w:lang w:val="nl-NL"/>
        </w:rPr>
        <w:t>typedec</w:t>
      </w:r>
      <w:r w:rsidR="006376B0" w:rsidRPr="002C439E">
        <w:rPr>
          <w:i/>
          <w:lang w:val="nl-NL"/>
        </w:rPr>
        <w:t>l</w:t>
      </w:r>
      <w:proofErr w:type="spellEnd"/>
      <w:r w:rsidRPr="002C439E">
        <w:rPr>
          <w:lang w:val="nl-NL"/>
        </w:rPr>
        <w:t>::=</w:t>
      </w:r>
    </w:p>
    <w:p w14:paraId="1E1C26F5" w14:textId="433B0FBA" w:rsidR="008D07B7" w:rsidRDefault="00F370B2" w:rsidP="00BB68CF">
      <w:pPr>
        <w:spacing w:after="0" w:line="240" w:lineRule="auto"/>
        <w:rPr>
          <w:lang w:val="nl-NL"/>
        </w:rPr>
      </w:pPr>
      <w:r w:rsidRPr="002C439E">
        <w:rPr>
          <w:lang w:val="nl-NL"/>
        </w:rPr>
        <w:tab/>
      </w:r>
      <w:r w:rsidRPr="002C439E">
        <w:rPr>
          <w:b/>
          <w:lang w:val="nl-NL"/>
        </w:rPr>
        <w:t>type</w:t>
      </w:r>
      <w:r w:rsidR="0086161E" w:rsidRPr="002C439E">
        <w:rPr>
          <w:b/>
          <w:lang w:val="nl-NL"/>
        </w:rPr>
        <w:t xml:space="preserve"> </w:t>
      </w:r>
      <w:r w:rsidR="00362A8D" w:rsidRPr="002C439E">
        <w:rPr>
          <w:i/>
          <w:lang w:val="nl-NL"/>
        </w:rPr>
        <w:t xml:space="preserve">name </w:t>
      </w:r>
      <w:r w:rsidR="00362A8D" w:rsidRPr="002C439E">
        <w:rPr>
          <w:lang w:val="nl-NL"/>
        </w:rPr>
        <w:t>[</w:t>
      </w:r>
      <w:r w:rsidR="00577915" w:rsidRPr="002C439E">
        <w:rPr>
          <w:lang w:val="nl-NL"/>
        </w:rPr>
        <w:t xml:space="preserve"> </w:t>
      </w:r>
      <w:proofErr w:type="spellStart"/>
      <w:r w:rsidR="00577915" w:rsidRPr="002C439E">
        <w:rPr>
          <w:i/>
          <w:lang w:val="nl-NL"/>
        </w:rPr>
        <w:t>t</w:t>
      </w:r>
      <w:r w:rsidR="00B54189">
        <w:rPr>
          <w:i/>
          <w:lang w:val="nl-NL"/>
        </w:rPr>
        <w:t>ype_</w:t>
      </w:r>
      <w:r w:rsidR="00EA668D" w:rsidRPr="002C439E">
        <w:rPr>
          <w:i/>
          <w:lang w:val="nl-NL"/>
        </w:rPr>
        <w:t>params</w:t>
      </w:r>
      <w:proofErr w:type="spellEnd"/>
      <w:r w:rsidR="00577915" w:rsidRPr="002C439E">
        <w:rPr>
          <w:i/>
          <w:lang w:val="nl-NL"/>
        </w:rPr>
        <w:t xml:space="preserve"> </w:t>
      </w:r>
      <w:r w:rsidR="00362A8D" w:rsidRPr="002C439E">
        <w:rPr>
          <w:lang w:val="nl-NL"/>
        </w:rPr>
        <w:t>]</w:t>
      </w:r>
      <w:r w:rsidR="00C167F4" w:rsidRPr="002C439E">
        <w:rPr>
          <w:lang w:val="nl-NL"/>
        </w:rPr>
        <w:t xml:space="preserve"> </w:t>
      </w:r>
      <w:r w:rsidR="00AE6E1A" w:rsidRPr="002C439E">
        <w:rPr>
          <w:lang w:val="nl-NL"/>
        </w:rPr>
        <w:t xml:space="preserve">[ </w:t>
      </w:r>
      <w:r w:rsidR="00AE6E1A" w:rsidRPr="002C439E">
        <w:rPr>
          <w:b/>
          <w:bCs/>
          <w:lang w:val="nl-NL"/>
        </w:rPr>
        <w:t>in</w:t>
      </w:r>
      <w:r w:rsidR="0086161E" w:rsidRPr="002C439E">
        <w:rPr>
          <w:b/>
          <w:bCs/>
          <w:lang w:val="nl-NL"/>
        </w:rPr>
        <w:t xml:space="preserve"> </w:t>
      </w:r>
      <w:proofErr w:type="spellStart"/>
      <w:r w:rsidR="00BB68CF" w:rsidRPr="002C439E">
        <w:rPr>
          <w:i/>
          <w:iCs/>
          <w:lang w:val="nl-NL"/>
        </w:rPr>
        <w:t>name</w:t>
      </w:r>
      <w:r w:rsidR="00AE6E1A" w:rsidRPr="002C439E">
        <w:rPr>
          <w:i/>
          <w:iCs/>
          <w:lang w:val="nl-NL"/>
        </w:rPr>
        <w:t>list</w:t>
      </w:r>
      <w:proofErr w:type="spellEnd"/>
      <w:r w:rsidR="00AE6E1A" w:rsidRPr="002C439E">
        <w:rPr>
          <w:lang w:val="nl-NL"/>
        </w:rPr>
        <w:t xml:space="preserve"> ] </w:t>
      </w:r>
      <w:r w:rsidR="00022EFA" w:rsidRPr="002C439E">
        <w:rPr>
          <w:lang w:val="nl-NL"/>
        </w:rPr>
        <w:t xml:space="preserve"> </w:t>
      </w:r>
      <w:r w:rsidR="0079021A" w:rsidRPr="002C439E">
        <w:rPr>
          <w:b/>
          <w:lang w:val="nl-NL"/>
        </w:rPr>
        <w:t>is</w:t>
      </w:r>
      <w:r w:rsidR="0086161E" w:rsidRPr="002C439E">
        <w:rPr>
          <w:b/>
          <w:lang w:val="nl-NL"/>
        </w:rPr>
        <w:t xml:space="preserve"> </w:t>
      </w:r>
      <w:proofErr w:type="spellStart"/>
      <w:r w:rsidR="000E3A88" w:rsidRPr="002C439E">
        <w:rPr>
          <w:i/>
          <w:lang w:val="nl-NL"/>
        </w:rPr>
        <w:t>structrec</w:t>
      </w:r>
      <w:proofErr w:type="spellEnd"/>
      <w:r w:rsidR="000E3A88" w:rsidRPr="002C439E">
        <w:rPr>
          <w:i/>
          <w:lang w:val="nl-NL"/>
        </w:rPr>
        <w:t xml:space="preserve"> </w:t>
      </w:r>
    </w:p>
    <w:p w14:paraId="629B73C8" w14:textId="520D3351" w:rsidR="007C0AD2" w:rsidRPr="00D7044F" w:rsidRDefault="007C0AD2" w:rsidP="00BB68CF">
      <w:pPr>
        <w:spacing w:after="0" w:line="240" w:lineRule="auto"/>
        <w:rPr>
          <w:lang w:val="nl-NL"/>
        </w:rPr>
      </w:pPr>
      <w:r w:rsidRPr="002C439E">
        <w:rPr>
          <w:lang w:val="nl-NL"/>
        </w:rPr>
        <w:tab/>
      </w:r>
      <w:r w:rsidRPr="002C439E">
        <w:rPr>
          <w:b/>
          <w:lang w:val="nl-NL"/>
        </w:rPr>
        <w:t xml:space="preserve">type </w:t>
      </w:r>
      <w:r w:rsidRPr="002C439E">
        <w:rPr>
          <w:i/>
          <w:lang w:val="nl-NL"/>
        </w:rPr>
        <w:t>name</w:t>
      </w:r>
      <w:r w:rsidRPr="002C439E">
        <w:rPr>
          <w:lang w:val="nl-NL"/>
        </w:rPr>
        <w:t xml:space="preserve"> [ </w:t>
      </w:r>
      <w:r w:rsidRPr="002C439E">
        <w:rPr>
          <w:b/>
          <w:bCs/>
          <w:lang w:val="nl-NL"/>
        </w:rPr>
        <w:t xml:space="preserve">in </w:t>
      </w:r>
      <w:proofErr w:type="spellStart"/>
      <w:r w:rsidRPr="002C439E">
        <w:rPr>
          <w:i/>
          <w:iCs/>
          <w:lang w:val="nl-NL"/>
        </w:rPr>
        <w:t>namelist</w:t>
      </w:r>
      <w:proofErr w:type="spellEnd"/>
      <w:r w:rsidRPr="002C439E">
        <w:rPr>
          <w:lang w:val="nl-NL"/>
        </w:rPr>
        <w:t xml:space="preserve"> ]  </w:t>
      </w:r>
      <w:r w:rsidRPr="002C439E">
        <w:rPr>
          <w:b/>
          <w:lang w:val="nl-NL"/>
        </w:rPr>
        <w:t>is</w:t>
      </w:r>
      <w:r>
        <w:rPr>
          <w:b/>
          <w:lang w:val="nl-NL"/>
        </w:rPr>
        <w:t xml:space="preserve"> </w:t>
      </w:r>
      <w:proofErr w:type="spellStart"/>
      <w:r>
        <w:rPr>
          <w:b/>
          <w:lang w:val="nl-NL"/>
        </w:rPr>
        <w:t>unique</w:t>
      </w:r>
      <w:proofErr w:type="spellEnd"/>
      <w:r w:rsidR="00D7044F">
        <w:rPr>
          <w:b/>
          <w:lang w:val="nl-NL"/>
        </w:rPr>
        <w:t xml:space="preserve"> </w:t>
      </w:r>
      <w:r w:rsidR="00D7044F" w:rsidRPr="00D7044F">
        <w:rPr>
          <w:bCs/>
          <w:lang w:val="nl-NL"/>
        </w:rPr>
        <w:t>[</w:t>
      </w:r>
      <w:r w:rsidR="00D7044F">
        <w:rPr>
          <w:b/>
          <w:lang w:val="nl-NL"/>
        </w:rPr>
        <w:t xml:space="preserve"> </w:t>
      </w:r>
      <w:r w:rsidR="00D7044F" w:rsidRPr="00D7044F">
        <w:rPr>
          <w:lang w:val="nl-NL"/>
        </w:rPr>
        <w:t>'</w:t>
      </w:r>
      <w:r w:rsidR="00D7044F">
        <w:rPr>
          <w:b/>
          <w:bCs/>
          <w:lang w:val="nl-NL"/>
        </w:rPr>
        <w:t>{</w:t>
      </w:r>
      <w:r w:rsidR="00D7044F" w:rsidRPr="00D7044F">
        <w:rPr>
          <w:lang w:val="nl-NL"/>
        </w:rPr>
        <w:t>'</w:t>
      </w:r>
      <w:r w:rsidR="00D7044F">
        <w:rPr>
          <w:lang w:val="nl-NL"/>
        </w:rPr>
        <w:t xml:space="preserve"> </w:t>
      </w:r>
      <w:r w:rsidR="00D7044F" w:rsidRPr="00D7044F">
        <w:rPr>
          <w:i/>
          <w:iCs/>
          <w:lang w:val="nl-NL"/>
        </w:rPr>
        <w:t>name</w:t>
      </w:r>
      <w:r w:rsidR="00D7044F">
        <w:rPr>
          <w:lang w:val="nl-NL"/>
        </w:rPr>
        <w:t xml:space="preserve"> </w:t>
      </w:r>
      <w:r w:rsidR="00D7044F" w:rsidRPr="00D7044F">
        <w:rPr>
          <w:lang w:val="nl-NL"/>
        </w:rPr>
        <w:t>'</w:t>
      </w:r>
      <w:r w:rsidR="00D7044F" w:rsidRPr="00D7044F">
        <w:rPr>
          <w:b/>
          <w:bCs/>
          <w:lang w:val="nl-NL"/>
        </w:rPr>
        <w:t>}</w:t>
      </w:r>
      <w:r w:rsidR="00D7044F" w:rsidRPr="00D7044F">
        <w:rPr>
          <w:lang w:val="nl-NL"/>
        </w:rPr>
        <w:t>' ]</w:t>
      </w:r>
    </w:p>
    <w:p w14:paraId="1A665C4B" w14:textId="74AA0209" w:rsidR="00C167F4" w:rsidRPr="00B915CA" w:rsidRDefault="00C167F4" w:rsidP="00D7044F">
      <w:pPr>
        <w:spacing w:after="0" w:line="240" w:lineRule="auto"/>
        <w:ind w:firstLine="720"/>
      </w:pPr>
      <w:r w:rsidRPr="002C439E">
        <w:rPr>
          <w:b/>
          <w:lang w:val="nl-NL"/>
        </w:rPr>
        <w:t xml:space="preserve">type </w:t>
      </w:r>
      <w:r w:rsidRPr="002C439E">
        <w:rPr>
          <w:i/>
          <w:lang w:val="nl-NL"/>
        </w:rPr>
        <w:t xml:space="preserve">name </w:t>
      </w:r>
      <w:r w:rsidRPr="002C439E">
        <w:rPr>
          <w:lang w:val="nl-NL"/>
        </w:rPr>
        <w:t xml:space="preserve">[ </w:t>
      </w:r>
      <w:proofErr w:type="spellStart"/>
      <w:r w:rsidRPr="002C439E">
        <w:rPr>
          <w:i/>
          <w:lang w:val="nl-NL"/>
        </w:rPr>
        <w:t>t</w:t>
      </w:r>
      <w:r w:rsidR="00B54189">
        <w:rPr>
          <w:i/>
          <w:lang w:val="nl-NL"/>
        </w:rPr>
        <w:t>ype_</w:t>
      </w:r>
      <w:r w:rsidRPr="002C439E">
        <w:rPr>
          <w:i/>
          <w:lang w:val="nl-NL"/>
        </w:rPr>
        <w:t>params</w:t>
      </w:r>
      <w:proofErr w:type="spellEnd"/>
      <w:r w:rsidRPr="002C439E">
        <w:rPr>
          <w:lang w:val="nl-NL"/>
        </w:rPr>
        <w:t xml:space="preserve"> ]</w:t>
      </w:r>
      <w:r w:rsidR="00F73059" w:rsidRPr="002C439E">
        <w:rPr>
          <w:lang w:val="nl-NL"/>
        </w:rPr>
        <w:t xml:space="preserve"> </w:t>
      </w:r>
      <w:r w:rsidRPr="002C439E">
        <w:rPr>
          <w:lang w:val="nl-NL"/>
        </w:rPr>
        <w:t xml:space="preserve">[ </w:t>
      </w:r>
      <w:r w:rsidRPr="002C439E">
        <w:rPr>
          <w:b/>
          <w:bCs/>
          <w:lang w:val="nl-NL"/>
        </w:rPr>
        <w:t xml:space="preserve">in </w:t>
      </w:r>
      <w:proofErr w:type="spellStart"/>
      <w:r w:rsidRPr="002C439E">
        <w:rPr>
          <w:i/>
          <w:iCs/>
          <w:lang w:val="nl-NL"/>
        </w:rPr>
        <w:t>namelist</w:t>
      </w:r>
      <w:proofErr w:type="spellEnd"/>
      <w:r w:rsidRPr="002C439E">
        <w:rPr>
          <w:lang w:val="nl-NL"/>
        </w:rPr>
        <w:t xml:space="preserve"> ] </w:t>
      </w:r>
      <w:r w:rsidR="00CD5B8C">
        <w:rPr>
          <w:lang w:val="nl-NL"/>
        </w:rPr>
        <w:t xml:space="preserve"> </w:t>
      </w:r>
      <w:r w:rsidR="007C0AD2">
        <w:rPr>
          <w:b/>
          <w:lang w:val="nl-NL"/>
        </w:rPr>
        <w:t xml:space="preserve">is  </w:t>
      </w:r>
      <w:r w:rsidR="007C0AD2">
        <w:rPr>
          <w:lang w:val="nl-NL"/>
        </w:rPr>
        <w:t xml:space="preserve">[ </w:t>
      </w:r>
      <w:r w:rsidR="007C0AD2" w:rsidRPr="007C0AD2">
        <w:rPr>
          <w:lang w:val="nl-NL"/>
        </w:rPr>
        <w:t>'</w:t>
      </w:r>
      <w:r w:rsidR="007C0AD2" w:rsidRPr="007C0AD2">
        <w:rPr>
          <w:b/>
          <w:bCs/>
          <w:lang w:val="nl-NL"/>
        </w:rPr>
        <w:t>...</w:t>
      </w:r>
      <w:r w:rsidR="007C0AD2" w:rsidRPr="007C0AD2">
        <w:rPr>
          <w:lang w:val="nl-NL"/>
        </w:rPr>
        <w:t xml:space="preserve">'  </w:t>
      </w:r>
      <w:r w:rsidR="007C0AD2" w:rsidRPr="00D7044F">
        <w:rPr>
          <w:lang w:val="nl-NL"/>
        </w:rPr>
        <w:t>'</w:t>
      </w:r>
      <w:r w:rsidR="007C0AD2" w:rsidRPr="00D7044F">
        <w:rPr>
          <w:b/>
          <w:bCs/>
          <w:lang w:val="nl-NL"/>
        </w:rPr>
        <w:t>,</w:t>
      </w:r>
      <w:r w:rsidR="007C0AD2" w:rsidRPr="00D7044F">
        <w:rPr>
          <w:lang w:val="nl-NL"/>
        </w:rPr>
        <w:t xml:space="preserve">' </w:t>
      </w:r>
      <w:r w:rsidR="007C0AD2">
        <w:rPr>
          <w:lang w:val="nl-NL"/>
        </w:rPr>
        <w:t>]</w:t>
      </w:r>
      <w:r w:rsidRPr="002C439E">
        <w:rPr>
          <w:b/>
          <w:lang w:val="nl-NL"/>
        </w:rPr>
        <w:t xml:space="preserve"> </w:t>
      </w:r>
      <w:r w:rsidRPr="002C439E">
        <w:rPr>
          <w:i/>
          <w:lang w:val="nl-NL"/>
        </w:rPr>
        <w:t>typelist</w:t>
      </w:r>
      <w:r w:rsidRPr="002C439E">
        <w:rPr>
          <w:lang w:val="nl-NL"/>
        </w:rPr>
        <w:t xml:space="preserve"> </w:t>
      </w:r>
      <w:r w:rsidR="007C0AD2">
        <w:rPr>
          <w:lang w:val="nl-NL"/>
        </w:rPr>
        <w:t xml:space="preserve">[ </w:t>
      </w:r>
      <w:r w:rsidR="007C0AD2" w:rsidRPr="00D7044F">
        <w:rPr>
          <w:lang w:val="nl-NL"/>
        </w:rPr>
        <w:t>'</w:t>
      </w:r>
      <w:r w:rsidR="007C0AD2" w:rsidRPr="00D7044F">
        <w:rPr>
          <w:b/>
          <w:bCs/>
          <w:lang w:val="nl-NL"/>
        </w:rPr>
        <w:t>,</w:t>
      </w:r>
      <w:r w:rsidR="007C0AD2" w:rsidRPr="00D7044F">
        <w:rPr>
          <w:lang w:val="nl-NL"/>
        </w:rPr>
        <w:t xml:space="preserve">' </w:t>
      </w:r>
      <w:r w:rsidR="007C0AD2">
        <w:rPr>
          <w:lang w:val="nl-NL"/>
        </w:rPr>
        <w:t xml:space="preserve"> </w:t>
      </w:r>
      <w:r w:rsidR="007C0AD2" w:rsidRPr="007C0AD2">
        <w:rPr>
          <w:lang w:val="nl-NL"/>
        </w:rPr>
        <w:t>'</w:t>
      </w:r>
      <w:r w:rsidR="007C0AD2" w:rsidRPr="007C0AD2">
        <w:rPr>
          <w:b/>
          <w:bCs/>
          <w:lang w:val="nl-NL"/>
        </w:rPr>
        <w:t>...</w:t>
      </w:r>
      <w:r w:rsidR="007C0AD2" w:rsidRPr="007C0AD2">
        <w:rPr>
          <w:lang w:val="nl-NL"/>
        </w:rPr>
        <w:t xml:space="preserve">'  </w:t>
      </w:r>
      <w:r w:rsidR="00D7044F" w:rsidRPr="00B915CA">
        <w:t>]</w:t>
      </w:r>
    </w:p>
    <w:p w14:paraId="63EF76B8" w14:textId="47A109B9" w:rsidR="00EA668D" w:rsidRPr="00BA039E" w:rsidRDefault="00577915" w:rsidP="008D07B7">
      <w:pPr>
        <w:spacing w:after="0" w:line="240" w:lineRule="auto"/>
      </w:pPr>
      <w:proofErr w:type="spellStart"/>
      <w:r w:rsidRPr="00BA039E">
        <w:rPr>
          <w:i/>
        </w:rPr>
        <w:t>t</w:t>
      </w:r>
      <w:r w:rsidR="00B54189">
        <w:rPr>
          <w:i/>
        </w:rPr>
        <w:t>ype_</w:t>
      </w:r>
      <w:r w:rsidR="00EA668D" w:rsidRPr="00BA039E">
        <w:rPr>
          <w:i/>
        </w:rPr>
        <w:t>params</w:t>
      </w:r>
      <w:proofErr w:type="spellEnd"/>
      <w:r w:rsidR="00EA668D" w:rsidRPr="00BA039E">
        <w:t>::=</w:t>
      </w:r>
    </w:p>
    <w:p w14:paraId="48B17730" w14:textId="7D79F240" w:rsidR="00C92789" w:rsidRDefault="00EA668D" w:rsidP="00AE6E1A">
      <w:pPr>
        <w:spacing w:after="0" w:line="240" w:lineRule="auto"/>
      </w:pPr>
      <w:r w:rsidRPr="00BA039E">
        <w:tab/>
      </w:r>
      <w:r w:rsidR="00577915" w:rsidRPr="00BA039E">
        <w:t>'</w:t>
      </w:r>
      <w:r w:rsidR="00A422C7" w:rsidRPr="00BA039E">
        <w:rPr>
          <w:b/>
          <w:bCs/>
        </w:rPr>
        <w:t>(</w:t>
      </w:r>
      <w:r w:rsidR="00577915" w:rsidRPr="00BA039E">
        <w:t xml:space="preserve">' </w:t>
      </w:r>
      <w:r w:rsidR="00A011EC" w:rsidRPr="00BA039E">
        <w:t xml:space="preserve"> </w:t>
      </w:r>
      <w:r w:rsidRPr="00BA039E">
        <w:rPr>
          <w:i/>
          <w:iCs/>
        </w:rPr>
        <w:t>name</w:t>
      </w:r>
      <w:r w:rsidRPr="00BA039E">
        <w:t xml:space="preserve"> </w:t>
      </w:r>
      <w:r w:rsidR="00B915CA">
        <w:t xml:space="preserve">[ </w:t>
      </w:r>
      <w:r w:rsidR="00586BD4" w:rsidRPr="00BA039E">
        <w:t>'</w:t>
      </w:r>
      <w:r w:rsidRPr="00BA039E">
        <w:rPr>
          <w:b/>
          <w:bCs/>
        </w:rPr>
        <w:t>:</w:t>
      </w:r>
      <w:r w:rsidR="00586BD4" w:rsidRPr="00BA039E">
        <w:t>'</w:t>
      </w:r>
      <w:r w:rsidRPr="00BA039E">
        <w:t xml:space="preserve"> </w:t>
      </w:r>
      <w:r w:rsidRPr="00BA039E">
        <w:rPr>
          <w:i/>
          <w:iCs/>
        </w:rPr>
        <w:t>type</w:t>
      </w:r>
      <w:r w:rsidRPr="00BA039E">
        <w:t xml:space="preserve"> </w:t>
      </w:r>
      <w:r w:rsidR="00B915CA">
        <w:t xml:space="preserve"> ] </w:t>
      </w:r>
      <w:r w:rsidRPr="00BA039E">
        <w:t xml:space="preserve">{ </w:t>
      </w:r>
      <w:r w:rsidR="00586BD4" w:rsidRPr="00BA039E">
        <w:t>'</w:t>
      </w:r>
      <w:r w:rsidRPr="00BA039E">
        <w:rPr>
          <w:b/>
          <w:bCs/>
        </w:rPr>
        <w:t>,</w:t>
      </w:r>
      <w:r w:rsidR="00586BD4" w:rsidRPr="00BA039E">
        <w:t>'</w:t>
      </w:r>
      <w:r w:rsidRPr="00BA039E">
        <w:t xml:space="preserve"> </w:t>
      </w:r>
      <w:r w:rsidRPr="00BA039E">
        <w:rPr>
          <w:i/>
          <w:iCs/>
        </w:rPr>
        <w:t>name</w:t>
      </w:r>
      <w:r w:rsidRPr="00BA039E">
        <w:t xml:space="preserve"> </w:t>
      </w:r>
      <w:r w:rsidR="00B915CA">
        <w:t xml:space="preserve">[ </w:t>
      </w:r>
      <w:r w:rsidR="00586BD4" w:rsidRPr="00BA039E">
        <w:t>'</w:t>
      </w:r>
      <w:r w:rsidRPr="00BA039E">
        <w:rPr>
          <w:b/>
          <w:bCs/>
        </w:rPr>
        <w:t>:</w:t>
      </w:r>
      <w:r w:rsidR="00586BD4" w:rsidRPr="00BA039E">
        <w:t>'</w:t>
      </w:r>
      <w:r w:rsidRPr="00BA039E">
        <w:t xml:space="preserve"> </w:t>
      </w:r>
      <w:r w:rsidRPr="00BA039E">
        <w:rPr>
          <w:i/>
          <w:iCs/>
        </w:rPr>
        <w:t>type</w:t>
      </w:r>
      <w:r w:rsidRPr="00BA039E">
        <w:t xml:space="preserve"> </w:t>
      </w:r>
      <w:r w:rsidR="00B915CA">
        <w:t xml:space="preserve">] </w:t>
      </w:r>
      <w:r w:rsidRPr="00BA039E">
        <w:t>}</w:t>
      </w:r>
      <w:r w:rsidR="00577915" w:rsidRPr="00BA039E">
        <w:t xml:space="preserve"> '</w:t>
      </w:r>
      <w:r w:rsidR="00A422C7" w:rsidRPr="00BA039E">
        <w:rPr>
          <w:b/>
          <w:bCs/>
        </w:rPr>
        <w:t>)</w:t>
      </w:r>
      <w:r w:rsidR="00577915" w:rsidRPr="00BA039E">
        <w:t>'</w:t>
      </w:r>
    </w:p>
    <w:p w14:paraId="058DBB76" w14:textId="77777777" w:rsidR="00F35A52" w:rsidRPr="00BA039E" w:rsidRDefault="00F35A52" w:rsidP="00AE6E1A">
      <w:pPr>
        <w:spacing w:after="0" w:line="240" w:lineRule="auto"/>
      </w:pPr>
    </w:p>
    <w:p w14:paraId="5B364992" w14:textId="77777777" w:rsidR="00A11429" w:rsidRPr="002C439E" w:rsidRDefault="00A11429" w:rsidP="00AE6E1A">
      <w:pPr>
        <w:spacing w:after="0" w:line="240" w:lineRule="auto"/>
        <w:rPr>
          <w:i/>
          <w:lang w:val="nl-NL"/>
        </w:rPr>
      </w:pPr>
      <w:r w:rsidRPr="002C439E">
        <w:rPr>
          <w:i/>
          <w:lang w:val="nl-NL"/>
        </w:rPr>
        <w:lastRenderedPageBreak/>
        <w:t>typelist::=</w:t>
      </w:r>
    </w:p>
    <w:p w14:paraId="23B7251D" w14:textId="11267C27" w:rsidR="008B09DC" w:rsidRPr="002C439E" w:rsidRDefault="00A11429" w:rsidP="00697F6B">
      <w:pPr>
        <w:spacing w:after="0" w:line="240" w:lineRule="auto"/>
        <w:ind w:firstLine="720"/>
        <w:rPr>
          <w:lang w:val="nl-NL"/>
        </w:rPr>
      </w:pPr>
      <w:r w:rsidRPr="002C439E">
        <w:rPr>
          <w:i/>
          <w:lang w:val="nl-NL"/>
        </w:rPr>
        <w:t xml:space="preserve">type </w:t>
      </w:r>
      <w:r w:rsidRPr="002C439E">
        <w:rPr>
          <w:lang w:val="nl-NL"/>
        </w:rPr>
        <w:t xml:space="preserve">{ </w:t>
      </w:r>
      <w:r w:rsidR="00586BD4" w:rsidRPr="002C439E">
        <w:rPr>
          <w:lang w:val="nl-NL"/>
        </w:rPr>
        <w:t>'</w:t>
      </w:r>
      <w:r w:rsidRPr="002C439E">
        <w:rPr>
          <w:b/>
          <w:lang w:val="nl-NL"/>
        </w:rPr>
        <w:t>,</w:t>
      </w:r>
      <w:r w:rsidR="00586BD4" w:rsidRPr="002C439E">
        <w:rPr>
          <w:lang w:val="nl-NL"/>
        </w:rPr>
        <w:t>'</w:t>
      </w:r>
      <w:r w:rsidRPr="002C439E">
        <w:rPr>
          <w:i/>
          <w:lang w:val="nl-NL"/>
        </w:rPr>
        <w:t xml:space="preserve"> type </w:t>
      </w:r>
      <w:r w:rsidRPr="002C439E">
        <w:rPr>
          <w:lang w:val="nl-NL"/>
        </w:rPr>
        <w:t>}</w:t>
      </w:r>
      <w:r w:rsidR="00886E0D" w:rsidRPr="002C439E">
        <w:rPr>
          <w:lang w:val="nl-NL"/>
        </w:rPr>
        <w:t xml:space="preserve"> </w:t>
      </w:r>
    </w:p>
    <w:p w14:paraId="4B6758CF" w14:textId="77777777" w:rsidR="00577915" w:rsidRPr="002C439E" w:rsidRDefault="00577915" w:rsidP="00577915">
      <w:pPr>
        <w:spacing w:after="0" w:line="240" w:lineRule="auto"/>
        <w:rPr>
          <w:i/>
          <w:lang w:val="nl-NL"/>
        </w:rPr>
      </w:pPr>
      <w:proofErr w:type="spellStart"/>
      <w:r w:rsidRPr="002C439E">
        <w:rPr>
          <w:i/>
          <w:lang w:val="nl-NL"/>
        </w:rPr>
        <w:t>opttypelist</w:t>
      </w:r>
      <w:proofErr w:type="spellEnd"/>
      <w:r w:rsidRPr="002C439E">
        <w:rPr>
          <w:i/>
          <w:lang w:val="nl-NL"/>
        </w:rPr>
        <w:t>::=</w:t>
      </w:r>
    </w:p>
    <w:p w14:paraId="7D94733A" w14:textId="44179BBB" w:rsidR="00BA2DF9" w:rsidRPr="002C439E" w:rsidRDefault="00577915" w:rsidP="00AE6E1A">
      <w:pPr>
        <w:spacing w:after="0" w:line="240" w:lineRule="auto"/>
        <w:rPr>
          <w:lang w:val="nl-NL"/>
        </w:rPr>
      </w:pPr>
      <w:r w:rsidRPr="002C439E">
        <w:rPr>
          <w:i/>
          <w:lang w:val="nl-NL"/>
        </w:rPr>
        <w:tab/>
      </w:r>
      <w:r w:rsidRPr="002C439E">
        <w:rPr>
          <w:lang w:val="nl-NL"/>
        </w:rPr>
        <w:t>[</w:t>
      </w:r>
      <w:r w:rsidRPr="002C439E">
        <w:rPr>
          <w:i/>
          <w:lang w:val="nl-NL"/>
        </w:rPr>
        <w:t xml:space="preserve"> type </w:t>
      </w:r>
      <w:r w:rsidRPr="002C439E">
        <w:rPr>
          <w:lang w:val="nl-NL"/>
        </w:rPr>
        <w:t>]</w:t>
      </w:r>
      <w:r w:rsidRPr="002C439E">
        <w:rPr>
          <w:i/>
          <w:lang w:val="nl-NL"/>
        </w:rPr>
        <w:t xml:space="preserve"> </w:t>
      </w:r>
      <w:r w:rsidRPr="002C439E">
        <w:rPr>
          <w:lang w:val="nl-NL"/>
        </w:rPr>
        <w:t>{ '</w:t>
      </w:r>
      <w:r w:rsidRPr="002C439E">
        <w:rPr>
          <w:b/>
          <w:lang w:val="nl-NL"/>
        </w:rPr>
        <w:t>,</w:t>
      </w:r>
      <w:r w:rsidRPr="002C439E">
        <w:rPr>
          <w:lang w:val="nl-NL"/>
        </w:rPr>
        <w:t>'</w:t>
      </w:r>
      <w:r w:rsidRPr="002C439E">
        <w:rPr>
          <w:i/>
          <w:lang w:val="nl-NL"/>
        </w:rPr>
        <w:t xml:space="preserve"> </w:t>
      </w:r>
      <w:r w:rsidRPr="002C439E">
        <w:rPr>
          <w:lang w:val="nl-NL"/>
        </w:rPr>
        <w:t>[</w:t>
      </w:r>
      <w:r w:rsidRPr="002C439E">
        <w:rPr>
          <w:i/>
          <w:lang w:val="nl-NL"/>
        </w:rPr>
        <w:t xml:space="preserve"> type </w:t>
      </w:r>
      <w:r w:rsidRPr="002C439E">
        <w:rPr>
          <w:lang w:val="nl-NL"/>
        </w:rPr>
        <w:t>]</w:t>
      </w:r>
      <w:r w:rsidRPr="002C439E">
        <w:rPr>
          <w:i/>
          <w:lang w:val="nl-NL"/>
        </w:rPr>
        <w:t xml:space="preserve"> </w:t>
      </w:r>
      <w:r w:rsidRPr="002C439E">
        <w:rPr>
          <w:lang w:val="nl-NL"/>
        </w:rPr>
        <w:t>}</w:t>
      </w:r>
    </w:p>
    <w:p w14:paraId="25EF43E6" w14:textId="20B485F1" w:rsidR="00886E0D" w:rsidRDefault="00BB1592" w:rsidP="00AE6E1A">
      <w:pPr>
        <w:spacing w:after="0" w:line="240" w:lineRule="auto"/>
        <w:rPr>
          <w:lang w:val="nl-NL"/>
        </w:rPr>
      </w:pPr>
      <w:r w:rsidRPr="002C439E">
        <w:rPr>
          <w:i/>
          <w:lang w:val="nl-NL"/>
        </w:rPr>
        <w:t>type</w:t>
      </w:r>
      <w:r w:rsidR="00BC6287" w:rsidRPr="002C439E">
        <w:rPr>
          <w:lang w:val="nl-NL"/>
        </w:rPr>
        <w:t>::=</w:t>
      </w:r>
    </w:p>
    <w:p w14:paraId="48833F19" w14:textId="73959200" w:rsidR="003F4A6E" w:rsidRPr="003F4A6E" w:rsidRDefault="003F4A6E" w:rsidP="00AE6E1A">
      <w:pPr>
        <w:spacing w:after="0" w:line="240" w:lineRule="auto"/>
        <w:rPr>
          <w:i/>
          <w:lang w:val="nl-NL"/>
        </w:rPr>
      </w:pPr>
      <w:r w:rsidRPr="002C439E">
        <w:rPr>
          <w:lang w:val="nl-NL"/>
        </w:rPr>
        <w:tab/>
      </w:r>
      <w:proofErr w:type="spellStart"/>
      <w:r w:rsidRPr="002C439E">
        <w:rPr>
          <w:i/>
          <w:lang w:val="nl-NL"/>
        </w:rPr>
        <w:t>typ</w:t>
      </w:r>
      <w:r>
        <w:rPr>
          <w:i/>
          <w:lang w:val="nl-NL"/>
        </w:rPr>
        <w:t>eunion</w:t>
      </w:r>
      <w:proofErr w:type="spellEnd"/>
      <w:r w:rsidRPr="002C439E">
        <w:rPr>
          <w:lang w:val="nl-NL"/>
        </w:rPr>
        <w:t xml:space="preserve"> </w:t>
      </w:r>
      <w:r>
        <w:rPr>
          <w:lang w:val="nl-NL"/>
        </w:rPr>
        <w:t>[</w:t>
      </w:r>
      <w:r w:rsidRPr="002C439E">
        <w:rPr>
          <w:lang w:val="nl-NL"/>
        </w:rPr>
        <w:t xml:space="preserve"> </w:t>
      </w:r>
      <w:proofErr w:type="spellStart"/>
      <w:r>
        <w:rPr>
          <w:b/>
          <w:lang w:val="nl-NL"/>
        </w:rPr>
        <w:t>except</w:t>
      </w:r>
      <w:proofErr w:type="spellEnd"/>
      <w:r w:rsidRPr="002C439E">
        <w:rPr>
          <w:lang w:val="nl-NL"/>
        </w:rPr>
        <w:t xml:space="preserve"> </w:t>
      </w:r>
      <w:proofErr w:type="spellStart"/>
      <w:r w:rsidRPr="002C439E">
        <w:rPr>
          <w:i/>
          <w:lang w:val="nl-NL"/>
        </w:rPr>
        <w:t>type</w:t>
      </w:r>
      <w:r>
        <w:rPr>
          <w:i/>
          <w:lang w:val="nl-NL"/>
        </w:rPr>
        <w:t>union</w:t>
      </w:r>
      <w:proofErr w:type="spellEnd"/>
      <w:r w:rsidRPr="002C439E">
        <w:rPr>
          <w:i/>
          <w:lang w:val="nl-NL"/>
        </w:rPr>
        <w:t xml:space="preserve"> </w:t>
      </w:r>
      <w:r>
        <w:rPr>
          <w:lang w:val="nl-NL"/>
        </w:rPr>
        <w:t>]</w:t>
      </w:r>
    </w:p>
    <w:p w14:paraId="3DDAECF3" w14:textId="0FE8DDE7" w:rsidR="003F4A6E" w:rsidRPr="002C439E" w:rsidRDefault="003F4A6E" w:rsidP="00AE6E1A">
      <w:pPr>
        <w:spacing w:after="0" w:line="240" w:lineRule="auto"/>
        <w:rPr>
          <w:lang w:val="nl-NL"/>
        </w:rPr>
      </w:pPr>
      <w:proofErr w:type="spellStart"/>
      <w:r w:rsidRPr="002C439E">
        <w:rPr>
          <w:i/>
          <w:lang w:val="nl-NL"/>
        </w:rPr>
        <w:t>type</w:t>
      </w:r>
      <w:r>
        <w:rPr>
          <w:i/>
          <w:lang w:val="nl-NL"/>
        </w:rPr>
        <w:t>union</w:t>
      </w:r>
      <w:proofErr w:type="spellEnd"/>
      <w:r w:rsidRPr="002C439E">
        <w:rPr>
          <w:lang w:val="nl-NL"/>
        </w:rPr>
        <w:t>::=</w:t>
      </w:r>
    </w:p>
    <w:p w14:paraId="670CA89E" w14:textId="77777777" w:rsidR="00886E0D" w:rsidRPr="002C439E" w:rsidRDefault="00886E0D" w:rsidP="00AE6E1A">
      <w:pPr>
        <w:spacing w:after="0" w:line="240" w:lineRule="auto"/>
        <w:rPr>
          <w:lang w:val="nl-NL"/>
        </w:rPr>
      </w:pPr>
      <w:r w:rsidRPr="002C439E">
        <w:rPr>
          <w:lang w:val="nl-NL"/>
        </w:rPr>
        <w:tab/>
      </w:r>
      <w:proofErr w:type="spellStart"/>
      <w:r w:rsidRPr="002C439E">
        <w:rPr>
          <w:i/>
          <w:lang w:val="nl-NL"/>
        </w:rPr>
        <w:t>type</w:t>
      </w:r>
      <w:r w:rsidR="006A5B3F" w:rsidRPr="002C439E">
        <w:rPr>
          <w:i/>
          <w:lang w:val="nl-NL"/>
        </w:rPr>
        <w:t>conj</w:t>
      </w:r>
      <w:proofErr w:type="spellEnd"/>
      <w:r w:rsidR="006A5B3F" w:rsidRPr="002C439E">
        <w:rPr>
          <w:i/>
          <w:lang w:val="nl-NL"/>
        </w:rPr>
        <w:t xml:space="preserve"> </w:t>
      </w:r>
      <w:r w:rsidR="006A5B3F" w:rsidRPr="002C439E">
        <w:rPr>
          <w:lang w:val="nl-NL"/>
        </w:rPr>
        <w:t>{</w:t>
      </w:r>
      <w:r w:rsidR="006A5B3F" w:rsidRPr="002C439E">
        <w:rPr>
          <w:i/>
          <w:lang w:val="nl-NL"/>
        </w:rPr>
        <w:t xml:space="preserve"> </w:t>
      </w:r>
      <w:r w:rsidRPr="002C439E">
        <w:rPr>
          <w:b/>
          <w:lang w:val="nl-NL"/>
        </w:rPr>
        <w:t>or</w:t>
      </w:r>
      <w:r w:rsidRPr="002C439E">
        <w:rPr>
          <w:lang w:val="nl-NL"/>
        </w:rPr>
        <w:t xml:space="preserve"> </w:t>
      </w:r>
      <w:proofErr w:type="spellStart"/>
      <w:r w:rsidRPr="002C439E">
        <w:rPr>
          <w:i/>
          <w:lang w:val="nl-NL"/>
        </w:rPr>
        <w:t>type</w:t>
      </w:r>
      <w:r w:rsidR="006A5B3F" w:rsidRPr="002C439E">
        <w:rPr>
          <w:i/>
          <w:lang w:val="nl-NL"/>
        </w:rPr>
        <w:t>conj</w:t>
      </w:r>
      <w:proofErr w:type="spellEnd"/>
      <w:r w:rsidR="006A5B3F" w:rsidRPr="002C439E">
        <w:rPr>
          <w:i/>
          <w:lang w:val="nl-NL"/>
        </w:rPr>
        <w:t xml:space="preserve"> </w:t>
      </w:r>
      <w:r w:rsidR="006A5B3F" w:rsidRPr="002C439E">
        <w:rPr>
          <w:lang w:val="nl-NL"/>
        </w:rPr>
        <w:t>}</w:t>
      </w:r>
    </w:p>
    <w:p w14:paraId="6BAD9BF9" w14:textId="77777777" w:rsidR="006A5B3F" w:rsidRPr="002C439E" w:rsidRDefault="006A5B3F" w:rsidP="00AE6E1A">
      <w:pPr>
        <w:spacing w:after="0" w:line="240" w:lineRule="auto"/>
        <w:rPr>
          <w:lang w:val="nl-NL"/>
        </w:rPr>
      </w:pPr>
      <w:proofErr w:type="spellStart"/>
      <w:r w:rsidRPr="002C439E">
        <w:rPr>
          <w:i/>
          <w:lang w:val="nl-NL"/>
        </w:rPr>
        <w:t>typeconj</w:t>
      </w:r>
      <w:proofErr w:type="spellEnd"/>
      <w:r w:rsidRPr="002C439E">
        <w:rPr>
          <w:lang w:val="nl-NL"/>
        </w:rPr>
        <w:t>::=</w:t>
      </w:r>
    </w:p>
    <w:p w14:paraId="7E4592D8" w14:textId="76F2574D" w:rsidR="00886E0D" w:rsidRPr="00C85BBD" w:rsidRDefault="00886E0D" w:rsidP="00AE6E1A">
      <w:pPr>
        <w:spacing w:after="0" w:line="240" w:lineRule="auto"/>
        <w:rPr>
          <w:lang w:val="nl-NL"/>
        </w:rPr>
      </w:pPr>
      <w:r w:rsidRPr="002C439E">
        <w:rPr>
          <w:lang w:val="nl-NL"/>
        </w:rPr>
        <w:tab/>
      </w:r>
      <w:proofErr w:type="spellStart"/>
      <w:r w:rsidRPr="00C85BBD">
        <w:rPr>
          <w:i/>
          <w:lang w:val="nl-NL"/>
        </w:rPr>
        <w:t>type</w:t>
      </w:r>
      <w:r w:rsidR="003F4A6E" w:rsidRPr="00C85BBD">
        <w:rPr>
          <w:i/>
          <w:lang w:val="nl-NL"/>
        </w:rPr>
        <w:t>inc</w:t>
      </w:r>
      <w:proofErr w:type="spellEnd"/>
      <w:r w:rsidRPr="00C85BBD">
        <w:rPr>
          <w:lang w:val="nl-NL"/>
        </w:rPr>
        <w:t xml:space="preserve"> </w:t>
      </w:r>
      <w:r w:rsidR="006A5B3F" w:rsidRPr="00C85BBD">
        <w:rPr>
          <w:lang w:val="nl-NL"/>
        </w:rPr>
        <w:t xml:space="preserve">{ </w:t>
      </w:r>
      <w:proofErr w:type="spellStart"/>
      <w:r w:rsidRPr="00C85BBD">
        <w:rPr>
          <w:b/>
          <w:lang w:val="nl-NL"/>
        </w:rPr>
        <w:t>and</w:t>
      </w:r>
      <w:proofErr w:type="spellEnd"/>
      <w:r w:rsidRPr="00C85BBD">
        <w:rPr>
          <w:lang w:val="nl-NL"/>
        </w:rPr>
        <w:t xml:space="preserve"> </w:t>
      </w:r>
      <w:proofErr w:type="spellStart"/>
      <w:r w:rsidRPr="00C85BBD">
        <w:rPr>
          <w:i/>
          <w:lang w:val="nl-NL"/>
        </w:rPr>
        <w:t>typ</w:t>
      </w:r>
      <w:r w:rsidR="003F4A6E" w:rsidRPr="00C85BBD">
        <w:rPr>
          <w:i/>
          <w:lang w:val="nl-NL"/>
        </w:rPr>
        <w:t>einc</w:t>
      </w:r>
      <w:proofErr w:type="spellEnd"/>
      <w:r w:rsidR="006A5B3F" w:rsidRPr="00C85BBD">
        <w:rPr>
          <w:i/>
          <w:lang w:val="nl-NL"/>
        </w:rPr>
        <w:t xml:space="preserve"> </w:t>
      </w:r>
      <w:r w:rsidR="006A5B3F" w:rsidRPr="00C85BBD">
        <w:rPr>
          <w:lang w:val="nl-NL"/>
        </w:rPr>
        <w:t>}</w:t>
      </w:r>
    </w:p>
    <w:p w14:paraId="2BC52B23" w14:textId="2A9DA93C" w:rsidR="003F4A6E" w:rsidRPr="00C85BBD" w:rsidRDefault="003F4A6E" w:rsidP="003F4A6E">
      <w:pPr>
        <w:spacing w:after="0" w:line="240" w:lineRule="auto"/>
        <w:rPr>
          <w:lang w:val="nl-NL"/>
        </w:rPr>
      </w:pPr>
      <w:proofErr w:type="spellStart"/>
      <w:r w:rsidRPr="00C85BBD">
        <w:rPr>
          <w:i/>
          <w:lang w:val="nl-NL"/>
        </w:rPr>
        <w:t>typeinc</w:t>
      </w:r>
      <w:proofErr w:type="spellEnd"/>
      <w:r w:rsidRPr="00C85BBD">
        <w:rPr>
          <w:lang w:val="nl-NL"/>
        </w:rPr>
        <w:t>::=</w:t>
      </w:r>
    </w:p>
    <w:p w14:paraId="74D40391" w14:textId="01993B42" w:rsidR="003F4A6E" w:rsidRPr="001A1F14" w:rsidRDefault="003F4A6E" w:rsidP="00AE6E1A">
      <w:pPr>
        <w:spacing w:after="0" w:line="240" w:lineRule="auto"/>
      </w:pPr>
      <w:r w:rsidRPr="00C85BBD">
        <w:rPr>
          <w:lang w:val="nl-NL"/>
        </w:rPr>
        <w:tab/>
      </w:r>
      <w:proofErr w:type="spellStart"/>
      <w:r w:rsidRPr="001A1F14">
        <w:rPr>
          <w:i/>
        </w:rPr>
        <w:t>typ</w:t>
      </w:r>
      <w:r w:rsidR="001A1F14">
        <w:rPr>
          <w:i/>
        </w:rPr>
        <w:t>eunary</w:t>
      </w:r>
      <w:proofErr w:type="spellEnd"/>
      <w:r w:rsidRPr="001A1F14">
        <w:t xml:space="preserve"> [ </w:t>
      </w:r>
      <w:proofErr w:type="spellStart"/>
      <w:r w:rsidRPr="001A1F14">
        <w:rPr>
          <w:b/>
        </w:rPr>
        <w:t>inc</w:t>
      </w:r>
      <w:proofErr w:type="spellEnd"/>
      <w:r w:rsidRPr="001A1F14">
        <w:t xml:space="preserve"> </w:t>
      </w:r>
      <w:proofErr w:type="spellStart"/>
      <w:r w:rsidRPr="001A1F14">
        <w:rPr>
          <w:i/>
        </w:rPr>
        <w:t>type</w:t>
      </w:r>
      <w:r w:rsidR="001A1F14" w:rsidRPr="001A1F14">
        <w:rPr>
          <w:i/>
        </w:rPr>
        <w:t>unary</w:t>
      </w:r>
      <w:proofErr w:type="spellEnd"/>
      <w:r w:rsidRPr="001A1F14">
        <w:rPr>
          <w:i/>
        </w:rPr>
        <w:t xml:space="preserve"> </w:t>
      </w:r>
      <w:r w:rsidRPr="001A1F14">
        <w:t>]</w:t>
      </w:r>
    </w:p>
    <w:p w14:paraId="141DE09C" w14:textId="1DD06A97" w:rsidR="001A1F14" w:rsidRPr="001A1F14" w:rsidRDefault="001A1F14" w:rsidP="001A1F14">
      <w:pPr>
        <w:spacing w:after="0" w:line="240" w:lineRule="auto"/>
      </w:pPr>
      <w:proofErr w:type="spellStart"/>
      <w:r w:rsidRPr="001A1F14">
        <w:rPr>
          <w:i/>
        </w:rPr>
        <w:t>type</w:t>
      </w:r>
      <w:r>
        <w:rPr>
          <w:i/>
        </w:rPr>
        <w:t>unary</w:t>
      </w:r>
      <w:proofErr w:type="spellEnd"/>
      <w:r w:rsidRPr="001A1F14">
        <w:t>::=</w:t>
      </w:r>
    </w:p>
    <w:p w14:paraId="593E7352" w14:textId="1593C3F2" w:rsidR="001A1F14" w:rsidRPr="001A1F14" w:rsidRDefault="001A1F14" w:rsidP="001A1F14">
      <w:pPr>
        <w:spacing w:after="0" w:line="240" w:lineRule="auto"/>
        <w:rPr>
          <w:i/>
        </w:rPr>
      </w:pPr>
      <w:r w:rsidRPr="001A1F14">
        <w:tab/>
      </w:r>
      <w:proofErr w:type="spellStart"/>
      <w:r w:rsidRPr="001A1F14">
        <w:rPr>
          <w:b/>
        </w:rPr>
        <w:t>inc</w:t>
      </w:r>
      <w:proofErr w:type="spellEnd"/>
      <w:r w:rsidRPr="001A1F14">
        <w:t xml:space="preserve"> </w:t>
      </w:r>
      <w:proofErr w:type="spellStart"/>
      <w:r w:rsidRPr="001A1F14">
        <w:rPr>
          <w:i/>
        </w:rPr>
        <w:t>typeunary</w:t>
      </w:r>
      <w:proofErr w:type="spellEnd"/>
    </w:p>
    <w:p w14:paraId="450047D1" w14:textId="5895F3F7" w:rsidR="001A1F14" w:rsidRPr="001A1F14" w:rsidRDefault="001A1F14" w:rsidP="001A1F14">
      <w:pPr>
        <w:spacing w:after="0" w:line="240" w:lineRule="auto"/>
        <w:rPr>
          <w:i/>
        </w:rPr>
      </w:pPr>
      <w:r w:rsidRPr="001A1F14">
        <w:rPr>
          <w:i/>
        </w:rPr>
        <w:tab/>
      </w:r>
      <w:r w:rsidRPr="001A1F14">
        <w:rPr>
          <w:b/>
        </w:rPr>
        <w:t>fix</w:t>
      </w:r>
      <w:r w:rsidRPr="001A1F14">
        <w:t xml:space="preserve"> </w:t>
      </w:r>
      <w:proofErr w:type="spellStart"/>
      <w:r w:rsidRPr="001A1F14">
        <w:rPr>
          <w:i/>
        </w:rPr>
        <w:t>typeunary</w:t>
      </w:r>
      <w:proofErr w:type="spellEnd"/>
    </w:p>
    <w:p w14:paraId="4BBDB418" w14:textId="2E395C36" w:rsidR="001A1F14" w:rsidRPr="001A1F14" w:rsidRDefault="001A1F14" w:rsidP="001A1F14">
      <w:pPr>
        <w:spacing w:after="0" w:line="240" w:lineRule="auto"/>
        <w:rPr>
          <w:i/>
          <w:iCs/>
        </w:rPr>
      </w:pPr>
      <w:r w:rsidRPr="001A1F14">
        <w:rPr>
          <w:i/>
        </w:rPr>
        <w:tab/>
      </w:r>
      <w:r w:rsidRPr="001A1F14">
        <w:t>'</w:t>
      </w:r>
      <w:r w:rsidRPr="001A1F14">
        <w:rPr>
          <w:b/>
        </w:rPr>
        <w:t>*</w:t>
      </w:r>
      <w:r w:rsidRPr="001A1F14">
        <w:t xml:space="preserve">' </w:t>
      </w:r>
      <w:proofErr w:type="spellStart"/>
      <w:r w:rsidRPr="001A1F14">
        <w:rPr>
          <w:i/>
          <w:iCs/>
        </w:rPr>
        <w:t>typeu</w:t>
      </w:r>
      <w:r>
        <w:rPr>
          <w:i/>
          <w:iCs/>
        </w:rPr>
        <w:t>nary</w:t>
      </w:r>
      <w:proofErr w:type="spellEnd"/>
    </w:p>
    <w:p w14:paraId="60F36E54" w14:textId="209CA6B3" w:rsidR="001A1F14" w:rsidRPr="00C85BBD" w:rsidRDefault="001A1F14" w:rsidP="001A1F14">
      <w:pPr>
        <w:spacing w:after="0" w:line="240" w:lineRule="auto"/>
        <w:rPr>
          <w:i/>
          <w:iCs/>
          <w:lang w:val="nl-NL"/>
        </w:rPr>
      </w:pPr>
      <w:r w:rsidRPr="001A1F14">
        <w:rPr>
          <w:i/>
          <w:iCs/>
        </w:rPr>
        <w:tab/>
      </w:r>
      <w:r w:rsidRPr="001A1F14">
        <w:t>'</w:t>
      </w:r>
      <w:r w:rsidRPr="001A1F14">
        <w:rPr>
          <w:b/>
        </w:rPr>
        <w:t>.</w:t>
      </w:r>
      <w:r w:rsidRPr="001A1F14">
        <w:t xml:space="preserve">' </w:t>
      </w:r>
      <w:proofErr w:type="spellStart"/>
      <w:r w:rsidRPr="00C85BBD">
        <w:rPr>
          <w:i/>
          <w:iCs/>
          <w:lang w:val="nl-NL"/>
        </w:rPr>
        <w:t>typeunary</w:t>
      </w:r>
      <w:proofErr w:type="spellEnd"/>
    </w:p>
    <w:p w14:paraId="128B14E0" w14:textId="0AC220B6" w:rsidR="001A1F14" w:rsidRPr="00C85BBD" w:rsidRDefault="001A1F14" w:rsidP="00AE6E1A">
      <w:pPr>
        <w:spacing w:after="0" w:line="240" w:lineRule="auto"/>
        <w:rPr>
          <w:i/>
          <w:lang w:val="nl-NL"/>
        </w:rPr>
      </w:pPr>
      <w:r w:rsidRPr="00C85BBD">
        <w:rPr>
          <w:i/>
          <w:lang w:val="nl-NL"/>
        </w:rPr>
        <w:tab/>
      </w:r>
      <w:proofErr w:type="spellStart"/>
      <w:r w:rsidRPr="00C85BBD">
        <w:rPr>
          <w:i/>
          <w:lang w:val="nl-NL"/>
        </w:rPr>
        <w:t>typeval</w:t>
      </w:r>
      <w:proofErr w:type="spellEnd"/>
    </w:p>
    <w:p w14:paraId="4E1F5E2E" w14:textId="77777777" w:rsidR="00886E0D" w:rsidRPr="00C85BBD" w:rsidRDefault="00886E0D" w:rsidP="00AE6E1A">
      <w:pPr>
        <w:spacing w:after="0" w:line="240" w:lineRule="auto"/>
        <w:rPr>
          <w:lang w:val="nl-NL"/>
        </w:rPr>
      </w:pPr>
      <w:proofErr w:type="spellStart"/>
      <w:r w:rsidRPr="00C85BBD">
        <w:rPr>
          <w:i/>
          <w:lang w:val="nl-NL"/>
        </w:rPr>
        <w:t>typeval</w:t>
      </w:r>
      <w:proofErr w:type="spellEnd"/>
      <w:r w:rsidRPr="00C85BBD">
        <w:rPr>
          <w:lang w:val="nl-NL"/>
        </w:rPr>
        <w:t>::=</w:t>
      </w:r>
    </w:p>
    <w:p w14:paraId="246CF257" w14:textId="77777777" w:rsidR="00E77D69" w:rsidRPr="002C439E" w:rsidRDefault="00E77D69" w:rsidP="00AE6E1A">
      <w:pPr>
        <w:spacing w:after="0" w:line="240" w:lineRule="auto"/>
        <w:rPr>
          <w:lang w:val="nl-NL"/>
        </w:rPr>
      </w:pPr>
      <w:r w:rsidRPr="00C85BBD">
        <w:rPr>
          <w:lang w:val="nl-NL"/>
        </w:rPr>
        <w:tab/>
      </w:r>
      <w:proofErr w:type="spellStart"/>
      <w:r w:rsidR="00C94C28" w:rsidRPr="002C439E">
        <w:rPr>
          <w:i/>
          <w:lang w:val="nl-NL"/>
        </w:rPr>
        <w:t>mn</w:t>
      </w:r>
      <w:r w:rsidRPr="002C439E">
        <w:rPr>
          <w:i/>
          <w:lang w:val="nl-NL"/>
        </w:rPr>
        <w:t>ame</w:t>
      </w:r>
      <w:proofErr w:type="spellEnd"/>
      <w:r w:rsidR="00667AAA" w:rsidRPr="002C439E">
        <w:rPr>
          <w:i/>
          <w:lang w:val="nl-NL"/>
        </w:rPr>
        <w:t xml:space="preserve"> </w:t>
      </w:r>
      <w:r w:rsidRPr="002C439E">
        <w:rPr>
          <w:lang w:val="nl-NL"/>
        </w:rPr>
        <w:t>[ '</w:t>
      </w:r>
      <w:r w:rsidR="00A422C7" w:rsidRPr="002C439E">
        <w:rPr>
          <w:b/>
          <w:lang w:val="nl-NL"/>
        </w:rPr>
        <w:t>(</w:t>
      </w:r>
      <w:r w:rsidRPr="002C439E">
        <w:rPr>
          <w:lang w:val="nl-NL"/>
        </w:rPr>
        <w:t xml:space="preserve">' </w:t>
      </w:r>
      <w:proofErr w:type="spellStart"/>
      <w:r w:rsidRPr="002C439E">
        <w:rPr>
          <w:i/>
          <w:lang w:val="nl-NL"/>
        </w:rPr>
        <w:t>opttypelist</w:t>
      </w:r>
      <w:proofErr w:type="spellEnd"/>
      <w:r w:rsidRPr="002C439E">
        <w:rPr>
          <w:lang w:val="nl-NL"/>
        </w:rPr>
        <w:t xml:space="preserve"> '</w:t>
      </w:r>
      <w:r w:rsidR="00A422C7" w:rsidRPr="002C439E">
        <w:rPr>
          <w:b/>
          <w:lang w:val="nl-NL"/>
        </w:rPr>
        <w:t>)</w:t>
      </w:r>
      <w:r w:rsidRPr="002C439E">
        <w:rPr>
          <w:lang w:val="nl-NL"/>
        </w:rPr>
        <w:t>' ]</w:t>
      </w:r>
    </w:p>
    <w:p w14:paraId="0299AF1A" w14:textId="77777777" w:rsidR="006C5A77" w:rsidRPr="00C85BBD" w:rsidRDefault="00147412" w:rsidP="00AE6E1A">
      <w:pPr>
        <w:spacing w:after="0" w:line="240" w:lineRule="auto"/>
      </w:pPr>
      <w:r w:rsidRPr="002C439E">
        <w:rPr>
          <w:lang w:val="nl-NL"/>
        </w:rPr>
        <w:tab/>
      </w:r>
      <w:r w:rsidRPr="00C85BBD">
        <w:rPr>
          <w:b/>
        </w:rPr>
        <w:t>any</w:t>
      </w:r>
      <w:r w:rsidR="006C5A77" w:rsidRPr="00C85BBD">
        <w:t xml:space="preserve"> </w:t>
      </w:r>
    </w:p>
    <w:p w14:paraId="3FCBA6C6" w14:textId="27F5DA8D" w:rsidR="00741BE2" w:rsidRDefault="00147412" w:rsidP="00D047FB">
      <w:pPr>
        <w:spacing w:after="0" w:line="240" w:lineRule="auto"/>
        <w:ind w:firstLine="720"/>
      </w:pPr>
      <w:r w:rsidRPr="00BA039E">
        <w:rPr>
          <w:b/>
        </w:rPr>
        <w:t>null</w:t>
      </w:r>
      <w:r w:rsidR="00024BD7" w:rsidRPr="00BA039E">
        <w:t xml:space="preserve"> </w:t>
      </w:r>
    </w:p>
    <w:p w14:paraId="1DCE0CC5" w14:textId="5A77E7A9" w:rsidR="00402590" w:rsidRPr="00BA039E" w:rsidRDefault="00402590" w:rsidP="00402590">
      <w:pPr>
        <w:spacing w:after="0" w:line="240" w:lineRule="auto"/>
      </w:pPr>
      <w:r>
        <w:rPr>
          <w:i/>
          <w:iCs/>
        </w:rPr>
        <w:tab/>
      </w:r>
      <w:r w:rsidRPr="001A1F14">
        <w:t>'</w:t>
      </w:r>
      <w:r>
        <w:rPr>
          <w:b/>
        </w:rPr>
        <w:softHyphen/>
        <w:t>_</w:t>
      </w:r>
      <w:r w:rsidRPr="001A1F14">
        <w:t>'</w:t>
      </w:r>
    </w:p>
    <w:p w14:paraId="2FE71EE1" w14:textId="427833EB" w:rsidR="001A1F14" w:rsidRDefault="001A1F14" w:rsidP="00AE6E1A">
      <w:pPr>
        <w:spacing w:after="0" w:line="240" w:lineRule="auto"/>
      </w:pPr>
      <w:r>
        <w:rPr>
          <w:i/>
          <w:iCs/>
        </w:rPr>
        <w:tab/>
      </w:r>
      <w:r w:rsidRPr="001A1F14">
        <w:t>'</w:t>
      </w:r>
      <w:r>
        <w:rPr>
          <w:b/>
        </w:rPr>
        <w:t>(</w:t>
      </w:r>
      <w:r w:rsidRPr="001A1F14">
        <w:t xml:space="preserve">' </w:t>
      </w:r>
      <w:r>
        <w:rPr>
          <w:i/>
          <w:iCs/>
        </w:rPr>
        <w:t xml:space="preserve">type </w:t>
      </w:r>
      <w:r w:rsidRPr="001A1F14">
        <w:t>'</w:t>
      </w:r>
      <w:r>
        <w:rPr>
          <w:b/>
        </w:rPr>
        <w:t>)</w:t>
      </w:r>
      <w:r w:rsidRPr="001A1F14">
        <w:t>'</w:t>
      </w:r>
    </w:p>
    <w:p w14:paraId="231C52D8" w14:textId="17D67081" w:rsidR="00402590" w:rsidRPr="00C85BBD" w:rsidRDefault="00402590" w:rsidP="00402590">
      <w:pPr>
        <w:spacing w:after="0" w:line="240" w:lineRule="auto"/>
        <w:rPr>
          <w:lang w:val="nl-NL"/>
        </w:rPr>
      </w:pPr>
      <w:r>
        <w:rPr>
          <w:i/>
          <w:iCs/>
        </w:rPr>
        <w:tab/>
      </w:r>
      <w:r w:rsidRPr="00C85BBD">
        <w:rPr>
          <w:lang w:val="nl-NL"/>
        </w:rPr>
        <w:t>'</w:t>
      </w:r>
      <w:r w:rsidRPr="00C85BBD">
        <w:rPr>
          <w:b/>
          <w:lang w:val="nl-NL"/>
        </w:rPr>
        <w:t>&lt;</w:t>
      </w:r>
      <w:r w:rsidRPr="00C85BBD">
        <w:rPr>
          <w:lang w:val="nl-NL"/>
        </w:rPr>
        <w:t xml:space="preserve">' </w:t>
      </w:r>
      <w:r w:rsidRPr="00C85BBD">
        <w:rPr>
          <w:i/>
          <w:iCs/>
          <w:lang w:val="nl-NL"/>
        </w:rPr>
        <w:t xml:space="preserve">type </w:t>
      </w:r>
      <w:r w:rsidRPr="00C85BBD">
        <w:rPr>
          <w:lang w:val="nl-NL"/>
        </w:rPr>
        <w:t>'</w:t>
      </w:r>
      <w:r w:rsidRPr="00C85BBD">
        <w:rPr>
          <w:b/>
          <w:lang w:val="nl-NL"/>
        </w:rPr>
        <w:t>&gt;</w:t>
      </w:r>
      <w:r w:rsidRPr="00C85BBD">
        <w:rPr>
          <w:lang w:val="nl-NL"/>
        </w:rPr>
        <w:t>'</w:t>
      </w:r>
    </w:p>
    <w:p w14:paraId="186C8D80" w14:textId="512CB750" w:rsidR="001A1F14" w:rsidRDefault="00402590" w:rsidP="00AE6E1A">
      <w:pPr>
        <w:spacing w:after="0" w:line="240" w:lineRule="auto"/>
        <w:rPr>
          <w:lang w:val="nl-NL"/>
        </w:rPr>
      </w:pPr>
      <w:r w:rsidRPr="00C85BBD">
        <w:rPr>
          <w:i/>
          <w:iCs/>
          <w:lang w:val="nl-NL"/>
        </w:rPr>
        <w:tab/>
      </w:r>
      <w:r w:rsidRPr="00402590">
        <w:rPr>
          <w:lang w:val="nl-NL"/>
        </w:rPr>
        <w:t>'</w:t>
      </w:r>
      <w:r w:rsidRPr="00402590">
        <w:rPr>
          <w:b/>
          <w:lang w:val="nl-NL"/>
        </w:rPr>
        <w:t>[</w:t>
      </w:r>
      <w:r w:rsidRPr="00402590">
        <w:rPr>
          <w:lang w:val="nl-NL"/>
        </w:rPr>
        <w:t xml:space="preserve">' </w:t>
      </w:r>
      <w:r w:rsidRPr="00402590">
        <w:rPr>
          <w:i/>
          <w:iCs/>
          <w:lang w:val="nl-NL"/>
        </w:rPr>
        <w:t xml:space="preserve">typelist </w:t>
      </w:r>
      <w:r w:rsidRPr="00402590">
        <w:rPr>
          <w:lang w:val="nl-NL"/>
        </w:rPr>
        <w:t>'</w:t>
      </w:r>
      <w:r w:rsidRPr="00402590">
        <w:rPr>
          <w:b/>
          <w:lang w:val="nl-NL"/>
        </w:rPr>
        <w:t>]</w:t>
      </w:r>
      <w:r w:rsidRPr="00402590">
        <w:rPr>
          <w:lang w:val="nl-NL"/>
        </w:rPr>
        <w:t>'</w:t>
      </w:r>
    </w:p>
    <w:p w14:paraId="0178EB38" w14:textId="551C8E8F" w:rsidR="00593658" w:rsidRDefault="009C0C55" w:rsidP="00AE6E1A">
      <w:pPr>
        <w:spacing w:after="0" w:line="240" w:lineRule="auto"/>
        <w:rPr>
          <w:lang w:val="nl-NL"/>
        </w:rPr>
      </w:pPr>
      <w:r>
        <w:rPr>
          <w:lang w:val="nl-NL"/>
        </w:rPr>
        <w:tab/>
      </w:r>
      <w:r w:rsidRPr="009C0C55">
        <w:rPr>
          <w:b/>
          <w:bCs/>
          <w:lang w:val="it-IT"/>
        </w:rPr>
        <w:t>proc</w:t>
      </w:r>
      <w:r w:rsidRPr="009C0C55">
        <w:rPr>
          <w:lang w:val="it-IT"/>
        </w:rPr>
        <w:t xml:space="preserve"> [ '</w:t>
      </w:r>
      <w:r w:rsidRPr="009C0C55">
        <w:rPr>
          <w:b/>
          <w:lang w:val="it-IT"/>
        </w:rPr>
        <w:t>(</w:t>
      </w:r>
      <w:r w:rsidRPr="009C0C55">
        <w:rPr>
          <w:lang w:val="it-IT"/>
        </w:rPr>
        <w:t xml:space="preserve">' </w:t>
      </w:r>
      <w:proofErr w:type="spellStart"/>
      <w:r w:rsidRPr="009C0C55">
        <w:rPr>
          <w:i/>
          <w:iCs/>
          <w:lang w:val="it-IT"/>
        </w:rPr>
        <w:t>procarg</w:t>
      </w:r>
      <w:proofErr w:type="spellEnd"/>
      <w:r w:rsidRPr="009C0C55">
        <w:rPr>
          <w:i/>
          <w:iCs/>
          <w:lang w:val="it-IT"/>
        </w:rPr>
        <w:t xml:space="preserve"> </w:t>
      </w:r>
      <w:r w:rsidRPr="009C0C55">
        <w:rPr>
          <w:lang w:val="it-IT"/>
        </w:rPr>
        <w:t>{  '</w:t>
      </w:r>
      <w:r w:rsidRPr="009C0C55">
        <w:rPr>
          <w:b/>
          <w:lang w:val="it-IT"/>
        </w:rPr>
        <w:t>,</w:t>
      </w:r>
      <w:r w:rsidRPr="009C0C55">
        <w:rPr>
          <w:lang w:val="it-IT"/>
        </w:rPr>
        <w:t xml:space="preserve">' </w:t>
      </w:r>
      <w:proofErr w:type="spellStart"/>
      <w:r w:rsidRPr="009C0C55">
        <w:rPr>
          <w:i/>
          <w:iCs/>
          <w:lang w:val="it-IT"/>
        </w:rPr>
        <w:t>procarg</w:t>
      </w:r>
      <w:proofErr w:type="spellEnd"/>
      <w:r w:rsidRPr="009C0C55">
        <w:rPr>
          <w:lang w:val="it-IT"/>
        </w:rPr>
        <w:t xml:space="preserve"> } [ '</w:t>
      </w:r>
      <w:r>
        <w:rPr>
          <w:b/>
          <w:lang w:val="it-IT"/>
        </w:rPr>
        <w:t>…</w:t>
      </w:r>
      <w:r w:rsidRPr="009C0C55">
        <w:rPr>
          <w:lang w:val="it-IT"/>
        </w:rPr>
        <w:t xml:space="preserve">' </w:t>
      </w:r>
      <w:r>
        <w:rPr>
          <w:lang w:val="nl-NL"/>
        </w:rPr>
        <w:t>]</w:t>
      </w:r>
      <w:r w:rsidRPr="009C0C55">
        <w:rPr>
          <w:i/>
          <w:iCs/>
          <w:lang w:val="nl-NL"/>
        </w:rPr>
        <w:t xml:space="preserve"> </w:t>
      </w:r>
      <w:r w:rsidRPr="009C0C55">
        <w:rPr>
          <w:lang w:val="nl-NL"/>
        </w:rPr>
        <w:t>'</w:t>
      </w:r>
      <w:r w:rsidRPr="009C0C55">
        <w:rPr>
          <w:b/>
          <w:lang w:val="nl-NL"/>
        </w:rPr>
        <w:t>)</w:t>
      </w:r>
      <w:r w:rsidRPr="009C0C55">
        <w:rPr>
          <w:lang w:val="nl-NL"/>
        </w:rPr>
        <w:t>'</w:t>
      </w:r>
      <w:r>
        <w:rPr>
          <w:lang w:val="nl-NL"/>
        </w:rPr>
        <w:t xml:space="preserve"> [ </w:t>
      </w:r>
      <w:r w:rsidRPr="009C0C55">
        <w:rPr>
          <w:lang w:val="nl-NL"/>
        </w:rPr>
        <w:t>'</w:t>
      </w:r>
      <w:r>
        <w:rPr>
          <w:lang w:val="nl-NL"/>
        </w:rPr>
        <w:t>-</w:t>
      </w:r>
      <w:r w:rsidRPr="009C0C55">
        <w:rPr>
          <w:b/>
          <w:lang w:val="nl-NL"/>
        </w:rPr>
        <w:t>&gt;</w:t>
      </w:r>
      <w:r w:rsidRPr="009C0C55">
        <w:rPr>
          <w:lang w:val="nl-NL"/>
        </w:rPr>
        <w:t>'</w:t>
      </w:r>
      <w:r>
        <w:rPr>
          <w:lang w:val="nl-NL"/>
        </w:rPr>
        <w:t xml:space="preserve"> </w:t>
      </w:r>
      <w:r w:rsidRPr="009C0C55">
        <w:rPr>
          <w:lang w:val="nl-NL"/>
        </w:rPr>
        <w:t>'</w:t>
      </w:r>
      <w:r w:rsidRPr="009C0C55">
        <w:rPr>
          <w:b/>
          <w:lang w:val="nl-NL"/>
        </w:rPr>
        <w:t>(</w:t>
      </w:r>
      <w:r w:rsidRPr="009C0C55">
        <w:rPr>
          <w:lang w:val="nl-NL"/>
        </w:rPr>
        <w:t xml:space="preserve">' </w:t>
      </w:r>
      <w:r w:rsidRPr="009C0C55">
        <w:rPr>
          <w:i/>
          <w:iCs/>
          <w:lang w:val="nl-NL"/>
        </w:rPr>
        <w:t xml:space="preserve">typelist </w:t>
      </w:r>
      <w:r w:rsidRPr="009C0C55">
        <w:rPr>
          <w:lang w:val="nl-NL"/>
        </w:rPr>
        <w:t>'</w:t>
      </w:r>
      <w:r w:rsidRPr="009C0C55">
        <w:rPr>
          <w:b/>
          <w:lang w:val="nl-NL"/>
        </w:rPr>
        <w:t>)</w:t>
      </w:r>
      <w:r w:rsidRPr="009C0C55">
        <w:rPr>
          <w:lang w:val="nl-NL"/>
        </w:rPr>
        <w:t>'</w:t>
      </w:r>
      <w:r>
        <w:rPr>
          <w:lang w:val="nl-NL"/>
        </w:rPr>
        <w:t xml:space="preserve"> ] ]</w:t>
      </w:r>
    </w:p>
    <w:p w14:paraId="019BBB60" w14:textId="67B0EA8B" w:rsidR="00593658" w:rsidRPr="00C85BBD" w:rsidRDefault="00593658" w:rsidP="00593658">
      <w:pPr>
        <w:spacing w:after="0" w:line="240" w:lineRule="auto"/>
      </w:pPr>
      <w:proofErr w:type="spellStart"/>
      <w:r w:rsidRPr="00C85BBD">
        <w:rPr>
          <w:i/>
        </w:rPr>
        <w:t>ctval</w:t>
      </w:r>
      <w:proofErr w:type="spellEnd"/>
      <w:r w:rsidRPr="00C85BBD">
        <w:t>::=</w:t>
      </w:r>
    </w:p>
    <w:p w14:paraId="02C20C5D" w14:textId="77777777" w:rsidR="00593658" w:rsidRDefault="00593658" w:rsidP="00593658">
      <w:pPr>
        <w:spacing w:after="0" w:line="240" w:lineRule="auto"/>
        <w:rPr>
          <w:bCs/>
        </w:rPr>
      </w:pPr>
      <w:r>
        <w:rPr>
          <w:b/>
          <w:bCs/>
        </w:rPr>
        <w:tab/>
      </w:r>
      <w:r w:rsidRPr="001A1F14">
        <w:t>'</w:t>
      </w:r>
      <w:r w:rsidRPr="001A1F14">
        <w:rPr>
          <w:b/>
          <w:bCs/>
        </w:rPr>
        <w:t>'</w:t>
      </w:r>
      <w:r w:rsidRPr="001A1F14">
        <w:t>'</w:t>
      </w:r>
      <w:r>
        <w:t xml:space="preserve"> ( </w:t>
      </w:r>
      <w:r w:rsidRPr="001A1F14">
        <w:rPr>
          <w:i/>
          <w:iCs/>
        </w:rPr>
        <w:t>number</w:t>
      </w:r>
      <w:r>
        <w:t xml:space="preserve"> | </w:t>
      </w:r>
      <w:r w:rsidRPr="001A1F14">
        <w:rPr>
          <w:b/>
          <w:bCs/>
        </w:rPr>
        <w:t>true</w:t>
      </w:r>
      <w:r>
        <w:t xml:space="preserve"> | </w:t>
      </w:r>
      <w:r w:rsidRPr="001A1F14">
        <w:rPr>
          <w:b/>
          <w:bCs/>
        </w:rPr>
        <w:t>false</w:t>
      </w:r>
      <w:r>
        <w:t xml:space="preserve"> )</w:t>
      </w:r>
    </w:p>
    <w:p w14:paraId="4395D4D6" w14:textId="48364A23" w:rsidR="00593658" w:rsidRPr="00C85BBD" w:rsidRDefault="00593658" w:rsidP="00AE6E1A">
      <w:pPr>
        <w:spacing w:after="0" w:line="240" w:lineRule="auto"/>
        <w:rPr>
          <w:i/>
          <w:iCs/>
          <w:lang w:val="fr-FR"/>
        </w:rPr>
      </w:pPr>
      <w:r>
        <w:rPr>
          <w:bCs/>
        </w:rPr>
        <w:tab/>
      </w:r>
      <w:r w:rsidRPr="00C85BBD">
        <w:rPr>
          <w:lang w:val="fr-FR"/>
        </w:rPr>
        <w:t>'</w:t>
      </w:r>
      <w:r w:rsidRPr="00C85BBD">
        <w:rPr>
          <w:b/>
          <w:lang w:val="fr-FR"/>
        </w:rPr>
        <w:t>$</w:t>
      </w:r>
      <w:r w:rsidRPr="00C85BBD">
        <w:rPr>
          <w:lang w:val="fr-FR"/>
        </w:rPr>
        <w:t xml:space="preserve">' </w:t>
      </w:r>
      <w:proofErr w:type="spellStart"/>
      <w:r w:rsidRPr="00C85BBD">
        <w:rPr>
          <w:i/>
          <w:iCs/>
          <w:lang w:val="fr-FR"/>
        </w:rPr>
        <w:t>procname</w:t>
      </w:r>
      <w:proofErr w:type="spellEnd"/>
      <w:r w:rsidRPr="00C85BBD">
        <w:rPr>
          <w:lang w:val="fr-FR"/>
        </w:rPr>
        <w:tab/>
      </w:r>
    </w:p>
    <w:p w14:paraId="57BE8918" w14:textId="15842F3E" w:rsidR="009C0C55" w:rsidRPr="00C85BBD" w:rsidRDefault="009C0C55" w:rsidP="009C0C55">
      <w:pPr>
        <w:spacing w:after="0" w:line="240" w:lineRule="auto"/>
        <w:rPr>
          <w:lang w:val="fr-FR"/>
        </w:rPr>
      </w:pPr>
      <w:proofErr w:type="spellStart"/>
      <w:r w:rsidRPr="00C85BBD">
        <w:rPr>
          <w:i/>
          <w:lang w:val="fr-FR"/>
        </w:rPr>
        <w:t>procarg</w:t>
      </w:r>
      <w:proofErr w:type="spellEnd"/>
      <w:r w:rsidRPr="00C85BBD">
        <w:rPr>
          <w:lang w:val="fr-FR"/>
        </w:rPr>
        <w:t>::=</w:t>
      </w:r>
    </w:p>
    <w:p w14:paraId="31F89BAE" w14:textId="11B6A613" w:rsidR="009C0C55" w:rsidRPr="009C0C55" w:rsidRDefault="009C0C55" w:rsidP="00AE6E1A">
      <w:pPr>
        <w:spacing w:after="0" w:line="240" w:lineRule="auto"/>
        <w:rPr>
          <w:lang w:val="fr-FR"/>
        </w:rPr>
      </w:pPr>
      <w:r w:rsidRPr="00C85BBD">
        <w:rPr>
          <w:lang w:val="fr-FR"/>
        </w:rPr>
        <w:tab/>
      </w:r>
      <w:r w:rsidRPr="009C0C55">
        <w:rPr>
          <w:lang w:val="fr-FR"/>
        </w:rPr>
        <w:t>[ '</w:t>
      </w:r>
      <w:r w:rsidRPr="009C0C55">
        <w:rPr>
          <w:b/>
          <w:lang w:val="fr-FR"/>
        </w:rPr>
        <w:t>&amp;</w:t>
      </w:r>
      <w:r w:rsidRPr="009C0C55">
        <w:rPr>
          <w:lang w:val="fr-FR"/>
        </w:rPr>
        <w:t xml:space="preserve">' ] [ </w:t>
      </w:r>
      <w:r w:rsidRPr="009C0C55">
        <w:rPr>
          <w:i/>
          <w:iCs/>
          <w:lang w:val="fr-FR"/>
        </w:rPr>
        <w:t>mode</w:t>
      </w:r>
      <w:r w:rsidRPr="009C0C55">
        <w:rPr>
          <w:lang w:val="fr-FR"/>
        </w:rPr>
        <w:t xml:space="preserve"> ] </w:t>
      </w:r>
      <w:r w:rsidRPr="009C0C55">
        <w:rPr>
          <w:i/>
          <w:iCs/>
          <w:lang w:val="fr-FR"/>
        </w:rPr>
        <w:t>type</w:t>
      </w:r>
    </w:p>
    <w:p w14:paraId="0F040E20" w14:textId="77777777" w:rsidR="00577915" w:rsidRPr="00C85BBD" w:rsidRDefault="00577915" w:rsidP="007C5333">
      <w:pPr>
        <w:spacing w:after="0" w:line="240" w:lineRule="auto"/>
      </w:pPr>
      <w:proofErr w:type="spellStart"/>
      <w:r w:rsidRPr="00C85BBD">
        <w:rPr>
          <w:i/>
        </w:rPr>
        <w:t>structrec</w:t>
      </w:r>
      <w:proofErr w:type="spellEnd"/>
      <w:r w:rsidRPr="00C85BBD">
        <w:t>::=</w:t>
      </w:r>
    </w:p>
    <w:p w14:paraId="299EA5F6" w14:textId="4011FEC8" w:rsidR="00577915" w:rsidRDefault="00577915" w:rsidP="00577915">
      <w:pPr>
        <w:spacing w:after="0" w:line="240" w:lineRule="auto"/>
        <w:ind w:firstLine="720"/>
      </w:pPr>
      <w:r w:rsidRPr="00BA039E">
        <w:t xml:space="preserve">[ </w:t>
      </w:r>
      <w:r w:rsidRPr="00BA039E">
        <w:rPr>
          <w:b/>
        </w:rPr>
        <w:t xml:space="preserve">struct </w:t>
      </w:r>
      <w:r w:rsidRPr="00BA039E">
        <w:t xml:space="preserve">| </w:t>
      </w:r>
      <w:r w:rsidRPr="00BA039E">
        <w:rPr>
          <w:b/>
          <w:bCs/>
        </w:rPr>
        <w:t>rec</w:t>
      </w:r>
      <w:r w:rsidRPr="00BA039E">
        <w:t xml:space="preserve"> ] </w:t>
      </w:r>
      <w:r w:rsidRPr="00BA039E">
        <w:rPr>
          <w:i/>
          <w:iCs/>
        </w:rPr>
        <w:t>name</w:t>
      </w:r>
      <w:r w:rsidRPr="00BA039E">
        <w:t xml:space="preserve">  '</w:t>
      </w:r>
      <w:r w:rsidRPr="00BA039E">
        <w:rPr>
          <w:b/>
        </w:rPr>
        <w:t>{</w:t>
      </w:r>
      <w:r w:rsidRPr="00BA039E">
        <w:rPr>
          <w:bCs/>
        </w:rPr>
        <w:t xml:space="preserve">' [ </w:t>
      </w:r>
      <w:r w:rsidR="00A011EC" w:rsidRPr="00BA039E">
        <w:rPr>
          <w:b/>
          <w:bCs/>
        </w:rPr>
        <w:t>use</w:t>
      </w:r>
      <w:r w:rsidRPr="00BA039E">
        <w:rPr>
          <w:bCs/>
        </w:rPr>
        <w:t xml:space="preserve"> ] </w:t>
      </w:r>
      <w:r w:rsidRPr="00BA039E">
        <w:rPr>
          <w:i/>
        </w:rPr>
        <w:t>name</w:t>
      </w:r>
      <w:r w:rsidRPr="00BA039E">
        <w:t xml:space="preserve"> [ '</w:t>
      </w:r>
      <w:r w:rsidRPr="00BA039E">
        <w:rPr>
          <w:b/>
        </w:rPr>
        <w:t>:</w:t>
      </w:r>
      <w:r w:rsidRPr="00BA039E">
        <w:t xml:space="preserve">' </w:t>
      </w:r>
      <w:r w:rsidRPr="00BA039E">
        <w:rPr>
          <w:i/>
        </w:rPr>
        <w:t>type</w:t>
      </w:r>
      <w:r w:rsidRPr="00BA039E">
        <w:t xml:space="preserve"> ] { '</w:t>
      </w:r>
      <w:r w:rsidRPr="00BA039E">
        <w:rPr>
          <w:b/>
        </w:rPr>
        <w:t>,</w:t>
      </w:r>
      <w:r w:rsidRPr="00BA039E">
        <w:t xml:space="preserve">' </w:t>
      </w:r>
      <w:r w:rsidRPr="00BA039E">
        <w:rPr>
          <w:bCs/>
        </w:rPr>
        <w:t xml:space="preserve">[ </w:t>
      </w:r>
      <w:r w:rsidR="00A011EC" w:rsidRPr="00BA039E">
        <w:rPr>
          <w:b/>
          <w:bCs/>
        </w:rPr>
        <w:t>use</w:t>
      </w:r>
      <w:r w:rsidRPr="00BA039E">
        <w:rPr>
          <w:bCs/>
        </w:rPr>
        <w:t xml:space="preserve"> ] </w:t>
      </w:r>
      <w:r w:rsidRPr="00BA039E">
        <w:rPr>
          <w:i/>
        </w:rPr>
        <w:t>name</w:t>
      </w:r>
      <w:r w:rsidRPr="00BA039E">
        <w:t xml:space="preserve"> [ '</w:t>
      </w:r>
      <w:r w:rsidRPr="00BA039E">
        <w:rPr>
          <w:b/>
        </w:rPr>
        <w:t>:</w:t>
      </w:r>
      <w:r w:rsidRPr="00BA039E">
        <w:t xml:space="preserve">' </w:t>
      </w:r>
      <w:r w:rsidRPr="00BA039E">
        <w:rPr>
          <w:i/>
        </w:rPr>
        <w:t>type</w:t>
      </w:r>
      <w:r w:rsidRPr="00BA039E">
        <w:t>] } '</w:t>
      </w:r>
      <w:r w:rsidRPr="00BA039E">
        <w:rPr>
          <w:b/>
        </w:rPr>
        <w:t>}</w:t>
      </w:r>
      <w:r w:rsidRPr="00BA039E">
        <w:t>'</w:t>
      </w:r>
    </w:p>
    <w:p w14:paraId="2FB74085" w14:textId="77777777" w:rsidR="00291C70" w:rsidRDefault="00291C70" w:rsidP="00291C70">
      <w:pPr>
        <w:spacing w:after="0" w:line="240" w:lineRule="auto"/>
      </w:pPr>
      <w:r w:rsidRPr="00291C70">
        <w:rPr>
          <w:i/>
        </w:rPr>
        <w:t>mode</w:t>
      </w:r>
      <w:r w:rsidRPr="00291C70">
        <w:t xml:space="preserve">::= </w:t>
      </w:r>
    </w:p>
    <w:p w14:paraId="6B76544F" w14:textId="7162D697" w:rsidR="004F28FF" w:rsidRDefault="00291C70" w:rsidP="00F67855">
      <w:pPr>
        <w:tabs>
          <w:tab w:val="left" w:pos="1701"/>
        </w:tabs>
        <w:spacing w:after="0" w:line="240" w:lineRule="auto"/>
        <w:ind w:firstLine="720"/>
      </w:pPr>
      <w:r w:rsidRPr="00291C70">
        <w:rPr>
          <w:b/>
          <w:bCs/>
        </w:rPr>
        <w:t>shared</w:t>
      </w:r>
      <w:r w:rsidRPr="00291C70">
        <w:t xml:space="preserve"> </w:t>
      </w:r>
      <w:r w:rsidR="00F67855">
        <w:tab/>
      </w:r>
      <w:r w:rsidRPr="00291C70">
        <w:t xml:space="preserve">| </w:t>
      </w:r>
      <w:r w:rsidRPr="00291C70">
        <w:rPr>
          <w:b/>
          <w:bCs/>
        </w:rPr>
        <w:t>uniform</w:t>
      </w:r>
      <w:r w:rsidRPr="00291C70">
        <w:t xml:space="preserve"> </w:t>
      </w:r>
      <w:r w:rsidR="00F67855">
        <w:tab/>
      </w:r>
      <w:r w:rsidRPr="00291C70">
        <w:t xml:space="preserve">| </w:t>
      </w:r>
      <w:proofErr w:type="spellStart"/>
      <w:r w:rsidRPr="00291C70">
        <w:rPr>
          <w:b/>
          <w:bCs/>
        </w:rPr>
        <w:t>chan</w:t>
      </w:r>
      <w:proofErr w:type="spellEnd"/>
      <w:r>
        <w:t xml:space="preserve"> </w:t>
      </w:r>
      <w:r w:rsidR="00F67855">
        <w:tab/>
      </w:r>
      <w:r>
        <w:t xml:space="preserve">| </w:t>
      </w:r>
      <w:r w:rsidRPr="00291C70">
        <w:rPr>
          <w:b/>
          <w:bCs/>
        </w:rPr>
        <w:t>co</w:t>
      </w:r>
      <w:r w:rsidR="004F28FF">
        <w:rPr>
          <w:b/>
          <w:bCs/>
        </w:rPr>
        <w:t>herent</w:t>
      </w:r>
      <w:r>
        <w:t xml:space="preserve"> | </w:t>
      </w:r>
      <w:r w:rsidRPr="00291C70">
        <w:rPr>
          <w:b/>
          <w:bCs/>
        </w:rPr>
        <w:t>partial</w:t>
      </w:r>
      <w:r>
        <w:t xml:space="preserve"> </w:t>
      </w:r>
    </w:p>
    <w:p w14:paraId="0D681C8B" w14:textId="77CF517E" w:rsidR="00291C70" w:rsidRPr="00F749CF" w:rsidRDefault="004F28FF" w:rsidP="00F67855">
      <w:pPr>
        <w:tabs>
          <w:tab w:val="left" w:pos="1701"/>
        </w:tabs>
        <w:spacing w:after="0" w:line="240" w:lineRule="auto"/>
        <w:ind w:firstLine="720"/>
      </w:pPr>
      <w:r w:rsidRPr="00F749CF">
        <w:rPr>
          <w:b/>
          <w:bCs/>
        </w:rPr>
        <w:t>complete</w:t>
      </w:r>
      <w:r w:rsidR="00F67855">
        <w:rPr>
          <w:b/>
          <w:bCs/>
        </w:rPr>
        <w:tab/>
      </w:r>
      <w:r w:rsidRPr="00F749CF">
        <w:t xml:space="preserve">| </w:t>
      </w:r>
      <w:r w:rsidR="00291C70" w:rsidRPr="00F749CF">
        <w:rPr>
          <w:b/>
          <w:bCs/>
        </w:rPr>
        <w:t>invar</w:t>
      </w:r>
      <w:r w:rsidR="00291C70" w:rsidRPr="00F749CF">
        <w:t xml:space="preserve"> </w:t>
      </w:r>
      <w:r w:rsidR="00F67855">
        <w:tab/>
      </w:r>
      <w:r w:rsidR="00291C70" w:rsidRPr="00F749CF">
        <w:t xml:space="preserve">| </w:t>
      </w:r>
      <w:proofErr w:type="spellStart"/>
      <w:r w:rsidR="00291C70" w:rsidRPr="00F749CF">
        <w:rPr>
          <w:b/>
          <w:bCs/>
        </w:rPr>
        <w:t>pri</w:t>
      </w:r>
      <w:r w:rsidR="008B172B">
        <w:rPr>
          <w:b/>
          <w:bCs/>
        </w:rPr>
        <w:t>v</w:t>
      </w:r>
      <w:proofErr w:type="spellEnd"/>
      <w:r w:rsidRPr="00F749CF">
        <w:rPr>
          <w:b/>
          <w:bCs/>
        </w:rPr>
        <w:t xml:space="preserve"> </w:t>
      </w:r>
      <w:r w:rsidR="00F67855">
        <w:rPr>
          <w:b/>
          <w:bCs/>
        </w:rPr>
        <w:tab/>
      </w:r>
      <w:r w:rsidRPr="00F749CF">
        <w:t>|</w:t>
      </w:r>
      <w:r w:rsidRPr="00F749CF">
        <w:rPr>
          <w:b/>
          <w:bCs/>
        </w:rPr>
        <w:t xml:space="preserve"> universal </w:t>
      </w:r>
      <w:r w:rsidRPr="00F749CF">
        <w:t>|</w:t>
      </w:r>
      <w:r w:rsidRPr="00F749CF">
        <w:rPr>
          <w:b/>
          <w:bCs/>
        </w:rPr>
        <w:t xml:space="preserve"> local</w:t>
      </w:r>
    </w:p>
    <w:p w14:paraId="46519B05" w14:textId="77777777" w:rsidR="007C5333" w:rsidRPr="00F749CF" w:rsidRDefault="007C5333" w:rsidP="007C5333">
      <w:pPr>
        <w:spacing w:after="0" w:line="240" w:lineRule="auto"/>
      </w:pPr>
      <w:proofErr w:type="spellStart"/>
      <w:r w:rsidRPr="00F749CF">
        <w:rPr>
          <w:i/>
        </w:rPr>
        <w:t>paramdecl</w:t>
      </w:r>
      <w:proofErr w:type="spellEnd"/>
      <w:r w:rsidRPr="00F749CF">
        <w:t>::=</w:t>
      </w:r>
    </w:p>
    <w:p w14:paraId="43B4E1B0" w14:textId="77777777" w:rsidR="007C5333" w:rsidRPr="00BA039E" w:rsidRDefault="007C5333" w:rsidP="00FD30B9">
      <w:pPr>
        <w:spacing w:after="0" w:line="240" w:lineRule="auto"/>
        <w:rPr>
          <w:i/>
        </w:rPr>
      </w:pPr>
      <w:r w:rsidRPr="00F749CF">
        <w:tab/>
      </w:r>
      <w:r w:rsidRPr="00BA039E">
        <w:rPr>
          <w:b/>
          <w:bCs/>
        </w:rPr>
        <w:t xml:space="preserve">param </w:t>
      </w:r>
      <w:r w:rsidRPr="00BA039E">
        <w:rPr>
          <w:i/>
        </w:rPr>
        <w:t>name</w:t>
      </w:r>
      <w:r w:rsidRPr="00BA039E">
        <w:t xml:space="preserve"> '</w:t>
      </w:r>
      <w:r w:rsidRPr="00BA039E">
        <w:rPr>
          <w:b/>
          <w:bCs/>
        </w:rPr>
        <w:t>=</w:t>
      </w:r>
      <w:r w:rsidRPr="00BA039E">
        <w:t xml:space="preserve">' </w:t>
      </w:r>
      <w:proofErr w:type="spellStart"/>
      <w:r w:rsidRPr="00BA039E">
        <w:rPr>
          <w:i/>
        </w:rPr>
        <w:t>xexpr</w:t>
      </w:r>
      <w:proofErr w:type="spellEnd"/>
    </w:p>
    <w:p w14:paraId="0D42F2BC" w14:textId="77777777" w:rsidR="00723933" w:rsidRPr="00BA039E" w:rsidRDefault="00723933" w:rsidP="00FD30B9">
      <w:pPr>
        <w:spacing w:after="0" w:line="240" w:lineRule="auto"/>
      </w:pPr>
      <w:r w:rsidRPr="00BA039E">
        <w:rPr>
          <w:i/>
        </w:rPr>
        <w:t>block</w:t>
      </w:r>
      <w:r w:rsidRPr="00BA039E">
        <w:t>::=</w:t>
      </w:r>
    </w:p>
    <w:p w14:paraId="6584F7F8" w14:textId="34DCE06C" w:rsidR="00A23800" w:rsidRDefault="00A23800" w:rsidP="00FD30B9">
      <w:pPr>
        <w:spacing w:after="0" w:line="240" w:lineRule="auto"/>
        <w:rPr>
          <w:i/>
        </w:rPr>
      </w:pPr>
      <w:r w:rsidRPr="00BA039E">
        <w:tab/>
        <w:t>'</w:t>
      </w:r>
      <w:r w:rsidRPr="00BA039E">
        <w:rPr>
          <w:b/>
        </w:rPr>
        <w:t>:</w:t>
      </w:r>
      <w:r w:rsidRPr="00BA039E">
        <w:t xml:space="preserve">' </w:t>
      </w:r>
      <w:r w:rsidRPr="00BA039E">
        <w:rPr>
          <w:i/>
        </w:rPr>
        <w:t>statement</w:t>
      </w:r>
    </w:p>
    <w:p w14:paraId="189A6FAB" w14:textId="42B3B218" w:rsidR="00AB70FF" w:rsidRPr="00AB70FF" w:rsidRDefault="00AB70FF" w:rsidP="00FD30B9">
      <w:pPr>
        <w:spacing w:after="0" w:line="240" w:lineRule="auto"/>
        <w:rPr>
          <w:i/>
        </w:rPr>
      </w:pPr>
      <w:r>
        <w:rPr>
          <w:i/>
        </w:rPr>
        <w:tab/>
      </w:r>
      <w:r w:rsidRPr="00BA039E">
        <w:t>'</w:t>
      </w:r>
      <w:r w:rsidRPr="00BA039E">
        <w:rPr>
          <w:b/>
        </w:rPr>
        <w:t>:</w:t>
      </w:r>
      <w:r>
        <w:rPr>
          <w:b/>
        </w:rPr>
        <w:t>:</w:t>
      </w:r>
      <w:r w:rsidRPr="00BA039E">
        <w:t xml:space="preserve">' </w:t>
      </w:r>
      <w:r w:rsidRPr="00BA039E">
        <w:rPr>
          <w:i/>
        </w:rPr>
        <w:t>statement</w:t>
      </w:r>
      <w:r>
        <w:rPr>
          <w:i/>
        </w:rPr>
        <w:t>s</w:t>
      </w:r>
    </w:p>
    <w:p w14:paraId="5C66C8F2" w14:textId="760E5801" w:rsidR="00723933" w:rsidRDefault="00723933" w:rsidP="00FD30B9">
      <w:pPr>
        <w:spacing w:after="0" w:line="240" w:lineRule="auto"/>
      </w:pPr>
      <w:r w:rsidRPr="00BA039E">
        <w:tab/>
        <w:t>'</w:t>
      </w:r>
      <w:r w:rsidRPr="00BA039E">
        <w:rPr>
          <w:b/>
        </w:rPr>
        <w:t>{</w:t>
      </w:r>
      <w:r w:rsidRPr="00BA039E">
        <w:t xml:space="preserve">' </w:t>
      </w:r>
      <w:r w:rsidRPr="00BA039E">
        <w:rPr>
          <w:i/>
        </w:rPr>
        <w:t>statements</w:t>
      </w:r>
      <w:r w:rsidRPr="00BA039E">
        <w:t xml:space="preserve"> '</w:t>
      </w:r>
      <w:r w:rsidRPr="00BA039E">
        <w:rPr>
          <w:b/>
        </w:rPr>
        <w:t>}</w:t>
      </w:r>
      <w:r w:rsidRPr="00BA039E">
        <w:t>'</w:t>
      </w:r>
      <w:r w:rsidR="005158AA">
        <w:t xml:space="preserve"> [ </w:t>
      </w:r>
      <w:r w:rsidR="005158AA" w:rsidRPr="00BA039E">
        <w:t>'</w:t>
      </w:r>
      <w:r w:rsidR="005158AA">
        <w:rPr>
          <w:b/>
        </w:rPr>
        <w:t>--</w:t>
      </w:r>
      <w:r w:rsidR="005158AA" w:rsidRPr="00BA039E">
        <w:t>'</w:t>
      </w:r>
      <w:r w:rsidR="005158AA">
        <w:t xml:space="preserve"> </w:t>
      </w:r>
      <w:r w:rsidR="0013385F">
        <w:t xml:space="preserve">( </w:t>
      </w:r>
      <w:r w:rsidR="005158AA" w:rsidRPr="005158AA">
        <w:rPr>
          <w:i/>
          <w:iCs/>
        </w:rPr>
        <w:t>name</w:t>
      </w:r>
      <w:r w:rsidR="005158AA">
        <w:t xml:space="preserve"> </w:t>
      </w:r>
      <w:r w:rsidR="0013385F">
        <w:t xml:space="preserve">| </w:t>
      </w:r>
      <w:proofErr w:type="spellStart"/>
      <w:r w:rsidR="00D04620">
        <w:rPr>
          <w:i/>
          <w:iCs/>
        </w:rPr>
        <w:t>m</w:t>
      </w:r>
      <w:r w:rsidR="00D8198D">
        <w:rPr>
          <w:i/>
          <w:iCs/>
        </w:rPr>
        <w:t>atching_</w:t>
      </w:r>
      <w:r w:rsidR="00D61EA5">
        <w:rPr>
          <w:i/>
          <w:iCs/>
        </w:rPr>
        <w:t>k</w:t>
      </w:r>
      <w:r w:rsidR="0013385F" w:rsidRPr="00FE7E35">
        <w:rPr>
          <w:i/>
          <w:iCs/>
        </w:rPr>
        <w:t>eyword</w:t>
      </w:r>
      <w:proofErr w:type="spellEnd"/>
      <w:r w:rsidR="0088093D">
        <w:rPr>
          <w:i/>
          <w:iCs/>
        </w:rPr>
        <w:t xml:space="preserve"> </w:t>
      </w:r>
      <w:r w:rsidR="0013385F">
        <w:t xml:space="preserve">) </w:t>
      </w:r>
      <w:r w:rsidR="005158AA">
        <w:t>]</w:t>
      </w:r>
    </w:p>
    <w:p w14:paraId="19521EF5" w14:textId="11983596" w:rsidR="00FE7E35" w:rsidRDefault="00D8198D" w:rsidP="00FD30B9">
      <w:pPr>
        <w:spacing w:after="0" w:line="240" w:lineRule="auto"/>
      </w:pPr>
      <w:proofErr w:type="spellStart"/>
      <w:r>
        <w:rPr>
          <w:i/>
          <w:iCs/>
        </w:rPr>
        <w:t>matching_</w:t>
      </w:r>
      <w:r w:rsidR="00FE7E35" w:rsidRPr="00D61EA5">
        <w:rPr>
          <w:i/>
          <w:iCs/>
        </w:rPr>
        <w:t>keyword</w:t>
      </w:r>
      <w:proofErr w:type="spellEnd"/>
      <w:r w:rsidR="00FE7E35">
        <w:t>::=</w:t>
      </w:r>
    </w:p>
    <w:p w14:paraId="62B9B74A" w14:textId="24CF825C" w:rsidR="00FE7E35" w:rsidRPr="00BA039E" w:rsidRDefault="00FE7E35" w:rsidP="00FD30B9">
      <w:pPr>
        <w:spacing w:after="0" w:line="240" w:lineRule="auto"/>
        <w:rPr>
          <w:i/>
        </w:rPr>
      </w:pPr>
      <w:r>
        <w:tab/>
      </w:r>
      <w:r w:rsidRPr="00FE7E35">
        <w:rPr>
          <w:b/>
          <w:bCs/>
        </w:rPr>
        <w:t>if</w:t>
      </w:r>
      <w:r>
        <w:t xml:space="preserve"> | </w:t>
      </w:r>
      <w:r w:rsidRPr="00FE7E35">
        <w:rPr>
          <w:b/>
          <w:bCs/>
        </w:rPr>
        <w:t>while</w:t>
      </w:r>
      <w:r>
        <w:t xml:space="preserve"> | </w:t>
      </w:r>
      <w:r w:rsidRPr="00FE7E35">
        <w:rPr>
          <w:b/>
          <w:bCs/>
        </w:rPr>
        <w:t>until</w:t>
      </w:r>
      <w:r>
        <w:t xml:space="preserve"> | </w:t>
      </w:r>
      <w:r w:rsidRPr="00FE7E35">
        <w:rPr>
          <w:b/>
          <w:bCs/>
        </w:rPr>
        <w:t>switch</w:t>
      </w:r>
      <w:r>
        <w:t xml:space="preserve"> | </w:t>
      </w:r>
      <w:r w:rsidRPr="00FE7E35">
        <w:rPr>
          <w:b/>
          <w:bCs/>
        </w:rPr>
        <w:t>foreach</w:t>
      </w:r>
      <w:r>
        <w:t xml:space="preserve"> | </w:t>
      </w:r>
      <w:r w:rsidRPr="00FE7E35">
        <w:rPr>
          <w:b/>
          <w:bCs/>
        </w:rPr>
        <w:t>do</w:t>
      </w:r>
      <w:r>
        <w:t xml:space="preserve"> | </w:t>
      </w:r>
      <w:r w:rsidRPr="00FE7E35">
        <w:rPr>
          <w:b/>
          <w:bCs/>
        </w:rPr>
        <w:t>any</w:t>
      </w:r>
      <w:r>
        <w:t xml:space="preserve"> | </w:t>
      </w:r>
      <w:r w:rsidRPr="00FE7E35">
        <w:rPr>
          <w:b/>
          <w:bCs/>
        </w:rPr>
        <w:t>test</w:t>
      </w:r>
      <w:r>
        <w:t xml:space="preserve">  | </w:t>
      </w:r>
      <w:r w:rsidRPr="00FE7E35">
        <w:rPr>
          <w:b/>
          <w:bCs/>
        </w:rPr>
        <w:t>for</w:t>
      </w:r>
      <w:r>
        <w:t xml:space="preserve"> | </w:t>
      </w:r>
      <w:proofErr w:type="spellStart"/>
      <w:r w:rsidRPr="00FE7E35">
        <w:rPr>
          <w:b/>
          <w:bCs/>
        </w:rPr>
        <w:t>for</w:t>
      </w:r>
      <w:r w:rsidR="00B54189">
        <w:rPr>
          <w:b/>
          <w:bCs/>
        </w:rPr>
        <w:t>all</w:t>
      </w:r>
      <w:proofErr w:type="spellEnd"/>
      <w:r>
        <w:t xml:space="preserve"> | </w:t>
      </w:r>
      <w:r w:rsidRPr="00FE7E35">
        <w:rPr>
          <w:b/>
          <w:bCs/>
        </w:rPr>
        <w:t>par</w:t>
      </w:r>
      <w:r>
        <w:t xml:space="preserve"> | </w:t>
      </w:r>
      <w:proofErr w:type="spellStart"/>
      <w:r w:rsidRPr="00FE7E35">
        <w:rPr>
          <w:b/>
          <w:bCs/>
        </w:rPr>
        <w:t>nhd</w:t>
      </w:r>
      <w:proofErr w:type="spellEnd"/>
      <w:r>
        <w:t xml:space="preserve"> | </w:t>
      </w:r>
      <w:r w:rsidRPr="00FE7E35">
        <w:rPr>
          <w:b/>
          <w:bCs/>
        </w:rPr>
        <w:t>over</w:t>
      </w:r>
    </w:p>
    <w:p w14:paraId="6E37E406" w14:textId="77777777" w:rsidR="00BB1592" w:rsidRPr="00BA039E" w:rsidRDefault="00BB1592" w:rsidP="00BB1592">
      <w:pPr>
        <w:spacing w:after="0" w:line="240" w:lineRule="auto"/>
        <w:rPr>
          <w:b/>
        </w:rPr>
      </w:pPr>
      <w:r w:rsidRPr="00BA039E">
        <w:rPr>
          <w:i/>
        </w:rPr>
        <w:t>statements</w:t>
      </w:r>
      <w:r w:rsidRPr="00BA039E">
        <w:rPr>
          <w:b/>
        </w:rPr>
        <w:t>::=</w:t>
      </w:r>
    </w:p>
    <w:p w14:paraId="71339A89" w14:textId="42024E56" w:rsidR="005720A7" w:rsidRPr="00BA039E" w:rsidRDefault="00E45E84" w:rsidP="004C2CF2">
      <w:pPr>
        <w:spacing w:after="0" w:line="240" w:lineRule="auto"/>
        <w:ind w:left="720"/>
        <w:rPr>
          <w:b/>
        </w:rPr>
      </w:pPr>
      <w:r w:rsidRPr="00BA039E">
        <w:t>[</w:t>
      </w:r>
      <w:r w:rsidRPr="00BA039E">
        <w:rPr>
          <w:i/>
        </w:rPr>
        <w:t xml:space="preserve"> </w:t>
      </w:r>
      <w:r w:rsidR="00255FC9" w:rsidRPr="00BA039E">
        <w:rPr>
          <w:i/>
        </w:rPr>
        <w:t>statement</w:t>
      </w:r>
      <w:r w:rsidR="00C7697B" w:rsidRPr="00BA039E">
        <w:rPr>
          <w:i/>
        </w:rPr>
        <w:t xml:space="preserve"> </w:t>
      </w:r>
      <w:r w:rsidR="00BB1592" w:rsidRPr="00BA039E">
        <w:t>{</w:t>
      </w:r>
      <w:r w:rsidR="00C7697B" w:rsidRPr="00BA039E">
        <w:t xml:space="preserve"> </w:t>
      </w:r>
      <w:r w:rsidR="00586BD4" w:rsidRPr="00BA039E">
        <w:t>'</w:t>
      </w:r>
      <w:r w:rsidR="00255FC9" w:rsidRPr="00BA039E">
        <w:rPr>
          <w:b/>
        </w:rPr>
        <w:t>;</w:t>
      </w:r>
      <w:r w:rsidR="00586BD4" w:rsidRPr="00BA039E">
        <w:t>'</w:t>
      </w:r>
      <w:r w:rsidR="00C825AD" w:rsidRPr="00C825AD">
        <w:rPr>
          <w:bCs/>
          <w:vertAlign w:val="subscript"/>
        </w:rPr>
        <w:t>OPT</w:t>
      </w:r>
      <w:r w:rsidR="00C7697B" w:rsidRPr="00BA039E">
        <w:t xml:space="preserve"> </w:t>
      </w:r>
      <w:r w:rsidR="00723933" w:rsidRPr="00BA039E">
        <w:rPr>
          <w:i/>
        </w:rPr>
        <w:t>s</w:t>
      </w:r>
      <w:r w:rsidR="00385D97" w:rsidRPr="00BA039E">
        <w:rPr>
          <w:i/>
        </w:rPr>
        <w:t>t</w:t>
      </w:r>
      <w:r w:rsidR="00BB1592" w:rsidRPr="00BA039E">
        <w:rPr>
          <w:i/>
        </w:rPr>
        <w:t>atement</w:t>
      </w:r>
      <w:r w:rsidR="00C7697B" w:rsidRPr="00BA039E">
        <w:rPr>
          <w:i/>
        </w:rPr>
        <w:t xml:space="preserve"> </w:t>
      </w:r>
      <w:r w:rsidR="00B727FA" w:rsidRPr="00BA039E">
        <w:t>}</w:t>
      </w:r>
      <w:r w:rsidR="00255FC9" w:rsidRPr="00BA039E">
        <w:t xml:space="preserve"> [</w:t>
      </w:r>
      <w:r w:rsidR="00C7697B" w:rsidRPr="00BA039E">
        <w:t xml:space="preserve"> </w:t>
      </w:r>
      <w:r w:rsidR="00586BD4" w:rsidRPr="00BA039E">
        <w:t>'</w:t>
      </w:r>
      <w:r w:rsidR="00255FC9" w:rsidRPr="00BA039E">
        <w:rPr>
          <w:b/>
        </w:rPr>
        <w:t>;</w:t>
      </w:r>
      <w:r w:rsidR="00586BD4" w:rsidRPr="00BA039E">
        <w:t>'</w:t>
      </w:r>
      <w:r w:rsidR="00255FC9" w:rsidRPr="00BA039E">
        <w:t xml:space="preserve"> ]</w:t>
      </w:r>
      <w:r w:rsidRPr="00BA039E">
        <w:t xml:space="preserve"> ]</w:t>
      </w:r>
    </w:p>
    <w:p w14:paraId="63BC6A63" w14:textId="65D2D86F" w:rsidR="00BB1592" w:rsidRPr="00BA039E" w:rsidRDefault="00BB1592" w:rsidP="00BB1592">
      <w:pPr>
        <w:spacing w:after="0" w:line="240" w:lineRule="auto"/>
        <w:rPr>
          <w:b/>
        </w:rPr>
      </w:pPr>
      <w:r w:rsidRPr="00BA039E">
        <w:rPr>
          <w:i/>
        </w:rPr>
        <w:t>statement</w:t>
      </w:r>
      <w:r w:rsidRPr="00BA039E">
        <w:rPr>
          <w:b/>
        </w:rPr>
        <w:t>::=</w:t>
      </w:r>
    </w:p>
    <w:p w14:paraId="4E4A321A" w14:textId="18F50EFB" w:rsidR="00BB1592" w:rsidRPr="00BA039E" w:rsidRDefault="00C55864" w:rsidP="00BB1592">
      <w:pPr>
        <w:spacing w:after="0" w:line="240" w:lineRule="auto"/>
        <w:ind w:left="720"/>
      </w:pPr>
      <w:r w:rsidRPr="00BA039E">
        <w:rPr>
          <w:b/>
        </w:rPr>
        <w:t>i</w:t>
      </w:r>
      <w:r w:rsidR="00BB1592" w:rsidRPr="00BA039E">
        <w:rPr>
          <w:b/>
        </w:rPr>
        <w:t>f</w:t>
      </w:r>
      <w:r w:rsidR="0086161E" w:rsidRPr="00BA039E">
        <w:rPr>
          <w:b/>
        </w:rPr>
        <w:t xml:space="preserve"> </w:t>
      </w:r>
      <w:r w:rsidR="00535AAA">
        <w:rPr>
          <w:b/>
        </w:rPr>
        <w:t xml:space="preserve"> </w:t>
      </w:r>
      <w:r w:rsidR="00DC154E" w:rsidRPr="00DC154E">
        <w:rPr>
          <w:bCs/>
        </w:rPr>
        <w:t>[</w:t>
      </w:r>
      <w:r w:rsidR="00DC154E">
        <w:rPr>
          <w:b/>
        </w:rPr>
        <w:t xml:space="preserve"> invar </w:t>
      </w:r>
      <w:r w:rsidR="00DC154E" w:rsidRPr="00DC154E">
        <w:rPr>
          <w:bCs/>
        </w:rPr>
        <w:t>]</w:t>
      </w:r>
      <w:r w:rsidR="00473DE6">
        <w:rPr>
          <w:bCs/>
        </w:rPr>
        <w:t xml:space="preserve"> </w:t>
      </w:r>
      <w:proofErr w:type="spellStart"/>
      <w:r w:rsidR="00C54125" w:rsidRPr="00BA039E">
        <w:rPr>
          <w:i/>
        </w:rPr>
        <w:t>xexpr</w:t>
      </w:r>
      <w:proofErr w:type="spellEnd"/>
      <w:r w:rsidR="0086161E" w:rsidRPr="00BA039E">
        <w:rPr>
          <w:i/>
        </w:rPr>
        <w:t xml:space="preserve"> </w:t>
      </w:r>
      <w:r w:rsidR="00723933" w:rsidRPr="00BA039E">
        <w:rPr>
          <w:i/>
        </w:rPr>
        <w:t>block</w:t>
      </w:r>
      <w:r w:rsidR="00E77F6B" w:rsidRPr="00BA039E">
        <w:rPr>
          <w:i/>
        </w:rPr>
        <w:t xml:space="preserve"> </w:t>
      </w:r>
      <w:r w:rsidR="00BB1592" w:rsidRPr="00BA039E">
        <w:t xml:space="preserve">{ </w:t>
      </w:r>
      <w:r w:rsidR="00BB1592" w:rsidRPr="00BA039E">
        <w:rPr>
          <w:b/>
        </w:rPr>
        <w:t>elseif</w:t>
      </w:r>
      <w:r w:rsidR="0086161E" w:rsidRPr="00BA039E">
        <w:rPr>
          <w:b/>
        </w:rPr>
        <w:t xml:space="preserve"> </w:t>
      </w:r>
      <w:proofErr w:type="spellStart"/>
      <w:r w:rsidR="00C54125" w:rsidRPr="00BA039E">
        <w:rPr>
          <w:i/>
        </w:rPr>
        <w:t>xexpr</w:t>
      </w:r>
      <w:proofErr w:type="spellEnd"/>
      <w:r w:rsidR="0086161E" w:rsidRPr="00BA039E">
        <w:rPr>
          <w:i/>
        </w:rPr>
        <w:t xml:space="preserve"> </w:t>
      </w:r>
      <w:r w:rsidR="00723933" w:rsidRPr="00BA039E">
        <w:rPr>
          <w:i/>
        </w:rPr>
        <w:t>block</w:t>
      </w:r>
      <w:r w:rsidR="00BB1592" w:rsidRPr="00BA039E">
        <w:t xml:space="preserve"> } [ </w:t>
      </w:r>
      <w:r w:rsidR="00BB1592" w:rsidRPr="00BA039E">
        <w:rPr>
          <w:b/>
        </w:rPr>
        <w:t>else</w:t>
      </w:r>
      <w:r w:rsidR="0086161E" w:rsidRPr="00BA039E">
        <w:rPr>
          <w:b/>
        </w:rPr>
        <w:t xml:space="preserve"> </w:t>
      </w:r>
      <w:r w:rsidR="00723933" w:rsidRPr="00BA039E">
        <w:rPr>
          <w:i/>
        </w:rPr>
        <w:t>block</w:t>
      </w:r>
      <w:r w:rsidR="00723933" w:rsidRPr="00BA039E">
        <w:t xml:space="preserve"> ]</w:t>
      </w:r>
    </w:p>
    <w:p w14:paraId="0F70FCFE" w14:textId="02226419" w:rsidR="00BB1592" w:rsidRPr="00BA039E" w:rsidRDefault="00FA4A37" w:rsidP="00BB1592">
      <w:pPr>
        <w:spacing w:after="0" w:line="240" w:lineRule="auto"/>
        <w:ind w:left="720"/>
        <w:rPr>
          <w:b/>
        </w:rPr>
      </w:pPr>
      <w:r w:rsidRPr="00BA039E">
        <w:rPr>
          <w:b/>
        </w:rPr>
        <w:t>switch</w:t>
      </w:r>
      <w:r w:rsidR="009C6344" w:rsidRPr="00BA039E">
        <w:rPr>
          <w:b/>
        </w:rPr>
        <w:t xml:space="preserve"> </w:t>
      </w:r>
      <w:r w:rsidR="00473DE6">
        <w:rPr>
          <w:bCs/>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9C6344" w:rsidRPr="00BA039E">
        <w:t>[</w:t>
      </w:r>
      <w:r w:rsidR="0086161E" w:rsidRPr="00BA039E">
        <w:rPr>
          <w:b/>
        </w:rPr>
        <w:t xml:space="preserve"> </w:t>
      </w:r>
      <w:proofErr w:type="spellStart"/>
      <w:r w:rsidR="00C54125" w:rsidRPr="00BA039E">
        <w:rPr>
          <w:i/>
        </w:rPr>
        <w:t>xexpr</w:t>
      </w:r>
      <w:proofErr w:type="spellEnd"/>
      <w:r w:rsidR="009C6344" w:rsidRPr="00BA039E">
        <w:rPr>
          <w:i/>
        </w:rPr>
        <w:t xml:space="preserve"> </w:t>
      </w:r>
      <w:r w:rsidR="009C6344" w:rsidRPr="00BA039E">
        <w:t>]</w:t>
      </w:r>
      <w:r w:rsidRPr="00BA039E">
        <w:t xml:space="preserve"> '</w:t>
      </w:r>
      <w:r w:rsidRPr="00BA039E">
        <w:rPr>
          <w:b/>
        </w:rPr>
        <w:t>{</w:t>
      </w:r>
      <w:r w:rsidRPr="00BA039E">
        <w:t>'</w:t>
      </w:r>
      <w:r w:rsidR="009C6344" w:rsidRPr="00BA039E">
        <w:rPr>
          <w:i/>
        </w:rPr>
        <w:t xml:space="preserve"> </w:t>
      </w:r>
      <w:r w:rsidR="00BB1592" w:rsidRPr="00BA039E">
        <w:t>{</w:t>
      </w:r>
      <w:r w:rsidR="009F4F63" w:rsidRPr="00BA039E">
        <w:t xml:space="preserve"> </w:t>
      </w:r>
      <w:r w:rsidR="006E74F8" w:rsidRPr="00BA039E">
        <w:t xml:space="preserve"> </w:t>
      </w:r>
      <w:r w:rsidRPr="00BA039E">
        <w:rPr>
          <w:b/>
        </w:rPr>
        <w:t>case</w:t>
      </w:r>
      <w:r w:rsidR="00BB1592" w:rsidRPr="00BA039E">
        <w:rPr>
          <w:b/>
        </w:rPr>
        <w:t xml:space="preserve"> </w:t>
      </w:r>
      <w:proofErr w:type="spellStart"/>
      <w:r w:rsidR="00281D61" w:rsidRPr="00BA039E">
        <w:rPr>
          <w:i/>
        </w:rPr>
        <w:t>xe</w:t>
      </w:r>
      <w:r w:rsidR="00255FC9" w:rsidRPr="00BA039E">
        <w:rPr>
          <w:i/>
        </w:rPr>
        <w:t>xprlist</w:t>
      </w:r>
      <w:proofErr w:type="spellEnd"/>
      <w:r w:rsidR="006E74F8" w:rsidRPr="00BA039E">
        <w:t xml:space="preserve"> </w:t>
      </w:r>
      <w:r w:rsidRPr="00BA039E">
        <w:t>'</w:t>
      </w:r>
      <w:r w:rsidRPr="00BA039E">
        <w:rPr>
          <w:b/>
        </w:rPr>
        <w:t>:</w:t>
      </w:r>
      <w:r w:rsidRPr="00BA039E">
        <w:t>'</w:t>
      </w:r>
      <w:r w:rsidR="00BB1592" w:rsidRPr="00BA039E">
        <w:rPr>
          <w:b/>
        </w:rPr>
        <w:t xml:space="preserve"> </w:t>
      </w:r>
      <w:r w:rsidR="00BB1592" w:rsidRPr="00BA039E">
        <w:rPr>
          <w:i/>
        </w:rPr>
        <w:t>statements</w:t>
      </w:r>
      <w:r w:rsidR="009F4F63" w:rsidRPr="00BA039E">
        <w:rPr>
          <w:i/>
        </w:rPr>
        <w:t xml:space="preserve"> </w:t>
      </w:r>
      <w:r w:rsidR="00255FC9" w:rsidRPr="00BA039E">
        <w:t>}</w:t>
      </w:r>
      <w:r w:rsidR="0086161E" w:rsidRPr="00BA039E">
        <w:t xml:space="preserve"> </w:t>
      </w:r>
      <w:r w:rsidR="006E74F8" w:rsidRPr="00BA039E">
        <w:t xml:space="preserve">[ </w:t>
      </w:r>
      <w:r w:rsidRPr="00BA039E">
        <w:rPr>
          <w:b/>
        </w:rPr>
        <w:t xml:space="preserve">default </w:t>
      </w:r>
      <w:r w:rsidRPr="00BA039E">
        <w:t>'</w:t>
      </w:r>
      <w:r w:rsidRPr="00BA039E">
        <w:rPr>
          <w:b/>
        </w:rPr>
        <w:t>:</w:t>
      </w:r>
      <w:r w:rsidRPr="00BA039E">
        <w:t>'</w:t>
      </w:r>
      <w:r w:rsidR="006E74F8" w:rsidRPr="00BA039E">
        <w:t xml:space="preserve"> </w:t>
      </w:r>
      <w:r w:rsidR="006E74F8" w:rsidRPr="00BA039E">
        <w:rPr>
          <w:i/>
        </w:rPr>
        <w:t>statements</w:t>
      </w:r>
      <w:r w:rsidR="006E74F8" w:rsidRPr="00BA039E">
        <w:t xml:space="preserve"> ] </w:t>
      </w:r>
      <w:r w:rsidRPr="00BA039E">
        <w:t>'</w:t>
      </w:r>
      <w:r w:rsidRPr="00BA039E">
        <w:rPr>
          <w:b/>
        </w:rPr>
        <w:t>}</w:t>
      </w:r>
      <w:r w:rsidRPr="00BA039E">
        <w:t>'</w:t>
      </w:r>
    </w:p>
    <w:p w14:paraId="7CA6652D" w14:textId="124B2487" w:rsidR="00BB1592" w:rsidRPr="00BA039E" w:rsidRDefault="00C03C72" w:rsidP="00BB1592">
      <w:pPr>
        <w:spacing w:after="0" w:line="240" w:lineRule="auto"/>
        <w:ind w:left="720"/>
        <w:rPr>
          <w:b/>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86161E" w:rsidRPr="00BA039E">
        <w:rPr>
          <w:b/>
        </w:rPr>
        <w:t>w</w:t>
      </w:r>
      <w:r w:rsidR="00BB1592" w:rsidRPr="00BA039E">
        <w:rPr>
          <w:b/>
        </w:rPr>
        <w:t>hile</w:t>
      </w:r>
      <w:r w:rsidR="0086161E" w:rsidRPr="00BA039E">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473DE6">
        <w:rPr>
          <w:bCs/>
        </w:rPr>
        <w:t xml:space="preserve"> </w:t>
      </w:r>
      <w:proofErr w:type="spellStart"/>
      <w:r w:rsidR="00C54125" w:rsidRPr="00BA039E">
        <w:rPr>
          <w:i/>
        </w:rPr>
        <w:t>xexpr</w:t>
      </w:r>
      <w:proofErr w:type="spellEnd"/>
      <w:r w:rsidR="00BB1592" w:rsidRPr="00BA039E">
        <w:rPr>
          <w:b/>
        </w:rPr>
        <w:t xml:space="preserve"> </w:t>
      </w:r>
      <w:r w:rsidR="004F0ED1" w:rsidRPr="00BA039E">
        <w:rPr>
          <w:i/>
        </w:rPr>
        <w:t>block</w:t>
      </w:r>
    </w:p>
    <w:p w14:paraId="16846570" w14:textId="3214E8F9" w:rsidR="00BB1592" w:rsidRPr="00BA039E" w:rsidRDefault="00C03C72" w:rsidP="00C03C72">
      <w:pPr>
        <w:spacing w:after="0" w:line="240" w:lineRule="auto"/>
        <w:ind w:left="720"/>
        <w:rPr>
          <w:i/>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A23800" w:rsidRPr="00BA039E">
        <w:rPr>
          <w:b/>
        </w:rPr>
        <w:t>until</w:t>
      </w:r>
      <w:r w:rsidR="00473DE6">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473DE6">
        <w:rPr>
          <w:bCs/>
        </w:rPr>
        <w:t xml:space="preserve"> </w:t>
      </w:r>
      <w:r w:rsidR="00A23800" w:rsidRPr="00BA039E">
        <w:rPr>
          <w:b/>
        </w:rPr>
        <w:t xml:space="preserve"> </w:t>
      </w:r>
      <w:proofErr w:type="spellStart"/>
      <w:r w:rsidR="00A23800" w:rsidRPr="00BA039E">
        <w:rPr>
          <w:i/>
        </w:rPr>
        <w:t>xexpr</w:t>
      </w:r>
      <w:proofErr w:type="spellEnd"/>
      <w:r w:rsidR="00A23800" w:rsidRPr="00BA039E">
        <w:rPr>
          <w:b/>
        </w:rPr>
        <w:t xml:space="preserve"> </w:t>
      </w:r>
      <w:r w:rsidR="00A23800" w:rsidRPr="00BA039E">
        <w:rPr>
          <w:i/>
        </w:rPr>
        <w:t>block</w:t>
      </w:r>
    </w:p>
    <w:p w14:paraId="7034375A" w14:textId="51858FC9" w:rsidR="00D705D8" w:rsidRDefault="00C03C72" w:rsidP="00D705D8">
      <w:pPr>
        <w:spacing w:after="0" w:line="240" w:lineRule="auto"/>
        <w:ind w:firstLine="720"/>
        <w:rPr>
          <w:i/>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D705D8" w:rsidRPr="00BA039E">
        <w:rPr>
          <w:b/>
        </w:rPr>
        <w:t>foreach</w:t>
      </w:r>
      <w:r w:rsidR="00DC154E">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D705D8" w:rsidRPr="00BA039E">
        <w:rPr>
          <w:b/>
        </w:rPr>
        <w:t xml:space="preserve"> </w:t>
      </w:r>
      <w:proofErr w:type="spellStart"/>
      <w:r w:rsidR="00D705D8" w:rsidRPr="00BA039E">
        <w:rPr>
          <w:i/>
        </w:rPr>
        <w:t>iter</w:t>
      </w:r>
      <w:proofErr w:type="spellEnd"/>
      <w:r w:rsidR="00D705D8" w:rsidRPr="00BA039E">
        <w:rPr>
          <w:i/>
        </w:rPr>
        <w:t xml:space="preserve"> </w:t>
      </w:r>
      <w:proofErr w:type="spellStart"/>
      <w:r w:rsidR="00D705D8" w:rsidRPr="00BA039E">
        <w:rPr>
          <w:i/>
        </w:rPr>
        <w:t>subexpr</w:t>
      </w:r>
      <w:proofErr w:type="spellEnd"/>
      <w:r w:rsidR="00D705D8" w:rsidRPr="00BA039E">
        <w:rPr>
          <w:i/>
        </w:rPr>
        <w:t xml:space="preserve"> </w:t>
      </w:r>
      <w:r w:rsidR="00D705D8" w:rsidRPr="00BA039E">
        <w:rPr>
          <w:b/>
        </w:rPr>
        <w:t xml:space="preserve"> </w:t>
      </w:r>
      <w:r w:rsidR="00D705D8" w:rsidRPr="00BA039E">
        <w:t>[</w:t>
      </w:r>
      <w:r w:rsidR="00D705D8" w:rsidRPr="00BA039E">
        <w:rPr>
          <w:b/>
        </w:rPr>
        <w:t xml:space="preserve"> </w:t>
      </w:r>
      <w:r w:rsidR="00D705D8" w:rsidRPr="00BA039E">
        <w:t>(</w:t>
      </w:r>
      <w:r w:rsidR="00D705D8" w:rsidRPr="00BA039E">
        <w:rPr>
          <w:b/>
        </w:rPr>
        <w:t xml:space="preserve"> while </w:t>
      </w:r>
      <w:r w:rsidR="00D705D8" w:rsidRPr="00BA039E">
        <w:t>|</w:t>
      </w:r>
      <w:r w:rsidR="00D705D8" w:rsidRPr="00BA039E">
        <w:rPr>
          <w:b/>
        </w:rPr>
        <w:t xml:space="preserve"> until </w:t>
      </w:r>
      <w:r w:rsidR="00D705D8" w:rsidRPr="00BA039E">
        <w:t>)</w:t>
      </w:r>
      <w:r w:rsidR="00D705D8" w:rsidRPr="00BA039E">
        <w:rPr>
          <w:b/>
        </w:rPr>
        <w:t xml:space="preserve"> </w:t>
      </w:r>
      <w:proofErr w:type="spellStart"/>
      <w:r w:rsidR="00D705D8" w:rsidRPr="00BA039E">
        <w:rPr>
          <w:i/>
        </w:rPr>
        <w:t>xexpr</w:t>
      </w:r>
      <w:proofErr w:type="spellEnd"/>
      <w:r w:rsidR="00D705D8" w:rsidRPr="00BA039E">
        <w:rPr>
          <w:b/>
        </w:rPr>
        <w:t xml:space="preserve"> </w:t>
      </w:r>
      <w:r w:rsidR="00D705D8" w:rsidRPr="00BA039E">
        <w:t>]</w:t>
      </w:r>
      <w:r w:rsidR="00D705D8" w:rsidRPr="00BA039E">
        <w:rPr>
          <w:b/>
        </w:rPr>
        <w:t xml:space="preserve"> </w:t>
      </w:r>
      <w:r w:rsidR="002A3F8E" w:rsidRPr="00BA039E">
        <w:rPr>
          <w:i/>
        </w:rPr>
        <w:t>block</w:t>
      </w:r>
    </w:p>
    <w:p w14:paraId="339101B4" w14:textId="1ECCB069" w:rsidR="00593658" w:rsidRPr="00BA039E" w:rsidRDefault="00593658" w:rsidP="00D705D8">
      <w:pPr>
        <w:spacing w:after="0" w:line="240" w:lineRule="auto"/>
        <w:ind w:firstLine="720"/>
        <w:rPr>
          <w:b/>
          <w:bCs/>
        </w:rPr>
      </w:pPr>
      <w:r w:rsidRPr="00BA039E">
        <w:t>[</w:t>
      </w:r>
      <w:r w:rsidRPr="00BA039E">
        <w:rPr>
          <w:b/>
        </w:rPr>
        <w:t xml:space="preserve"> </w:t>
      </w:r>
      <w:r w:rsidRPr="00BA039E">
        <w:rPr>
          <w:i/>
        </w:rPr>
        <w:t xml:space="preserve">name </w:t>
      </w:r>
      <w:r w:rsidRPr="00BA039E">
        <w:t>'</w:t>
      </w:r>
      <w:r w:rsidR="004908BB">
        <w:rPr>
          <w:b/>
        </w:rPr>
        <w:t>&gt;</w:t>
      </w:r>
      <w:r w:rsidRPr="00BA039E">
        <w:t xml:space="preserve">' ] </w:t>
      </w:r>
      <w:r>
        <w:rPr>
          <w:b/>
        </w:rPr>
        <w:t>do</w:t>
      </w:r>
      <w:r w:rsidRPr="00BA039E">
        <w:rPr>
          <w:b/>
        </w:rPr>
        <w:t xml:space="preserve">  </w:t>
      </w:r>
      <w:r>
        <w:rPr>
          <w:i/>
        </w:rPr>
        <w:t>block</w:t>
      </w:r>
    </w:p>
    <w:p w14:paraId="1E3C6458" w14:textId="77777777" w:rsidR="0016265A" w:rsidRPr="00BA039E" w:rsidRDefault="0016265A" w:rsidP="00BB1592">
      <w:pPr>
        <w:spacing w:after="0" w:line="240" w:lineRule="auto"/>
        <w:ind w:left="720"/>
        <w:rPr>
          <w:i/>
        </w:rPr>
      </w:pPr>
      <w:r w:rsidRPr="00BA039E">
        <w:rPr>
          <w:b/>
        </w:rPr>
        <w:t>any</w:t>
      </w:r>
      <w:r w:rsidRPr="00BA039E">
        <w:rPr>
          <w:i/>
        </w:rPr>
        <w:t xml:space="preserve"> name  </w:t>
      </w:r>
      <w:r w:rsidRPr="00BA039E">
        <w:t>[</w:t>
      </w:r>
      <w:r w:rsidRPr="00BA039E">
        <w:rPr>
          <w:i/>
        </w:rPr>
        <w:t xml:space="preserve"> </w:t>
      </w:r>
      <w:r w:rsidRPr="00BA039E">
        <w:t>'</w:t>
      </w:r>
      <w:r w:rsidRPr="00BA039E">
        <w:rPr>
          <w:b/>
        </w:rPr>
        <w:t>=</w:t>
      </w:r>
      <w:r w:rsidRPr="00BA039E">
        <w:t xml:space="preserve">' </w:t>
      </w:r>
      <w:proofErr w:type="spellStart"/>
      <w:r w:rsidRPr="00BA039E">
        <w:rPr>
          <w:i/>
        </w:rPr>
        <w:t>xexpr</w:t>
      </w:r>
      <w:proofErr w:type="spellEnd"/>
      <w:r w:rsidRPr="00BA039E">
        <w:t xml:space="preserve"> ] </w:t>
      </w:r>
      <w:r w:rsidR="002A3F8E" w:rsidRPr="00BA039E">
        <w:rPr>
          <w:i/>
        </w:rPr>
        <w:t>block</w:t>
      </w:r>
    </w:p>
    <w:p w14:paraId="455851F4" w14:textId="36F37105" w:rsidR="00C20FBE" w:rsidRPr="00BA039E" w:rsidRDefault="00593658" w:rsidP="003E6BF2">
      <w:pPr>
        <w:spacing w:after="0" w:line="240" w:lineRule="auto"/>
        <w:ind w:firstLine="720"/>
        <w:rPr>
          <w:b/>
          <w:bCs/>
        </w:rPr>
      </w:pPr>
      <w:r w:rsidRPr="00357C6C">
        <w:rPr>
          <w:bCs/>
        </w:rPr>
        <w:lastRenderedPageBreak/>
        <w:t>(</w:t>
      </w:r>
      <w:r>
        <w:rPr>
          <w:b/>
        </w:rPr>
        <w:t xml:space="preserve"> </w:t>
      </w:r>
      <w:r w:rsidR="003E6BF2" w:rsidRPr="00BA039E">
        <w:rPr>
          <w:b/>
        </w:rPr>
        <w:t xml:space="preserve">for </w:t>
      </w:r>
      <w:r>
        <w:t>|</w:t>
      </w:r>
      <w:r w:rsidR="00FA4A37" w:rsidRPr="00BA039E">
        <w:rPr>
          <w:b/>
        </w:rPr>
        <w:t xml:space="preserve"> </w:t>
      </w:r>
      <w:proofErr w:type="spellStart"/>
      <w:r>
        <w:rPr>
          <w:b/>
        </w:rPr>
        <w:t>fo</w:t>
      </w:r>
      <w:r w:rsidR="000129DA">
        <w:rPr>
          <w:b/>
        </w:rPr>
        <w:t>rall</w:t>
      </w:r>
      <w:proofErr w:type="spellEnd"/>
      <w:r w:rsidR="000129DA">
        <w:rPr>
          <w:bCs/>
        </w:rPr>
        <w:t xml:space="preserve"> </w:t>
      </w:r>
      <w:r w:rsidRPr="00593658">
        <w:rPr>
          <w:bCs/>
        </w:rPr>
        <w:t>)</w:t>
      </w:r>
      <w:r w:rsidR="00FA4A37" w:rsidRPr="00593658">
        <w:rPr>
          <w:bCs/>
        </w:rPr>
        <w:t xml:space="preserve"> </w:t>
      </w:r>
      <w:r w:rsidR="00FA4A37" w:rsidRPr="00BA039E">
        <w:rPr>
          <w:bCs/>
        </w:rPr>
        <w:t xml:space="preserve"> </w:t>
      </w:r>
      <w:proofErr w:type="spellStart"/>
      <w:r w:rsidR="003E6BF2" w:rsidRPr="00BA039E">
        <w:rPr>
          <w:i/>
        </w:rPr>
        <w:t>iter</w:t>
      </w:r>
      <w:proofErr w:type="spellEnd"/>
      <w:r w:rsidR="0024791D" w:rsidRPr="00BA039E">
        <w:rPr>
          <w:i/>
        </w:rPr>
        <w:t xml:space="preserve"> </w:t>
      </w:r>
      <w:r w:rsidR="0024791D" w:rsidRPr="00BA039E">
        <w:rPr>
          <w:bCs/>
        </w:rPr>
        <w:t xml:space="preserve">[ </w:t>
      </w:r>
      <w:proofErr w:type="spellStart"/>
      <w:r w:rsidRPr="00593658">
        <w:rPr>
          <w:i/>
          <w:iCs/>
        </w:rPr>
        <w:t>attr</w:t>
      </w:r>
      <w:proofErr w:type="spellEnd"/>
      <w:r w:rsidR="0024791D" w:rsidRPr="00BA039E">
        <w:rPr>
          <w:bCs/>
          <w:i/>
          <w:iCs/>
        </w:rPr>
        <w:t xml:space="preserve"> </w:t>
      </w:r>
      <w:r w:rsidR="0024791D" w:rsidRPr="00BA039E">
        <w:rPr>
          <w:bCs/>
        </w:rPr>
        <w:t>]</w:t>
      </w:r>
      <w:r w:rsidR="0024791D" w:rsidRPr="00BA039E">
        <w:t xml:space="preserve"> </w:t>
      </w:r>
      <w:r w:rsidR="003E6BF2" w:rsidRPr="00BA039E">
        <w:rPr>
          <w:i/>
        </w:rPr>
        <w:t xml:space="preserve"> </w:t>
      </w:r>
      <w:r w:rsidR="00442841" w:rsidRPr="00BA039E">
        <w:t xml:space="preserve">[ </w:t>
      </w:r>
      <w:proofErr w:type="spellStart"/>
      <w:r w:rsidR="00442841" w:rsidRPr="00BA039E">
        <w:rPr>
          <w:i/>
        </w:rPr>
        <w:t>subexpr</w:t>
      </w:r>
      <w:proofErr w:type="spellEnd"/>
      <w:r w:rsidR="00442841" w:rsidRPr="00BA039E">
        <w:rPr>
          <w:i/>
        </w:rPr>
        <w:t xml:space="preserve"> </w:t>
      </w:r>
      <w:r w:rsidR="00442841" w:rsidRPr="00BA039E">
        <w:t xml:space="preserve">] </w:t>
      </w:r>
      <w:r w:rsidR="002A3F8E" w:rsidRPr="00BA039E">
        <w:rPr>
          <w:i/>
        </w:rPr>
        <w:t>block</w:t>
      </w:r>
      <w:r w:rsidR="002A3F8E" w:rsidRPr="00BA039E">
        <w:t xml:space="preserve">  </w:t>
      </w:r>
    </w:p>
    <w:p w14:paraId="684CC891" w14:textId="478970F0" w:rsidR="009E55F1" w:rsidRDefault="00E45E84" w:rsidP="009E55F1">
      <w:pPr>
        <w:spacing w:after="0" w:line="240" w:lineRule="auto"/>
        <w:ind w:left="720"/>
      </w:pPr>
      <w:r w:rsidRPr="00BA039E">
        <w:rPr>
          <w:b/>
          <w:bCs/>
        </w:rPr>
        <w:t>par</w:t>
      </w:r>
      <w:r w:rsidR="009E55F1" w:rsidRPr="00BA039E">
        <w:rPr>
          <w:b/>
          <w:bCs/>
        </w:rPr>
        <w:t xml:space="preserve"> </w:t>
      </w:r>
      <w:r w:rsidRPr="00BA039E">
        <w:rPr>
          <w:bCs/>
        </w:rPr>
        <w:t xml:space="preserve">[ </w:t>
      </w:r>
      <w:proofErr w:type="spellStart"/>
      <w:r w:rsidR="001D79A4">
        <w:rPr>
          <w:i/>
          <w:iCs/>
        </w:rPr>
        <w:t>attr</w:t>
      </w:r>
      <w:proofErr w:type="spellEnd"/>
      <w:r w:rsidR="009160D7" w:rsidRPr="00BA039E">
        <w:rPr>
          <w:i/>
          <w:iCs/>
        </w:rPr>
        <w:t xml:space="preserve"> </w:t>
      </w:r>
      <w:r w:rsidR="009E55F1" w:rsidRPr="00BA039E">
        <w:rPr>
          <w:bCs/>
        </w:rPr>
        <w:t>]</w:t>
      </w:r>
      <w:r w:rsidR="009E55F1" w:rsidRPr="00BA039E">
        <w:rPr>
          <w:b/>
          <w:bCs/>
        </w:rPr>
        <w:t xml:space="preserve"> </w:t>
      </w:r>
      <w:r w:rsidRPr="00BA039E">
        <w:t>'</w:t>
      </w:r>
      <w:r w:rsidRPr="00BA039E">
        <w:rPr>
          <w:b/>
        </w:rPr>
        <w:t>{</w:t>
      </w:r>
      <w:r w:rsidRPr="00BA039E">
        <w:t>'</w:t>
      </w:r>
      <w:r w:rsidRPr="00BA039E">
        <w:rPr>
          <w:i/>
        </w:rPr>
        <w:t xml:space="preserve"> statements</w:t>
      </w:r>
      <w:r w:rsidRPr="00BA039E">
        <w:t xml:space="preserve"> </w:t>
      </w:r>
      <w:r w:rsidR="0060168C" w:rsidRPr="00BA039E">
        <w:t xml:space="preserve">{ </w:t>
      </w:r>
      <w:r w:rsidRPr="00BA039E">
        <w:t xml:space="preserve"> </w:t>
      </w:r>
      <w:r w:rsidR="001D79A4">
        <w:rPr>
          <w:b/>
        </w:rPr>
        <w:t>task</w:t>
      </w:r>
      <w:r w:rsidRPr="00BA039E">
        <w:rPr>
          <w:b/>
        </w:rPr>
        <w:t xml:space="preserve"> </w:t>
      </w:r>
      <w:r w:rsidRPr="00BA039E">
        <w:rPr>
          <w:i/>
        </w:rPr>
        <w:t>name</w:t>
      </w:r>
      <w:r w:rsidRPr="00BA039E">
        <w:t xml:space="preserve"> </w:t>
      </w:r>
      <w:r w:rsidR="001D79A4">
        <w:t xml:space="preserve">[ </w:t>
      </w:r>
      <w:proofErr w:type="spellStart"/>
      <w:r w:rsidR="001D79A4" w:rsidRPr="00E17159">
        <w:rPr>
          <w:i/>
          <w:iCs/>
        </w:rPr>
        <w:t>attr</w:t>
      </w:r>
      <w:proofErr w:type="spellEnd"/>
      <w:r w:rsidR="001D79A4">
        <w:t xml:space="preserve"> ] </w:t>
      </w:r>
      <w:r w:rsidRPr="00BA039E">
        <w:t>'</w:t>
      </w:r>
      <w:r w:rsidRPr="00BA039E">
        <w:rPr>
          <w:b/>
        </w:rPr>
        <w:t>:</w:t>
      </w:r>
      <w:r w:rsidRPr="00BA039E">
        <w:t>'</w:t>
      </w:r>
      <w:r w:rsidRPr="00BA039E">
        <w:rPr>
          <w:b/>
        </w:rPr>
        <w:t xml:space="preserve"> </w:t>
      </w:r>
      <w:r w:rsidRPr="00BA039E">
        <w:rPr>
          <w:i/>
        </w:rPr>
        <w:t xml:space="preserve">statements </w:t>
      </w:r>
      <w:r w:rsidRPr="00BA039E">
        <w:t>} '</w:t>
      </w:r>
      <w:r w:rsidRPr="00BA039E">
        <w:rPr>
          <w:b/>
        </w:rPr>
        <w:t>}</w:t>
      </w:r>
      <w:r w:rsidRPr="00BA039E">
        <w:t>'</w:t>
      </w:r>
    </w:p>
    <w:p w14:paraId="3F16B08E" w14:textId="2F1C5558" w:rsidR="00AC698B" w:rsidRDefault="00AC698B" w:rsidP="00AC698B">
      <w:pPr>
        <w:spacing w:after="0" w:line="240" w:lineRule="auto"/>
        <w:ind w:firstLine="720"/>
        <w:rPr>
          <w:i/>
          <w:iCs/>
        </w:rPr>
      </w:pPr>
      <w:r w:rsidRPr="006B295C">
        <w:rPr>
          <w:b/>
          <w:bCs/>
        </w:rPr>
        <w:t>over</w:t>
      </w:r>
      <w:r>
        <w:t xml:space="preserve"> </w:t>
      </w:r>
      <w:proofErr w:type="spellStart"/>
      <w:r>
        <w:rPr>
          <w:i/>
          <w:iCs/>
        </w:rPr>
        <w:t>xe</w:t>
      </w:r>
      <w:r w:rsidRPr="006B295C">
        <w:rPr>
          <w:i/>
          <w:iCs/>
        </w:rPr>
        <w:t>xpr</w:t>
      </w:r>
      <w:proofErr w:type="spellEnd"/>
      <w:r>
        <w:t xml:space="preserve"> </w:t>
      </w:r>
      <w:r w:rsidR="00274012" w:rsidRPr="00BA039E">
        <w:rPr>
          <w:bCs/>
        </w:rPr>
        <w:t xml:space="preserve">[ </w:t>
      </w:r>
      <w:proofErr w:type="spellStart"/>
      <w:r w:rsidR="00274012">
        <w:rPr>
          <w:i/>
          <w:iCs/>
        </w:rPr>
        <w:t>attr</w:t>
      </w:r>
      <w:proofErr w:type="spellEnd"/>
      <w:r w:rsidR="00274012" w:rsidRPr="00BA039E">
        <w:rPr>
          <w:i/>
          <w:iCs/>
        </w:rPr>
        <w:t xml:space="preserve"> </w:t>
      </w:r>
      <w:r w:rsidR="00274012" w:rsidRPr="00BA039E">
        <w:rPr>
          <w:bCs/>
        </w:rPr>
        <w:t>]</w:t>
      </w:r>
      <w:r w:rsidR="00274012">
        <w:rPr>
          <w:bCs/>
        </w:rPr>
        <w:t xml:space="preserve"> </w:t>
      </w:r>
      <w:r w:rsidRPr="006B295C">
        <w:rPr>
          <w:i/>
          <w:iCs/>
        </w:rPr>
        <w:t>block</w:t>
      </w:r>
    </w:p>
    <w:p w14:paraId="7EBE7269" w14:textId="41B68BDD" w:rsidR="00CF398E" w:rsidRDefault="00CF398E" w:rsidP="00CF398E">
      <w:pPr>
        <w:spacing w:after="0" w:line="240" w:lineRule="auto"/>
        <w:ind w:firstLine="720"/>
      </w:pPr>
      <w:proofErr w:type="spellStart"/>
      <w:r w:rsidRPr="00CF398E">
        <w:rPr>
          <w:b/>
          <w:bCs/>
        </w:rPr>
        <w:t>nhd</w:t>
      </w:r>
      <w:proofErr w:type="spellEnd"/>
      <w:r w:rsidRPr="00CF398E">
        <w:rPr>
          <w:b/>
          <w:bCs/>
        </w:rPr>
        <w:t xml:space="preserve"> </w:t>
      </w:r>
      <w:proofErr w:type="spellStart"/>
      <w:r w:rsidRPr="00CF398E">
        <w:rPr>
          <w:i/>
          <w:iCs/>
        </w:rPr>
        <w:t>nbhd</w:t>
      </w:r>
      <w:proofErr w:type="spellEnd"/>
      <w:r w:rsidRPr="00CF398E">
        <w:t xml:space="preserve"> { '</w:t>
      </w:r>
      <w:r w:rsidRPr="00CF398E">
        <w:rPr>
          <w:b/>
        </w:rPr>
        <w:t>,</w:t>
      </w:r>
      <w:r w:rsidRPr="00CF398E">
        <w:t xml:space="preserve">' </w:t>
      </w:r>
      <w:proofErr w:type="spellStart"/>
      <w:r w:rsidRPr="00CF398E">
        <w:rPr>
          <w:i/>
        </w:rPr>
        <w:t>nbhd</w:t>
      </w:r>
      <w:proofErr w:type="spellEnd"/>
      <w:r w:rsidRPr="00CF398E">
        <w:rPr>
          <w:i/>
        </w:rPr>
        <w:t xml:space="preserve"> </w:t>
      </w:r>
      <w:r w:rsidRPr="00CF398E">
        <w:rPr>
          <w:iCs/>
        </w:rPr>
        <w:t xml:space="preserve">} </w:t>
      </w:r>
      <w:r w:rsidR="008B696F">
        <w:t xml:space="preserve">[ </w:t>
      </w:r>
      <w:r w:rsidR="008B696F" w:rsidRPr="00CF398E">
        <w:rPr>
          <w:b/>
          <w:bCs/>
        </w:rPr>
        <w:t>bounds</w:t>
      </w:r>
      <w:r w:rsidR="008B696F">
        <w:t xml:space="preserve"> </w:t>
      </w:r>
      <w:r w:rsidR="008B696F" w:rsidRPr="00CF398E">
        <w:rPr>
          <w:i/>
          <w:iCs/>
        </w:rPr>
        <w:t>expr</w:t>
      </w:r>
      <w:r w:rsidR="008B696F">
        <w:t xml:space="preserve"> ]</w:t>
      </w:r>
      <w:r w:rsidR="00EC41B0">
        <w:rPr>
          <w:iCs/>
        </w:rPr>
        <w:t xml:space="preserve"> </w:t>
      </w:r>
      <w:r w:rsidRPr="00CF398E">
        <w:rPr>
          <w:iCs/>
        </w:rPr>
        <w:t xml:space="preserve">[ </w:t>
      </w:r>
      <w:proofErr w:type="spellStart"/>
      <w:r w:rsidRPr="00CF398E">
        <w:rPr>
          <w:i/>
        </w:rPr>
        <w:t>attr</w:t>
      </w:r>
      <w:proofErr w:type="spellEnd"/>
      <w:r>
        <w:rPr>
          <w:iCs/>
        </w:rPr>
        <w:t xml:space="preserve"> </w:t>
      </w:r>
      <w:r w:rsidRPr="00BA039E">
        <w:rPr>
          <w:bCs/>
        </w:rPr>
        <w:t>]</w:t>
      </w:r>
      <w:r w:rsidRPr="00BA039E">
        <w:t xml:space="preserve"> </w:t>
      </w:r>
      <w:r w:rsidRPr="00BA039E">
        <w:rPr>
          <w:i/>
        </w:rPr>
        <w:t xml:space="preserve"> </w:t>
      </w:r>
      <w:r w:rsidRPr="00BA039E">
        <w:t xml:space="preserve">[ </w:t>
      </w:r>
      <w:proofErr w:type="spellStart"/>
      <w:r w:rsidRPr="00BA039E">
        <w:rPr>
          <w:i/>
        </w:rPr>
        <w:t>subexpr</w:t>
      </w:r>
      <w:proofErr w:type="spellEnd"/>
      <w:r w:rsidRPr="00BA039E">
        <w:rPr>
          <w:i/>
        </w:rPr>
        <w:t xml:space="preserve"> </w:t>
      </w:r>
      <w:r w:rsidRPr="00BA039E">
        <w:t xml:space="preserve">] [ </w:t>
      </w:r>
      <w:r w:rsidRPr="00BA039E">
        <w:rPr>
          <w:i/>
        </w:rPr>
        <w:t>block</w:t>
      </w:r>
      <w:r w:rsidRPr="00BA039E">
        <w:t xml:space="preserve"> ] </w:t>
      </w:r>
    </w:p>
    <w:p w14:paraId="3BC7A3A3" w14:textId="3F45BCF0" w:rsidR="00291C70" w:rsidRDefault="005D637F" w:rsidP="00291C70">
      <w:pPr>
        <w:spacing w:after="0" w:line="240" w:lineRule="auto"/>
        <w:ind w:firstLine="720"/>
      </w:pPr>
      <w:r w:rsidRPr="005D637F">
        <w:rPr>
          <w:iCs/>
        </w:rPr>
        <w:t>(</w:t>
      </w:r>
      <w:r>
        <w:rPr>
          <w:i/>
        </w:rPr>
        <w:t xml:space="preserve"> </w:t>
      </w:r>
      <w:r w:rsidR="00291C70">
        <w:rPr>
          <w:i/>
        </w:rPr>
        <w:t>definition</w:t>
      </w:r>
      <w:r w:rsidR="00291C70" w:rsidRPr="00BA039E">
        <w:rPr>
          <w:i/>
        </w:rPr>
        <w:t xml:space="preserve"> </w:t>
      </w:r>
      <w:r>
        <w:rPr>
          <w:iCs/>
        </w:rPr>
        <w:t xml:space="preserve">| </w:t>
      </w:r>
      <w:r w:rsidRPr="005D637F">
        <w:rPr>
          <w:i/>
        </w:rPr>
        <w:t>assignment</w:t>
      </w:r>
      <w:r>
        <w:rPr>
          <w:iCs/>
        </w:rPr>
        <w:t xml:space="preserve">) { </w:t>
      </w:r>
      <w:r w:rsidRPr="00CF398E">
        <w:t>'</w:t>
      </w:r>
      <w:r w:rsidRPr="00CF398E">
        <w:rPr>
          <w:b/>
        </w:rPr>
        <w:t>,</w:t>
      </w:r>
      <w:r w:rsidRPr="00CF398E">
        <w:t xml:space="preserve">' </w:t>
      </w:r>
      <w:r w:rsidRPr="005D637F">
        <w:rPr>
          <w:iCs/>
        </w:rPr>
        <w:t>(</w:t>
      </w:r>
      <w:r>
        <w:rPr>
          <w:i/>
        </w:rPr>
        <w:t xml:space="preserve"> definition</w:t>
      </w:r>
      <w:r w:rsidRPr="00BA039E">
        <w:rPr>
          <w:i/>
        </w:rPr>
        <w:t xml:space="preserve"> </w:t>
      </w:r>
      <w:r>
        <w:rPr>
          <w:iCs/>
        </w:rPr>
        <w:t xml:space="preserve">| </w:t>
      </w:r>
      <w:r w:rsidRPr="005D637F">
        <w:rPr>
          <w:i/>
        </w:rPr>
        <w:t>assignment</w:t>
      </w:r>
      <w:r>
        <w:rPr>
          <w:i/>
        </w:rPr>
        <w:t xml:space="preserve"> </w:t>
      </w:r>
      <w:r>
        <w:rPr>
          <w:iCs/>
        </w:rPr>
        <w:t xml:space="preserve">) } </w:t>
      </w:r>
      <w:r w:rsidR="00291C70" w:rsidRPr="00BA039E">
        <w:t>[</w:t>
      </w:r>
      <w:r w:rsidR="00291C70" w:rsidRPr="00BA039E">
        <w:rPr>
          <w:i/>
        </w:rPr>
        <w:t xml:space="preserve"> </w:t>
      </w:r>
      <w:proofErr w:type="spellStart"/>
      <w:r w:rsidR="00291C70" w:rsidRPr="00BA039E">
        <w:rPr>
          <w:i/>
        </w:rPr>
        <w:t>subexpr</w:t>
      </w:r>
      <w:proofErr w:type="spellEnd"/>
      <w:r w:rsidR="00291C70" w:rsidRPr="00BA039E">
        <w:rPr>
          <w:i/>
        </w:rPr>
        <w:t xml:space="preserve"> </w:t>
      </w:r>
      <w:r w:rsidR="00291C70" w:rsidRPr="00BA039E">
        <w:t>]</w:t>
      </w:r>
    </w:p>
    <w:p w14:paraId="2309B03D" w14:textId="22047F65" w:rsidR="00BC4702" w:rsidRPr="00E01B1E" w:rsidRDefault="00BC4702" w:rsidP="00BC4702">
      <w:pPr>
        <w:spacing w:after="0" w:line="240" w:lineRule="auto"/>
        <w:rPr>
          <w:i/>
          <w:lang w:val="nl-NL"/>
        </w:rPr>
      </w:pPr>
      <w:r>
        <w:tab/>
      </w:r>
      <w:r w:rsidR="00E01B1E" w:rsidRPr="00D14808">
        <w:rPr>
          <w:iCs/>
          <w:lang w:val="nl-NL"/>
        </w:rPr>
        <w:t xml:space="preserve">( </w:t>
      </w:r>
      <w:r w:rsidR="00E01B1E" w:rsidRPr="00D14808">
        <w:rPr>
          <w:b/>
          <w:bCs/>
          <w:iCs/>
          <w:lang w:val="nl-NL"/>
        </w:rPr>
        <w:t>var</w:t>
      </w:r>
      <w:r w:rsidR="00E01B1E" w:rsidRPr="00D14808">
        <w:rPr>
          <w:iCs/>
          <w:lang w:val="nl-NL"/>
        </w:rPr>
        <w:t xml:space="preserve"> | </w:t>
      </w:r>
      <w:proofErr w:type="spellStart"/>
      <w:r w:rsidR="00E01B1E" w:rsidRPr="00D14808">
        <w:rPr>
          <w:b/>
          <w:bCs/>
          <w:iCs/>
          <w:lang w:val="nl-NL"/>
        </w:rPr>
        <w:t>const</w:t>
      </w:r>
      <w:proofErr w:type="spellEnd"/>
      <w:r w:rsidR="00E01B1E" w:rsidRPr="00D14808">
        <w:rPr>
          <w:iCs/>
          <w:lang w:val="nl-NL"/>
        </w:rPr>
        <w:t xml:space="preserve"> ) </w:t>
      </w:r>
      <w:proofErr w:type="spellStart"/>
      <w:r w:rsidR="00E01B1E" w:rsidRPr="00D14808">
        <w:rPr>
          <w:i/>
          <w:lang w:val="nl-NL"/>
        </w:rPr>
        <w:t>namelist</w:t>
      </w:r>
      <w:proofErr w:type="spellEnd"/>
      <w:r w:rsidR="00E01B1E" w:rsidRPr="00D14808">
        <w:rPr>
          <w:iCs/>
          <w:lang w:val="nl-NL"/>
        </w:rPr>
        <w:t xml:space="preserve"> [ </w:t>
      </w:r>
      <w:r w:rsidR="00E01B1E" w:rsidRPr="00D14808">
        <w:rPr>
          <w:lang w:val="nl-NL"/>
        </w:rPr>
        <w:t>'</w:t>
      </w:r>
      <w:r w:rsidR="00E01B1E" w:rsidRPr="00D14808">
        <w:rPr>
          <w:b/>
          <w:lang w:val="nl-NL"/>
        </w:rPr>
        <w:t>:</w:t>
      </w:r>
      <w:r w:rsidR="00E01B1E" w:rsidRPr="00D14808">
        <w:rPr>
          <w:lang w:val="nl-NL"/>
        </w:rPr>
        <w:t xml:space="preserve">' </w:t>
      </w:r>
      <w:r w:rsidR="00E01B1E" w:rsidRPr="00D14808">
        <w:rPr>
          <w:i/>
          <w:lang w:val="nl-NL"/>
        </w:rPr>
        <w:t>type</w:t>
      </w:r>
      <w:r w:rsidR="00E01B1E" w:rsidRPr="00D14808">
        <w:rPr>
          <w:iCs/>
          <w:lang w:val="nl-NL"/>
        </w:rPr>
        <w:t xml:space="preserve"> ]</w:t>
      </w:r>
    </w:p>
    <w:p w14:paraId="27CC0389" w14:textId="6B2FD1D9" w:rsidR="00046AA0" w:rsidRDefault="00BB1592" w:rsidP="00336D94">
      <w:pPr>
        <w:spacing w:after="0" w:line="240" w:lineRule="auto"/>
      </w:pPr>
      <w:r w:rsidRPr="00BA039E">
        <w:rPr>
          <w:i/>
        </w:rPr>
        <w:tab/>
      </w:r>
      <w:r w:rsidR="001C0B26">
        <w:rPr>
          <w:iCs/>
        </w:rPr>
        <w:t xml:space="preserve">[ </w:t>
      </w:r>
      <w:r w:rsidR="001C0B26">
        <w:rPr>
          <w:b/>
          <w:bCs/>
          <w:iCs/>
        </w:rPr>
        <w:t>coherent</w:t>
      </w:r>
      <w:r w:rsidR="001C0B26">
        <w:rPr>
          <w:iCs/>
        </w:rPr>
        <w:t xml:space="preserve"> | </w:t>
      </w:r>
      <w:r w:rsidR="002431E5">
        <w:rPr>
          <w:b/>
          <w:bCs/>
          <w:iCs/>
        </w:rPr>
        <w:t>shared</w:t>
      </w:r>
      <w:r w:rsidR="001C0B26">
        <w:rPr>
          <w:iCs/>
        </w:rPr>
        <w:t xml:space="preserve"> ] </w:t>
      </w:r>
      <w:r w:rsidR="00BA1E6B" w:rsidRPr="00BA039E">
        <w:rPr>
          <w:i/>
        </w:rPr>
        <w:t>call</w:t>
      </w:r>
      <w:r w:rsidR="00C20FBE" w:rsidRPr="00BA039E">
        <w:t xml:space="preserve"> </w:t>
      </w:r>
      <w:r w:rsidR="00361A4A" w:rsidRPr="00BA039E">
        <w:t>[</w:t>
      </w:r>
      <w:r w:rsidR="00361A4A" w:rsidRPr="00BA039E">
        <w:rPr>
          <w:i/>
        </w:rPr>
        <w:t xml:space="preserve"> </w:t>
      </w:r>
      <w:proofErr w:type="spellStart"/>
      <w:r w:rsidR="00361A4A" w:rsidRPr="00BA039E">
        <w:rPr>
          <w:i/>
        </w:rPr>
        <w:t>subexpr</w:t>
      </w:r>
      <w:proofErr w:type="spellEnd"/>
      <w:r w:rsidR="00361A4A" w:rsidRPr="00BA039E">
        <w:rPr>
          <w:i/>
        </w:rPr>
        <w:t xml:space="preserve"> </w:t>
      </w:r>
      <w:r w:rsidR="00361A4A" w:rsidRPr="00BA039E">
        <w:t>]</w:t>
      </w:r>
      <w:r w:rsidR="00D338E3" w:rsidRPr="00BA039E">
        <w:t xml:space="preserve">  </w:t>
      </w:r>
    </w:p>
    <w:p w14:paraId="1BF84820" w14:textId="5ACF6588" w:rsidR="00231E1F" w:rsidRDefault="00231E1F" w:rsidP="00336D94">
      <w:pPr>
        <w:spacing w:after="0" w:line="240" w:lineRule="auto"/>
        <w:rPr>
          <w:i/>
        </w:rPr>
      </w:pPr>
      <w:r>
        <w:tab/>
      </w:r>
      <w:r>
        <w:rPr>
          <w:iCs/>
        </w:rPr>
        <w:t xml:space="preserve">[ </w:t>
      </w:r>
      <w:r>
        <w:rPr>
          <w:b/>
          <w:bCs/>
          <w:iCs/>
        </w:rPr>
        <w:t>coherent</w:t>
      </w:r>
      <w:r>
        <w:rPr>
          <w:iCs/>
        </w:rPr>
        <w:t xml:space="preserve"> | </w:t>
      </w:r>
      <w:r w:rsidRPr="0062482A">
        <w:rPr>
          <w:b/>
          <w:bCs/>
          <w:iCs/>
        </w:rPr>
        <w:t>uniform</w:t>
      </w:r>
      <w:r>
        <w:rPr>
          <w:iCs/>
        </w:rPr>
        <w:t xml:space="preserve"> | </w:t>
      </w:r>
      <w:r w:rsidRPr="0062482A">
        <w:rPr>
          <w:b/>
          <w:bCs/>
          <w:iCs/>
        </w:rPr>
        <w:t>shared</w:t>
      </w:r>
      <w:r>
        <w:rPr>
          <w:iCs/>
        </w:rPr>
        <w:t xml:space="preserve"> | </w:t>
      </w:r>
      <w:proofErr w:type="spellStart"/>
      <w:r>
        <w:rPr>
          <w:b/>
          <w:bCs/>
          <w:iCs/>
        </w:rPr>
        <w:t>chan</w:t>
      </w:r>
      <w:proofErr w:type="spellEnd"/>
      <w:r>
        <w:rPr>
          <w:b/>
          <w:bCs/>
          <w:iCs/>
        </w:rPr>
        <w:t xml:space="preserve"> </w:t>
      </w:r>
      <w:r>
        <w:rPr>
          <w:iCs/>
        </w:rPr>
        <w:t xml:space="preserve">] </w:t>
      </w:r>
      <w:r w:rsidRPr="00231E1F">
        <w:rPr>
          <w:i/>
        </w:rPr>
        <w:t>definition</w:t>
      </w:r>
    </w:p>
    <w:p w14:paraId="7B3EEF63" w14:textId="0A6650B6" w:rsidR="00DD7F73" w:rsidRPr="00DD7F73" w:rsidRDefault="00DD7F73" w:rsidP="00DD7F73">
      <w:pPr>
        <w:spacing w:after="0" w:line="240" w:lineRule="auto"/>
        <w:ind w:firstLine="720"/>
        <w:rPr>
          <w:i/>
          <w:iCs/>
        </w:rPr>
      </w:pPr>
      <w:r>
        <w:rPr>
          <w:i/>
          <w:iCs/>
        </w:rPr>
        <w:t>name block</w:t>
      </w:r>
    </w:p>
    <w:p w14:paraId="68483B34" w14:textId="6C411E3D" w:rsidR="00C20FBE" w:rsidRPr="00FF0B29" w:rsidRDefault="00D338E3" w:rsidP="00336D94">
      <w:pPr>
        <w:spacing w:after="0" w:line="240" w:lineRule="auto"/>
      </w:pPr>
      <w:r w:rsidRPr="00BA039E">
        <w:t xml:space="preserve"> </w:t>
      </w:r>
      <w:r w:rsidR="00046AA0">
        <w:tab/>
      </w:r>
      <w:r w:rsidR="00046AA0">
        <w:rPr>
          <w:b/>
          <w:bCs/>
        </w:rPr>
        <w:t xml:space="preserve">sync </w:t>
      </w:r>
      <w:r w:rsidR="00FF0B29">
        <w:rPr>
          <w:i/>
          <w:iCs/>
        </w:rPr>
        <w:t xml:space="preserve">ref </w:t>
      </w:r>
      <w:r w:rsidR="00BC4702">
        <w:t xml:space="preserve">[ </w:t>
      </w:r>
      <w:proofErr w:type="spellStart"/>
      <w:r w:rsidR="00BC4702" w:rsidRPr="00BA039E">
        <w:rPr>
          <w:i/>
        </w:rPr>
        <w:t>assnop</w:t>
      </w:r>
      <w:proofErr w:type="spellEnd"/>
      <w:r w:rsidR="00BC4702" w:rsidRPr="00BA039E">
        <w:t xml:space="preserve"> </w:t>
      </w:r>
      <w:r w:rsidR="00BC4702">
        <w:t xml:space="preserve">| </w:t>
      </w:r>
      <w:r w:rsidR="00BC4702" w:rsidRPr="00E72EFC">
        <w:rPr>
          <w:i/>
          <w:iCs/>
        </w:rPr>
        <w:t>ref</w:t>
      </w:r>
      <w:r w:rsidR="00BC4702" w:rsidRPr="00E72EFC">
        <w:t xml:space="preserve"> '</w:t>
      </w:r>
      <w:r w:rsidR="00BC4702" w:rsidRPr="00E72EFC">
        <w:rPr>
          <w:b/>
        </w:rPr>
        <w:t>{</w:t>
      </w:r>
      <w:r w:rsidR="00BC4702" w:rsidRPr="00E72EFC">
        <w:t xml:space="preserve">' </w:t>
      </w:r>
      <w:r w:rsidR="00BC4702" w:rsidRPr="00E72EFC">
        <w:rPr>
          <w:i/>
        </w:rPr>
        <w:t xml:space="preserve">name </w:t>
      </w:r>
      <w:r w:rsidR="00BC4702" w:rsidRPr="00E72EFC">
        <w:t>'</w:t>
      </w:r>
      <w:r w:rsidR="00BC4702" w:rsidRPr="00E72EFC">
        <w:rPr>
          <w:b/>
        </w:rPr>
        <w:t>}</w:t>
      </w:r>
      <w:r w:rsidR="00BC4702" w:rsidRPr="00E72EFC">
        <w:t xml:space="preserve">'  </w:t>
      </w:r>
      <w:r w:rsidR="00BC4702">
        <w:t>]</w:t>
      </w:r>
      <w:r w:rsidR="00BC4702" w:rsidRPr="00BA039E">
        <w:t xml:space="preserve"> '</w:t>
      </w:r>
      <w:r w:rsidR="00BC4702" w:rsidRPr="00BA039E">
        <w:rPr>
          <w:b/>
        </w:rPr>
        <w:t>=</w:t>
      </w:r>
      <w:r w:rsidR="00BC4702" w:rsidRPr="00BA039E">
        <w:t xml:space="preserve">'  </w:t>
      </w:r>
      <w:r w:rsidR="00FF0B29" w:rsidRPr="00DC154E">
        <w:rPr>
          <w:i/>
          <w:iCs/>
        </w:rPr>
        <w:t>expr</w:t>
      </w:r>
      <w:r w:rsidR="00FF0B29">
        <w:t xml:space="preserve"> [ </w:t>
      </w:r>
      <w:proofErr w:type="spellStart"/>
      <w:r w:rsidR="00FF0B29" w:rsidRPr="00DC154E">
        <w:rPr>
          <w:i/>
          <w:iCs/>
        </w:rPr>
        <w:t>subexpr</w:t>
      </w:r>
      <w:proofErr w:type="spellEnd"/>
      <w:r w:rsidR="00FF0B29">
        <w:t xml:space="preserve"> ]</w:t>
      </w:r>
    </w:p>
    <w:p w14:paraId="58B072FD" w14:textId="2C9BAF47" w:rsidR="00046AA0" w:rsidRDefault="00046AA0" w:rsidP="00046AA0">
      <w:pPr>
        <w:spacing w:after="0" w:line="240" w:lineRule="auto"/>
        <w:rPr>
          <w:b/>
          <w:bCs/>
        </w:rPr>
      </w:pPr>
      <w:r>
        <w:tab/>
      </w:r>
      <w:r>
        <w:rPr>
          <w:b/>
          <w:bCs/>
        </w:rPr>
        <w:t>proceed</w:t>
      </w:r>
    </w:p>
    <w:p w14:paraId="1E4DB07B" w14:textId="3CF579F2" w:rsidR="0029488B" w:rsidRDefault="0029488B" w:rsidP="00336D94">
      <w:pPr>
        <w:spacing w:after="0" w:line="240" w:lineRule="auto"/>
        <w:rPr>
          <w:b/>
          <w:bCs/>
        </w:rPr>
      </w:pPr>
      <w:r>
        <w:rPr>
          <w:b/>
          <w:bCs/>
        </w:rPr>
        <w:tab/>
        <w:t>exit</w:t>
      </w:r>
    </w:p>
    <w:p w14:paraId="4F21B2E3" w14:textId="3A9DCC39" w:rsidR="000E3FB2" w:rsidRPr="00EF1F7A" w:rsidRDefault="000E3FB2" w:rsidP="00336D94">
      <w:pPr>
        <w:spacing w:after="0" w:line="240" w:lineRule="auto"/>
        <w:rPr>
          <w:b/>
          <w:bCs/>
        </w:rPr>
      </w:pPr>
      <w:r>
        <w:rPr>
          <w:b/>
          <w:bCs/>
        </w:rPr>
        <w:tab/>
      </w:r>
      <w:proofErr w:type="spellStart"/>
      <w:r>
        <w:rPr>
          <w:i/>
          <w:iCs/>
        </w:rPr>
        <w:t>teststmt</w:t>
      </w:r>
      <w:proofErr w:type="spellEnd"/>
    </w:p>
    <w:p w14:paraId="6314E9B9" w14:textId="27E970E0" w:rsidR="00623A4E" w:rsidRDefault="00623A4E" w:rsidP="00336D94">
      <w:pPr>
        <w:spacing w:after="0" w:line="240" w:lineRule="auto"/>
        <w:rPr>
          <w:i/>
          <w:iCs/>
        </w:rPr>
      </w:pPr>
      <w:proofErr w:type="spellStart"/>
      <w:r>
        <w:rPr>
          <w:i/>
          <w:iCs/>
        </w:rPr>
        <w:t>teststmt</w:t>
      </w:r>
      <w:proofErr w:type="spellEnd"/>
      <w:r w:rsidRPr="00623A4E">
        <w:t>::=</w:t>
      </w:r>
    </w:p>
    <w:p w14:paraId="419C0E8D" w14:textId="14A3AD0C" w:rsidR="00623A4E" w:rsidRDefault="00623A4E" w:rsidP="00623A4E">
      <w:pPr>
        <w:spacing w:after="0" w:line="240" w:lineRule="auto"/>
        <w:ind w:left="720"/>
        <w:rPr>
          <w:iCs/>
        </w:rPr>
      </w:pPr>
      <w:r>
        <w:rPr>
          <w:b/>
        </w:rPr>
        <w:t>test</w:t>
      </w:r>
      <w:r w:rsidRPr="00BA039E">
        <w:rPr>
          <w:b/>
        </w:rPr>
        <w:t xml:space="preserve"> </w:t>
      </w:r>
      <w:r>
        <w:rPr>
          <w:b/>
        </w:rPr>
        <w:t xml:space="preserve"> </w:t>
      </w:r>
      <w:r w:rsidR="00DD135E">
        <w:rPr>
          <w:bCs/>
        </w:rPr>
        <w:t xml:space="preserve">( </w:t>
      </w:r>
      <w:proofErr w:type="spellStart"/>
      <w:r w:rsidR="00DD135E" w:rsidRPr="00DD135E">
        <w:rPr>
          <w:bCs/>
          <w:i/>
          <w:iCs/>
        </w:rPr>
        <w:t>testexpr</w:t>
      </w:r>
      <w:proofErr w:type="spellEnd"/>
      <w:r w:rsidR="00DD135E">
        <w:rPr>
          <w:bCs/>
        </w:rPr>
        <w:t xml:space="preserve"> </w:t>
      </w:r>
      <w:r w:rsidR="00DD135E" w:rsidRPr="00DD135E">
        <w:rPr>
          <w:bCs/>
          <w:i/>
          <w:iCs/>
        </w:rPr>
        <w:t>block</w:t>
      </w:r>
      <w:r w:rsidR="00DD135E">
        <w:rPr>
          <w:bCs/>
        </w:rPr>
        <w:t xml:space="preserve"> | </w:t>
      </w:r>
      <w:proofErr w:type="spellStart"/>
      <w:r w:rsidR="00DD135E" w:rsidRPr="00DD135E">
        <w:rPr>
          <w:bCs/>
          <w:i/>
          <w:iCs/>
        </w:rPr>
        <w:t>testexpr</w:t>
      </w:r>
      <w:proofErr w:type="spellEnd"/>
      <w:r w:rsidR="00DD135E">
        <w:rPr>
          <w:bCs/>
        </w:rPr>
        <w:t xml:space="preserve"> | </w:t>
      </w:r>
      <w:r w:rsidR="00DD135E" w:rsidRPr="00DD135E">
        <w:rPr>
          <w:bCs/>
          <w:i/>
          <w:iCs/>
        </w:rPr>
        <w:t>block</w:t>
      </w:r>
      <w:r w:rsidR="00DD135E">
        <w:rPr>
          <w:bCs/>
        </w:rPr>
        <w:t xml:space="preserve"> )</w:t>
      </w:r>
    </w:p>
    <w:p w14:paraId="3AFDAA95" w14:textId="218BAC0E" w:rsidR="00DD135E" w:rsidRDefault="00DD135E" w:rsidP="00DD135E">
      <w:pPr>
        <w:spacing w:after="0" w:line="240" w:lineRule="auto"/>
        <w:rPr>
          <w:bCs/>
        </w:rPr>
      </w:pPr>
      <w:proofErr w:type="spellStart"/>
      <w:r w:rsidRPr="00DD135E">
        <w:rPr>
          <w:bCs/>
          <w:i/>
          <w:iCs/>
        </w:rPr>
        <w:t>testexpr</w:t>
      </w:r>
      <w:proofErr w:type="spellEnd"/>
      <w:r w:rsidRPr="00DD135E">
        <w:rPr>
          <w:bCs/>
        </w:rPr>
        <w:t>::=</w:t>
      </w:r>
    </w:p>
    <w:p w14:paraId="065457ED" w14:textId="56FD49EB" w:rsidR="00DD135E" w:rsidRPr="00DD135E" w:rsidRDefault="00DD135E" w:rsidP="00DD135E">
      <w:pPr>
        <w:spacing w:after="0" w:line="240" w:lineRule="auto"/>
        <w:rPr>
          <w:bCs/>
        </w:rPr>
      </w:pPr>
      <w:r>
        <w:rPr>
          <w:bCs/>
        </w:rPr>
        <w:tab/>
      </w:r>
      <w:r w:rsidRPr="00BA039E">
        <w:t xml:space="preserve">[ </w:t>
      </w:r>
      <w:r w:rsidRPr="00BA039E">
        <w:rPr>
          <w:i/>
        </w:rPr>
        <w:t>string</w:t>
      </w:r>
      <w:r w:rsidRPr="00BA039E">
        <w:rPr>
          <w:b/>
        </w:rPr>
        <w:t xml:space="preserve"> </w:t>
      </w:r>
      <w:r w:rsidRPr="00BA039E">
        <w:t>'</w:t>
      </w:r>
      <w:r>
        <w:rPr>
          <w:b/>
        </w:rPr>
        <w:t>=&gt;</w:t>
      </w:r>
      <w:r w:rsidRPr="00BA039E">
        <w:t xml:space="preserve">' ] </w:t>
      </w:r>
      <w:r>
        <w:rPr>
          <w:i/>
        </w:rPr>
        <w:t>expr</w:t>
      </w:r>
      <w:r>
        <w:rPr>
          <w:bCs/>
        </w:rPr>
        <w:t xml:space="preserve"> { </w:t>
      </w:r>
      <w:r w:rsidRPr="00BA039E">
        <w:t>'</w:t>
      </w:r>
      <w:r>
        <w:rPr>
          <w:b/>
        </w:rPr>
        <w:t>,</w:t>
      </w:r>
      <w:r w:rsidRPr="00BA039E">
        <w:t xml:space="preserve">' </w:t>
      </w:r>
      <w:r>
        <w:rPr>
          <w:bCs/>
        </w:rPr>
        <w:t xml:space="preserve"> </w:t>
      </w:r>
      <w:r w:rsidRPr="00BA039E">
        <w:t xml:space="preserve">[ </w:t>
      </w:r>
      <w:r w:rsidRPr="00BA039E">
        <w:rPr>
          <w:i/>
        </w:rPr>
        <w:t>string</w:t>
      </w:r>
      <w:r w:rsidRPr="00BA039E">
        <w:rPr>
          <w:b/>
        </w:rPr>
        <w:t xml:space="preserve"> </w:t>
      </w:r>
      <w:r w:rsidRPr="00BA039E">
        <w:t>'</w:t>
      </w:r>
      <w:r>
        <w:rPr>
          <w:b/>
        </w:rPr>
        <w:t>=&gt;</w:t>
      </w:r>
      <w:r w:rsidRPr="00BA039E">
        <w:t xml:space="preserve">' ] </w:t>
      </w:r>
      <w:r>
        <w:rPr>
          <w:i/>
        </w:rPr>
        <w:t>expr</w:t>
      </w:r>
      <w:r w:rsidRPr="00B915CA">
        <w:rPr>
          <w:iCs/>
        </w:rPr>
        <w:t xml:space="preserve"> }</w:t>
      </w:r>
    </w:p>
    <w:p w14:paraId="361430A7" w14:textId="77777777" w:rsidR="00140709" w:rsidRPr="00BA039E" w:rsidRDefault="00140709" w:rsidP="00BB1592">
      <w:pPr>
        <w:spacing w:after="0" w:line="240" w:lineRule="auto"/>
      </w:pPr>
      <w:proofErr w:type="spellStart"/>
      <w:r w:rsidRPr="00BA039E">
        <w:rPr>
          <w:i/>
        </w:rPr>
        <w:t>iter</w:t>
      </w:r>
      <w:proofErr w:type="spellEnd"/>
      <w:r w:rsidRPr="00BA039E">
        <w:t>::=</w:t>
      </w:r>
    </w:p>
    <w:p w14:paraId="2045B591" w14:textId="66209136" w:rsidR="00550C96" w:rsidRDefault="00D63681" w:rsidP="0089377F">
      <w:pPr>
        <w:spacing w:after="0" w:line="240" w:lineRule="auto"/>
        <w:ind w:firstLine="720"/>
      </w:pPr>
      <w:r>
        <w:rPr>
          <w:iCs/>
        </w:rPr>
        <w:t xml:space="preserve">[ </w:t>
      </w:r>
      <w:r w:rsidRPr="00BA039E">
        <w:t>'</w:t>
      </w:r>
      <w:r>
        <w:rPr>
          <w:b/>
        </w:rPr>
        <w:t>*</w:t>
      </w:r>
      <w:r w:rsidRPr="00BA039E">
        <w:t xml:space="preserve">' </w:t>
      </w:r>
      <w:r>
        <w:t xml:space="preserve">] </w:t>
      </w:r>
      <w:r w:rsidR="0094452C" w:rsidRPr="00BA039E">
        <w:rPr>
          <w:i/>
        </w:rPr>
        <w:t>name</w:t>
      </w:r>
      <w:r w:rsidR="00CF398E">
        <w:rPr>
          <w:i/>
        </w:rPr>
        <w:t xml:space="preserve"> </w:t>
      </w:r>
      <w:r w:rsidR="00140709" w:rsidRPr="00BA039E">
        <w:rPr>
          <w:b/>
        </w:rPr>
        <w:t>in</w:t>
      </w:r>
      <w:r w:rsidR="00CF398E">
        <w:t xml:space="preserve"> </w:t>
      </w:r>
      <w:r w:rsidR="00140709" w:rsidRPr="00BA039E">
        <w:rPr>
          <w:i/>
        </w:rPr>
        <w:t>exp</w:t>
      </w:r>
      <w:r w:rsidR="000B52D8" w:rsidRPr="00BA039E">
        <w:rPr>
          <w:i/>
        </w:rPr>
        <w:t>r</w:t>
      </w:r>
      <w:r w:rsidR="0007105F" w:rsidRPr="00BA039E">
        <w:rPr>
          <w:i/>
        </w:rPr>
        <w:t xml:space="preserve">  </w:t>
      </w:r>
      <w:r w:rsidR="0007105F" w:rsidRPr="00BA039E">
        <w:t>{</w:t>
      </w:r>
      <w:r w:rsidR="0007105F" w:rsidRPr="00BA039E">
        <w:rPr>
          <w:i/>
        </w:rPr>
        <w:t xml:space="preserve"> </w:t>
      </w:r>
      <w:r w:rsidR="0007105F" w:rsidRPr="00BA039E">
        <w:t>'</w:t>
      </w:r>
      <w:r w:rsidR="0007105F" w:rsidRPr="00BA039E">
        <w:rPr>
          <w:b/>
        </w:rPr>
        <w:t>,</w:t>
      </w:r>
      <w:r w:rsidR="0007105F" w:rsidRPr="00BA039E">
        <w:t xml:space="preserve">' </w:t>
      </w:r>
      <w:r>
        <w:rPr>
          <w:iCs/>
        </w:rPr>
        <w:t xml:space="preserve">[ </w:t>
      </w:r>
      <w:r w:rsidRPr="00BA039E">
        <w:t>'</w:t>
      </w:r>
      <w:r>
        <w:rPr>
          <w:b/>
        </w:rPr>
        <w:t>*</w:t>
      </w:r>
      <w:r w:rsidRPr="00BA039E">
        <w:t xml:space="preserve">' </w:t>
      </w:r>
      <w:r>
        <w:t xml:space="preserve">]  </w:t>
      </w:r>
      <w:r w:rsidR="0007105F" w:rsidRPr="00BA039E">
        <w:rPr>
          <w:i/>
        </w:rPr>
        <w:t xml:space="preserve">name </w:t>
      </w:r>
      <w:r w:rsidR="0007105F" w:rsidRPr="00BA039E">
        <w:rPr>
          <w:iCs/>
        </w:rPr>
        <w:t xml:space="preserve"> </w:t>
      </w:r>
      <w:r w:rsidR="00CF398E" w:rsidRPr="00BA039E">
        <w:rPr>
          <w:b/>
        </w:rPr>
        <w:t>in</w:t>
      </w:r>
      <w:r w:rsidR="00CF398E">
        <w:t xml:space="preserve"> </w:t>
      </w:r>
      <w:r w:rsidR="0007105F" w:rsidRPr="00BA039E">
        <w:rPr>
          <w:i/>
        </w:rPr>
        <w:t xml:space="preserve">expr </w:t>
      </w:r>
      <w:r w:rsidR="0007105F" w:rsidRPr="00BA039E">
        <w:t>}</w:t>
      </w:r>
    </w:p>
    <w:p w14:paraId="3AD5CAF0" w14:textId="143A0207" w:rsidR="00CF398E" w:rsidRDefault="00CF398E" w:rsidP="00CF398E">
      <w:pPr>
        <w:spacing w:after="0" w:line="240" w:lineRule="auto"/>
      </w:pPr>
      <w:proofErr w:type="spellStart"/>
      <w:r>
        <w:rPr>
          <w:i/>
        </w:rPr>
        <w:t>nbhd</w:t>
      </w:r>
      <w:proofErr w:type="spellEnd"/>
      <w:r w:rsidRPr="00BA039E">
        <w:t>::=</w:t>
      </w:r>
    </w:p>
    <w:p w14:paraId="4A9C7F58" w14:textId="0E8D1025" w:rsidR="00CF398E" w:rsidRPr="00CF398E" w:rsidRDefault="008B696F" w:rsidP="00CF398E">
      <w:pPr>
        <w:spacing w:after="0" w:line="240" w:lineRule="auto"/>
        <w:ind w:left="720"/>
        <w:rPr>
          <w:b/>
          <w:bCs/>
        </w:rPr>
      </w:pPr>
      <w:r w:rsidRPr="008B696F">
        <w:t>(</w:t>
      </w:r>
      <w:r>
        <w:rPr>
          <w:i/>
          <w:iCs/>
        </w:rPr>
        <w:t xml:space="preserve"> tuple </w:t>
      </w:r>
      <w:r>
        <w:t xml:space="preserve">[ </w:t>
      </w:r>
      <w:r w:rsidRPr="008B696F">
        <w:rPr>
          <w:b/>
          <w:bCs/>
        </w:rPr>
        <w:t>ortho</w:t>
      </w:r>
      <w:r>
        <w:t xml:space="preserve"> tuple] | </w:t>
      </w:r>
      <w:r w:rsidRPr="008B696F">
        <w:rPr>
          <w:b/>
          <w:bCs/>
        </w:rPr>
        <w:t>ortho</w:t>
      </w:r>
      <w:r>
        <w:t xml:space="preserve"> tuple | </w:t>
      </w:r>
      <w:r w:rsidRPr="00BA039E">
        <w:t>'</w:t>
      </w:r>
      <w:r>
        <w:rPr>
          <w:b/>
        </w:rPr>
        <w:t>(</w:t>
      </w:r>
      <w:r w:rsidRPr="00BA039E">
        <w:t>'</w:t>
      </w:r>
      <w:r>
        <w:t xml:space="preserve"> expr </w:t>
      </w:r>
      <w:r w:rsidRPr="00BA039E">
        <w:t>'</w:t>
      </w:r>
      <w:r>
        <w:rPr>
          <w:b/>
        </w:rPr>
        <w:t>)</w:t>
      </w:r>
      <w:r w:rsidRPr="00BA039E">
        <w:t>'</w:t>
      </w:r>
      <w:r>
        <w:t xml:space="preserve"> )</w:t>
      </w:r>
      <w:r w:rsidRPr="00BA039E">
        <w:t xml:space="preserve"> </w:t>
      </w:r>
      <w:r w:rsidR="00CF398E" w:rsidRPr="00CF398E">
        <w:t xml:space="preserve"> </w:t>
      </w:r>
      <w:r w:rsidR="00CF398E" w:rsidRPr="00CF398E">
        <w:rPr>
          <w:i/>
          <w:iCs/>
        </w:rPr>
        <w:t>name</w:t>
      </w:r>
      <w:r w:rsidR="00CF398E" w:rsidRPr="00CF398E">
        <w:t xml:space="preserve"> </w:t>
      </w:r>
      <w:r w:rsidR="00FF0B29">
        <w:rPr>
          <w:b/>
          <w:bCs/>
        </w:rPr>
        <w:t>of</w:t>
      </w:r>
      <w:r w:rsidR="00CF398E">
        <w:t xml:space="preserve"> </w:t>
      </w:r>
      <w:r w:rsidR="00CF398E" w:rsidRPr="00CF398E">
        <w:rPr>
          <w:i/>
          <w:iCs/>
        </w:rPr>
        <w:t>expr</w:t>
      </w:r>
      <w:r w:rsidR="00CF398E">
        <w:t xml:space="preserve"> { </w:t>
      </w:r>
      <w:r w:rsidR="00CF398E" w:rsidRPr="00BA039E">
        <w:t>'</w:t>
      </w:r>
      <w:r w:rsidR="00CF398E" w:rsidRPr="00BA039E">
        <w:rPr>
          <w:b/>
        </w:rPr>
        <w:t>,</w:t>
      </w:r>
      <w:r w:rsidR="00CF398E" w:rsidRPr="00BA039E">
        <w:t xml:space="preserve">' </w:t>
      </w:r>
      <w:r w:rsidR="00CF398E" w:rsidRPr="00CF398E">
        <w:rPr>
          <w:i/>
          <w:iCs/>
        </w:rPr>
        <w:t>name</w:t>
      </w:r>
      <w:r w:rsidR="00CF398E">
        <w:t xml:space="preserve"> </w:t>
      </w:r>
      <w:r w:rsidR="00FF0B29">
        <w:rPr>
          <w:b/>
          <w:bCs/>
        </w:rPr>
        <w:t>of</w:t>
      </w:r>
      <w:r w:rsidR="00CF398E">
        <w:t xml:space="preserve"> </w:t>
      </w:r>
      <w:r w:rsidR="00CF398E" w:rsidRPr="00CF398E">
        <w:rPr>
          <w:i/>
          <w:iCs/>
        </w:rPr>
        <w:t>expr</w:t>
      </w:r>
      <w:r w:rsidR="00CF398E">
        <w:t xml:space="preserve"> } </w:t>
      </w:r>
    </w:p>
    <w:p w14:paraId="43D9C37E" w14:textId="435E2901" w:rsidR="007E6DF3" w:rsidRDefault="0037679D" w:rsidP="00447E0B">
      <w:pPr>
        <w:spacing w:after="0" w:line="240" w:lineRule="auto"/>
        <w:rPr>
          <w:i/>
        </w:rPr>
      </w:pPr>
      <w:r>
        <w:rPr>
          <w:i/>
        </w:rPr>
        <w:t>definition</w:t>
      </w:r>
      <w:r w:rsidR="001A3277" w:rsidRPr="00BA039E">
        <w:rPr>
          <w:i/>
        </w:rPr>
        <w:t>:</w:t>
      </w:r>
      <w:r w:rsidR="00550C96">
        <w:rPr>
          <w:i/>
        </w:rPr>
        <w:t>:=</w:t>
      </w:r>
    </w:p>
    <w:p w14:paraId="0E57D9F7" w14:textId="27A3CE28" w:rsidR="0062482A" w:rsidRDefault="0062482A" w:rsidP="00447E0B">
      <w:pPr>
        <w:spacing w:after="0" w:line="240" w:lineRule="auto"/>
        <w:rPr>
          <w:i/>
        </w:rPr>
      </w:pPr>
      <w:r>
        <w:rPr>
          <w:i/>
        </w:rPr>
        <w:tab/>
      </w:r>
      <w:r>
        <w:rPr>
          <w:iCs/>
        </w:rPr>
        <w:t xml:space="preserve"> </w:t>
      </w:r>
      <w:r w:rsidR="007A094F">
        <w:rPr>
          <w:iCs/>
        </w:rPr>
        <w:t>(</w:t>
      </w:r>
      <w:r>
        <w:rPr>
          <w:iCs/>
        </w:rPr>
        <w:t xml:space="preserve"> </w:t>
      </w:r>
      <w:r w:rsidRPr="0062482A">
        <w:rPr>
          <w:b/>
          <w:bCs/>
          <w:iCs/>
        </w:rPr>
        <w:t>var</w:t>
      </w:r>
      <w:r>
        <w:rPr>
          <w:iCs/>
        </w:rPr>
        <w:t xml:space="preserve"> | </w:t>
      </w:r>
      <w:proofErr w:type="spellStart"/>
      <w:r w:rsidRPr="0062482A">
        <w:rPr>
          <w:b/>
          <w:bCs/>
          <w:iCs/>
        </w:rPr>
        <w:t>const</w:t>
      </w:r>
      <w:proofErr w:type="spellEnd"/>
      <w:r>
        <w:rPr>
          <w:iCs/>
        </w:rPr>
        <w:t xml:space="preserve"> </w:t>
      </w:r>
      <w:r w:rsidR="007A094F">
        <w:rPr>
          <w:iCs/>
        </w:rPr>
        <w:t>)</w:t>
      </w:r>
      <w:r>
        <w:rPr>
          <w:iCs/>
        </w:rPr>
        <w:t xml:space="preserve"> </w:t>
      </w:r>
      <w:proofErr w:type="spellStart"/>
      <w:r w:rsidR="004B7C75">
        <w:rPr>
          <w:i/>
        </w:rPr>
        <w:t>ln</w:t>
      </w:r>
      <w:r w:rsidRPr="0062482A">
        <w:rPr>
          <w:i/>
        </w:rPr>
        <w:t>ame</w:t>
      </w:r>
      <w:proofErr w:type="spellEnd"/>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33918AC9" w14:textId="61770C03" w:rsidR="0062482A" w:rsidRDefault="0062482A" w:rsidP="00447E0B">
      <w:pPr>
        <w:spacing w:after="0" w:line="240" w:lineRule="auto"/>
        <w:rPr>
          <w:i/>
        </w:rPr>
      </w:pPr>
      <w:r>
        <w:rPr>
          <w:i/>
        </w:rPr>
        <w:tab/>
      </w:r>
      <w:r>
        <w:rPr>
          <w:iCs/>
        </w:rPr>
        <w:t xml:space="preserve"> </w:t>
      </w:r>
      <w:r w:rsidR="007A094F">
        <w:rPr>
          <w:iCs/>
        </w:rPr>
        <w:t>(</w:t>
      </w:r>
      <w:r>
        <w:rPr>
          <w:iCs/>
        </w:rPr>
        <w:t xml:space="preserve"> </w:t>
      </w:r>
      <w:r w:rsidRPr="0062482A">
        <w:rPr>
          <w:b/>
          <w:bCs/>
          <w:iCs/>
        </w:rPr>
        <w:t>var</w:t>
      </w:r>
      <w:r>
        <w:rPr>
          <w:iCs/>
        </w:rPr>
        <w:t xml:space="preserve"> | </w:t>
      </w:r>
      <w:proofErr w:type="spellStart"/>
      <w:r w:rsidRPr="0062482A">
        <w:rPr>
          <w:b/>
          <w:bCs/>
          <w:iCs/>
        </w:rPr>
        <w:t>const</w:t>
      </w:r>
      <w:proofErr w:type="spellEnd"/>
      <w:r>
        <w:rPr>
          <w:iCs/>
        </w:rPr>
        <w:t xml:space="preserve"> </w:t>
      </w:r>
      <w:r w:rsidR="007A094F">
        <w:rPr>
          <w:iCs/>
        </w:rPr>
        <w:t>)</w:t>
      </w:r>
      <w:r w:rsidR="00F16612">
        <w:rPr>
          <w:iCs/>
        </w:rPr>
        <w:t xml:space="preserve"> </w:t>
      </w:r>
      <w:proofErr w:type="spellStart"/>
      <w:r w:rsidR="00F16612" w:rsidRPr="00BA039E">
        <w:rPr>
          <w:i/>
        </w:rPr>
        <w:t>lname</w:t>
      </w:r>
      <w:proofErr w:type="spellEnd"/>
      <w:r w:rsidR="00F16612" w:rsidRPr="00BA039E">
        <w:t xml:space="preserve">  { '</w:t>
      </w:r>
      <w:r w:rsidR="00F16612" w:rsidRPr="00BA039E">
        <w:rPr>
          <w:b/>
        </w:rPr>
        <w:t>,</w:t>
      </w:r>
      <w:r w:rsidR="00F16612" w:rsidRPr="00BA039E">
        <w:t xml:space="preserve">' </w:t>
      </w:r>
      <w:proofErr w:type="spellStart"/>
      <w:r w:rsidR="00F16612" w:rsidRPr="00BA039E">
        <w:rPr>
          <w:i/>
        </w:rPr>
        <w:t>lname</w:t>
      </w:r>
      <w:proofErr w:type="spellEnd"/>
      <w:r w:rsidR="00F16612"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proofErr w:type="spellStart"/>
      <w:r w:rsidR="00E72EFC">
        <w:rPr>
          <w:i/>
        </w:rPr>
        <w:t>mrhs</w:t>
      </w:r>
      <w:proofErr w:type="spellEnd"/>
    </w:p>
    <w:p w14:paraId="4B023598" w14:textId="77777777" w:rsidR="00576DEF" w:rsidRPr="000A2665" w:rsidRDefault="00576DEF" w:rsidP="00576DEF">
      <w:pPr>
        <w:spacing w:after="0" w:line="240" w:lineRule="auto"/>
        <w:rPr>
          <w:i/>
          <w:lang w:val="nl-NL"/>
        </w:rPr>
      </w:pPr>
      <w:proofErr w:type="spellStart"/>
      <w:r w:rsidRPr="000A2665">
        <w:rPr>
          <w:i/>
          <w:lang w:val="nl-NL"/>
        </w:rPr>
        <w:t>lname</w:t>
      </w:r>
      <w:proofErr w:type="spellEnd"/>
      <w:r w:rsidRPr="000A2665">
        <w:rPr>
          <w:lang w:val="nl-NL"/>
        </w:rPr>
        <w:t>::=</w:t>
      </w:r>
    </w:p>
    <w:p w14:paraId="093E6421" w14:textId="399F5038" w:rsidR="00D050FC" w:rsidRPr="000A2665" w:rsidRDefault="00576DEF" w:rsidP="00626C9E">
      <w:pPr>
        <w:spacing w:after="0" w:line="240" w:lineRule="auto"/>
        <w:rPr>
          <w:lang w:val="nl-NL"/>
        </w:rPr>
      </w:pPr>
      <w:r w:rsidRPr="000A2665">
        <w:rPr>
          <w:i/>
          <w:lang w:val="nl-NL"/>
        </w:rPr>
        <w:tab/>
        <w:t xml:space="preserve">name </w:t>
      </w:r>
      <w:r w:rsidR="00626C9E" w:rsidRPr="000A2665">
        <w:rPr>
          <w:iCs/>
          <w:lang w:val="nl-NL"/>
        </w:rPr>
        <w:t>|</w:t>
      </w:r>
      <w:r w:rsidR="00626C9E" w:rsidRPr="000A2665">
        <w:rPr>
          <w:i/>
          <w:lang w:val="nl-NL"/>
        </w:rPr>
        <w:t xml:space="preserve"> </w:t>
      </w:r>
      <w:r w:rsidRPr="000A2665">
        <w:rPr>
          <w:lang w:val="nl-NL"/>
        </w:rPr>
        <w:t>'</w:t>
      </w:r>
      <w:r w:rsidRPr="000A2665">
        <w:rPr>
          <w:b/>
          <w:lang w:val="nl-NL"/>
        </w:rPr>
        <w:t>_</w:t>
      </w:r>
      <w:r w:rsidRPr="000A2665">
        <w:rPr>
          <w:lang w:val="nl-NL"/>
        </w:rPr>
        <w:t>'</w:t>
      </w:r>
      <w:r w:rsidR="004B7C75" w:rsidRPr="000A2665">
        <w:rPr>
          <w:lang w:val="nl-NL"/>
        </w:rPr>
        <w:t xml:space="preserve"> </w:t>
      </w:r>
    </w:p>
    <w:p w14:paraId="70BDBBF3" w14:textId="2EEFB526" w:rsidR="00E72EFC" w:rsidRDefault="00E72EFC" w:rsidP="00E72EFC">
      <w:pPr>
        <w:spacing w:after="0" w:line="240" w:lineRule="auto"/>
      </w:pPr>
      <w:proofErr w:type="spellStart"/>
      <w:r w:rsidRPr="00D04620">
        <w:rPr>
          <w:i/>
          <w:iCs/>
        </w:rPr>
        <w:t>mrhs</w:t>
      </w:r>
      <w:proofErr w:type="spellEnd"/>
      <w:r>
        <w:t>::=</w:t>
      </w:r>
    </w:p>
    <w:p w14:paraId="3D05333E" w14:textId="26AFFCDE" w:rsidR="00E72EFC" w:rsidRPr="004B7C75" w:rsidRDefault="00E72EFC" w:rsidP="00E72EFC">
      <w:pPr>
        <w:spacing w:after="0" w:line="240" w:lineRule="auto"/>
        <w:rPr>
          <w:i/>
        </w:rPr>
      </w:pPr>
      <w:r>
        <w:tab/>
      </w:r>
      <w:r w:rsidRPr="00E72EFC">
        <w:rPr>
          <w:i/>
          <w:iCs/>
        </w:rPr>
        <w:t>call</w:t>
      </w:r>
      <w:r>
        <w:t xml:space="preserve"> | </w:t>
      </w:r>
      <w:r w:rsidRPr="00E72EFC">
        <w:rPr>
          <w:i/>
          <w:iCs/>
        </w:rPr>
        <w:t>name</w:t>
      </w:r>
      <w:r>
        <w:t xml:space="preserve"> | </w:t>
      </w:r>
      <w:r w:rsidRPr="00E72EFC">
        <w:rPr>
          <w:i/>
          <w:iCs/>
        </w:rPr>
        <w:t>number</w:t>
      </w:r>
      <w:r>
        <w:t xml:space="preserve"> | </w:t>
      </w:r>
      <w:r w:rsidRPr="00E72EFC">
        <w:rPr>
          <w:i/>
          <w:iCs/>
        </w:rPr>
        <w:t>string</w:t>
      </w:r>
    </w:p>
    <w:p w14:paraId="5B519885" w14:textId="373FE22F" w:rsidR="00E72EFC" w:rsidRPr="008B696F" w:rsidRDefault="0037679D" w:rsidP="007D4EBD">
      <w:pPr>
        <w:spacing w:after="0" w:line="240" w:lineRule="auto"/>
        <w:rPr>
          <w:i/>
        </w:rPr>
      </w:pPr>
      <w:r>
        <w:rPr>
          <w:i/>
        </w:rPr>
        <w:t>assignment</w:t>
      </w:r>
      <w:r w:rsidRPr="00BA039E">
        <w:rPr>
          <w:i/>
        </w:rPr>
        <w:t>:</w:t>
      </w:r>
      <w:r>
        <w:rPr>
          <w:i/>
        </w:rPr>
        <w:t>:=</w:t>
      </w:r>
    </w:p>
    <w:p w14:paraId="7E68F289" w14:textId="7C923EF2" w:rsidR="00E72EFC" w:rsidRDefault="0071558A" w:rsidP="00E72EFC">
      <w:pPr>
        <w:spacing w:after="0" w:line="240" w:lineRule="auto"/>
        <w:ind w:firstLine="720"/>
      </w:pPr>
      <w:r w:rsidRPr="00BA039E">
        <w:rPr>
          <w:i/>
        </w:rPr>
        <w:t xml:space="preserve">ref  </w:t>
      </w:r>
      <w:r w:rsidRPr="00BA039E">
        <w:t xml:space="preserve"> </w:t>
      </w:r>
      <w:r w:rsidR="008B696F">
        <w:t xml:space="preserve"> [ </w:t>
      </w:r>
      <w:proofErr w:type="spellStart"/>
      <w:r w:rsidRPr="00BA039E">
        <w:rPr>
          <w:i/>
        </w:rPr>
        <w:t>assnop</w:t>
      </w:r>
      <w:proofErr w:type="spellEnd"/>
      <w:r w:rsidRPr="00BA039E">
        <w:t xml:space="preserve"> </w:t>
      </w:r>
      <w:r w:rsidR="008B696F">
        <w:t xml:space="preserve">| </w:t>
      </w:r>
      <w:r w:rsidR="008B696F" w:rsidRPr="00E72EFC">
        <w:rPr>
          <w:i/>
          <w:iCs/>
        </w:rPr>
        <w:t>ref</w:t>
      </w:r>
      <w:r w:rsidR="008B696F" w:rsidRPr="00E72EFC">
        <w:t xml:space="preserve"> '</w:t>
      </w:r>
      <w:r w:rsidR="008B696F" w:rsidRPr="00E72EFC">
        <w:rPr>
          <w:b/>
        </w:rPr>
        <w:t>{</w:t>
      </w:r>
      <w:r w:rsidR="008B696F" w:rsidRPr="00E72EFC">
        <w:t xml:space="preserve">' </w:t>
      </w:r>
      <w:r w:rsidR="008B696F" w:rsidRPr="00E72EFC">
        <w:rPr>
          <w:i/>
        </w:rPr>
        <w:t xml:space="preserve">name </w:t>
      </w:r>
      <w:r w:rsidR="008B696F" w:rsidRPr="00E72EFC">
        <w:t>'</w:t>
      </w:r>
      <w:r w:rsidR="008B696F" w:rsidRPr="00E72EFC">
        <w:rPr>
          <w:b/>
        </w:rPr>
        <w:t>}</w:t>
      </w:r>
      <w:r w:rsidR="008B696F" w:rsidRPr="00E72EFC">
        <w:t xml:space="preserve">'  </w:t>
      </w:r>
      <w:r w:rsidR="008B696F">
        <w:t>]</w:t>
      </w:r>
      <w:r w:rsidRPr="00BA039E">
        <w:t xml:space="preserve"> </w:t>
      </w:r>
      <w:r w:rsidR="00D050FC" w:rsidRPr="00BA039E">
        <w:t>'</w:t>
      </w:r>
      <w:r w:rsidR="00D050FC" w:rsidRPr="00BA039E">
        <w:rPr>
          <w:b/>
        </w:rPr>
        <w:t>=</w:t>
      </w:r>
      <w:r w:rsidR="00D050FC" w:rsidRPr="00BA039E">
        <w:t xml:space="preserve">'  </w:t>
      </w:r>
      <w:r w:rsidR="00E72EFC" w:rsidRPr="00E72EFC">
        <w:rPr>
          <w:i/>
          <w:iCs/>
        </w:rPr>
        <w:t>expr</w:t>
      </w:r>
    </w:p>
    <w:p w14:paraId="3550A1C1" w14:textId="064B1BBD" w:rsidR="00E72EFC" w:rsidRDefault="00E72EFC" w:rsidP="00E72EFC">
      <w:pPr>
        <w:spacing w:after="0" w:line="240" w:lineRule="auto"/>
      </w:pPr>
      <w:r w:rsidRPr="00BA039E">
        <w:rPr>
          <w:i/>
        </w:rPr>
        <w:tab/>
      </w:r>
      <w:proofErr w:type="spellStart"/>
      <w:r>
        <w:rPr>
          <w:i/>
        </w:rPr>
        <w:t>lhs</w:t>
      </w:r>
      <w:proofErr w:type="spellEnd"/>
      <w:r w:rsidRPr="00BA039E">
        <w:t xml:space="preserve">  </w:t>
      </w:r>
      <w:r w:rsidR="001A434A" w:rsidRPr="00BA039E">
        <w:t>'</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008B696F">
        <w:t xml:space="preserve">[ </w:t>
      </w:r>
      <w:proofErr w:type="spellStart"/>
      <w:r w:rsidR="008B696F" w:rsidRPr="00BA039E">
        <w:rPr>
          <w:i/>
        </w:rPr>
        <w:t>assnop</w:t>
      </w:r>
      <w:proofErr w:type="spellEnd"/>
      <w:r w:rsidR="008B696F" w:rsidRPr="00BA039E">
        <w:t xml:space="preserve"> </w:t>
      </w:r>
      <w:r w:rsidR="008B696F">
        <w:t xml:space="preserve">| </w:t>
      </w:r>
      <w:r w:rsidR="008B696F" w:rsidRPr="00E72EFC">
        <w:rPr>
          <w:i/>
          <w:iCs/>
        </w:rPr>
        <w:t>ref</w:t>
      </w:r>
      <w:r w:rsidR="008B696F" w:rsidRPr="00E72EFC">
        <w:t xml:space="preserve"> '</w:t>
      </w:r>
      <w:r w:rsidR="008B696F" w:rsidRPr="00E72EFC">
        <w:rPr>
          <w:b/>
        </w:rPr>
        <w:t>{</w:t>
      </w:r>
      <w:r w:rsidR="008B696F" w:rsidRPr="00E72EFC">
        <w:t xml:space="preserve">' </w:t>
      </w:r>
      <w:r w:rsidR="008B696F" w:rsidRPr="00E72EFC">
        <w:rPr>
          <w:i/>
        </w:rPr>
        <w:t xml:space="preserve">name </w:t>
      </w:r>
      <w:r w:rsidR="008B696F" w:rsidRPr="00E72EFC">
        <w:t>'</w:t>
      </w:r>
      <w:r w:rsidR="008B696F" w:rsidRPr="00E72EFC">
        <w:rPr>
          <w:b/>
        </w:rPr>
        <w:t>}</w:t>
      </w:r>
      <w:r w:rsidR="008B696F" w:rsidRPr="00E72EFC">
        <w:t xml:space="preserve">'  </w:t>
      </w:r>
      <w:r w:rsidR="008B696F">
        <w:t>]</w:t>
      </w:r>
      <w:r w:rsidR="008B696F" w:rsidRPr="00BA039E">
        <w:t xml:space="preserve"> </w:t>
      </w:r>
      <w:r>
        <w:t xml:space="preserve"> </w:t>
      </w:r>
      <w:r w:rsidRPr="00BA039E">
        <w:t>'</w:t>
      </w:r>
      <w:r w:rsidRPr="00BA039E">
        <w:rPr>
          <w:b/>
        </w:rPr>
        <w:t>=</w:t>
      </w:r>
      <w:r w:rsidRPr="00BA039E">
        <w:t>'</w:t>
      </w:r>
      <w:r>
        <w:t xml:space="preserve"> </w:t>
      </w:r>
      <w:proofErr w:type="spellStart"/>
      <w:r w:rsidRPr="00E72EFC">
        <w:rPr>
          <w:i/>
          <w:iCs/>
        </w:rPr>
        <w:t>mrhs</w:t>
      </w:r>
      <w:proofErr w:type="spellEnd"/>
    </w:p>
    <w:p w14:paraId="6D33C8C6" w14:textId="77777777" w:rsidR="00CF2FBB" w:rsidRPr="005A4D77" w:rsidRDefault="00CF2FBB" w:rsidP="003E42FA">
      <w:pPr>
        <w:spacing w:after="0" w:line="240" w:lineRule="auto"/>
        <w:rPr>
          <w:lang w:val="fr-FR"/>
        </w:rPr>
      </w:pPr>
      <w:proofErr w:type="spellStart"/>
      <w:r w:rsidRPr="005A4D77">
        <w:rPr>
          <w:i/>
          <w:lang w:val="fr-FR"/>
        </w:rPr>
        <w:t>lhs</w:t>
      </w:r>
      <w:proofErr w:type="spellEnd"/>
      <w:r w:rsidRPr="005A4D77">
        <w:rPr>
          <w:lang w:val="fr-FR"/>
        </w:rPr>
        <w:t>::=</w:t>
      </w:r>
    </w:p>
    <w:p w14:paraId="76AA43A5" w14:textId="33975FEE" w:rsidR="00693A6F" w:rsidRPr="005A4D77" w:rsidRDefault="00CF2FBB" w:rsidP="003E42FA">
      <w:pPr>
        <w:spacing w:after="0" w:line="240" w:lineRule="auto"/>
        <w:rPr>
          <w:i/>
          <w:lang w:val="fr-FR"/>
        </w:rPr>
      </w:pPr>
      <w:r w:rsidRPr="005A4D77">
        <w:rPr>
          <w:lang w:val="fr-FR"/>
        </w:rPr>
        <w:tab/>
      </w:r>
      <w:proofErr w:type="spellStart"/>
      <w:r w:rsidR="001A3277" w:rsidRPr="005A4D77">
        <w:rPr>
          <w:i/>
          <w:lang w:val="fr-FR"/>
        </w:rPr>
        <w:t>ref</w:t>
      </w:r>
      <w:proofErr w:type="spellEnd"/>
      <w:r w:rsidR="001A3277" w:rsidRPr="005A4D77">
        <w:rPr>
          <w:i/>
          <w:lang w:val="fr-FR"/>
        </w:rPr>
        <w:t xml:space="preserve"> </w:t>
      </w:r>
      <w:r w:rsidR="00D338E3" w:rsidRPr="005A4D77">
        <w:rPr>
          <w:i/>
          <w:lang w:val="fr-FR"/>
        </w:rPr>
        <w:t xml:space="preserve"> </w:t>
      </w:r>
      <w:r w:rsidR="001A3277" w:rsidRPr="005A4D77">
        <w:rPr>
          <w:lang w:val="fr-FR"/>
        </w:rPr>
        <w:t>|</w:t>
      </w:r>
      <w:r w:rsidR="005A00FC" w:rsidRPr="005A4D77">
        <w:rPr>
          <w:i/>
          <w:lang w:val="fr-FR"/>
        </w:rPr>
        <w:t xml:space="preserve">  </w:t>
      </w:r>
      <w:r w:rsidR="007D4EBD" w:rsidRPr="005A4D77">
        <w:rPr>
          <w:lang w:val="fr-FR"/>
        </w:rPr>
        <w:t>'</w:t>
      </w:r>
      <w:r w:rsidR="007D4EBD" w:rsidRPr="005A4D77">
        <w:rPr>
          <w:b/>
          <w:lang w:val="fr-FR"/>
        </w:rPr>
        <w:t>_</w:t>
      </w:r>
      <w:r w:rsidR="007D4EBD" w:rsidRPr="005A4D77">
        <w:rPr>
          <w:lang w:val="fr-FR"/>
        </w:rPr>
        <w:t>'</w:t>
      </w:r>
      <w:r w:rsidR="005A00FC" w:rsidRPr="005A4D77">
        <w:rPr>
          <w:i/>
          <w:lang w:val="fr-FR"/>
        </w:rPr>
        <w:t xml:space="preserve"> </w:t>
      </w:r>
    </w:p>
    <w:p w14:paraId="7CF20A8C" w14:textId="77777777" w:rsidR="00AC4E52" w:rsidRPr="00C85BBD" w:rsidRDefault="00AC4E52" w:rsidP="00AC4E52">
      <w:pPr>
        <w:spacing w:after="0" w:line="240" w:lineRule="auto"/>
        <w:rPr>
          <w:lang w:val="fr-FR"/>
        </w:rPr>
      </w:pPr>
      <w:proofErr w:type="spellStart"/>
      <w:r w:rsidRPr="00C85BBD">
        <w:rPr>
          <w:i/>
          <w:lang w:val="fr-FR"/>
        </w:rPr>
        <w:t>ref</w:t>
      </w:r>
      <w:proofErr w:type="spellEnd"/>
      <w:r w:rsidRPr="00C85BBD">
        <w:rPr>
          <w:lang w:val="fr-FR"/>
        </w:rPr>
        <w:t>::=</w:t>
      </w:r>
    </w:p>
    <w:p w14:paraId="6C8B9591" w14:textId="6B2E2963" w:rsidR="009255BE" w:rsidRPr="00C85BBD" w:rsidRDefault="00AC4E52" w:rsidP="007C5333">
      <w:pPr>
        <w:spacing w:after="0" w:line="240" w:lineRule="auto"/>
        <w:rPr>
          <w:lang w:val="fr-FR"/>
        </w:rPr>
      </w:pPr>
      <w:r w:rsidRPr="00C85BBD">
        <w:rPr>
          <w:lang w:val="fr-FR"/>
        </w:rPr>
        <w:tab/>
      </w:r>
      <w:proofErr w:type="spellStart"/>
      <w:r w:rsidRPr="00C85BBD">
        <w:rPr>
          <w:i/>
          <w:lang w:val="fr-FR"/>
        </w:rPr>
        <w:t>name</w:t>
      </w:r>
      <w:proofErr w:type="spellEnd"/>
      <w:r w:rsidR="007C5333" w:rsidRPr="00C85BBD">
        <w:rPr>
          <w:i/>
          <w:lang w:val="fr-FR"/>
        </w:rPr>
        <w:t xml:space="preserve"> </w:t>
      </w:r>
      <w:r w:rsidR="0089377F" w:rsidRPr="00C85BBD">
        <w:rPr>
          <w:lang w:val="fr-FR"/>
        </w:rPr>
        <w:t>[</w:t>
      </w:r>
      <w:r w:rsidRPr="00C85BBD">
        <w:rPr>
          <w:lang w:val="fr-FR"/>
        </w:rPr>
        <w:t xml:space="preserve"> </w:t>
      </w:r>
      <w:r w:rsidRPr="00C85BBD">
        <w:rPr>
          <w:i/>
          <w:lang w:val="fr-FR"/>
        </w:rPr>
        <w:t>qualifier</w:t>
      </w:r>
      <w:r w:rsidR="007C5333" w:rsidRPr="00C85BBD">
        <w:rPr>
          <w:lang w:val="fr-FR"/>
        </w:rPr>
        <w:t xml:space="preserve"> </w:t>
      </w:r>
      <w:r w:rsidR="0089377F" w:rsidRPr="00C85BBD">
        <w:rPr>
          <w:lang w:val="fr-FR"/>
        </w:rPr>
        <w:t>]</w:t>
      </w:r>
    </w:p>
    <w:p w14:paraId="70460D2F" w14:textId="77777777" w:rsidR="0089377F" w:rsidRPr="00C85BBD" w:rsidRDefault="0089377F" w:rsidP="0089377F">
      <w:pPr>
        <w:spacing w:after="0" w:line="240" w:lineRule="auto"/>
        <w:rPr>
          <w:i/>
          <w:lang w:val="fr-FR"/>
        </w:rPr>
      </w:pPr>
      <w:r w:rsidRPr="00C85BBD">
        <w:rPr>
          <w:i/>
          <w:lang w:val="fr-FR"/>
        </w:rPr>
        <w:t>qualifier</w:t>
      </w:r>
      <w:r w:rsidRPr="00C85BBD">
        <w:rPr>
          <w:lang w:val="fr-FR"/>
        </w:rPr>
        <w:t>::=</w:t>
      </w:r>
    </w:p>
    <w:p w14:paraId="61E6DA00" w14:textId="1150029D" w:rsidR="0089377F" w:rsidRPr="00C85BBD" w:rsidRDefault="0089377F" w:rsidP="007C5333">
      <w:pPr>
        <w:spacing w:after="0" w:line="240" w:lineRule="auto"/>
        <w:rPr>
          <w:lang w:val="fr-FR"/>
        </w:rPr>
      </w:pPr>
      <w:r w:rsidRPr="00C85BBD">
        <w:rPr>
          <w:i/>
          <w:lang w:val="fr-FR"/>
        </w:rPr>
        <w:tab/>
      </w:r>
      <w:r w:rsidR="00D050FC">
        <w:rPr>
          <w:iCs/>
          <w:lang w:val="fr-FR"/>
        </w:rPr>
        <w:t>[</w:t>
      </w:r>
      <w:r w:rsidR="00D050FC" w:rsidRPr="00C85BBD">
        <w:rPr>
          <w:lang w:val="fr-FR"/>
        </w:rPr>
        <w:t xml:space="preserve"> '</w:t>
      </w:r>
      <w:r w:rsidR="00D050FC" w:rsidRPr="00C85BBD">
        <w:rPr>
          <w:b/>
          <w:lang w:val="fr-FR"/>
        </w:rPr>
        <w:t>@</w:t>
      </w:r>
      <w:r w:rsidR="00D050FC" w:rsidRPr="00C85BBD">
        <w:rPr>
          <w:lang w:val="fr-FR"/>
        </w:rPr>
        <w:t xml:space="preserve">' </w:t>
      </w:r>
      <w:r w:rsidR="00D050FC">
        <w:rPr>
          <w:lang w:val="fr-FR"/>
        </w:rPr>
        <w:t xml:space="preserve">] </w:t>
      </w:r>
      <w:r w:rsidRPr="00C85BBD">
        <w:rPr>
          <w:lang w:val="fr-FR"/>
        </w:rPr>
        <w:t>{ '</w:t>
      </w:r>
      <w:r w:rsidRPr="00C85BBD">
        <w:rPr>
          <w:b/>
          <w:lang w:val="fr-FR"/>
        </w:rPr>
        <w:t>.</w:t>
      </w:r>
      <w:r w:rsidRPr="00C85BBD">
        <w:rPr>
          <w:lang w:val="fr-FR"/>
        </w:rPr>
        <w:t xml:space="preserve">' </w:t>
      </w:r>
      <w:proofErr w:type="spellStart"/>
      <w:r w:rsidRPr="00C85BBD">
        <w:rPr>
          <w:i/>
          <w:lang w:val="fr-FR"/>
        </w:rPr>
        <w:t>name</w:t>
      </w:r>
      <w:proofErr w:type="spellEnd"/>
      <w:r w:rsidRPr="00C85BBD">
        <w:rPr>
          <w:i/>
          <w:lang w:val="fr-FR"/>
        </w:rPr>
        <w:t xml:space="preserve"> </w:t>
      </w:r>
      <w:r w:rsidRPr="00C85BBD">
        <w:rPr>
          <w:iCs/>
          <w:lang w:val="fr-FR"/>
        </w:rPr>
        <w:t xml:space="preserve">| </w:t>
      </w:r>
      <w:r w:rsidRPr="00C85BBD">
        <w:rPr>
          <w:lang w:val="fr-FR"/>
        </w:rPr>
        <w:t>'</w:t>
      </w:r>
      <w:r w:rsidRPr="00C85BBD">
        <w:rPr>
          <w:b/>
          <w:lang w:val="fr-FR"/>
        </w:rPr>
        <w:t>.1</w:t>
      </w:r>
      <w:r w:rsidRPr="00C85BBD">
        <w:rPr>
          <w:lang w:val="fr-FR"/>
        </w:rPr>
        <w:t>' | '</w:t>
      </w:r>
      <w:r w:rsidRPr="00C85BBD">
        <w:rPr>
          <w:b/>
          <w:lang w:val="fr-FR"/>
        </w:rPr>
        <w:t>.2</w:t>
      </w:r>
      <w:r w:rsidRPr="00C85BBD">
        <w:rPr>
          <w:lang w:val="fr-FR"/>
        </w:rPr>
        <w:t>' | '</w:t>
      </w:r>
      <w:r w:rsidRPr="00C85BBD">
        <w:rPr>
          <w:b/>
          <w:lang w:val="fr-FR"/>
        </w:rPr>
        <w:t>.3</w:t>
      </w:r>
      <w:r w:rsidRPr="00C85BBD">
        <w:rPr>
          <w:lang w:val="fr-FR"/>
        </w:rPr>
        <w:t>' | '</w:t>
      </w:r>
      <w:r w:rsidRPr="00C85BBD">
        <w:rPr>
          <w:b/>
          <w:lang w:val="fr-FR"/>
        </w:rPr>
        <w:t>.4</w:t>
      </w:r>
      <w:r w:rsidRPr="00C85BBD">
        <w:rPr>
          <w:lang w:val="fr-FR"/>
        </w:rPr>
        <w:t>'| '</w:t>
      </w:r>
      <w:r w:rsidRPr="00C85BBD">
        <w:rPr>
          <w:b/>
          <w:lang w:val="fr-FR"/>
        </w:rPr>
        <w:t>.5</w:t>
      </w:r>
      <w:r w:rsidRPr="00C85BBD">
        <w:rPr>
          <w:lang w:val="fr-FR"/>
        </w:rPr>
        <w:t>'| '</w:t>
      </w:r>
      <w:r w:rsidRPr="00C85BBD">
        <w:rPr>
          <w:b/>
          <w:lang w:val="fr-FR"/>
        </w:rPr>
        <w:t>.6</w:t>
      </w:r>
      <w:r w:rsidRPr="00C85BBD">
        <w:rPr>
          <w:lang w:val="fr-FR"/>
        </w:rPr>
        <w:t>'| '</w:t>
      </w:r>
      <w:r w:rsidRPr="00C85BBD">
        <w:rPr>
          <w:b/>
          <w:lang w:val="fr-FR"/>
        </w:rPr>
        <w:t>.7</w:t>
      </w:r>
      <w:r w:rsidRPr="00C85BBD">
        <w:rPr>
          <w:lang w:val="fr-FR"/>
        </w:rPr>
        <w:t>'</w:t>
      </w:r>
      <w:r w:rsidRPr="00C85BBD">
        <w:rPr>
          <w:i/>
          <w:lang w:val="fr-FR"/>
        </w:rPr>
        <w:t xml:space="preserve"> </w:t>
      </w:r>
      <w:r w:rsidRPr="00C85BBD">
        <w:rPr>
          <w:lang w:val="fr-FR"/>
        </w:rPr>
        <w:t xml:space="preserve">| </w:t>
      </w:r>
      <w:r w:rsidR="006D02FC">
        <w:rPr>
          <w:lang w:val="fr-FR"/>
        </w:rPr>
        <w:t xml:space="preserve">[ </w:t>
      </w:r>
      <w:r w:rsidR="006D02FC" w:rsidRPr="00C85BBD">
        <w:rPr>
          <w:lang w:val="fr-FR"/>
        </w:rPr>
        <w:t>'</w:t>
      </w:r>
      <w:r w:rsidR="006D02FC" w:rsidRPr="00C85BBD">
        <w:rPr>
          <w:b/>
          <w:lang w:val="fr-FR"/>
        </w:rPr>
        <w:t>.</w:t>
      </w:r>
      <w:r w:rsidR="006D02FC" w:rsidRPr="00C85BBD">
        <w:rPr>
          <w:lang w:val="fr-FR"/>
        </w:rPr>
        <w:t xml:space="preserve">' </w:t>
      </w:r>
      <w:r w:rsidR="006D02FC">
        <w:rPr>
          <w:lang w:val="fr-FR"/>
        </w:rPr>
        <w:t xml:space="preserve">] </w:t>
      </w:r>
      <w:r w:rsidRPr="00C85BBD">
        <w:rPr>
          <w:i/>
          <w:lang w:val="fr-FR"/>
        </w:rPr>
        <w:t xml:space="preserve">slice  </w:t>
      </w:r>
      <w:r w:rsidRPr="00C85BBD">
        <w:rPr>
          <w:lang w:val="fr-FR"/>
        </w:rPr>
        <w:t xml:space="preserve">} </w:t>
      </w:r>
    </w:p>
    <w:p w14:paraId="6045C265" w14:textId="77777777" w:rsidR="007C5333" w:rsidRPr="00C85BBD" w:rsidRDefault="007C5333" w:rsidP="007C5333">
      <w:pPr>
        <w:spacing w:after="0" w:line="240" w:lineRule="auto"/>
        <w:rPr>
          <w:i/>
          <w:lang w:val="fr-FR"/>
        </w:rPr>
      </w:pPr>
      <w:proofErr w:type="spellStart"/>
      <w:r w:rsidRPr="00C85BBD">
        <w:rPr>
          <w:i/>
          <w:lang w:val="fr-FR"/>
        </w:rPr>
        <w:t>xexprlist</w:t>
      </w:r>
      <w:proofErr w:type="spellEnd"/>
      <w:r w:rsidRPr="00C85BBD">
        <w:rPr>
          <w:i/>
          <w:lang w:val="fr-FR"/>
        </w:rPr>
        <w:t>::=</w:t>
      </w:r>
    </w:p>
    <w:p w14:paraId="6F3F91F4" w14:textId="77777777" w:rsidR="007C5333" w:rsidRPr="00C85BBD" w:rsidRDefault="007C5333" w:rsidP="007C5333">
      <w:pPr>
        <w:spacing w:after="0" w:line="240" w:lineRule="auto"/>
        <w:rPr>
          <w:i/>
          <w:lang w:val="fr-FR"/>
        </w:rPr>
      </w:pPr>
      <w:r w:rsidRPr="00C85BBD">
        <w:rPr>
          <w:i/>
          <w:lang w:val="fr-FR"/>
        </w:rPr>
        <w:tab/>
      </w:r>
      <w:proofErr w:type="spellStart"/>
      <w:r w:rsidRPr="00C85BBD">
        <w:rPr>
          <w:i/>
          <w:lang w:val="fr-FR"/>
        </w:rPr>
        <w:t>exprlist</w:t>
      </w:r>
      <w:proofErr w:type="spellEnd"/>
      <w:r w:rsidRPr="00C85BBD">
        <w:rPr>
          <w:i/>
          <w:lang w:val="fr-FR"/>
        </w:rPr>
        <w:t xml:space="preserve"> </w:t>
      </w:r>
      <w:proofErr w:type="spellStart"/>
      <w:r w:rsidRPr="00C85BBD">
        <w:rPr>
          <w:i/>
          <w:lang w:val="fr-FR"/>
        </w:rPr>
        <w:t>subexp</w:t>
      </w:r>
      <w:proofErr w:type="spellEnd"/>
    </w:p>
    <w:p w14:paraId="74CF21BE" w14:textId="77777777" w:rsidR="007C5333" w:rsidRPr="002C439E" w:rsidRDefault="007C5333" w:rsidP="007C5333">
      <w:pPr>
        <w:tabs>
          <w:tab w:val="left" w:pos="2525"/>
        </w:tabs>
        <w:spacing w:after="0" w:line="240" w:lineRule="auto"/>
        <w:rPr>
          <w:i/>
          <w:lang w:val="fr-FR"/>
        </w:rPr>
      </w:pPr>
      <w:proofErr w:type="spellStart"/>
      <w:r w:rsidRPr="002C439E">
        <w:rPr>
          <w:i/>
          <w:lang w:val="fr-FR"/>
        </w:rPr>
        <w:t>exprlist</w:t>
      </w:r>
      <w:proofErr w:type="spellEnd"/>
      <w:r w:rsidRPr="002C439E">
        <w:rPr>
          <w:i/>
          <w:lang w:val="fr-FR"/>
        </w:rPr>
        <w:t xml:space="preserve"> ::= </w:t>
      </w:r>
      <w:r w:rsidRPr="002C439E">
        <w:rPr>
          <w:i/>
          <w:lang w:val="fr-FR"/>
        </w:rPr>
        <w:tab/>
      </w:r>
    </w:p>
    <w:p w14:paraId="494E69A3" w14:textId="77777777" w:rsidR="007C5333" w:rsidRPr="002C439E" w:rsidRDefault="007C5333" w:rsidP="007C5333">
      <w:pPr>
        <w:spacing w:after="0" w:line="240" w:lineRule="auto"/>
        <w:rPr>
          <w:lang w:val="fr-FR"/>
        </w:rPr>
      </w:pPr>
      <w:r w:rsidRPr="002C439E">
        <w:rPr>
          <w:i/>
          <w:lang w:val="fr-FR"/>
        </w:rPr>
        <w:tab/>
      </w:r>
      <w:proofErr w:type="spellStart"/>
      <w:r w:rsidRPr="002C439E">
        <w:rPr>
          <w:i/>
          <w:lang w:val="fr-FR"/>
        </w:rPr>
        <w:t>expr</w:t>
      </w:r>
      <w:proofErr w:type="spellEnd"/>
      <w:r w:rsidRPr="002C439E">
        <w:rPr>
          <w:i/>
          <w:lang w:val="fr-FR"/>
        </w:rPr>
        <w:t xml:space="preserve"> </w:t>
      </w:r>
      <w:r w:rsidRPr="002C439E">
        <w:rPr>
          <w:lang w:val="fr-FR"/>
        </w:rPr>
        <w:t>{ '</w:t>
      </w:r>
      <w:r w:rsidRPr="002C439E">
        <w:rPr>
          <w:b/>
          <w:lang w:val="fr-FR"/>
        </w:rPr>
        <w:t>,</w:t>
      </w:r>
      <w:r w:rsidRPr="002C439E">
        <w:rPr>
          <w:lang w:val="fr-FR"/>
        </w:rPr>
        <w:t xml:space="preserve">' </w:t>
      </w:r>
      <w:proofErr w:type="spellStart"/>
      <w:r w:rsidRPr="002C439E">
        <w:rPr>
          <w:i/>
          <w:lang w:val="fr-FR"/>
        </w:rPr>
        <w:t>expr</w:t>
      </w:r>
      <w:proofErr w:type="spellEnd"/>
      <w:r w:rsidRPr="002C439E">
        <w:rPr>
          <w:lang w:val="fr-FR"/>
        </w:rPr>
        <w:t xml:space="preserve"> }</w:t>
      </w:r>
    </w:p>
    <w:p w14:paraId="6037768B" w14:textId="77777777" w:rsidR="002D4884" w:rsidRPr="002C439E" w:rsidRDefault="002D4884" w:rsidP="002D4884">
      <w:pPr>
        <w:tabs>
          <w:tab w:val="left" w:pos="2525"/>
        </w:tabs>
        <w:spacing w:after="0" w:line="240" w:lineRule="auto"/>
        <w:rPr>
          <w:i/>
          <w:lang w:val="fr-FR"/>
        </w:rPr>
      </w:pPr>
      <w:proofErr w:type="spellStart"/>
      <w:r w:rsidRPr="002C439E">
        <w:rPr>
          <w:i/>
          <w:lang w:val="fr-FR"/>
        </w:rPr>
        <w:t>sexprlist</w:t>
      </w:r>
      <w:proofErr w:type="spellEnd"/>
      <w:r w:rsidRPr="002C439E">
        <w:rPr>
          <w:i/>
          <w:lang w:val="fr-FR"/>
        </w:rPr>
        <w:t xml:space="preserve"> ::= </w:t>
      </w:r>
      <w:r w:rsidRPr="002C439E">
        <w:rPr>
          <w:i/>
          <w:lang w:val="fr-FR"/>
        </w:rPr>
        <w:tab/>
      </w:r>
    </w:p>
    <w:p w14:paraId="4ACB94A7" w14:textId="77777777" w:rsidR="002D4884" w:rsidRPr="002C439E" w:rsidRDefault="002D4884" w:rsidP="007C5333">
      <w:pPr>
        <w:spacing w:after="0" w:line="240" w:lineRule="auto"/>
        <w:rPr>
          <w:lang w:val="fr-FR"/>
        </w:rPr>
      </w:pPr>
      <w:r w:rsidRPr="002C439E">
        <w:rPr>
          <w:i/>
          <w:lang w:val="fr-FR"/>
        </w:rPr>
        <w:tab/>
      </w:r>
      <w:r w:rsidRPr="002C439E">
        <w:rPr>
          <w:lang w:val="fr-FR"/>
        </w:rPr>
        <w:t>[</w:t>
      </w:r>
      <w:r w:rsidRPr="002C439E">
        <w:rPr>
          <w:i/>
          <w:lang w:val="fr-FR"/>
        </w:rPr>
        <w:t xml:space="preserve"> </w:t>
      </w:r>
      <w:proofErr w:type="spellStart"/>
      <w:r w:rsidRPr="002C439E">
        <w:rPr>
          <w:i/>
          <w:lang w:val="fr-FR"/>
        </w:rPr>
        <w:t>expr</w:t>
      </w:r>
      <w:proofErr w:type="spellEnd"/>
      <w:r w:rsidRPr="002C439E">
        <w:rPr>
          <w:i/>
          <w:lang w:val="fr-FR"/>
        </w:rPr>
        <w:t xml:space="preserve"> </w:t>
      </w:r>
      <w:r w:rsidRPr="002C439E">
        <w:rPr>
          <w:lang w:val="fr-FR"/>
        </w:rPr>
        <w:t>]</w:t>
      </w:r>
      <w:r w:rsidRPr="002C439E">
        <w:rPr>
          <w:i/>
          <w:lang w:val="fr-FR"/>
        </w:rPr>
        <w:t xml:space="preserve"> </w:t>
      </w:r>
      <w:r w:rsidRPr="002C439E">
        <w:rPr>
          <w:lang w:val="fr-FR"/>
        </w:rPr>
        <w:t>{ '</w:t>
      </w:r>
      <w:r w:rsidRPr="002C439E">
        <w:rPr>
          <w:b/>
          <w:lang w:val="fr-FR"/>
        </w:rPr>
        <w:t>,</w:t>
      </w:r>
      <w:r w:rsidRPr="002C439E">
        <w:rPr>
          <w:lang w:val="fr-FR"/>
        </w:rPr>
        <w:t xml:space="preserve">' [ </w:t>
      </w:r>
      <w:proofErr w:type="spellStart"/>
      <w:r w:rsidRPr="002C439E">
        <w:rPr>
          <w:i/>
          <w:lang w:val="fr-FR"/>
        </w:rPr>
        <w:t>expr</w:t>
      </w:r>
      <w:proofErr w:type="spellEnd"/>
      <w:r w:rsidRPr="002C439E">
        <w:rPr>
          <w:lang w:val="fr-FR"/>
        </w:rPr>
        <w:t xml:space="preserve"> ] }</w:t>
      </w:r>
    </w:p>
    <w:p w14:paraId="7F12A28E" w14:textId="77777777" w:rsidR="001A3277" w:rsidRPr="00C85BBD" w:rsidRDefault="001A3277" w:rsidP="001A3277">
      <w:pPr>
        <w:spacing w:after="0" w:line="240" w:lineRule="auto"/>
        <w:rPr>
          <w:lang w:val="fr-FR"/>
        </w:rPr>
      </w:pPr>
      <w:proofErr w:type="spellStart"/>
      <w:r w:rsidRPr="00C85BBD">
        <w:rPr>
          <w:i/>
          <w:lang w:val="fr-FR"/>
        </w:rPr>
        <w:t>xexpr</w:t>
      </w:r>
      <w:proofErr w:type="spellEnd"/>
      <w:r w:rsidRPr="00C85BBD">
        <w:rPr>
          <w:lang w:val="fr-FR"/>
        </w:rPr>
        <w:t>::=</w:t>
      </w:r>
    </w:p>
    <w:p w14:paraId="08F32444" w14:textId="77777777" w:rsidR="001A3277" w:rsidRPr="00BA039E" w:rsidRDefault="001A3277" w:rsidP="001A3277">
      <w:pPr>
        <w:spacing w:after="0" w:line="240" w:lineRule="auto"/>
        <w:rPr>
          <w:i/>
        </w:rPr>
      </w:pPr>
      <w:r w:rsidRPr="00C85BBD">
        <w:rPr>
          <w:lang w:val="fr-FR"/>
        </w:rPr>
        <w:tab/>
      </w:r>
      <w:r w:rsidRPr="00BA039E">
        <w:rPr>
          <w:i/>
        </w:rPr>
        <w:t xml:space="preserve">expr </w:t>
      </w:r>
      <w:proofErr w:type="spellStart"/>
      <w:r w:rsidRPr="00BA039E">
        <w:rPr>
          <w:i/>
        </w:rPr>
        <w:t>subexp</w:t>
      </w:r>
      <w:r w:rsidR="002D4884" w:rsidRPr="00BA039E">
        <w:rPr>
          <w:i/>
        </w:rPr>
        <w:t>r</w:t>
      </w:r>
      <w:proofErr w:type="spellEnd"/>
    </w:p>
    <w:p w14:paraId="72C2EFC9" w14:textId="77777777" w:rsidR="001A3277" w:rsidRPr="00BA039E" w:rsidRDefault="001A3277" w:rsidP="001A3277">
      <w:pPr>
        <w:spacing w:after="0"/>
        <w:rPr>
          <w:i/>
        </w:rPr>
      </w:pPr>
      <w:proofErr w:type="spellStart"/>
      <w:r w:rsidRPr="00BA039E">
        <w:rPr>
          <w:i/>
        </w:rPr>
        <w:t>subexpr</w:t>
      </w:r>
      <w:proofErr w:type="spellEnd"/>
      <w:r w:rsidRPr="00BA039E">
        <w:t>::=</w:t>
      </w:r>
    </w:p>
    <w:p w14:paraId="153D3B97" w14:textId="315FE536" w:rsidR="00231E1F" w:rsidRPr="00C073D1" w:rsidRDefault="001A3277" w:rsidP="001A3277">
      <w:pPr>
        <w:spacing w:after="0" w:line="240" w:lineRule="auto"/>
      </w:pPr>
      <w:r w:rsidRPr="00BA039E">
        <w:rPr>
          <w:i/>
        </w:rPr>
        <w:tab/>
      </w:r>
      <w:r w:rsidRPr="00BA039E">
        <w:t xml:space="preserve">[ </w:t>
      </w:r>
      <w:r w:rsidRPr="00BA039E">
        <w:rPr>
          <w:b/>
        </w:rPr>
        <w:t xml:space="preserve">check </w:t>
      </w:r>
      <w:r w:rsidR="00613802">
        <w:rPr>
          <w:b/>
        </w:rPr>
        <w:t xml:space="preserve"> </w:t>
      </w:r>
      <w:proofErr w:type="spellStart"/>
      <w:r w:rsidR="00613802" w:rsidRPr="00613802">
        <w:rPr>
          <w:bCs/>
          <w:i/>
          <w:iCs/>
        </w:rPr>
        <w:t>testexpr</w:t>
      </w:r>
      <w:proofErr w:type="spellEnd"/>
      <w:r w:rsidRPr="00BA039E">
        <w:rPr>
          <w:i/>
        </w:rPr>
        <w:t xml:space="preserve"> </w:t>
      </w:r>
      <w:r w:rsidRPr="00BA039E">
        <w:t>]</w:t>
      </w:r>
      <w:r w:rsidR="003343B0">
        <w:t xml:space="preserve"> {</w:t>
      </w:r>
      <w:r w:rsidRPr="00BA039E">
        <w:t xml:space="preserve"> </w:t>
      </w:r>
      <w:proofErr w:type="spellStart"/>
      <w:r w:rsidRPr="00BA039E">
        <w:rPr>
          <w:i/>
        </w:rPr>
        <w:t>whereclause</w:t>
      </w:r>
      <w:proofErr w:type="spellEnd"/>
      <w:r w:rsidR="003343B0">
        <w:rPr>
          <w:i/>
        </w:rPr>
        <w:t xml:space="preserve"> </w:t>
      </w:r>
      <w:r w:rsidR="003343B0" w:rsidRPr="003343B0">
        <w:rPr>
          <w:iCs/>
        </w:rPr>
        <w:t>}</w:t>
      </w:r>
    </w:p>
    <w:p w14:paraId="33A70B63" w14:textId="0D22107B" w:rsidR="001A3277" w:rsidRPr="00BA039E" w:rsidRDefault="001A3277" w:rsidP="001A3277">
      <w:pPr>
        <w:spacing w:after="0" w:line="240" w:lineRule="auto"/>
      </w:pPr>
      <w:proofErr w:type="spellStart"/>
      <w:r w:rsidRPr="00BA039E">
        <w:rPr>
          <w:i/>
        </w:rPr>
        <w:t>whereclause</w:t>
      </w:r>
      <w:proofErr w:type="spellEnd"/>
      <w:r w:rsidRPr="00BA039E">
        <w:t>::=</w:t>
      </w:r>
    </w:p>
    <w:p w14:paraId="2A6CAD88" w14:textId="77777777" w:rsidR="001A3277" w:rsidRPr="00BA039E" w:rsidRDefault="001A3277" w:rsidP="001A3277">
      <w:pPr>
        <w:spacing w:after="0" w:line="240" w:lineRule="auto"/>
        <w:ind w:firstLine="720"/>
      </w:pPr>
      <w:r w:rsidRPr="00BA039E">
        <w:t xml:space="preserve">{ </w:t>
      </w:r>
      <w:r w:rsidRPr="00BA039E">
        <w:rPr>
          <w:b/>
        </w:rPr>
        <w:t>where</w:t>
      </w:r>
      <w:r w:rsidRPr="00BA039E">
        <w:rPr>
          <w:i/>
        </w:rPr>
        <w:t xml:space="preserve"> </w:t>
      </w:r>
      <w:proofErr w:type="spellStart"/>
      <w:r w:rsidR="007D4EBD" w:rsidRPr="00BA039E">
        <w:rPr>
          <w:i/>
        </w:rPr>
        <w:t>w</w:t>
      </w:r>
      <w:r w:rsidRPr="00BA039E">
        <w:rPr>
          <w:i/>
        </w:rPr>
        <w:t>def</w:t>
      </w:r>
      <w:proofErr w:type="spellEnd"/>
      <w:r w:rsidRPr="00BA039E">
        <w:t xml:space="preserve"> { '</w:t>
      </w:r>
      <w:r w:rsidRPr="00BA039E">
        <w:rPr>
          <w:b/>
        </w:rPr>
        <w:t>,</w:t>
      </w:r>
      <w:r w:rsidRPr="00BA039E">
        <w:t xml:space="preserve">'  </w:t>
      </w:r>
      <w:proofErr w:type="spellStart"/>
      <w:r w:rsidR="007D4EBD" w:rsidRPr="00BA039E">
        <w:rPr>
          <w:i/>
        </w:rPr>
        <w:t>w</w:t>
      </w:r>
      <w:r w:rsidRPr="00BA039E">
        <w:rPr>
          <w:i/>
        </w:rPr>
        <w:t>def</w:t>
      </w:r>
      <w:proofErr w:type="spellEnd"/>
      <w:r w:rsidRPr="00BA039E">
        <w:t xml:space="preserve"> } </w:t>
      </w:r>
      <w:r w:rsidRPr="00BA039E">
        <w:rPr>
          <w:b/>
        </w:rPr>
        <w:t xml:space="preserve"> </w:t>
      </w:r>
      <w:r w:rsidRPr="00BA039E">
        <w:t>}</w:t>
      </w:r>
    </w:p>
    <w:p w14:paraId="264A08B5" w14:textId="77777777" w:rsidR="001A3277" w:rsidRPr="00BA039E" w:rsidRDefault="007D4EBD" w:rsidP="001A3277">
      <w:pPr>
        <w:spacing w:after="0" w:line="240" w:lineRule="auto"/>
      </w:pPr>
      <w:proofErr w:type="spellStart"/>
      <w:r w:rsidRPr="00BA039E">
        <w:rPr>
          <w:i/>
        </w:rPr>
        <w:t>w</w:t>
      </w:r>
      <w:r w:rsidR="001A3277" w:rsidRPr="00BA039E">
        <w:rPr>
          <w:i/>
        </w:rPr>
        <w:t>def</w:t>
      </w:r>
      <w:proofErr w:type="spellEnd"/>
      <w:r w:rsidR="001A3277" w:rsidRPr="00BA039E">
        <w:t>::=</w:t>
      </w:r>
    </w:p>
    <w:p w14:paraId="013CDA7B" w14:textId="77777777" w:rsidR="001A3277" w:rsidRPr="00BA039E" w:rsidRDefault="001A3277" w:rsidP="001A3277">
      <w:pPr>
        <w:spacing w:after="0" w:line="240" w:lineRule="auto"/>
        <w:rPr>
          <w:i/>
        </w:rPr>
      </w:pPr>
      <w:r w:rsidRPr="00BA039E">
        <w:tab/>
      </w:r>
      <w:r w:rsidRPr="00BA039E">
        <w:rPr>
          <w:i/>
        </w:rPr>
        <w:t xml:space="preserve">name </w:t>
      </w:r>
      <w:r w:rsidRPr="00BA039E">
        <w:t xml:space="preserve"> '</w:t>
      </w:r>
      <w:r w:rsidRPr="00BA039E">
        <w:rPr>
          <w:b/>
        </w:rPr>
        <w:t>=</w:t>
      </w:r>
      <w:r w:rsidRPr="00BA039E">
        <w:t xml:space="preserve">' </w:t>
      </w:r>
      <w:r w:rsidRPr="00BA039E">
        <w:rPr>
          <w:i/>
        </w:rPr>
        <w:t>expr</w:t>
      </w:r>
    </w:p>
    <w:p w14:paraId="10DB4C14" w14:textId="6923BFA8" w:rsidR="00723559" w:rsidRPr="00BA039E" w:rsidRDefault="001A3277" w:rsidP="007C5333">
      <w:pPr>
        <w:spacing w:after="0" w:line="240" w:lineRule="auto"/>
        <w:rPr>
          <w:i/>
        </w:rPr>
      </w:pPr>
      <w:r w:rsidRPr="00BA039E">
        <w:rPr>
          <w:i/>
        </w:rPr>
        <w:tab/>
      </w:r>
      <w:r w:rsidR="00D338E3" w:rsidRPr="00BA039E">
        <w:t xml:space="preserve">{ </w:t>
      </w:r>
      <w:proofErr w:type="spellStart"/>
      <w:r w:rsidR="00D338E3" w:rsidRPr="00BA039E">
        <w:rPr>
          <w:i/>
        </w:rPr>
        <w:t>l</w:t>
      </w:r>
      <w:r w:rsidRPr="00BA039E">
        <w:rPr>
          <w:i/>
        </w:rPr>
        <w:t>name</w:t>
      </w:r>
      <w:proofErr w:type="spellEnd"/>
      <w:r w:rsidRPr="00BA039E">
        <w:t xml:space="preserve">  '</w:t>
      </w:r>
      <w:r w:rsidRPr="00BA039E">
        <w:rPr>
          <w:b/>
        </w:rPr>
        <w:t>,</w:t>
      </w:r>
      <w:r w:rsidRPr="00BA039E">
        <w:t xml:space="preserve">' </w:t>
      </w:r>
      <w:r w:rsidR="00D338E3" w:rsidRPr="00BA039E">
        <w:t xml:space="preserve">} </w:t>
      </w:r>
      <w:r w:rsidRPr="00BA039E">
        <w:rPr>
          <w:i/>
        </w:rPr>
        <w:t>name</w:t>
      </w:r>
      <w:r w:rsidRPr="00BA039E">
        <w:t xml:space="preserve">  { '</w:t>
      </w:r>
      <w:r w:rsidRPr="00BA039E">
        <w:rPr>
          <w:b/>
        </w:rPr>
        <w:t>,</w:t>
      </w:r>
      <w:r w:rsidRPr="00BA039E">
        <w:t xml:space="preserve">' </w:t>
      </w:r>
      <w:proofErr w:type="spellStart"/>
      <w:r w:rsidR="00D338E3" w:rsidRPr="00BA039E">
        <w:rPr>
          <w:i/>
        </w:rPr>
        <w:t>ln</w:t>
      </w:r>
      <w:r w:rsidRPr="00BA039E">
        <w:rPr>
          <w:i/>
        </w:rPr>
        <w:t>ame</w:t>
      </w:r>
      <w:proofErr w:type="spellEnd"/>
      <w:r w:rsidRPr="00BA039E">
        <w:t xml:space="preserve">  }  '</w:t>
      </w:r>
      <w:r w:rsidRPr="00BA039E">
        <w:rPr>
          <w:b/>
        </w:rPr>
        <w:t>=</w:t>
      </w:r>
      <w:r w:rsidRPr="00BA039E">
        <w:t xml:space="preserve">' </w:t>
      </w:r>
      <w:r w:rsidRPr="00BA039E">
        <w:rPr>
          <w:i/>
        </w:rPr>
        <w:t>call</w:t>
      </w:r>
    </w:p>
    <w:p w14:paraId="1D75999C" w14:textId="77777777" w:rsidR="00F2307D" w:rsidRPr="00BA039E" w:rsidRDefault="00BB1592" w:rsidP="00F2307D">
      <w:pPr>
        <w:spacing w:after="0" w:line="240" w:lineRule="auto"/>
        <w:rPr>
          <w:i/>
        </w:rPr>
      </w:pPr>
      <w:r w:rsidRPr="00BA039E">
        <w:rPr>
          <w:i/>
        </w:rPr>
        <w:t>expr</w:t>
      </w:r>
      <w:r w:rsidRPr="00BA039E">
        <w:t>::=</w:t>
      </w:r>
      <w:r w:rsidRPr="00BA039E">
        <w:rPr>
          <w:i/>
        </w:rPr>
        <w:tab/>
      </w:r>
      <w:r w:rsidR="00F2307D" w:rsidRPr="00BA039E">
        <w:rPr>
          <w:i/>
        </w:rPr>
        <w:tab/>
      </w:r>
      <w:r w:rsidR="00F2307D" w:rsidRPr="00BA039E">
        <w:rPr>
          <w:i/>
        </w:rPr>
        <w:tab/>
      </w:r>
      <w:r w:rsidR="00F2307D" w:rsidRPr="00BA039E">
        <w:rPr>
          <w:i/>
        </w:rPr>
        <w:tab/>
      </w:r>
    </w:p>
    <w:p w14:paraId="4392ABCF" w14:textId="77777777" w:rsidR="00BB1592" w:rsidRPr="00BA039E" w:rsidRDefault="00BB1592" w:rsidP="006406D9">
      <w:pPr>
        <w:spacing w:after="0" w:line="240" w:lineRule="auto"/>
        <w:ind w:firstLine="720"/>
        <w:rPr>
          <w:i/>
        </w:rPr>
      </w:pPr>
      <w:r w:rsidRPr="00BA039E">
        <w:rPr>
          <w:i/>
          <w:u w:val="single"/>
        </w:rPr>
        <w:t>lowest to highest precedence</w:t>
      </w:r>
    </w:p>
    <w:p w14:paraId="66FA18CA" w14:textId="4CCFAB64" w:rsidR="00C32C04" w:rsidRPr="00BA039E" w:rsidRDefault="00C32C04" w:rsidP="00C32C04">
      <w:pPr>
        <w:spacing w:after="0" w:line="240" w:lineRule="auto"/>
        <w:ind w:firstLine="720"/>
        <w:rPr>
          <w:i/>
        </w:rPr>
      </w:pPr>
      <w:r w:rsidRPr="00BA039E">
        <w:rPr>
          <w:i/>
        </w:rPr>
        <w:t xml:space="preserve">expr </w:t>
      </w:r>
      <w:r w:rsidRPr="00BA039E">
        <w:rPr>
          <w:b/>
        </w:rPr>
        <w:t>'</w:t>
      </w:r>
      <w:r w:rsidR="00A23800" w:rsidRPr="00BA039E">
        <w:rPr>
          <w:b/>
        </w:rPr>
        <w:t>++</w:t>
      </w:r>
      <w:r w:rsidRPr="00BA039E">
        <w:rPr>
          <w:b/>
        </w:rPr>
        <w:t xml:space="preserve">' </w:t>
      </w:r>
      <w:r w:rsidRPr="00BA039E">
        <w:rPr>
          <w:i/>
        </w:rPr>
        <w:t>expr</w:t>
      </w:r>
    </w:p>
    <w:p w14:paraId="2395E89B" w14:textId="1DEB8A65" w:rsidR="00C32C04" w:rsidRDefault="00C32C04" w:rsidP="00C32C04">
      <w:pPr>
        <w:spacing w:after="0" w:line="240" w:lineRule="auto"/>
        <w:ind w:firstLine="720"/>
        <w:rPr>
          <w:i/>
        </w:rPr>
      </w:pPr>
      <w:r w:rsidRPr="00BA039E">
        <w:rPr>
          <w:i/>
        </w:rPr>
        <w:lastRenderedPageBreak/>
        <w:t xml:space="preserve">expr </w:t>
      </w:r>
      <w:proofErr w:type="spellStart"/>
      <w:r w:rsidR="00024812" w:rsidRPr="00BA039E">
        <w:rPr>
          <w:b/>
        </w:rPr>
        <w:t>fmt</w:t>
      </w:r>
      <w:proofErr w:type="spellEnd"/>
      <w:r w:rsidR="00024812" w:rsidRPr="00BA039E">
        <w:rPr>
          <w:b/>
        </w:rPr>
        <w:t xml:space="preserve"> </w:t>
      </w:r>
      <w:r w:rsidRPr="00BA039E">
        <w:rPr>
          <w:i/>
        </w:rPr>
        <w:t>expr</w:t>
      </w:r>
    </w:p>
    <w:p w14:paraId="70291649" w14:textId="65AF42BD" w:rsidR="00927CCB" w:rsidRDefault="00927CCB" w:rsidP="00927CCB">
      <w:pPr>
        <w:spacing w:after="0" w:line="240" w:lineRule="auto"/>
        <w:ind w:firstLine="720"/>
        <w:rPr>
          <w:i/>
        </w:rPr>
      </w:pPr>
      <w:r w:rsidRPr="00BA039E">
        <w:rPr>
          <w:i/>
        </w:rPr>
        <w:t xml:space="preserve">expr </w:t>
      </w:r>
      <w:r w:rsidRPr="00BA039E">
        <w:rPr>
          <w:b/>
        </w:rPr>
        <w:t>or</w:t>
      </w:r>
      <w:r>
        <w:rPr>
          <w:b/>
        </w:rPr>
        <w:t>tho</w:t>
      </w:r>
      <w:r w:rsidRPr="00BA039E">
        <w:rPr>
          <w:b/>
        </w:rPr>
        <w:t xml:space="preserve"> </w:t>
      </w:r>
      <w:r w:rsidRPr="00BA039E">
        <w:rPr>
          <w:i/>
        </w:rPr>
        <w:t>expr</w:t>
      </w:r>
    </w:p>
    <w:p w14:paraId="32201CFD" w14:textId="6AB2D96E" w:rsidR="00863820" w:rsidRPr="00BA039E" w:rsidRDefault="00863820" w:rsidP="00863820">
      <w:pPr>
        <w:spacing w:after="0" w:line="240" w:lineRule="auto"/>
        <w:ind w:firstLine="720"/>
        <w:rPr>
          <w:i/>
        </w:rPr>
      </w:pPr>
      <w:r w:rsidRPr="00BA039E">
        <w:rPr>
          <w:i/>
        </w:rPr>
        <w:t xml:space="preserve">expr </w:t>
      </w:r>
      <w:r>
        <w:rPr>
          <w:b/>
        </w:rPr>
        <w:t>except</w:t>
      </w:r>
      <w:r w:rsidRPr="00BA039E">
        <w:rPr>
          <w:b/>
        </w:rPr>
        <w:t xml:space="preserve"> </w:t>
      </w:r>
      <w:r w:rsidRPr="00BA039E">
        <w:rPr>
          <w:i/>
        </w:rPr>
        <w:t>expr</w:t>
      </w:r>
    </w:p>
    <w:p w14:paraId="49095960" w14:textId="77777777" w:rsidR="00BB1592" w:rsidRPr="00BA039E" w:rsidRDefault="00BB1592" w:rsidP="00BB1592">
      <w:pPr>
        <w:spacing w:after="0" w:line="240" w:lineRule="auto"/>
        <w:ind w:firstLine="720"/>
        <w:rPr>
          <w:i/>
        </w:rPr>
      </w:pPr>
      <w:r w:rsidRPr="00BA039E">
        <w:rPr>
          <w:i/>
        </w:rPr>
        <w:t>expr</w:t>
      </w:r>
      <w:r w:rsidR="0086161E" w:rsidRPr="00BA039E">
        <w:rPr>
          <w:i/>
        </w:rPr>
        <w:t xml:space="preserve"> </w:t>
      </w:r>
      <w:r w:rsidRPr="00BA039E">
        <w:rPr>
          <w:b/>
        </w:rPr>
        <w:t>or</w:t>
      </w:r>
      <w:r w:rsidR="0086161E" w:rsidRPr="00BA039E">
        <w:rPr>
          <w:b/>
        </w:rPr>
        <w:t xml:space="preserve"> </w:t>
      </w:r>
      <w:r w:rsidRPr="00BA039E">
        <w:rPr>
          <w:i/>
        </w:rPr>
        <w:t>expr</w:t>
      </w:r>
    </w:p>
    <w:p w14:paraId="06B69444" w14:textId="77777777" w:rsidR="00BB1592" w:rsidRPr="00BA039E" w:rsidRDefault="00BB1592" w:rsidP="00BB1592">
      <w:pPr>
        <w:spacing w:after="0" w:line="240" w:lineRule="auto"/>
        <w:ind w:firstLine="720"/>
        <w:rPr>
          <w:i/>
        </w:rPr>
      </w:pPr>
      <w:r w:rsidRPr="00BA039E">
        <w:rPr>
          <w:i/>
        </w:rPr>
        <w:t>expr</w:t>
      </w:r>
      <w:r w:rsidR="0086161E" w:rsidRPr="00BA039E">
        <w:rPr>
          <w:i/>
        </w:rPr>
        <w:t xml:space="preserve"> </w:t>
      </w:r>
      <w:r w:rsidRPr="00BA039E">
        <w:rPr>
          <w:b/>
        </w:rPr>
        <w:t>and</w:t>
      </w:r>
      <w:r w:rsidR="0086161E" w:rsidRPr="00BA039E">
        <w:rPr>
          <w:b/>
        </w:rPr>
        <w:t xml:space="preserve"> </w:t>
      </w:r>
      <w:r w:rsidRPr="00BA039E">
        <w:rPr>
          <w:i/>
        </w:rPr>
        <w:t>expr</w:t>
      </w:r>
    </w:p>
    <w:p w14:paraId="2562A6C2" w14:textId="77777777" w:rsidR="00AE049A" w:rsidRPr="00BA039E" w:rsidRDefault="00AE049A" w:rsidP="00BB1592">
      <w:pPr>
        <w:spacing w:after="0" w:line="240" w:lineRule="auto"/>
        <w:ind w:firstLine="720"/>
        <w:rPr>
          <w:i/>
        </w:rPr>
      </w:pPr>
      <w:r w:rsidRPr="00BA039E">
        <w:rPr>
          <w:b/>
        </w:rPr>
        <w:t>not</w:t>
      </w:r>
      <w:r w:rsidRPr="00BA039E">
        <w:rPr>
          <w:i/>
        </w:rPr>
        <w:t xml:space="preserve"> expr</w:t>
      </w:r>
    </w:p>
    <w:p w14:paraId="54A420D7" w14:textId="4D5F8BDA" w:rsidR="00BB1592" w:rsidRPr="00BA039E" w:rsidRDefault="00BB1592" w:rsidP="00CA1D86">
      <w:pPr>
        <w:spacing w:after="0" w:line="240" w:lineRule="auto"/>
        <w:ind w:firstLine="720"/>
        <w:rPr>
          <w:i/>
        </w:rPr>
      </w:pPr>
      <w:r w:rsidRPr="00BA039E">
        <w:rPr>
          <w:i/>
        </w:rPr>
        <w:t>expr</w:t>
      </w:r>
      <w:r w:rsidR="0086161E" w:rsidRPr="00BA039E">
        <w:rPr>
          <w:i/>
        </w:rPr>
        <w:t xml:space="preserve"> </w:t>
      </w:r>
      <w:r w:rsidRPr="00BA039E">
        <w:t xml:space="preserve">[ </w:t>
      </w:r>
      <w:r w:rsidR="00586BD4" w:rsidRPr="00BA039E">
        <w:t>'</w:t>
      </w:r>
      <w:r w:rsidRPr="00BA039E">
        <w:rPr>
          <w:b/>
        </w:rPr>
        <w:t>==</w:t>
      </w:r>
      <w:r w:rsidR="00586BD4" w:rsidRPr="00BA039E">
        <w:t>'</w:t>
      </w:r>
      <w:r w:rsidRPr="00BA039E">
        <w:t xml:space="preserve"> | </w:t>
      </w:r>
      <w:r w:rsidR="00586BD4" w:rsidRPr="00BA039E">
        <w:t>'</w:t>
      </w:r>
      <w:r w:rsidRPr="00BA039E">
        <w:rPr>
          <w:b/>
        </w:rPr>
        <w:t>/=</w:t>
      </w:r>
      <w:r w:rsidR="00586BD4" w:rsidRPr="00BA039E">
        <w:t>'</w:t>
      </w:r>
      <w:r w:rsidRPr="00BA039E">
        <w:t xml:space="preserve"> | </w:t>
      </w:r>
      <w:r w:rsidR="00586BD4" w:rsidRPr="00BA039E">
        <w:t>'</w:t>
      </w:r>
      <w:r w:rsidRPr="00BA039E">
        <w:rPr>
          <w:b/>
        </w:rPr>
        <w:t>&gt;</w:t>
      </w:r>
      <w:r w:rsidR="00586BD4" w:rsidRPr="00BA039E">
        <w:t>'</w:t>
      </w:r>
      <w:r w:rsidRPr="00BA039E">
        <w:t xml:space="preserve">| </w:t>
      </w:r>
      <w:r w:rsidR="00586BD4" w:rsidRPr="00BA039E">
        <w:t>'</w:t>
      </w:r>
      <w:r w:rsidRPr="00BA039E">
        <w:rPr>
          <w:b/>
        </w:rPr>
        <w:t>&lt;</w:t>
      </w:r>
      <w:r w:rsidR="00586BD4" w:rsidRPr="00BA039E">
        <w:t>'</w:t>
      </w:r>
      <w:r w:rsidRPr="00BA039E">
        <w:t xml:space="preserve"> | </w:t>
      </w:r>
      <w:r w:rsidR="00586BD4" w:rsidRPr="00BA039E">
        <w:t>'</w:t>
      </w:r>
      <w:r w:rsidRPr="00BA039E">
        <w:rPr>
          <w:b/>
        </w:rPr>
        <w:t>&gt;=</w:t>
      </w:r>
      <w:r w:rsidR="00586BD4" w:rsidRPr="00BA039E">
        <w:t>'</w:t>
      </w:r>
      <w:r w:rsidRPr="00BA039E">
        <w:t xml:space="preserve"> | </w:t>
      </w:r>
      <w:r w:rsidR="00586BD4" w:rsidRPr="00BA039E">
        <w:t>'</w:t>
      </w:r>
      <w:r w:rsidRPr="00BA039E">
        <w:rPr>
          <w:b/>
        </w:rPr>
        <w:t>&lt;=</w:t>
      </w:r>
      <w:r w:rsidR="00586BD4" w:rsidRPr="00BA039E">
        <w:t>'</w:t>
      </w:r>
      <w:r w:rsidR="00187CDC" w:rsidRPr="00BA039E">
        <w:t xml:space="preserve"> | </w:t>
      </w:r>
      <w:r w:rsidR="00187CDC" w:rsidRPr="00BA039E">
        <w:rPr>
          <w:b/>
        </w:rPr>
        <w:t>in</w:t>
      </w:r>
      <w:r w:rsidR="00832B3B" w:rsidRPr="00BA039E">
        <w:rPr>
          <w:b/>
        </w:rPr>
        <w:t xml:space="preserve"> </w:t>
      </w:r>
      <w:r w:rsidR="00BA5EF5" w:rsidRPr="00BA039E">
        <w:t>|</w:t>
      </w:r>
      <w:r w:rsidR="00BA5EF5" w:rsidRPr="00BA039E">
        <w:rPr>
          <w:b/>
        </w:rPr>
        <w:t xml:space="preserve"> </w:t>
      </w:r>
      <w:proofErr w:type="spellStart"/>
      <w:r w:rsidR="00A23800" w:rsidRPr="00BA039E">
        <w:rPr>
          <w:b/>
        </w:rPr>
        <w:t>inc</w:t>
      </w:r>
      <w:proofErr w:type="spellEnd"/>
      <w:r w:rsidR="00BA5EF5" w:rsidRPr="00BA039E">
        <w:rPr>
          <w:b/>
        </w:rPr>
        <w:t xml:space="preserve"> </w:t>
      </w:r>
      <w:r w:rsidRPr="00BA039E">
        <w:t>]</w:t>
      </w:r>
      <w:r w:rsidR="0086161E" w:rsidRPr="00BA039E">
        <w:t xml:space="preserve"> </w:t>
      </w:r>
      <w:r w:rsidRPr="00BA039E">
        <w:rPr>
          <w:i/>
        </w:rPr>
        <w:t>expr</w:t>
      </w:r>
    </w:p>
    <w:p w14:paraId="2BBE80A6" w14:textId="595B02F4" w:rsidR="00700434" w:rsidRPr="00BA039E" w:rsidRDefault="00700434" w:rsidP="00700434">
      <w:pPr>
        <w:spacing w:after="0" w:line="240" w:lineRule="auto"/>
        <w:ind w:firstLine="720"/>
        <w:rPr>
          <w:i/>
        </w:rPr>
      </w:pPr>
      <w:r w:rsidRPr="00BA039E">
        <w:rPr>
          <w:i/>
        </w:rPr>
        <w:t xml:space="preserve">expr </w:t>
      </w:r>
      <w:r w:rsidRPr="00BA039E">
        <w:rPr>
          <w:b/>
        </w:rPr>
        <w:t>by</w:t>
      </w:r>
      <w:r w:rsidRPr="00BA039E">
        <w:t xml:space="preserve">  </w:t>
      </w:r>
      <w:r w:rsidRPr="00BA039E">
        <w:rPr>
          <w:i/>
        </w:rPr>
        <w:t>expr</w:t>
      </w:r>
      <w:r w:rsidR="005067C3">
        <w:rPr>
          <w:i/>
        </w:rPr>
        <w:t xml:space="preserve"> </w:t>
      </w:r>
      <w:r w:rsidR="005067C3" w:rsidRPr="00BA039E">
        <w:t xml:space="preserve">| </w:t>
      </w:r>
      <w:r w:rsidR="005067C3" w:rsidRPr="00BA039E">
        <w:rPr>
          <w:b/>
        </w:rPr>
        <w:t>by</w:t>
      </w:r>
      <w:r w:rsidR="005067C3" w:rsidRPr="00BA039E">
        <w:t xml:space="preserve">  </w:t>
      </w:r>
      <w:r w:rsidR="005067C3" w:rsidRPr="00BA039E">
        <w:rPr>
          <w:i/>
        </w:rPr>
        <w:t>expr</w:t>
      </w:r>
    </w:p>
    <w:p w14:paraId="465A223E" w14:textId="2AEFAFBF" w:rsidR="00700434" w:rsidRDefault="00700434" w:rsidP="00700434">
      <w:pPr>
        <w:spacing w:after="0" w:line="240" w:lineRule="auto"/>
        <w:rPr>
          <w:i/>
        </w:rPr>
      </w:pPr>
      <w:r w:rsidRPr="00BA039E">
        <w:rPr>
          <w:i/>
        </w:rPr>
        <w:tab/>
      </w:r>
      <w:r w:rsidRPr="00C85BBD">
        <w:rPr>
          <w:i/>
        </w:rPr>
        <w:t>expr</w:t>
      </w:r>
      <w:r w:rsidRPr="00C85BBD">
        <w:t xml:space="preserve"> '</w:t>
      </w:r>
      <w:r w:rsidRPr="00C85BBD">
        <w:rPr>
          <w:b/>
        </w:rPr>
        <w:t>..</w:t>
      </w:r>
      <w:r w:rsidRPr="00C85BBD">
        <w:t xml:space="preserve">' </w:t>
      </w:r>
      <w:r w:rsidRPr="00C85BBD">
        <w:rPr>
          <w:i/>
        </w:rPr>
        <w:t>expr</w:t>
      </w:r>
      <w:r w:rsidR="009E55F1" w:rsidRPr="00C85BBD">
        <w:rPr>
          <w:i/>
        </w:rPr>
        <w:t xml:space="preserve">  </w:t>
      </w:r>
      <w:r w:rsidR="009E55F1" w:rsidRPr="00C85BBD">
        <w:t>|</w:t>
      </w:r>
      <w:r w:rsidR="00923FE7" w:rsidRPr="00C85BBD">
        <w:t xml:space="preserve"> '</w:t>
      </w:r>
      <w:r w:rsidR="009E55F1" w:rsidRPr="00C85BBD">
        <w:rPr>
          <w:b/>
        </w:rPr>
        <w:t>.</w:t>
      </w:r>
      <w:r w:rsidR="00923FE7" w:rsidRPr="00C85BBD">
        <w:rPr>
          <w:b/>
        </w:rPr>
        <w:t>.</w:t>
      </w:r>
      <w:r w:rsidR="009E55F1" w:rsidRPr="00C85BBD">
        <w:rPr>
          <w:b/>
        </w:rPr>
        <w:t>.</w:t>
      </w:r>
      <w:r w:rsidR="009E55F1" w:rsidRPr="00C85BBD">
        <w:t xml:space="preserve">' </w:t>
      </w:r>
      <w:r w:rsidR="009E55F1" w:rsidRPr="00C85BBD">
        <w:rPr>
          <w:i/>
        </w:rPr>
        <w:t xml:space="preserve">expr  </w:t>
      </w:r>
      <w:r w:rsidR="009E55F1" w:rsidRPr="00C85BBD">
        <w:t>|</w:t>
      </w:r>
      <w:r w:rsidR="009E55F1" w:rsidRPr="00C85BBD">
        <w:rPr>
          <w:i/>
        </w:rPr>
        <w:t xml:space="preserve"> expr</w:t>
      </w:r>
      <w:r w:rsidR="009E55F1" w:rsidRPr="00C85BBD">
        <w:t xml:space="preserve"> </w:t>
      </w:r>
      <w:r w:rsidR="003B1DB7" w:rsidRPr="00C85BBD">
        <w:t>'</w:t>
      </w:r>
      <w:r w:rsidR="003B1DB7" w:rsidRPr="00C85BBD">
        <w:rPr>
          <w:b/>
        </w:rPr>
        <w:t>...</w:t>
      </w:r>
      <w:r w:rsidR="003B1DB7" w:rsidRPr="00C85BBD">
        <w:t>'</w:t>
      </w:r>
      <w:r w:rsidR="00F433EB" w:rsidRPr="00C85BBD">
        <w:t xml:space="preserve"> </w:t>
      </w:r>
      <w:r w:rsidR="00C27544" w:rsidRPr="00C85BBD">
        <w:t xml:space="preserve"> </w:t>
      </w:r>
    </w:p>
    <w:p w14:paraId="14BD2798" w14:textId="225742D3" w:rsidR="00927CCB" w:rsidRPr="00927CCB" w:rsidRDefault="00927CCB" w:rsidP="00927CCB">
      <w:pPr>
        <w:spacing w:after="0" w:line="240" w:lineRule="auto"/>
        <w:ind w:firstLine="720"/>
        <w:rPr>
          <w:i/>
          <w:lang w:val="fr-FR"/>
        </w:rPr>
      </w:pPr>
      <w:proofErr w:type="spellStart"/>
      <w:r w:rsidRPr="00927CCB">
        <w:rPr>
          <w:i/>
          <w:lang w:val="fr-FR"/>
        </w:rPr>
        <w:t>expr</w:t>
      </w:r>
      <w:proofErr w:type="spellEnd"/>
      <w:r w:rsidRPr="00927CCB">
        <w:rPr>
          <w:i/>
          <w:lang w:val="fr-FR"/>
        </w:rPr>
        <w:t xml:space="preserve"> </w:t>
      </w:r>
      <w:r w:rsidRPr="00927CCB">
        <w:rPr>
          <w:lang w:val="fr-FR"/>
        </w:rPr>
        <w:t>[ '</w:t>
      </w:r>
      <w:r w:rsidRPr="00927CCB">
        <w:rPr>
          <w:b/>
          <w:lang w:val="fr-FR"/>
        </w:rPr>
        <w:t>+</w:t>
      </w:r>
      <w:r w:rsidRPr="00927CCB">
        <w:rPr>
          <w:lang w:val="fr-FR"/>
        </w:rPr>
        <w:t>' | '</w:t>
      </w:r>
      <w:r w:rsidRPr="00927CCB">
        <w:rPr>
          <w:b/>
          <w:lang w:val="fr-FR"/>
        </w:rPr>
        <w:t>-</w:t>
      </w:r>
      <w:r w:rsidRPr="00927CCB">
        <w:rPr>
          <w:lang w:val="fr-FR"/>
        </w:rPr>
        <w:t xml:space="preserve">' ] </w:t>
      </w:r>
      <w:proofErr w:type="spellStart"/>
      <w:r w:rsidRPr="00927CCB">
        <w:rPr>
          <w:i/>
          <w:lang w:val="fr-FR"/>
        </w:rPr>
        <w:t>expr</w:t>
      </w:r>
      <w:proofErr w:type="spellEnd"/>
    </w:p>
    <w:p w14:paraId="607691CD" w14:textId="66352EFD" w:rsidR="00F81EAD" w:rsidRDefault="00F81EAD" w:rsidP="00832B3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sidRPr="002C439E">
        <w:rPr>
          <w:b/>
          <w:lang w:val="fr-FR"/>
        </w:rPr>
        <w:t>mod</w:t>
      </w:r>
      <w:r w:rsidRPr="002C439E">
        <w:rPr>
          <w:i/>
          <w:lang w:val="fr-FR"/>
        </w:rPr>
        <w:t xml:space="preserve"> </w:t>
      </w:r>
      <w:proofErr w:type="spellStart"/>
      <w:r w:rsidRPr="002C439E">
        <w:rPr>
          <w:i/>
          <w:lang w:val="fr-FR"/>
        </w:rPr>
        <w:t>expr</w:t>
      </w:r>
      <w:proofErr w:type="spellEnd"/>
    </w:p>
    <w:p w14:paraId="21587F72" w14:textId="7C9C654F" w:rsidR="00927CCB" w:rsidRDefault="00927CCB" w:rsidP="00832B3B">
      <w:pPr>
        <w:spacing w:after="0" w:line="240" w:lineRule="auto"/>
        <w:ind w:firstLine="720"/>
        <w:rPr>
          <w:i/>
          <w:iCs/>
          <w:lang w:val="fr-FR"/>
        </w:rPr>
      </w:pPr>
      <w:proofErr w:type="spellStart"/>
      <w:r>
        <w:rPr>
          <w:i/>
          <w:lang w:val="fr-FR"/>
        </w:rPr>
        <w:t>expr</w:t>
      </w:r>
      <w:proofErr w:type="spellEnd"/>
      <w:r>
        <w:rPr>
          <w:i/>
          <w:lang w:val="fr-FR"/>
        </w:rPr>
        <w:t xml:space="preserve"> </w:t>
      </w:r>
      <w:r w:rsidRPr="002C439E">
        <w:rPr>
          <w:lang w:val="fr-FR"/>
        </w:rPr>
        <w:t>'</w:t>
      </w:r>
      <w:r>
        <w:rPr>
          <w:b/>
          <w:lang w:val="fr-FR"/>
        </w:rPr>
        <w:t>|</w:t>
      </w:r>
      <w:r w:rsidRPr="002C439E">
        <w:rPr>
          <w:lang w:val="fr-FR"/>
        </w:rPr>
        <w:t>'</w:t>
      </w:r>
      <w:r>
        <w:rPr>
          <w:lang w:val="fr-FR"/>
        </w:rPr>
        <w:t xml:space="preserve"> </w:t>
      </w:r>
      <w:proofErr w:type="spellStart"/>
      <w:r w:rsidRPr="00927CCB">
        <w:rPr>
          <w:i/>
          <w:iCs/>
          <w:lang w:val="fr-FR"/>
        </w:rPr>
        <w:t>expr</w:t>
      </w:r>
      <w:proofErr w:type="spellEnd"/>
    </w:p>
    <w:p w14:paraId="14366A0C" w14:textId="66C3B07B" w:rsidR="00927CCB" w:rsidRDefault="00927CCB" w:rsidP="00927CCB">
      <w:pPr>
        <w:spacing w:after="0" w:line="240" w:lineRule="auto"/>
        <w:ind w:firstLine="720"/>
        <w:rPr>
          <w:i/>
          <w:iCs/>
          <w:lang w:val="fr-FR"/>
        </w:rPr>
      </w:pPr>
      <w:proofErr w:type="spellStart"/>
      <w:r>
        <w:rPr>
          <w:i/>
          <w:lang w:val="fr-FR"/>
        </w:rPr>
        <w:t>expr</w:t>
      </w:r>
      <w:proofErr w:type="spellEnd"/>
      <w:r>
        <w:rPr>
          <w:i/>
          <w:lang w:val="fr-FR"/>
        </w:rPr>
        <w:t xml:space="preserve"> </w:t>
      </w:r>
      <w:proofErr w:type="spellStart"/>
      <w:r w:rsidRPr="00927CCB">
        <w:rPr>
          <w:b/>
          <w:bCs/>
          <w:lang w:val="fr-FR"/>
        </w:rPr>
        <w:t>xor</w:t>
      </w:r>
      <w:proofErr w:type="spellEnd"/>
      <w:r>
        <w:rPr>
          <w:lang w:val="fr-FR"/>
        </w:rPr>
        <w:t xml:space="preserve"> </w:t>
      </w:r>
      <w:proofErr w:type="spellStart"/>
      <w:r w:rsidRPr="00927CCB">
        <w:rPr>
          <w:i/>
          <w:iCs/>
          <w:lang w:val="fr-FR"/>
        </w:rPr>
        <w:t>expr</w:t>
      </w:r>
      <w:proofErr w:type="spellEnd"/>
    </w:p>
    <w:p w14:paraId="068F18FE" w14:textId="4EA9AF0E" w:rsidR="00927CCB" w:rsidRDefault="00927CCB" w:rsidP="00927CCB">
      <w:pPr>
        <w:spacing w:after="0" w:line="240" w:lineRule="auto"/>
        <w:ind w:firstLine="720"/>
        <w:rPr>
          <w:i/>
          <w:iCs/>
          <w:lang w:val="fr-FR"/>
        </w:rPr>
      </w:pPr>
      <w:proofErr w:type="spellStart"/>
      <w:r>
        <w:rPr>
          <w:i/>
          <w:lang w:val="fr-FR"/>
        </w:rPr>
        <w:t>expr</w:t>
      </w:r>
      <w:proofErr w:type="spellEnd"/>
      <w:r>
        <w:rPr>
          <w:i/>
          <w:lang w:val="fr-FR"/>
        </w:rPr>
        <w:t xml:space="preserve"> </w:t>
      </w:r>
      <w:r w:rsidRPr="002C439E">
        <w:rPr>
          <w:lang w:val="fr-FR"/>
        </w:rPr>
        <w:t>'</w:t>
      </w:r>
      <w:r>
        <w:rPr>
          <w:b/>
          <w:lang w:val="fr-FR"/>
        </w:rPr>
        <w:t>&amp;</w:t>
      </w:r>
      <w:r w:rsidRPr="002C439E">
        <w:rPr>
          <w:lang w:val="fr-FR"/>
        </w:rPr>
        <w:t>'</w:t>
      </w:r>
      <w:r>
        <w:rPr>
          <w:lang w:val="fr-FR"/>
        </w:rPr>
        <w:t xml:space="preserve"> </w:t>
      </w:r>
      <w:proofErr w:type="spellStart"/>
      <w:r w:rsidRPr="00927CCB">
        <w:rPr>
          <w:i/>
          <w:iCs/>
          <w:lang w:val="fr-FR"/>
        </w:rPr>
        <w:t>expr</w:t>
      </w:r>
      <w:proofErr w:type="spellEnd"/>
    </w:p>
    <w:p w14:paraId="0FBC667C" w14:textId="57214468" w:rsidR="00927CCB" w:rsidRDefault="00927CCB" w:rsidP="00927CC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Pr>
          <w:b/>
          <w:lang w:val="fr-FR"/>
        </w:rPr>
        <w:t>shift</w:t>
      </w:r>
      <w:r w:rsidRPr="002C439E">
        <w:rPr>
          <w:i/>
          <w:lang w:val="fr-FR"/>
        </w:rPr>
        <w:t xml:space="preserve"> </w:t>
      </w:r>
      <w:proofErr w:type="spellStart"/>
      <w:r w:rsidRPr="002C439E">
        <w:rPr>
          <w:i/>
          <w:lang w:val="fr-FR"/>
        </w:rPr>
        <w:t>expr</w:t>
      </w:r>
      <w:proofErr w:type="spellEnd"/>
    </w:p>
    <w:p w14:paraId="5EAD81F4" w14:textId="1291BB77" w:rsidR="00927CCB" w:rsidRPr="00927CCB" w:rsidRDefault="00927CCB" w:rsidP="00927CC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Pr>
          <w:b/>
          <w:lang w:val="fr-FR"/>
        </w:rPr>
        <w:t>as</w:t>
      </w:r>
      <w:r w:rsidRPr="002C439E">
        <w:rPr>
          <w:i/>
          <w:lang w:val="fr-FR"/>
        </w:rPr>
        <w:t xml:space="preserve"> </w:t>
      </w:r>
      <w:proofErr w:type="spellStart"/>
      <w:r w:rsidRPr="002C439E">
        <w:rPr>
          <w:i/>
          <w:lang w:val="fr-FR"/>
        </w:rPr>
        <w:t>expr</w:t>
      </w:r>
      <w:proofErr w:type="spellEnd"/>
    </w:p>
    <w:p w14:paraId="50281759" w14:textId="34AC3CEA" w:rsidR="00927CCB" w:rsidRDefault="00927CCB" w:rsidP="00927CCB">
      <w:pPr>
        <w:spacing w:after="0" w:line="240" w:lineRule="auto"/>
        <w:ind w:firstLine="720"/>
        <w:rPr>
          <w:i/>
          <w:iCs/>
          <w:lang w:val="fr-FR"/>
        </w:rPr>
      </w:pPr>
      <w:proofErr w:type="spellStart"/>
      <w:r w:rsidRPr="00927CCB">
        <w:rPr>
          <w:i/>
          <w:iCs/>
          <w:lang w:val="fr-FR"/>
        </w:rPr>
        <w:t>expr</w:t>
      </w:r>
      <w:proofErr w:type="spellEnd"/>
      <w:r w:rsidRPr="002C439E">
        <w:rPr>
          <w:lang w:val="fr-FR"/>
        </w:rPr>
        <w:t xml:space="preserve"> '</w:t>
      </w:r>
      <w:r w:rsidRPr="002C439E">
        <w:rPr>
          <w:b/>
          <w:lang w:val="fr-FR"/>
        </w:rPr>
        <w:t>#</w:t>
      </w:r>
      <w:r w:rsidRPr="002C439E">
        <w:rPr>
          <w:lang w:val="fr-FR"/>
        </w:rPr>
        <w:t xml:space="preserve">' </w:t>
      </w:r>
      <w:proofErr w:type="spellStart"/>
      <w:r w:rsidRPr="002C439E">
        <w:rPr>
          <w:i/>
          <w:lang w:val="fr-FR"/>
        </w:rPr>
        <w:t>expr</w:t>
      </w:r>
      <w:proofErr w:type="spellEnd"/>
    </w:p>
    <w:p w14:paraId="16E78C07" w14:textId="7B456B9F" w:rsidR="00927CCB" w:rsidRPr="002C439E" w:rsidRDefault="00927CCB" w:rsidP="00927CCB">
      <w:pPr>
        <w:spacing w:after="0" w:line="240" w:lineRule="auto"/>
        <w:ind w:firstLine="720"/>
        <w:rPr>
          <w:i/>
          <w:lang w:val="fr-FR"/>
        </w:rPr>
      </w:pPr>
      <w:r w:rsidRPr="00927CCB">
        <w:rPr>
          <w:lang w:val="fr-FR"/>
        </w:rPr>
        <w:t>[ '</w:t>
      </w:r>
      <w:r w:rsidRPr="00927CCB">
        <w:rPr>
          <w:b/>
          <w:lang w:val="fr-FR"/>
        </w:rPr>
        <w:t>+</w:t>
      </w:r>
      <w:r w:rsidRPr="00927CCB">
        <w:rPr>
          <w:lang w:val="fr-FR"/>
        </w:rPr>
        <w:t>' | '</w:t>
      </w:r>
      <w:r w:rsidRPr="00927CCB">
        <w:rPr>
          <w:b/>
          <w:lang w:val="fr-FR"/>
        </w:rPr>
        <w:t>-</w:t>
      </w:r>
      <w:r w:rsidRPr="00927CCB">
        <w:rPr>
          <w:lang w:val="fr-FR"/>
        </w:rPr>
        <w:t xml:space="preserve">' ] </w:t>
      </w:r>
      <w:proofErr w:type="spellStart"/>
      <w:r w:rsidRPr="00927CCB">
        <w:rPr>
          <w:i/>
          <w:lang w:val="fr-FR"/>
        </w:rPr>
        <w:t>expr</w:t>
      </w:r>
      <w:proofErr w:type="spellEnd"/>
    </w:p>
    <w:p w14:paraId="3FC455A4" w14:textId="77777777" w:rsidR="00BB1592" w:rsidRPr="002C439E" w:rsidRDefault="00BB1592" w:rsidP="00BB1592">
      <w:pPr>
        <w:spacing w:after="0" w:line="240" w:lineRule="auto"/>
        <w:ind w:firstLine="720"/>
        <w:rPr>
          <w:i/>
          <w:lang w:val="fr-FR"/>
        </w:rPr>
      </w:pPr>
      <w:proofErr w:type="spellStart"/>
      <w:r w:rsidRPr="002C439E">
        <w:rPr>
          <w:i/>
          <w:lang w:val="fr-FR"/>
        </w:rPr>
        <w:t>expr</w:t>
      </w:r>
      <w:proofErr w:type="spellEnd"/>
      <w:r w:rsidR="00832B3B" w:rsidRPr="002C439E">
        <w:rPr>
          <w:i/>
          <w:lang w:val="fr-FR"/>
        </w:rPr>
        <w:t xml:space="preserve"> </w:t>
      </w:r>
      <w:r w:rsidRPr="002C439E">
        <w:rPr>
          <w:lang w:val="fr-FR"/>
        </w:rPr>
        <w:t>[</w:t>
      </w:r>
      <w:r w:rsidR="00832B3B" w:rsidRPr="002C439E">
        <w:rPr>
          <w:lang w:val="fr-FR"/>
        </w:rPr>
        <w:t xml:space="preserve"> </w:t>
      </w:r>
      <w:r w:rsidR="00586BD4" w:rsidRPr="002C439E">
        <w:rPr>
          <w:lang w:val="fr-FR"/>
        </w:rPr>
        <w:t>'</w:t>
      </w:r>
      <w:r w:rsidRPr="002C439E">
        <w:rPr>
          <w:b/>
          <w:lang w:val="fr-FR"/>
        </w:rPr>
        <w:t>*</w:t>
      </w:r>
      <w:r w:rsidR="00586BD4" w:rsidRPr="002C439E">
        <w:rPr>
          <w:lang w:val="fr-FR"/>
        </w:rPr>
        <w:t>'</w:t>
      </w:r>
      <w:r w:rsidR="00832B3B" w:rsidRPr="002C439E">
        <w:rPr>
          <w:lang w:val="fr-FR"/>
        </w:rPr>
        <w:t xml:space="preserve"> </w:t>
      </w:r>
      <w:r w:rsidRPr="002C439E">
        <w:rPr>
          <w:lang w:val="fr-FR"/>
        </w:rPr>
        <w:t>|</w:t>
      </w:r>
      <w:r w:rsidR="00832B3B" w:rsidRPr="002C439E">
        <w:rPr>
          <w:lang w:val="fr-FR"/>
        </w:rPr>
        <w:t xml:space="preserve"> </w:t>
      </w:r>
      <w:r w:rsidR="00586BD4" w:rsidRPr="002C439E">
        <w:rPr>
          <w:lang w:val="fr-FR"/>
        </w:rPr>
        <w:t>'</w:t>
      </w:r>
      <w:r w:rsidRPr="002C439E">
        <w:rPr>
          <w:b/>
          <w:lang w:val="fr-FR"/>
        </w:rPr>
        <w:t>/</w:t>
      </w:r>
      <w:r w:rsidR="00586BD4" w:rsidRPr="002C439E">
        <w:rPr>
          <w:lang w:val="fr-FR"/>
        </w:rPr>
        <w:t>'</w:t>
      </w:r>
      <w:r w:rsidR="00832B3B" w:rsidRPr="002C439E">
        <w:rPr>
          <w:lang w:val="fr-FR"/>
        </w:rPr>
        <w:t xml:space="preserve"> </w:t>
      </w:r>
      <w:r w:rsidRPr="002C439E">
        <w:rPr>
          <w:lang w:val="fr-FR"/>
        </w:rPr>
        <w:t xml:space="preserve">] </w:t>
      </w:r>
      <w:proofErr w:type="spellStart"/>
      <w:r w:rsidRPr="002C439E">
        <w:rPr>
          <w:i/>
          <w:lang w:val="fr-FR"/>
        </w:rPr>
        <w:t>expr</w:t>
      </w:r>
      <w:proofErr w:type="spellEnd"/>
    </w:p>
    <w:p w14:paraId="6A164B31" w14:textId="44E18F77" w:rsidR="00BB1592" w:rsidRPr="002C439E" w:rsidRDefault="00BB1592" w:rsidP="00084FD4">
      <w:pPr>
        <w:spacing w:after="0" w:line="240" w:lineRule="auto"/>
        <w:ind w:firstLine="720"/>
        <w:rPr>
          <w:lang w:val="fr-FR"/>
        </w:rPr>
      </w:pPr>
      <w:proofErr w:type="spellStart"/>
      <w:r w:rsidRPr="002C439E">
        <w:rPr>
          <w:i/>
          <w:lang w:val="fr-FR"/>
        </w:rPr>
        <w:t>expr</w:t>
      </w:r>
      <w:proofErr w:type="spellEnd"/>
      <w:r w:rsidR="0086161E" w:rsidRPr="002C439E">
        <w:rPr>
          <w:i/>
          <w:lang w:val="fr-FR"/>
        </w:rPr>
        <w:t xml:space="preserve"> </w:t>
      </w:r>
      <w:r w:rsidR="00586BD4" w:rsidRPr="002C439E">
        <w:rPr>
          <w:lang w:val="fr-FR"/>
        </w:rPr>
        <w:t>'</w:t>
      </w:r>
      <w:r w:rsidRPr="002C439E">
        <w:rPr>
          <w:b/>
          <w:lang w:val="fr-FR"/>
        </w:rPr>
        <w:t>**</w:t>
      </w:r>
      <w:r w:rsidR="00586BD4" w:rsidRPr="002C439E">
        <w:rPr>
          <w:lang w:val="fr-FR"/>
        </w:rPr>
        <w:t>'</w:t>
      </w:r>
      <w:r w:rsidR="0086161E" w:rsidRPr="002C439E">
        <w:rPr>
          <w:lang w:val="fr-FR"/>
        </w:rPr>
        <w:t xml:space="preserve"> </w:t>
      </w:r>
      <w:proofErr w:type="spellStart"/>
      <w:r w:rsidRPr="002C439E">
        <w:rPr>
          <w:i/>
          <w:lang w:val="fr-FR"/>
        </w:rPr>
        <w:t>expr</w:t>
      </w:r>
      <w:proofErr w:type="spellEnd"/>
      <w:r w:rsidR="00084FD4" w:rsidRPr="002C439E">
        <w:rPr>
          <w:i/>
          <w:lang w:val="fr-FR"/>
        </w:rPr>
        <w:t xml:space="preserve"> </w:t>
      </w:r>
    </w:p>
    <w:p w14:paraId="7E1BF074" w14:textId="112D9CF8" w:rsidR="00927CCB" w:rsidRDefault="00927CCB" w:rsidP="00927CCB">
      <w:pPr>
        <w:spacing w:after="0" w:line="240" w:lineRule="auto"/>
        <w:ind w:firstLine="720"/>
        <w:rPr>
          <w:i/>
          <w:lang w:val="fr-FR"/>
        </w:rPr>
      </w:pPr>
      <w:r w:rsidRPr="002C439E">
        <w:rPr>
          <w:lang w:val="fr-FR"/>
        </w:rPr>
        <w:t>'</w:t>
      </w:r>
      <w:r w:rsidRPr="002C439E">
        <w:rPr>
          <w:b/>
          <w:lang w:val="fr-FR"/>
        </w:rPr>
        <w:t>#</w:t>
      </w:r>
      <w:r w:rsidRPr="002C439E">
        <w:rPr>
          <w:lang w:val="fr-FR"/>
        </w:rPr>
        <w:t xml:space="preserve">' </w:t>
      </w:r>
      <w:r>
        <w:rPr>
          <w:lang w:val="fr-FR"/>
        </w:rPr>
        <w:t xml:space="preserve"> </w:t>
      </w:r>
      <w:proofErr w:type="spellStart"/>
      <w:r w:rsidRPr="002C439E">
        <w:rPr>
          <w:i/>
          <w:lang w:val="fr-FR"/>
        </w:rPr>
        <w:t>expr</w:t>
      </w:r>
      <w:proofErr w:type="spellEnd"/>
      <w:r w:rsidRPr="002C439E">
        <w:rPr>
          <w:i/>
          <w:lang w:val="fr-FR"/>
        </w:rPr>
        <w:t xml:space="preserve"> </w:t>
      </w:r>
    </w:p>
    <w:p w14:paraId="2C3E5497" w14:textId="5F5FED35" w:rsidR="002538A5" w:rsidRPr="00BA039E" w:rsidRDefault="00AA4727" w:rsidP="001F601B">
      <w:pPr>
        <w:spacing w:after="0" w:line="240" w:lineRule="auto"/>
        <w:ind w:firstLine="720"/>
        <w:rPr>
          <w:i/>
        </w:rPr>
      </w:pPr>
      <w:r w:rsidRPr="00BA039E">
        <w:rPr>
          <w:i/>
        </w:rPr>
        <w:t xml:space="preserve">term </w:t>
      </w:r>
      <w:r w:rsidR="00967171" w:rsidRPr="00BA039E">
        <w:rPr>
          <w:i/>
        </w:rPr>
        <w:t xml:space="preserve"> </w:t>
      </w:r>
      <w:r w:rsidR="00927CCB">
        <w:t>[</w:t>
      </w:r>
      <w:r w:rsidR="00E91809" w:rsidRPr="00BA039E">
        <w:rPr>
          <w:i/>
        </w:rPr>
        <w:t xml:space="preserve"> </w:t>
      </w:r>
      <w:r w:rsidRPr="00BA039E">
        <w:rPr>
          <w:i/>
        </w:rPr>
        <w:t>qualifier</w:t>
      </w:r>
      <w:r w:rsidR="00E91809" w:rsidRPr="00BA039E">
        <w:rPr>
          <w:i/>
        </w:rPr>
        <w:t xml:space="preserve"> </w:t>
      </w:r>
      <w:r w:rsidR="00927CCB">
        <w:t>]</w:t>
      </w:r>
    </w:p>
    <w:p w14:paraId="6E3FE31E" w14:textId="77777777" w:rsidR="00786936" w:rsidRPr="00BA039E" w:rsidRDefault="00BB1592" w:rsidP="00BB1592">
      <w:pPr>
        <w:spacing w:after="0" w:line="240" w:lineRule="auto"/>
      </w:pPr>
      <w:r w:rsidRPr="00BA039E">
        <w:rPr>
          <w:i/>
        </w:rPr>
        <w:t>term</w:t>
      </w:r>
      <w:r w:rsidRPr="00BA039E">
        <w:t>::=</w:t>
      </w:r>
      <w:r w:rsidR="00F456A9" w:rsidRPr="00BA039E">
        <w:t xml:space="preserve"> </w:t>
      </w:r>
    </w:p>
    <w:p w14:paraId="23F8F3EE" w14:textId="77777777" w:rsidR="00D21F67" w:rsidRPr="00BA039E" w:rsidRDefault="00D21F67" w:rsidP="00BB1592">
      <w:pPr>
        <w:spacing w:after="0" w:line="240" w:lineRule="auto"/>
        <w:rPr>
          <w:i/>
        </w:rPr>
      </w:pPr>
      <w:r w:rsidRPr="00BA039E">
        <w:tab/>
      </w:r>
      <w:proofErr w:type="spellStart"/>
      <w:r w:rsidR="00C94C28" w:rsidRPr="00BA039E">
        <w:rPr>
          <w:i/>
        </w:rPr>
        <w:t>mn</w:t>
      </w:r>
      <w:r w:rsidRPr="00BA039E">
        <w:rPr>
          <w:i/>
        </w:rPr>
        <w:t>ame</w:t>
      </w:r>
      <w:proofErr w:type="spellEnd"/>
    </w:p>
    <w:p w14:paraId="20B2B905" w14:textId="77777777" w:rsidR="00516B8D" w:rsidRPr="00BA039E" w:rsidRDefault="00516B8D" w:rsidP="00BB1592">
      <w:pPr>
        <w:spacing w:after="0" w:line="240" w:lineRule="auto"/>
        <w:rPr>
          <w:i/>
        </w:rPr>
      </w:pPr>
      <w:r w:rsidRPr="00BA039E">
        <w:rPr>
          <w:i/>
        </w:rPr>
        <w:tab/>
      </w:r>
      <w:r w:rsidR="004D4AFA" w:rsidRPr="00BA039E">
        <w:rPr>
          <w:i/>
        </w:rPr>
        <w:t>literal</w:t>
      </w:r>
    </w:p>
    <w:p w14:paraId="0370BA34" w14:textId="77777777" w:rsidR="00BB1592" w:rsidRPr="00BA039E" w:rsidRDefault="00BB1592" w:rsidP="00BB1592">
      <w:pPr>
        <w:spacing w:after="0" w:line="240" w:lineRule="auto"/>
      </w:pPr>
      <w:r w:rsidRPr="00BA039E">
        <w:rPr>
          <w:i/>
        </w:rPr>
        <w:tab/>
      </w:r>
      <w:r w:rsidR="00586BD4" w:rsidRPr="00BA039E">
        <w:t>'</w:t>
      </w:r>
      <w:r w:rsidRPr="00BA039E">
        <w:rPr>
          <w:b/>
        </w:rPr>
        <w:t>(</w:t>
      </w:r>
      <w:r w:rsidR="00586BD4" w:rsidRPr="00BA039E">
        <w:t>'</w:t>
      </w:r>
      <w:r w:rsidRPr="00BA039E">
        <w:rPr>
          <w:i/>
        </w:rPr>
        <w:t>expr</w:t>
      </w:r>
      <w:r w:rsidR="00C477BA" w:rsidRPr="00BA039E">
        <w:rPr>
          <w:i/>
        </w:rPr>
        <w:t xml:space="preserve"> </w:t>
      </w:r>
      <w:r w:rsidR="00586BD4" w:rsidRPr="00BA039E">
        <w:t>'</w:t>
      </w:r>
      <w:r w:rsidRPr="00BA039E">
        <w:rPr>
          <w:b/>
        </w:rPr>
        <w:t>)</w:t>
      </w:r>
      <w:r w:rsidR="00586BD4" w:rsidRPr="00BA039E">
        <w:t>'</w:t>
      </w:r>
    </w:p>
    <w:p w14:paraId="16A41803" w14:textId="77777777" w:rsidR="00495C2F" w:rsidRPr="00BA039E" w:rsidRDefault="00495C2F" w:rsidP="00BB1592">
      <w:pPr>
        <w:spacing w:after="0" w:line="240" w:lineRule="auto"/>
      </w:pPr>
      <w:r w:rsidRPr="00BA039E">
        <w:tab/>
        <w:t>'</w:t>
      </w:r>
      <w:r w:rsidRPr="00BA039E">
        <w:rPr>
          <w:b/>
        </w:rPr>
        <w:t>[</w:t>
      </w:r>
      <w:r w:rsidRPr="00BA039E">
        <w:t>'</w:t>
      </w:r>
      <w:r w:rsidR="001C5E76" w:rsidRPr="00BA039E">
        <w:t xml:space="preserve"> </w:t>
      </w:r>
      <w:proofErr w:type="spellStart"/>
      <w:r w:rsidR="00C92789" w:rsidRPr="00BA039E">
        <w:rPr>
          <w:i/>
        </w:rPr>
        <w:t>s</w:t>
      </w:r>
      <w:r w:rsidRPr="00BA039E">
        <w:rPr>
          <w:i/>
        </w:rPr>
        <w:t>exprlist</w:t>
      </w:r>
      <w:proofErr w:type="spellEnd"/>
      <w:r w:rsidRPr="00BA039E">
        <w:rPr>
          <w:i/>
        </w:rPr>
        <w:t xml:space="preserve"> </w:t>
      </w:r>
      <w:r w:rsidRPr="00BA039E">
        <w:t>'</w:t>
      </w:r>
      <w:r w:rsidRPr="00BA039E">
        <w:rPr>
          <w:b/>
        </w:rPr>
        <w:t>]</w:t>
      </w:r>
      <w:r w:rsidRPr="00BA039E">
        <w:t>'</w:t>
      </w:r>
    </w:p>
    <w:p w14:paraId="3039EAA1" w14:textId="77777777" w:rsidR="00BA1E6B" w:rsidRPr="00BA039E" w:rsidRDefault="00BA1E6B" w:rsidP="00BB1592">
      <w:pPr>
        <w:spacing w:after="0" w:line="240" w:lineRule="auto"/>
        <w:rPr>
          <w:i/>
        </w:rPr>
      </w:pPr>
      <w:r w:rsidRPr="00BA039E">
        <w:tab/>
      </w:r>
      <w:r w:rsidRPr="00BA039E">
        <w:rPr>
          <w:i/>
        </w:rPr>
        <w:t>call</w:t>
      </w:r>
    </w:p>
    <w:p w14:paraId="38EAFD87" w14:textId="77777777" w:rsidR="009944AB" w:rsidRPr="00BA039E" w:rsidRDefault="00BB1592" w:rsidP="00BB1592">
      <w:pPr>
        <w:spacing w:after="0" w:line="240" w:lineRule="auto"/>
        <w:rPr>
          <w:i/>
        </w:rPr>
      </w:pPr>
      <w:r w:rsidRPr="00BA039E">
        <w:rPr>
          <w:i/>
        </w:rPr>
        <w:tab/>
        <w:t>array</w:t>
      </w:r>
    </w:p>
    <w:p w14:paraId="4DB14D14" w14:textId="460DC653" w:rsidR="002D4884" w:rsidRPr="00BA039E" w:rsidRDefault="007619E4" w:rsidP="008B10F7">
      <w:pPr>
        <w:spacing w:after="0" w:line="240" w:lineRule="auto"/>
      </w:pPr>
      <w:r w:rsidRPr="00BA039E">
        <w:rPr>
          <w:i/>
        </w:rPr>
        <w:tab/>
      </w:r>
      <w:r w:rsidR="00A76715" w:rsidRPr="00A76715">
        <w:rPr>
          <w:b/>
          <w:bCs/>
          <w:iCs/>
        </w:rPr>
        <w:t>new</w:t>
      </w:r>
      <w:r w:rsidR="00A76715">
        <w:rPr>
          <w:i/>
        </w:rPr>
        <w:t xml:space="preserve"> </w:t>
      </w:r>
      <w:r w:rsidR="008C5D6B" w:rsidRPr="00BA039E">
        <w:rPr>
          <w:i/>
          <w:iCs/>
        </w:rPr>
        <w:t>name</w:t>
      </w:r>
      <w:r w:rsidR="008C5D6B" w:rsidRPr="00BA039E">
        <w:t xml:space="preserve"> </w:t>
      </w:r>
      <w:r w:rsidR="00586BD4" w:rsidRPr="00BA039E">
        <w:t>'</w:t>
      </w:r>
      <w:r w:rsidRPr="00BA039E">
        <w:rPr>
          <w:b/>
        </w:rPr>
        <w:t>{</w:t>
      </w:r>
      <w:r w:rsidR="00586BD4" w:rsidRPr="00BA039E">
        <w:t>'</w:t>
      </w:r>
      <w:r w:rsidRPr="00BA039E">
        <w:t xml:space="preserve"> </w:t>
      </w:r>
      <w:r w:rsidRPr="00BA039E">
        <w:rPr>
          <w:i/>
        </w:rPr>
        <w:t xml:space="preserve">name </w:t>
      </w:r>
      <w:r w:rsidR="00586BD4" w:rsidRPr="00BA039E">
        <w:t>'</w:t>
      </w:r>
      <w:r w:rsidRPr="00BA039E">
        <w:rPr>
          <w:b/>
        </w:rPr>
        <w:t>=</w:t>
      </w:r>
      <w:r w:rsidR="00586BD4" w:rsidRPr="00BA039E">
        <w:t>'</w:t>
      </w:r>
      <w:r w:rsidRPr="00BA039E">
        <w:rPr>
          <w:i/>
        </w:rPr>
        <w:t>exp</w:t>
      </w:r>
      <w:r w:rsidR="002327D9" w:rsidRPr="00BA039E">
        <w:rPr>
          <w:i/>
        </w:rPr>
        <w:t>r</w:t>
      </w:r>
      <w:r w:rsidR="009375BA" w:rsidRPr="00BA039E">
        <w:rPr>
          <w:i/>
        </w:rPr>
        <w:t xml:space="preserve"> </w:t>
      </w:r>
      <w:r w:rsidRPr="00BA039E">
        <w:t xml:space="preserve">{ </w:t>
      </w:r>
      <w:r w:rsidR="00586BD4" w:rsidRPr="00BA039E">
        <w:t>'</w:t>
      </w:r>
      <w:r w:rsidR="00526393" w:rsidRPr="00BA039E">
        <w:rPr>
          <w:b/>
        </w:rPr>
        <w:t>,</w:t>
      </w:r>
      <w:r w:rsidR="00586BD4" w:rsidRPr="00BA039E">
        <w:t>'</w:t>
      </w:r>
      <w:r w:rsidRPr="00BA039E">
        <w:rPr>
          <w:i/>
        </w:rPr>
        <w:t xml:space="preserve"> name </w:t>
      </w:r>
      <w:r w:rsidR="00586BD4" w:rsidRPr="00BA039E">
        <w:t>'</w:t>
      </w:r>
      <w:r w:rsidRPr="00BA039E">
        <w:rPr>
          <w:b/>
        </w:rPr>
        <w:t>=</w:t>
      </w:r>
      <w:r w:rsidR="00586BD4" w:rsidRPr="00BA039E">
        <w:t>'</w:t>
      </w:r>
      <w:r w:rsidRPr="00BA039E">
        <w:rPr>
          <w:i/>
        </w:rPr>
        <w:t>exp</w:t>
      </w:r>
      <w:r w:rsidR="002327D9" w:rsidRPr="00BA039E">
        <w:rPr>
          <w:i/>
        </w:rPr>
        <w:t>r</w:t>
      </w:r>
      <w:r w:rsidR="009375BA" w:rsidRPr="00BA039E">
        <w:rPr>
          <w:i/>
        </w:rPr>
        <w:t xml:space="preserve"> </w:t>
      </w:r>
      <w:r w:rsidRPr="00BA039E">
        <w:t xml:space="preserve">} </w:t>
      </w:r>
      <w:r w:rsidR="00586BD4" w:rsidRPr="00BA039E">
        <w:t>'</w:t>
      </w:r>
      <w:r w:rsidRPr="00BA039E">
        <w:rPr>
          <w:b/>
        </w:rPr>
        <w:t>}</w:t>
      </w:r>
      <w:r w:rsidR="00586BD4" w:rsidRPr="00BA039E">
        <w:t>'</w:t>
      </w:r>
    </w:p>
    <w:p w14:paraId="25E6CC7D" w14:textId="77777777" w:rsidR="0024791D" w:rsidRPr="00BA039E" w:rsidRDefault="0024791D" w:rsidP="008B10F7">
      <w:pPr>
        <w:spacing w:after="0" w:line="240" w:lineRule="auto"/>
      </w:pPr>
      <w:r w:rsidRPr="00BA039E">
        <w:tab/>
      </w:r>
      <w:r w:rsidRPr="00BA039E">
        <w:rPr>
          <w:b/>
        </w:rPr>
        <w:t xml:space="preserve">if </w:t>
      </w:r>
      <w:r w:rsidRPr="00BA039E">
        <w:t>'</w:t>
      </w:r>
      <w:r w:rsidRPr="00BA039E">
        <w:rPr>
          <w:b/>
        </w:rPr>
        <w:t>(</w:t>
      </w:r>
      <w:r w:rsidRPr="00BA039E">
        <w:t xml:space="preserve">' </w:t>
      </w:r>
      <w:r w:rsidRPr="00BA039E">
        <w:rPr>
          <w:i/>
        </w:rPr>
        <w:t xml:space="preserve">expr </w:t>
      </w:r>
      <w:r w:rsidRPr="00BA039E">
        <w:t>'</w:t>
      </w:r>
      <w:r w:rsidRPr="00BA039E">
        <w:rPr>
          <w:b/>
        </w:rPr>
        <w:t>=&gt;</w:t>
      </w:r>
      <w:r w:rsidRPr="00BA039E">
        <w:t>'</w:t>
      </w:r>
      <w:r w:rsidRPr="00BA039E">
        <w:rPr>
          <w:i/>
        </w:rPr>
        <w:t xml:space="preserve">expr </w:t>
      </w:r>
      <w:r w:rsidRPr="00BA039E">
        <w:t>{ '</w:t>
      </w:r>
      <w:r w:rsidRPr="00BA039E">
        <w:rPr>
          <w:b/>
        </w:rPr>
        <w:t>,</w:t>
      </w:r>
      <w:r w:rsidRPr="00BA039E">
        <w:t>'</w:t>
      </w:r>
      <w:r w:rsidRPr="00BA039E">
        <w:rPr>
          <w:i/>
        </w:rPr>
        <w:t xml:space="preserve"> </w:t>
      </w:r>
      <w:r w:rsidR="00C92789" w:rsidRPr="00BA039E">
        <w:rPr>
          <w:i/>
        </w:rPr>
        <w:t>expr</w:t>
      </w:r>
      <w:r w:rsidRPr="00BA039E">
        <w:rPr>
          <w:i/>
        </w:rPr>
        <w:t xml:space="preserve"> </w:t>
      </w:r>
      <w:r w:rsidRPr="00BA039E">
        <w:t>'</w:t>
      </w:r>
      <w:r w:rsidRPr="00BA039E">
        <w:rPr>
          <w:b/>
        </w:rPr>
        <w:t>=&gt;</w:t>
      </w:r>
      <w:r w:rsidRPr="00BA039E">
        <w:t>'</w:t>
      </w:r>
      <w:r w:rsidR="00C92789" w:rsidRPr="00BA039E">
        <w:t xml:space="preserve"> </w:t>
      </w:r>
      <w:r w:rsidRPr="00BA039E">
        <w:rPr>
          <w:i/>
        </w:rPr>
        <w:t xml:space="preserve">expr </w:t>
      </w:r>
      <w:r w:rsidRPr="00BA039E">
        <w:t xml:space="preserve">} </w:t>
      </w:r>
      <w:r w:rsidR="00C92789" w:rsidRPr="00BA039E">
        <w:t xml:space="preserve"> '</w:t>
      </w:r>
      <w:r w:rsidR="00C92789" w:rsidRPr="00BA039E">
        <w:rPr>
          <w:b/>
        </w:rPr>
        <w:t>,</w:t>
      </w:r>
      <w:r w:rsidR="00C92789" w:rsidRPr="00BA039E">
        <w:t>'</w:t>
      </w:r>
      <w:r w:rsidR="00C92789" w:rsidRPr="00BA039E">
        <w:rPr>
          <w:i/>
        </w:rPr>
        <w:t xml:space="preserve"> expr </w:t>
      </w:r>
      <w:r w:rsidRPr="00BA039E">
        <w:rPr>
          <w:i/>
        </w:rPr>
        <w:t xml:space="preserve"> </w:t>
      </w:r>
      <w:r w:rsidRPr="00BA039E">
        <w:t>'</w:t>
      </w:r>
      <w:r w:rsidRPr="00BA039E">
        <w:rPr>
          <w:b/>
        </w:rPr>
        <w:t>)</w:t>
      </w:r>
      <w:r w:rsidRPr="00BA039E">
        <w:t>'</w:t>
      </w:r>
    </w:p>
    <w:p w14:paraId="223F912F" w14:textId="77777777" w:rsidR="00C92789" w:rsidRPr="00BA039E" w:rsidRDefault="00C92789" w:rsidP="008B10F7">
      <w:pPr>
        <w:spacing w:after="0" w:line="240" w:lineRule="auto"/>
      </w:pPr>
      <w:r w:rsidRPr="00BA039E">
        <w:tab/>
      </w:r>
      <w:r w:rsidRPr="00BA039E">
        <w:rPr>
          <w:b/>
        </w:rPr>
        <w:t xml:space="preserve">switch </w:t>
      </w:r>
      <w:r w:rsidRPr="00BA039E">
        <w:t>'</w:t>
      </w:r>
      <w:r w:rsidRPr="00BA039E">
        <w:rPr>
          <w:b/>
        </w:rPr>
        <w:t>(</w:t>
      </w:r>
      <w:r w:rsidRPr="00BA039E">
        <w:t xml:space="preserve">' </w:t>
      </w:r>
      <w:r w:rsidRPr="00BA039E">
        <w:rPr>
          <w:i/>
        </w:rPr>
        <w:t>expr</w:t>
      </w:r>
      <w:r w:rsidRPr="00BA039E">
        <w:t xml:space="preserve"> '</w:t>
      </w:r>
      <w:r w:rsidRPr="00BA039E">
        <w:rPr>
          <w:b/>
        </w:rPr>
        <w:t>,</w:t>
      </w:r>
      <w:r w:rsidRPr="00BA039E">
        <w:t>'</w:t>
      </w:r>
      <w:r w:rsidRPr="00BA039E">
        <w:rPr>
          <w:i/>
        </w:rPr>
        <w:t xml:space="preserve"> expr </w:t>
      </w:r>
      <w:r w:rsidRPr="00BA039E">
        <w:t>'</w:t>
      </w:r>
      <w:r w:rsidRPr="00BA039E">
        <w:rPr>
          <w:b/>
        </w:rPr>
        <w:t>=&gt;</w:t>
      </w:r>
      <w:r w:rsidRPr="00BA039E">
        <w:t>'</w:t>
      </w:r>
      <w:r w:rsidRPr="00BA039E">
        <w:rPr>
          <w:i/>
        </w:rPr>
        <w:t xml:space="preserve">expr </w:t>
      </w:r>
      <w:r w:rsidRPr="00BA039E">
        <w:t>{ '</w:t>
      </w:r>
      <w:r w:rsidRPr="00BA039E">
        <w:rPr>
          <w:b/>
        </w:rPr>
        <w:t>,</w:t>
      </w:r>
      <w:r w:rsidRPr="00BA039E">
        <w:t>'</w:t>
      </w:r>
      <w:r w:rsidRPr="00BA039E">
        <w:rPr>
          <w:i/>
        </w:rPr>
        <w:t xml:space="preserve"> expr </w:t>
      </w:r>
      <w:r w:rsidRPr="00BA039E">
        <w:t>'</w:t>
      </w:r>
      <w:r w:rsidRPr="00BA039E">
        <w:rPr>
          <w:b/>
        </w:rPr>
        <w:t>=&gt;</w:t>
      </w:r>
      <w:r w:rsidRPr="00BA039E">
        <w:t xml:space="preserve">' </w:t>
      </w:r>
      <w:r w:rsidRPr="00BA039E">
        <w:rPr>
          <w:i/>
        </w:rPr>
        <w:t xml:space="preserve">expr </w:t>
      </w:r>
      <w:r w:rsidRPr="00BA039E">
        <w:t>}  '</w:t>
      </w:r>
      <w:r w:rsidRPr="00BA039E">
        <w:rPr>
          <w:b/>
        </w:rPr>
        <w:t>,</w:t>
      </w:r>
      <w:r w:rsidRPr="00BA039E">
        <w:t>'</w:t>
      </w:r>
      <w:r w:rsidRPr="00BA039E">
        <w:rPr>
          <w:i/>
        </w:rPr>
        <w:t xml:space="preserve"> expr  </w:t>
      </w:r>
      <w:r w:rsidRPr="00BA039E">
        <w:t>'</w:t>
      </w:r>
      <w:r w:rsidRPr="00BA039E">
        <w:rPr>
          <w:b/>
        </w:rPr>
        <w:t>)</w:t>
      </w:r>
      <w:r w:rsidRPr="00BA039E">
        <w:t>'</w:t>
      </w:r>
    </w:p>
    <w:p w14:paraId="60B9EEEB" w14:textId="6D93F894" w:rsidR="004D4AFA" w:rsidRPr="00BA039E" w:rsidRDefault="004D4AFA" w:rsidP="004D4AFA">
      <w:pPr>
        <w:spacing w:after="0" w:line="240" w:lineRule="auto"/>
      </w:pPr>
      <w:r w:rsidRPr="00BA039E">
        <w:rPr>
          <w:i/>
        </w:rPr>
        <w:t>literal</w:t>
      </w:r>
      <w:r w:rsidRPr="00BA039E">
        <w:t>::=</w:t>
      </w:r>
    </w:p>
    <w:p w14:paraId="69BF91E3" w14:textId="77777777" w:rsidR="004D4AFA" w:rsidRPr="00BA039E" w:rsidRDefault="004D4AFA" w:rsidP="004D4AFA">
      <w:pPr>
        <w:spacing w:after="0" w:line="240" w:lineRule="auto"/>
        <w:ind w:firstLine="720"/>
      </w:pPr>
      <w:r w:rsidRPr="00BA039E">
        <w:rPr>
          <w:b/>
        </w:rPr>
        <w:t>true</w:t>
      </w:r>
      <w:r w:rsidRPr="00BA039E">
        <w:t xml:space="preserve"> </w:t>
      </w:r>
    </w:p>
    <w:p w14:paraId="754C9B30" w14:textId="77777777" w:rsidR="004D4AFA" w:rsidRPr="00BA039E" w:rsidRDefault="004D4AFA" w:rsidP="004D4AFA">
      <w:pPr>
        <w:spacing w:after="0" w:line="240" w:lineRule="auto"/>
        <w:ind w:firstLine="720"/>
      </w:pPr>
      <w:r w:rsidRPr="00BA039E">
        <w:rPr>
          <w:b/>
        </w:rPr>
        <w:t xml:space="preserve">false </w:t>
      </w:r>
    </w:p>
    <w:p w14:paraId="16EA6598" w14:textId="77777777" w:rsidR="004D4AFA" w:rsidRPr="00BA039E" w:rsidRDefault="004D4AFA" w:rsidP="004D4AFA">
      <w:pPr>
        <w:spacing w:after="0" w:line="240" w:lineRule="auto"/>
        <w:ind w:firstLine="720"/>
        <w:rPr>
          <w:b/>
        </w:rPr>
      </w:pPr>
      <w:r w:rsidRPr="00BA039E">
        <w:rPr>
          <w:b/>
        </w:rPr>
        <w:t xml:space="preserve">null </w:t>
      </w:r>
    </w:p>
    <w:p w14:paraId="39483416" w14:textId="5F1EA8E5" w:rsidR="008C4D32" w:rsidRPr="00BA039E" w:rsidRDefault="001D79A4" w:rsidP="001D79A4">
      <w:pPr>
        <w:spacing w:after="0" w:line="240" w:lineRule="auto"/>
        <w:ind w:firstLine="720"/>
        <w:rPr>
          <w:i/>
          <w:iCs/>
        </w:rPr>
      </w:pPr>
      <w:proofErr w:type="spellStart"/>
      <w:r>
        <w:rPr>
          <w:i/>
          <w:iCs/>
        </w:rPr>
        <w:t>ct</w:t>
      </w:r>
      <w:r w:rsidR="008C4D32" w:rsidRPr="00BA039E">
        <w:rPr>
          <w:i/>
          <w:iCs/>
        </w:rPr>
        <w:t>const</w:t>
      </w:r>
      <w:proofErr w:type="spellEnd"/>
    </w:p>
    <w:p w14:paraId="22030EDB" w14:textId="10ED6AD5" w:rsidR="004D4AFA" w:rsidRPr="00BA039E" w:rsidRDefault="0094452C" w:rsidP="008C4D32">
      <w:pPr>
        <w:spacing w:after="0" w:line="240" w:lineRule="auto"/>
        <w:ind w:firstLine="720"/>
      </w:pPr>
      <w:r w:rsidRPr="00BA039E">
        <w:rPr>
          <w:i/>
        </w:rPr>
        <w:t>number</w:t>
      </w:r>
      <w:r w:rsidR="00C477BA" w:rsidRPr="00BA039E">
        <w:rPr>
          <w:i/>
        </w:rPr>
        <w:t xml:space="preserve"> </w:t>
      </w:r>
    </w:p>
    <w:p w14:paraId="6A5D9962" w14:textId="77777777" w:rsidR="00882196" w:rsidRPr="00BA039E" w:rsidRDefault="0094452C" w:rsidP="004D4AFA">
      <w:pPr>
        <w:spacing w:after="0" w:line="240" w:lineRule="auto"/>
        <w:ind w:firstLine="720"/>
        <w:rPr>
          <w:i/>
        </w:rPr>
      </w:pPr>
      <w:r w:rsidRPr="00BA039E">
        <w:rPr>
          <w:i/>
        </w:rPr>
        <w:t xml:space="preserve">string </w:t>
      </w:r>
    </w:p>
    <w:p w14:paraId="23D23CCA" w14:textId="77777777" w:rsidR="00516B8D" w:rsidRPr="00BA039E" w:rsidRDefault="00516B8D" w:rsidP="00516B8D">
      <w:pPr>
        <w:spacing w:after="0" w:line="240" w:lineRule="auto"/>
      </w:pPr>
      <w:r w:rsidRPr="00BA039E">
        <w:rPr>
          <w:i/>
        </w:rPr>
        <w:t>call</w:t>
      </w:r>
      <w:r w:rsidRPr="00BA039E">
        <w:t>::=</w:t>
      </w:r>
    </w:p>
    <w:p w14:paraId="4BEDFDED" w14:textId="5CE57E76" w:rsidR="008C4D32" w:rsidRPr="001D79A4" w:rsidRDefault="00B81EAE" w:rsidP="002811EC">
      <w:pPr>
        <w:spacing w:after="0" w:line="240" w:lineRule="auto"/>
      </w:pPr>
      <w:r w:rsidRPr="001D79A4">
        <w:t xml:space="preserve"> </w:t>
      </w:r>
      <w:r w:rsidR="00A70AA1">
        <w:tab/>
      </w:r>
      <w:proofErr w:type="spellStart"/>
      <w:r w:rsidRPr="001D79A4">
        <w:rPr>
          <w:i/>
        </w:rPr>
        <w:t>mn</w:t>
      </w:r>
      <w:r w:rsidR="00516B8D" w:rsidRPr="001D79A4">
        <w:rPr>
          <w:i/>
        </w:rPr>
        <w:t>ame</w:t>
      </w:r>
      <w:proofErr w:type="spellEnd"/>
      <w:r w:rsidR="00516B8D" w:rsidRPr="001D79A4">
        <w:rPr>
          <w:iCs/>
        </w:rPr>
        <w:t xml:space="preserve"> </w:t>
      </w:r>
      <w:r w:rsidR="002811EC" w:rsidRPr="001D79A4">
        <w:rPr>
          <w:iCs/>
        </w:rPr>
        <w:t xml:space="preserve">[ </w:t>
      </w:r>
      <w:r w:rsidR="001D79A4" w:rsidRPr="001D79A4">
        <w:rPr>
          <w:iCs/>
        </w:rPr>
        <w:t xml:space="preserve"> </w:t>
      </w:r>
      <w:r w:rsidR="002811EC" w:rsidRPr="001D79A4">
        <w:t>'</w:t>
      </w:r>
      <w:r w:rsidR="0024791D" w:rsidRPr="001D79A4">
        <w:rPr>
          <w:b/>
        </w:rPr>
        <w:t>%</w:t>
      </w:r>
      <w:r w:rsidR="002811EC" w:rsidRPr="001D79A4">
        <w:t>'</w:t>
      </w:r>
      <w:r w:rsidR="00901F51" w:rsidRPr="001D79A4">
        <w:t xml:space="preserve"> </w:t>
      </w:r>
      <w:r w:rsidR="001D79A4" w:rsidRPr="001D79A4">
        <w:t xml:space="preserve"> </w:t>
      </w:r>
      <w:r w:rsidR="002811EC" w:rsidRPr="001D79A4">
        <w:t xml:space="preserve">] </w:t>
      </w:r>
      <w:r w:rsidR="00516B8D" w:rsidRPr="001D79A4">
        <w:t>'</w:t>
      </w:r>
      <w:r w:rsidR="00B7084B" w:rsidRPr="001D79A4">
        <w:rPr>
          <w:b/>
        </w:rPr>
        <w:t>(</w:t>
      </w:r>
      <w:r w:rsidR="00516B8D" w:rsidRPr="001D79A4">
        <w:t>'</w:t>
      </w:r>
      <w:r w:rsidR="00693A6F" w:rsidRPr="001D79A4">
        <w:t xml:space="preserve"> </w:t>
      </w:r>
      <w:r w:rsidR="00516B8D" w:rsidRPr="001D79A4">
        <w:t xml:space="preserve"> </w:t>
      </w:r>
      <w:proofErr w:type="spellStart"/>
      <w:r w:rsidR="00516B8D" w:rsidRPr="001D79A4">
        <w:rPr>
          <w:i/>
        </w:rPr>
        <w:t>arglist</w:t>
      </w:r>
      <w:proofErr w:type="spellEnd"/>
      <w:r w:rsidR="00507A63" w:rsidRPr="001D79A4">
        <w:rPr>
          <w:i/>
        </w:rPr>
        <w:t xml:space="preserve"> </w:t>
      </w:r>
      <w:r w:rsidR="001D79A4" w:rsidRPr="001D79A4">
        <w:rPr>
          <w:i/>
        </w:rPr>
        <w:t xml:space="preserve"> </w:t>
      </w:r>
      <w:r w:rsidR="001D79A4" w:rsidRPr="001D79A4">
        <w:rPr>
          <w:iCs/>
        </w:rPr>
        <w:t xml:space="preserve">[ </w:t>
      </w:r>
      <w:proofErr w:type="spellStart"/>
      <w:r w:rsidR="001D79A4" w:rsidRPr="001D79A4">
        <w:rPr>
          <w:i/>
        </w:rPr>
        <w:t>attr</w:t>
      </w:r>
      <w:proofErr w:type="spellEnd"/>
      <w:r w:rsidR="001D79A4" w:rsidRPr="001D79A4">
        <w:rPr>
          <w:iCs/>
        </w:rPr>
        <w:t xml:space="preserve"> ]</w:t>
      </w:r>
      <w:r w:rsidR="00516B8D" w:rsidRPr="001D79A4">
        <w:rPr>
          <w:i/>
        </w:rPr>
        <w:t xml:space="preserve"> </w:t>
      </w:r>
      <w:r w:rsidR="00516B8D" w:rsidRPr="001D79A4">
        <w:t>'</w:t>
      </w:r>
      <w:r w:rsidR="00516B8D" w:rsidRPr="001D79A4">
        <w:rPr>
          <w:b/>
        </w:rPr>
        <w:t>)</w:t>
      </w:r>
      <w:r w:rsidR="00516B8D" w:rsidRPr="001D79A4">
        <w:t xml:space="preserve">' </w:t>
      </w:r>
    </w:p>
    <w:p w14:paraId="684B5D9D" w14:textId="197E4A20" w:rsidR="001D79A4" w:rsidRDefault="001D79A4" w:rsidP="002811EC">
      <w:pPr>
        <w:spacing w:after="0" w:line="240" w:lineRule="auto"/>
      </w:pPr>
      <w:r w:rsidRPr="001D79A4">
        <w:tab/>
      </w:r>
      <w:r w:rsidRPr="001D79A4">
        <w:rPr>
          <w:i/>
          <w:iCs/>
        </w:rPr>
        <w:t>term</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1CEE7DA7" w14:textId="0929BD7E" w:rsidR="00A76715" w:rsidRPr="001D79A4" w:rsidRDefault="00A76715" w:rsidP="002811EC">
      <w:pP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04335879" w14:textId="77777777" w:rsidR="006634DB" w:rsidRPr="00BA039E" w:rsidRDefault="006634DB" w:rsidP="00FD19F2">
      <w:pPr>
        <w:spacing w:after="0" w:line="240" w:lineRule="auto"/>
      </w:pPr>
      <w:proofErr w:type="spellStart"/>
      <w:r w:rsidRPr="00BA039E">
        <w:rPr>
          <w:i/>
        </w:rPr>
        <w:t>arglist</w:t>
      </w:r>
      <w:proofErr w:type="spellEnd"/>
      <w:r w:rsidRPr="00BA039E">
        <w:t>::=</w:t>
      </w:r>
    </w:p>
    <w:p w14:paraId="40D5D899" w14:textId="77777777" w:rsidR="00653995" w:rsidRPr="00BA039E" w:rsidRDefault="00653995" w:rsidP="006634DB">
      <w:pPr>
        <w:spacing w:after="0" w:line="240" w:lineRule="auto"/>
        <w:ind w:firstLine="720"/>
      </w:pPr>
      <w:r w:rsidRPr="00BA039E">
        <w:t xml:space="preserve">{ </w:t>
      </w:r>
      <w:proofErr w:type="spellStart"/>
      <w:r w:rsidRPr="00BA039E">
        <w:rPr>
          <w:i/>
        </w:rPr>
        <w:t>ar</w:t>
      </w:r>
      <w:r w:rsidR="00425B56" w:rsidRPr="00BA039E">
        <w:rPr>
          <w:i/>
        </w:rPr>
        <w:t>g</w:t>
      </w:r>
      <w:proofErr w:type="spellEnd"/>
      <w:r w:rsidR="00425B56" w:rsidRPr="00BA039E">
        <w:t xml:space="preserve"> </w:t>
      </w:r>
      <w:r w:rsidR="00586BD4" w:rsidRPr="00BA039E">
        <w:t>'</w:t>
      </w:r>
      <w:r w:rsidR="00425B56" w:rsidRPr="00BA039E">
        <w:rPr>
          <w:b/>
        </w:rPr>
        <w:t>,</w:t>
      </w:r>
      <w:r w:rsidR="00586BD4" w:rsidRPr="00BA039E">
        <w:t>'</w:t>
      </w:r>
      <w:r w:rsidR="00425B56" w:rsidRPr="00BA039E">
        <w:t xml:space="preserve"> }  ( </w:t>
      </w:r>
      <w:proofErr w:type="spellStart"/>
      <w:r w:rsidR="00425B56" w:rsidRPr="00BA039E">
        <w:rPr>
          <w:i/>
        </w:rPr>
        <w:t>arg</w:t>
      </w:r>
      <w:proofErr w:type="spellEnd"/>
      <w:r w:rsidR="00425B56" w:rsidRPr="00BA039E">
        <w:t xml:space="preserve"> | </w:t>
      </w:r>
      <w:proofErr w:type="spellStart"/>
      <w:r w:rsidR="00425B56" w:rsidRPr="00BA039E">
        <w:rPr>
          <w:b/>
        </w:rPr>
        <w:t>arg</w:t>
      </w:r>
      <w:proofErr w:type="spellEnd"/>
      <w:r w:rsidR="00425B56" w:rsidRPr="00BA039E">
        <w:t xml:space="preserve"> </w:t>
      </w:r>
      <w:r w:rsidR="00586BD4" w:rsidRPr="00BA039E">
        <w:t>'</w:t>
      </w:r>
      <w:r w:rsidR="00425B56" w:rsidRPr="00BA039E">
        <w:rPr>
          <w:b/>
        </w:rPr>
        <w:t>...</w:t>
      </w:r>
      <w:r w:rsidR="00586BD4" w:rsidRPr="00BA039E">
        <w:t>'</w:t>
      </w:r>
      <w:r w:rsidR="00425B56" w:rsidRPr="00BA039E">
        <w:t>)</w:t>
      </w:r>
      <w:r w:rsidR="00495C2F" w:rsidRPr="00BA039E">
        <w:t xml:space="preserve"> </w:t>
      </w:r>
      <w:r w:rsidR="00320E5C" w:rsidRPr="00BA039E">
        <w:t xml:space="preserve">[ </w:t>
      </w:r>
      <w:r w:rsidR="00586BD4" w:rsidRPr="00BA039E">
        <w:t>'</w:t>
      </w:r>
      <w:r w:rsidR="00320E5C" w:rsidRPr="00BA039E">
        <w:rPr>
          <w:b/>
        </w:rPr>
        <w:t>,</w:t>
      </w:r>
      <w:r w:rsidR="00586BD4" w:rsidRPr="00BA039E">
        <w:t>'</w:t>
      </w:r>
      <w:r w:rsidR="00320E5C" w:rsidRPr="00BA039E">
        <w:t xml:space="preserve"> </w:t>
      </w:r>
      <w:proofErr w:type="spellStart"/>
      <w:r w:rsidR="00320E5C" w:rsidRPr="00BA039E">
        <w:rPr>
          <w:i/>
        </w:rPr>
        <w:t>keyargs</w:t>
      </w:r>
      <w:proofErr w:type="spellEnd"/>
      <w:r w:rsidR="00320E5C" w:rsidRPr="00BA039E">
        <w:t xml:space="preserve"> ]</w:t>
      </w:r>
    </w:p>
    <w:p w14:paraId="66E339B9" w14:textId="77777777" w:rsidR="00923FE7" w:rsidRPr="00BA039E" w:rsidRDefault="00E200D6" w:rsidP="00BB1592">
      <w:pPr>
        <w:spacing w:after="0" w:line="240" w:lineRule="auto"/>
        <w:rPr>
          <w:iCs/>
        </w:rPr>
      </w:pPr>
      <w:r w:rsidRPr="00BA039E">
        <w:tab/>
      </w:r>
      <w:r w:rsidR="00140BAF" w:rsidRPr="00BA039E">
        <w:t xml:space="preserve">[ </w:t>
      </w:r>
      <w:proofErr w:type="spellStart"/>
      <w:r w:rsidR="00320E5C" w:rsidRPr="00BA039E">
        <w:rPr>
          <w:i/>
        </w:rPr>
        <w:t>keyargs</w:t>
      </w:r>
      <w:proofErr w:type="spellEnd"/>
      <w:r w:rsidR="0086161E" w:rsidRPr="00BA039E">
        <w:rPr>
          <w:i/>
        </w:rPr>
        <w:t xml:space="preserve"> </w:t>
      </w:r>
      <w:r w:rsidR="00140BAF" w:rsidRPr="00BA039E">
        <w:rPr>
          <w:iCs/>
        </w:rPr>
        <w:t>]</w:t>
      </w:r>
    </w:p>
    <w:p w14:paraId="362A6DBC" w14:textId="77777777" w:rsidR="00E200D6" w:rsidRPr="00BA039E" w:rsidRDefault="00E200D6" w:rsidP="00BB1592">
      <w:pPr>
        <w:spacing w:after="0" w:line="240" w:lineRule="auto"/>
      </w:pPr>
      <w:proofErr w:type="spellStart"/>
      <w:r w:rsidRPr="00BA039E">
        <w:rPr>
          <w:i/>
        </w:rPr>
        <w:t>arg</w:t>
      </w:r>
      <w:proofErr w:type="spellEnd"/>
      <w:r w:rsidRPr="00BA039E">
        <w:t xml:space="preserve">::= </w:t>
      </w:r>
    </w:p>
    <w:p w14:paraId="14C0A4FC" w14:textId="77777777" w:rsidR="00923FE7" w:rsidRPr="00BA039E" w:rsidRDefault="00586BD4" w:rsidP="009F1C3B">
      <w:pPr>
        <w:spacing w:after="0" w:line="240" w:lineRule="auto"/>
        <w:ind w:firstLine="720"/>
        <w:rPr>
          <w:i/>
        </w:rPr>
      </w:pPr>
      <w:r w:rsidRPr="00BA039E">
        <w:t>'</w:t>
      </w:r>
      <w:r w:rsidR="00E200D6" w:rsidRPr="00BA039E">
        <w:rPr>
          <w:b/>
        </w:rPr>
        <w:t>&amp;</w:t>
      </w:r>
      <w:r w:rsidR="00434B08" w:rsidRPr="00BA039E">
        <w:t>'</w:t>
      </w:r>
      <w:r w:rsidR="009F1C3B" w:rsidRPr="00BA039E">
        <w:rPr>
          <w:b/>
        </w:rPr>
        <w:t xml:space="preserve"> </w:t>
      </w:r>
      <w:r w:rsidR="009F1C3B" w:rsidRPr="00BA039E">
        <w:rPr>
          <w:i/>
        </w:rPr>
        <w:t>ref</w:t>
      </w:r>
      <w:r w:rsidR="00E510B9" w:rsidRPr="00BA039E">
        <w:rPr>
          <w:i/>
        </w:rPr>
        <w:t xml:space="preserve"> </w:t>
      </w:r>
      <w:r w:rsidR="00FD19F2" w:rsidRPr="00BA039E">
        <w:rPr>
          <w:iCs/>
        </w:rPr>
        <w:t>|</w:t>
      </w:r>
      <w:r w:rsidR="00E510B9" w:rsidRPr="00BA039E">
        <w:rPr>
          <w:iCs/>
        </w:rPr>
        <w:t xml:space="preserve"> </w:t>
      </w:r>
      <w:r w:rsidR="00FD19F2" w:rsidRPr="00BA039E">
        <w:rPr>
          <w:i/>
        </w:rPr>
        <w:t>expr</w:t>
      </w:r>
    </w:p>
    <w:p w14:paraId="3D86094D" w14:textId="77777777" w:rsidR="00320E5C" w:rsidRPr="00BA039E" w:rsidRDefault="00320E5C" w:rsidP="00320E5C">
      <w:pPr>
        <w:spacing w:after="0" w:line="240" w:lineRule="auto"/>
        <w:rPr>
          <w:i/>
        </w:rPr>
      </w:pPr>
      <w:proofErr w:type="spellStart"/>
      <w:r w:rsidRPr="00BA039E">
        <w:rPr>
          <w:i/>
        </w:rPr>
        <w:t>keyargs</w:t>
      </w:r>
      <w:proofErr w:type="spellEnd"/>
      <w:r w:rsidRPr="00BA039E">
        <w:rPr>
          <w:i/>
        </w:rPr>
        <w:t>::=</w:t>
      </w:r>
    </w:p>
    <w:p w14:paraId="5A1F99D3" w14:textId="7754413E" w:rsidR="00320E5C" w:rsidRPr="00BA039E" w:rsidRDefault="00320E5C" w:rsidP="00FD19F2">
      <w:pPr>
        <w:spacing w:after="0" w:line="240" w:lineRule="auto"/>
      </w:pPr>
      <w:r w:rsidRPr="00BA039E">
        <w:rPr>
          <w:i/>
        </w:rPr>
        <w:tab/>
      </w:r>
      <w:r w:rsidR="00501922" w:rsidRPr="00BA039E">
        <w:rPr>
          <w:i/>
        </w:rPr>
        <w:t>name</w:t>
      </w:r>
      <w:r w:rsidR="00501922" w:rsidRPr="00BA039E">
        <w:t xml:space="preserve"> '</w:t>
      </w:r>
      <w:r w:rsidR="00501922" w:rsidRPr="00BA039E">
        <w:rPr>
          <w:b/>
        </w:rPr>
        <w:t>=</w:t>
      </w:r>
      <w:r w:rsidR="00501922" w:rsidRPr="00BA039E">
        <w:t xml:space="preserve">' </w:t>
      </w:r>
      <w:r w:rsidR="00501922" w:rsidRPr="00BA039E">
        <w:rPr>
          <w:i/>
        </w:rPr>
        <w:t>expr</w:t>
      </w:r>
      <w:r w:rsidR="00501922" w:rsidRPr="00BA039E">
        <w:t xml:space="preserve"> </w:t>
      </w:r>
      <w:r w:rsidRPr="00BA039E">
        <w:t xml:space="preserve">{ </w:t>
      </w:r>
      <w:r w:rsidR="00501922" w:rsidRPr="00BA039E">
        <w:t>'</w:t>
      </w:r>
      <w:r w:rsidR="00501922" w:rsidRPr="00BA039E">
        <w:rPr>
          <w:b/>
        </w:rPr>
        <w:t>,</w:t>
      </w:r>
      <w:r w:rsidR="00501922" w:rsidRPr="00BA039E">
        <w:t xml:space="preserve">' </w:t>
      </w:r>
      <w:r w:rsidRPr="00BA039E">
        <w:rPr>
          <w:i/>
        </w:rPr>
        <w:t>name</w:t>
      </w:r>
      <w:r w:rsidRPr="00BA039E">
        <w:t xml:space="preserve"> </w:t>
      </w:r>
      <w:r w:rsidR="00586BD4" w:rsidRPr="00BA039E">
        <w:t>'</w:t>
      </w:r>
      <w:r w:rsidRPr="00BA039E">
        <w:rPr>
          <w:b/>
        </w:rPr>
        <w:t>=</w:t>
      </w:r>
      <w:r w:rsidR="00586BD4" w:rsidRPr="00BA039E">
        <w:t>'</w:t>
      </w:r>
      <w:r w:rsidRPr="00BA039E">
        <w:t xml:space="preserve"> </w:t>
      </w:r>
      <w:r w:rsidRPr="00BA039E">
        <w:rPr>
          <w:i/>
        </w:rPr>
        <w:t>expr</w:t>
      </w:r>
      <w:r w:rsidRPr="00BA039E">
        <w:t xml:space="preserve"> }</w:t>
      </w:r>
      <w:r w:rsidR="002837EB" w:rsidRPr="00BA039E">
        <w:t xml:space="preserve"> </w:t>
      </w:r>
    </w:p>
    <w:p w14:paraId="564CC67A" w14:textId="77777777" w:rsidR="002431E5" w:rsidRDefault="002431E5" w:rsidP="00490908">
      <w:pPr>
        <w:spacing w:after="0" w:line="240" w:lineRule="auto"/>
        <w:rPr>
          <w:i/>
        </w:rPr>
      </w:pPr>
    </w:p>
    <w:p w14:paraId="45708EB6" w14:textId="5674B4E6" w:rsidR="00155A32" w:rsidRPr="00BA039E" w:rsidRDefault="00155A32" w:rsidP="00490908">
      <w:pPr>
        <w:spacing w:after="0" w:line="240" w:lineRule="auto"/>
      </w:pPr>
      <w:r w:rsidRPr="00BA039E">
        <w:rPr>
          <w:i/>
        </w:rPr>
        <w:t>slice</w:t>
      </w:r>
      <w:r w:rsidRPr="00BA039E">
        <w:t> ::=</w:t>
      </w:r>
    </w:p>
    <w:p w14:paraId="5C29BA77" w14:textId="5A6717E0" w:rsidR="00133E9E" w:rsidRPr="00BA039E" w:rsidRDefault="00155A32" w:rsidP="00490908">
      <w:pPr>
        <w:spacing w:after="0" w:line="240" w:lineRule="auto"/>
      </w:pPr>
      <w:r w:rsidRPr="00BA039E">
        <w:tab/>
        <w:t>'</w:t>
      </w:r>
      <w:r w:rsidRPr="00BA039E">
        <w:rPr>
          <w:b/>
        </w:rPr>
        <w:t>[</w:t>
      </w:r>
      <w:r w:rsidRPr="00BA039E">
        <w:t xml:space="preserve">'  </w:t>
      </w:r>
      <w:proofErr w:type="spellStart"/>
      <w:r w:rsidR="00C92789" w:rsidRPr="00BA039E">
        <w:rPr>
          <w:i/>
        </w:rPr>
        <w:t>se</w:t>
      </w:r>
      <w:r w:rsidRPr="00BA039E">
        <w:rPr>
          <w:i/>
        </w:rPr>
        <w:t>xpr</w:t>
      </w:r>
      <w:r w:rsidR="00C92789" w:rsidRPr="00BA039E">
        <w:rPr>
          <w:i/>
        </w:rPr>
        <w:t>list</w:t>
      </w:r>
      <w:proofErr w:type="spellEnd"/>
      <w:r w:rsidRPr="00BA039E">
        <w:rPr>
          <w:i/>
        </w:rPr>
        <w:t xml:space="preserve"> </w:t>
      </w:r>
      <w:r w:rsidRPr="00BA039E">
        <w:t>'</w:t>
      </w:r>
      <w:r w:rsidRPr="00BA039E">
        <w:rPr>
          <w:b/>
        </w:rPr>
        <w:t>]</w:t>
      </w:r>
      <w:r w:rsidRPr="00BA039E">
        <w:t>'</w:t>
      </w:r>
    </w:p>
    <w:p w14:paraId="7DED65AA" w14:textId="77777777" w:rsidR="002837EB" w:rsidRPr="00BA039E" w:rsidRDefault="00BB1592" w:rsidP="00BB1592">
      <w:pPr>
        <w:spacing w:after="0" w:line="240" w:lineRule="auto"/>
      </w:pPr>
      <w:r w:rsidRPr="00BA039E">
        <w:rPr>
          <w:i/>
          <w:iCs/>
        </w:rPr>
        <w:t>array</w:t>
      </w:r>
      <w:r w:rsidR="00C477BA" w:rsidRPr="00BA039E">
        <w:t>::=</w:t>
      </w:r>
      <w:r w:rsidR="00FC42DC" w:rsidRPr="00BA039E">
        <w:t xml:space="preserve"> </w:t>
      </w:r>
    </w:p>
    <w:p w14:paraId="17621DDA" w14:textId="77777777" w:rsidR="002837EB" w:rsidRPr="00BA039E" w:rsidRDefault="00586BD4" w:rsidP="002837EB">
      <w:pPr>
        <w:spacing w:after="0" w:line="240" w:lineRule="auto"/>
        <w:ind w:firstLine="720"/>
      </w:pPr>
      <w:r w:rsidRPr="00BA039E">
        <w:t>'</w:t>
      </w:r>
      <w:r w:rsidR="00583230" w:rsidRPr="00BA039E">
        <w:rPr>
          <w:b/>
        </w:rPr>
        <w:t>(</w:t>
      </w:r>
      <w:r w:rsidRPr="00BA039E">
        <w:t>'</w:t>
      </w:r>
      <w:r w:rsidR="00DC7B54" w:rsidRPr="00BA039E">
        <w:t xml:space="preserve"> </w:t>
      </w:r>
      <w:r w:rsidR="002837EB" w:rsidRPr="00BA039E">
        <w:t xml:space="preserve"> </w:t>
      </w:r>
      <w:r w:rsidR="00453741" w:rsidRPr="00BA039E">
        <w:rPr>
          <w:i/>
        </w:rPr>
        <w:t>list2d</w:t>
      </w:r>
      <w:r w:rsidR="002837EB" w:rsidRPr="00BA039E">
        <w:rPr>
          <w:i/>
        </w:rPr>
        <w:t xml:space="preserve"> </w:t>
      </w:r>
      <w:r w:rsidRPr="00BA039E">
        <w:t>'</w:t>
      </w:r>
      <w:r w:rsidR="00583230" w:rsidRPr="00BA039E">
        <w:rPr>
          <w:b/>
        </w:rPr>
        <w:t>)</w:t>
      </w:r>
      <w:r w:rsidRPr="00BA039E">
        <w:t>'</w:t>
      </w:r>
      <w:r w:rsidR="00DC7B54" w:rsidRPr="00BA039E">
        <w:t xml:space="preserve"> </w:t>
      </w:r>
      <w:r w:rsidR="002837EB" w:rsidRPr="00BA039E">
        <w:t xml:space="preserve"> </w:t>
      </w:r>
    </w:p>
    <w:p w14:paraId="2A1FE7AC" w14:textId="77777777" w:rsidR="00BB1592" w:rsidRDefault="00586BD4" w:rsidP="002837EB">
      <w:pPr>
        <w:spacing w:after="0" w:line="240" w:lineRule="auto"/>
        <w:ind w:firstLine="720"/>
      </w:pPr>
      <w:r w:rsidRPr="00BA039E">
        <w:lastRenderedPageBreak/>
        <w:t>'</w:t>
      </w:r>
      <w:r w:rsidR="00583230" w:rsidRPr="00BA039E">
        <w:rPr>
          <w:b/>
        </w:rPr>
        <w:t>{</w:t>
      </w:r>
      <w:r w:rsidRPr="00BA039E">
        <w:t>'</w:t>
      </w:r>
      <w:r w:rsidR="00DC7B54" w:rsidRPr="00BA039E">
        <w:t xml:space="preserve"> </w:t>
      </w:r>
      <w:r w:rsidR="00857D05" w:rsidRPr="00BA039E">
        <w:t xml:space="preserve"> </w:t>
      </w:r>
      <w:r w:rsidR="00453741" w:rsidRPr="00BA039E">
        <w:rPr>
          <w:i/>
        </w:rPr>
        <w:t xml:space="preserve">list2d </w:t>
      </w:r>
      <w:r w:rsidRPr="00BA039E">
        <w:t>'</w:t>
      </w:r>
      <w:r w:rsidR="00583230" w:rsidRPr="00BA039E">
        <w:rPr>
          <w:b/>
        </w:rPr>
        <w:t>}</w:t>
      </w:r>
      <w:r w:rsidRPr="00BA039E">
        <w:t>'</w:t>
      </w:r>
      <w:r w:rsidR="00577396" w:rsidRPr="00BA039E">
        <w:t xml:space="preserve"> </w:t>
      </w:r>
    </w:p>
    <w:p w14:paraId="2ABF56B3" w14:textId="1413E931" w:rsidR="003D483D" w:rsidRPr="00BA039E" w:rsidRDefault="003D483D" w:rsidP="002837EB">
      <w:pPr>
        <w:spacing w:after="0" w:line="240" w:lineRule="auto"/>
        <w:ind w:firstLine="720"/>
      </w:pPr>
      <w:r w:rsidRPr="00BA039E">
        <w:t>'</w:t>
      </w:r>
      <w:r w:rsidRPr="00BA039E">
        <w:rPr>
          <w:b/>
        </w:rPr>
        <w:t>{</w:t>
      </w:r>
      <w:r w:rsidRPr="00BA039E">
        <w:t xml:space="preserve">'  </w:t>
      </w:r>
      <w:r>
        <w:rPr>
          <w:i/>
        </w:rPr>
        <w:t xml:space="preserve">expr </w:t>
      </w:r>
      <w:r w:rsidRPr="00BA039E">
        <w:t>'</w:t>
      </w:r>
      <w:r>
        <w:rPr>
          <w:b/>
        </w:rPr>
        <w:t>:</w:t>
      </w:r>
      <w:r w:rsidRPr="00BA039E">
        <w:t>'</w:t>
      </w:r>
      <w:r>
        <w:t xml:space="preserve">  </w:t>
      </w:r>
      <w:proofErr w:type="spellStart"/>
      <w:r w:rsidRPr="003D483D">
        <w:rPr>
          <w:i/>
          <w:iCs/>
        </w:rPr>
        <w:t>iter</w:t>
      </w:r>
      <w:proofErr w:type="spellEnd"/>
      <w:r>
        <w:t xml:space="preserve"> [ </w:t>
      </w:r>
      <w:proofErr w:type="spellStart"/>
      <w:r w:rsidRPr="003D483D">
        <w:rPr>
          <w:i/>
          <w:iCs/>
        </w:rPr>
        <w:t>attr</w:t>
      </w:r>
      <w:proofErr w:type="spellEnd"/>
      <w:r>
        <w:t xml:space="preserve"> ]</w:t>
      </w:r>
      <w:r w:rsidRPr="00BA039E">
        <w:rPr>
          <w:i/>
        </w:rPr>
        <w:t xml:space="preserve"> </w:t>
      </w:r>
      <w:r w:rsidRPr="00BA039E">
        <w:t>'</w:t>
      </w:r>
      <w:r w:rsidRPr="00BA039E">
        <w:rPr>
          <w:b/>
        </w:rPr>
        <w:t>}</w:t>
      </w:r>
      <w:r w:rsidRPr="00BA039E">
        <w:t>'</w:t>
      </w:r>
    </w:p>
    <w:p w14:paraId="25078328" w14:textId="77777777" w:rsidR="00BB1592" w:rsidRPr="00BA039E" w:rsidRDefault="001D4353" w:rsidP="00BB1592">
      <w:pPr>
        <w:spacing w:after="0" w:line="240" w:lineRule="auto"/>
      </w:pPr>
      <w:r w:rsidRPr="00BA039E">
        <w:rPr>
          <w:i/>
        </w:rPr>
        <w:t>l</w:t>
      </w:r>
      <w:r w:rsidR="00FC42DC" w:rsidRPr="00BA039E">
        <w:rPr>
          <w:i/>
        </w:rPr>
        <w:t>ist</w:t>
      </w:r>
      <w:r w:rsidR="00725CB0" w:rsidRPr="00BA039E">
        <w:rPr>
          <w:i/>
        </w:rPr>
        <w:t>2d</w:t>
      </w:r>
      <w:r w:rsidR="00BB1592" w:rsidRPr="00BA039E">
        <w:t>::=</w:t>
      </w:r>
    </w:p>
    <w:p w14:paraId="2C3F6EEC" w14:textId="77777777" w:rsidR="00BB1592" w:rsidRPr="00BA039E" w:rsidRDefault="00BB1592" w:rsidP="00BB1592">
      <w:pPr>
        <w:spacing w:after="0" w:line="240" w:lineRule="auto"/>
      </w:pPr>
      <w:r w:rsidRPr="00BA039E">
        <w:tab/>
      </w:r>
      <w:proofErr w:type="spellStart"/>
      <w:r w:rsidR="00DC7B54" w:rsidRPr="00BA039E">
        <w:rPr>
          <w:i/>
        </w:rPr>
        <w:t>exprlist</w:t>
      </w:r>
      <w:proofErr w:type="spellEnd"/>
      <w:r w:rsidR="00CF7791" w:rsidRPr="00BA039E">
        <w:rPr>
          <w:i/>
        </w:rPr>
        <w:t xml:space="preserve"> </w:t>
      </w:r>
      <w:r w:rsidRPr="00BA039E">
        <w:t>{</w:t>
      </w:r>
      <w:r w:rsidR="00A011EC" w:rsidRPr="00BA039E">
        <w:t xml:space="preserve"> </w:t>
      </w:r>
      <w:r w:rsidR="00586BD4" w:rsidRPr="00BA039E">
        <w:t>'</w:t>
      </w:r>
      <w:r w:rsidR="006D13D0" w:rsidRPr="00BA039E">
        <w:rPr>
          <w:b/>
        </w:rPr>
        <w:t>;</w:t>
      </w:r>
      <w:r w:rsidR="00586BD4" w:rsidRPr="00BA039E">
        <w:t>'</w:t>
      </w:r>
      <w:r w:rsidR="006D13D0" w:rsidRPr="00BA039E">
        <w:t xml:space="preserve"> </w:t>
      </w:r>
      <w:proofErr w:type="spellStart"/>
      <w:r w:rsidR="006D13D0" w:rsidRPr="00BA039E">
        <w:rPr>
          <w:i/>
        </w:rPr>
        <w:t>expr</w:t>
      </w:r>
      <w:r w:rsidR="00DC7B54" w:rsidRPr="00BA039E">
        <w:rPr>
          <w:i/>
        </w:rPr>
        <w:t>list</w:t>
      </w:r>
      <w:proofErr w:type="spellEnd"/>
      <w:r w:rsidR="00A011EC" w:rsidRPr="00BA039E">
        <w:rPr>
          <w:i/>
        </w:rPr>
        <w:t xml:space="preserve"> </w:t>
      </w:r>
      <w:r w:rsidR="004B067B" w:rsidRPr="00BA039E">
        <w:t>}</w:t>
      </w:r>
      <w:r w:rsidR="00CF7791" w:rsidRPr="00BA039E">
        <w:t xml:space="preserve"> </w:t>
      </w:r>
      <w:r w:rsidR="004B067B" w:rsidRPr="00BA039E">
        <w:t xml:space="preserve"> [</w:t>
      </w:r>
      <w:r w:rsidR="00A011EC" w:rsidRPr="00BA039E">
        <w:t xml:space="preserve"> </w:t>
      </w:r>
      <w:r w:rsidR="00586BD4" w:rsidRPr="00BA039E">
        <w:t>'</w:t>
      </w:r>
      <w:r w:rsidR="004B067B" w:rsidRPr="00BA039E">
        <w:rPr>
          <w:b/>
        </w:rPr>
        <w:t>;</w:t>
      </w:r>
      <w:r w:rsidR="00586BD4" w:rsidRPr="00BA039E">
        <w:t>'</w:t>
      </w:r>
      <w:r w:rsidR="00A011EC" w:rsidRPr="00BA039E">
        <w:t xml:space="preserve"> </w:t>
      </w:r>
      <w:r w:rsidR="004B067B" w:rsidRPr="00BA039E">
        <w:t>]</w:t>
      </w:r>
    </w:p>
    <w:p w14:paraId="188F21F6" w14:textId="77777777" w:rsidR="00C94C28" w:rsidRPr="00BA039E" w:rsidRDefault="00C94C28" w:rsidP="00BB1592">
      <w:pPr>
        <w:spacing w:after="0" w:line="240" w:lineRule="auto"/>
      </w:pPr>
      <w:proofErr w:type="spellStart"/>
      <w:r w:rsidRPr="00BA039E">
        <w:rPr>
          <w:i/>
        </w:rPr>
        <w:t>mname</w:t>
      </w:r>
      <w:proofErr w:type="spellEnd"/>
      <w:r w:rsidRPr="00BA039E">
        <w:t>::=</w:t>
      </w:r>
    </w:p>
    <w:p w14:paraId="4616A61F" w14:textId="75C0FFC8" w:rsidR="00C94C28" w:rsidRDefault="00C94C28" w:rsidP="00BB1592">
      <w:pPr>
        <w:spacing w:after="0" w:line="240" w:lineRule="auto"/>
      </w:pPr>
      <w:r w:rsidRPr="00BA039E">
        <w:tab/>
      </w:r>
      <w:r w:rsidRPr="00BA039E">
        <w:rPr>
          <w:i/>
        </w:rPr>
        <w:t>name</w:t>
      </w:r>
      <w:r w:rsidRPr="00BA039E">
        <w:t xml:space="preserve"> [ '</w:t>
      </w:r>
      <w:r w:rsidR="00F514EB">
        <w:rPr>
          <w:rFonts w:cs="Calibri"/>
          <w:b/>
        </w:rPr>
        <w:t>'</w:t>
      </w:r>
      <w:r w:rsidRPr="00BA039E">
        <w:t xml:space="preserve">' </w:t>
      </w:r>
      <w:r w:rsidRPr="00BA039E">
        <w:rPr>
          <w:i/>
        </w:rPr>
        <w:t>name</w:t>
      </w:r>
      <w:r w:rsidRPr="00BA039E">
        <w:t xml:space="preserve"> ]</w:t>
      </w:r>
    </w:p>
    <w:p w14:paraId="41CC776E" w14:textId="13EC66F9" w:rsidR="00FC3345" w:rsidRDefault="00FC3345" w:rsidP="00BB1592">
      <w:pPr>
        <w:spacing w:after="0" w:line="240" w:lineRule="auto"/>
      </w:pPr>
      <w:proofErr w:type="spellStart"/>
      <w:r>
        <w:t>attr</w:t>
      </w:r>
      <w:proofErr w:type="spellEnd"/>
      <w:r>
        <w:t>::=</w:t>
      </w:r>
    </w:p>
    <w:p w14:paraId="6F371214" w14:textId="331D61CB" w:rsidR="00FC3345" w:rsidRDefault="00FC3345" w:rsidP="00BB1592">
      <w:pPr>
        <w:spacing w:after="0" w:line="240" w:lineRule="auto"/>
      </w:pPr>
      <w:r>
        <w:tab/>
        <w:t xml:space="preserve">{ </w:t>
      </w:r>
      <w:r w:rsidRPr="00BA039E">
        <w:t>'</w:t>
      </w:r>
      <w:r>
        <w:rPr>
          <w:b/>
        </w:rPr>
        <w:t>&lt;&lt;</w:t>
      </w:r>
      <w:r w:rsidRPr="00BA039E">
        <w:t>'</w:t>
      </w:r>
      <w:r>
        <w:t xml:space="preserve"> </w:t>
      </w:r>
      <w:proofErr w:type="spellStart"/>
      <w:r>
        <w:t>atrb</w:t>
      </w:r>
      <w:proofErr w:type="spellEnd"/>
      <w:r>
        <w:t xml:space="preserve"> { </w:t>
      </w:r>
      <w:r w:rsidRPr="00BA039E">
        <w:t>'</w:t>
      </w:r>
      <w:r>
        <w:rPr>
          <w:b/>
        </w:rPr>
        <w:t>,</w:t>
      </w:r>
      <w:r w:rsidRPr="00BA039E">
        <w:t>'</w:t>
      </w:r>
      <w:r>
        <w:t xml:space="preserve"> </w:t>
      </w:r>
      <w:proofErr w:type="spellStart"/>
      <w:r>
        <w:t>atrb</w:t>
      </w:r>
      <w:proofErr w:type="spellEnd"/>
      <w:r>
        <w:t xml:space="preserve"> } </w:t>
      </w:r>
      <w:r w:rsidRPr="00BA039E">
        <w:t>'</w:t>
      </w:r>
      <w:r>
        <w:rPr>
          <w:b/>
        </w:rPr>
        <w:t>&gt;&gt;</w:t>
      </w:r>
      <w:r w:rsidRPr="00BA039E">
        <w:t>'</w:t>
      </w:r>
      <w:r>
        <w:t xml:space="preserve"> }</w:t>
      </w:r>
    </w:p>
    <w:p w14:paraId="61FF029E" w14:textId="612320EC" w:rsidR="00FC3345" w:rsidRDefault="00FC3345" w:rsidP="00BB1592">
      <w:pPr>
        <w:spacing w:after="0" w:line="240" w:lineRule="auto"/>
      </w:pPr>
      <w:proofErr w:type="spellStart"/>
      <w:r>
        <w:t>atrb</w:t>
      </w:r>
      <w:proofErr w:type="spellEnd"/>
      <w:r>
        <w:t>::=</w:t>
      </w:r>
    </w:p>
    <w:p w14:paraId="1BB2E00B" w14:textId="22ABDC37" w:rsidR="00FC3345" w:rsidRPr="00FC3345" w:rsidRDefault="00FC3345" w:rsidP="00BB1592">
      <w:pPr>
        <w:spacing w:after="0" w:line="240" w:lineRule="auto"/>
        <w:rPr>
          <w:i/>
          <w:iCs/>
        </w:rPr>
      </w:pPr>
      <w:r>
        <w:tab/>
      </w:r>
      <w:r w:rsidRPr="00FC3345">
        <w:rPr>
          <w:i/>
          <w:iCs/>
        </w:rPr>
        <w:t>name</w:t>
      </w:r>
    </w:p>
    <w:p w14:paraId="74C63C37" w14:textId="15831757" w:rsidR="00FC3345" w:rsidRPr="00BA039E" w:rsidRDefault="00FC3345" w:rsidP="00BB1592">
      <w:pPr>
        <w:spacing w:after="0" w:line="240" w:lineRule="auto"/>
      </w:pPr>
      <w:r>
        <w:tab/>
      </w:r>
      <w:r w:rsidRPr="00FC3345">
        <w:rPr>
          <w:i/>
          <w:iCs/>
        </w:rPr>
        <w:t>name</w:t>
      </w:r>
      <w:r>
        <w:t xml:space="preserve"> </w:t>
      </w:r>
      <w:r w:rsidRPr="00BA039E">
        <w:t>'</w:t>
      </w:r>
      <w:r>
        <w:rPr>
          <w:b/>
        </w:rPr>
        <w:t>=</w:t>
      </w:r>
      <w:r w:rsidRPr="00BA039E">
        <w:t>'</w:t>
      </w:r>
      <w:r>
        <w:t xml:space="preserve"> </w:t>
      </w:r>
      <w:r w:rsidRPr="00FC3345">
        <w:rPr>
          <w:i/>
          <w:iCs/>
        </w:rPr>
        <w:t>expr</w:t>
      </w:r>
    </w:p>
    <w:p w14:paraId="7A21E388" w14:textId="39AB4121" w:rsidR="00FC3345" w:rsidRPr="00BA039E" w:rsidRDefault="00FC3345" w:rsidP="00FC3345">
      <w:pPr>
        <w:spacing w:after="0" w:line="240" w:lineRule="auto"/>
        <w:ind w:firstLine="720"/>
      </w:pPr>
      <w:r w:rsidRPr="00FC3345">
        <w:rPr>
          <w:i/>
          <w:iCs/>
        </w:rPr>
        <w:t>name</w:t>
      </w:r>
      <w:r>
        <w:t xml:space="preserve"> </w:t>
      </w:r>
      <w:r w:rsidRPr="00BA039E">
        <w:t>'</w:t>
      </w:r>
      <w:r w:rsidRPr="00BA039E">
        <w:rPr>
          <w:b/>
        </w:rPr>
        <w:t>(</w:t>
      </w:r>
      <w:r w:rsidRPr="00BA039E">
        <w:t xml:space="preserve">'  </w:t>
      </w:r>
      <w:proofErr w:type="spellStart"/>
      <w:r>
        <w:rPr>
          <w:i/>
        </w:rPr>
        <w:t>exprlist</w:t>
      </w:r>
      <w:proofErr w:type="spellEnd"/>
      <w:r w:rsidRPr="00BA039E">
        <w:rPr>
          <w:i/>
        </w:rPr>
        <w:t xml:space="preserve"> </w:t>
      </w:r>
      <w:r w:rsidRPr="00BA039E">
        <w:t>'</w:t>
      </w:r>
      <w:r w:rsidRPr="00BA039E">
        <w:rPr>
          <w:b/>
        </w:rPr>
        <w:t>)</w:t>
      </w:r>
      <w:r w:rsidRPr="00BA039E">
        <w:t xml:space="preserve">'  </w:t>
      </w:r>
    </w:p>
    <w:p w14:paraId="6DEFBF3D" w14:textId="0122D949" w:rsidR="006514B9" w:rsidRPr="00BA039E" w:rsidRDefault="006514B9" w:rsidP="00C02A55">
      <w:pPr>
        <w:spacing w:after="0" w:line="240" w:lineRule="auto"/>
      </w:pPr>
    </w:p>
    <w:p w14:paraId="2188680B" w14:textId="77777777" w:rsidR="006514B9" w:rsidRPr="00BA039E" w:rsidRDefault="006514B9" w:rsidP="00C02A55">
      <w:pPr>
        <w:spacing w:after="0" w:line="240" w:lineRule="auto"/>
      </w:pPr>
    </w:p>
    <w:p w14:paraId="090C4298" w14:textId="77777777" w:rsidR="006514B9" w:rsidRPr="00BA039E" w:rsidRDefault="006514B9" w:rsidP="00C02A55">
      <w:pPr>
        <w:spacing w:after="0" w:line="240" w:lineRule="auto"/>
      </w:pPr>
    </w:p>
    <w:p w14:paraId="36637778" w14:textId="77777777" w:rsidR="006514B9" w:rsidRPr="00BA039E" w:rsidRDefault="006514B9">
      <w:pPr>
        <w:spacing w:after="0" w:line="240" w:lineRule="auto"/>
      </w:pPr>
      <w:r w:rsidRPr="00BA039E">
        <w:br w:type="page"/>
      </w:r>
    </w:p>
    <w:p w14:paraId="20EAFD8E" w14:textId="44A8DFF8" w:rsidR="006514B9" w:rsidRPr="00BA039E" w:rsidRDefault="006514B9" w:rsidP="006514B9">
      <w:pPr>
        <w:pStyle w:val="Heading1"/>
      </w:pPr>
      <w:bookmarkStart w:id="158" w:name="_Toc150278361"/>
      <w:r w:rsidRPr="00BA039E">
        <w:lastRenderedPageBreak/>
        <w:t>Intrinsic procedures</w:t>
      </w:r>
      <w:r w:rsidR="00DD6388">
        <w:t xml:space="preserve"> and types</w:t>
      </w:r>
      <w:bookmarkEnd w:id="158"/>
    </w:p>
    <w:p w14:paraId="08A811A7" w14:textId="77777777" w:rsidR="00197F04" w:rsidRPr="00BA039E" w:rsidRDefault="00197F04">
      <w:pPr>
        <w:pStyle w:val="Heading2"/>
        <w:numPr>
          <w:ilvl w:val="0"/>
          <w:numId w:val="33"/>
        </w:numPr>
      </w:pPr>
      <w:bookmarkStart w:id="159" w:name="_Toc150278362"/>
      <w:r w:rsidRPr="00BA039E">
        <w:t>Abstract numerical types</w:t>
      </w:r>
      <w:bookmarkEnd w:id="159"/>
    </w:p>
    <w:p w14:paraId="32B9D889" w14:textId="77777777" w:rsidR="00197F04" w:rsidRPr="00BA039E" w:rsidRDefault="00197F04" w:rsidP="00197F04">
      <w:r w:rsidRPr="00BA039E">
        <w:t>More general categories of numerical values are defined using the following types:</w:t>
      </w:r>
    </w:p>
    <w:tbl>
      <w:tblPr>
        <w:tblW w:w="0" w:type="auto"/>
        <w:tblInd w:w="720" w:type="dxa"/>
        <w:tblLook w:val="04A0" w:firstRow="1" w:lastRow="0" w:firstColumn="1" w:lastColumn="0" w:noHBand="0" w:noVBand="1"/>
      </w:tblPr>
      <w:tblGrid>
        <w:gridCol w:w="1647"/>
        <w:gridCol w:w="4721"/>
        <w:gridCol w:w="425"/>
      </w:tblGrid>
      <w:tr w:rsidR="00197F04" w:rsidRPr="00BA039E" w14:paraId="38B5D9F4" w14:textId="77777777" w:rsidTr="00CA79A9">
        <w:tc>
          <w:tcPr>
            <w:tcW w:w="1647" w:type="dxa"/>
            <w:tcBorders>
              <w:top w:val="nil"/>
              <w:left w:val="nil"/>
              <w:bottom w:val="nil"/>
              <w:right w:val="nil"/>
            </w:tcBorders>
          </w:tcPr>
          <w:p w14:paraId="1EB4C156" w14:textId="77777777"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
        </w:tc>
        <w:tc>
          <w:tcPr>
            <w:tcW w:w="4721" w:type="dxa"/>
            <w:tcBorders>
              <w:top w:val="nil"/>
              <w:left w:val="nil"/>
              <w:bottom w:val="nil"/>
              <w:right w:val="nil"/>
            </w:tcBorders>
          </w:tcPr>
          <w:p w14:paraId="1769B140" w14:textId="5B04904F" w:rsidR="00197F04" w:rsidRPr="00BA039E" w:rsidRDefault="00197F04" w:rsidP="00CA79A9">
            <w:pPr>
              <w:spacing w:after="0" w:line="240" w:lineRule="auto"/>
              <w:rPr>
                <w:b/>
              </w:rPr>
            </w:pPr>
            <w:proofErr w:type="spellStart"/>
            <w:r>
              <w:rPr>
                <w:b/>
              </w:rPr>
              <w:t>s</w:t>
            </w:r>
            <w:r w:rsidRPr="00BA039E">
              <w:rPr>
                <w:b/>
              </w:rPr>
              <w:t>int</w:t>
            </w:r>
            <w:proofErr w:type="spellEnd"/>
            <w:r w:rsidRPr="00BA039E">
              <w:rPr>
                <w:b/>
              </w:rPr>
              <w:t xml:space="preserve">, </w:t>
            </w:r>
            <w:r>
              <w:rPr>
                <w:b/>
              </w:rPr>
              <w:t>int</w:t>
            </w:r>
            <w:r w:rsidRPr="00BA039E">
              <w:rPr>
                <w:b/>
              </w:rPr>
              <w:t xml:space="preserve">, </w:t>
            </w:r>
            <w:r>
              <w:rPr>
                <w:b/>
              </w:rPr>
              <w:t>lint</w:t>
            </w:r>
            <w:r w:rsidRPr="00BA039E">
              <w:rPr>
                <w:b/>
              </w:rPr>
              <w:t>, int8, int16, int32, int64</w:t>
            </w:r>
          </w:p>
        </w:tc>
        <w:tc>
          <w:tcPr>
            <w:tcW w:w="425" w:type="dxa"/>
            <w:tcBorders>
              <w:top w:val="nil"/>
              <w:left w:val="nil"/>
              <w:bottom w:val="nil"/>
              <w:right w:val="nil"/>
            </w:tcBorders>
          </w:tcPr>
          <w:p w14:paraId="4CC18FC8" w14:textId="77777777" w:rsidR="00197F04" w:rsidRPr="00BA039E" w:rsidRDefault="00197F04" w:rsidP="00CA79A9">
            <w:pPr>
              <w:spacing w:after="0" w:line="240" w:lineRule="auto"/>
              <w:rPr>
                <w:b/>
              </w:rPr>
            </w:pPr>
          </w:p>
        </w:tc>
      </w:tr>
      <w:tr w:rsidR="00197F04" w:rsidRPr="00BA039E" w14:paraId="78165030" w14:textId="77777777" w:rsidTr="00CA79A9">
        <w:tc>
          <w:tcPr>
            <w:tcW w:w="1647" w:type="dxa"/>
            <w:tcBorders>
              <w:top w:val="nil"/>
              <w:left w:val="nil"/>
              <w:bottom w:val="nil"/>
              <w:right w:val="nil"/>
            </w:tcBorders>
          </w:tcPr>
          <w:p w14:paraId="33772781" w14:textId="77777777" w:rsidR="00197F04" w:rsidRPr="00BA039E" w:rsidRDefault="00197F04" w:rsidP="00CA79A9">
            <w:pPr>
              <w:spacing w:after="0" w:line="240" w:lineRule="auto"/>
              <w:rPr>
                <w:b/>
              </w:rPr>
            </w:pPr>
            <w:proofErr w:type="spellStart"/>
            <w:r w:rsidRPr="00BA039E">
              <w:rPr>
                <w:b/>
              </w:rPr>
              <w:t>any_real</w:t>
            </w:r>
            <w:proofErr w:type="spellEnd"/>
            <w:r w:rsidRPr="00BA039E">
              <w:rPr>
                <w:b/>
              </w:rPr>
              <w:t xml:space="preserve"> </w:t>
            </w:r>
          </w:p>
        </w:tc>
        <w:tc>
          <w:tcPr>
            <w:tcW w:w="4721" w:type="dxa"/>
            <w:tcBorders>
              <w:top w:val="nil"/>
              <w:left w:val="nil"/>
              <w:bottom w:val="nil"/>
              <w:right w:val="nil"/>
            </w:tcBorders>
          </w:tcPr>
          <w:p w14:paraId="7D334CBC" w14:textId="38309367" w:rsidR="00197F04" w:rsidRPr="00BA039E" w:rsidRDefault="00197F04" w:rsidP="00CA79A9">
            <w:pPr>
              <w:spacing w:after="0" w:line="240" w:lineRule="auto"/>
              <w:rPr>
                <w:b/>
              </w:rPr>
            </w:pPr>
            <w:proofErr w:type="spellStart"/>
            <w:r>
              <w:rPr>
                <w:b/>
              </w:rPr>
              <w:t>s</w:t>
            </w:r>
            <w:r w:rsidRPr="00BA039E">
              <w:rPr>
                <w:b/>
              </w:rPr>
              <w:t>real</w:t>
            </w:r>
            <w:proofErr w:type="spellEnd"/>
            <w:r w:rsidRPr="00BA039E">
              <w:rPr>
                <w:b/>
              </w:rPr>
              <w:t xml:space="preserve">, </w:t>
            </w:r>
            <w:r>
              <w:rPr>
                <w:b/>
              </w:rPr>
              <w:t>real</w:t>
            </w:r>
          </w:p>
        </w:tc>
        <w:tc>
          <w:tcPr>
            <w:tcW w:w="425" w:type="dxa"/>
            <w:tcBorders>
              <w:top w:val="nil"/>
              <w:left w:val="nil"/>
              <w:bottom w:val="nil"/>
              <w:right w:val="nil"/>
            </w:tcBorders>
          </w:tcPr>
          <w:p w14:paraId="3413D670" w14:textId="77777777" w:rsidR="00197F04" w:rsidRPr="00BA039E" w:rsidRDefault="00197F04" w:rsidP="00CA79A9">
            <w:pPr>
              <w:spacing w:after="0" w:line="240" w:lineRule="auto"/>
              <w:rPr>
                <w:b/>
              </w:rPr>
            </w:pPr>
          </w:p>
        </w:tc>
      </w:tr>
      <w:tr w:rsidR="00197F04" w:rsidRPr="00FF4AC4" w14:paraId="02D8077A" w14:textId="77777777" w:rsidTr="00CA79A9">
        <w:tc>
          <w:tcPr>
            <w:tcW w:w="1647" w:type="dxa"/>
            <w:tcBorders>
              <w:top w:val="nil"/>
              <w:left w:val="nil"/>
              <w:bottom w:val="nil"/>
              <w:right w:val="nil"/>
            </w:tcBorders>
          </w:tcPr>
          <w:p w14:paraId="0B0F48E9" w14:textId="77777777" w:rsidR="00197F04" w:rsidRPr="00BA039E" w:rsidRDefault="00197F04" w:rsidP="00CA79A9">
            <w:pPr>
              <w:spacing w:after="0" w:line="240" w:lineRule="auto"/>
              <w:rPr>
                <w:b/>
              </w:rPr>
            </w:pPr>
            <w:proofErr w:type="spellStart"/>
            <w:r w:rsidRPr="00BA039E">
              <w:rPr>
                <w:b/>
              </w:rPr>
              <w:t>any_cpx</w:t>
            </w:r>
            <w:proofErr w:type="spellEnd"/>
            <w:r w:rsidRPr="00BA039E">
              <w:rPr>
                <w:b/>
              </w:rPr>
              <w:t xml:space="preserve"> </w:t>
            </w:r>
          </w:p>
        </w:tc>
        <w:tc>
          <w:tcPr>
            <w:tcW w:w="4721" w:type="dxa"/>
            <w:tcBorders>
              <w:top w:val="nil"/>
              <w:left w:val="nil"/>
              <w:bottom w:val="nil"/>
              <w:right w:val="nil"/>
            </w:tcBorders>
          </w:tcPr>
          <w:p w14:paraId="646CD5B4" w14:textId="10DDD5F8" w:rsidR="00197F04" w:rsidRPr="00FF4AC4" w:rsidRDefault="00197F04" w:rsidP="00CA79A9">
            <w:pPr>
              <w:spacing w:after="0" w:line="240" w:lineRule="auto"/>
              <w:rPr>
                <w:b/>
              </w:rPr>
            </w:pPr>
            <w:proofErr w:type="spellStart"/>
            <w:r w:rsidRPr="00FF4AC4">
              <w:rPr>
                <w:b/>
              </w:rPr>
              <w:t>scpx</w:t>
            </w:r>
            <w:proofErr w:type="spellEnd"/>
            <w:r w:rsidRPr="00FF4AC4">
              <w:rPr>
                <w:b/>
              </w:rPr>
              <w:t xml:space="preserve">,  </w:t>
            </w:r>
            <w:proofErr w:type="spellStart"/>
            <w:r w:rsidRPr="00FF4AC4">
              <w:rPr>
                <w:b/>
              </w:rPr>
              <w:t>cpx</w:t>
            </w:r>
            <w:proofErr w:type="spellEnd"/>
          </w:p>
        </w:tc>
        <w:tc>
          <w:tcPr>
            <w:tcW w:w="425" w:type="dxa"/>
            <w:tcBorders>
              <w:top w:val="nil"/>
              <w:left w:val="nil"/>
              <w:bottom w:val="nil"/>
              <w:right w:val="nil"/>
            </w:tcBorders>
          </w:tcPr>
          <w:p w14:paraId="3E4F4A09" w14:textId="77777777" w:rsidR="00197F04" w:rsidRPr="00FF4AC4" w:rsidRDefault="00197F04" w:rsidP="00CA79A9">
            <w:pPr>
              <w:spacing w:after="0" w:line="240" w:lineRule="auto"/>
              <w:rPr>
                <w:b/>
              </w:rPr>
            </w:pPr>
          </w:p>
        </w:tc>
      </w:tr>
      <w:tr w:rsidR="00197F04" w:rsidRPr="00BA039E" w14:paraId="01D529C7" w14:textId="77777777" w:rsidTr="00CA79A9">
        <w:tc>
          <w:tcPr>
            <w:tcW w:w="1647" w:type="dxa"/>
            <w:tcBorders>
              <w:top w:val="nil"/>
              <w:left w:val="nil"/>
              <w:bottom w:val="nil"/>
              <w:right w:val="nil"/>
            </w:tcBorders>
          </w:tcPr>
          <w:p w14:paraId="34A37C62" w14:textId="77777777" w:rsidR="00197F04" w:rsidRPr="00BA039E" w:rsidRDefault="00197F04" w:rsidP="00CA79A9">
            <w:pPr>
              <w:spacing w:after="0" w:line="240" w:lineRule="auto"/>
              <w:rPr>
                <w:b/>
              </w:rPr>
            </w:pPr>
            <w:proofErr w:type="spellStart"/>
            <w:r w:rsidRPr="00BA039E">
              <w:rPr>
                <w:b/>
              </w:rPr>
              <w:t>int_num</w:t>
            </w:r>
            <w:proofErr w:type="spellEnd"/>
            <w:r w:rsidRPr="00BA039E">
              <w:rPr>
                <w:b/>
              </w:rPr>
              <w:t xml:space="preserve"> </w:t>
            </w:r>
          </w:p>
        </w:tc>
        <w:tc>
          <w:tcPr>
            <w:tcW w:w="4721" w:type="dxa"/>
            <w:tcBorders>
              <w:top w:val="nil"/>
              <w:left w:val="nil"/>
              <w:bottom w:val="nil"/>
              <w:right w:val="nil"/>
            </w:tcBorders>
          </w:tcPr>
          <w:p w14:paraId="7EE783C2" w14:textId="3E4138F2" w:rsidR="00197F04" w:rsidRPr="00BA039E" w:rsidRDefault="00197F04" w:rsidP="00CA79A9">
            <w:pPr>
              <w:spacing w:after="0" w:line="240" w:lineRule="auto"/>
              <w:rPr>
                <w:b/>
              </w:rPr>
            </w:pPr>
            <w:proofErr w:type="spellStart"/>
            <w:r w:rsidRPr="00BA039E">
              <w:rPr>
                <w:b/>
              </w:rPr>
              <w:t>any_int</w:t>
            </w:r>
            <w:proofErr w:type="spellEnd"/>
          </w:p>
        </w:tc>
        <w:tc>
          <w:tcPr>
            <w:tcW w:w="425" w:type="dxa"/>
            <w:tcBorders>
              <w:top w:val="nil"/>
              <w:left w:val="nil"/>
              <w:bottom w:val="nil"/>
              <w:right w:val="nil"/>
            </w:tcBorders>
          </w:tcPr>
          <w:p w14:paraId="12B69740" w14:textId="77777777" w:rsidR="00197F04" w:rsidRPr="00BA039E" w:rsidRDefault="00197F04" w:rsidP="00CA79A9">
            <w:pPr>
              <w:spacing w:after="0" w:line="240" w:lineRule="auto"/>
              <w:rPr>
                <w:b/>
              </w:rPr>
            </w:pPr>
          </w:p>
        </w:tc>
      </w:tr>
      <w:tr w:rsidR="00197F04" w:rsidRPr="00BA039E" w14:paraId="4F25D7C6" w14:textId="77777777" w:rsidTr="00CA79A9">
        <w:tc>
          <w:tcPr>
            <w:tcW w:w="1647" w:type="dxa"/>
            <w:tcBorders>
              <w:top w:val="nil"/>
              <w:left w:val="nil"/>
              <w:bottom w:val="nil"/>
              <w:right w:val="nil"/>
            </w:tcBorders>
          </w:tcPr>
          <w:p w14:paraId="69B05B42" w14:textId="77777777" w:rsidR="00197F04" w:rsidRPr="00BA039E" w:rsidRDefault="00197F04" w:rsidP="00CA79A9">
            <w:pPr>
              <w:spacing w:after="0" w:line="240" w:lineRule="auto"/>
              <w:rPr>
                <w:b/>
              </w:rPr>
            </w:pPr>
            <w:proofErr w:type="spellStart"/>
            <w:r w:rsidRPr="00BA039E">
              <w:rPr>
                <w:b/>
              </w:rPr>
              <w:t>real_num</w:t>
            </w:r>
            <w:proofErr w:type="spellEnd"/>
            <w:r w:rsidRPr="00BA039E">
              <w:rPr>
                <w:b/>
              </w:rPr>
              <w:t xml:space="preserve"> </w:t>
            </w:r>
          </w:p>
        </w:tc>
        <w:tc>
          <w:tcPr>
            <w:tcW w:w="4721" w:type="dxa"/>
            <w:tcBorders>
              <w:top w:val="nil"/>
              <w:left w:val="nil"/>
              <w:bottom w:val="nil"/>
              <w:right w:val="nil"/>
            </w:tcBorders>
          </w:tcPr>
          <w:p w14:paraId="2DA9D403" w14:textId="5B7D55C1"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roofErr w:type="spellStart"/>
            <w:r w:rsidRPr="00BA039E">
              <w:rPr>
                <w:b/>
              </w:rPr>
              <w:t>any_real</w:t>
            </w:r>
            <w:proofErr w:type="spellEnd"/>
          </w:p>
        </w:tc>
        <w:tc>
          <w:tcPr>
            <w:tcW w:w="425" w:type="dxa"/>
            <w:tcBorders>
              <w:top w:val="nil"/>
              <w:left w:val="nil"/>
              <w:bottom w:val="nil"/>
              <w:right w:val="nil"/>
            </w:tcBorders>
          </w:tcPr>
          <w:p w14:paraId="67374A2F" w14:textId="77777777" w:rsidR="00197F04" w:rsidRPr="00BA039E" w:rsidRDefault="00197F04" w:rsidP="00CA79A9">
            <w:pPr>
              <w:spacing w:after="0" w:line="240" w:lineRule="auto"/>
              <w:rPr>
                <w:b/>
              </w:rPr>
            </w:pPr>
          </w:p>
        </w:tc>
      </w:tr>
      <w:tr w:rsidR="00197F04" w:rsidRPr="00BA039E" w14:paraId="06D6E382" w14:textId="77777777" w:rsidTr="00CA79A9">
        <w:tc>
          <w:tcPr>
            <w:tcW w:w="1647" w:type="dxa"/>
            <w:tcBorders>
              <w:top w:val="nil"/>
              <w:left w:val="nil"/>
              <w:bottom w:val="nil"/>
              <w:right w:val="nil"/>
            </w:tcBorders>
          </w:tcPr>
          <w:p w14:paraId="79D39394" w14:textId="77777777" w:rsidR="00197F04" w:rsidRPr="00BA039E" w:rsidRDefault="00197F04" w:rsidP="00CA79A9">
            <w:pPr>
              <w:spacing w:after="0" w:line="240" w:lineRule="auto"/>
              <w:rPr>
                <w:b/>
              </w:rPr>
            </w:pPr>
            <w:proofErr w:type="spellStart"/>
            <w:r w:rsidRPr="00BA039E">
              <w:rPr>
                <w:b/>
              </w:rPr>
              <w:t>cpx_num</w:t>
            </w:r>
            <w:proofErr w:type="spellEnd"/>
            <w:r w:rsidRPr="00BA039E">
              <w:rPr>
                <w:b/>
              </w:rPr>
              <w:t xml:space="preserve"> </w:t>
            </w:r>
          </w:p>
        </w:tc>
        <w:tc>
          <w:tcPr>
            <w:tcW w:w="4721" w:type="dxa"/>
            <w:tcBorders>
              <w:top w:val="nil"/>
              <w:left w:val="nil"/>
              <w:bottom w:val="nil"/>
              <w:right w:val="nil"/>
            </w:tcBorders>
          </w:tcPr>
          <w:p w14:paraId="44D18E00" w14:textId="3DE4FE5E"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roofErr w:type="spellStart"/>
            <w:r w:rsidRPr="00BA039E">
              <w:rPr>
                <w:b/>
              </w:rPr>
              <w:t>any_real</w:t>
            </w:r>
            <w:proofErr w:type="spellEnd"/>
            <w:r w:rsidRPr="00BA039E">
              <w:rPr>
                <w:b/>
              </w:rPr>
              <w:t xml:space="preserve">,  </w:t>
            </w:r>
            <w:proofErr w:type="spellStart"/>
            <w:r w:rsidRPr="00BA039E">
              <w:rPr>
                <w:b/>
              </w:rPr>
              <w:t>any_cpx</w:t>
            </w:r>
            <w:proofErr w:type="spellEnd"/>
          </w:p>
        </w:tc>
        <w:tc>
          <w:tcPr>
            <w:tcW w:w="425" w:type="dxa"/>
            <w:tcBorders>
              <w:top w:val="nil"/>
              <w:left w:val="nil"/>
              <w:bottom w:val="nil"/>
              <w:right w:val="nil"/>
            </w:tcBorders>
          </w:tcPr>
          <w:p w14:paraId="36416BF2" w14:textId="77777777" w:rsidR="00197F04" w:rsidRPr="00BA039E" w:rsidRDefault="00197F04" w:rsidP="00CA79A9">
            <w:pPr>
              <w:spacing w:after="0" w:line="240" w:lineRule="auto"/>
              <w:rPr>
                <w:b/>
              </w:rPr>
            </w:pPr>
          </w:p>
        </w:tc>
      </w:tr>
      <w:tr w:rsidR="00197F04" w:rsidRPr="00BA039E" w14:paraId="0C6ECBEB" w14:textId="77777777" w:rsidTr="00CA79A9">
        <w:tc>
          <w:tcPr>
            <w:tcW w:w="1647" w:type="dxa"/>
            <w:tcBorders>
              <w:top w:val="nil"/>
              <w:left w:val="nil"/>
              <w:bottom w:val="nil"/>
              <w:right w:val="nil"/>
            </w:tcBorders>
          </w:tcPr>
          <w:p w14:paraId="7CE2955D" w14:textId="77777777" w:rsidR="00197F04" w:rsidRPr="00BA039E" w:rsidRDefault="00197F04" w:rsidP="00CA79A9">
            <w:pPr>
              <w:spacing w:after="0" w:line="240" w:lineRule="auto"/>
              <w:rPr>
                <w:b/>
              </w:rPr>
            </w:pPr>
            <w:proofErr w:type="spellStart"/>
            <w:r w:rsidRPr="00BA039E">
              <w:rPr>
                <w:b/>
              </w:rPr>
              <w:t>num</w:t>
            </w:r>
            <w:proofErr w:type="spellEnd"/>
            <w:r w:rsidRPr="00BA039E">
              <w:rPr>
                <w:b/>
              </w:rPr>
              <w:t xml:space="preserve"> </w:t>
            </w:r>
          </w:p>
        </w:tc>
        <w:tc>
          <w:tcPr>
            <w:tcW w:w="4721" w:type="dxa"/>
            <w:tcBorders>
              <w:top w:val="nil"/>
              <w:left w:val="nil"/>
              <w:bottom w:val="nil"/>
              <w:right w:val="nil"/>
            </w:tcBorders>
          </w:tcPr>
          <w:p w14:paraId="1B891842" w14:textId="256BECC3" w:rsidR="00197F04" w:rsidRPr="00BA039E" w:rsidRDefault="00197F04" w:rsidP="00CA79A9">
            <w:pPr>
              <w:spacing w:after="0" w:line="240" w:lineRule="auto"/>
              <w:rPr>
                <w:b/>
              </w:rPr>
            </w:pPr>
            <w:proofErr w:type="spellStart"/>
            <w:r w:rsidRPr="00BA039E">
              <w:rPr>
                <w:b/>
              </w:rPr>
              <w:t>cpx_num</w:t>
            </w:r>
            <w:proofErr w:type="spellEnd"/>
          </w:p>
        </w:tc>
        <w:tc>
          <w:tcPr>
            <w:tcW w:w="425" w:type="dxa"/>
            <w:tcBorders>
              <w:top w:val="nil"/>
              <w:left w:val="nil"/>
              <w:bottom w:val="nil"/>
              <w:right w:val="nil"/>
            </w:tcBorders>
          </w:tcPr>
          <w:p w14:paraId="75745F09" w14:textId="77777777" w:rsidR="00197F04" w:rsidRPr="00BA039E" w:rsidRDefault="00197F04" w:rsidP="00CA79A9">
            <w:pPr>
              <w:spacing w:after="0" w:line="240" w:lineRule="auto"/>
              <w:rPr>
                <w:b/>
              </w:rPr>
            </w:pPr>
          </w:p>
        </w:tc>
      </w:tr>
    </w:tbl>
    <w:p w14:paraId="7EC4B3D4" w14:textId="1AA5B02E" w:rsidR="00197F04" w:rsidRDefault="00197F04" w:rsidP="00197F04">
      <w:pPr>
        <w:spacing w:after="0" w:line="240" w:lineRule="auto"/>
      </w:pPr>
    </w:p>
    <w:p w14:paraId="27021BDC" w14:textId="27DC76AC" w:rsidR="00023D5D" w:rsidRPr="00BA039E" w:rsidRDefault="00023D5D" w:rsidP="00023D5D">
      <w:pPr>
        <w:pStyle w:val="Heading2"/>
      </w:pPr>
      <w:bookmarkStart w:id="160" w:name="_Toc150278363"/>
      <w:r>
        <w:t>Numeric type balancing</w:t>
      </w:r>
      <w:bookmarkEnd w:id="160"/>
    </w:p>
    <w:p w14:paraId="119B5D98" w14:textId="77777777" w:rsidR="00023D5D" w:rsidRDefault="00023D5D" w:rsidP="00023D5D">
      <w:pPr>
        <w:tabs>
          <w:tab w:val="left" w:pos="851"/>
        </w:tabs>
        <w:spacing w:after="0" w:line="240" w:lineRule="auto"/>
      </w:pPr>
    </w:p>
    <w:p w14:paraId="714EB7DD" w14:textId="4799ECF4" w:rsidR="00023D5D" w:rsidRPr="00BA039E" w:rsidRDefault="00023D5D" w:rsidP="00023D5D">
      <w:pPr>
        <w:tabs>
          <w:tab w:val="left" w:pos="851"/>
        </w:tabs>
        <w:spacing w:after="0" w:line="240" w:lineRule="auto"/>
      </w:pPr>
      <w:r w:rsidRPr="00BA039E">
        <w:t xml:space="preserve">Values of different numeric types may appear together in numeric expressions. The rules </w:t>
      </w:r>
      <w:r w:rsidR="007F21B4">
        <w:t>for</w:t>
      </w:r>
      <w:r w:rsidRPr="00BA039E">
        <w:t xml:space="preserve"> mixed types are:</w:t>
      </w:r>
    </w:p>
    <w:p w14:paraId="73F09656" w14:textId="77777777" w:rsidR="00023D5D" w:rsidRPr="00BA039E" w:rsidRDefault="00023D5D" w:rsidP="00023D5D">
      <w:pPr>
        <w:tabs>
          <w:tab w:val="left" w:pos="851"/>
        </w:tabs>
        <w:spacing w:after="0" w:line="240" w:lineRule="auto"/>
      </w:pPr>
    </w:p>
    <w:tbl>
      <w:tblPr>
        <w:tblStyle w:val="TableGrid"/>
        <w:tblW w:w="0" w:type="auto"/>
        <w:tblLook w:val="04A0" w:firstRow="1" w:lastRow="0" w:firstColumn="1" w:lastColumn="0" w:noHBand="0" w:noVBand="1"/>
      </w:tblPr>
      <w:tblGrid>
        <w:gridCol w:w="871"/>
        <w:gridCol w:w="871"/>
        <w:gridCol w:w="871"/>
        <w:gridCol w:w="871"/>
        <w:gridCol w:w="871"/>
        <w:gridCol w:w="871"/>
        <w:gridCol w:w="871"/>
        <w:gridCol w:w="871"/>
        <w:gridCol w:w="872"/>
        <w:gridCol w:w="872"/>
        <w:gridCol w:w="872"/>
        <w:gridCol w:w="872"/>
      </w:tblGrid>
      <w:tr w:rsidR="006C2602" w14:paraId="17D651D3" w14:textId="77777777" w:rsidTr="006C2602">
        <w:tc>
          <w:tcPr>
            <w:tcW w:w="871" w:type="dxa"/>
          </w:tcPr>
          <w:p w14:paraId="7448C4E5" w14:textId="77777777" w:rsidR="006C2602" w:rsidRPr="00BC623E" w:rsidRDefault="006C2602" w:rsidP="00C8134E">
            <w:bookmarkStart w:id="161" w:name="_Hlk130895099"/>
          </w:p>
        </w:tc>
        <w:tc>
          <w:tcPr>
            <w:tcW w:w="871" w:type="dxa"/>
          </w:tcPr>
          <w:p w14:paraId="26B66BEC" w14:textId="6D08F578" w:rsidR="006C2602" w:rsidRPr="00BC623E" w:rsidRDefault="006C2602" w:rsidP="00C8134E">
            <w:proofErr w:type="spellStart"/>
            <w:r w:rsidRPr="00BC623E">
              <w:rPr>
                <w:b/>
              </w:rPr>
              <w:t>sint</w:t>
            </w:r>
            <w:proofErr w:type="spellEnd"/>
          </w:p>
        </w:tc>
        <w:tc>
          <w:tcPr>
            <w:tcW w:w="871" w:type="dxa"/>
          </w:tcPr>
          <w:p w14:paraId="3F56F169" w14:textId="12785135" w:rsidR="006C2602" w:rsidRPr="00BC623E" w:rsidRDefault="006C2602" w:rsidP="00C8134E">
            <w:r w:rsidRPr="00BC623E">
              <w:rPr>
                <w:b/>
              </w:rPr>
              <w:t>int</w:t>
            </w:r>
          </w:p>
        </w:tc>
        <w:tc>
          <w:tcPr>
            <w:tcW w:w="871" w:type="dxa"/>
          </w:tcPr>
          <w:p w14:paraId="05781739" w14:textId="463F195B" w:rsidR="006C2602" w:rsidRPr="00BC623E" w:rsidRDefault="006C2602" w:rsidP="00C8134E">
            <w:r w:rsidRPr="00BC623E">
              <w:rPr>
                <w:b/>
              </w:rPr>
              <w:t>lint</w:t>
            </w:r>
          </w:p>
        </w:tc>
        <w:tc>
          <w:tcPr>
            <w:tcW w:w="871" w:type="dxa"/>
          </w:tcPr>
          <w:p w14:paraId="6B1FA385" w14:textId="129A6B43" w:rsidR="006C2602" w:rsidRPr="00BC623E" w:rsidRDefault="006C2602" w:rsidP="00C8134E">
            <w:r w:rsidRPr="00BC623E">
              <w:rPr>
                <w:b/>
              </w:rPr>
              <w:t>int8</w:t>
            </w:r>
          </w:p>
        </w:tc>
        <w:tc>
          <w:tcPr>
            <w:tcW w:w="871" w:type="dxa"/>
          </w:tcPr>
          <w:p w14:paraId="37D11FE6" w14:textId="38D68702" w:rsidR="006C2602" w:rsidRPr="00BC623E" w:rsidRDefault="006C2602" w:rsidP="00C8134E">
            <w:r w:rsidRPr="00BC623E">
              <w:rPr>
                <w:b/>
              </w:rPr>
              <w:t>int16</w:t>
            </w:r>
          </w:p>
        </w:tc>
        <w:tc>
          <w:tcPr>
            <w:tcW w:w="871" w:type="dxa"/>
          </w:tcPr>
          <w:p w14:paraId="6CC19AAF" w14:textId="186C59F1" w:rsidR="006C2602" w:rsidRPr="00BC623E" w:rsidRDefault="006C2602" w:rsidP="00C8134E">
            <w:r w:rsidRPr="00BC623E">
              <w:rPr>
                <w:b/>
              </w:rPr>
              <w:t>int32</w:t>
            </w:r>
          </w:p>
        </w:tc>
        <w:tc>
          <w:tcPr>
            <w:tcW w:w="871" w:type="dxa"/>
          </w:tcPr>
          <w:p w14:paraId="5A582D80" w14:textId="1C96CCE8" w:rsidR="006C2602" w:rsidRPr="00BC623E" w:rsidRDefault="006C2602" w:rsidP="00C8134E">
            <w:r w:rsidRPr="00BC623E">
              <w:rPr>
                <w:b/>
              </w:rPr>
              <w:t>int64</w:t>
            </w:r>
          </w:p>
        </w:tc>
        <w:tc>
          <w:tcPr>
            <w:tcW w:w="872" w:type="dxa"/>
          </w:tcPr>
          <w:p w14:paraId="03D66025" w14:textId="01A71011" w:rsidR="006C2602" w:rsidRPr="00BC623E" w:rsidRDefault="006C2602" w:rsidP="00C8134E">
            <w:proofErr w:type="spellStart"/>
            <w:r w:rsidRPr="00BC623E">
              <w:rPr>
                <w:b/>
              </w:rPr>
              <w:t>sreal</w:t>
            </w:r>
            <w:proofErr w:type="spellEnd"/>
          </w:p>
        </w:tc>
        <w:tc>
          <w:tcPr>
            <w:tcW w:w="872" w:type="dxa"/>
          </w:tcPr>
          <w:p w14:paraId="52331A59" w14:textId="466CC6AF" w:rsidR="006C2602" w:rsidRPr="00BC623E" w:rsidRDefault="006C2602" w:rsidP="00C8134E">
            <w:r w:rsidRPr="00BC623E">
              <w:rPr>
                <w:b/>
              </w:rPr>
              <w:t>real</w:t>
            </w:r>
          </w:p>
        </w:tc>
        <w:tc>
          <w:tcPr>
            <w:tcW w:w="872" w:type="dxa"/>
          </w:tcPr>
          <w:p w14:paraId="0D8696EF" w14:textId="1B216E59" w:rsidR="006C2602" w:rsidRPr="00BC623E" w:rsidRDefault="006C2602" w:rsidP="00C8134E">
            <w:proofErr w:type="spellStart"/>
            <w:r w:rsidRPr="00BC623E">
              <w:rPr>
                <w:b/>
              </w:rPr>
              <w:t>scpx</w:t>
            </w:r>
            <w:proofErr w:type="spellEnd"/>
          </w:p>
        </w:tc>
        <w:tc>
          <w:tcPr>
            <w:tcW w:w="872" w:type="dxa"/>
          </w:tcPr>
          <w:p w14:paraId="7F59170D" w14:textId="5F60CEE0" w:rsidR="006C2602" w:rsidRPr="00BC623E" w:rsidRDefault="006C2602" w:rsidP="00C8134E">
            <w:proofErr w:type="spellStart"/>
            <w:r w:rsidRPr="00BC623E">
              <w:rPr>
                <w:b/>
              </w:rPr>
              <w:t>cpx</w:t>
            </w:r>
            <w:proofErr w:type="spellEnd"/>
          </w:p>
        </w:tc>
      </w:tr>
      <w:bookmarkEnd w:id="161"/>
      <w:tr w:rsidR="006C2602" w14:paraId="5BBAAC01" w14:textId="77777777" w:rsidTr="006C2602">
        <w:tc>
          <w:tcPr>
            <w:tcW w:w="871" w:type="dxa"/>
          </w:tcPr>
          <w:p w14:paraId="140DC81F" w14:textId="1CBDD3DC" w:rsidR="006C2602" w:rsidRPr="00BC623E" w:rsidRDefault="006C2602" w:rsidP="00C8134E">
            <w:proofErr w:type="spellStart"/>
            <w:r w:rsidRPr="00BC623E">
              <w:t>sint</w:t>
            </w:r>
            <w:proofErr w:type="spellEnd"/>
          </w:p>
        </w:tc>
        <w:tc>
          <w:tcPr>
            <w:tcW w:w="871" w:type="dxa"/>
          </w:tcPr>
          <w:p w14:paraId="6FC31723" w14:textId="6573BE63" w:rsidR="006C2602" w:rsidRPr="00BC623E" w:rsidRDefault="006C2602" w:rsidP="00C8134E">
            <w:proofErr w:type="spellStart"/>
            <w:r w:rsidRPr="00BC623E">
              <w:t>sint</w:t>
            </w:r>
            <w:proofErr w:type="spellEnd"/>
          </w:p>
        </w:tc>
        <w:tc>
          <w:tcPr>
            <w:tcW w:w="871" w:type="dxa"/>
          </w:tcPr>
          <w:p w14:paraId="2A5B9DAA" w14:textId="7A62F3D9" w:rsidR="006C2602" w:rsidRPr="00BC623E" w:rsidRDefault="006C2602" w:rsidP="00C8134E">
            <w:r w:rsidRPr="00BC623E">
              <w:t>int</w:t>
            </w:r>
          </w:p>
        </w:tc>
        <w:tc>
          <w:tcPr>
            <w:tcW w:w="871" w:type="dxa"/>
          </w:tcPr>
          <w:p w14:paraId="17BC57A8" w14:textId="2BFD8328" w:rsidR="006C2602" w:rsidRPr="00BC623E" w:rsidRDefault="006C2602" w:rsidP="00C8134E">
            <w:r w:rsidRPr="00BC623E">
              <w:t>lint</w:t>
            </w:r>
          </w:p>
        </w:tc>
        <w:tc>
          <w:tcPr>
            <w:tcW w:w="871" w:type="dxa"/>
          </w:tcPr>
          <w:p w14:paraId="2F7B73CA" w14:textId="6FFD6D60" w:rsidR="006C2602" w:rsidRPr="00BC623E" w:rsidRDefault="006C2602" w:rsidP="00C8134E">
            <w:r w:rsidRPr="00BC623E">
              <w:t>int8</w:t>
            </w:r>
          </w:p>
        </w:tc>
        <w:tc>
          <w:tcPr>
            <w:tcW w:w="871" w:type="dxa"/>
          </w:tcPr>
          <w:p w14:paraId="2E15E938" w14:textId="192B9E8F" w:rsidR="006C2602" w:rsidRPr="00BC623E" w:rsidRDefault="006C2602" w:rsidP="00C8134E">
            <w:r w:rsidRPr="00BC623E">
              <w:t>int16</w:t>
            </w:r>
          </w:p>
        </w:tc>
        <w:tc>
          <w:tcPr>
            <w:tcW w:w="871" w:type="dxa"/>
          </w:tcPr>
          <w:p w14:paraId="19A0E535" w14:textId="5B3FB820" w:rsidR="006C2602" w:rsidRPr="00BC623E" w:rsidRDefault="006C2602" w:rsidP="00C8134E">
            <w:r w:rsidRPr="00BC623E">
              <w:t>int32</w:t>
            </w:r>
          </w:p>
        </w:tc>
        <w:tc>
          <w:tcPr>
            <w:tcW w:w="871" w:type="dxa"/>
          </w:tcPr>
          <w:p w14:paraId="4C85F041" w14:textId="69412918" w:rsidR="006C2602" w:rsidRPr="00BC623E" w:rsidRDefault="006C2602" w:rsidP="00C8134E">
            <w:r w:rsidRPr="00BC623E">
              <w:t>int64</w:t>
            </w:r>
          </w:p>
        </w:tc>
        <w:tc>
          <w:tcPr>
            <w:tcW w:w="872" w:type="dxa"/>
          </w:tcPr>
          <w:p w14:paraId="495ECAD3" w14:textId="3ABD34DC" w:rsidR="006C2602" w:rsidRPr="00BC623E" w:rsidRDefault="006C2602" w:rsidP="00C8134E">
            <w:proofErr w:type="spellStart"/>
            <w:r w:rsidRPr="00BC623E">
              <w:t>sreal</w:t>
            </w:r>
            <w:proofErr w:type="spellEnd"/>
          </w:p>
        </w:tc>
        <w:tc>
          <w:tcPr>
            <w:tcW w:w="872" w:type="dxa"/>
          </w:tcPr>
          <w:p w14:paraId="5497D8FE" w14:textId="5F992499" w:rsidR="006C2602" w:rsidRPr="00BC623E" w:rsidRDefault="006C2602" w:rsidP="00C8134E">
            <w:r w:rsidRPr="00BC623E">
              <w:t>real</w:t>
            </w:r>
          </w:p>
        </w:tc>
        <w:tc>
          <w:tcPr>
            <w:tcW w:w="872" w:type="dxa"/>
          </w:tcPr>
          <w:p w14:paraId="606C6808" w14:textId="5F97BAAE" w:rsidR="006C2602" w:rsidRPr="00BC623E" w:rsidRDefault="006C2602" w:rsidP="00C8134E">
            <w:proofErr w:type="spellStart"/>
            <w:r w:rsidRPr="00BC623E">
              <w:t>scpx</w:t>
            </w:r>
            <w:proofErr w:type="spellEnd"/>
          </w:p>
        </w:tc>
        <w:tc>
          <w:tcPr>
            <w:tcW w:w="872" w:type="dxa"/>
          </w:tcPr>
          <w:p w14:paraId="39DFD9FE" w14:textId="4C0FE8A9" w:rsidR="006C2602" w:rsidRPr="00BC623E" w:rsidRDefault="006C2602" w:rsidP="00C8134E">
            <w:proofErr w:type="spellStart"/>
            <w:r w:rsidRPr="00BC623E">
              <w:t>cpx</w:t>
            </w:r>
            <w:proofErr w:type="spellEnd"/>
          </w:p>
        </w:tc>
      </w:tr>
      <w:tr w:rsidR="006C2602" w14:paraId="0833060B" w14:textId="77777777" w:rsidTr="006C2602">
        <w:tc>
          <w:tcPr>
            <w:tcW w:w="871" w:type="dxa"/>
          </w:tcPr>
          <w:p w14:paraId="23658E30" w14:textId="32A941FC" w:rsidR="006C2602" w:rsidRPr="00BC623E" w:rsidRDefault="006C2602" w:rsidP="00C8134E">
            <w:r w:rsidRPr="00BC623E">
              <w:t>int</w:t>
            </w:r>
          </w:p>
        </w:tc>
        <w:tc>
          <w:tcPr>
            <w:tcW w:w="871" w:type="dxa"/>
          </w:tcPr>
          <w:p w14:paraId="0A0C8987" w14:textId="127ED313" w:rsidR="006C2602" w:rsidRPr="00BC623E" w:rsidRDefault="006C2602" w:rsidP="00C8134E">
            <w:r w:rsidRPr="00BC623E">
              <w:t>int</w:t>
            </w:r>
          </w:p>
        </w:tc>
        <w:tc>
          <w:tcPr>
            <w:tcW w:w="871" w:type="dxa"/>
          </w:tcPr>
          <w:p w14:paraId="1E04BB77" w14:textId="1119A839" w:rsidR="006C2602" w:rsidRPr="00BC623E" w:rsidRDefault="006C2602" w:rsidP="00C8134E">
            <w:r w:rsidRPr="00BC623E">
              <w:t>int</w:t>
            </w:r>
          </w:p>
        </w:tc>
        <w:tc>
          <w:tcPr>
            <w:tcW w:w="871" w:type="dxa"/>
          </w:tcPr>
          <w:p w14:paraId="36987948" w14:textId="4F09CC4C" w:rsidR="006C2602" w:rsidRPr="00BC623E" w:rsidRDefault="006C2602" w:rsidP="00C8134E">
            <w:r w:rsidRPr="00BC623E">
              <w:t>lint</w:t>
            </w:r>
          </w:p>
        </w:tc>
        <w:tc>
          <w:tcPr>
            <w:tcW w:w="871" w:type="dxa"/>
          </w:tcPr>
          <w:p w14:paraId="127189B7" w14:textId="23D94FA4" w:rsidR="006C2602" w:rsidRPr="00BC623E" w:rsidRDefault="006C2602" w:rsidP="00C8134E">
            <w:r w:rsidRPr="00BC623E">
              <w:t>int8</w:t>
            </w:r>
          </w:p>
        </w:tc>
        <w:tc>
          <w:tcPr>
            <w:tcW w:w="871" w:type="dxa"/>
          </w:tcPr>
          <w:p w14:paraId="28BCDAB1" w14:textId="5E35B556" w:rsidR="006C2602" w:rsidRPr="00BC623E" w:rsidRDefault="006C2602" w:rsidP="00C8134E">
            <w:r w:rsidRPr="00BC623E">
              <w:t>int16</w:t>
            </w:r>
          </w:p>
        </w:tc>
        <w:tc>
          <w:tcPr>
            <w:tcW w:w="871" w:type="dxa"/>
          </w:tcPr>
          <w:p w14:paraId="701E8E64" w14:textId="1B773E5A" w:rsidR="006C2602" w:rsidRPr="00BC623E" w:rsidRDefault="006C2602" w:rsidP="00C8134E">
            <w:r w:rsidRPr="00BC623E">
              <w:t>int32</w:t>
            </w:r>
          </w:p>
        </w:tc>
        <w:tc>
          <w:tcPr>
            <w:tcW w:w="871" w:type="dxa"/>
          </w:tcPr>
          <w:p w14:paraId="5F498737" w14:textId="7A04857C" w:rsidR="006C2602" w:rsidRPr="00BC623E" w:rsidRDefault="006C2602" w:rsidP="00C8134E">
            <w:r w:rsidRPr="00BC623E">
              <w:t>int64</w:t>
            </w:r>
          </w:p>
        </w:tc>
        <w:tc>
          <w:tcPr>
            <w:tcW w:w="872" w:type="dxa"/>
          </w:tcPr>
          <w:p w14:paraId="22D5309C" w14:textId="053CCD7C" w:rsidR="006C2602" w:rsidRPr="00BC623E" w:rsidRDefault="006C2602" w:rsidP="00C8134E">
            <w:proofErr w:type="spellStart"/>
            <w:r w:rsidRPr="00BC623E">
              <w:t>sreal</w:t>
            </w:r>
            <w:proofErr w:type="spellEnd"/>
          </w:p>
        </w:tc>
        <w:tc>
          <w:tcPr>
            <w:tcW w:w="872" w:type="dxa"/>
          </w:tcPr>
          <w:p w14:paraId="67B68C2A" w14:textId="0E1B99A8" w:rsidR="006C2602" w:rsidRPr="00BC623E" w:rsidRDefault="006C2602" w:rsidP="00C8134E">
            <w:r w:rsidRPr="00BC623E">
              <w:t>real</w:t>
            </w:r>
          </w:p>
        </w:tc>
        <w:tc>
          <w:tcPr>
            <w:tcW w:w="872" w:type="dxa"/>
          </w:tcPr>
          <w:p w14:paraId="612C09A3" w14:textId="641E200A" w:rsidR="006C2602" w:rsidRPr="00BC623E" w:rsidRDefault="006C2602" w:rsidP="00C8134E">
            <w:proofErr w:type="spellStart"/>
            <w:r w:rsidRPr="00BC623E">
              <w:t>scpx</w:t>
            </w:r>
            <w:proofErr w:type="spellEnd"/>
          </w:p>
        </w:tc>
        <w:tc>
          <w:tcPr>
            <w:tcW w:w="872" w:type="dxa"/>
          </w:tcPr>
          <w:p w14:paraId="717A9F02" w14:textId="6DA52AA1" w:rsidR="006C2602" w:rsidRPr="00BC623E" w:rsidRDefault="006C2602" w:rsidP="00C8134E">
            <w:proofErr w:type="spellStart"/>
            <w:r w:rsidRPr="00BC623E">
              <w:t>cpx</w:t>
            </w:r>
            <w:proofErr w:type="spellEnd"/>
          </w:p>
        </w:tc>
      </w:tr>
      <w:tr w:rsidR="006C2602" w14:paraId="0B6CFD8F" w14:textId="77777777" w:rsidTr="006C2602">
        <w:tc>
          <w:tcPr>
            <w:tcW w:w="871" w:type="dxa"/>
          </w:tcPr>
          <w:p w14:paraId="287B8048" w14:textId="55CC40CA" w:rsidR="006C2602" w:rsidRPr="00BC623E" w:rsidRDefault="006C2602" w:rsidP="00C8134E">
            <w:r w:rsidRPr="00BC623E">
              <w:t>lint</w:t>
            </w:r>
          </w:p>
        </w:tc>
        <w:tc>
          <w:tcPr>
            <w:tcW w:w="871" w:type="dxa"/>
          </w:tcPr>
          <w:p w14:paraId="24F50B0C" w14:textId="4B5F03B4" w:rsidR="006C2602" w:rsidRPr="00BC623E" w:rsidRDefault="006C2602" w:rsidP="00C8134E">
            <w:r w:rsidRPr="00BC623E">
              <w:t>lint</w:t>
            </w:r>
          </w:p>
        </w:tc>
        <w:tc>
          <w:tcPr>
            <w:tcW w:w="871" w:type="dxa"/>
          </w:tcPr>
          <w:p w14:paraId="67B58A5F" w14:textId="71AFAB1A" w:rsidR="006C2602" w:rsidRPr="00BC623E" w:rsidRDefault="006C2602" w:rsidP="00C8134E">
            <w:r w:rsidRPr="00BC623E">
              <w:t>lint</w:t>
            </w:r>
          </w:p>
        </w:tc>
        <w:tc>
          <w:tcPr>
            <w:tcW w:w="871" w:type="dxa"/>
          </w:tcPr>
          <w:p w14:paraId="3A8A5580" w14:textId="7B61E6D3" w:rsidR="006C2602" w:rsidRPr="00BC623E" w:rsidRDefault="006C2602" w:rsidP="00C8134E">
            <w:r w:rsidRPr="00BC623E">
              <w:t>lint</w:t>
            </w:r>
          </w:p>
        </w:tc>
        <w:tc>
          <w:tcPr>
            <w:tcW w:w="871" w:type="dxa"/>
          </w:tcPr>
          <w:p w14:paraId="67FED40F" w14:textId="03630A95" w:rsidR="006C2602" w:rsidRPr="00BC623E" w:rsidRDefault="006C2602" w:rsidP="00C8134E">
            <w:r w:rsidRPr="00BC623E">
              <w:t>int8</w:t>
            </w:r>
          </w:p>
        </w:tc>
        <w:tc>
          <w:tcPr>
            <w:tcW w:w="871" w:type="dxa"/>
          </w:tcPr>
          <w:p w14:paraId="361A2502" w14:textId="7D13C1A3" w:rsidR="006C2602" w:rsidRPr="00BC623E" w:rsidRDefault="006C2602" w:rsidP="00C8134E">
            <w:r w:rsidRPr="00BC623E">
              <w:t>int16</w:t>
            </w:r>
          </w:p>
        </w:tc>
        <w:tc>
          <w:tcPr>
            <w:tcW w:w="871" w:type="dxa"/>
          </w:tcPr>
          <w:p w14:paraId="240A843C" w14:textId="72E083C9" w:rsidR="006C2602" w:rsidRPr="00BC623E" w:rsidRDefault="006C2602" w:rsidP="00C8134E">
            <w:r w:rsidRPr="00BC623E">
              <w:t>int32</w:t>
            </w:r>
          </w:p>
        </w:tc>
        <w:tc>
          <w:tcPr>
            <w:tcW w:w="871" w:type="dxa"/>
          </w:tcPr>
          <w:p w14:paraId="427FC8B7" w14:textId="6C34159F" w:rsidR="006C2602" w:rsidRPr="00BC623E" w:rsidRDefault="006C2602" w:rsidP="00C8134E">
            <w:r w:rsidRPr="00BC623E">
              <w:t>int64</w:t>
            </w:r>
          </w:p>
        </w:tc>
        <w:tc>
          <w:tcPr>
            <w:tcW w:w="872" w:type="dxa"/>
          </w:tcPr>
          <w:p w14:paraId="3B43E2EE" w14:textId="7D8FCFFF" w:rsidR="006C2602" w:rsidRPr="00BC623E" w:rsidRDefault="006C2602" w:rsidP="00C8134E">
            <w:proofErr w:type="spellStart"/>
            <w:r w:rsidRPr="00BC623E">
              <w:t>sreal</w:t>
            </w:r>
            <w:proofErr w:type="spellEnd"/>
          </w:p>
        </w:tc>
        <w:tc>
          <w:tcPr>
            <w:tcW w:w="872" w:type="dxa"/>
          </w:tcPr>
          <w:p w14:paraId="3665A51F" w14:textId="47186AFE" w:rsidR="006C2602" w:rsidRPr="00BC623E" w:rsidRDefault="006C2602" w:rsidP="00C8134E">
            <w:r w:rsidRPr="00BC623E">
              <w:t>real</w:t>
            </w:r>
          </w:p>
        </w:tc>
        <w:tc>
          <w:tcPr>
            <w:tcW w:w="872" w:type="dxa"/>
          </w:tcPr>
          <w:p w14:paraId="747C55DF" w14:textId="59FBCD16" w:rsidR="006C2602" w:rsidRPr="00BC623E" w:rsidRDefault="006C2602" w:rsidP="00C8134E">
            <w:proofErr w:type="spellStart"/>
            <w:r w:rsidRPr="00BC623E">
              <w:t>scpx</w:t>
            </w:r>
            <w:proofErr w:type="spellEnd"/>
          </w:p>
        </w:tc>
        <w:tc>
          <w:tcPr>
            <w:tcW w:w="872" w:type="dxa"/>
          </w:tcPr>
          <w:p w14:paraId="60F75461" w14:textId="6F0F2316" w:rsidR="006C2602" w:rsidRPr="00BC623E" w:rsidRDefault="006C2602" w:rsidP="00C8134E">
            <w:proofErr w:type="spellStart"/>
            <w:r w:rsidRPr="00BC623E">
              <w:t>cpx</w:t>
            </w:r>
            <w:proofErr w:type="spellEnd"/>
          </w:p>
        </w:tc>
      </w:tr>
      <w:tr w:rsidR="006C2602" w14:paraId="5FDA4FE5" w14:textId="77777777" w:rsidTr="006C2602">
        <w:tc>
          <w:tcPr>
            <w:tcW w:w="871" w:type="dxa"/>
          </w:tcPr>
          <w:p w14:paraId="6F481523" w14:textId="551328BD" w:rsidR="006C2602" w:rsidRPr="00BC623E" w:rsidRDefault="006C2602" w:rsidP="00C8134E">
            <w:r w:rsidRPr="00BC623E">
              <w:t>int8</w:t>
            </w:r>
          </w:p>
        </w:tc>
        <w:tc>
          <w:tcPr>
            <w:tcW w:w="871" w:type="dxa"/>
          </w:tcPr>
          <w:p w14:paraId="3B5FD6C7" w14:textId="6D051209" w:rsidR="006C2602" w:rsidRPr="00BC623E" w:rsidRDefault="006C2602" w:rsidP="00C8134E">
            <w:r w:rsidRPr="00BC623E">
              <w:t>int8</w:t>
            </w:r>
          </w:p>
        </w:tc>
        <w:tc>
          <w:tcPr>
            <w:tcW w:w="871" w:type="dxa"/>
          </w:tcPr>
          <w:p w14:paraId="66BF5BE5" w14:textId="0CABDF3D" w:rsidR="006C2602" w:rsidRPr="00BC623E" w:rsidRDefault="006C2602" w:rsidP="00C8134E">
            <w:r w:rsidRPr="00BC623E">
              <w:t>int8</w:t>
            </w:r>
          </w:p>
        </w:tc>
        <w:tc>
          <w:tcPr>
            <w:tcW w:w="871" w:type="dxa"/>
          </w:tcPr>
          <w:p w14:paraId="56354498" w14:textId="569B069B" w:rsidR="006C2602" w:rsidRPr="00BC623E" w:rsidRDefault="006C2602" w:rsidP="00C8134E">
            <w:r w:rsidRPr="00BC623E">
              <w:t>int8</w:t>
            </w:r>
          </w:p>
        </w:tc>
        <w:tc>
          <w:tcPr>
            <w:tcW w:w="871" w:type="dxa"/>
          </w:tcPr>
          <w:p w14:paraId="54956458" w14:textId="1733D2C0" w:rsidR="006C2602" w:rsidRPr="00BC623E" w:rsidRDefault="006C2602" w:rsidP="00C8134E">
            <w:r w:rsidRPr="00BC623E">
              <w:t>int8</w:t>
            </w:r>
          </w:p>
        </w:tc>
        <w:tc>
          <w:tcPr>
            <w:tcW w:w="871" w:type="dxa"/>
          </w:tcPr>
          <w:p w14:paraId="023757BE" w14:textId="34241D7F" w:rsidR="006C2602" w:rsidRPr="00BC623E" w:rsidRDefault="006C2602" w:rsidP="00C8134E">
            <w:r w:rsidRPr="00BC623E">
              <w:t>int16</w:t>
            </w:r>
          </w:p>
        </w:tc>
        <w:tc>
          <w:tcPr>
            <w:tcW w:w="871" w:type="dxa"/>
          </w:tcPr>
          <w:p w14:paraId="202DCA59" w14:textId="375FBAD2" w:rsidR="006C2602" w:rsidRPr="00BC623E" w:rsidRDefault="006C2602" w:rsidP="00C8134E">
            <w:r w:rsidRPr="00BC623E">
              <w:t>int32</w:t>
            </w:r>
          </w:p>
        </w:tc>
        <w:tc>
          <w:tcPr>
            <w:tcW w:w="871" w:type="dxa"/>
          </w:tcPr>
          <w:p w14:paraId="17B88643" w14:textId="27DB43D8" w:rsidR="006C2602" w:rsidRPr="00BC623E" w:rsidRDefault="006C2602" w:rsidP="00C8134E">
            <w:r w:rsidRPr="00BC623E">
              <w:t>int64</w:t>
            </w:r>
          </w:p>
        </w:tc>
        <w:tc>
          <w:tcPr>
            <w:tcW w:w="872" w:type="dxa"/>
          </w:tcPr>
          <w:p w14:paraId="1D037F39" w14:textId="54F3EF3B" w:rsidR="006C2602" w:rsidRPr="00BC623E" w:rsidRDefault="006C2602" w:rsidP="00C8134E">
            <w:proofErr w:type="spellStart"/>
            <w:r w:rsidRPr="00BC623E">
              <w:t>sreal</w:t>
            </w:r>
            <w:proofErr w:type="spellEnd"/>
          </w:p>
        </w:tc>
        <w:tc>
          <w:tcPr>
            <w:tcW w:w="872" w:type="dxa"/>
          </w:tcPr>
          <w:p w14:paraId="2A34811B" w14:textId="46971ED5" w:rsidR="006C2602" w:rsidRPr="00BC623E" w:rsidRDefault="006C2602" w:rsidP="00C8134E">
            <w:r w:rsidRPr="00BC623E">
              <w:t>real</w:t>
            </w:r>
          </w:p>
        </w:tc>
        <w:tc>
          <w:tcPr>
            <w:tcW w:w="872" w:type="dxa"/>
          </w:tcPr>
          <w:p w14:paraId="3B49A2A7" w14:textId="206571BA" w:rsidR="006C2602" w:rsidRPr="00BC623E" w:rsidRDefault="006C2602" w:rsidP="00C8134E">
            <w:proofErr w:type="spellStart"/>
            <w:r w:rsidRPr="00BC623E">
              <w:t>scpx</w:t>
            </w:r>
            <w:proofErr w:type="spellEnd"/>
          </w:p>
        </w:tc>
        <w:tc>
          <w:tcPr>
            <w:tcW w:w="872" w:type="dxa"/>
          </w:tcPr>
          <w:p w14:paraId="12F1C334" w14:textId="513D04CB" w:rsidR="006C2602" w:rsidRPr="00BC623E" w:rsidRDefault="006C2602" w:rsidP="00C8134E">
            <w:proofErr w:type="spellStart"/>
            <w:r w:rsidRPr="00BC623E">
              <w:t>cpx</w:t>
            </w:r>
            <w:proofErr w:type="spellEnd"/>
          </w:p>
        </w:tc>
      </w:tr>
      <w:tr w:rsidR="006C2602" w14:paraId="143D6ACB" w14:textId="77777777" w:rsidTr="006C2602">
        <w:tc>
          <w:tcPr>
            <w:tcW w:w="871" w:type="dxa"/>
          </w:tcPr>
          <w:p w14:paraId="5537F243" w14:textId="3779BB37" w:rsidR="006C2602" w:rsidRPr="00BC623E" w:rsidRDefault="006C2602" w:rsidP="00C8134E">
            <w:r w:rsidRPr="00BC623E">
              <w:t>int16</w:t>
            </w:r>
          </w:p>
        </w:tc>
        <w:tc>
          <w:tcPr>
            <w:tcW w:w="871" w:type="dxa"/>
          </w:tcPr>
          <w:p w14:paraId="5E55C7A9" w14:textId="3386C32D" w:rsidR="006C2602" w:rsidRPr="00BC623E" w:rsidRDefault="006C2602" w:rsidP="00C8134E">
            <w:r w:rsidRPr="00BC623E">
              <w:t>int16</w:t>
            </w:r>
          </w:p>
        </w:tc>
        <w:tc>
          <w:tcPr>
            <w:tcW w:w="871" w:type="dxa"/>
          </w:tcPr>
          <w:p w14:paraId="1BD977A3" w14:textId="74A9E550" w:rsidR="006C2602" w:rsidRPr="00BC623E" w:rsidRDefault="006C2602" w:rsidP="00C8134E">
            <w:r w:rsidRPr="00BC623E">
              <w:t>int16</w:t>
            </w:r>
          </w:p>
        </w:tc>
        <w:tc>
          <w:tcPr>
            <w:tcW w:w="871" w:type="dxa"/>
          </w:tcPr>
          <w:p w14:paraId="00CF6882" w14:textId="525DF9F5" w:rsidR="006C2602" w:rsidRPr="00BC623E" w:rsidRDefault="006C2602" w:rsidP="00C8134E">
            <w:r w:rsidRPr="00BC623E">
              <w:t>int16</w:t>
            </w:r>
          </w:p>
        </w:tc>
        <w:tc>
          <w:tcPr>
            <w:tcW w:w="871" w:type="dxa"/>
          </w:tcPr>
          <w:p w14:paraId="2FE8F0DC" w14:textId="0BE767E3" w:rsidR="006C2602" w:rsidRPr="00BC623E" w:rsidRDefault="006C2602" w:rsidP="00C8134E">
            <w:r w:rsidRPr="00BC623E">
              <w:t>int16</w:t>
            </w:r>
          </w:p>
        </w:tc>
        <w:tc>
          <w:tcPr>
            <w:tcW w:w="871" w:type="dxa"/>
          </w:tcPr>
          <w:p w14:paraId="166CF327" w14:textId="63AD4106" w:rsidR="006C2602" w:rsidRPr="00BC623E" w:rsidRDefault="006C2602" w:rsidP="00C8134E">
            <w:r w:rsidRPr="00BC623E">
              <w:t>int16</w:t>
            </w:r>
          </w:p>
        </w:tc>
        <w:tc>
          <w:tcPr>
            <w:tcW w:w="871" w:type="dxa"/>
          </w:tcPr>
          <w:p w14:paraId="6CB8EC3B" w14:textId="7636E45B" w:rsidR="006C2602" w:rsidRPr="00BC623E" w:rsidRDefault="006C2602" w:rsidP="00C8134E">
            <w:r w:rsidRPr="00BC623E">
              <w:t>int32</w:t>
            </w:r>
          </w:p>
        </w:tc>
        <w:tc>
          <w:tcPr>
            <w:tcW w:w="871" w:type="dxa"/>
          </w:tcPr>
          <w:p w14:paraId="0D4B7974" w14:textId="0A18322E" w:rsidR="006C2602" w:rsidRPr="00BC623E" w:rsidRDefault="006C2602" w:rsidP="00C8134E">
            <w:r w:rsidRPr="00BC623E">
              <w:t>int64</w:t>
            </w:r>
          </w:p>
        </w:tc>
        <w:tc>
          <w:tcPr>
            <w:tcW w:w="872" w:type="dxa"/>
          </w:tcPr>
          <w:p w14:paraId="237F0320" w14:textId="74887C21" w:rsidR="006C2602" w:rsidRPr="00BC623E" w:rsidRDefault="006C2602" w:rsidP="00C8134E">
            <w:proofErr w:type="spellStart"/>
            <w:r w:rsidRPr="00BC623E">
              <w:t>sreal</w:t>
            </w:r>
            <w:proofErr w:type="spellEnd"/>
          </w:p>
        </w:tc>
        <w:tc>
          <w:tcPr>
            <w:tcW w:w="872" w:type="dxa"/>
          </w:tcPr>
          <w:p w14:paraId="5AA7AE00" w14:textId="5EE76A3E" w:rsidR="006C2602" w:rsidRPr="00BC623E" w:rsidRDefault="006C2602" w:rsidP="00C8134E">
            <w:r w:rsidRPr="00BC623E">
              <w:t>real</w:t>
            </w:r>
          </w:p>
        </w:tc>
        <w:tc>
          <w:tcPr>
            <w:tcW w:w="872" w:type="dxa"/>
          </w:tcPr>
          <w:p w14:paraId="6DCB2BDC" w14:textId="508A0A9B" w:rsidR="006C2602" w:rsidRPr="00BC623E" w:rsidRDefault="006C2602" w:rsidP="00C8134E">
            <w:proofErr w:type="spellStart"/>
            <w:r w:rsidRPr="00BC623E">
              <w:t>scpx</w:t>
            </w:r>
            <w:proofErr w:type="spellEnd"/>
          </w:p>
        </w:tc>
        <w:tc>
          <w:tcPr>
            <w:tcW w:w="872" w:type="dxa"/>
          </w:tcPr>
          <w:p w14:paraId="265E8C69" w14:textId="46E4772C" w:rsidR="006C2602" w:rsidRPr="00BC623E" w:rsidRDefault="006C2602" w:rsidP="00C8134E">
            <w:proofErr w:type="spellStart"/>
            <w:r w:rsidRPr="00BC623E">
              <w:t>cpx</w:t>
            </w:r>
            <w:proofErr w:type="spellEnd"/>
          </w:p>
        </w:tc>
      </w:tr>
      <w:tr w:rsidR="006C2602" w14:paraId="6945D560" w14:textId="77777777" w:rsidTr="006C2602">
        <w:tc>
          <w:tcPr>
            <w:tcW w:w="871" w:type="dxa"/>
          </w:tcPr>
          <w:p w14:paraId="1336AEA3" w14:textId="73DFB992" w:rsidR="006C2602" w:rsidRPr="00BC623E" w:rsidRDefault="006C2602" w:rsidP="00C8134E">
            <w:r w:rsidRPr="00BC623E">
              <w:t>int32</w:t>
            </w:r>
          </w:p>
        </w:tc>
        <w:tc>
          <w:tcPr>
            <w:tcW w:w="871" w:type="dxa"/>
          </w:tcPr>
          <w:p w14:paraId="33D6623B" w14:textId="1162184E" w:rsidR="006C2602" w:rsidRPr="00BC623E" w:rsidRDefault="006C2602" w:rsidP="00C8134E">
            <w:r w:rsidRPr="00BC623E">
              <w:t>int32</w:t>
            </w:r>
          </w:p>
        </w:tc>
        <w:tc>
          <w:tcPr>
            <w:tcW w:w="871" w:type="dxa"/>
          </w:tcPr>
          <w:p w14:paraId="4283420E" w14:textId="5CF97D23" w:rsidR="006C2602" w:rsidRPr="00BC623E" w:rsidRDefault="006C2602" w:rsidP="00C8134E">
            <w:r w:rsidRPr="00BC623E">
              <w:t>int32</w:t>
            </w:r>
          </w:p>
        </w:tc>
        <w:tc>
          <w:tcPr>
            <w:tcW w:w="871" w:type="dxa"/>
          </w:tcPr>
          <w:p w14:paraId="4089FE02" w14:textId="187D38A1" w:rsidR="006C2602" w:rsidRPr="00BC623E" w:rsidRDefault="006C2602" w:rsidP="00C8134E">
            <w:r w:rsidRPr="00BC623E">
              <w:t>int32</w:t>
            </w:r>
          </w:p>
        </w:tc>
        <w:tc>
          <w:tcPr>
            <w:tcW w:w="871" w:type="dxa"/>
          </w:tcPr>
          <w:p w14:paraId="08E27449" w14:textId="172263FC" w:rsidR="006C2602" w:rsidRPr="00BC623E" w:rsidRDefault="006C2602" w:rsidP="00C8134E">
            <w:r w:rsidRPr="00BC623E">
              <w:t>int32</w:t>
            </w:r>
          </w:p>
        </w:tc>
        <w:tc>
          <w:tcPr>
            <w:tcW w:w="871" w:type="dxa"/>
          </w:tcPr>
          <w:p w14:paraId="7293DB06" w14:textId="0E9F209D" w:rsidR="006C2602" w:rsidRPr="00BC623E" w:rsidRDefault="006C2602" w:rsidP="00C8134E">
            <w:r w:rsidRPr="00BC623E">
              <w:t>int32</w:t>
            </w:r>
          </w:p>
        </w:tc>
        <w:tc>
          <w:tcPr>
            <w:tcW w:w="871" w:type="dxa"/>
          </w:tcPr>
          <w:p w14:paraId="2D467276" w14:textId="27BC1D71" w:rsidR="006C2602" w:rsidRPr="00BC623E" w:rsidRDefault="006C2602" w:rsidP="00C8134E">
            <w:r w:rsidRPr="00BC623E">
              <w:t>int32</w:t>
            </w:r>
          </w:p>
        </w:tc>
        <w:tc>
          <w:tcPr>
            <w:tcW w:w="871" w:type="dxa"/>
          </w:tcPr>
          <w:p w14:paraId="02A1E752" w14:textId="625C9C4A" w:rsidR="006C2602" w:rsidRPr="00BC623E" w:rsidRDefault="006C2602" w:rsidP="00C8134E">
            <w:r w:rsidRPr="00BC623E">
              <w:t>int64</w:t>
            </w:r>
          </w:p>
        </w:tc>
        <w:tc>
          <w:tcPr>
            <w:tcW w:w="872" w:type="dxa"/>
          </w:tcPr>
          <w:p w14:paraId="1833EF16" w14:textId="032B7F88" w:rsidR="006C2602" w:rsidRPr="00BC623E" w:rsidRDefault="006C2602" w:rsidP="00C8134E">
            <w:proofErr w:type="spellStart"/>
            <w:r w:rsidRPr="00BC623E">
              <w:t>sreal</w:t>
            </w:r>
            <w:proofErr w:type="spellEnd"/>
          </w:p>
        </w:tc>
        <w:tc>
          <w:tcPr>
            <w:tcW w:w="872" w:type="dxa"/>
          </w:tcPr>
          <w:p w14:paraId="1B67DE9C" w14:textId="3A25EA00" w:rsidR="006C2602" w:rsidRPr="00BC623E" w:rsidRDefault="006C2602" w:rsidP="00C8134E">
            <w:r w:rsidRPr="00BC623E">
              <w:t>real</w:t>
            </w:r>
          </w:p>
        </w:tc>
        <w:tc>
          <w:tcPr>
            <w:tcW w:w="872" w:type="dxa"/>
          </w:tcPr>
          <w:p w14:paraId="7AD3D951" w14:textId="224768EC" w:rsidR="006C2602" w:rsidRPr="00BC623E" w:rsidRDefault="006C2602" w:rsidP="00C8134E">
            <w:proofErr w:type="spellStart"/>
            <w:r w:rsidRPr="00BC623E">
              <w:t>scpx</w:t>
            </w:r>
            <w:proofErr w:type="spellEnd"/>
          </w:p>
        </w:tc>
        <w:tc>
          <w:tcPr>
            <w:tcW w:w="872" w:type="dxa"/>
          </w:tcPr>
          <w:p w14:paraId="2C44DFAE" w14:textId="4F85487A" w:rsidR="006C2602" w:rsidRPr="00BC623E" w:rsidRDefault="006C2602" w:rsidP="00C8134E">
            <w:proofErr w:type="spellStart"/>
            <w:r w:rsidRPr="00BC623E">
              <w:t>cpx</w:t>
            </w:r>
            <w:proofErr w:type="spellEnd"/>
          </w:p>
        </w:tc>
      </w:tr>
      <w:tr w:rsidR="006C2602" w14:paraId="441B54CC" w14:textId="77777777" w:rsidTr="006C2602">
        <w:tc>
          <w:tcPr>
            <w:tcW w:w="871" w:type="dxa"/>
          </w:tcPr>
          <w:p w14:paraId="3717A26F" w14:textId="20646DC7" w:rsidR="006C2602" w:rsidRPr="00BC623E" w:rsidRDefault="006C2602" w:rsidP="00C8134E">
            <w:r w:rsidRPr="00BC623E">
              <w:t>int64</w:t>
            </w:r>
          </w:p>
        </w:tc>
        <w:tc>
          <w:tcPr>
            <w:tcW w:w="871" w:type="dxa"/>
          </w:tcPr>
          <w:p w14:paraId="20BF5F02" w14:textId="33285526" w:rsidR="006C2602" w:rsidRPr="00BC623E" w:rsidRDefault="006C2602" w:rsidP="00C8134E">
            <w:r w:rsidRPr="00BC623E">
              <w:t>int64</w:t>
            </w:r>
          </w:p>
        </w:tc>
        <w:tc>
          <w:tcPr>
            <w:tcW w:w="871" w:type="dxa"/>
          </w:tcPr>
          <w:p w14:paraId="68AC8BAB" w14:textId="3E102261" w:rsidR="006C2602" w:rsidRPr="00BC623E" w:rsidRDefault="006C2602" w:rsidP="00C8134E">
            <w:r w:rsidRPr="00BC623E">
              <w:t>int64</w:t>
            </w:r>
          </w:p>
        </w:tc>
        <w:tc>
          <w:tcPr>
            <w:tcW w:w="871" w:type="dxa"/>
          </w:tcPr>
          <w:p w14:paraId="3E7704F3" w14:textId="0850E4BB" w:rsidR="006C2602" w:rsidRPr="00BC623E" w:rsidRDefault="006C2602" w:rsidP="00C8134E">
            <w:r w:rsidRPr="00BC623E">
              <w:t>int64</w:t>
            </w:r>
          </w:p>
        </w:tc>
        <w:tc>
          <w:tcPr>
            <w:tcW w:w="871" w:type="dxa"/>
          </w:tcPr>
          <w:p w14:paraId="7705B258" w14:textId="6256EE3E" w:rsidR="006C2602" w:rsidRPr="00BC623E" w:rsidRDefault="006C2602" w:rsidP="00C8134E">
            <w:r w:rsidRPr="00BC623E">
              <w:t>int64</w:t>
            </w:r>
          </w:p>
        </w:tc>
        <w:tc>
          <w:tcPr>
            <w:tcW w:w="871" w:type="dxa"/>
          </w:tcPr>
          <w:p w14:paraId="3097D288" w14:textId="34C78D2D" w:rsidR="006C2602" w:rsidRPr="00BC623E" w:rsidRDefault="006C2602" w:rsidP="00C8134E">
            <w:r w:rsidRPr="00BC623E">
              <w:t>int64</w:t>
            </w:r>
          </w:p>
        </w:tc>
        <w:tc>
          <w:tcPr>
            <w:tcW w:w="871" w:type="dxa"/>
          </w:tcPr>
          <w:p w14:paraId="4B7468EC" w14:textId="35157B46" w:rsidR="006C2602" w:rsidRPr="00BC623E" w:rsidRDefault="006C2602" w:rsidP="00C8134E">
            <w:r w:rsidRPr="00BC623E">
              <w:t>int64</w:t>
            </w:r>
          </w:p>
        </w:tc>
        <w:tc>
          <w:tcPr>
            <w:tcW w:w="871" w:type="dxa"/>
          </w:tcPr>
          <w:p w14:paraId="4BEA0471" w14:textId="6F994061" w:rsidR="006C2602" w:rsidRPr="00BC623E" w:rsidRDefault="006C2602" w:rsidP="00C8134E">
            <w:r w:rsidRPr="00BC623E">
              <w:t>int64</w:t>
            </w:r>
          </w:p>
        </w:tc>
        <w:tc>
          <w:tcPr>
            <w:tcW w:w="872" w:type="dxa"/>
          </w:tcPr>
          <w:p w14:paraId="6BB953AA" w14:textId="0A982D60" w:rsidR="006C2602" w:rsidRPr="00BC623E" w:rsidRDefault="006C2602" w:rsidP="00C8134E">
            <w:proofErr w:type="spellStart"/>
            <w:r w:rsidRPr="00BC623E">
              <w:t>sreal</w:t>
            </w:r>
            <w:proofErr w:type="spellEnd"/>
          </w:p>
        </w:tc>
        <w:tc>
          <w:tcPr>
            <w:tcW w:w="872" w:type="dxa"/>
          </w:tcPr>
          <w:p w14:paraId="3FCBA12F" w14:textId="3725FEA7" w:rsidR="006C2602" w:rsidRPr="00BC623E" w:rsidRDefault="006C2602" w:rsidP="00C8134E">
            <w:r w:rsidRPr="00BC623E">
              <w:t>real</w:t>
            </w:r>
          </w:p>
        </w:tc>
        <w:tc>
          <w:tcPr>
            <w:tcW w:w="872" w:type="dxa"/>
          </w:tcPr>
          <w:p w14:paraId="01F36ECE" w14:textId="63D5A05C" w:rsidR="006C2602" w:rsidRPr="00BC623E" w:rsidRDefault="006C2602" w:rsidP="00C8134E">
            <w:proofErr w:type="spellStart"/>
            <w:r w:rsidRPr="00BC623E">
              <w:t>scpx</w:t>
            </w:r>
            <w:proofErr w:type="spellEnd"/>
          </w:p>
        </w:tc>
        <w:tc>
          <w:tcPr>
            <w:tcW w:w="872" w:type="dxa"/>
          </w:tcPr>
          <w:p w14:paraId="72EE896F" w14:textId="3724E99B" w:rsidR="006C2602" w:rsidRPr="00BC623E" w:rsidRDefault="006C2602" w:rsidP="00C8134E">
            <w:proofErr w:type="spellStart"/>
            <w:r w:rsidRPr="00BC623E">
              <w:t>cpx</w:t>
            </w:r>
            <w:proofErr w:type="spellEnd"/>
          </w:p>
        </w:tc>
      </w:tr>
      <w:tr w:rsidR="006C2602" w14:paraId="5B20B4CB" w14:textId="77777777" w:rsidTr="006C2602">
        <w:tc>
          <w:tcPr>
            <w:tcW w:w="871" w:type="dxa"/>
          </w:tcPr>
          <w:p w14:paraId="6790EF0C" w14:textId="340EE506" w:rsidR="006C2602" w:rsidRPr="00BC623E" w:rsidRDefault="006C2602" w:rsidP="00C8134E">
            <w:proofErr w:type="spellStart"/>
            <w:r w:rsidRPr="00BC623E">
              <w:t>sreal</w:t>
            </w:r>
            <w:proofErr w:type="spellEnd"/>
          </w:p>
        </w:tc>
        <w:tc>
          <w:tcPr>
            <w:tcW w:w="871" w:type="dxa"/>
          </w:tcPr>
          <w:p w14:paraId="3E2F9080" w14:textId="41FE71DA" w:rsidR="006C2602" w:rsidRPr="00BC623E" w:rsidRDefault="006C2602" w:rsidP="00C8134E">
            <w:proofErr w:type="spellStart"/>
            <w:r w:rsidRPr="00BC623E">
              <w:t>sreal</w:t>
            </w:r>
            <w:proofErr w:type="spellEnd"/>
          </w:p>
        </w:tc>
        <w:tc>
          <w:tcPr>
            <w:tcW w:w="871" w:type="dxa"/>
          </w:tcPr>
          <w:p w14:paraId="41C762FB" w14:textId="3B893AFA" w:rsidR="006C2602" w:rsidRPr="00BC623E" w:rsidRDefault="006C2602" w:rsidP="00C8134E">
            <w:proofErr w:type="spellStart"/>
            <w:r w:rsidRPr="00BC623E">
              <w:t>sreal</w:t>
            </w:r>
            <w:proofErr w:type="spellEnd"/>
          </w:p>
        </w:tc>
        <w:tc>
          <w:tcPr>
            <w:tcW w:w="871" w:type="dxa"/>
          </w:tcPr>
          <w:p w14:paraId="192D00EA" w14:textId="53BAFF87" w:rsidR="006C2602" w:rsidRPr="00BC623E" w:rsidRDefault="006C2602" w:rsidP="00C8134E">
            <w:proofErr w:type="spellStart"/>
            <w:r w:rsidRPr="00BC623E">
              <w:t>sreal</w:t>
            </w:r>
            <w:proofErr w:type="spellEnd"/>
          </w:p>
        </w:tc>
        <w:tc>
          <w:tcPr>
            <w:tcW w:w="871" w:type="dxa"/>
          </w:tcPr>
          <w:p w14:paraId="6E88E0A7" w14:textId="045A3AA7" w:rsidR="006C2602" w:rsidRPr="00BC623E" w:rsidRDefault="006C2602" w:rsidP="00C8134E">
            <w:proofErr w:type="spellStart"/>
            <w:r w:rsidRPr="00BC623E">
              <w:t>sreal</w:t>
            </w:r>
            <w:proofErr w:type="spellEnd"/>
          </w:p>
        </w:tc>
        <w:tc>
          <w:tcPr>
            <w:tcW w:w="871" w:type="dxa"/>
          </w:tcPr>
          <w:p w14:paraId="141F6A18" w14:textId="638F3D72" w:rsidR="006C2602" w:rsidRPr="00BC623E" w:rsidRDefault="006C2602" w:rsidP="00C8134E">
            <w:proofErr w:type="spellStart"/>
            <w:r w:rsidRPr="00BC623E">
              <w:t>sreal</w:t>
            </w:r>
            <w:proofErr w:type="spellEnd"/>
          </w:p>
        </w:tc>
        <w:tc>
          <w:tcPr>
            <w:tcW w:w="871" w:type="dxa"/>
          </w:tcPr>
          <w:p w14:paraId="1435E547" w14:textId="512028AB" w:rsidR="006C2602" w:rsidRPr="00BC623E" w:rsidRDefault="006C2602" w:rsidP="00C8134E">
            <w:proofErr w:type="spellStart"/>
            <w:r w:rsidRPr="00BC623E">
              <w:t>sreal</w:t>
            </w:r>
            <w:proofErr w:type="spellEnd"/>
          </w:p>
        </w:tc>
        <w:tc>
          <w:tcPr>
            <w:tcW w:w="871" w:type="dxa"/>
          </w:tcPr>
          <w:p w14:paraId="72A97E00" w14:textId="74C998F8" w:rsidR="006C2602" w:rsidRPr="00BC623E" w:rsidRDefault="006C2602" w:rsidP="00C8134E">
            <w:proofErr w:type="spellStart"/>
            <w:r w:rsidRPr="00BC623E">
              <w:t>sreal</w:t>
            </w:r>
            <w:proofErr w:type="spellEnd"/>
          </w:p>
        </w:tc>
        <w:tc>
          <w:tcPr>
            <w:tcW w:w="872" w:type="dxa"/>
          </w:tcPr>
          <w:p w14:paraId="6B53C274" w14:textId="5C812134" w:rsidR="006C2602" w:rsidRPr="00BC623E" w:rsidRDefault="006C2602" w:rsidP="00C8134E">
            <w:proofErr w:type="spellStart"/>
            <w:r w:rsidRPr="00BC623E">
              <w:t>sreal</w:t>
            </w:r>
            <w:proofErr w:type="spellEnd"/>
          </w:p>
        </w:tc>
        <w:tc>
          <w:tcPr>
            <w:tcW w:w="872" w:type="dxa"/>
          </w:tcPr>
          <w:p w14:paraId="0757D11C" w14:textId="17BA94DE" w:rsidR="006C2602" w:rsidRPr="00BC623E" w:rsidRDefault="006C2602" w:rsidP="00C8134E">
            <w:r w:rsidRPr="00BC623E">
              <w:t>real</w:t>
            </w:r>
          </w:p>
        </w:tc>
        <w:tc>
          <w:tcPr>
            <w:tcW w:w="872" w:type="dxa"/>
          </w:tcPr>
          <w:p w14:paraId="4EFDC11D" w14:textId="12313D0F" w:rsidR="006C2602" w:rsidRPr="00BC623E" w:rsidRDefault="006C2602" w:rsidP="00C8134E">
            <w:proofErr w:type="spellStart"/>
            <w:r w:rsidRPr="00BC623E">
              <w:t>scpx</w:t>
            </w:r>
            <w:proofErr w:type="spellEnd"/>
          </w:p>
        </w:tc>
        <w:tc>
          <w:tcPr>
            <w:tcW w:w="872" w:type="dxa"/>
          </w:tcPr>
          <w:p w14:paraId="77E65A3C" w14:textId="50A941D9" w:rsidR="006C2602" w:rsidRPr="00BC623E" w:rsidRDefault="006C2602" w:rsidP="00C8134E">
            <w:proofErr w:type="spellStart"/>
            <w:r w:rsidRPr="00BC623E">
              <w:t>cpx</w:t>
            </w:r>
            <w:proofErr w:type="spellEnd"/>
          </w:p>
        </w:tc>
      </w:tr>
      <w:tr w:rsidR="006C2602" w14:paraId="1B5FD99D" w14:textId="77777777" w:rsidTr="006C2602">
        <w:tc>
          <w:tcPr>
            <w:tcW w:w="871" w:type="dxa"/>
          </w:tcPr>
          <w:p w14:paraId="10C4B979" w14:textId="7DB09B96" w:rsidR="006C2602" w:rsidRPr="00BC623E" w:rsidRDefault="006C2602" w:rsidP="00C8134E">
            <w:r w:rsidRPr="00BC623E">
              <w:t>real</w:t>
            </w:r>
          </w:p>
        </w:tc>
        <w:tc>
          <w:tcPr>
            <w:tcW w:w="871" w:type="dxa"/>
          </w:tcPr>
          <w:p w14:paraId="660C15BF" w14:textId="464E41DC" w:rsidR="006C2602" w:rsidRPr="00BC623E" w:rsidRDefault="006C2602" w:rsidP="00C8134E">
            <w:r w:rsidRPr="00BC623E">
              <w:t>real</w:t>
            </w:r>
          </w:p>
        </w:tc>
        <w:tc>
          <w:tcPr>
            <w:tcW w:w="871" w:type="dxa"/>
          </w:tcPr>
          <w:p w14:paraId="78AB2277" w14:textId="3DB39E00" w:rsidR="006C2602" w:rsidRPr="00BC623E" w:rsidRDefault="006C2602" w:rsidP="00C8134E">
            <w:r w:rsidRPr="00BC623E">
              <w:t>real</w:t>
            </w:r>
          </w:p>
        </w:tc>
        <w:tc>
          <w:tcPr>
            <w:tcW w:w="871" w:type="dxa"/>
          </w:tcPr>
          <w:p w14:paraId="58562684" w14:textId="7EBD1CDC" w:rsidR="006C2602" w:rsidRPr="00BC623E" w:rsidRDefault="006C2602" w:rsidP="00C8134E">
            <w:r w:rsidRPr="00BC623E">
              <w:t>real</w:t>
            </w:r>
          </w:p>
        </w:tc>
        <w:tc>
          <w:tcPr>
            <w:tcW w:w="871" w:type="dxa"/>
          </w:tcPr>
          <w:p w14:paraId="7C107662" w14:textId="520C2DC0" w:rsidR="006C2602" w:rsidRPr="00BC623E" w:rsidRDefault="006C2602" w:rsidP="00C8134E">
            <w:r w:rsidRPr="00BC623E">
              <w:t>real</w:t>
            </w:r>
          </w:p>
        </w:tc>
        <w:tc>
          <w:tcPr>
            <w:tcW w:w="871" w:type="dxa"/>
          </w:tcPr>
          <w:p w14:paraId="1E9A850A" w14:textId="23931FCC" w:rsidR="006C2602" w:rsidRPr="00BC623E" w:rsidRDefault="006C2602" w:rsidP="00C8134E">
            <w:r w:rsidRPr="00BC623E">
              <w:t>real</w:t>
            </w:r>
          </w:p>
        </w:tc>
        <w:tc>
          <w:tcPr>
            <w:tcW w:w="871" w:type="dxa"/>
          </w:tcPr>
          <w:p w14:paraId="28EE98CA" w14:textId="13EA0F62" w:rsidR="006C2602" w:rsidRPr="00BC623E" w:rsidRDefault="006C2602" w:rsidP="00C8134E">
            <w:r w:rsidRPr="00BC623E">
              <w:t>real</w:t>
            </w:r>
          </w:p>
        </w:tc>
        <w:tc>
          <w:tcPr>
            <w:tcW w:w="871" w:type="dxa"/>
          </w:tcPr>
          <w:p w14:paraId="64685426" w14:textId="25A1AE09" w:rsidR="006C2602" w:rsidRPr="00BC623E" w:rsidRDefault="006C2602" w:rsidP="00C8134E">
            <w:r w:rsidRPr="00BC623E">
              <w:t>real</w:t>
            </w:r>
          </w:p>
        </w:tc>
        <w:tc>
          <w:tcPr>
            <w:tcW w:w="872" w:type="dxa"/>
          </w:tcPr>
          <w:p w14:paraId="11711CAF" w14:textId="41CF3B69" w:rsidR="006C2602" w:rsidRPr="00BC623E" w:rsidRDefault="006C2602" w:rsidP="00C8134E">
            <w:r w:rsidRPr="00BC623E">
              <w:t>real</w:t>
            </w:r>
          </w:p>
        </w:tc>
        <w:tc>
          <w:tcPr>
            <w:tcW w:w="872" w:type="dxa"/>
          </w:tcPr>
          <w:p w14:paraId="3B66281C" w14:textId="61E8A9DD" w:rsidR="006C2602" w:rsidRPr="00BC623E" w:rsidRDefault="006C2602" w:rsidP="00C8134E">
            <w:r w:rsidRPr="00BC623E">
              <w:t>real</w:t>
            </w:r>
          </w:p>
        </w:tc>
        <w:tc>
          <w:tcPr>
            <w:tcW w:w="872" w:type="dxa"/>
          </w:tcPr>
          <w:p w14:paraId="591D9F66" w14:textId="6C6D53C4" w:rsidR="006C2602" w:rsidRPr="00BC623E" w:rsidRDefault="006C2602" w:rsidP="00C8134E">
            <w:proofErr w:type="spellStart"/>
            <w:r w:rsidRPr="00BC623E">
              <w:t>scpx</w:t>
            </w:r>
            <w:proofErr w:type="spellEnd"/>
          </w:p>
        </w:tc>
        <w:tc>
          <w:tcPr>
            <w:tcW w:w="872" w:type="dxa"/>
          </w:tcPr>
          <w:p w14:paraId="6078F51A" w14:textId="76AA6558" w:rsidR="006C2602" w:rsidRPr="00BC623E" w:rsidRDefault="006C2602" w:rsidP="00C8134E">
            <w:proofErr w:type="spellStart"/>
            <w:r w:rsidRPr="00BC623E">
              <w:t>cpx</w:t>
            </w:r>
            <w:proofErr w:type="spellEnd"/>
          </w:p>
        </w:tc>
      </w:tr>
      <w:tr w:rsidR="006C2602" w14:paraId="75455513" w14:textId="77777777" w:rsidTr="006C2602">
        <w:tc>
          <w:tcPr>
            <w:tcW w:w="871" w:type="dxa"/>
          </w:tcPr>
          <w:p w14:paraId="472C167B" w14:textId="2711A930" w:rsidR="006C2602" w:rsidRPr="00BC623E" w:rsidRDefault="006C2602" w:rsidP="00C8134E">
            <w:proofErr w:type="spellStart"/>
            <w:r w:rsidRPr="00BC623E">
              <w:t>scpx</w:t>
            </w:r>
            <w:proofErr w:type="spellEnd"/>
          </w:p>
        </w:tc>
        <w:tc>
          <w:tcPr>
            <w:tcW w:w="871" w:type="dxa"/>
          </w:tcPr>
          <w:p w14:paraId="01673A3D" w14:textId="36BE7253" w:rsidR="006C2602" w:rsidRPr="00BC623E" w:rsidRDefault="006C2602" w:rsidP="00C8134E">
            <w:proofErr w:type="spellStart"/>
            <w:r w:rsidRPr="00BC623E">
              <w:t>scpx</w:t>
            </w:r>
            <w:proofErr w:type="spellEnd"/>
          </w:p>
        </w:tc>
        <w:tc>
          <w:tcPr>
            <w:tcW w:w="871" w:type="dxa"/>
          </w:tcPr>
          <w:p w14:paraId="7031E98F" w14:textId="76DE25D3" w:rsidR="006C2602" w:rsidRPr="00BC623E" w:rsidRDefault="006C2602" w:rsidP="00C8134E">
            <w:proofErr w:type="spellStart"/>
            <w:r w:rsidRPr="00BC623E">
              <w:t>scpx</w:t>
            </w:r>
            <w:proofErr w:type="spellEnd"/>
          </w:p>
        </w:tc>
        <w:tc>
          <w:tcPr>
            <w:tcW w:w="871" w:type="dxa"/>
          </w:tcPr>
          <w:p w14:paraId="45DA0404" w14:textId="292450D3" w:rsidR="006C2602" w:rsidRPr="00BC623E" w:rsidRDefault="006C2602" w:rsidP="00C8134E">
            <w:proofErr w:type="spellStart"/>
            <w:r w:rsidRPr="00BC623E">
              <w:t>scpx</w:t>
            </w:r>
            <w:proofErr w:type="spellEnd"/>
          </w:p>
        </w:tc>
        <w:tc>
          <w:tcPr>
            <w:tcW w:w="871" w:type="dxa"/>
          </w:tcPr>
          <w:p w14:paraId="57D8F694" w14:textId="405D31DC" w:rsidR="006C2602" w:rsidRPr="00BC623E" w:rsidRDefault="006C2602" w:rsidP="00C8134E">
            <w:proofErr w:type="spellStart"/>
            <w:r w:rsidRPr="00BC623E">
              <w:t>scpx</w:t>
            </w:r>
            <w:proofErr w:type="spellEnd"/>
          </w:p>
        </w:tc>
        <w:tc>
          <w:tcPr>
            <w:tcW w:w="871" w:type="dxa"/>
          </w:tcPr>
          <w:p w14:paraId="39785F89" w14:textId="4F71A543" w:rsidR="006C2602" w:rsidRPr="00BC623E" w:rsidRDefault="006C2602" w:rsidP="00C8134E">
            <w:proofErr w:type="spellStart"/>
            <w:r w:rsidRPr="00BC623E">
              <w:t>scpx</w:t>
            </w:r>
            <w:proofErr w:type="spellEnd"/>
          </w:p>
        </w:tc>
        <w:tc>
          <w:tcPr>
            <w:tcW w:w="871" w:type="dxa"/>
          </w:tcPr>
          <w:p w14:paraId="59F5E774" w14:textId="725A4208" w:rsidR="006C2602" w:rsidRPr="00BC623E" w:rsidRDefault="006C2602" w:rsidP="00C8134E">
            <w:proofErr w:type="spellStart"/>
            <w:r w:rsidRPr="00BC623E">
              <w:t>scpx</w:t>
            </w:r>
            <w:proofErr w:type="spellEnd"/>
          </w:p>
        </w:tc>
        <w:tc>
          <w:tcPr>
            <w:tcW w:w="871" w:type="dxa"/>
          </w:tcPr>
          <w:p w14:paraId="49BD416E" w14:textId="313301A6" w:rsidR="006C2602" w:rsidRPr="00BC623E" w:rsidRDefault="006C2602" w:rsidP="00C8134E">
            <w:proofErr w:type="spellStart"/>
            <w:r w:rsidRPr="00BC623E">
              <w:t>scpx</w:t>
            </w:r>
            <w:proofErr w:type="spellEnd"/>
          </w:p>
        </w:tc>
        <w:tc>
          <w:tcPr>
            <w:tcW w:w="872" w:type="dxa"/>
          </w:tcPr>
          <w:p w14:paraId="7C83EF33" w14:textId="17516D74" w:rsidR="006C2602" w:rsidRPr="00BC623E" w:rsidRDefault="006C2602" w:rsidP="00C8134E">
            <w:proofErr w:type="spellStart"/>
            <w:r w:rsidRPr="00BC623E">
              <w:t>scpx</w:t>
            </w:r>
            <w:proofErr w:type="spellEnd"/>
          </w:p>
        </w:tc>
        <w:tc>
          <w:tcPr>
            <w:tcW w:w="872" w:type="dxa"/>
          </w:tcPr>
          <w:p w14:paraId="6C7C7A5A" w14:textId="2FB0E5DE" w:rsidR="006C2602" w:rsidRPr="00BC623E" w:rsidRDefault="006C2602" w:rsidP="00C8134E">
            <w:proofErr w:type="spellStart"/>
            <w:r w:rsidRPr="00BC623E">
              <w:t>cpx</w:t>
            </w:r>
            <w:proofErr w:type="spellEnd"/>
          </w:p>
        </w:tc>
        <w:tc>
          <w:tcPr>
            <w:tcW w:w="872" w:type="dxa"/>
          </w:tcPr>
          <w:p w14:paraId="7E6EAE3A" w14:textId="38046EB2" w:rsidR="006C2602" w:rsidRPr="00BC623E" w:rsidRDefault="006C2602" w:rsidP="00C8134E">
            <w:proofErr w:type="spellStart"/>
            <w:r w:rsidRPr="00BC623E">
              <w:t>scpx</w:t>
            </w:r>
            <w:proofErr w:type="spellEnd"/>
          </w:p>
        </w:tc>
        <w:tc>
          <w:tcPr>
            <w:tcW w:w="872" w:type="dxa"/>
          </w:tcPr>
          <w:p w14:paraId="771ED7AF" w14:textId="29CB0A21" w:rsidR="006C2602" w:rsidRPr="00BC623E" w:rsidRDefault="006C2602" w:rsidP="00C8134E">
            <w:proofErr w:type="spellStart"/>
            <w:r w:rsidRPr="00BC623E">
              <w:t>cpx</w:t>
            </w:r>
            <w:proofErr w:type="spellEnd"/>
          </w:p>
        </w:tc>
      </w:tr>
      <w:tr w:rsidR="006C2602" w14:paraId="53445CE5" w14:textId="77777777" w:rsidTr="006C2602">
        <w:tc>
          <w:tcPr>
            <w:tcW w:w="871" w:type="dxa"/>
          </w:tcPr>
          <w:p w14:paraId="7FDDA785" w14:textId="419ACF4D" w:rsidR="006C2602" w:rsidRPr="00BC623E" w:rsidRDefault="006C2602" w:rsidP="00C8134E">
            <w:proofErr w:type="spellStart"/>
            <w:r w:rsidRPr="00BC623E">
              <w:t>cpx</w:t>
            </w:r>
            <w:proofErr w:type="spellEnd"/>
          </w:p>
        </w:tc>
        <w:tc>
          <w:tcPr>
            <w:tcW w:w="871" w:type="dxa"/>
          </w:tcPr>
          <w:p w14:paraId="75708FA0" w14:textId="4E30D138" w:rsidR="006C2602" w:rsidRPr="00BC623E" w:rsidRDefault="006C2602" w:rsidP="00C8134E">
            <w:proofErr w:type="spellStart"/>
            <w:r w:rsidRPr="00BC623E">
              <w:t>cpx</w:t>
            </w:r>
            <w:proofErr w:type="spellEnd"/>
          </w:p>
        </w:tc>
        <w:tc>
          <w:tcPr>
            <w:tcW w:w="871" w:type="dxa"/>
          </w:tcPr>
          <w:p w14:paraId="7A42E622" w14:textId="78106B30" w:rsidR="006C2602" w:rsidRPr="00BC623E" w:rsidRDefault="006C2602" w:rsidP="00C8134E">
            <w:proofErr w:type="spellStart"/>
            <w:r w:rsidRPr="00BC623E">
              <w:t>cpx</w:t>
            </w:r>
            <w:proofErr w:type="spellEnd"/>
          </w:p>
        </w:tc>
        <w:tc>
          <w:tcPr>
            <w:tcW w:w="871" w:type="dxa"/>
          </w:tcPr>
          <w:p w14:paraId="73838DAD" w14:textId="2B02E58C" w:rsidR="006C2602" w:rsidRPr="00BC623E" w:rsidRDefault="006C2602" w:rsidP="00C8134E">
            <w:proofErr w:type="spellStart"/>
            <w:r w:rsidRPr="00BC623E">
              <w:t>cpx</w:t>
            </w:r>
            <w:proofErr w:type="spellEnd"/>
          </w:p>
        </w:tc>
        <w:tc>
          <w:tcPr>
            <w:tcW w:w="871" w:type="dxa"/>
          </w:tcPr>
          <w:p w14:paraId="18DF1246" w14:textId="3F9F516F" w:rsidR="006C2602" w:rsidRPr="00BC623E" w:rsidRDefault="006C2602" w:rsidP="00C8134E">
            <w:proofErr w:type="spellStart"/>
            <w:r w:rsidRPr="00BC623E">
              <w:t>cpx</w:t>
            </w:r>
            <w:proofErr w:type="spellEnd"/>
          </w:p>
        </w:tc>
        <w:tc>
          <w:tcPr>
            <w:tcW w:w="871" w:type="dxa"/>
          </w:tcPr>
          <w:p w14:paraId="40CCB49D" w14:textId="53E186C9" w:rsidR="006C2602" w:rsidRPr="00BC623E" w:rsidRDefault="006C2602" w:rsidP="00C8134E">
            <w:proofErr w:type="spellStart"/>
            <w:r w:rsidRPr="00BC623E">
              <w:t>cpx</w:t>
            </w:r>
            <w:proofErr w:type="spellEnd"/>
          </w:p>
        </w:tc>
        <w:tc>
          <w:tcPr>
            <w:tcW w:w="871" w:type="dxa"/>
          </w:tcPr>
          <w:p w14:paraId="0839B2D2" w14:textId="34124FA2" w:rsidR="006C2602" w:rsidRPr="00BC623E" w:rsidRDefault="006C2602" w:rsidP="00C8134E">
            <w:proofErr w:type="spellStart"/>
            <w:r w:rsidRPr="00BC623E">
              <w:t>cpx</w:t>
            </w:r>
            <w:proofErr w:type="spellEnd"/>
          </w:p>
        </w:tc>
        <w:tc>
          <w:tcPr>
            <w:tcW w:w="871" w:type="dxa"/>
          </w:tcPr>
          <w:p w14:paraId="288DD637" w14:textId="50E92C8D" w:rsidR="006C2602" w:rsidRPr="00BC623E" w:rsidRDefault="006C2602" w:rsidP="00C8134E">
            <w:proofErr w:type="spellStart"/>
            <w:r w:rsidRPr="00BC623E">
              <w:t>cpx</w:t>
            </w:r>
            <w:proofErr w:type="spellEnd"/>
          </w:p>
        </w:tc>
        <w:tc>
          <w:tcPr>
            <w:tcW w:w="872" w:type="dxa"/>
          </w:tcPr>
          <w:p w14:paraId="645FD119" w14:textId="03C2C0C5" w:rsidR="006C2602" w:rsidRPr="00BC623E" w:rsidRDefault="006C2602" w:rsidP="00C8134E">
            <w:proofErr w:type="spellStart"/>
            <w:r w:rsidRPr="00BC623E">
              <w:t>cpx</w:t>
            </w:r>
            <w:proofErr w:type="spellEnd"/>
          </w:p>
        </w:tc>
        <w:tc>
          <w:tcPr>
            <w:tcW w:w="872" w:type="dxa"/>
          </w:tcPr>
          <w:p w14:paraId="4AE5931C" w14:textId="3B137AB1" w:rsidR="006C2602" w:rsidRPr="00BC623E" w:rsidRDefault="006C2602" w:rsidP="00C8134E">
            <w:proofErr w:type="spellStart"/>
            <w:r w:rsidRPr="00BC623E">
              <w:t>cpx</w:t>
            </w:r>
            <w:proofErr w:type="spellEnd"/>
          </w:p>
        </w:tc>
        <w:tc>
          <w:tcPr>
            <w:tcW w:w="872" w:type="dxa"/>
          </w:tcPr>
          <w:p w14:paraId="644969A5" w14:textId="1A503D01" w:rsidR="006C2602" w:rsidRPr="00BC623E" w:rsidRDefault="006C2602" w:rsidP="00C8134E">
            <w:proofErr w:type="spellStart"/>
            <w:r w:rsidRPr="00BC623E">
              <w:t>cpx</w:t>
            </w:r>
            <w:proofErr w:type="spellEnd"/>
          </w:p>
        </w:tc>
        <w:tc>
          <w:tcPr>
            <w:tcW w:w="872" w:type="dxa"/>
          </w:tcPr>
          <w:p w14:paraId="6F66BBED" w14:textId="3F5ECC0E" w:rsidR="006C2602" w:rsidRPr="00BC623E" w:rsidRDefault="006C2602" w:rsidP="00C8134E">
            <w:proofErr w:type="spellStart"/>
            <w:r w:rsidRPr="00BC623E">
              <w:t>cpx</w:t>
            </w:r>
            <w:proofErr w:type="spellEnd"/>
          </w:p>
        </w:tc>
      </w:tr>
    </w:tbl>
    <w:p w14:paraId="05D9DD13" w14:textId="77777777" w:rsidR="00023D5D" w:rsidRPr="00BA039E" w:rsidRDefault="00023D5D" w:rsidP="00C8134E"/>
    <w:p w14:paraId="6164A256" w14:textId="4622BB74" w:rsidR="00023D5D" w:rsidRDefault="00023D5D" w:rsidP="00197F04">
      <w:pPr>
        <w:spacing w:after="0" w:line="240" w:lineRule="auto"/>
      </w:pPr>
    </w:p>
    <w:p w14:paraId="3D7E2968" w14:textId="77777777" w:rsidR="00023D5D" w:rsidRPr="00BA039E" w:rsidRDefault="00023D5D" w:rsidP="00197F04">
      <w:pPr>
        <w:spacing w:after="0" w:line="240" w:lineRule="auto"/>
      </w:pPr>
    </w:p>
    <w:p w14:paraId="720DE495" w14:textId="77777777" w:rsidR="006514B9" w:rsidRPr="00BA039E" w:rsidRDefault="00FB2A3D" w:rsidP="00197F04">
      <w:pPr>
        <w:pStyle w:val="Heading2"/>
      </w:pPr>
      <w:bookmarkStart w:id="162" w:name="_Toc150278364"/>
      <w:proofErr w:type="spellStart"/>
      <w:r w:rsidRPr="00BA039E">
        <w:t>Arithmeric</w:t>
      </w:r>
      <w:proofErr w:type="spellEnd"/>
      <w:r w:rsidR="00316238" w:rsidRPr="00BA039E">
        <w:t xml:space="preserve"> </w:t>
      </w:r>
      <w:r w:rsidR="00685A58" w:rsidRPr="00BA039E">
        <w:t>operations</w:t>
      </w:r>
      <w:bookmarkEnd w:id="1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88"/>
      </w:tblGrid>
      <w:tr w:rsidR="00FB2A3D" w:rsidRPr="00BA039E" w14:paraId="3AE84134" w14:textId="77777777" w:rsidTr="00735E5D">
        <w:trPr>
          <w:trHeight w:val="310"/>
        </w:trPr>
        <w:tc>
          <w:tcPr>
            <w:tcW w:w="4395" w:type="dxa"/>
          </w:tcPr>
          <w:p w14:paraId="1A072A95" w14:textId="77777777" w:rsidR="00FB2A3D" w:rsidRPr="00BA039E" w:rsidRDefault="00FB2A3D" w:rsidP="00707B46">
            <w:pPr>
              <w:pStyle w:val="Code"/>
            </w:pPr>
            <w:r w:rsidRPr="00BA039E">
              <w:t>-(x:num)</w:t>
            </w:r>
          </w:p>
        </w:tc>
        <w:tc>
          <w:tcPr>
            <w:tcW w:w="4288" w:type="dxa"/>
          </w:tcPr>
          <w:p w14:paraId="1FF952C0" w14:textId="77777777" w:rsidR="00FB2A3D" w:rsidRPr="00BA039E" w:rsidRDefault="00FB2A3D" w:rsidP="00FB2A3D">
            <w:pPr>
              <w:spacing w:after="0"/>
            </w:pPr>
            <w:r w:rsidRPr="00BA039E">
              <w:t>Negate</w:t>
            </w:r>
          </w:p>
        </w:tc>
      </w:tr>
      <w:tr w:rsidR="00FB2A3D" w:rsidRPr="00BA039E" w14:paraId="38FD6669" w14:textId="77777777" w:rsidTr="00735E5D">
        <w:trPr>
          <w:trHeight w:val="310"/>
        </w:trPr>
        <w:tc>
          <w:tcPr>
            <w:tcW w:w="4395" w:type="dxa"/>
          </w:tcPr>
          <w:p w14:paraId="7B1A3D3B" w14:textId="77777777" w:rsidR="00FB2A3D" w:rsidRPr="00BA039E" w:rsidRDefault="00FB2A3D" w:rsidP="00707B46">
            <w:pPr>
              <w:pStyle w:val="Code"/>
            </w:pPr>
            <w:r w:rsidRPr="00BA039E">
              <w:t>+(x:num,y:num)</w:t>
            </w:r>
          </w:p>
        </w:tc>
        <w:tc>
          <w:tcPr>
            <w:tcW w:w="4288" w:type="dxa"/>
          </w:tcPr>
          <w:p w14:paraId="38ABFC5E" w14:textId="77777777" w:rsidR="00FB2A3D" w:rsidRPr="00BA039E" w:rsidRDefault="00FB2A3D" w:rsidP="00FB2A3D">
            <w:pPr>
              <w:spacing w:after="0"/>
            </w:pPr>
            <w:r w:rsidRPr="00BA039E">
              <w:t>Add</w:t>
            </w:r>
          </w:p>
        </w:tc>
      </w:tr>
      <w:tr w:rsidR="00FB2A3D" w:rsidRPr="00BA039E" w14:paraId="53AB1538" w14:textId="77777777" w:rsidTr="00735E5D">
        <w:trPr>
          <w:trHeight w:val="300"/>
        </w:trPr>
        <w:tc>
          <w:tcPr>
            <w:tcW w:w="4395" w:type="dxa"/>
          </w:tcPr>
          <w:p w14:paraId="6C4E8FD3" w14:textId="77777777" w:rsidR="00FB2A3D" w:rsidRPr="00BA039E" w:rsidRDefault="00FB2A3D" w:rsidP="00707B46">
            <w:pPr>
              <w:pStyle w:val="Code"/>
            </w:pPr>
            <w:r w:rsidRPr="00BA039E">
              <w:t>-(x:num,y:num)</w:t>
            </w:r>
          </w:p>
        </w:tc>
        <w:tc>
          <w:tcPr>
            <w:tcW w:w="4288" w:type="dxa"/>
          </w:tcPr>
          <w:p w14:paraId="1CF08F03" w14:textId="77777777" w:rsidR="00FB2A3D" w:rsidRPr="00BA039E" w:rsidRDefault="00FB2A3D" w:rsidP="00FB2A3D">
            <w:pPr>
              <w:spacing w:after="0"/>
            </w:pPr>
            <w:r w:rsidRPr="00BA039E">
              <w:t>Subtract</w:t>
            </w:r>
          </w:p>
        </w:tc>
      </w:tr>
      <w:tr w:rsidR="00FB2A3D" w:rsidRPr="00BA039E" w14:paraId="43B6D7AC" w14:textId="77777777" w:rsidTr="00735E5D">
        <w:trPr>
          <w:trHeight w:val="310"/>
        </w:trPr>
        <w:tc>
          <w:tcPr>
            <w:tcW w:w="4395" w:type="dxa"/>
          </w:tcPr>
          <w:p w14:paraId="6559E8D9" w14:textId="77777777" w:rsidR="00FB2A3D" w:rsidRPr="00BA039E" w:rsidRDefault="00FB2A3D" w:rsidP="00707B46">
            <w:pPr>
              <w:pStyle w:val="Code"/>
            </w:pPr>
            <w:r w:rsidRPr="00BA039E">
              <w:t>*(x:num,y:num)</w:t>
            </w:r>
          </w:p>
        </w:tc>
        <w:tc>
          <w:tcPr>
            <w:tcW w:w="4288" w:type="dxa"/>
          </w:tcPr>
          <w:p w14:paraId="4546AF10" w14:textId="77777777" w:rsidR="00FB2A3D" w:rsidRPr="00BA039E" w:rsidRDefault="00FB2A3D" w:rsidP="00FB2A3D">
            <w:pPr>
              <w:spacing w:after="0"/>
            </w:pPr>
            <w:r w:rsidRPr="00BA039E">
              <w:t>Multiply</w:t>
            </w:r>
          </w:p>
        </w:tc>
      </w:tr>
      <w:tr w:rsidR="00FB2A3D" w:rsidRPr="00BA039E" w14:paraId="4DEFCE72" w14:textId="77777777" w:rsidTr="00735E5D">
        <w:trPr>
          <w:trHeight w:val="310"/>
        </w:trPr>
        <w:tc>
          <w:tcPr>
            <w:tcW w:w="4395" w:type="dxa"/>
          </w:tcPr>
          <w:p w14:paraId="587CB9AC" w14:textId="77777777" w:rsidR="00FB2A3D" w:rsidRPr="00BA039E" w:rsidRDefault="00FB2A3D" w:rsidP="00707B46">
            <w:pPr>
              <w:pStyle w:val="Code"/>
            </w:pPr>
            <w:r w:rsidRPr="00BA039E">
              <w:t>/(x:num,y:num)</w:t>
            </w:r>
          </w:p>
        </w:tc>
        <w:tc>
          <w:tcPr>
            <w:tcW w:w="4288" w:type="dxa"/>
          </w:tcPr>
          <w:p w14:paraId="43EBF3AB" w14:textId="77777777" w:rsidR="00FB2A3D" w:rsidRPr="00BA039E" w:rsidRDefault="00FB2A3D" w:rsidP="00FB2A3D">
            <w:pPr>
              <w:spacing w:after="0"/>
            </w:pPr>
            <w:r w:rsidRPr="00BA039E">
              <w:t>Divide</w:t>
            </w:r>
          </w:p>
        </w:tc>
      </w:tr>
      <w:tr w:rsidR="00FB2A3D" w:rsidRPr="00BA039E" w14:paraId="0F0694E8" w14:textId="77777777" w:rsidTr="00735E5D">
        <w:trPr>
          <w:trHeight w:val="310"/>
        </w:trPr>
        <w:tc>
          <w:tcPr>
            <w:tcW w:w="4395" w:type="dxa"/>
          </w:tcPr>
          <w:p w14:paraId="03CFD7C4" w14:textId="77777777" w:rsidR="00FB2A3D" w:rsidRPr="00BA039E" w:rsidRDefault="00FB2A3D" w:rsidP="00707B46">
            <w:pPr>
              <w:pStyle w:val="Code"/>
            </w:pPr>
            <w:r w:rsidRPr="00BA039E">
              <w:t>**(x:num,y:num)</w:t>
            </w:r>
          </w:p>
        </w:tc>
        <w:tc>
          <w:tcPr>
            <w:tcW w:w="4288" w:type="dxa"/>
          </w:tcPr>
          <w:p w14:paraId="57952057" w14:textId="77777777" w:rsidR="00FB2A3D" w:rsidRPr="00BA039E" w:rsidRDefault="00FB2A3D" w:rsidP="00FB2A3D">
            <w:pPr>
              <w:spacing w:after="0"/>
            </w:pPr>
            <w:r w:rsidRPr="00BA039E">
              <w:t>Power</w:t>
            </w:r>
          </w:p>
        </w:tc>
      </w:tr>
      <w:tr w:rsidR="00FB2A3D" w:rsidRPr="00BA039E" w14:paraId="6769DC12" w14:textId="77777777" w:rsidTr="00735E5D">
        <w:trPr>
          <w:trHeight w:val="310"/>
        </w:trPr>
        <w:tc>
          <w:tcPr>
            <w:tcW w:w="4395" w:type="dxa"/>
          </w:tcPr>
          <w:p w14:paraId="0A8B3FF5" w14:textId="77777777" w:rsidR="00FB2A3D" w:rsidRPr="002C439E" w:rsidRDefault="00FB2A3D" w:rsidP="00707B46">
            <w:pPr>
              <w:pStyle w:val="Code"/>
              <w:rPr>
                <w:lang w:val="fr-FR"/>
              </w:rPr>
            </w:pPr>
            <w:r w:rsidRPr="002C439E">
              <w:rPr>
                <w:lang w:val="fr-FR"/>
              </w:rPr>
              <w:t>mod(x:num,y:num)</w:t>
            </w:r>
          </w:p>
        </w:tc>
        <w:tc>
          <w:tcPr>
            <w:tcW w:w="4288" w:type="dxa"/>
          </w:tcPr>
          <w:p w14:paraId="1B214BE9" w14:textId="77777777" w:rsidR="00FB2A3D" w:rsidRPr="00BA039E" w:rsidRDefault="00FB2A3D" w:rsidP="00FB2A3D">
            <w:pPr>
              <w:spacing w:after="0"/>
            </w:pPr>
            <w:r w:rsidRPr="00BA039E">
              <w:t>Modulo</w:t>
            </w:r>
          </w:p>
        </w:tc>
      </w:tr>
      <w:tr w:rsidR="00C77D7F" w:rsidRPr="00BA039E" w14:paraId="165F625F" w14:textId="77777777" w:rsidTr="00735E5D">
        <w:trPr>
          <w:trHeight w:val="310"/>
        </w:trPr>
        <w:tc>
          <w:tcPr>
            <w:tcW w:w="4395" w:type="dxa"/>
          </w:tcPr>
          <w:p w14:paraId="632C81BE" w14:textId="77777777" w:rsidR="00C77D7F" w:rsidRPr="00BA039E" w:rsidRDefault="00C77D7F" w:rsidP="00945720">
            <w:pPr>
              <w:pStyle w:val="Code"/>
            </w:pPr>
            <w:r w:rsidRPr="00BA039E">
              <w:t>max(x:real</w:t>
            </w:r>
            <w:r w:rsidR="006C4C16" w:rsidRPr="00BA039E">
              <w:t>_num,y:</w:t>
            </w:r>
            <w:r w:rsidRPr="00BA039E">
              <w:t>real</w:t>
            </w:r>
            <w:r w:rsidR="006C4C16" w:rsidRPr="00BA039E">
              <w:t>_num</w:t>
            </w:r>
            <w:r w:rsidRPr="00BA039E">
              <w:t>)</w:t>
            </w:r>
          </w:p>
        </w:tc>
        <w:tc>
          <w:tcPr>
            <w:tcW w:w="4288" w:type="dxa"/>
          </w:tcPr>
          <w:p w14:paraId="3D7A42BF" w14:textId="77777777" w:rsidR="00C77D7F" w:rsidRPr="00BA039E" w:rsidRDefault="00C77D7F" w:rsidP="00945720">
            <w:pPr>
              <w:spacing w:after="0"/>
            </w:pPr>
            <w:r w:rsidRPr="00BA039E">
              <w:t>Maximum</w:t>
            </w:r>
          </w:p>
        </w:tc>
      </w:tr>
      <w:tr w:rsidR="00C77D7F" w:rsidRPr="00BA039E" w14:paraId="22CB4E1D" w14:textId="77777777" w:rsidTr="00735E5D">
        <w:trPr>
          <w:trHeight w:val="300"/>
        </w:trPr>
        <w:tc>
          <w:tcPr>
            <w:tcW w:w="4395" w:type="dxa"/>
          </w:tcPr>
          <w:p w14:paraId="644D86D7" w14:textId="77777777" w:rsidR="00C77D7F" w:rsidRPr="00BA039E" w:rsidRDefault="00C77D7F" w:rsidP="00945720">
            <w:pPr>
              <w:pStyle w:val="Code"/>
            </w:pPr>
            <w:r w:rsidRPr="00BA039E">
              <w:t>min(x:real</w:t>
            </w:r>
            <w:r w:rsidR="006C4C16" w:rsidRPr="00BA039E">
              <w:t>_num,y:</w:t>
            </w:r>
            <w:r w:rsidRPr="00BA039E">
              <w:t>real</w:t>
            </w:r>
            <w:r w:rsidR="006C4C16" w:rsidRPr="00BA039E">
              <w:t>_num</w:t>
            </w:r>
            <w:r w:rsidRPr="00BA039E">
              <w:t>)</w:t>
            </w:r>
          </w:p>
        </w:tc>
        <w:tc>
          <w:tcPr>
            <w:tcW w:w="4288" w:type="dxa"/>
          </w:tcPr>
          <w:p w14:paraId="0D3AC604" w14:textId="77777777" w:rsidR="00C77D7F" w:rsidRPr="00BA039E" w:rsidRDefault="00C77D7F" w:rsidP="00945720">
            <w:pPr>
              <w:spacing w:after="0"/>
            </w:pPr>
            <w:r w:rsidRPr="00BA039E">
              <w:t>Minimum</w:t>
            </w:r>
          </w:p>
        </w:tc>
      </w:tr>
      <w:tr w:rsidR="00382BF5" w:rsidRPr="00BA039E" w14:paraId="50A9863B" w14:textId="77777777" w:rsidTr="00735E5D">
        <w:trPr>
          <w:trHeight w:val="310"/>
        </w:trPr>
        <w:tc>
          <w:tcPr>
            <w:tcW w:w="4395" w:type="dxa"/>
          </w:tcPr>
          <w:p w14:paraId="6C806D06" w14:textId="77777777" w:rsidR="00382BF5" w:rsidRPr="00BA039E" w:rsidRDefault="00382BF5" w:rsidP="00945720">
            <w:pPr>
              <w:pStyle w:val="Code"/>
            </w:pPr>
            <w:r w:rsidRPr="00BA039E">
              <w:lastRenderedPageBreak/>
              <w:t>abs(x:num)</w:t>
            </w:r>
          </w:p>
        </w:tc>
        <w:tc>
          <w:tcPr>
            <w:tcW w:w="4288" w:type="dxa"/>
          </w:tcPr>
          <w:p w14:paraId="15E36BC1" w14:textId="77777777" w:rsidR="00382BF5" w:rsidRPr="00BA039E" w:rsidRDefault="00382BF5" w:rsidP="00945720">
            <w:pPr>
              <w:spacing w:after="0"/>
            </w:pPr>
            <w:r w:rsidRPr="00BA039E">
              <w:t>Absolute value</w:t>
            </w:r>
          </w:p>
        </w:tc>
      </w:tr>
      <w:tr w:rsidR="00382BF5" w:rsidRPr="00BA039E" w14:paraId="0F3FA13C" w14:textId="77777777" w:rsidTr="00735E5D">
        <w:trPr>
          <w:trHeight w:val="310"/>
        </w:trPr>
        <w:tc>
          <w:tcPr>
            <w:tcW w:w="4395" w:type="dxa"/>
          </w:tcPr>
          <w:p w14:paraId="128F6B57" w14:textId="7952D2CB" w:rsidR="00382BF5" w:rsidRPr="00BA039E" w:rsidRDefault="0056437F" w:rsidP="00945720">
            <w:pPr>
              <w:pStyle w:val="Code"/>
            </w:pPr>
            <w:r>
              <w:t>&amp;</w:t>
            </w:r>
            <w:r w:rsidR="00382BF5" w:rsidRPr="00BA039E">
              <w:t>(x:any_int,y:any_int)</w:t>
            </w:r>
          </w:p>
        </w:tc>
        <w:tc>
          <w:tcPr>
            <w:tcW w:w="4288" w:type="dxa"/>
          </w:tcPr>
          <w:p w14:paraId="23159D48" w14:textId="77777777" w:rsidR="00382BF5" w:rsidRPr="00BA039E" w:rsidRDefault="00382BF5" w:rsidP="00945720">
            <w:pPr>
              <w:spacing w:after="0"/>
            </w:pPr>
            <w:r w:rsidRPr="00BA039E">
              <w:t>Bitwise and</w:t>
            </w:r>
          </w:p>
        </w:tc>
      </w:tr>
      <w:tr w:rsidR="00382BF5" w:rsidRPr="00BA039E" w14:paraId="65F2A4BF" w14:textId="77777777" w:rsidTr="00735E5D">
        <w:trPr>
          <w:trHeight w:val="310"/>
        </w:trPr>
        <w:tc>
          <w:tcPr>
            <w:tcW w:w="4395" w:type="dxa"/>
          </w:tcPr>
          <w:p w14:paraId="1719389E" w14:textId="5FC2FE29" w:rsidR="00382BF5" w:rsidRPr="00BA039E" w:rsidRDefault="0056437F" w:rsidP="00382BF5">
            <w:pPr>
              <w:pStyle w:val="Code"/>
            </w:pPr>
            <w:r>
              <w:t>|</w:t>
            </w:r>
            <w:r w:rsidR="00382BF5" w:rsidRPr="00BA039E">
              <w:t>(x:any_int,y:any_int)</w:t>
            </w:r>
          </w:p>
        </w:tc>
        <w:tc>
          <w:tcPr>
            <w:tcW w:w="4288" w:type="dxa"/>
          </w:tcPr>
          <w:p w14:paraId="3D9DB341" w14:textId="77777777" w:rsidR="00382BF5" w:rsidRPr="00BA039E" w:rsidRDefault="00382BF5" w:rsidP="00382BF5">
            <w:pPr>
              <w:spacing w:after="0"/>
            </w:pPr>
            <w:r w:rsidRPr="00BA039E">
              <w:t>Bitwise or</w:t>
            </w:r>
          </w:p>
        </w:tc>
      </w:tr>
      <w:tr w:rsidR="00382BF5" w:rsidRPr="00BA039E" w14:paraId="7E5B44E5" w14:textId="77777777" w:rsidTr="00735E5D">
        <w:trPr>
          <w:trHeight w:val="310"/>
        </w:trPr>
        <w:tc>
          <w:tcPr>
            <w:tcW w:w="4395" w:type="dxa"/>
          </w:tcPr>
          <w:p w14:paraId="28A70EF3" w14:textId="3F21A016" w:rsidR="00382BF5" w:rsidRPr="00BA039E" w:rsidRDefault="00382BF5" w:rsidP="00382BF5">
            <w:pPr>
              <w:pStyle w:val="Code"/>
            </w:pPr>
            <w:r w:rsidRPr="00BA039E">
              <w:t>xor(x:any_int,y:any_int)</w:t>
            </w:r>
          </w:p>
        </w:tc>
        <w:tc>
          <w:tcPr>
            <w:tcW w:w="4288" w:type="dxa"/>
          </w:tcPr>
          <w:p w14:paraId="2BF558C5" w14:textId="77777777" w:rsidR="00382BF5" w:rsidRPr="00BA039E" w:rsidRDefault="00382BF5" w:rsidP="00382BF5">
            <w:pPr>
              <w:spacing w:after="0"/>
            </w:pPr>
            <w:r w:rsidRPr="00BA039E">
              <w:t>Bitwise exclusive or</w:t>
            </w:r>
          </w:p>
        </w:tc>
      </w:tr>
      <w:tr w:rsidR="00382BF5" w:rsidRPr="00BA039E" w14:paraId="6658AE6B" w14:textId="77777777" w:rsidTr="00735E5D">
        <w:trPr>
          <w:trHeight w:val="300"/>
        </w:trPr>
        <w:tc>
          <w:tcPr>
            <w:tcW w:w="4395" w:type="dxa"/>
          </w:tcPr>
          <w:p w14:paraId="0E6F0266" w14:textId="034A356E" w:rsidR="00382BF5" w:rsidRPr="00BA039E" w:rsidRDefault="00382BF5" w:rsidP="00382BF5">
            <w:pPr>
              <w:pStyle w:val="Code"/>
            </w:pPr>
            <w:r w:rsidRPr="00BA039E">
              <w:t>shift(x:any_int,y:any_int)</w:t>
            </w:r>
          </w:p>
        </w:tc>
        <w:tc>
          <w:tcPr>
            <w:tcW w:w="4288" w:type="dxa"/>
          </w:tcPr>
          <w:p w14:paraId="53BBCA9C" w14:textId="77777777" w:rsidR="00382BF5" w:rsidRPr="00BA039E" w:rsidRDefault="00382BF5" w:rsidP="00382BF5">
            <w:pPr>
              <w:spacing w:after="0"/>
            </w:pPr>
            <w:r w:rsidRPr="00BA039E">
              <w:t>Bitwise shift</w:t>
            </w:r>
          </w:p>
        </w:tc>
      </w:tr>
      <w:tr w:rsidR="00382BF5" w:rsidRPr="00BA039E" w14:paraId="4866829F" w14:textId="77777777" w:rsidTr="00735E5D">
        <w:trPr>
          <w:trHeight w:val="310"/>
        </w:trPr>
        <w:tc>
          <w:tcPr>
            <w:tcW w:w="4395" w:type="dxa"/>
          </w:tcPr>
          <w:p w14:paraId="7328205A" w14:textId="2F8C7176" w:rsidR="00382BF5" w:rsidRPr="00BA039E" w:rsidRDefault="006C4C16" w:rsidP="00382BF5">
            <w:pPr>
              <w:pStyle w:val="Code"/>
            </w:pPr>
            <w:r w:rsidRPr="00BA039E">
              <w:t>acos(x:</w:t>
            </w:r>
            <w:r w:rsidR="008F3279">
              <w:t>num</w:t>
            </w:r>
            <w:r w:rsidRPr="00BA039E">
              <w:t>)</w:t>
            </w:r>
          </w:p>
        </w:tc>
        <w:tc>
          <w:tcPr>
            <w:tcW w:w="4288" w:type="dxa"/>
          </w:tcPr>
          <w:p w14:paraId="656E0299" w14:textId="77777777" w:rsidR="00382BF5" w:rsidRPr="00BA039E" w:rsidRDefault="006C4C16" w:rsidP="006C4C16">
            <w:pPr>
              <w:spacing w:after="0"/>
            </w:pPr>
            <w:r w:rsidRPr="00BA039E">
              <w:t>Arc cosine</w:t>
            </w:r>
          </w:p>
        </w:tc>
      </w:tr>
      <w:tr w:rsidR="006C4C16" w:rsidRPr="00BA039E" w14:paraId="461325F4" w14:textId="77777777" w:rsidTr="00735E5D">
        <w:trPr>
          <w:trHeight w:val="310"/>
        </w:trPr>
        <w:tc>
          <w:tcPr>
            <w:tcW w:w="4395" w:type="dxa"/>
          </w:tcPr>
          <w:p w14:paraId="1FADDBD7" w14:textId="4C5B6964" w:rsidR="006C4C16" w:rsidRPr="00BA039E" w:rsidRDefault="006C4C16" w:rsidP="00382BF5">
            <w:pPr>
              <w:pStyle w:val="Code"/>
            </w:pPr>
            <w:r w:rsidRPr="00BA039E">
              <w:t>asin(x:</w:t>
            </w:r>
            <w:r w:rsidR="008F3279">
              <w:t>num</w:t>
            </w:r>
            <w:r w:rsidRPr="00BA039E">
              <w:t>)</w:t>
            </w:r>
          </w:p>
        </w:tc>
        <w:tc>
          <w:tcPr>
            <w:tcW w:w="4288" w:type="dxa"/>
          </w:tcPr>
          <w:p w14:paraId="6BD784EB" w14:textId="77777777" w:rsidR="006C4C16" w:rsidRPr="00BA039E" w:rsidRDefault="006C4C16" w:rsidP="00382BF5">
            <w:pPr>
              <w:spacing w:after="0"/>
            </w:pPr>
            <w:r w:rsidRPr="00BA039E">
              <w:t>Arc sine</w:t>
            </w:r>
          </w:p>
        </w:tc>
      </w:tr>
      <w:tr w:rsidR="006C4C16" w:rsidRPr="00BA039E" w14:paraId="05656E45" w14:textId="77777777" w:rsidTr="00735E5D">
        <w:trPr>
          <w:trHeight w:val="310"/>
        </w:trPr>
        <w:tc>
          <w:tcPr>
            <w:tcW w:w="4395" w:type="dxa"/>
          </w:tcPr>
          <w:p w14:paraId="67A3E1C6" w14:textId="5B3069F5" w:rsidR="006C4C16" w:rsidRPr="00BA039E" w:rsidRDefault="006C4C16" w:rsidP="00382BF5">
            <w:pPr>
              <w:pStyle w:val="Code"/>
            </w:pPr>
            <w:r w:rsidRPr="00BA039E">
              <w:t>atan(x:</w:t>
            </w:r>
            <w:r w:rsidR="008F3279">
              <w:t>num</w:t>
            </w:r>
            <w:r w:rsidRPr="00BA039E">
              <w:t>)</w:t>
            </w:r>
          </w:p>
        </w:tc>
        <w:tc>
          <w:tcPr>
            <w:tcW w:w="4288" w:type="dxa"/>
          </w:tcPr>
          <w:p w14:paraId="1519447F" w14:textId="77777777" w:rsidR="006C4C16" w:rsidRPr="00BA039E" w:rsidRDefault="006C4C16" w:rsidP="00382BF5">
            <w:pPr>
              <w:spacing w:after="0"/>
            </w:pPr>
            <w:r w:rsidRPr="00BA039E">
              <w:t>Arc tangent</w:t>
            </w:r>
          </w:p>
        </w:tc>
      </w:tr>
      <w:tr w:rsidR="006C4C16" w:rsidRPr="00BA039E" w14:paraId="4F646E04" w14:textId="77777777" w:rsidTr="00735E5D">
        <w:trPr>
          <w:trHeight w:val="310"/>
        </w:trPr>
        <w:tc>
          <w:tcPr>
            <w:tcW w:w="4395" w:type="dxa"/>
          </w:tcPr>
          <w:p w14:paraId="1F43EE0A" w14:textId="69C91BCE" w:rsidR="006C4C16" w:rsidRPr="008F3279" w:rsidRDefault="006C4C16" w:rsidP="00382BF5">
            <w:pPr>
              <w:pStyle w:val="Code"/>
              <w:rPr>
                <w:lang w:val="fr-FR"/>
              </w:rPr>
            </w:pPr>
            <w:r w:rsidRPr="008F3279">
              <w:rPr>
                <w:lang w:val="fr-FR"/>
              </w:rPr>
              <w:t>atan2(x:</w:t>
            </w:r>
            <w:r w:rsidR="008F3279" w:rsidRPr="008F3279">
              <w:rPr>
                <w:lang w:val="fr-FR"/>
              </w:rPr>
              <w:t>num</w:t>
            </w:r>
            <w:r w:rsidRPr="008F3279">
              <w:rPr>
                <w:lang w:val="fr-FR"/>
              </w:rPr>
              <w:t>,y:</w:t>
            </w:r>
            <w:r w:rsidR="008F3279" w:rsidRPr="008F3279">
              <w:rPr>
                <w:lang w:val="fr-FR"/>
              </w:rPr>
              <w:t>num</w:t>
            </w:r>
            <w:r w:rsidRPr="008F3279">
              <w:rPr>
                <w:lang w:val="fr-FR"/>
              </w:rPr>
              <w:t>)</w:t>
            </w:r>
          </w:p>
        </w:tc>
        <w:tc>
          <w:tcPr>
            <w:tcW w:w="4288" w:type="dxa"/>
          </w:tcPr>
          <w:p w14:paraId="0C0FA61D" w14:textId="77777777" w:rsidR="006C4C16" w:rsidRPr="00BA039E" w:rsidRDefault="006C4C16" w:rsidP="00382BF5">
            <w:pPr>
              <w:spacing w:after="0"/>
            </w:pPr>
            <w:r w:rsidRPr="00BA039E">
              <w:t>Arc tangent of x/y</w:t>
            </w:r>
          </w:p>
        </w:tc>
      </w:tr>
      <w:tr w:rsidR="006C4C16" w:rsidRPr="00BA039E" w14:paraId="0E85FBCD" w14:textId="77777777" w:rsidTr="00735E5D">
        <w:trPr>
          <w:trHeight w:val="300"/>
        </w:trPr>
        <w:tc>
          <w:tcPr>
            <w:tcW w:w="4395" w:type="dxa"/>
          </w:tcPr>
          <w:p w14:paraId="5ADD743B" w14:textId="24FCC036" w:rsidR="006C4C16" w:rsidRPr="00BA039E" w:rsidRDefault="006C4C16" w:rsidP="00382BF5">
            <w:pPr>
              <w:pStyle w:val="Code"/>
            </w:pPr>
            <w:r w:rsidRPr="00BA039E">
              <w:t>cos(x:</w:t>
            </w:r>
            <w:r w:rsidR="008F3279">
              <w:t>num</w:t>
            </w:r>
            <w:r w:rsidRPr="00BA039E">
              <w:t>)</w:t>
            </w:r>
          </w:p>
        </w:tc>
        <w:tc>
          <w:tcPr>
            <w:tcW w:w="4288" w:type="dxa"/>
          </w:tcPr>
          <w:p w14:paraId="7CC0E108" w14:textId="77777777" w:rsidR="006C4C16" w:rsidRPr="00BA039E" w:rsidRDefault="006C4C16" w:rsidP="00382BF5">
            <w:pPr>
              <w:spacing w:after="0"/>
            </w:pPr>
            <w:r w:rsidRPr="00BA039E">
              <w:t>Cosine</w:t>
            </w:r>
          </w:p>
        </w:tc>
      </w:tr>
      <w:tr w:rsidR="006C4C16" w:rsidRPr="00BA039E" w14:paraId="6A3C15AB" w14:textId="77777777" w:rsidTr="00735E5D">
        <w:trPr>
          <w:trHeight w:val="310"/>
        </w:trPr>
        <w:tc>
          <w:tcPr>
            <w:tcW w:w="4395" w:type="dxa"/>
          </w:tcPr>
          <w:p w14:paraId="45199FBE" w14:textId="6D689893" w:rsidR="006C4C16" w:rsidRPr="00BA039E" w:rsidRDefault="006C4C16" w:rsidP="00382BF5">
            <w:pPr>
              <w:pStyle w:val="Code"/>
            </w:pPr>
            <w:r w:rsidRPr="00BA039E">
              <w:t>cosh(x:</w:t>
            </w:r>
            <w:r w:rsidR="008F3279">
              <w:t>num</w:t>
            </w:r>
            <w:r w:rsidRPr="00BA039E">
              <w:t>)</w:t>
            </w:r>
          </w:p>
        </w:tc>
        <w:tc>
          <w:tcPr>
            <w:tcW w:w="4288" w:type="dxa"/>
          </w:tcPr>
          <w:p w14:paraId="031225AD" w14:textId="77777777" w:rsidR="006C4C16" w:rsidRPr="00BA039E" w:rsidRDefault="006C4C16" w:rsidP="006C4C16">
            <w:pPr>
              <w:spacing w:after="0"/>
            </w:pPr>
            <w:r w:rsidRPr="00BA039E">
              <w:t>Hyperbolic cosine</w:t>
            </w:r>
          </w:p>
        </w:tc>
      </w:tr>
      <w:tr w:rsidR="006C4C16" w:rsidRPr="00BA039E" w14:paraId="45080E47" w14:textId="77777777" w:rsidTr="00735E5D">
        <w:trPr>
          <w:trHeight w:val="310"/>
        </w:trPr>
        <w:tc>
          <w:tcPr>
            <w:tcW w:w="4395" w:type="dxa"/>
          </w:tcPr>
          <w:p w14:paraId="1E182754" w14:textId="31616D81" w:rsidR="006C4C16" w:rsidRPr="00BA039E" w:rsidRDefault="006C4C16" w:rsidP="00382BF5">
            <w:pPr>
              <w:pStyle w:val="Code"/>
            </w:pPr>
            <w:r w:rsidRPr="00BA039E">
              <w:t>exp(x:</w:t>
            </w:r>
            <w:r w:rsidR="008F3279">
              <w:t>num</w:t>
            </w:r>
            <w:r w:rsidRPr="00BA039E">
              <w:t>)</w:t>
            </w:r>
          </w:p>
        </w:tc>
        <w:tc>
          <w:tcPr>
            <w:tcW w:w="4288" w:type="dxa"/>
          </w:tcPr>
          <w:p w14:paraId="1FA982B5" w14:textId="77777777" w:rsidR="006C4C16" w:rsidRPr="00BA039E" w:rsidRDefault="006C4C16" w:rsidP="006C4C16">
            <w:pPr>
              <w:spacing w:after="0"/>
            </w:pPr>
            <w:r w:rsidRPr="00BA039E">
              <w:t>Exponential</w:t>
            </w:r>
          </w:p>
        </w:tc>
      </w:tr>
      <w:tr w:rsidR="006C4C16" w:rsidRPr="00BA039E" w14:paraId="5378F897" w14:textId="77777777" w:rsidTr="00735E5D">
        <w:trPr>
          <w:trHeight w:val="310"/>
        </w:trPr>
        <w:tc>
          <w:tcPr>
            <w:tcW w:w="4395" w:type="dxa"/>
          </w:tcPr>
          <w:p w14:paraId="6118A04B" w14:textId="41F4BDF4" w:rsidR="006C4C16" w:rsidRPr="00BA039E" w:rsidRDefault="006C4C16" w:rsidP="00382BF5">
            <w:pPr>
              <w:pStyle w:val="Code"/>
            </w:pPr>
            <w:r w:rsidRPr="00BA039E">
              <w:t>log(x:</w:t>
            </w:r>
            <w:r w:rsidR="008F3279">
              <w:t>num</w:t>
            </w:r>
            <w:r w:rsidRPr="00BA039E">
              <w:t>)</w:t>
            </w:r>
          </w:p>
        </w:tc>
        <w:tc>
          <w:tcPr>
            <w:tcW w:w="4288" w:type="dxa"/>
          </w:tcPr>
          <w:p w14:paraId="08CA49AC" w14:textId="77777777" w:rsidR="006C4C16" w:rsidRPr="00BA039E" w:rsidRDefault="006C4C16" w:rsidP="006C4C16">
            <w:pPr>
              <w:spacing w:after="0"/>
            </w:pPr>
            <w:r w:rsidRPr="00BA039E">
              <w:t>Natural logarithm</w:t>
            </w:r>
          </w:p>
        </w:tc>
      </w:tr>
      <w:tr w:rsidR="006C4C16" w:rsidRPr="00BA039E" w14:paraId="1325C52C" w14:textId="77777777" w:rsidTr="00735E5D">
        <w:trPr>
          <w:trHeight w:val="310"/>
        </w:trPr>
        <w:tc>
          <w:tcPr>
            <w:tcW w:w="4395" w:type="dxa"/>
          </w:tcPr>
          <w:p w14:paraId="62E5A008" w14:textId="77777777" w:rsidR="006C4C16" w:rsidRPr="00BA039E" w:rsidRDefault="006C4C16" w:rsidP="00382BF5">
            <w:pPr>
              <w:pStyle w:val="Code"/>
            </w:pPr>
            <w:r w:rsidRPr="00BA039E">
              <w:t>log10(x:any_real)</w:t>
            </w:r>
          </w:p>
        </w:tc>
        <w:tc>
          <w:tcPr>
            <w:tcW w:w="4288" w:type="dxa"/>
          </w:tcPr>
          <w:p w14:paraId="1E393151" w14:textId="77777777" w:rsidR="006C4C16" w:rsidRPr="00BA039E" w:rsidRDefault="006C4C16" w:rsidP="006C4C16">
            <w:pPr>
              <w:spacing w:after="0"/>
            </w:pPr>
            <w:r w:rsidRPr="00BA039E">
              <w:t>Logarithm base 10</w:t>
            </w:r>
          </w:p>
        </w:tc>
      </w:tr>
      <w:tr w:rsidR="006C4C16" w:rsidRPr="00BA039E" w14:paraId="41B60124" w14:textId="77777777" w:rsidTr="00735E5D">
        <w:trPr>
          <w:trHeight w:val="310"/>
        </w:trPr>
        <w:tc>
          <w:tcPr>
            <w:tcW w:w="4395" w:type="dxa"/>
          </w:tcPr>
          <w:p w14:paraId="2B09ED2C" w14:textId="4ADCBCC0" w:rsidR="006C4C16" w:rsidRPr="00BA039E" w:rsidRDefault="006C4C16" w:rsidP="00382BF5">
            <w:pPr>
              <w:pStyle w:val="Code"/>
            </w:pPr>
            <w:r w:rsidRPr="00BA039E">
              <w:t>sin(x:</w:t>
            </w:r>
            <w:r w:rsidR="008F3279">
              <w:t>num</w:t>
            </w:r>
            <w:r w:rsidRPr="00BA039E">
              <w:t>)</w:t>
            </w:r>
          </w:p>
        </w:tc>
        <w:tc>
          <w:tcPr>
            <w:tcW w:w="4288" w:type="dxa"/>
          </w:tcPr>
          <w:p w14:paraId="36DC6FB3" w14:textId="77777777" w:rsidR="006C4C16" w:rsidRPr="00BA039E" w:rsidRDefault="006C4C16" w:rsidP="006C4C16">
            <w:pPr>
              <w:spacing w:after="0"/>
            </w:pPr>
            <w:r w:rsidRPr="00BA039E">
              <w:t xml:space="preserve">Sine </w:t>
            </w:r>
          </w:p>
        </w:tc>
      </w:tr>
      <w:tr w:rsidR="006C4C16" w:rsidRPr="00BA039E" w14:paraId="52ABFE88" w14:textId="77777777" w:rsidTr="00735E5D">
        <w:trPr>
          <w:trHeight w:val="300"/>
        </w:trPr>
        <w:tc>
          <w:tcPr>
            <w:tcW w:w="4395" w:type="dxa"/>
          </w:tcPr>
          <w:p w14:paraId="7E56971E" w14:textId="28F211CA" w:rsidR="006C4C16" w:rsidRPr="00BA039E" w:rsidRDefault="006C4C16" w:rsidP="00382BF5">
            <w:pPr>
              <w:pStyle w:val="Code"/>
            </w:pPr>
            <w:r w:rsidRPr="00BA039E">
              <w:t>sinh(x:</w:t>
            </w:r>
            <w:r w:rsidR="008F3279">
              <w:t>num</w:t>
            </w:r>
            <w:r w:rsidRPr="00BA039E">
              <w:t>)</w:t>
            </w:r>
          </w:p>
        </w:tc>
        <w:tc>
          <w:tcPr>
            <w:tcW w:w="4288" w:type="dxa"/>
          </w:tcPr>
          <w:p w14:paraId="5AF06052" w14:textId="77777777" w:rsidR="006C4C16" w:rsidRPr="00BA039E" w:rsidRDefault="006C4C16" w:rsidP="006C4C16">
            <w:pPr>
              <w:spacing w:after="0"/>
            </w:pPr>
            <w:r w:rsidRPr="00BA039E">
              <w:t>Hyperbolic sine</w:t>
            </w:r>
          </w:p>
        </w:tc>
      </w:tr>
      <w:tr w:rsidR="006C4C16" w:rsidRPr="00BA039E" w14:paraId="7FCCC7F4" w14:textId="77777777" w:rsidTr="00735E5D">
        <w:trPr>
          <w:trHeight w:val="310"/>
        </w:trPr>
        <w:tc>
          <w:tcPr>
            <w:tcW w:w="4395" w:type="dxa"/>
          </w:tcPr>
          <w:p w14:paraId="2B5091F5" w14:textId="67612D24" w:rsidR="006C4C16" w:rsidRPr="00BA039E" w:rsidRDefault="00735E5D" w:rsidP="00382BF5">
            <w:pPr>
              <w:pStyle w:val="Code"/>
            </w:pPr>
            <w:r w:rsidRPr="00BA039E">
              <w:t>sqrt(x:</w:t>
            </w:r>
            <w:r w:rsidR="008F3279">
              <w:t>num</w:t>
            </w:r>
            <w:r w:rsidRPr="00BA039E">
              <w:t>)</w:t>
            </w:r>
          </w:p>
        </w:tc>
        <w:tc>
          <w:tcPr>
            <w:tcW w:w="4288" w:type="dxa"/>
          </w:tcPr>
          <w:p w14:paraId="4CFC22B8" w14:textId="77777777" w:rsidR="006C4C16" w:rsidRPr="00BA039E" w:rsidRDefault="00735E5D" w:rsidP="006C4C16">
            <w:pPr>
              <w:spacing w:after="0"/>
            </w:pPr>
            <w:r w:rsidRPr="00BA039E">
              <w:t>Square root</w:t>
            </w:r>
          </w:p>
        </w:tc>
      </w:tr>
      <w:tr w:rsidR="00735E5D" w:rsidRPr="00BA039E" w14:paraId="7EB70868" w14:textId="77777777" w:rsidTr="00735E5D">
        <w:trPr>
          <w:trHeight w:val="310"/>
        </w:trPr>
        <w:tc>
          <w:tcPr>
            <w:tcW w:w="4395" w:type="dxa"/>
          </w:tcPr>
          <w:p w14:paraId="6E1FD70C" w14:textId="273B6DFD" w:rsidR="00735E5D" w:rsidRPr="00BA039E" w:rsidRDefault="00735E5D" w:rsidP="00382BF5">
            <w:pPr>
              <w:pStyle w:val="Code"/>
            </w:pPr>
            <w:r w:rsidRPr="00BA039E">
              <w:t>tan(x:</w:t>
            </w:r>
            <w:r w:rsidR="008F3279">
              <w:t>num</w:t>
            </w:r>
            <w:r w:rsidRPr="00BA039E">
              <w:t>)</w:t>
            </w:r>
          </w:p>
        </w:tc>
        <w:tc>
          <w:tcPr>
            <w:tcW w:w="4288" w:type="dxa"/>
          </w:tcPr>
          <w:p w14:paraId="5689C77E" w14:textId="77777777" w:rsidR="00735E5D" w:rsidRPr="00BA039E" w:rsidRDefault="00735E5D" w:rsidP="006C4C16">
            <w:pPr>
              <w:spacing w:after="0"/>
            </w:pPr>
            <w:r w:rsidRPr="00BA039E">
              <w:t>Tangent</w:t>
            </w:r>
          </w:p>
        </w:tc>
      </w:tr>
      <w:tr w:rsidR="00735E5D" w:rsidRPr="00BA039E" w14:paraId="6B7F4946" w14:textId="77777777" w:rsidTr="00735E5D">
        <w:trPr>
          <w:trHeight w:val="310"/>
        </w:trPr>
        <w:tc>
          <w:tcPr>
            <w:tcW w:w="4395" w:type="dxa"/>
          </w:tcPr>
          <w:p w14:paraId="4ECA839A" w14:textId="006CBFF3" w:rsidR="00735E5D" w:rsidRPr="00BA039E" w:rsidRDefault="00735E5D" w:rsidP="00382BF5">
            <w:pPr>
              <w:pStyle w:val="Code"/>
            </w:pPr>
            <w:r w:rsidRPr="00BA039E">
              <w:t>tanh(x:</w:t>
            </w:r>
            <w:r w:rsidR="008F3279">
              <w:t>num</w:t>
            </w:r>
            <w:r w:rsidRPr="00BA039E">
              <w:t>)</w:t>
            </w:r>
          </w:p>
        </w:tc>
        <w:tc>
          <w:tcPr>
            <w:tcW w:w="4288" w:type="dxa"/>
          </w:tcPr>
          <w:p w14:paraId="4A2794AB" w14:textId="77777777" w:rsidR="00735E5D" w:rsidRPr="00BA039E" w:rsidRDefault="00735E5D" w:rsidP="006C4C16">
            <w:pPr>
              <w:spacing w:after="0"/>
            </w:pPr>
            <w:r w:rsidRPr="00BA039E">
              <w:t>Hyperbolic tangent</w:t>
            </w:r>
          </w:p>
        </w:tc>
      </w:tr>
      <w:tr w:rsidR="00735E5D" w:rsidRPr="00BA039E" w14:paraId="63D9CFE4" w14:textId="77777777" w:rsidTr="00735E5D">
        <w:trPr>
          <w:trHeight w:val="310"/>
        </w:trPr>
        <w:tc>
          <w:tcPr>
            <w:tcW w:w="4395" w:type="dxa"/>
          </w:tcPr>
          <w:p w14:paraId="0D2AE484" w14:textId="77777777" w:rsidR="00735E5D" w:rsidRPr="00BA039E" w:rsidRDefault="00735E5D" w:rsidP="00382BF5">
            <w:pPr>
              <w:pStyle w:val="Code"/>
            </w:pPr>
            <w:r w:rsidRPr="00BA039E">
              <w:t>floor(x:any_real)</w:t>
            </w:r>
          </w:p>
        </w:tc>
        <w:tc>
          <w:tcPr>
            <w:tcW w:w="4288" w:type="dxa"/>
          </w:tcPr>
          <w:p w14:paraId="418D4696" w14:textId="77777777" w:rsidR="00735E5D" w:rsidRPr="00BA039E" w:rsidRDefault="00735E5D" w:rsidP="00735E5D">
            <w:pPr>
              <w:spacing w:after="0"/>
            </w:pPr>
            <w:r w:rsidRPr="00BA039E">
              <w:t xml:space="preserve">Nearest integer </w:t>
            </w:r>
            <w:r w:rsidRPr="00BA039E">
              <w:rPr>
                <w:rFonts w:cs="Calibri"/>
              </w:rPr>
              <w:t>≤</w:t>
            </w:r>
            <w:r w:rsidRPr="00BA039E">
              <w:t>x as real of same type as x</w:t>
            </w:r>
          </w:p>
        </w:tc>
      </w:tr>
      <w:tr w:rsidR="00735E5D" w:rsidRPr="00BA039E" w14:paraId="664423F6" w14:textId="77777777" w:rsidTr="00735E5D">
        <w:trPr>
          <w:trHeight w:val="300"/>
        </w:trPr>
        <w:tc>
          <w:tcPr>
            <w:tcW w:w="4395" w:type="dxa"/>
          </w:tcPr>
          <w:p w14:paraId="36095125" w14:textId="77777777" w:rsidR="00735E5D" w:rsidRPr="00BA039E" w:rsidRDefault="00735E5D" w:rsidP="00382BF5">
            <w:pPr>
              <w:pStyle w:val="Code"/>
            </w:pPr>
            <w:r w:rsidRPr="00BA039E">
              <w:t>ceil(x:any_real)</w:t>
            </w:r>
          </w:p>
        </w:tc>
        <w:tc>
          <w:tcPr>
            <w:tcW w:w="4288" w:type="dxa"/>
          </w:tcPr>
          <w:p w14:paraId="1E7AC0D3" w14:textId="77777777" w:rsidR="00735E5D" w:rsidRPr="00BA039E" w:rsidRDefault="00735E5D" w:rsidP="00735E5D">
            <w:pPr>
              <w:spacing w:after="0"/>
            </w:pPr>
            <w:r w:rsidRPr="00BA039E">
              <w:t xml:space="preserve">Nearest integer </w:t>
            </w:r>
            <w:r w:rsidRPr="00BA039E">
              <w:rPr>
                <w:rFonts w:cs="Calibri"/>
              </w:rPr>
              <w:t>≥</w:t>
            </w:r>
            <w:r w:rsidRPr="00BA039E">
              <w:t>x as real of same type as x</w:t>
            </w:r>
          </w:p>
        </w:tc>
      </w:tr>
      <w:tr w:rsidR="00CB5F9A" w:rsidRPr="00BA039E" w14:paraId="5D42C453" w14:textId="77777777" w:rsidTr="00735E5D">
        <w:trPr>
          <w:trHeight w:val="300"/>
        </w:trPr>
        <w:tc>
          <w:tcPr>
            <w:tcW w:w="4395" w:type="dxa"/>
          </w:tcPr>
          <w:p w14:paraId="71E2C7D1" w14:textId="01390104" w:rsidR="00CB5F9A" w:rsidRPr="00BA039E" w:rsidRDefault="00CB5F9A" w:rsidP="00382BF5">
            <w:pPr>
              <w:pStyle w:val="Code"/>
            </w:pPr>
            <w:r>
              <w:t>re(x:</w:t>
            </w:r>
            <w:r w:rsidR="00904811">
              <w:t>std_</w:t>
            </w:r>
            <w:r>
              <w:t>cpx)</w:t>
            </w:r>
          </w:p>
        </w:tc>
        <w:tc>
          <w:tcPr>
            <w:tcW w:w="4288" w:type="dxa"/>
          </w:tcPr>
          <w:p w14:paraId="24188F6B" w14:textId="61BB1E50" w:rsidR="00CB5F9A" w:rsidRPr="00BA039E" w:rsidRDefault="00CB5F9A" w:rsidP="00735E5D">
            <w:pPr>
              <w:spacing w:after="0"/>
            </w:pPr>
            <w:r>
              <w:t>Real component</w:t>
            </w:r>
          </w:p>
        </w:tc>
      </w:tr>
      <w:tr w:rsidR="00CB5F9A" w:rsidRPr="00BA039E" w14:paraId="2434D434" w14:textId="77777777" w:rsidTr="00735E5D">
        <w:trPr>
          <w:trHeight w:val="300"/>
        </w:trPr>
        <w:tc>
          <w:tcPr>
            <w:tcW w:w="4395" w:type="dxa"/>
          </w:tcPr>
          <w:p w14:paraId="0F4AE91E" w14:textId="6F6EE3CB" w:rsidR="00CB5F9A" w:rsidRPr="00BA039E" w:rsidRDefault="00CB5F9A" w:rsidP="00382BF5">
            <w:pPr>
              <w:pStyle w:val="Code"/>
            </w:pPr>
            <w:r>
              <w:t>im(x:</w:t>
            </w:r>
            <w:r w:rsidR="00904811">
              <w:t>std_</w:t>
            </w:r>
            <w:r>
              <w:t>cpx)</w:t>
            </w:r>
          </w:p>
        </w:tc>
        <w:tc>
          <w:tcPr>
            <w:tcW w:w="4288" w:type="dxa"/>
          </w:tcPr>
          <w:p w14:paraId="47DDD4AD" w14:textId="39841019" w:rsidR="00CB5F9A" w:rsidRPr="00BA039E" w:rsidRDefault="00CB5F9A" w:rsidP="00735E5D">
            <w:pPr>
              <w:spacing w:after="0"/>
            </w:pPr>
            <w:r>
              <w:t>Imaginary component</w:t>
            </w:r>
          </w:p>
        </w:tc>
      </w:tr>
    </w:tbl>
    <w:p w14:paraId="5F246EE1" w14:textId="77777777" w:rsidR="00FB2A3D" w:rsidRPr="00BA039E" w:rsidRDefault="00FB2A3D" w:rsidP="00FB2A3D">
      <w:pPr>
        <w:pStyle w:val="Code"/>
      </w:pPr>
    </w:p>
    <w:p w14:paraId="13BE97C4" w14:textId="77777777" w:rsidR="00FB2A3D" w:rsidRPr="00BA039E" w:rsidRDefault="00FB2A3D">
      <w:pPr>
        <w:pStyle w:val="ListParagraph"/>
        <w:numPr>
          <w:ilvl w:val="0"/>
          <w:numId w:val="15"/>
        </w:numPr>
      </w:pPr>
      <w:r w:rsidRPr="00BA039E">
        <w:t xml:space="preserve">The result type of these procedures is determined using </w:t>
      </w:r>
      <w:r w:rsidRPr="00BA039E">
        <w:rPr>
          <w:b/>
          <w:i/>
        </w:rPr>
        <w:t>numerical type balancing rules</w:t>
      </w:r>
      <w:r w:rsidRPr="00BA039E">
        <w:t>.</w:t>
      </w:r>
    </w:p>
    <w:p w14:paraId="11D0EE82" w14:textId="77777777" w:rsidR="00FB2A3D" w:rsidRPr="00BA039E" w:rsidRDefault="00B60ADE">
      <w:pPr>
        <w:pStyle w:val="ListParagraph"/>
        <w:numPr>
          <w:ilvl w:val="0"/>
          <w:numId w:val="15"/>
        </w:numPr>
      </w:pPr>
      <w:r w:rsidRPr="00BA039E">
        <w:t>The result of arithmetic overflow or underflow, division by zero or modulo zero is not defined by the language standard.</w:t>
      </w:r>
    </w:p>
    <w:p w14:paraId="175A9C77" w14:textId="77777777" w:rsidR="00B60ADE" w:rsidRPr="00BA039E" w:rsidRDefault="00B60ADE">
      <w:pPr>
        <w:pStyle w:val="ListParagraph"/>
        <w:numPr>
          <w:ilvl w:val="0"/>
          <w:numId w:val="15"/>
        </w:numPr>
        <w:rPr>
          <w:i/>
        </w:rPr>
      </w:pPr>
      <w:r w:rsidRPr="00BA039E">
        <w:t xml:space="preserve">The modulo operation </w:t>
      </w:r>
      <w:r w:rsidR="009A32F0" w:rsidRPr="00BA039E">
        <w:t xml:space="preserve">gives </w:t>
      </w:r>
      <w:r w:rsidR="009A32F0" w:rsidRPr="00BA039E">
        <w:rPr>
          <w:b/>
        </w:rPr>
        <w:t>mod(</w:t>
      </w:r>
      <w:proofErr w:type="spellStart"/>
      <w:r w:rsidR="009A32F0" w:rsidRPr="00BA039E">
        <w:rPr>
          <w:i/>
        </w:rPr>
        <w:t>a</w:t>
      </w:r>
      <w:r w:rsidR="009A32F0" w:rsidRPr="00BA039E">
        <w:t>,</w:t>
      </w:r>
      <w:r w:rsidR="009A32F0" w:rsidRPr="00BA039E">
        <w:rPr>
          <w:i/>
        </w:rPr>
        <w:t>p</w:t>
      </w:r>
      <w:proofErr w:type="spellEnd"/>
      <w:r w:rsidR="009A32F0" w:rsidRPr="00BA039E">
        <w:rPr>
          <w:b/>
        </w:rPr>
        <w:t>)=</w:t>
      </w:r>
      <w:r w:rsidR="009A32F0" w:rsidRPr="00BA039E">
        <w:rPr>
          <w:i/>
        </w:rPr>
        <w:t>a-floor(a/p)*p</w:t>
      </w:r>
    </w:p>
    <w:p w14:paraId="0A312D4B" w14:textId="77777777" w:rsidR="00FB2A3D" w:rsidRPr="00BA039E" w:rsidRDefault="00FB2A3D" w:rsidP="00FB2A3D">
      <w:pPr>
        <w:pStyle w:val="Heading2"/>
      </w:pPr>
      <w:bookmarkStart w:id="163" w:name="_Toc150278365"/>
      <w:r w:rsidRPr="00BA039E">
        <w:t>Numerical comparisons</w:t>
      </w:r>
      <w:bookmarkEnd w:id="1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835"/>
      </w:tblGrid>
      <w:tr w:rsidR="00AC7766" w:rsidRPr="00BA039E" w14:paraId="20FCA710" w14:textId="77777777" w:rsidTr="00945720">
        <w:tc>
          <w:tcPr>
            <w:tcW w:w="4390" w:type="dxa"/>
          </w:tcPr>
          <w:p w14:paraId="1BA3423B" w14:textId="77777777" w:rsidR="00AC7766" w:rsidRPr="00BA039E" w:rsidRDefault="006C4C16" w:rsidP="00707B46">
            <w:pPr>
              <w:pStyle w:val="Code"/>
            </w:pPr>
            <w:r w:rsidRPr="00BA039E">
              <w:t>&gt;(x:</w:t>
            </w:r>
            <w:r w:rsidR="00AC7766" w:rsidRPr="00BA039E">
              <w:t>real</w:t>
            </w:r>
            <w:r w:rsidRPr="00BA039E">
              <w:t>_num,y:</w:t>
            </w:r>
            <w:r w:rsidR="00AC7766" w:rsidRPr="00BA039E">
              <w:t>real</w:t>
            </w:r>
            <w:r w:rsidRPr="00BA039E">
              <w:t>_num</w:t>
            </w:r>
            <w:r w:rsidR="00AC7766" w:rsidRPr="00BA039E">
              <w:t>)</w:t>
            </w:r>
          </w:p>
        </w:tc>
        <w:tc>
          <w:tcPr>
            <w:tcW w:w="2835" w:type="dxa"/>
          </w:tcPr>
          <w:p w14:paraId="61309CCF" w14:textId="77777777" w:rsidR="00AC7766" w:rsidRPr="00BA039E" w:rsidRDefault="00AC7766" w:rsidP="00707B46">
            <w:pPr>
              <w:spacing w:after="0"/>
            </w:pPr>
            <w:r w:rsidRPr="00BA039E">
              <w:t>Greater than</w:t>
            </w:r>
          </w:p>
        </w:tc>
      </w:tr>
      <w:tr w:rsidR="00AC7766" w:rsidRPr="00BA039E" w14:paraId="2A76EEA2" w14:textId="77777777" w:rsidTr="00945720">
        <w:tc>
          <w:tcPr>
            <w:tcW w:w="4390" w:type="dxa"/>
          </w:tcPr>
          <w:p w14:paraId="17A1DFF1" w14:textId="77777777" w:rsidR="00AC7766" w:rsidRPr="00BA039E" w:rsidRDefault="006C4C16" w:rsidP="00707B46">
            <w:pPr>
              <w:pStyle w:val="Code"/>
            </w:pPr>
            <w:r w:rsidRPr="00BA039E">
              <w:t>&gt;=(x:</w:t>
            </w:r>
            <w:r w:rsidR="00AC7766" w:rsidRPr="00BA039E">
              <w:t>real</w:t>
            </w:r>
            <w:r w:rsidRPr="00BA039E">
              <w:t>_num,y:</w:t>
            </w:r>
            <w:r w:rsidR="00AC7766" w:rsidRPr="00BA039E">
              <w:t>real</w:t>
            </w:r>
            <w:r w:rsidRPr="00BA039E">
              <w:t>_num</w:t>
            </w:r>
            <w:r w:rsidR="00AC7766" w:rsidRPr="00BA039E">
              <w:t>)</w:t>
            </w:r>
          </w:p>
        </w:tc>
        <w:tc>
          <w:tcPr>
            <w:tcW w:w="2835" w:type="dxa"/>
          </w:tcPr>
          <w:p w14:paraId="3818CCD6" w14:textId="77777777" w:rsidR="00AC7766" w:rsidRPr="00BA039E" w:rsidRDefault="00407E14" w:rsidP="00707B46">
            <w:pPr>
              <w:spacing w:after="0"/>
            </w:pPr>
            <w:r w:rsidRPr="00BA039E">
              <w:t>Greater</w:t>
            </w:r>
            <w:r w:rsidR="00AC7766" w:rsidRPr="00BA039E">
              <w:t xml:space="preserve"> than or equal to</w:t>
            </w:r>
          </w:p>
        </w:tc>
      </w:tr>
      <w:tr w:rsidR="00C77D7F" w:rsidRPr="00BA039E" w14:paraId="19F775FE" w14:textId="77777777" w:rsidTr="00945720">
        <w:tc>
          <w:tcPr>
            <w:tcW w:w="4390" w:type="dxa"/>
          </w:tcPr>
          <w:p w14:paraId="2FAD7BDE" w14:textId="77777777" w:rsidR="00C77D7F" w:rsidRPr="00BA039E" w:rsidRDefault="006C4C16" w:rsidP="00C77D7F">
            <w:pPr>
              <w:pStyle w:val="Code"/>
            </w:pPr>
            <w:r w:rsidRPr="00BA039E">
              <w:t>==(x:</w:t>
            </w:r>
            <w:r w:rsidR="00C77D7F" w:rsidRPr="00BA039E">
              <w:t>real</w:t>
            </w:r>
            <w:r w:rsidRPr="00BA039E">
              <w:t>_num,y:</w:t>
            </w:r>
            <w:r w:rsidR="00C77D7F" w:rsidRPr="00BA039E">
              <w:t>real</w:t>
            </w:r>
            <w:r w:rsidRPr="00BA039E">
              <w:t>_num</w:t>
            </w:r>
            <w:r w:rsidR="00C77D7F" w:rsidRPr="00BA039E">
              <w:t>)</w:t>
            </w:r>
          </w:p>
        </w:tc>
        <w:tc>
          <w:tcPr>
            <w:tcW w:w="2835" w:type="dxa"/>
          </w:tcPr>
          <w:p w14:paraId="2D75C446" w14:textId="77777777" w:rsidR="00C77D7F" w:rsidRPr="00BA039E" w:rsidRDefault="00C77D7F" w:rsidP="00C77D7F">
            <w:pPr>
              <w:spacing w:after="0"/>
            </w:pPr>
            <w:r w:rsidRPr="00BA039E">
              <w:t>Equal to</w:t>
            </w:r>
          </w:p>
        </w:tc>
      </w:tr>
      <w:tr w:rsidR="00C77D7F" w:rsidRPr="00BA039E" w14:paraId="1A06E25D" w14:textId="77777777" w:rsidTr="00945720">
        <w:tc>
          <w:tcPr>
            <w:tcW w:w="4390" w:type="dxa"/>
          </w:tcPr>
          <w:p w14:paraId="45764C77" w14:textId="77777777" w:rsidR="00C77D7F" w:rsidRPr="00BA039E" w:rsidRDefault="006C4C16" w:rsidP="00C77D7F">
            <w:pPr>
              <w:pStyle w:val="Code"/>
            </w:pPr>
            <w:r w:rsidRPr="00BA039E">
              <w:t>/=(x:</w:t>
            </w:r>
            <w:r w:rsidR="00C77D7F" w:rsidRPr="00BA039E">
              <w:t>real</w:t>
            </w:r>
            <w:r w:rsidRPr="00BA039E">
              <w:t>_num,y:</w:t>
            </w:r>
            <w:r w:rsidR="00C77D7F" w:rsidRPr="00BA039E">
              <w:t>real</w:t>
            </w:r>
            <w:r w:rsidRPr="00BA039E">
              <w:t>_num</w:t>
            </w:r>
            <w:r w:rsidR="00C77D7F" w:rsidRPr="00BA039E">
              <w:t>)</w:t>
            </w:r>
          </w:p>
        </w:tc>
        <w:tc>
          <w:tcPr>
            <w:tcW w:w="2835" w:type="dxa"/>
          </w:tcPr>
          <w:p w14:paraId="66605E19" w14:textId="77777777" w:rsidR="00C77D7F" w:rsidRPr="00BA039E" w:rsidRDefault="00C77D7F" w:rsidP="00C77D7F">
            <w:pPr>
              <w:spacing w:after="0"/>
            </w:pPr>
            <w:r w:rsidRPr="00BA039E">
              <w:t>Not equal to</w:t>
            </w:r>
          </w:p>
        </w:tc>
      </w:tr>
    </w:tbl>
    <w:p w14:paraId="1526D83D" w14:textId="77777777" w:rsidR="00AC7766" w:rsidRPr="00BA039E" w:rsidRDefault="00AC7766" w:rsidP="00FB2A3D">
      <w:pPr>
        <w:pStyle w:val="Code"/>
      </w:pPr>
    </w:p>
    <w:p w14:paraId="49550EE8" w14:textId="57E30E8E" w:rsidR="00735E5D" w:rsidRPr="00BA039E" w:rsidRDefault="00AC7766" w:rsidP="00AC7766">
      <w:r w:rsidRPr="00BA039E">
        <w:t xml:space="preserve">The result type of these procedures is </w:t>
      </w:r>
      <w:r w:rsidRPr="00BA039E">
        <w:rPr>
          <w:b/>
        </w:rPr>
        <w:t>bool</w:t>
      </w:r>
      <w:r w:rsidRPr="00BA039E">
        <w:t>.</w:t>
      </w:r>
    </w:p>
    <w:p w14:paraId="5F29A43C" w14:textId="77777777" w:rsidR="00D55EF3" w:rsidRPr="00BA039E" w:rsidRDefault="00D55EF3" w:rsidP="00453239">
      <w:pPr>
        <w:pStyle w:val="Heading2"/>
      </w:pPr>
      <w:bookmarkStart w:id="164" w:name="_Toc150278366"/>
      <w:r w:rsidRPr="00BA039E">
        <w:t>Numerical conversions</w:t>
      </w:r>
      <w:bookmarkEnd w:id="16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gridCol w:w="3845"/>
      </w:tblGrid>
      <w:tr w:rsidR="00453239" w:rsidRPr="00BA039E" w14:paraId="75108D37" w14:textId="77777777" w:rsidTr="00945720">
        <w:tc>
          <w:tcPr>
            <w:tcW w:w="3844" w:type="dxa"/>
          </w:tcPr>
          <w:p w14:paraId="5B8E7659" w14:textId="77777777" w:rsidR="00453239" w:rsidRPr="00BA039E" w:rsidRDefault="00453239" w:rsidP="00453239">
            <w:pPr>
              <w:pStyle w:val="Code"/>
            </w:pPr>
            <w:r w:rsidRPr="00BA039E">
              <w:t>int(x:num)</w:t>
            </w:r>
          </w:p>
        </w:tc>
        <w:tc>
          <w:tcPr>
            <w:tcW w:w="3845" w:type="dxa"/>
          </w:tcPr>
          <w:p w14:paraId="035F2B66" w14:textId="77777777" w:rsidR="00453239" w:rsidRPr="00BA039E" w:rsidRDefault="00453239" w:rsidP="00453239">
            <w:pPr>
              <w:pStyle w:val="Code"/>
            </w:pPr>
            <w:r w:rsidRPr="00BA039E">
              <w:t>long(x:num)</w:t>
            </w:r>
          </w:p>
        </w:tc>
      </w:tr>
      <w:tr w:rsidR="00453239" w:rsidRPr="00BA039E" w14:paraId="342D8E66" w14:textId="77777777" w:rsidTr="00945720">
        <w:tc>
          <w:tcPr>
            <w:tcW w:w="3844" w:type="dxa"/>
          </w:tcPr>
          <w:p w14:paraId="17067AC8" w14:textId="77777777" w:rsidR="00453239" w:rsidRPr="00BA039E" w:rsidRDefault="00453239" w:rsidP="00453239">
            <w:pPr>
              <w:pStyle w:val="Code"/>
            </w:pPr>
            <w:r w:rsidRPr="00BA039E">
              <w:t>int8(x:num)</w:t>
            </w:r>
          </w:p>
        </w:tc>
        <w:tc>
          <w:tcPr>
            <w:tcW w:w="3845" w:type="dxa"/>
          </w:tcPr>
          <w:p w14:paraId="6EA1119C" w14:textId="77777777" w:rsidR="00453239" w:rsidRPr="00BA039E" w:rsidRDefault="00453239" w:rsidP="00453239">
            <w:pPr>
              <w:pStyle w:val="Code"/>
            </w:pPr>
            <w:r w:rsidRPr="00BA039E">
              <w:t>int16(x:num)</w:t>
            </w:r>
          </w:p>
        </w:tc>
      </w:tr>
      <w:tr w:rsidR="00453239" w:rsidRPr="00BA039E" w14:paraId="552B062D" w14:textId="77777777" w:rsidTr="00945720">
        <w:tc>
          <w:tcPr>
            <w:tcW w:w="3844" w:type="dxa"/>
          </w:tcPr>
          <w:p w14:paraId="52BCBB4A" w14:textId="77777777" w:rsidR="00453239" w:rsidRPr="00BA039E" w:rsidRDefault="00453239" w:rsidP="00453239">
            <w:pPr>
              <w:pStyle w:val="Code"/>
            </w:pPr>
            <w:r w:rsidRPr="00BA039E">
              <w:t>int32(x:num)</w:t>
            </w:r>
          </w:p>
        </w:tc>
        <w:tc>
          <w:tcPr>
            <w:tcW w:w="3845" w:type="dxa"/>
          </w:tcPr>
          <w:p w14:paraId="2D69F6BA" w14:textId="77777777" w:rsidR="00453239" w:rsidRPr="00BA039E" w:rsidRDefault="00453239" w:rsidP="00453239">
            <w:pPr>
              <w:pStyle w:val="Code"/>
            </w:pPr>
            <w:r w:rsidRPr="00BA039E">
              <w:t>int64(x:num)</w:t>
            </w:r>
          </w:p>
        </w:tc>
      </w:tr>
      <w:tr w:rsidR="00453239" w:rsidRPr="00BA039E" w14:paraId="6B49AA16" w14:textId="77777777" w:rsidTr="00945720">
        <w:tc>
          <w:tcPr>
            <w:tcW w:w="3844" w:type="dxa"/>
          </w:tcPr>
          <w:p w14:paraId="6E98C68F" w14:textId="3B9D0C05" w:rsidR="00453239" w:rsidRPr="00BA039E" w:rsidRDefault="00110ECF" w:rsidP="00453239">
            <w:pPr>
              <w:pStyle w:val="Code"/>
            </w:pPr>
            <w:r>
              <w:t>s</w:t>
            </w:r>
            <w:r w:rsidRPr="00BA039E">
              <w:t>real(x:num)</w:t>
            </w:r>
          </w:p>
        </w:tc>
        <w:tc>
          <w:tcPr>
            <w:tcW w:w="3845" w:type="dxa"/>
          </w:tcPr>
          <w:p w14:paraId="76065076" w14:textId="24C6A46F" w:rsidR="00453239" w:rsidRPr="00BA039E" w:rsidRDefault="00110ECF" w:rsidP="00453239">
            <w:pPr>
              <w:pStyle w:val="Code"/>
            </w:pPr>
            <w:r w:rsidRPr="00BA039E">
              <w:t>real(x:num)</w:t>
            </w:r>
          </w:p>
        </w:tc>
      </w:tr>
      <w:tr w:rsidR="00453239" w:rsidRPr="00BA039E" w14:paraId="0ADE3E26" w14:textId="77777777" w:rsidTr="00945720">
        <w:tc>
          <w:tcPr>
            <w:tcW w:w="3844" w:type="dxa"/>
          </w:tcPr>
          <w:p w14:paraId="7E494879" w14:textId="6EA2372A" w:rsidR="00453239" w:rsidRPr="00BA039E" w:rsidRDefault="00110ECF" w:rsidP="00453239">
            <w:pPr>
              <w:pStyle w:val="Code"/>
            </w:pPr>
            <w:r>
              <w:t>s</w:t>
            </w:r>
            <w:r w:rsidR="00453239" w:rsidRPr="00BA039E">
              <w:t>cpx(x:num)</w:t>
            </w:r>
          </w:p>
        </w:tc>
        <w:tc>
          <w:tcPr>
            <w:tcW w:w="3845" w:type="dxa"/>
          </w:tcPr>
          <w:p w14:paraId="5C6E346E" w14:textId="602B3A05" w:rsidR="00453239" w:rsidRPr="00BA039E" w:rsidRDefault="00453239" w:rsidP="00453239">
            <w:pPr>
              <w:pStyle w:val="Code"/>
            </w:pPr>
            <w:r w:rsidRPr="00BA039E">
              <w:t>cpx(x:num)</w:t>
            </w:r>
          </w:p>
        </w:tc>
      </w:tr>
    </w:tbl>
    <w:p w14:paraId="0F0E5BC4" w14:textId="77777777" w:rsidR="004705D2" w:rsidRPr="00BA039E" w:rsidRDefault="004705D2">
      <w:pPr>
        <w:pStyle w:val="ListParagraph"/>
        <w:numPr>
          <w:ilvl w:val="0"/>
          <w:numId w:val="17"/>
        </w:numPr>
      </w:pPr>
      <w:r w:rsidRPr="00BA039E">
        <w:t xml:space="preserve">These procedures convert a numerical value to the type indicated by the name. </w:t>
      </w:r>
    </w:p>
    <w:p w14:paraId="34E326A0" w14:textId="77777777" w:rsidR="004705D2" w:rsidRPr="00BA039E" w:rsidRDefault="004705D2">
      <w:pPr>
        <w:pStyle w:val="ListParagraph"/>
        <w:numPr>
          <w:ilvl w:val="0"/>
          <w:numId w:val="17"/>
        </w:numPr>
      </w:pPr>
      <w:r w:rsidRPr="00BA039E">
        <w:t>If a complex value is converted to a non-complex value then the real part is taken.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3827"/>
      </w:tblGrid>
      <w:tr w:rsidR="00453239" w:rsidRPr="00BA039E" w14:paraId="15038162" w14:textId="77777777" w:rsidTr="00945720">
        <w:tc>
          <w:tcPr>
            <w:tcW w:w="3823" w:type="dxa"/>
          </w:tcPr>
          <w:p w14:paraId="094D995A" w14:textId="77777777" w:rsidR="00453239" w:rsidRPr="002C439E" w:rsidRDefault="00945720" w:rsidP="00F22A5C">
            <w:pPr>
              <w:pStyle w:val="Code"/>
              <w:rPr>
                <w:lang w:val="fr-FR"/>
              </w:rPr>
            </w:pPr>
            <w:r w:rsidRPr="002C439E">
              <w:rPr>
                <w:lang w:val="fr-FR"/>
              </w:rPr>
              <w:t>xx,yy=</w:t>
            </w:r>
            <w:r w:rsidR="00453239" w:rsidRPr="002C439E">
              <w:rPr>
                <w:lang w:val="fr-FR"/>
              </w:rPr>
              <w:t>balance(x:num,y:num)</w:t>
            </w:r>
          </w:p>
        </w:tc>
        <w:tc>
          <w:tcPr>
            <w:tcW w:w="3827" w:type="dxa"/>
          </w:tcPr>
          <w:p w14:paraId="0100C147" w14:textId="77777777" w:rsidR="00453239" w:rsidRPr="00BA039E" w:rsidRDefault="00E022D1" w:rsidP="00F22A5C">
            <w:pPr>
              <w:spacing w:after="0"/>
            </w:pPr>
            <w:r w:rsidRPr="00BA039E">
              <w:t>Numerical balancing</w:t>
            </w:r>
          </w:p>
        </w:tc>
      </w:tr>
    </w:tbl>
    <w:p w14:paraId="4287561C" w14:textId="77777777" w:rsidR="00453239" w:rsidRPr="00BA039E" w:rsidRDefault="004705D2" w:rsidP="00453239">
      <w:r w:rsidRPr="00BA039E">
        <w:t xml:space="preserve">The balance procedure returns </w:t>
      </w:r>
      <w:r w:rsidRPr="00BA039E">
        <w:rPr>
          <w:i/>
        </w:rPr>
        <w:t>x</w:t>
      </w:r>
      <w:r w:rsidR="00945720" w:rsidRPr="00BA039E">
        <w:rPr>
          <w:i/>
        </w:rPr>
        <w:t xml:space="preserve"> </w:t>
      </w:r>
      <w:r w:rsidR="00945720" w:rsidRPr="00BA039E">
        <w:t>and</w:t>
      </w:r>
      <w:r w:rsidR="00945720" w:rsidRPr="00BA039E">
        <w:rPr>
          <w:i/>
        </w:rPr>
        <w:t xml:space="preserve"> y</w:t>
      </w:r>
      <w:r w:rsidRPr="00BA039E">
        <w:t xml:space="preserve"> converted to the type obtained by applying numeric balancing to the types of </w:t>
      </w:r>
      <w:r w:rsidRPr="00BA039E">
        <w:rPr>
          <w:i/>
        </w:rPr>
        <w:t>x</w:t>
      </w:r>
      <w:r w:rsidRPr="00BA039E">
        <w:t xml:space="preserve"> and </w:t>
      </w:r>
      <w:r w:rsidRPr="00BA039E">
        <w:rPr>
          <w:i/>
        </w:rPr>
        <w:t>y</w:t>
      </w:r>
    </w:p>
    <w:p w14:paraId="5CFF366A" w14:textId="77777777" w:rsidR="00AC7766" w:rsidRPr="00BA039E" w:rsidRDefault="00AC7766" w:rsidP="00AC7766">
      <w:pPr>
        <w:pStyle w:val="Heading2"/>
      </w:pPr>
      <w:bookmarkStart w:id="165" w:name="_Toc150278367"/>
      <w:r w:rsidRPr="00BA039E">
        <w:lastRenderedPageBreak/>
        <w:t>General comparisons</w:t>
      </w:r>
      <w:bookmarkEnd w:id="1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AC7766" w:rsidRPr="00BA039E" w14:paraId="67DDE3B0" w14:textId="77777777" w:rsidTr="00945720">
        <w:tc>
          <w:tcPr>
            <w:tcW w:w="4248" w:type="dxa"/>
          </w:tcPr>
          <w:p w14:paraId="45D7788B" w14:textId="77777777" w:rsidR="00AC7766" w:rsidRPr="00BA039E" w:rsidRDefault="00AC7766" w:rsidP="00707B46">
            <w:pPr>
              <w:pStyle w:val="Code"/>
            </w:pPr>
            <w:r w:rsidRPr="00BA039E">
              <w:t xml:space="preserve">==(x,y) check </w:t>
            </w:r>
            <w:r w:rsidR="00382BF5" w:rsidRPr="00BA039E">
              <w:t>same_type(x,</w:t>
            </w:r>
            <w:r w:rsidRPr="00BA039E">
              <w:t>y</w:t>
            </w:r>
            <w:r w:rsidR="00382BF5" w:rsidRPr="00BA039E">
              <w:t>)</w:t>
            </w:r>
          </w:p>
        </w:tc>
        <w:tc>
          <w:tcPr>
            <w:tcW w:w="2977" w:type="dxa"/>
          </w:tcPr>
          <w:p w14:paraId="763845E2" w14:textId="77777777" w:rsidR="00AC7766" w:rsidRPr="00BA039E" w:rsidRDefault="00AC7766" w:rsidP="00707B46">
            <w:pPr>
              <w:spacing w:after="0"/>
            </w:pPr>
            <w:r w:rsidRPr="00BA039E">
              <w:t>Equal to</w:t>
            </w:r>
          </w:p>
        </w:tc>
      </w:tr>
      <w:tr w:rsidR="00AC7766" w:rsidRPr="00BA039E" w14:paraId="268D48B2" w14:textId="77777777" w:rsidTr="00945720">
        <w:tc>
          <w:tcPr>
            <w:tcW w:w="4248" w:type="dxa"/>
          </w:tcPr>
          <w:p w14:paraId="4674C90E" w14:textId="77777777" w:rsidR="00AC7766" w:rsidRPr="00BA039E" w:rsidRDefault="00AC7766" w:rsidP="00707B46">
            <w:pPr>
              <w:pStyle w:val="Code"/>
            </w:pPr>
            <w:r w:rsidRPr="00BA039E">
              <w:t xml:space="preserve">/=(x,y) check </w:t>
            </w:r>
            <w:r w:rsidR="00382BF5" w:rsidRPr="00BA039E">
              <w:t>same_type(x,</w:t>
            </w:r>
            <w:r w:rsidRPr="00BA039E">
              <w:t>y</w:t>
            </w:r>
            <w:r w:rsidR="00382BF5" w:rsidRPr="00BA039E">
              <w:t>)</w:t>
            </w:r>
          </w:p>
        </w:tc>
        <w:tc>
          <w:tcPr>
            <w:tcW w:w="2977" w:type="dxa"/>
          </w:tcPr>
          <w:p w14:paraId="0951EA11" w14:textId="77777777" w:rsidR="00AC7766" w:rsidRPr="00BA039E" w:rsidRDefault="00AC7766" w:rsidP="00707B46">
            <w:pPr>
              <w:spacing w:after="0"/>
            </w:pPr>
            <w:r w:rsidRPr="00BA039E">
              <w:t>Not equal to</w:t>
            </w:r>
          </w:p>
        </w:tc>
      </w:tr>
    </w:tbl>
    <w:p w14:paraId="152AA930" w14:textId="77777777" w:rsidR="00AC7766" w:rsidRPr="00BA039E" w:rsidRDefault="00AC7766" w:rsidP="00AC7766">
      <w:pPr>
        <w:pStyle w:val="Code"/>
      </w:pPr>
    </w:p>
    <w:p w14:paraId="18E46EED" w14:textId="0252C868" w:rsidR="00453239" w:rsidRPr="008757DA" w:rsidRDefault="00AC7766" w:rsidP="008757DA">
      <w:r w:rsidRPr="00BA039E">
        <w:t xml:space="preserve">The result type of these procedures is </w:t>
      </w:r>
      <w:r w:rsidRPr="00BA039E">
        <w:rPr>
          <w:b/>
        </w:rPr>
        <w:t>bool</w:t>
      </w:r>
      <w:r w:rsidRPr="00BA039E">
        <w:t>.</w:t>
      </w:r>
      <w:r w:rsidR="00453239" w:rsidRPr="00BA039E">
        <w:br w:type="page"/>
      </w:r>
    </w:p>
    <w:p w14:paraId="0E802DBA" w14:textId="77777777" w:rsidR="00F0535B" w:rsidRPr="00BA039E" w:rsidRDefault="00F0535B" w:rsidP="007C0B5B">
      <w:pPr>
        <w:pStyle w:val="Heading2"/>
      </w:pPr>
      <w:bookmarkStart w:id="166" w:name="_Toc150278368"/>
      <w:r w:rsidRPr="00BA039E">
        <w:lastRenderedPageBreak/>
        <w:t>Logical operations</w:t>
      </w:r>
      <w:bookmarkEnd w:id="16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F0535B" w:rsidRPr="00BA039E" w14:paraId="3D0A97E1" w14:textId="77777777" w:rsidTr="007667D6">
        <w:tc>
          <w:tcPr>
            <w:tcW w:w="4248" w:type="dxa"/>
          </w:tcPr>
          <w:p w14:paraId="6666F1D0" w14:textId="77777777" w:rsidR="00F0535B" w:rsidRPr="00BA039E" w:rsidRDefault="00F0535B" w:rsidP="00F0535B">
            <w:pPr>
              <w:pStyle w:val="Code"/>
            </w:pPr>
            <w:r w:rsidRPr="00BA039E">
              <w:t>and(x:bool,y:bool)</w:t>
            </w:r>
          </w:p>
        </w:tc>
        <w:tc>
          <w:tcPr>
            <w:tcW w:w="2977" w:type="dxa"/>
          </w:tcPr>
          <w:p w14:paraId="1657B013" w14:textId="77777777" w:rsidR="00F0535B" w:rsidRPr="00BA039E" w:rsidRDefault="00F0535B" w:rsidP="00707B46">
            <w:pPr>
              <w:spacing w:after="0"/>
            </w:pPr>
            <w:r w:rsidRPr="00BA039E">
              <w:t>Logical and</w:t>
            </w:r>
          </w:p>
        </w:tc>
      </w:tr>
      <w:tr w:rsidR="00F0535B" w:rsidRPr="00BA039E" w14:paraId="02E76BEA" w14:textId="77777777" w:rsidTr="007667D6">
        <w:tc>
          <w:tcPr>
            <w:tcW w:w="4248" w:type="dxa"/>
          </w:tcPr>
          <w:p w14:paraId="5A715772" w14:textId="77777777" w:rsidR="00F0535B" w:rsidRPr="00BA039E" w:rsidRDefault="00F0535B" w:rsidP="00F0535B">
            <w:pPr>
              <w:pStyle w:val="Code"/>
            </w:pPr>
            <w:r w:rsidRPr="00BA039E">
              <w:t>or(x:bool,y:bool)</w:t>
            </w:r>
          </w:p>
        </w:tc>
        <w:tc>
          <w:tcPr>
            <w:tcW w:w="2977" w:type="dxa"/>
          </w:tcPr>
          <w:p w14:paraId="49349FE8" w14:textId="77777777" w:rsidR="00F0535B" w:rsidRPr="00BA039E" w:rsidRDefault="00F0535B" w:rsidP="00707B46">
            <w:pPr>
              <w:spacing w:after="0"/>
            </w:pPr>
            <w:r w:rsidRPr="00BA039E">
              <w:t>Logical or</w:t>
            </w:r>
          </w:p>
        </w:tc>
      </w:tr>
      <w:tr w:rsidR="00F0535B" w:rsidRPr="00BA039E" w14:paraId="040C8D68" w14:textId="77777777" w:rsidTr="007667D6">
        <w:tc>
          <w:tcPr>
            <w:tcW w:w="4248" w:type="dxa"/>
          </w:tcPr>
          <w:p w14:paraId="0323A151" w14:textId="77777777" w:rsidR="00F0535B" w:rsidRPr="00BA039E" w:rsidRDefault="00F0535B" w:rsidP="00F0535B">
            <w:pPr>
              <w:pStyle w:val="Code"/>
            </w:pPr>
            <w:r w:rsidRPr="00BA039E">
              <w:t>not(x:bool)</w:t>
            </w:r>
          </w:p>
        </w:tc>
        <w:tc>
          <w:tcPr>
            <w:tcW w:w="2977" w:type="dxa"/>
          </w:tcPr>
          <w:p w14:paraId="08F0417A" w14:textId="77777777" w:rsidR="00F0535B" w:rsidRPr="00BA039E" w:rsidRDefault="00F0535B" w:rsidP="00707B46">
            <w:pPr>
              <w:spacing w:after="0"/>
            </w:pPr>
            <w:r w:rsidRPr="00BA039E">
              <w:t>Logical not</w:t>
            </w:r>
          </w:p>
        </w:tc>
      </w:tr>
      <w:tr w:rsidR="00687421" w:rsidRPr="00BA039E" w14:paraId="7848C36B" w14:textId="77777777" w:rsidTr="007667D6">
        <w:tc>
          <w:tcPr>
            <w:tcW w:w="4248" w:type="dxa"/>
          </w:tcPr>
          <w:p w14:paraId="17A81D0E" w14:textId="63C19C58" w:rsidR="00687421" w:rsidRPr="00BA039E" w:rsidRDefault="00687421" w:rsidP="00F0535B">
            <w:pPr>
              <w:pStyle w:val="Code"/>
            </w:pPr>
            <w:r>
              <w:t>except(x:bool,y:bool)</w:t>
            </w:r>
          </w:p>
        </w:tc>
        <w:tc>
          <w:tcPr>
            <w:tcW w:w="2977" w:type="dxa"/>
          </w:tcPr>
          <w:p w14:paraId="276F6A2B" w14:textId="2B791FE3" w:rsidR="00687421" w:rsidRPr="00BA039E" w:rsidRDefault="00687421" w:rsidP="00707B46">
            <w:pPr>
              <w:spacing w:after="0"/>
            </w:pPr>
            <w:r>
              <w:t xml:space="preserve">Logical </w:t>
            </w:r>
            <w:r w:rsidRPr="00687421">
              <w:rPr>
                <w:i/>
                <w:iCs/>
              </w:rPr>
              <w:t xml:space="preserve">x </w:t>
            </w:r>
            <w:r w:rsidRPr="00BC623E">
              <w:t>and not y</w:t>
            </w:r>
          </w:p>
        </w:tc>
      </w:tr>
    </w:tbl>
    <w:p w14:paraId="70998173" w14:textId="77777777" w:rsidR="00F0535B" w:rsidRPr="00BA039E" w:rsidRDefault="00F0535B" w:rsidP="00F0535B">
      <w:pPr>
        <w:pStyle w:val="Code"/>
      </w:pPr>
    </w:p>
    <w:p w14:paraId="4C08090A" w14:textId="77777777" w:rsidR="00F0535B" w:rsidRPr="00BA039E" w:rsidRDefault="00F0535B" w:rsidP="00F0535B">
      <w:r w:rsidRPr="00BA039E">
        <w:t xml:space="preserve">The result type of these procedures is </w:t>
      </w:r>
      <w:r w:rsidRPr="00BA039E">
        <w:rPr>
          <w:b/>
        </w:rPr>
        <w:t>bool</w:t>
      </w:r>
      <w:r w:rsidRPr="00BA039E">
        <w:t>.</w:t>
      </w:r>
    </w:p>
    <w:p w14:paraId="6B4F9A6C" w14:textId="77777777" w:rsidR="00043FC9" w:rsidRPr="00BA039E" w:rsidRDefault="00043FC9" w:rsidP="00D30BF0">
      <w:pPr>
        <w:pStyle w:val="Heading2"/>
      </w:pPr>
      <w:bookmarkStart w:id="167" w:name="_Toc150278369"/>
      <w:r w:rsidRPr="00BA039E">
        <w:t>String operations</w:t>
      </w:r>
      <w:bookmarkEnd w:id="1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817"/>
      </w:tblGrid>
      <w:tr w:rsidR="00043FC9" w:rsidRPr="00BA039E" w14:paraId="3A2BF104" w14:textId="77777777" w:rsidTr="00E73B93">
        <w:tc>
          <w:tcPr>
            <w:tcW w:w="4248" w:type="dxa"/>
          </w:tcPr>
          <w:p w14:paraId="67E4209C" w14:textId="067F9E6D" w:rsidR="00043FC9" w:rsidRPr="00BA039E" w:rsidRDefault="001342C6" w:rsidP="00043FC9">
            <w:pPr>
              <w:pStyle w:val="Code"/>
            </w:pPr>
            <w:r>
              <w:t>++</w:t>
            </w:r>
            <w:r w:rsidR="00043FC9" w:rsidRPr="00BA039E">
              <w:t>(x,y)</w:t>
            </w:r>
          </w:p>
        </w:tc>
        <w:tc>
          <w:tcPr>
            <w:tcW w:w="5817" w:type="dxa"/>
          </w:tcPr>
          <w:p w14:paraId="35C3F8C8" w14:textId="77777777" w:rsidR="00043FC9" w:rsidRPr="00BA039E" w:rsidRDefault="00043FC9" w:rsidP="00E81B17">
            <w:pPr>
              <w:spacing w:after="0"/>
            </w:pPr>
            <w:r w:rsidRPr="00BA039E">
              <w:t>Concatenate string</w:t>
            </w:r>
          </w:p>
        </w:tc>
      </w:tr>
      <w:tr w:rsidR="00043FC9" w:rsidRPr="00BA039E" w14:paraId="21D849B9" w14:textId="77777777" w:rsidTr="00E73B93">
        <w:tc>
          <w:tcPr>
            <w:tcW w:w="4248" w:type="dxa"/>
          </w:tcPr>
          <w:p w14:paraId="42C9F08F" w14:textId="3BC69E71" w:rsidR="00043FC9" w:rsidRPr="00BA039E" w:rsidRDefault="001342C6" w:rsidP="00043FC9">
            <w:pPr>
              <w:pStyle w:val="Code"/>
            </w:pPr>
            <w:r>
              <w:t>fmt</w:t>
            </w:r>
            <w:r w:rsidR="00E73B93" w:rsidRPr="00BA039E">
              <w:t>(x,n:any_int</w:t>
            </w:r>
            <w:r w:rsidR="00043FC9" w:rsidRPr="00BA039E">
              <w:t>)</w:t>
            </w:r>
          </w:p>
        </w:tc>
        <w:tc>
          <w:tcPr>
            <w:tcW w:w="5817" w:type="dxa"/>
          </w:tcPr>
          <w:p w14:paraId="581E6A13" w14:textId="77777777" w:rsidR="00043FC9" w:rsidRPr="00BA039E" w:rsidRDefault="00043FC9" w:rsidP="00E81B17">
            <w:pPr>
              <w:spacing w:after="0"/>
            </w:pPr>
            <w:r w:rsidRPr="00BA039E">
              <w:t>Format value as string</w:t>
            </w:r>
            <w:r w:rsidR="00E73B93" w:rsidRPr="00BA039E">
              <w:t xml:space="preserve"> with of width n</w:t>
            </w:r>
          </w:p>
        </w:tc>
      </w:tr>
      <w:tr w:rsidR="00E73B93" w:rsidRPr="00BA039E" w14:paraId="64AC6C16" w14:textId="77777777" w:rsidTr="00E73B93">
        <w:tc>
          <w:tcPr>
            <w:tcW w:w="4248" w:type="dxa"/>
          </w:tcPr>
          <w:p w14:paraId="01910A7D" w14:textId="3489F0E0" w:rsidR="00E73B93" w:rsidRPr="00BA039E" w:rsidRDefault="001342C6" w:rsidP="00043FC9">
            <w:pPr>
              <w:pStyle w:val="Code"/>
            </w:pPr>
            <w:r>
              <w:t>fmt</w:t>
            </w:r>
            <w:r w:rsidR="00E73B93" w:rsidRPr="00BA039E">
              <w:t>(x,n:</w:t>
            </w:r>
            <w:r w:rsidR="00BC623E">
              <w:t>[</w:t>
            </w:r>
            <w:r w:rsidR="00E73B93" w:rsidRPr="00BA039E">
              <w:t>any_int,any_int</w:t>
            </w:r>
            <w:r w:rsidR="00BC623E">
              <w:t>]</w:t>
            </w:r>
            <w:r w:rsidR="00E73B93" w:rsidRPr="00BA039E">
              <w:t>)</w:t>
            </w:r>
          </w:p>
        </w:tc>
        <w:tc>
          <w:tcPr>
            <w:tcW w:w="5817" w:type="dxa"/>
          </w:tcPr>
          <w:p w14:paraId="344C0D71" w14:textId="77777777" w:rsidR="00E73B93" w:rsidRPr="00BA039E" w:rsidRDefault="00E73B93" w:rsidP="00E81B17">
            <w:pPr>
              <w:spacing w:after="0"/>
            </w:pPr>
            <w:r w:rsidRPr="00BA039E">
              <w:t>Format value as string width n.d1 using n.d2 decimal places</w:t>
            </w:r>
          </w:p>
        </w:tc>
      </w:tr>
      <w:tr w:rsidR="00043FC9" w:rsidRPr="00BA039E" w14:paraId="316CA834" w14:textId="77777777" w:rsidTr="00E73B93">
        <w:tc>
          <w:tcPr>
            <w:tcW w:w="4248" w:type="dxa"/>
          </w:tcPr>
          <w:p w14:paraId="45BB6AA3" w14:textId="77777777" w:rsidR="00043FC9" w:rsidRPr="00BA039E" w:rsidRDefault="00043FC9" w:rsidP="00043FC9">
            <w:pPr>
              <w:pStyle w:val="Code"/>
            </w:pPr>
            <w:r w:rsidRPr="00BA039E">
              <w:t>string(x)</w:t>
            </w:r>
          </w:p>
        </w:tc>
        <w:tc>
          <w:tcPr>
            <w:tcW w:w="5817" w:type="dxa"/>
          </w:tcPr>
          <w:p w14:paraId="41F6BAE5" w14:textId="77777777" w:rsidR="00043FC9" w:rsidRPr="00BA039E" w:rsidRDefault="00D30BF0" w:rsidP="00E81B17">
            <w:pPr>
              <w:spacing w:after="0"/>
            </w:pPr>
            <w:r w:rsidRPr="00BA039E">
              <w:t>Convert value to a string</w:t>
            </w:r>
          </w:p>
        </w:tc>
      </w:tr>
    </w:tbl>
    <w:p w14:paraId="307D9188" w14:textId="77777777" w:rsidR="00043FC9" w:rsidRPr="00BA039E" w:rsidRDefault="00043FC9" w:rsidP="00043FC9">
      <w:pPr>
        <w:pStyle w:val="Code"/>
      </w:pPr>
    </w:p>
    <w:p w14:paraId="5C44E28D" w14:textId="77777777" w:rsidR="00043FC9" w:rsidRPr="00BA039E" w:rsidRDefault="00043FC9">
      <w:pPr>
        <w:pStyle w:val="ListParagraph"/>
        <w:numPr>
          <w:ilvl w:val="0"/>
          <w:numId w:val="19"/>
        </w:numPr>
      </w:pPr>
      <w:r w:rsidRPr="00BA039E">
        <w:t xml:space="preserve">The result type of these procedures is </w:t>
      </w:r>
      <w:r w:rsidRPr="00BA039E">
        <w:rPr>
          <w:b/>
        </w:rPr>
        <w:t>string</w:t>
      </w:r>
      <w:r w:rsidRPr="00BA039E">
        <w:t>.</w:t>
      </w:r>
    </w:p>
    <w:p w14:paraId="59B41463" w14:textId="1A2DD573" w:rsidR="00043FC9" w:rsidRPr="00BA039E" w:rsidRDefault="00043FC9">
      <w:pPr>
        <w:pStyle w:val="ListParagraph"/>
        <w:numPr>
          <w:ilvl w:val="0"/>
          <w:numId w:val="19"/>
        </w:numPr>
      </w:pPr>
      <w:r w:rsidRPr="00BA039E">
        <w:t xml:space="preserve">Arguments to </w:t>
      </w:r>
      <w:r w:rsidR="001342C6">
        <w:rPr>
          <w:b/>
        </w:rPr>
        <w:t>++</w:t>
      </w:r>
      <w:r w:rsidRPr="00BA039E">
        <w:t xml:space="preserve"> are conver</w:t>
      </w:r>
      <w:r w:rsidR="00D30BF0" w:rsidRPr="00BA039E">
        <w:t xml:space="preserve">ted to </w:t>
      </w:r>
      <w:r w:rsidR="00D30BF0" w:rsidRPr="00BA039E">
        <w:rPr>
          <w:b/>
        </w:rPr>
        <w:t>string</w:t>
      </w:r>
      <w:r w:rsidR="00D30BF0" w:rsidRPr="00BA039E">
        <w:t xml:space="preserve"> using the </w:t>
      </w:r>
      <w:r w:rsidR="00D30BF0" w:rsidRPr="00BA039E">
        <w:rPr>
          <w:b/>
        </w:rPr>
        <w:t>string()</w:t>
      </w:r>
      <w:r w:rsidR="00D30BF0" w:rsidRPr="00BA039E">
        <w:t xml:space="preserve"> procedure.</w:t>
      </w:r>
    </w:p>
    <w:p w14:paraId="6C7EF9A5" w14:textId="77777777" w:rsidR="00D30BF0" w:rsidRPr="00BA039E" w:rsidRDefault="00D30BF0" w:rsidP="00685A58">
      <w:pPr>
        <w:pStyle w:val="Heading2"/>
      </w:pPr>
      <w:bookmarkStart w:id="168" w:name="_Toc150278370"/>
      <w:r w:rsidRPr="00BA039E">
        <w:t>Array operations</w:t>
      </w:r>
      <w:bookmarkEnd w:id="168"/>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6663"/>
      </w:tblGrid>
      <w:tr w:rsidR="00D30BF0" w:rsidRPr="00BA039E" w14:paraId="3F2B5E71" w14:textId="77777777" w:rsidTr="007667D6">
        <w:tc>
          <w:tcPr>
            <w:tcW w:w="3397" w:type="dxa"/>
          </w:tcPr>
          <w:p w14:paraId="5E3C2D6B" w14:textId="6AC357A7" w:rsidR="00D30BF0" w:rsidRPr="00BA039E" w:rsidRDefault="00BC623E" w:rsidP="00E81B17">
            <w:pPr>
              <w:pStyle w:val="Code"/>
            </w:pPr>
            <w:r>
              <w:t>array</w:t>
            </w:r>
            <w:r w:rsidR="00D30BF0" w:rsidRPr="00BA039E">
              <w:t>(x,y:</w:t>
            </w:r>
            <w:r>
              <w:t>extent</w:t>
            </w:r>
            <w:r w:rsidR="00D30BF0" w:rsidRPr="00BA039E">
              <w:t>)</w:t>
            </w:r>
          </w:p>
        </w:tc>
        <w:tc>
          <w:tcPr>
            <w:tcW w:w="6663" w:type="dxa"/>
          </w:tcPr>
          <w:p w14:paraId="45A75316" w14:textId="42ABDD02" w:rsidR="00D30BF0" w:rsidRPr="00BA039E" w:rsidRDefault="00D30BF0" w:rsidP="00E81B17">
            <w:pPr>
              <w:spacing w:after="0" w:line="240" w:lineRule="auto"/>
            </w:pPr>
            <w:r w:rsidRPr="00BA039E">
              <w:t xml:space="preserve">Spread value x over </w:t>
            </w:r>
            <w:r w:rsidR="00BC623E">
              <w:t>extent</w:t>
            </w:r>
            <w:r w:rsidRPr="00BA039E">
              <w:t xml:space="preserve"> y to create an array value</w:t>
            </w:r>
          </w:p>
        </w:tc>
      </w:tr>
      <w:tr w:rsidR="00D30BF0" w:rsidRPr="00BA039E" w14:paraId="282FFD58" w14:textId="77777777" w:rsidTr="007667D6">
        <w:tc>
          <w:tcPr>
            <w:tcW w:w="3397" w:type="dxa"/>
          </w:tcPr>
          <w:p w14:paraId="315D6F4F" w14:textId="59D1CBF9" w:rsidR="00D30BF0" w:rsidRPr="00BA039E" w:rsidRDefault="00BC623E" w:rsidP="00E81B17">
            <w:pPr>
              <w:pStyle w:val="Code"/>
            </w:pPr>
            <w:r>
              <w:t>#</w:t>
            </w:r>
            <w:r w:rsidR="00D30BF0" w:rsidRPr="00BA039E">
              <w:t>(x:</w:t>
            </w:r>
            <w:r>
              <w:t>array</w:t>
            </w:r>
            <w:r w:rsidR="00D30BF0" w:rsidRPr="00BA039E">
              <w:t>)</w:t>
            </w:r>
          </w:p>
        </w:tc>
        <w:tc>
          <w:tcPr>
            <w:tcW w:w="6663" w:type="dxa"/>
          </w:tcPr>
          <w:p w14:paraId="6883ED35" w14:textId="10CCAB6C" w:rsidR="00D30BF0" w:rsidRPr="00BA039E" w:rsidRDefault="00BC623E" w:rsidP="00E81B17">
            <w:pPr>
              <w:spacing w:after="0" w:line="240" w:lineRule="auto"/>
            </w:pPr>
            <w:r>
              <w:t>Shape</w:t>
            </w:r>
            <w:r w:rsidR="00D30BF0" w:rsidRPr="00BA039E">
              <w:t xml:space="preserve"> of array x</w:t>
            </w:r>
          </w:p>
        </w:tc>
      </w:tr>
      <w:tr w:rsidR="00D30BF0" w:rsidRPr="00BA039E" w14:paraId="008D0468" w14:textId="77777777" w:rsidTr="007667D6">
        <w:tc>
          <w:tcPr>
            <w:tcW w:w="3397" w:type="dxa"/>
          </w:tcPr>
          <w:p w14:paraId="5416F2CF" w14:textId="77777777" w:rsidR="00D30BF0" w:rsidRPr="00BA039E" w:rsidRDefault="00D30BF0" w:rsidP="00E81B17">
            <w:pPr>
              <w:pStyle w:val="Code"/>
            </w:pPr>
            <w:r w:rsidRPr="00BA039E">
              <w:t>sum(x:num)</w:t>
            </w:r>
          </w:p>
        </w:tc>
        <w:tc>
          <w:tcPr>
            <w:tcW w:w="6663" w:type="dxa"/>
          </w:tcPr>
          <w:p w14:paraId="0F6DC0E0" w14:textId="77777777" w:rsidR="00D30BF0" w:rsidRPr="00BA039E" w:rsidRDefault="00D30BF0" w:rsidP="00E81B17">
            <w:pPr>
              <w:spacing w:after="0" w:line="240" w:lineRule="auto"/>
            </w:pPr>
            <w:r w:rsidRPr="00BA039E">
              <w:t>Sum</w:t>
            </w:r>
          </w:p>
        </w:tc>
      </w:tr>
      <w:tr w:rsidR="00D30BF0" w:rsidRPr="00BA039E" w14:paraId="289CCE1B" w14:textId="77777777" w:rsidTr="007667D6">
        <w:tc>
          <w:tcPr>
            <w:tcW w:w="3397" w:type="dxa"/>
          </w:tcPr>
          <w:p w14:paraId="3CEEB1A5" w14:textId="77777777" w:rsidR="00D30BF0" w:rsidRPr="00BA039E" w:rsidRDefault="00D30BF0" w:rsidP="00D30BF0">
            <w:pPr>
              <w:pStyle w:val="Code"/>
            </w:pPr>
            <w:r w:rsidRPr="00BA039E">
              <w:t>prod(x:num)</w:t>
            </w:r>
          </w:p>
        </w:tc>
        <w:tc>
          <w:tcPr>
            <w:tcW w:w="6663" w:type="dxa"/>
          </w:tcPr>
          <w:p w14:paraId="2C21D2B2" w14:textId="77777777" w:rsidR="00D30BF0" w:rsidRPr="00BA039E" w:rsidRDefault="00D30BF0" w:rsidP="00E81B17">
            <w:pPr>
              <w:spacing w:after="0" w:line="240" w:lineRule="auto"/>
            </w:pPr>
            <w:r w:rsidRPr="00BA039E">
              <w:t>Product</w:t>
            </w:r>
          </w:p>
        </w:tc>
      </w:tr>
      <w:tr w:rsidR="00D30BF0" w:rsidRPr="00BA039E" w14:paraId="20EB0FA2" w14:textId="77777777" w:rsidTr="007667D6">
        <w:tc>
          <w:tcPr>
            <w:tcW w:w="3397" w:type="dxa"/>
          </w:tcPr>
          <w:p w14:paraId="229BBAAD" w14:textId="77777777" w:rsidR="00D30BF0" w:rsidRPr="00BA039E" w:rsidRDefault="00D30BF0" w:rsidP="00D30BF0">
            <w:pPr>
              <w:pStyle w:val="Code"/>
            </w:pPr>
            <w:r w:rsidRPr="00BA039E">
              <w:t>maxval(x:num)</w:t>
            </w:r>
          </w:p>
        </w:tc>
        <w:tc>
          <w:tcPr>
            <w:tcW w:w="6663" w:type="dxa"/>
          </w:tcPr>
          <w:p w14:paraId="4B5542A8" w14:textId="77777777" w:rsidR="00D30BF0" w:rsidRPr="00BA039E" w:rsidRDefault="00D30BF0" w:rsidP="00E81B17">
            <w:pPr>
              <w:spacing w:after="0" w:line="240" w:lineRule="auto"/>
            </w:pPr>
            <w:r w:rsidRPr="00BA039E">
              <w:t>Maximum value</w:t>
            </w:r>
          </w:p>
        </w:tc>
      </w:tr>
      <w:tr w:rsidR="00D30BF0" w:rsidRPr="00BA039E" w14:paraId="48F9300D" w14:textId="77777777" w:rsidTr="007667D6">
        <w:tc>
          <w:tcPr>
            <w:tcW w:w="3397" w:type="dxa"/>
          </w:tcPr>
          <w:p w14:paraId="74C38334" w14:textId="77777777" w:rsidR="00D30BF0" w:rsidRPr="00BA039E" w:rsidRDefault="00D30BF0" w:rsidP="00D30BF0">
            <w:pPr>
              <w:pStyle w:val="Code"/>
            </w:pPr>
            <w:r w:rsidRPr="00BA039E">
              <w:t>minval(x:num)</w:t>
            </w:r>
          </w:p>
        </w:tc>
        <w:tc>
          <w:tcPr>
            <w:tcW w:w="6663" w:type="dxa"/>
          </w:tcPr>
          <w:p w14:paraId="0B8D5B6E" w14:textId="77777777" w:rsidR="00D30BF0" w:rsidRPr="00BA039E" w:rsidRDefault="00D30BF0" w:rsidP="00E81B17">
            <w:pPr>
              <w:spacing w:after="0" w:line="240" w:lineRule="auto"/>
            </w:pPr>
            <w:r w:rsidRPr="00BA039E">
              <w:t>Minimum value</w:t>
            </w:r>
          </w:p>
        </w:tc>
      </w:tr>
      <w:tr w:rsidR="00D30BF0" w:rsidRPr="00BA039E" w14:paraId="38E6CCDB" w14:textId="77777777" w:rsidTr="007667D6">
        <w:tc>
          <w:tcPr>
            <w:tcW w:w="3397" w:type="dxa"/>
          </w:tcPr>
          <w:p w14:paraId="1AB53931" w14:textId="77777777" w:rsidR="00D30BF0" w:rsidRPr="00BA039E" w:rsidRDefault="00D30BF0" w:rsidP="00D30BF0">
            <w:pPr>
              <w:pStyle w:val="Code"/>
            </w:pPr>
            <w:r w:rsidRPr="00BA039E">
              <w:t>allof(x:bool)</w:t>
            </w:r>
          </w:p>
        </w:tc>
        <w:tc>
          <w:tcPr>
            <w:tcW w:w="6663" w:type="dxa"/>
          </w:tcPr>
          <w:p w14:paraId="355FD7CE" w14:textId="77777777" w:rsidR="00D30BF0" w:rsidRPr="00BA039E" w:rsidRDefault="00D30BF0" w:rsidP="00E81B17">
            <w:pPr>
              <w:spacing w:after="0" w:line="240" w:lineRule="auto"/>
            </w:pPr>
            <w:r w:rsidRPr="00BA039E">
              <w:t>All values true</w:t>
            </w:r>
          </w:p>
        </w:tc>
      </w:tr>
      <w:tr w:rsidR="00D30BF0" w:rsidRPr="00BA039E" w14:paraId="2F850387" w14:textId="77777777" w:rsidTr="007667D6">
        <w:tc>
          <w:tcPr>
            <w:tcW w:w="3397" w:type="dxa"/>
          </w:tcPr>
          <w:p w14:paraId="094DD14B" w14:textId="77777777" w:rsidR="00D30BF0" w:rsidRPr="00BA039E" w:rsidRDefault="00D30BF0" w:rsidP="00D30BF0">
            <w:pPr>
              <w:pStyle w:val="Code"/>
            </w:pPr>
            <w:r w:rsidRPr="00BA039E">
              <w:t>anyof(x:bool)</w:t>
            </w:r>
          </w:p>
        </w:tc>
        <w:tc>
          <w:tcPr>
            <w:tcW w:w="6663" w:type="dxa"/>
          </w:tcPr>
          <w:p w14:paraId="0962D4A9" w14:textId="77777777" w:rsidR="00D30BF0" w:rsidRPr="00BA039E" w:rsidRDefault="00D30BF0" w:rsidP="00E81B17">
            <w:pPr>
              <w:spacing w:after="0" w:line="240" w:lineRule="auto"/>
            </w:pPr>
            <w:r w:rsidRPr="00BA039E">
              <w:t>At least one value true</w:t>
            </w:r>
          </w:p>
        </w:tc>
      </w:tr>
      <w:tr w:rsidR="00D30BF0" w:rsidRPr="00BA039E" w14:paraId="5ADAF615" w14:textId="77777777" w:rsidTr="007667D6">
        <w:tc>
          <w:tcPr>
            <w:tcW w:w="3397" w:type="dxa"/>
          </w:tcPr>
          <w:p w14:paraId="1CE52B5C" w14:textId="77777777" w:rsidR="00D30BF0" w:rsidRPr="00BA039E" w:rsidRDefault="00D30BF0" w:rsidP="00D30BF0">
            <w:pPr>
              <w:pStyle w:val="Code"/>
            </w:pPr>
            <w:r w:rsidRPr="00BA039E">
              <w:t>count(x:bool)</w:t>
            </w:r>
          </w:p>
        </w:tc>
        <w:tc>
          <w:tcPr>
            <w:tcW w:w="6663" w:type="dxa"/>
          </w:tcPr>
          <w:p w14:paraId="1EBD2FAE" w14:textId="77777777" w:rsidR="00D30BF0" w:rsidRPr="00BA039E" w:rsidRDefault="00D30BF0" w:rsidP="00E81B17">
            <w:pPr>
              <w:spacing w:after="0" w:line="240" w:lineRule="auto"/>
            </w:pPr>
            <w:r w:rsidRPr="00BA039E">
              <w:t>Number of values true</w:t>
            </w:r>
          </w:p>
        </w:tc>
      </w:tr>
    </w:tbl>
    <w:p w14:paraId="1D1F7599" w14:textId="77777777" w:rsidR="00043FC9" w:rsidRPr="00BA039E" w:rsidRDefault="00043FC9" w:rsidP="00F0535B"/>
    <w:p w14:paraId="5AEF2C9F" w14:textId="77777777" w:rsidR="00B44F75" w:rsidRPr="00BA039E" w:rsidRDefault="007C0B5B" w:rsidP="00B44F75">
      <w:pPr>
        <w:pStyle w:val="Heading2"/>
      </w:pPr>
      <w:bookmarkStart w:id="169" w:name="_Toc150278371"/>
      <w:r w:rsidRPr="00BA039E">
        <w:t>Type comparison</w:t>
      </w:r>
      <w:bookmarkEnd w:id="169"/>
    </w:p>
    <w:p w14:paraId="248FB8E3" w14:textId="77777777" w:rsidR="007C0B5B" w:rsidRPr="00BA039E" w:rsidRDefault="007C0B5B" w:rsidP="00B44F75">
      <w:pPr>
        <w:pStyle w:val="Heading2"/>
        <w:numPr>
          <w:ilvl w:val="0"/>
          <w:numId w:val="0"/>
        </w:numPr>
        <w:ind w:left="644"/>
      </w:pPr>
      <w:r w:rsidRPr="00BA039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FF6B54" w:rsidRPr="00BA039E" w14:paraId="6C39C4F8" w14:textId="77777777" w:rsidTr="007667D6">
        <w:tc>
          <w:tcPr>
            <w:tcW w:w="4248" w:type="dxa"/>
          </w:tcPr>
          <w:p w14:paraId="38B4B03C" w14:textId="77777777" w:rsidR="00FF6B54" w:rsidRPr="00BA039E" w:rsidRDefault="00FF6B54" w:rsidP="00FF6B54">
            <w:pPr>
              <w:pStyle w:val="Code"/>
            </w:pPr>
            <w:r w:rsidRPr="00BA039E">
              <w:t xml:space="preserve">same_type(x,y) </w:t>
            </w:r>
          </w:p>
        </w:tc>
        <w:tc>
          <w:tcPr>
            <w:tcW w:w="2977" w:type="dxa"/>
          </w:tcPr>
          <w:p w14:paraId="06D9CA7D" w14:textId="77777777" w:rsidR="00FF6B54" w:rsidRPr="00BA039E" w:rsidRDefault="00FF6B54" w:rsidP="00707B46">
            <w:pPr>
              <w:spacing w:after="0"/>
            </w:pPr>
            <w:r w:rsidRPr="00BA039E">
              <w:t>Type comparison</w:t>
            </w:r>
          </w:p>
        </w:tc>
      </w:tr>
    </w:tbl>
    <w:p w14:paraId="7F465AB2" w14:textId="77777777" w:rsidR="00FF6B54" w:rsidRPr="00BA039E" w:rsidRDefault="00FF6B54" w:rsidP="00FF6B54">
      <w:pPr>
        <w:pStyle w:val="Code"/>
      </w:pPr>
    </w:p>
    <w:p w14:paraId="49126190" w14:textId="3C2C5989" w:rsidR="007205B3" w:rsidRPr="00BA039E" w:rsidRDefault="00FF6B54">
      <w:pPr>
        <w:pStyle w:val="ListParagraph"/>
        <w:numPr>
          <w:ilvl w:val="0"/>
          <w:numId w:val="16"/>
        </w:numPr>
      </w:pPr>
      <w:r w:rsidRPr="00BA039E">
        <w:t xml:space="preserve">The result type of this procedure is either </w:t>
      </w:r>
      <w:r w:rsidR="00BC623E">
        <w:rPr>
          <w:rFonts w:cs="Calibri"/>
          <w:b/>
        </w:rPr>
        <w:t>'</w:t>
      </w:r>
      <w:r w:rsidR="00B44F75" w:rsidRPr="00BA039E">
        <w:rPr>
          <w:b/>
        </w:rPr>
        <w:t>true</w:t>
      </w:r>
      <w:r w:rsidRPr="00BA039E">
        <w:rPr>
          <w:b/>
        </w:rPr>
        <w:t xml:space="preserve"> </w:t>
      </w:r>
      <w:r w:rsidRPr="00BA039E">
        <w:t>or</w:t>
      </w:r>
      <w:r w:rsidR="007B7219" w:rsidRPr="00BA039E">
        <w:rPr>
          <w:b/>
        </w:rPr>
        <w:t xml:space="preserve"> </w:t>
      </w:r>
      <w:r w:rsidR="00BC623E">
        <w:rPr>
          <w:rFonts w:cs="Calibri"/>
          <w:b/>
        </w:rPr>
        <w:t>'</w:t>
      </w:r>
      <w:r w:rsidR="00B44F75" w:rsidRPr="00BA039E">
        <w:rPr>
          <w:b/>
        </w:rPr>
        <w:t>false</w:t>
      </w:r>
      <w:r w:rsidRPr="00BA039E">
        <w:t xml:space="preserve">. </w:t>
      </w:r>
    </w:p>
    <w:p w14:paraId="6135B7BD" w14:textId="22B861A2" w:rsidR="007C0B5B" w:rsidRPr="00BA039E" w:rsidRDefault="00FF6B54">
      <w:pPr>
        <w:pStyle w:val="ListParagraph"/>
        <w:numPr>
          <w:ilvl w:val="0"/>
          <w:numId w:val="16"/>
        </w:numPr>
      </w:pPr>
      <w:r w:rsidRPr="00BA039E">
        <w:t xml:space="preserve">The result is </w:t>
      </w:r>
      <w:r w:rsidR="00BC623E">
        <w:rPr>
          <w:rFonts w:cs="Calibri"/>
          <w:b/>
        </w:rPr>
        <w:t>'</w:t>
      </w:r>
      <w:r w:rsidR="00B44F75" w:rsidRPr="00BA039E">
        <w:rPr>
          <w:b/>
        </w:rPr>
        <w:t>true</w:t>
      </w:r>
      <w:r w:rsidRPr="00BA039E">
        <w:t xml:space="preserve"> if both arguments have the same concrete type. Otherwise the result is </w:t>
      </w:r>
      <w:r w:rsidR="00BC623E">
        <w:rPr>
          <w:rFonts w:cs="Calibri"/>
          <w:b/>
        </w:rPr>
        <w:t>'</w:t>
      </w:r>
      <w:r w:rsidR="00B44F75" w:rsidRPr="00BA039E">
        <w:rPr>
          <w:b/>
        </w:rPr>
        <w:t>false</w:t>
      </w:r>
      <w:r w:rsidRPr="00BA039E">
        <w:t>.</w:t>
      </w:r>
    </w:p>
    <w:p w14:paraId="64D6B31C" w14:textId="77777777" w:rsidR="00125D4C" w:rsidRPr="00BA039E" w:rsidRDefault="00125D4C">
      <w:pPr>
        <w:spacing w:after="0" w:line="240" w:lineRule="auto"/>
        <w:rPr>
          <w:b/>
          <w:i/>
        </w:rPr>
      </w:pPr>
      <w:r w:rsidRPr="00BA039E">
        <w:br w:type="page"/>
      </w:r>
    </w:p>
    <w:p w14:paraId="1BA23721" w14:textId="77777777" w:rsidR="00FB5DC7" w:rsidRPr="00BA039E" w:rsidRDefault="00FB5DC7" w:rsidP="00C02A55">
      <w:pPr>
        <w:pStyle w:val="Heading2"/>
      </w:pPr>
      <w:bookmarkStart w:id="170" w:name="_Toc150278372"/>
      <w:r w:rsidRPr="00BA039E">
        <w:lastRenderedPageBreak/>
        <w:t>Range</w:t>
      </w:r>
      <w:r w:rsidR="00CA7EA3" w:rsidRPr="00BA039E">
        <w:t>s</w:t>
      </w:r>
      <w:r w:rsidRPr="00BA039E">
        <w:t xml:space="preserve"> and sequence</w:t>
      </w:r>
      <w:r w:rsidR="00CA7EA3" w:rsidRPr="00BA039E">
        <w:t>s</w:t>
      </w:r>
      <w:bookmarkEnd w:id="170"/>
      <w:r w:rsidRPr="00BA039E">
        <w:t xml:space="preserve"> </w:t>
      </w:r>
    </w:p>
    <w:p w14:paraId="3929AD6D" w14:textId="77777777" w:rsidR="00D82F04" w:rsidRPr="00BA039E" w:rsidRDefault="00D82F04" w:rsidP="00D82F04"/>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2835"/>
        <w:gridCol w:w="3260"/>
      </w:tblGrid>
      <w:tr w:rsidR="00424929" w:rsidRPr="00BA039E" w14:paraId="77F1BBAF" w14:textId="77777777" w:rsidTr="007667D6">
        <w:tc>
          <w:tcPr>
            <w:tcW w:w="4815" w:type="dxa"/>
          </w:tcPr>
          <w:p w14:paraId="0EEF1088" w14:textId="77777777" w:rsidR="00424929" w:rsidRPr="00BA039E" w:rsidRDefault="00424929" w:rsidP="00424929">
            <w:pPr>
              <w:rPr>
                <w:b/>
              </w:rPr>
            </w:pPr>
            <w:r w:rsidRPr="00BA039E">
              <w:rPr>
                <w:b/>
              </w:rPr>
              <w:t>Procedure</w:t>
            </w:r>
          </w:p>
        </w:tc>
        <w:tc>
          <w:tcPr>
            <w:tcW w:w="2835" w:type="dxa"/>
          </w:tcPr>
          <w:p w14:paraId="0459F465" w14:textId="77777777" w:rsidR="00424929" w:rsidRPr="00BA039E" w:rsidRDefault="00424929" w:rsidP="00424929">
            <w:pPr>
              <w:rPr>
                <w:b/>
              </w:rPr>
            </w:pPr>
            <w:r w:rsidRPr="00BA039E">
              <w:rPr>
                <w:b/>
              </w:rPr>
              <w:t>Action</w:t>
            </w:r>
          </w:p>
        </w:tc>
        <w:tc>
          <w:tcPr>
            <w:tcW w:w="3260" w:type="dxa"/>
          </w:tcPr>
          <w:p w14:paraId="0A018902" w14:textId="77777777" w:rsidR="00424929" w:rsidRPr="00BA039E" w:rsidRDefault="00424929" w:rsidP="00424929">
            <w:pPr>
              <w:rPr>
                <w:b/>
              </w:rPr>
            </w:pPr>
            <w:r w:rsidRPr="00BA039E">
              <w:rPr>
                <w:b/>
              </w:rPr>
              <w:t>Result conforms to</w:t>
            </w:r>
          </w:p>
        </w:tc>
      </w:tr>
      <w:tr w:rsidR="00424929" w:rsidRPr="00BA039E" w14:paraId="1809CC55" w14:textId="77777777" w:rsidTr="007667D6">
        <w:tc>
          <w:tcPr>
            <w:tcW w:w="4815" w:type="dxa"/>
          </w:tcPr>
          <w:p w14:paraId="0FBA1DFD" w14:textId="77777777" w:rsidR="00424929" w:rsidRPr="00BA039E" w:rsidRDefault="00424929" w:rsidP="00FB5DC7">
            <w:pPr>
              <w:pStyle w:val="Code"/>
            </w:pPr>
            <w:r w:rsidRPr="00BA039E">
              <w:t>..(x:range_base,y:range_base)</w:t>
            </w:r>
          </w:p>
        </w:tc>
        <w:tc>
          <w:tcPr>
            <w:tcW w:w="2835" w:type="dxa"/>
          </w:tcPr>
          <w:p w14:paraId="721D3EA9" w14:textId="77777777" w:rsidR="00424929" w:rsidRPr="00BA039E" w:rsidRDefault="00424929" w:rsidP="00424929">
            <w:pPr>
              <w:spacing w:after="0" w:line="240" w:lineRule="auto"/>
            </w:pPr>
            <w:r w:rsidRPr="00BA039E">
              <w:t>Create range</w:t>
            </w:r>
          </w:p>
        </w:tc>
        <w:tc>
          <w:tcPr>
            <w:tcW w:w="3260" w:type="dxa"/>
          </w:tcPr>
          <w:p w14:paraId="66F9CBBC" w14:textId="167E09EA" w:rsidR="00424929" w:rsidRPr="00BA039E" w:rsidRDefault="00FF0B29" w:rsidP="00424929">
            <w:pPr>
              <w:pStyle w:val="Code"/>
            </w:pPr>
            <w:r>
              <w:t>r</w:t>
            </w:r>
            <w:r w:rsidR="00424929" w:rsidRPr="00BA039E">
              <w:t>ange</w:t>
            </w:r>
            <w:r>
              <w:t>(</w:t>
            </w:r>
            <w:r w:rsidR="007205B3" w:rsidRPr="00BA039E">
              <w:t>t</w:t>
            </w:r>
            <w:r>
              <w:t>)</w:t>
            </w:r>
          </w:p>
        </w:tc>
      </w:tr>
      <w:tr w:rsidR="00424929" w:rsidRPr="00BA039E" w14:paraId="28D018B3" w14:textId="77777777" w:rsidTr="007667D6">
        <w:tc>
          <w:tcPr>
            <w:tcW w:w="4815" w:type="dxa"/>
          </w:tcPr>
          <w:p w14:paraId="4AF094F9" w14:textId="77777777" w:rsidR="00424929" w:rsidRPr="00BA039E" w:rsidRDefault="00424929" w:rsidP="00FB5DC7">
            <w:pPr>
              <w:pStyle w:val="Code"/>
            </w:pPr>
            <w:r w:rsidRPr="00BA039E">
              <w:t>..._(x:range_base)</w:t>
            </w:r>
          </w:p>
        </w:tc>
        <w:tc>
          <w:tcPr>
            <w:tcW w:w="2835" w:type="dxa"/>
          </w:tcPr>
          <w:p w14:paraId="0A8FE1DD" w14:textId="77777777" w:rsidR="00424929" w:rsidRPr="00BA039E" w:rsidRDefault="00424929" w:rsidP="00424929">
            <w:pPr>
              <w:spacing w:after="0" w:line="240" w:lineRule="auto"/>
            </w:pPr>
            <w:r w:rsidRPr="00BA039E">
              <w:t xml:space="preserve">Create infinite range below </w:t>
            </w:r>
            <w:r w:rsidRPr="00BA039E">
              <w:rPr>
                <w:i/>
              </w:rPr>
              <w:t>x</w:t>
            </w:r>
            <w:r w:rsidRPr="00BA039E">
              <w:t xml:space="preserve"> </w:t>
            </w:r>
          </w:p>
        </w:tc>
        <w:tc>
          <w:tcPr>
            <w:tcW w:w="3260" w:type="dxa"/>
          </w:tcPr>
          <w:p w14:paraId="4CD880C0" w14:textId="33954C2B" w:rsidR="00424929" w:rsidRPr="00BA039E" w:rsidRDefault="00424929" w:rsidP="00424929">
            <w:pPr>
              <w:pStyle w:val="Code"/>
            </w:pPr>
            <w:r w:rsidRPr="00BA039E">
              <w:t>range_below</w:t>
            </w:r>
            <w:r w:rsidR="00FF0B29">
              <w:t>(</w:t>
            </w:r>
            <w:r w:rsidR="007205B3" w:rsidRPr="00BA039E">
              <w:t>t</w:t>
            </w:r>
            <w:r w:rsidR="00FF0B29">
              <w:t>)</w:t>
            </w:r>
          </w:p>
        </w:tc>
      </w:tr>
      <w:tr w:rsidR="00424929" w:rsidRPr="00BA039E" w14:paraId="33867407" w14:textId="77777777" w:rsidTr="007667D6">
        <w:tc>
          <w:tcPr>
            <w:tcW w:w="4815" w:type="dxa"/>
          </w:tcPr>
          <w:p w14:paraId="5250416D" w14:textId="77777777" w:rsidR="00424929" w:rsidRPr="00BA039E" w:rsidRDefault="00424929" w:rsidP="00FB5DC7">
            <w:pPr>
              <w:pStyle w:val="Code"/>
            </w:pPr>
            <w:r w:rsidRPr="00BA039E">
              <w:t>_...(x:range_base)</w:t>
            </w:r>
          </w:p>
        </w:tc>
        <w:tc>
          <w:tcPr>
            <w:tcW w:w="2835" w:type="dxa"/>
          </w:tcPr>
          <w:p w14:paraId="6BEAC77D" w14:textId="77777777" w:rsidR="00424929" w:rsidRPr="00BA039E" w:rsidRDefault="00424929" w:rsidP="00424929">
            <w:pPr>
              <w:spacing w:after="0" w:line="240" w:lineRule="auto"/>
            </w:pPr>
            <w:r w:rsidRPr="00BA039E">
              <w:t xml:space="preserve">Create infinite range up to </w:t>
            </w:r>
            <w:r w:rsidRPr="00BA039E">
              <w:rPr>
                <w:i/>
              </w:rPr>
              <w:t>x</w:t>
            </w:r>
          </w:p>
        </w:tc>
        <w:tc>
          <w:tcPr>
            <w:tcW w:w="3260" w:type="dxa"/>
          </w:tcPr>
          <w:p w14:paraId="28F3FEE6" w14:textId="71E80EEE" w:rsidR="00424929" w:rsidRPr="00BA039E" w:rsidRDefault="00424929" w:rsidP="00424929">
            <w:pPr>
              <w:pStyle w:val="Code"/>
            </w:pPr>
            <w:r w:rsidRPr="00BA039E">
              <w:t>range_above</w:t>
            </w:r>
            <w:r w:rsidR="00FF0B29">
              <w:t>(</w:t>
            </w:r>
            <w:r w:rsidR="007205B3" w:rsidRPr="00BA039E">
              <w:t>t</w:t>
            </w:r>
            <w:r w:rsidR="00FF0B29">
              <w:t>)</w:t>
            </w:r>
          </w:p>
        </w:tc>
      </w:tr>
      <w:tr w:rsidR="00424929" w:rsidRPr="00BA039E" w14:paraId="36B274FD" w14:textId="77777777" w:rsidTr="007667D6">
        <w:tc>
          <w:tcPr>
            <w:tcW w:w="4815" w:type="dxa"/>
          </w:tcPr>
          <w:p w14:paraId="481E0C68" w14:textId="77777777" w:rsidR="00424929" w:rsidRPr="00BA039E" w:rsidRDefault="00424929" w:rsidP="00FB5DC7">
            <w:pPr>
              <w:pStyle w:val="Code"/>
            </w:pPr>
            <w:r w:rsidRPr="00BA039E">
              <w:t>by(x:range)</w:t>
            </w:r>
          </w:p>
        </w:tc>
        <w:tc>
          <w:tcPr>
            <w:tcW w:w="2835" w:type="dxa"/>
          </w:tcPr>
          <w:p w14:paraId="43CEBFC8" w14:textId="77777777" w:rsidR="00424929" w:rsidRPr="00BA039E" w:rsidRDefault="00424929" w:rsidP="00424929">
            <w:pPr>
              <w:spacing w:after="0" w:line="240" w:lineRule="auto"/>
            </w:pPr>
            <w:r w:rsidRPr="00BA039E">
              <w:t>Create a sequence</w:t>
            </w:r>
          </w:p>
        </w:tc>
        <w:tc>
          <w:tcPr>
            <w:tcW w:w="3260" w:type="dxa"/>
          </w:tcPr>
          <w:p w14:paraId="6DA038DD" w14:textId="11BA9115" w:rsidR="00424929" w:rsidRPr="00BA039E" w:rsidRDefault="00FF0B29" w:rsidP="00424929">
            <w:pPr>
              <w:pStyle w:val="Code"/>
            </w:pPr>
            <w:r>
              <w:t>strided_range(</w:t>
            </w:r>
            <w:r w:rsidR="007205B3" w:rsidRPr="00BA039E">
              <w:t>t</w:t>
            </w:r>
            <w:r>
              <w:t>)</w:t>
            </w:r>
          </w:p>
        </w:tc>
      </w:tr>
      <w:tr w:rsidR="00424929" w:rsidRPr="00BA039E" w14:paraId="5A949250" w14:textId="77777777" w:rsidTr="007667D6">
        <w:tc>
          <w:tcPr>
            <w:tcW w:w="4815" w:type="dxa"/>
          </w:tcPr>
          <w:p w14:paraId="773EEDBE" w14:textId="77777777" w:rsidR="00424929" w:rsidRPr="00BA039E" w:rsidRDefault="00424929" w:rsidP="00FB5DC7">
            <w:pPr>
              <w:pStyle w:val="Code"/>
            </w:pPr>
            <w:r w:rsidRPr="00BA039E">
              <w:t xml:space="preserve">by(x:seq)  </w:t>
            </w:r>
          </w:p>
        </w:tc>
        <w:tc>
          <w:tcPr>
            <w:tcW w:w="2835" w:type="dxa"/>
          </w:tcPr>
          <w:p w14:paraId="44337813" w14:textId="77777777" w:rsidR="00424929" w:rsidRPr="00BA039E" w:rsidRDefault="00424929" w:rsidP="00424929">
            <w:pPr>
              <w:spacing w:after="0" w:line="240" w:lineRule="auto"/>
            </w:pPr>
            <w:r w:rsidRPr="00BA039E">
              <w:t>Multiply stride of sequence</w:t>
            </w:r>
          </w:p>
        </w:tc>
        <w:tc>
          <w:tcPr>
            <w:tcW w:w="3260" w:type="dxa"/>
          </w:tcPr>
          <w:p w14:paraId="05925A08" w14:textId="00A4BF35" w:rsidR="00424929" w:rsidRPr="00BA039E" w:rsidRDefault="00FF0B29" w:rsidP="00424929">
            <w:pPr>
              <w:pStyle w:val="Code"/>
            </w:pPr>
            <w:r>
              <w:t>strided_range</w:t>
            </w:r>
            <w:r w:rsidR="007205B3" w:rsidRPr="00BA039E">
              <w:t>{t}</w:t>
            </w:r>
          </w:p>
        </w:tc>
      </w:tr>
      <w:tr w:rsidR="00424929" w:rsidRPr="00BA039E" w14:paraId="314FFFD1" w14:textId="77777777" w:rsidTr="007667D6">
        <w:tc>
          <w:tcPr>
            <w:tcW w:w="4815" w:type="dxa"/>
          </w:tcPr>
          <w:p w14:paraId="10BDE3C1" w14:textId="77777777" w:rsidR="00424929" w:rsidRPr="00BA039E" w:rsidRDefault="00424929" w:rsidP="00FB5DC7">
            <w:pPr>
              <w:pStyle w:val="Code"/>
            </w:pPr>
            <w:r w:rsidRPr="00BA039E">
              <w:t>by(x:range_below)</w:t>
            </w:r>
          </w:p>
        </w:tc>
        <w:tc>
          <w:tcPr>
            <w:tcW w:w="2835" w:type="dxa"/>
          </w:tcPr>
          <w:p w14:paraId="5FD70AAC" w14:textId="77777777" w:rsidR="00424929" w:rsidRPr="00BA039E" w:rsidRDefault="00424929" w:rsidP="00424929">
            <w:pPr>
              <w:spacing w:after="0" w:line="240" w:lineRule="auto"/>
            </w:pPr>
            <w:r w:rsidRPr="00BA039E">
              <w:t xml:space="preserve">Create infinite sequence below </w:t>
            </w:r>
            <w:r w:rsidRPr="00BA039E">
              <w:rPr>
                <w:i/>
              </w:rPr>
              <w:t>x</w:t>
            </w:r>
          </w:p>
        </w:tc>
        <w:tc>
          <w:tcPr>
            <w:tcW w:w="3260" w:type="dxa"/>
          </w:tcPr>
          <w:p w14:paraId="57C16517" w14:textId="77777777" w:rsidR="00424929" w:rsidRPr="00BA039E" w:rsidRDefault="00424929" w:rsidP="00424929">
            <w:pPr>
              <w:pStyle w:val="Code"/>
            </w:pPr>
            <w:r w:rsidRPr="00BA039E">
              <w:t>strided_range_below</w:t>
            </w:r>
            <w:r w:rsidR="007205B3" w:rsidRPr="00BA039E">
              <w:t>{t}</w:t>
            </w:r>
          </w:p>
        </w:tc>
      </w:tr>
      <w:tr w:rsidR="00424929" w:rsidRPr="00BA039E" w14:paraId="68BE946E" w14:textId="77777777" w:rsidTr="007667D6">
        <w:tc>
          <w:tcPr>
            <w:tcW w:w="4815" w:type="dxa"/>
          </w:tcPr>
          <w:p w14:paraId="6515D44F" w14:textId="77777777" w:rsidR="00424929" w:rsidRPr="00BA039E" w:rsidRDefault="00424929" w:rsidP="00FB5DC7">
            <w:pPr>
              <w:pStyle w:val="Code"/>
            </w:pPr>
            <w:r w:rsidRPr="00BA039E">
              <w:t>by(x:range_above)</w:t>
            </w:r>
          </w:p>
        </w:tc>
        <w:tc>
          <w:tcPr>
            <w:tcW w:w="2835" w:type="dxa"/>
          </w:tcPr>
          <w:p w14:paraId="117EBD4F" w14:textId="77777777" w:rsidR="00424929" w:rsidRPr="00BA039E" w:rsidRDefault="00424929" w:rsidP="00424929">
            <w:pPr>
              <w:spacing w:after="0" w:line="240" w:lineRule="auto"/>
            </w:pPr>
            <w:r w:rsidRPr="00BA039E">
              <w:t xml:space="preserve">Create infinite sequence up to </w:t>
            </w:r>
            <w:r w:rsidRPr="00BA039E">
              <w:rPr>
                <w:i/>
              </w:rPr>
              <w:t>x</w:t>
            </w:r>
          </w:p>
        </w:tc>
        <w:tc>
          <w:tcPr>
            <w:tcW w:w="3260" w:type="dxa"/>
          </w:tcPr>
          <w:p w14:paraId="463134AC" w14:textId="77777777" w:rsidR="00424929" w:rsidRPr="00BA039E" w:rsidRDefault="00685A58" w:rsidP="00424929">
            <w:pPr>
              <w:pStyle w:val="Code"/>
            </w:pPr>
            <w:r w:rsidRPr="00BA039E">
              <w:t>s</w:t>
            </w:r>
            <w:r w:rsidR="00424929" w:rsidRPr="00BA039E">
              <w:t>trided_range_above</w:t>
            </w:r>
            <w:r w:rsidR="007205B3" w:rsidRPr="00BA039E">
              <w:t>{t}</w:t>
            </w:r>
          </w:p>
        </w:tc>
      </w:tr>
    </w:tbl>
    <w:p w14:paraId="10359AE2" w14:textId="77777777" w:rsidR="00270B39" w:rsidRPr="00BA039E" w:rsidRDefault="00155B5D" w:rsidP="00CA7EA3">
      <w:r w:rsidRPr="00BA039E">
        <w:t xml:space="preserve">The base type of the result, </w:t>
      </w:r>
      <w:r w:rsidRPr="00BA039E">
        <w:rPr>
          <w:i/>
        </w:rPr>
        <w:t>t</w:t>
      </w:r>
      <w:r w:rsidRPr="00BA039E">
        <w:t>, is the determined by applying numeric type balancing to the types (or for ranges and sequences to th</w:t>
      </w:r>
      <w:r w:rsidR="00CA7EA3" w:rsidRPr="00BA039E">
        <w:t>e base types) of the arguments.</w:t>
      </w:r>
    </w:p>
    <w:tbl>
      <w:tblPr>
        <w:tblStyle w:val="TableGrid"/>
        <w:tblW w:w="10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3685"/>
        <w:gridCol w:w="2832"/>
      </w:tblGrid>
      <w:tr w:rsidR="00B60ADE" w:rsidRPr="00BA039E" w14:paraId="05648207" w14:textId="77777777" w:rsidTr="007667D6">
        <w:tc>
          <w:tcPr>
            <w:tcW w:w="4390" w:type="dxa"/>
          </w:tcPr>
          <w:p w14:paraId="7383854C" w14:textId="77777777" w:rsidR="00B60ADE" w:rsidRPr="00BA039E" w:rsidRDefault="00B60ADE" w:rsidP="00B60ADE">
            <w:pPr>
              <w:rPr>
                <w:b/>
              </w:rPr>
            </w:pPr>
            <w:r w:rsidRPr="00BA039E">
              <w:rPr>
                <w:b/>
              </w:rPr>
              <w:t>Procedure</w:t>
            </w:r>
          </w:p>
        </w:tc>
        <w:tc>
          <w:tcPr>
            <w:tcW w:w="3685" w:type="dxa"/>
          </w:tcPr>
          <w:p w14:paraId="179DB377" w14:textId="77777777" w:rsidR="00B60ADE" w:rsidRPr="00BA039E" w:rsidRDefault="00B60ADE" w:rsidP="00B60ADE">
            <w:pPr>
              <w:rPr>
                <w:b/>
              </w:rPr>
            </w:pPr>
            <w:r w:rsidRPr="00BA039E">
              <w:rPr>
                <w:b/>
              </w:rPr>
              <w:t>Action</w:t>
            </w:r>
          </w:p>
        </w:tc>
        <w:tc>
          <w:tcPr>
            <w:tcW w:w="2832" w:type="dxa"/>
          </w:tcPr>
          <w:p w14:paraId="17FAA3A4" w14:textId="77777777" w:rsidR="00B60ADE" w:rsidRPr="00BA039E" w:rsidRDefault="00B60ADE" w:rsidP="00B60ADE">
            <w:pPr>
              <w:rPr>
                <w:b/>
              </w:rPr>
            </w:pPr>
            <w:r w:rsidRPr="00BA039E">
              <w:rPr>
                <w:b/>
              </w:rPr>
              <w:t>Result conforms to</w:t>
            </w:r>
          </w:p>
        </w:tc>
      </w:tr>
      <w:tr w:rsidR="00B60ADE" w:rsidRPr="00BA039E" w14:paraId="6E29306C" w14:textId="77777777" w:rsidTr="007667D6">
        <w:tc>
          <w:tcPr>
            <w:tcW w:w="4390" w:type="dxa"/>
          </w:tcPr>
          <w:p w14:paraId="7BDD09E6" w14:textId="77777777" w:rsidR="00B60ADE" w:rsidRPr="00BA039E" w:rsidRDefault="00B60ADE" w:rsidP="00B60ADE">
            <w:pPr>
              <w:pStyle w:val="Code"/>
            </w:pPr>
            <w:r w:rsidRPr="00BA039E">
              <w:t>low(x:range_base,y:range_base)</w:t>
            </w:r>
          </w:p>
        </w:tc>
        <w:tc>
          <w:tcPr>
            <w:tcW w:w="3685" w:type="dxa"/>
          </w:tcPr>
          <w:p w14:paraId="69D1C812" w14:textId="77777777" w:rsidR="00B60ADE" w:rsidRPr="00BA039E" w:rsidRDefault="00B60ADE" w:rsidP="00B60ADE">
            <w:pPr>
              <w:spacing w:after="0" w:line="240" w:lineRule="auto"/>
            </w:pPr>
            <w:r w:rsidRPr="00BA039E">
              <w:t>Lowest point in range</w:t>
            </w:r>
          </w:p>
        </w:tc>
        <w:tc>
          <w:tcPr>
            <w:tcW w:w="2832" w:type="dxa"/>
          </w:tcPr>
          <w:p w14:paraId="2FF53CC5"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2BC65E38" w14:textId="77777777" w:rsidTr="007667D6">
        <w:tc>
          <w:tcPr>
            <w:tcW w:w="4390" w:type="dxa"/>
          </w:tcPr>
          <w:p w14:paraId="3D339DCA" w14:textId="77777777" w:rsidR="00B60ADE" w:rsidRPr="00BA039E" w:rsidRDefault="00B60ADE" w:rsidP="00B60ADE">
            <w:pPr>
              <w:pStyle w:val="Code"/>
            </w:pPr>
            <w:r w:rsidRPr="00BA039E">
              <w:t>high(x:range_base)</w:t>
            </w:r>
          </w:p>
        </w:tc>
        <w:tc>
          <w:tcPr>
            <w:tcW w:w="3685" w:type="dxa"/>
          </w:tcPr>
          <w:p w14:paraId="00392049" w14:textId="77777777" w:rsidR="00B60ADE" w:rsidRPr="00BA039E" w:rsidRDefault="00B60ADE" w:rsidP="00B60ADE">
            <w:pPr>
              <w:spacing w:after="0" w:line="240" w:lineRule="auto"/>
            </w:pPr>
            <w:r w:rsidRPr="00BA039E">
              <w:t>Highest point in range</w:t>
            </w:r>
          </w:p>
        </w:tc>
        <w:tc>
          <w:tcPr>
            <w:tcW w:w="2832" w:type="dxa"/>
          </w:tcPr>
          <w:p w14:paraId="2A983217"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765ABC3D" w14:textId="77777777" w:rsidTr="007667D6">
        <w:tc>
          <w:tcPr>
            <w:tcW w:w="4390" w:type="dxa"/>
          </w:tcPr>
          <w:p w14:paraId="7419659B" w14:textId="77777777" w:rsidR="00B60ADE" w:rsidRPr="00BA039E" w:rsidRDefault="00B60ADE" w:rsidP="00B60ADE">
            <w:pPr>
              <w:pStyle w:val="Code"/>
            </w:pPr>
            <w:r w:rsidRPr="00BA039E">
              <w:t>in(x:range_base,y:seq)</w:t>
            </w:r>
          </w:p>
        </w:tc>
        <w:tc>
          <w:tcPr>
            <w:tcW w:w="3685" w:type="dxa"/>
          </w:tcPr>
          <w:p w14:paraId="0D5BCE4B" w14:textId="77777777" w:rsidR="00B60ADE" w:rsidRPr="00BA039E" w:rsidRDefault="00B60ADE" w:rsidP="00B60ADE">
            <w:pPr>
              <w:spacing w:after="0" w:line="240" w:lineRule="auto"/>
            </w:pPr>
            <w:r w:rsidRPr="00BA039E">
              <w:t>Is point in the range?</w:t>
            </w:r>
          </w:p>
        </w:tc>
        <w:tc>
          <w:tcPr>
            <w:tcW w:w="2832" w:type="dxa"/>
          </w:tcPr>
          <w:p w14:paraId="1605C4C7" w14:textId="77777777" w:rsidR="00B60ADE" w:rsidRPr="00BA039E" w:rsidRDefault="00B60ADE" w:rsidP="00B60ADE">
            <w:pPr>
              <w:spacing w:after="0" w:line="240" w:lineRule="auto"/>
            </w:pPr>
            <w:r w:rsidRPr="00BA039E">
              <w:t>bool</w:t>
            </w:r>
          </w:p>
        </w:tc>
      </w:tr>
      <w:tr w:rsidR="00B60ADE" w:rsidRPr="00BA039E" w14:paraId="1D46689A" w14:textId="77777777" w:rsidTr="007667D6">
        <w:tc>
          <w:tcPr>
            <w:tcW w:w="4390" w:type="dxa"/>
          </w:tcPr>
          <w:p w14:paraId="11F467F9" w14:textId="68E0F75A" w:rsidR="00B60ADE" w:rsidRPr="00BA039E" w:rsidRDefault="00A011EC" w:rsidP="00B60ADE">
            <w:pPr>
              <w:pStyle w:val="Code"/>
            </w:pPr>
            <w:r w:rsidRPr="00BA039E">
              <w:t>inc</w:t>
            </w:r>
            <w:r w:rsidR="00B60ADE" w:rsidRPr="00BA039E">
              <w:t>(x:range,y:range)</w:t>
            </w:r>
          </w:p>
        </w:tc>
        <w:tc>
          <w:tcPr>
            <w:tcW w:w="3685" w:type="dxa"/>
          </w:tcPr>
          <w:p w14:paraId="68458004" w14:textId="77777777" w:rsidR="00B60ADE" w:rsidRPr="00BA039E" w:rsidRDefault="00B60ADE" w:rsidP="00B60ADE">
            <w:pPr>
              <w:spacing w:after="0" w:line="240" w:lineRule="auto"/>
            </w:pPr>
            <w:r w:rsidRPr="00BA039E">
              <w:t>Does one range include another?</w:t>
            </w:r>
          </w:p>
        </w:tc>
        <w:tc>
          <w:tcPr>
            <w:tcW w:w="2832" w:type="dxa"/>
          </w:tcPr>
          <w:p w14:paraId="4D4CFB02" w14:textId="77777777" w:rsidR="00B60ADE" w:rsidRPr="00BA039E" w:rsidRDefault="00B60ADE" w:rsidP="00B60ADE">
            <w:pPr>
              <w:spacing w:after="0" w:line="240" w:lineRule="auto"/>
            </w:pPr>
            <w:r w:rsidRPr="00BA039E">
              <w:t>bool</w:t>
            </w:r>
          </w:p>
        </w:tc>
      </w:tr>
      <w:tr w:rsidR="00B60ADE" w:rsidRPr="00BA039E" w14:paraId="796330CC" w14:textId="77777777" w:rsidTr="007667D6">
        <w:tc>
          <w:tcPr>
            <w:tcW w:w="4390" w:type="dxa"/>
          </w:tcPr>
          <w:p w14:paraId="31278C80" w14:textId="77777777" w:rsidR="00B60ADE" w:rsidRPr="00BA039E" w:rsidRDefault="00B60ADE" w:rsidP="00B60ADE">
            <w:pPr>
              <w:pStyle w:val="Code"/>
            </w:pPr>
            <w:r w:rsidRPr="00BA039E">
              <w:t>low(x:range_base,y:range_base)</w:t>
            </w:r>
          </w:p>
        </w:tc>
        <w:tc>
          <w:tcPr>
            <w:tcW w:w="3685" w:type="dxa"/>
          </w:tcPr>
          <w:p w14:paraId="5545D8F3" w14:textId="77777777" w:rsidR="00B60ADE" w:rsidRPr="00BA039E" w:rsidRDefault="00B60ADE" w:rsidP="00B60ADE">
            <w:pPr>
              <w:spacing w:after="0" w:line="240" w:lineRule="auto"/>
            </w:pPr>
            <w:r w:rsidRPr="00BA039E">
              <w:t>Lowest point in sequence (independent of direction)</w:t>
            </w:r>
          </w:p>
        </w:tc>
        <w:tc>
          <w:tcPr>
            <w:tcW w:w="2832" w:type="dxa"/>
          </w:tcPr>
          <w:p w14:paraId="73A0C2EF"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1BA3873B" w14:textId="77777777" w:rsidTr="007667D6">
        <w:tc>
          <w:tcPr>
            <w:tcW w:w="4390" w:type="dxa"/>
          </w:tcPr>
          <w:p w14:paraId="6D540A8D" w14:textId="77777777" w:rsidR="00B60ADE" w:rsidRPr="00BA039E" w:rsidRDefault="00B60ADE" w:rsidP="00B60ADE">
            <w:pPr>
              <w:pStyle w:val="Code"/>
            </w:pPr>
            <w:r w:rsidRPr="00BA039E">
              <w:t>high(x:range_base)</w:t>
            </w:r>
          </w:p>
        </w:tc>
        <w:tc>
          <w:tcPr>
            <w:tcW w:w="3685" w:type="dxa"/>
          </w:tcPr>
          <w:p w14:paraId="4C25BA95" w14:textId="77777777" w:rsidR="00B60ADE" w:rsidRPr="00BA039E" w:rsidRDefault="00B60ADE" w:rsidP="00B60ADE">
            <w:pPr>
              <w:spacing w:after="0" w:line="240" w:lineRule="auto"/>
            </w:pPr>
            <w:r w:rsidRPr="00BA039E">
              <w:t>Highest point in sequence (independent of direction)</w:t>
            </w:r>
          </w:p>
        </w:tc>
        <w:tc>
          <w:tcPr>
            <w:tcW w:w="2832" w:type="dxa"/>
          </w:tcPr>
          <w:p w14:paraId="5E73CD9A"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3AC81E50" w14:textId="77777777" w:rsidTr="007667D6">
        <w:tc>
          <w:tcPr>
            <w:tcW w:w="4390" w:type="dxa"/>
          </w:tcPr>
          <w:p w14:paraId="6B87A6B1" w14:textId="77777777" w:rsidR="00B60ADE" w:rsidRPr="00BA039E" w:rsidRDefault="00B60ADE" w:rsidP="00B60ADE">
            <w:pPr>
              <w:pStyle w:val="Code"/>
            </w:pPr>
            <w:r w:rsidRPr="00BA039E">
              <w:t>step(x:range_base)</w:t>
            </w:r>
          </w:p>
        </w:tc>
        <w:tc>
          <w:tcPr>
            <w:tcW w:w="3685" w:type="dxa"/>
          </w:tcPr>
          <w:p w14:paraId="4E12C059" w14:textId="77777777" w:rsidR="00B60ADE" w:rsidRPr="00BA039E" w:rsidRDefault="00B60ADE" w:rsidP="00B60ADE">
            <w:pPr>
              <w:spacing w:after="0" w:line="240" w:lineRule="auto"/>
            </w:pPr>
            <w:r w:rsidRPr="00BA039E">
              <w:t>Step of sequence</w:t>
            </w:r>
          </w:p>
        </w:tc>
        <w:tc>
          <w:tcPr>
            <w:tcW w:w="2832" w:type="dxa"/>
          </w:tcPr>
          <w:p w14:paraId="4069ED79"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0756351C" w14:textId="77777777" w:rsidTr="007667D6">
        <w:tc>
          <w:tcPr>
            <w:tcW w:w="4390" w:type="dxa"/>
          </w:tcPr>
          <w:p w14:paraId="2A3FB75C" w14:textId="77777777" w:rsidR="00B60ADE" w:rsidRPr="00BA039E" w:rsidRDefault="00B60ADE" w:rsidP="00B60ADE">
            <w:pPr>
              <w:pStyle w:val="Code"/>
            </w:pPr>
            <w:r w:rsidRPr="00BA039E">
              <w:t>start(x:range)</w:t>
            </w:r>
          </w:p>
        </w:tc>
        <w:tc>
          <w:tcPr>
            <w:tcW w:w="3685" w:type="dxa"/>
          </w:tcPr>
          <w:p w14:paraId="696A0528" w14:textId="77777777" w:rsidR="00B60ADE" w:rsidRPr="00BA039E" w:rsidRDefault="00B60ADE" w:rsidP="00B60ADE">
            <w:pPr>
              <w:spacing w:after="0" w:line="240" w:lineRule="auto"/>
            </w:pPr>
            <w:r w:rsidRPr="00BA039E">
              <w:t>First point in sequence</w:t>
            </w:r>
          </w:p>
        </w:tc>
        <w:tc>
          <w:tcPr>
            <w:tcW w:w="2832" w:type="dxa"/>
          </w:tcPr>
          <w:p w14:paraId="2354CD57"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3C6DF90C" w14:textId="77777777" w:rsidTr="007667D6">
        <w:tc>
          <w:tcPr>
            <w:tcW w:w="4390" w:type="dxa"/>
          </w:tcPr>
          <w:p w14:paraId="114036FC" w14:textId="77777777" w:rsidR="00B60ADE" w:rsidRPr="00BA039E" w:rsidRDefault="00B60ADE" w:rsidP="00B60ADE">
            <w:pPr>
              <w:pStyle w:val="Code"/>
            </w:pPr>
            <w:r w:rsidRPr="00BA039E">
              <w:t xml:space="preserve">finish(x:seq)  </w:t>
            </w:r>
          </w:p>
        </w:tc>
        <w:tc>
          <w:tcPr>
            <w:tcW w:w="3685" w:type="dxa"/>
          </w:tcPr>
          <w:p w14:paraId="678A23C8" w14:textId="77777777" w:rsidR="00B60ADE" w:rsidRPr="00BA039E" w:rsidRDefault="00B60ADE" w:rsidP="00B60ADE">
            <w:pPr>
              <w:spacing w:after="0" w:line="240" w:lineRule="auto"/>
            </w:pPr>
            <w:r w:rsidRPr="00BA039E">
              <w:t>Last point in sequence</w:t>
            </w:r>
          </w:p>
        </w:tc>
        <w:tc>
          <w:tcPr>
            <w:tcW w:w="2832" w:type="dxa"/>
          </w:tcPr>
          <w:p w14:paraId="398B9F60"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6479D442" w14:textId="77777777" w:rsidTr="007667D6">
        <w:tc>
          <w:tcPr>
            <w:tcW w:w="4390" w:type="dxa"/>
          </w:tcPr>
          <w:p w14:paraId="61F80CA9" w14:textId="77777777" w:rsidR="00B60ADE" w:rsidRPr="00BA039E" w:rsidRDefault="00B60ADE" w:rsidP="00B60ADE">
            <w:pPr>
              <w:pStyle w:val="Code"/>
            </w:pPr>
            <w:r w:rsidRPr="00BA039E">
              <w:t>in(x:range_base,y:seq)</w:t>
            </w:r>
          </w:p>
        </w:tc>
        <w:tc>
          <w:tcPr>
            <w:tcW w:w="3685" w:type="dxa"/>
          </w:tcPr>
          <w:p w14:paraId="040A9E4B" w14:textId="77777777" w:rsidR="00B60ADE" w:rsidRPr="00BA039E" w:rsidRDefault="00B60ADE" w:rsidP="00B60ADE">
            <w:pPr>
              <w:spacing w:after="0" w:line="240" w:lineRule="auto"/>
            </w:pPr>
            <w:r w:rsidRPr="00BA039E">
              <w:t>Is point in sequence?</w:t>
            </w:r>
          </w:p>
        </w:tc>
        <w:tc>
          <w:tcPr>
            <w:tcW w:w="2832" w:type="dxa"/>
          </w:tcPr>
          <w:p w14:paraId="26675021" w14:textId="77777777" w:rsidR="00B60ADE" w:rsidRPr="00BA039E" w:rsidRDefault="00B60ADE" w:rsidP="00B60ADE">
            <w:pPr>
              <w:spacing w:after="0" w:line="240" w:lineRule="auto"/>
            </w:pPr>
            <w:r w:rsidRPr="00BA039E">
              <w:t>bool</w:t>
            </w:r>
          </w:p>
        </w:tc>
      </w:tr>
      <w:tr w:rsidR="00B60ADE" w:rsidRPr="00BA039E" w14:paraId="564E1A82" w14:textId="77777777" w:rsidTr="007667D6">
        <w:tc>
          <w:tcPr>
            <w:tcW w:w="4390" w:type="dxa"/>
          </w:tcPr>
          <w:p w14:paraId="30D0D2C0" w14:textId="197E3607" w:rsidR="00B60ADE" w:rsidRPr="002C439E" w:rsidRDefault="00A011EC" w:rsidP="00B60ADE">
            <w:pPr>
              <w:pStyle w:val="Code"/>
              <w:rPr>
                <w:lang w:val="fr-FR"/>
              </w:rPr>
            </w:pPr>
            <w:r w:rsidRPr="002C439E">
              <w:rPr>
                <w:lang w:val="fr-FR"/>
              </w:rPr>
              <w:t>inc</w:t>
            </w:r>
            <w:r w:rsidR="00B60ADE" w:rsidRPr="002C439E">
              <w:rPr>
                <w:lang w:val="fr-FR"/>
              </w:rPr>
              <w:t>(x:seq,y:seq)</w:t>
            </w:r>
          </w:p>
        </w:tc>
        <w:tc>
          <w:tcPr>
            <w:tcW w:w="3685" w:type="dxa"/>
          </w:tcPr>
          <w:p w14:paraId="5631E35E" w14:textId="77777777" w:rsidR="00B60ADE" w:rsidRPr="00BA039E" w:rsidRDefault="00B60ADE" w:rsidP="00B60ADE">
            <w:pPr>
              <w:spacing w:after="0" w:line="240" w:lineRule="auto"/>
            </w:pPr>
            <w:r w:rsidRPr="00BA039E">
              <w:t>Does one sequence include another?</w:t>
            </w:r>
          </w:p>
        </w:tc>
        <w:tc>
          <w:tcPr>
            <w:tcW w:w="2832" w:type="dxa"/>
          </w:tcPr>
          <w:p w14:paraId="52EC8243" w14:textId="77777777" w:rsidR="00B60ADE" w:rsidRPr="00BA039E" w:rsidRDefault="00B60ADE" w:rsidP="00B60ADE">
            <w:pPr>
              <w:spacing w:after="0" w:line="240" w:lineRule="auto"/>
            </w:pPr>
            <w:r w:rsidRPr="00BA039E">
              <w:t>bool</w:t>
            </w:r>
          </w:p>
        </w:tc>
      </w:tr>
      <w:tr w:rsidR="00125D4C" w:rsidRPr="00BA039E" w14:paraId="6C363B2B" w14:textId="77777777" w:rsidTr="007667D6">
        <w:tc>
          <w:tcPr>
            <w:tcW w:w="4390" w:type="dxa"/>
          </w:tcPr>
          <w:p w14:paraId="0D5BC2B9" w14:textId="76ECE731" w:rsidR="00125D4C" w:rsidRPr="00BA039E" w:rsidRDefault="00136041" w:rsidP="00B60ADE">
            <w:pPr>
              <w:pStyle w:val="Code"/>
            </w:pPr>
            <w:r>
              <w:t>#</w:t>
            </w:r>
            <w:r w:rsidR="00125D4C" w:rsidRPr="00BA039E">
              <w:t>(x:any_seq)</w:t>
            </w:r>
          </w:p>
        </w:tc>
        <w:tc>
          <w:tcPr>
            <w:tcW w:w="3685" w:type="dxa"/>
          </w:tcPr>
          <w:p w14:paraId="1449F05A" w14:textId="386BC12D" w:rsidR="00125D4C" w:rsidRPr="00BA039E" w:rsidRDefault="00BC623E" w:rsidP="00B60ADE">
            <w:pPr>
              <w:spacing w:after="0" w:line="240" w:lineRule="auto"/>
            </w:pPr>
            <w:r>
              <w:t>Shape</w:t>
            </w:r>
            <w:r w:rsidR="00125D4C" w:rsidRPr="00BA039E">
              <w:t xml:space="preserve"> of range or sequence</w:t>
            </w:r>
          </w:p>
        </w:tc>
        <w:tc>
          <w:tcPr>
            <w:tcW w:w="2832" w:type="dxa"/>
          </w:tcPr>
          <w:p w14:paraId="7396688F" w14:textId="4924D7E0" w:rsidR="00125D4C" w:rsidRPr="00BA039E" w:rsidRDefault="00BC623E" w:rsidP="00B60ADE">
            <w:pPr>
              <w:spacing w:after="0" w:line="240" w:lineRule="auto"/>
            </w:pPr>
            <w:r>
              <w:t>shape</w:t>
            </w:r>
          </w:p>
        </w:tc>
      </w:tr>
      <w:tr w:rsidR="00336508" w:rsidRPr="00BA039E" w14:paraId="752C5D9C" w14:textId="77777777" w:rsidTr="007667D6">
        <w:tc>
          <w:tcPr>
            <w:tcW w:w="4390" w:type="dxa"/>
          </w:tcPr>
          <w:p w14:paraId="026AA6D4" w14:textId="77777777" w:rsidR="00336508" w:rsidRPr="00BA039E" w:rsidRDefault="00336508" w:rsidP="00246EAA">
            <w:pPr>
              <w:pStyle w:val="Code"/>
            </w:pPr>
            <w:r w:rsidRPr="00BA039E">
              <w:t>size</w:t>
            </w:r>
            <w:r w:rsidR="00246EAA" w:rsidRPr="00BA039E">
              <w:t>(x:</w:t>
            </w:r>
            <w:r w:rsidR="00D242A9" w:rsidRPr="00BA039E">
              <w:t>any_seq</w:t>
            </w:r>
            <w:r w:rsidRPr="00BA039E">
              <w:t>)</w:t>
            </w:r>
          </w:p>
        </w:tc>
        <w:tc>
          <w:tcPr>
            <w:tcW w:w="3685" w:type="dxa"/>
          </w:tcPr>
          <w:p w14:paraId="508EB99A" w14:textId="77777777" w:rsidR="00336508" w:rsidRPr="00BA039E" w:rsidRDefault="00336508" w:rsidP="00B60ADE">
            <w:pPr>
              <w:spacing w:after="0" w:line="240" w:lineRule="auto"/>
            </w:pPr>
            <w:r w:rsidRPr="00BA039E">
              <w:t>Number of elements in sequence</w:t>
            </w:r>
          </w:p>
        </w:tc>
        <w:tc>
          <w:tcPr>
            <w:tcW w:w="2832" w:type="dxa"/>
          </w:tcPr>
          <w:p w14:paraId="0E7337B2" w14:textId="77777777" w:rsidR="00336508" w:rsidRPr="00BA039E" w:rsidRDefault="00336508" w:rsidP="00B60ADE">
            <w:pPr>
              <w:spacing w:after="0" w:line="240" w:lineRule="auto"/>
            </w:pPr>
            <w:r w:rsidRPr="00BA039E">
              <w:t>long</w:t>
            </w:r>
          </w:p>
        </w:tc>
      </w:tr>
    </w:tbl>
    <w:p w14:paraId="4210217B" w14:textId="77777777" w:rsidR="00902D5D" w:rsidRPr="00BA039E" w:rsidRDefault="00902D5D" w:rsidP="00CA7EA3"/>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4"/>
        <w:gridCol w:w="4536"/>
      </w:tblGrid>
      <w:tr w:rsidR="00902D5D" w:rsidRPr="00BA039E" w14:paraId="41B8604E" w14:textId="77777777" w:rsidTr="007667D6">
        <w:tc>
          <w:tcPr>
            <w:tcW w:w="6374" w:type="dxa"/>
          </w:tcPr>
          <w:p w14:paraId="7FE1569A" w14:textId="77777777" w:rsidR="00902D5D" w:rsidRPr="00BA039E" w:rsidRDefault="00902D5D" w:rsidP="00902D5D">
            <w:pPr>
              <w:pStyle w:val="Code"/>
            </w:pPr>
            <w:r w:rsidRPr="00BA039E">
              <w:t xml:space="preserve">expand(x:any_seq,y:any_seq)  </w:t>
            </w:r>
          </w:p>
        </w:tc>
        <w:tc>
          <w:tcPr>
            <w:tcW w:w="4536" w:type="dxa"/>
          </w:tcPr>
          <w:p w14:paraId="02C459DF" w14:textId="77777777" w:rsidR="00902D5D" w:rsidRPr="00BA039E" w:rsidRDefault="00902D5D" w:rsidP="00902D5D">
            <w:pPr>
              <w:spacing w:after="0" w:line="240" w:lineRule="auto"/>
            </w:pPr>
            <w:r w:rsidRPr="00BA039E">
              <w:t xml:space="preserve">Expand sequence </w:t>
            </w:r>
            <w:r w:rsidRPr="00BA039E">
              <w:rPr>
                <w:i/>
              </w:rPr>
              <w:t>x</w:t>
            </w:r>
            <w:r w:rsidRPr="00BA039E">
              <w:t xml:space="preserve"> by extent of </w:t>
            </w:r>
            <w:r w:rsidRPr="00BA039E">
              <w:rPr>
                <w:i/>
              </w:rPr>
              <w:t>y</w:t>
            </w:r>
          </w:p>
        </w:tc>
      </w:tr>
      <w:tr w:rsidR="00902D5D" w:rsidRPr="00BA039E" w14:paraId="7C2A696D" w14:textId="77777777" w:rsidTr="007667D6">
        <w:tc>
          <w:tcPr>
            <w:tcW w:w="6374" w:type="dxa"/>
          </w:tcPr>
          <w:p w14:paraId="59537531" w14:textId="77777777" w:rsidR="00902D5D" w:rsidRPr="00BA039E" w:rsidRDefault="00902D5D" w:rsidP="00902D5D">
            <w:pPr>
              <w:pStyle w:val="Code"/>
            </w:pPr>
            <w:r w:rsidRPr="00BA039E">
              <w:t>contract(x:any_seq,y:any_seq)</w:t>
            </w:r>
          </w:p>
        </w:tc>
        <w:tc>
          <w:tcPr>
            <w:tcW w:w="4536" w:type="dxa"/>
          </w:tcPr>
          <w:p w14:paraId="71C3B602" w14:textId="77777777" w:rsidR="00902D5D" w:rsidRPr="00BA039E" w:rsidRDefault="00902D5D" w:rsidP="00902D5D">
            <w:pPr>
              <w:spacing w:after="0" w:line="240" w:lineRule="auto"/>
            </w:pPr>
            <w:r w:rsidRPr="00BA039E">
              <w:t xml:space="preserve">Contract sequence </w:t>
            </w:r>
            <w:r w:rsidRPr="00BA039E">
              <w:rPr>
                <w:i/>
              </w:rPr>
              <w:t>x</w:t>
            </w:r>
            <w:r w:rsidRPr="00BA039E">
              <w:t xml:space="preserve"> by extent of </w:t>
            </w:r>
            <w:r w:rsidRPr="00BA039E">
              <w:rPr>
                <w:i/>
              </w:rPr>
              <w:t>y</w:t>
            </w:r>
          </w:p>
        </w:tc>
      </w:tr>
      <w:tr w:rsidR="00902D5D" w:rsidRPr="00BA039E" w14:paraId="5D0847F5" w14:textId="77777777" w:rsidTr="007667D6">
        <w:tc>
          <w:tcPr>
            <w:tcW w:w="6374" w:type="dxa"/>
          </w:tcPr>
          <w:p w14:paraId="021B80CC" w14:textId="77777777" w:rsidR="00902D5D" w:rsidRPr="00BA039E" w:rsidRDefault="00902D5D" w:rsidP="00D75990">
            <w:pPr>
              <w:pStyle w:val="Code"/>
            </w:pPr>
            <w:r w:rsidRPr="00BA039E">
              <w:t>convert(x:any_seq,y:range_base)</w:t>
            </w:r>
          </w:p>
        </w:tc>
        <w:tc>
          <w:tcPr>
            <w:tcW w:w="4536" w:type="dxa"/>
          </w:tcPr>
          <w:p w14:paraId="7428D1DF" w14:textId="77777777" w:rsidR="00902D5D" w:rsidRPr="00BA039E" w:rsidRDefault="00902D5D" w:rsidP="00D75990">
            <w:pPr>
              <w:spacing w:after="0" w:line="240" w:lineRule="auto"/>
            </w:pPr>
            <w:r w:rsidRPr="00BA039E">
              <w:t xml:space="preserve">Convert sequence to have same base type as </w:t>
            </w:r>
            <w:r w:rsidRPr="00BA039E">
              <w:rPr>
                <w:i/>
              </w:rPr>
              <w:t>y</w:t>
            </w:r>
          </w:p>
        </w:tc>
      </w:tr>
    </w:tbl>
    <w:p w14:paraId="21BD5ACC" w14:textId="77777777" w:rsidR="00902D5D" w:rsidRPr="00BA039E" w:rsidRDefault="00902D5D" w:rsidP="00C02A55">
      <w:pPr>
        <w:spacing w:after="0" w:line="240" w:lineRule="auto"/>
      </w:pPr>
    </w:p>
    <w:p w14:paraId="492E22FB" w14:textId="77777777" w:rsidR="000C6413" w:rsidRPr="00BA039E" w:rsidRDefault="002505C7" w:rsidP="000C6413">
      <w:pPr>
        <w:pStyle w:val="Heading2"/>
      </w:pPr>
      <w:bookmarkStart w:id="171" w:name="_Toc150278373"/>
      <w:r w:rsidRPr="00BA039E">
        <w:t>Distribution</w:t>
      </w:r>
      <w:r w:rsidR="00CA7EA3" w:rsidRPr="00BA039E">
        <w:t>s</w:t>
      </w:r>
      <w:bookmarkEnd w:id="171"/>
    </w:p>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4"/>
        <w:gridCol w:w="4536"/>
      </w:tblGrid>
      <w:tr w:rsidR="00012E37" w:rsidRPr="00BA039E" w14:paraId="12FA67A9" w14:textId="77777777" w:rsidTr="007667D6">
        <w:tc>
          <w:tcPr>
            <w:tcW w:w="6374" w:type="dxa"/>
          </w:tcPr>
          <w:p w14:paraId="0A00E21C" w14:textId="77777777" w:rsidR="00012E37" w:rsidRPr="00BA039E" w:rsidRDefault="00CA719C" w:rsidP="00F22A5C">
            <w:pPr>
              <w:pStyle w:val="Code"/>
            </w:pPr>
            <w:r w:rsidRPr="00BA039E">
              <w:t>block(shape:tuple</w:t>
            </w:r>
            <w:r w:rsidR="00012E37" w:rsidRPr="00BA039E">
              <w:t>,topol:tuple)</w:t>
            </w:r>
          </w:p>
        </w:tc>
        <w:tc>
          <w:tcPr>
            <w:tcW w:w="4536" w:type="dxa"/>
          </w:tcPr>
          <w:p w14:paraId="5EEF075D" w14:textId="77777777" w:rsidR="00CA719C" w:rsidRPr="00BA039E" w:rsidRDefault="00E73B93" w:rsidP="00F22A5C">
            <w:pPr>
              <w:spacing w:after="0" w:line="240" w:lineRule="auto"/>
            </w:pPr>
            <w:r w:rsidRPr="00BA039E">
              <w:t>Create block distribution</w:t>
            </w:r>
          </w:p>
        </w:tc>
      </w:tr>
      <w:tr w:rsidR="00012E37" w:rsidRPr="00BA039E" w14:paraId="4CC5763A" w14:textId="77777777" w:rsidTr="007667D6">
        <w:tc>
          <w:tcPr>
            <w:tcW w:w="6374" w:type="dxa"/>
          </w:tcPr>
          <w:p w14:paraId="2B676EF3" w14:textId="56326B11" w:rsidR="00012E37" w:rsidRPr="00BA039E" w:rsidRDefault="00A66181" w:rsidP="00F22A5C">
            <w:pPr>
              <w:pStyle w:val="Code"/>
            </w:pPr>
            <w:r>
              <w:t>v</w:t>
            </w:r>
            <w:r w:rsidR="00CA719C" w:rsidRPr="00BA039E">
              <w:t>block(shape:tuple,topol:tuple,block:tuple)</w:t>
            </w:r>
          </w:p>
        </w:tc>
        <w:tc>
          <w:tcPr>
            <w:tcW w:w="4536" w:type="dxa"/>
          </w:tcPr>
          <w:p w14:paraId="3A182EBA" w14:textId="4A344CAB" w:rsidR="00012E37" w:rsidRPr="00BA039E" w:rsidRDefault="00E73B93" w:rsidP="00F22A5C">
            <w:pPr>
              <w:spacing w:after="0" w:line="240" w:lineRule="auto"/>
            </w:pPr>
            <w:r w:rsidRPr="00BA039E">
              <w:t xml:space="preserve">Create a </w:t>
            </w:r>
            <w:r w:rsidR="00A66181">
              <w:t>variable</w:t>
            </w:r>
            <w:r w:rsidRPr="00BA039E">
              <w:t xml:space="preserve"> block distribution</w:t>
            </w:r>
          </w:p>
        </w:tc>
      </w:tr>
      <w:tr w:rsidR="00CA719C" w:rsidRPr="00BA039E" w14:paraId="00BDF31B" w14:textId="77777777" w:rsidTr="007667D6">
        <w:tc>
          <w:tcPr>
            <w:tcW w:w="6374" w:type="dxa"/>
          </w:tcPr>
          <w:p w14:paraId="4E55750C" w14:textId="77777777" w:rsidR="00CA719C" w:rsidRPr="00BA039E" w:rsidRDefault="00E73B93" w:rsidP="00F22A5C">
            <w:pPr>
              <w:pStyle w:val="Code"/>
            </w:pPr>
            <w:r w:rsidRPr="00BA039E">
              <w:t>cyclic(shape:tuple,topol:tuple)</w:t>
            </w:r>
          </w:p>
        </w:tc>
        <w:tc>
          <w:tcPr>
            <w:tcW w:w="4536" w:type="dxa"/>
          </w:tcPr>
          <w:p w14:paraId="3F782F5E" w14:textId="77777777" w:rsidR="00CA719C" w:rsidRPr="00BA039E" w:rsidRDefault="00E73B93" w:rsidP="00F22A5C">
            <w:pPr>
              <w:spacing w:after="0" w:line="240" w:lineRule="auto"/>
            </w:pPr>
            <w:r w:rsidRPr="00BA039E">
              <w:t>Create a cyclic distribution</w:t>
            </w:r>
          </w:p>
        </w:tc>
      </w:tr>
      <w:tr w:rsidR="00CA719C" w:rsidRPr="00BA039E" w14:paraId="494F6C2B" w14:textId="77777777" w:rsidTr="007667D6">
        <w:tc>
          <w:tcPr>
            <w:tcW w:w="6374" w:type="dxa"/>
          </w:tcPr>
          <w:p w14:paraId="12241101" w14:textId="77777777" w:rsidR="00CA719C" w:rsidRPr="00BA039E" w:rsidRDefault="00CA719C" w:rsidP="00CA719C">
            <w:pPr>
              <w:pStyle w:val="Code"/>
            </w:pPr>
            <w:r w:rsidRPr="00BA039E">
              <w:t>block_cyclic(shape:tuple,topol:tuple,</w:t>
            </w:r>
          </w:p>
          <w:p w14:paraId="0CACFDB4" w14:textId="77777777" w:rsidR="00CA719C" w:rsidRPr="00BA039E" w:rsidRDefault="00CA719C" w:rsidP="00CA719C">
            <w:pPr>
              <w:pStyle w:val="Code"/>
            </w:pPr>
            <w:r w:rsidRPr="00BA039E">
              <w:t xml:space="preserve">               block:tuple)</w:t>
            </w:r>
          </w:p>
        </w:tc>
        <w:tc>
          <w:tcPr>
            <w:tcW w:w="4536" w:type="dxa"/>
          </w:tcPr>
          <w:p w14:paraId="638D930E" w14:textId="77777777" w:rsidR="00CA719C" w:rsidRPr="00BA039E" w:rsidRDefault="00E73B93" w:rsidP="00F22A5C">
            <w:pPr>
              <w:spacing w:after="0" w:line="240" w:lineRule="auto"/>
            </w:pPr>
            <w:r w:rsidRPr="00BA039E">
              <w:t xml:space="preserve">Create a block cyclic </w:t>
            </w:r>
            <w:r w:rsidR="00735E5D" w:rsidRPr="00BA039E">
              <w:t>distribution</w:t>
            </w:r>
          </w:p>
        </w:tc>
      </w:tr>
    </w:tbl>
    <w:p w14:paraId="06F59B52" w14:textId="77777777" w:rsidR="000C6413" w:rsidRPr="00BA039E" w:rsidRDefault="00541604" w:rsidP="00C02A55">
      <w:pPr>
        <w:spacing w:after="0" w:line="240" w:lineRule="auto"/>
      </w:pPr>
      <w:r w:rsidRPr="00BA039E">
        <w:t>All arguments must be values with the same number of dimensions</w:t>
      </w:r>
    </w:p>
    <w:p w14:paraId="17544945" w14:textId="77777777" w:rsidR="00541604" w:rsidRPr="00BA039E" w:rsidRDefault="00541604" w:rsidP="00C02A55">
      <w:pPr>
        <w:spacing w:after="0" w:line="240" w:lineRule="auto"/>
      </w:pPr>
    </w:p>
    <w:p w14:paraId="178BA38D" w14:textId="77777777" w:rsidR="00F22A5C" w:rsidRPr="00BA039E" w:rsidRDefault="00F478FE" w:rsidP="00F22A5C">
      <w:pPr>
        <w:pStyle w:val="Heading2"/>
      </w:pPr>
      <w:bookmarkStart w:id="172" w:name="_Toc150278374"/>
      <w:r w:rsidRPr="00BA039E">
        <w:t>Processor grouping</w:t>
      </w:r>
      <w:bookmarkEnd w:id="172"/>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7088"/>
      </w:tblGrid>
      <w:tr w:rsidR="00E022D1" w:rsidRPr="00BA039E" w14:paraId="18344775" w14:textId="77777777" w:rsidTr="007667D6">
        <w:tc>
          <w:tcPr>
            <w:tcW w:w="3397" w:type="dxa"/>
          </w:tcPr>
          <w:p w14:paraId="630E16A3" w14:textId="77777777" w:rsidR="00E022D1" w:rsidRPr="00BA039E" w:rsidRDefault="00F22A5C" w:rsidP="00F22A5C">
            <w:pPr>
              <w:pStyle w:val="Code"/>
            </w:pPr>
            <w:r w:rsidRPr="00BA039E">
              <w:t>sys_nprc()</w:t>
            </w:r>
          </w:p>
        </w:tc>
        <w:tc>
          <w:tcPr>
            <w:tcW w:w="7088" w:type="dxa"/>
          </w:tcPr>
          <w:p w14:paraId="2E8750D2" w14:textId="77777777" w:rsidR="00E022D1" w:rsidRPr="00BA039E" w:rsidRDefault="00F478FE" w:rsidP="00F22A5C">
            <w:pPr>
              <w:spacing w:after="0" w:line="240" w:lineRule="auto"/>
            </w:pPr>
            <w:r w:rsidRPr="00BA039E">
              <w:t>Number of processors available to the PM program</w:t>
            </w:r>
          </w:p>
        </w:tc>
      </w:tr>
      <w:tr w:rsidR="00E022D1" w:rsidRPr="00BA039E" w14:paraId="12F06610" w14:textId="77777777" w:rsidTr="007667D6">
        <w:tc>
          <w:tcPr>
            <w:tcW w:w="3397" w:type="dxa"/>
          </w:tcPr>
          <w:p w14:paraId="28A60BB4" w14:textId="77777777" w:rsidR="00E022D1" w:rsidRPr="00BA039E" w:rsidRDefault="00F22A5C" w:rsidP="00F22A5C">
            <w:pPr>
              <w:pStyle w:val="Code"/>
            </w:pPr>
            <w:r w:rsidRPr="00BA039E">
              <w:t>this_prc()</w:t>
            </w:r>
          </w:p>
        </w:tc>
        <w:tc>
          <w:tcPr>
            <w:tcW w:w="7088" w:type="dxa"/>
          </w:tcPr>
          <w:p w14:paraId="051BB4B6" w14:textId="77777777" w:rsidR="00E022D1" w:rsidRPr="00BA039E" w:rsidRDefault="00F478FE" w:rsidP="00F22A5C">
            <w:pPr>
              <w:spacing w:after="0" w:line="240" w:lineRule="auto"/>
            </w:pPr>
            <w:r w:rsidRPr="00BA039E">
              <w:t>Processor rank within set of processors used by current parallel statement</w:t>
            </w:r>
          </w:p>
        </w:tc>
      </w:tr>
      <w:tr w:rsidR="00F22A5C" w:rsidRPr="00BA039E" w14:paraId="36F5367B" w14:textId="77777777" w:rsidTr="007667D6">
        <w:tc>
          <w:tcPr>
            <w:tcW w:w="3397" w:type="dxa"/>
          </w:tcPr>
          <w:p w14:paraId="2B883347" w14:textId="77777777" w:rsidR="00F22A5C" w:rsidRPr="00BA039E" w:rsidRDefault="00F22A5C" w:rsidP="00F22A5C">
            <w:pPr>
              <w:pStyle w:val="Code"/>
            </w:pPr>
            <w:r w:rsidRPr="00BA039E">
              <w:t>this_nprc()</w:t>
            </w:r>
          </w:p>
        </w:tc>
        <w:tc>
          <w:tcPr>
            <w:tcW w:w="7088" w:type="dxa"/>
          </w:tcPr>
          <w:p w14:paraId="2323FEDD" w14:textId="77777777" w:rsidR="00F22A5C" w:rsidRPr="00BA039E" w:rsidRDefault="00F478FE" w:rsidP="00F22A5C">
            <w:pPr>
              <w:spacing w:after="0" w:line="240" w:lineRule="auto"/>
            </w:pPr>
            <w:r w:rsidRPr="00BA039E">
              <w:t>Number of processors used by current parallel statement</w:t>
            </w:r>
          </w:p>
        </w:tc>
      </w:tr>
      <w:tr w:rsidR="00F22A5C" w:rsidRPr="00BA039E" w14:paraId="65787D9E" w14:textId="77777777" w:rsidTr="007667D6">
        <w:tc>
          <w:tcPr>
            <w:tcW w:w="3397" w:type="dxa"/>
          </w:tcPr>
          <w:p w14:paraId="7837F07C" w14:textId="77777777" w:rsidR="00F22A5C" w:rsidRPr="00BA039E" w:rsidRDefault="00F22A5C" w:rsidP="00F22A5C">
            <w:pPr>
              <w:pStyle w:val="Code"/>
            </w:pPr>
            <w:r w:rsidRPr="00BA039E">
              <w:t>shared_</w:t>
            </w:r>
            <w:r w:rsidR="00F478FE" w:rsidRPr="00BA039E">
              <w:t>n</w:t>
            </w:r>
            <w:r w:rsidRPr="00BA039E">
              <w:t>prc()</w:t>
            </w:r>
          </w:p>
        </w:tc>
        <w:tc>
          <w:tcPr>
            <w:tcW w:w="7088" w:type="dxa"/>
          </w:tcPr>
          <w:p w14:paraId="1511C327" w14:textId="77777777" w:rsidR="00F22A5C" w:rsidRPr="00BA039E" w:rsidRDefault="00F478FE" w:rsidP="00F22A5C">
            <w:pPr>
              <w:spacing w:after="0" w:line="240" w:lineRule="auto"/>
            </w:pPr>
            <w:r w:rsidRPr="00BA039E">
              <w:t>Number of processors owned by current task</w:t>
            </w:r>
          </w:p>
        </w:tc>
      </w:tr>
      <w:tr w:rsidR="00F22A5C" w:rsidRPr="00BA039E" w14:paraId="0BE7D9D2" w14:textId="77777777" w:rsidTr="007667D6">
        <w:tc>
          <w:tcPr>
            <w:tcW w:w="3397" w:type="dxa"/>
          </w:tcPr>
          <w:p w14:paraId="5A77F70E" w14:textId="77777777" w:rsidR="00F22A5C" w:rsidRPr="00BA039E" w:rsidRDefault="00F22A5C" w:rsidP="00F22A5C">
            <w:pPr>
              <w:pStyle w:val="Code"/>
            </w:pPr>
            <w:r w:rsidRPr="00BA039E">
              <w:lastRenderedPageBreak/>
              <w:t>is_par()</w:t>
            </w:r>
          </w:p>
        </w:tc>
        <w:tc>
          <w:tcPr>
            <w:tcW w:w="7088" w:type="dxa"/>
          </w:tcPr>
          <w:p w14:paraId="474DBA10" w14:textId="77777777" w:rsidR="00F22A5C" w:rsidRPr="00BA039E" w:rsidRDefault="00F478FE" w:rsidP="00F22A5C">
            <w:pPr>
              <w:spacing w:after="0" w:line="240" w:lineRule="auto"/>
            </w:pPr>
            <w:r w:rsidRPr="00BA039E">
              <w:t>Does current parallel statement use more than one processor? (</w:t>
            </w:r>
            <w:r w:rsidRPr="00BA039E">
              <w:rPr>
                <w:b/>
              </w:rPr>
              <w:t>bool</w:t>
            </w:r>
            <w:r w:rsidRPr="00BA039E">
              <w:t xml:space="preserve"> result)</w:t>
            </w:r>
          </w:p>
        </w:tc>
      </w:tr>
      <w:tr w:rsidR="00F22A5C" w:rsidRPr="00BA039E" w14:paraId="35A1F1F7" w14:textId="77777777" w:rsidTr="007667D6">
        <w:tc>
          <w:tcPr>
            <w:tcW w:w="3397" w:type="dxa"/>
          </w:tcPr>
          <w:p w14:paraId="589C173E" w14:textId="77777777" w:rsidR="00F22A5C" w:rsidRPr="00BA039E" w:rsidRDefault="00F22A5C" w:rsidP="00F22A5C">
            <w:pPr>
              <w:pStyle w:val="Code"/>
            </w:pPr>
            <w:r w:rsidRPr="00BA039E">
              <w:t>is_shared()</w:t>
            </w:r>
          </w:p>
        </w:tc>
        <w:tc>
          <w:tcPr>
            <w:tcW w:w="7088" w:type="dxa"/>
          </w:tcPr>
          <w:p w14:paraId="77348A13" w14:textId="77777777" w:rsidR="00F22A5C" w:rsidRPr="00BA039E" w:rsidRDefault="00F478FE" w:rsidP="00F22A5C">
            <w:pPr>
              <w:spacing w:after="0" w:line="240" w:lineRule="auto"/>
            </w:pPr>
            <w:r w:rsidRPr="00BA039E">
              <w:t>Does current task own more than one processor? (</w:t>
            </w:r>
            <w:r w:rsidRPr="00BA039E">
              <w:rPr>
                <w:b/>
              </w:rPr>
              <w:t>bool</w:t>
            </w:r>
            <w:r w:rsidRPr="00BA039E">
              <w:t xml:space="preserve"> result)</w:t>
            </w:r>
          </w:p>
        </w:tc>
      </w:tr>
    </w:tbl>
    <w:p w14:paraId="20CC5C56" w14:textId="77777777" w:rsidR="00E022D1" w:rsidRPr="00BA039E" w:rsidRDefault="00F478FE">
      <w:pPr>
        <w:pStyle w:val="ListParagraph"/>
        <w:numPr>
          <w:ilvl w:val="0"/>
          <w:numId w:val="18"/>
        </w:numPr>
        <w:spacing w:after="0" w:line="240" w:lineRule="auto"/>
      </w:pPr>
      <w:r w:rsidRPr="00BA039E">
        <w:t>Processor ranks are numbered from zero</w:t>
      </w:r>
    </w:p>
    <w:p w14:paraId="5AFF0D48" w14:textId="77777777" w:rsidR="00F478FE" w:rsidRPr="00BA039E" w:rsidRDefault="00F478FE">
      <w:pPr>
        <w:pStyle w:val="ListParagraph"/>
        <w:numPr>
          <w:ilvl w:val="0"/>
          <w:numId w:val="18"/>
        </w:numPr>
        <w:spacing w:after="0" w:line="240" w:lineRule="auto"/>
      </w:pPr>
      <w:r w:rsidRPr="00BA039E">
        <w:t>All result values are long integer unless otherwise stated.</w:t>
      </w:r>
    </w:p>
    <w:p w14:paraId="05AD6C49" w14:textId="77777777" w:rsidR="00F478FE" w:rsidRPr="00BA039E" w:rsidRDefault="00F478FE" w:rsidP="00E022D1">
      <w:pPr>
        <w:spacing w:after="0" w:line="240" w:lineRule="auto"/>
      </w:pPr>
    </w:p>
    <w:p w14:paraId="691FD9ED" w14:textId="77777777" w:rsidR="00F22A5C" w:rsidRPr="00BA039E" w:rsidRDefault="00F22A5C" w:rsidP="00685A58">
      <w:pPr>
        <w:pStyle w:val="Heading2"/>
      </w:pPr>
      <w:bookmarkStart w:id="173" w:name="_Toc150278375"/>
      <w:r w:rsidRPr="00BA039E">
        <w:t xml:space="preserve">Communicating </w:t>
      </w:r>
      <w:r w:rsidR="00E73B93" w:rsidRPr="00BA039E">
        <w:t>procedures</w:t>
      </w:r>
      <w:bookmarkEnd w:id="173"/>
    </w:p>
    <w:tbl>
      <w:tblPr>
        <w:tblStyle w:val="TableGrid"/>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7"/>
      </w:tblGrid>
      <w:tr w:rsidR="00F22A5C" w:rsidRPr="00BA039E" w14:paraId="52D37328" w14:textId="77777777" w:rsidTr="007667D6">
        <w:tc>
          <w:tcPr>
            <w:tcW w:w="3397" w:type="dxa"/>
          </w:tcPr>
          <w:p w14:paraId="05F835CA" w14:textId="23C96C65" w:rsidR="00F22A5C" w:rsidRPr="00BA039E" w:rsidRDefault="00BC623E" w:rsidP="00382BF5">
            <w:pPr>
              <w:pStyle w:val="Code"/>
            </w:pPr>
            <w:r>
              <w:t>s</w:t>
            </w:r>
            <w:r w:rsidR="007667D6" w:rsidRPr="00BA039E">
              <w:t>um</w:t>
            </w:r>
            <w:r>
              <w:t>%</w:t>
            </w:r>
            <w:r w:rsidR="00382BF5" w:rsidRPr="00BA039E">
              <w:t>(</w:t>
            </w:r>
            <w:r w:rsidR="007667D6" w:rsidRPr="00BA039E">
              <w:t>x:num</w:t>
            </w:r>
            <w:r w:rsidR="00382BF5" w:rsidRPr="00BA039E">
              <w:t>)</w:t>
            </w:r>
          </w:p>
        </w:tc>
        <w:tc>
          <w:tcPr>
            <w:tcW w:w="2977" w:type="dxa"/>
          </w:tcPr>
          <w:p w14:paraId="1E342DF3" w14:textId="77777777" w:rsidR="00F22A5C" w:rsidRPr="00BA039E" w:rsidRDefault="00F22A5C" w:rsidP="00F22A5C">
            <w:pPr>
              <w:spacing w:after="0" w:line="240" w:lineRule="auto"/>
            </w:pPr>
            <w:r w:rsidRPr="00BA039E">
              <w:t>Sum</w:t>
            </w:r>
          </w:p>
        </w:tc>
      </w:tr>
      <w:tr w:rsidR="00F22A5C" w:rsidRPr="00BA039E" w14:paraId="77D94BA2" w14:textId="77777777" w:rsidTr="007667D6">
        <w:tc>
          <w:tcPr>
            <w:tcW w:w="3397" w:type="dxa"/>
          </w:tcPr>
          <w:p w14:paraId="14F5A1FF" w14:textId="2F1B4B8C" w:rsidR="00F22A5C" w:rsidRPr="00BA039E" w:rsidRDefault="00BC623E" w:rsidP="00382BF5">
            <w:pPr>
              <w:pStyle w:val="Code"/>
            </w:pPr>
            <w:r>
              <w:t>p</w:t>
            </w:r>
            <w:r w:rsidR="007667D6" w:rsidRPr="00BA039E">
              <w:t>rod</w:t>
            </w:r>
            <w:r>
              <w:t>%</w:t>
            </w:r>
            <w:r w:rsidR="00382BF5" w:rsidRPr="00BA039E">
              <w:t>(</w:t>
            </w:r>
            <w:r w:rsidR="00F22A5C" w:rsidRPr="00BA039E">
              <w:t>x:num</w:t>
            </w:r>
            <w:r w:rsidR="00382BF5" w:rsidRPr="00BA039E">
              <w:t>)</w:t>
            </w:r>
          </w:p>
        </w:tc>
        <w:tc>
          <w:tcPr>
            <w:tcW w:w="2977" w:type="dxa"/>
          </w:tcPr>
          <w:p w14:paraId="2E546CA9" w14:textId="77777777" w:rsidR="00F22A5C" w:rsidRPr="00BA039E" w:rsidRDefault="00F22A5C" w:rsidP="00F22A5C">
            <w:pPr>
              <w:spacing w:after="0" w:line="240" w:lineRule="auto"/>
            </w:pPr>
            <w:r w:rsidRPr="00BA039E">
              <w:t>Product</w:t>
            </w:r>
          </w:p>
        </w:tc>
      </w:tr>
      <w:tr w:rsidR="00F22A5C" w:rsidRPr="00BA039E" w14:paraId="7D5A498C" w14:textId="77777777" w:rsidTr="007667D6">
        <w:tc>
          <w:tcPr>
            <w:tcW w:w="3397" w:type="dxa"/>
          </w:tcPr>
          <w:p w14:paraId="6637878D" w14:textId="63089441" w:rsidR="00F22A5C" w:rsidRPr="00BA039E" w:rsidRDefault="00BC623E" w:rsidP="00382BF5">
            <w:pPr>
              <w:pStyle w:val="Code"/>
            </w:pPr>
            <w:r>
              <w:t>m</w:t>
            </w:r>
            <w:r w:rsidR="00F22A5C" w:rsidRPr="00BA039E">
              <w:t>axva</w:t>
            </w:r>
            <w:r>
              <w:t>l%</w:t>
            </w:r>
            <w:r w:rsidR="00382BF5" w:rsidRPr="00BA039E">
              <w:t>(</w:t>
            </w:r>
            <w:r w:rsidR="00F22A5C" w:rsidRPr="00BA039E">
              <w:t>x:num</w:t>
            </w:r>
            <w:r w:rsidR="00382BF5" w:rsidRPr="00BA039E">
              <w:t>)</w:t>
            </w:r>
          </w:p>
        </w:tc>
        <w:tc>
          <w:tcPr>
            <w:tcW w:w="2977" w:type="dxa"/>
          </w:tcPr>
          <w:p w14:paraId="7B58163E" w14:textId="77777777" w:rsidR="00F22A5C" w:rsidRPr="00BA039E" w:rsidRDefault="00F22A5C" w:rsidP="00F22A5C">
            <w:pPr>
              <w:spacing w:after="0" w:line="240" w:lineRule="auto"/>
            </w:pPr>
            <w:r w:rsidRPr="00BA039E">
              <w:t>Maximum value</w:t>
            </w:r>
          </w:p>
        </w:tc>
      </w:tr>
      <w:tr w:rsidR="00F22A5C" w:rsidRPr="00BA039E" w14:paraId="7BE71D1D" w14:textId="77777777" w:rsidTr="007667D6">
        <w:tc>
          <w:tcPr>
            <w:tcW w:w="3397" w:type="dxa"/>
          </w:tcPr>
          <w:p w14:paraId="0BC477F9" w14:textId="4A29AA63" w:rsidR="00F22A5C" w:rsidRPr="00BA039E" w:rsidRDefault="00BC623E" w:rsidP="00382BF5">
            <w:pPr>
              <w:pStyle w:val="Code"/>
            </w:pPr>
            <w:r>
              <w:t>m</w:t>
            </w:r>
            <w:r w:rsidR="00F22A5C" w:rsidRPr="00BA039E">
              <w:t>inval</w:t>
            </w:r>
            <w:r>
              <w:t>%</w:t>
            </w:r>
            <w:r w:rsidR="00382BF5" w:rsidRPr="00BA039E">
              <w:t>(</w:t>
            </w:r>
            <w:r w:rsidR="00F22A5C" w:rsidRPr="00BA039E">
              <w:t>x:num</w:t>
            </w:r>
            <w:r w:rsidR="00382BF5" w:rsidRPr="00BA039E">
              <w:t>)</w:t>
            </w:r>
          </w:p>
        </w:tc>
        <w:tc>
          <w:tcPr>
            <w:tcW w:w="2977" w:type="dxa"/>
          </w:tcPr>
          <w:p w14:paraId="0B3B4588" w14:textId="77777777" w:rsidR="00F22A5C" w:rsidRPr="00BA039E" w:rsidRDefault="00F22A5C" w:rsidP="00F22A5C">
            <w:pPr>
              <w:spacing w:after="0" w:line="240" w:lineRule="auto"/>
            </w:pPr>
            <w:r w:rsidRPr="00BA039E">
              <w:t>Minimum value</w:t>
            </w:r>
          </w:p>
        </w:tc>
      </w:tr>
      <w:tr w:rsidR="00F22A5C" w:rsidRPr="00BA039E" w14:paraId="26B1C13D" w14:textId="77777777" w:rsidTr="007667D6">
        <w:tc>
          <w:tcPr>
            <w:tcW w:w="3397" w:type="dxa"/>
          </w:tcPr>
          <w:p w14:paraId="6C54CFE7" w14:textId="5F720D50" w:rsidR="00F22A5C" w:rsidRPr="00BA039E" w:rsidRDefault="00BC623E" w:rsidP="00382BF5">
            <w:pPr>
              <w:pStyle w:val="Code"/>
            </w:pPr>
            <w:r>
              <w:t>a</w:t>
            </w:r>
            <w:r w:rsidR="00F22A5C" w:rsidRPr="00BA039E">
              <w:t>llof</w:t>
            </w:r>
            <w:r>
              <w:t>%</w:t>
            </w:r>
            <w:r w:rsidR="00382BF5" w:rsidRPr="00BA039E">
              <w:t>(</w:t>
            </w:r>
            <w:r w:rsidR="00F22A5C" w:rsidRPr="00BA039E">
              <w:t>x:bool</w:t>
            </w:r>
            <w:r w:rsidR="00382BF5" w:rsidRPr="00BA039E">
              <w:t>)</w:t>
            </w:r>
          </w:p>
        </w:tc>
        <w:tc>
          <w:tcPr>
            <w:tcW w:w="2977" w:type="dxa"/>
          </w:tcPr>
          <w:p w14:paraId="0CB8C031" w14:textId="77777777" w:rsidR="00F22A5C" w:rsidRPr="00BA039E" w:rsidRDefault="00F22A5C" w:rsidP="00F22A5C">
            <w:pPr>
              <w:spacing w:after="0" w:line="240" w:lineRule="auto"/>
            </w:pPr>
            <w:r w:rsidRPr="00BA039E">
              <w:t>All values true</w:t>
            </w:r>
          </w:p>
        </w:tc>
      </w:tr>
      <w:tr w:rsidR="00F22A5C" w:rsidRPr="00BA039E" w14:paraId="2408B0D1" w14:textId="77777777" w:rsidTr="007667D6">
        <w:tc>
          <w:tcPr>
            <w:tcW w:w="3397" w:type="dxa"/>
          </w:tcPr>
          <w:p w14:paraId="0C4F05CC" w14:textId="268F2B04" w:rsidR="00F22A5C" w:rsidRPr="00BA039E" w:rsidRDefault="00BC623E" w:rsidP="00382BF5">
            <w:pPr>
              <w:pStyle w:val="Code"/>
            </w:pPr>
            <w:r>
              <w:t>a</w:t>
            </w:r>
            <w:r w:rsidR="00F22A5C" w:rsidRPr="00BA039E">
              <w:t>nyof</w:t>
            </w:r>
            <w:r>
              <w:t>%</w:t>
            </w:r>
            <w:r w:rsidR="00382BF5" w:rsidRPr="00BA039E">
              <w:t>(</w:t>
            </w:r>
            <w:r w:rsidR="00F22A5C" w:rsidRPr="00BA039E">
              <w:t>x:bool</w:t>
            </w:r>
            <w:r w:rsidR="00382BF5" w:rsidRPr="00BA039E">
              <w:t>)</w:t>
            </w:r>
          </w:p>
        </w:tc>
        <w:tc>
          <w:tcPr>
            <w:tcW w:w="2977" w:type="dxa"/>
          </w:tcPr>
          <w:p w14:paraId="4E9E2545" w14:textId="77777777" w:rsidR="00F22A5C" w:rsidRPr="00BA039E" w:rsidRDefault="00F22A5C" w:rsidP="00F22A5C">
            <w:pPr>
              <w:spacing w:after="0" w:line="240" w:lineRule="auto"/>
            </w:pPr>
            <w:r w:rsidRPr="00BA039E">
              <w:t>At least one value true</w:t>
            </w:r>
          </w:p>
        </w:tc>
      </w:tr>
      <w:tr w:rsidR="00F22A5C" w:rsidRPr="00BA039E" w14:paraId="2B5FFD7C" w14:textId="77777777" w:rsidTr="007667D6">
        <w:tc>
          <w:tcPr>
            <w:tcW w:w="3397" w:type="dxa"/>
          </w:tcPr>
          <w:p w14:paraId="7C741937" w14:textId="789E0D9C" w:rsidR="00F22A5C" w:rsidRPr="00BA039E" w:rsidRDefault="00BC623E" w:rsidP="00382BF5">
            <w:pPr>
              <w:pStyle w:val="Code"/>
            </w:pPr>
            <w:r>
              <w:t>c</w:t>
            </w:r>
            <w:r w:rsidR="00F22A5C" w:rsidRPr="00BA039E">
              <w:t>ount</w:t>
            </w:r>
            <w:r>
              <w:t>%</w:t>
            </w:r>
            <w:r w:rsidR="00382BF5" w:rsidRPr="00BA039E">
              <w:t>(</w:t>
            </w:r>
            <w:r w:rsidR="00F22A5C" w:rsidRPr="00BA039E">
              <w:t>x:bool</w:t>
            </w:r>
            <w:r w:rsidR="00382BF5" w:rsidRPr="00BA039E">
              <w:t>)</w:t>
            </w:r>
          </w:p>
        </w:tc>
        <w:tc>
          <w:tcPr>
            <w:tcW w:w="2977" w:type="dxa"/>
          </w:tcPr>
          <w:p w14:paraId="0CF84447" w14:textId="77777777" w:rsidR="00F22A5C" w:rsidRPr="00BA039E" w:rsidRDefault="00F22A5C" w:rsidP="00F22A5C">
            <w:pPr>
              <w:spacing w:after="0" w:line="240" w:lineRule="auto"/>
            </w:pPr>
            <w:r w:rsidRPr="00BA039E">
              <w:t>Number of values true</w:t>
            </w:r>
          </w:p>
        </w:tc>
      </w:tr>
    </w:tbl>
    <w:p w14:paraId="1C8C3F89" w14:textId="77777777" w:rsidR="00F22A5C" w:rsidRPr="00BA039E" w:rsidRDefault="00F22A5C" w:rsidP="00F22A5C">
      <w:pPr>
        <w:spacing w:after="0" w:line="240" w:lineRule="auto"/>
      </w:pPr>
    </w:p>
    <w:p w14:paraId="4B6E3B2B" w14:textId="77777777" w:rsidR="00E022D1" w:rsidRPr="00BA039E" w:rsidRDefault="00E022D1" w:rsidP="00C02A55">
      <w:pPr>
        <w:spacing w:after="0" w:line="240" w:lineRule="auto"/>
      </w:pPr>
    </w:p>
    <w:sectPr w:rsidR="00E022D1" w:rsidRPr="00BA039E" w:rsidSect="000268FA">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FC40" w14:textId="77777777" w:rsidR="00EB6175" w:rsidRDefault="00EB6175" w:rsidP="00D86CC1">
      <w:pPr>
        <w:spacing w:after="0" w:line="240" w:lineRule="auto"/>
      </w:pPr>
      <w:r>
        <w:separator/>
      </w:r>
    </w:p>
  </w:endnote>
  <w:endnote w:type="continuationSeparator" w:id="0">
    <w:p w14:paraId="75C73DBF" w14:textId="77777777" w:rsidR="00EB6175" w:rsidRDefault="00EB6175" w:rsidP="00D8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B333" w14:textId="77777777" w:rsidR="00E05FB7" w:rsidRDefault="00E05FB7">
    <w:pPr>
      <w:pStyle w:val="Footer"/>
      <w:jc w:val="center"/>
    </w:pPr>
    <w:r>
      <w:fldChar w:fldCharType="begin"/>
    </w:r>
    <w:r>
      <w:instrText xml:space="preserve"> PAGE   \* MERGEFORMAT </w:instrText>
    </w:r>
    <w:r>
      <w:fldChar w:fldCharType="separate"/>
    </w:r>
    <w:r w:rsidR="00B705B2">
      <w:rPr>
        <w:noProof/>
      </w:rPr>
      <w:t>67</w:t>
    </w:r>
    <w:r>
      <w:rPr>
        <w:noProof/>
      </w:rPr>
      <w:fldChar w:fldCharType="end"/>
    </w:r>
  </w:p>
  <w:p w14:paraId="3C397DCD" w14:textId="77777777" w:rsidR="00E05FB7" w:rsidRDefault="00E05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5230" w14:textId="77777777" w:rsidR="00EB6175" w:rsidRDefault="00EB6175" w:rsidP="00D86CC1">
      <w:pPr>
        <w:spacing w:after="0" w:line="240" w:lineRule="auto"/>
      </w:pPr>
      <w:r>
        <w:separator/>
      </w:r>
    </w:p>
  </w:footnote>
  <w:footnote w:type="continuationSeparator" w:id="0">
    <w:p w14:paraId="70219626" w14:textId="77777777" w:rsidR="00EB6175" w:rsidRDefault="00EB6175" w:rsidP="00D86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85576"/>
    <w:multiLevelType w:val="hybridMultilevel"/>
    <w:tmpl w:val="D4BCC882"/>
    <w:lvl w:ilvl="0" w:tplc="1B9695AA">
      <w:start w:val="1"/>
      <w:numFmt w:val="lowerRoman"/>
      <w:pStyle w:val="Heading2"/>
      <w:lvlText w:val="%1."/>
      <w:lvlJc w:val="right"/>
      <w:pPr>
        <w:ind w:left="360"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675" w:hanging="180"/>
      </w:pPr>
    </w:lvl>
    <w:lvl w:ilvl="3" w:tplc="0809000F" w:tentative="1">
      <w:start w:val="1"/>
      <w:numFmt w:val="decimal"/>
      <w:lvlText w:val="%4."/>
      <w:lvlJc w:val="left"/>
      <w:pPr>
        <w:ind w:left="45" w:hanging="360"/>
      </w:pPr>
    </w:lvl>
    <w:lvl w:ilvl="4" w:tplc="08090019" w:tentative="1">
      <w:start w:val="1"/>
      <w:numFmt w:val="lowerLetter"/>
      <w:lvlText w:val="%5."/>
      <w:lvlJc w:val="left"/>
      <w:pPr>
        <w:ind w:left="765" w:hanging="360"/>
      </w:pPr>
    </w:lvl>
    <w:lvl w:ilvl="5" w:tplc="0809001B" w:tentative="1">
      <w:start w:val="1"/>
      <w:numFmt w:val="lowerRoman"/>
      <w:lvlText w:val="%6."/>
      <w:lvlJc w:val="right"/>
      <w:pPr>
        <w:ind w:left="1485" w:hanging="180"/>
      </w:pPr>
    </w:lvl>
    <w:lvl w:ilvl="6" w:tplc="0809000F" w:tentative="1">
      <w:start w:val="1"/>
      <w:numFmt w:val="decimal"/>
      <w:lvlText w:val="%7."/>
      <w:lvlJc w:val="left"/>
      <w:pPr>
        <w:ind w:left="2205" w:hanging="360"/>
      </w:pPr>
    </w:lvl>
    <w:lvl w:ilvl="7" w:tplc="08090019" w:tentative="1">
      <w:start w:val="1"/>
      <w:numFmt w:val="lowerLetter"/>
      <w:lvlText w:val="%8."/>
      <w:lvlJc w:val="left"/>
      <w:pPr>
        <w:ind w:left="2925" w:hanging="360"/>
      </w:pPr>
    </w:lvl>
    <w:lvl w:ilvl="8" w:tplc="0809001B" w:tentative="1">
      <w:start w:val="1"/>
      <w:numFmt w:val="lowerRoman"/>
      <w:lvlText w:val="%9."/>
      <w:lvlJc w:val="right"/>
      <w:pPr>
        <w:ind w:left="3645" w:hanging="180"/>
      </w:pPr>
    </w:lvl>
  </w:abstractNum>
  <w:abstractNum w:abstractNumId="2" w15:restartNumberingAfterBreak="0">
    <w:nsid w:val="09C871DD"/>
    <w:multiLevelType w:val="hybridMultilevel"/>
    <w:tmpl w:val="1092E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A08D5"/>
    <w:multiLevelType w:val="hybridMultilevel"/>
    <w:tmpl w:val="FE18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05F05"/>
    <w:multiLevelType w:val="hybridMultilevel"/>
    <w:tmpl w:val="4D6E07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CD77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1E7C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645A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C30B49"/>
    <w:multiLevelType w:val="hybridMultilevel"/>
    <w:tmpl w:val="43465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93000"/>
    <w:multiLevelType w:val="hybridMultilevel"/>
    <w:tmpl w:val="C53C10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A63CCF"/>
    <w:multiLevelType w:val="hybridMultilevel"/>
    <w:tmpl w:val="373660F6"/>
    <w:lvl w:ilvl="0" w:tplc="2FE00AF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F3164"/>
    <w:multiLevelType w:val="hybridMultilevel"/>
    <w:tmpl w:val="26108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0677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1A4971"/>
    <w:multiLevelType w:val="hybridMultilevel"/>
    <w:tmpl w:val="CB26F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6561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AA2F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5D6F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F51D49"/>
    <w:multiLevelType w:val="hybridMultilevel"/>
    <w:tmpl w:val="38FC6F46"/>
    <w:lvl w:ilvl="0" w:tplc="2FE00AF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9A12DC1"/>
    <w:multiLevelType w:val="hybridMultilevel"/>
    <w:tmpl w:val="E8DE2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6868AD"/>
    <w:multiLevelType w:val="hybridMultilevel"/>
    <w:tmpl w:val="1CE84020"/>
    <w:lvl w:ilvl="0" w:tplc="FF7A7FF6">
      <w:start w:val="1"/>
      <w:numFmt w:val="lowerLetter"/>
      <w:pStyle w:val="Heading3"/>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1E613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C607C4"/>
    <w:multiLevelType w:val="hybridMultilevel"/>
    <w:tmpl w:val="58A647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274AC1"/>
    <w:multiLevelType w:val="hybridMultilevel"/>
    <w:tmpl w:val="BDF29B74"/>
    <w:lvl w:ilvl="0" w:tplc="7E5A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6312F52"/>
    <w:multiLevelType w:val="hybridMultilevel"/>
    <w:tmpl w:val="3DF6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351B59"/>
    <w:multiLevelType w:val="hybridMultilevel"/>
    <w:tmpl w:val="74844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840244"/>
    <w:multiLevelType w:val="hybridMultilevel"/>
    <w:tmpl w:val="C85C228C"/>
    <w:lvl w:ilvl="0" w:tplc="8848B0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C8666B"/>
    <w:multiLevelType w:val="hybridMultilevel"/>
    <w:tmpl w:val="BC187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3B27CE"/>
    <w:multiLevelType w:val="hybridMultilevel"/>
    <w:tmpl w:val="A0349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47F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D2A1143"/>
    <w:multiLevelType w:val="hybridMultilevel"/>
    <w:tmpl w:val="B73E4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C13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EE579B6"/>
    <w:multiLevelType w:val="hybridMultilevel"/>
    <w:tmpl w:val="FF68F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3262C8"/>
    <w:multiLevelType w:val="hybridMultilevel"/>
    <w:tmpl w:val="BE569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9D3A71"/>
    <w:multiLevelType w:val="hybridMultilevel"/>
    <w:tmpl w:val="8DA2F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61521E"/>
    <w:multiLevelType w:val="hybridMultilevel"/>
    <w:tmpl w:val="35E85F7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D101BC"/>
    <w:multiLevelType w:val="hybridMultilevel"/>
    <w:tmpl w:val="8FFAFCAC"/>
    <w:lvl w:ilvl="0" w:tplc="7A8602B2">
      <w:start w:val="1"/>
      <w:numFmt w:val="decimal"/>
      <w:pStyle w:val="Heading1"/>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144664">
    <w:abstractNumId w:val="34"/>
  </w:num>
  <w:num w:numId="2" w16cid:durableId="282229122">
    <w:abstractNumId w:val="27"/>
  </w:num>
  <w:num w:numId="3" w16cid:durableId="1735078864">
    <w:abstractNumId w:val="13"/>
  </w:num>
  <w:num w:numId="4" w16cid:durableId="756708228">
    <w:abstractNumId w:val="23"/>
  </w:num>
  <w:num w:numId="5" w16cid:durableId="1148211798">
    <w:abstractNumId w:val="26"/>
  </w:num>
  <w:num w:numId="6" w16cid:durableId="1455564616">
    <w:abstractNumId w:val="1"/>
    <w:lvlOverride w:ilvl="0">
      <w:startOverride w:val="1"/>
    </w:lvlOverride>
  </w:num>
  <w:num w:numId="7" w16cid:durableId="1638486038">
    <w:abstractNumId w:val="1"/>
    <w:lvlOverride w:ilvl="0">
      <w:startOverride w:val="1"/>
    </w:lvlOverride>
  </w:num>
  <w:num w:numId="8" w16cid:durableId="90275462">
    <w:abstractNumId w:val="8"/>
  </w:num>
  <w:num w:numId="9" w16cid:durableId="556859803">
    <w:abstractNumId w:val="1"/>
    <w:lvlOverride w:ilvl="0">
      <w:startOverride w:val="1"/>
    </w:lvlOverride>
  </w:num>
  <w:num w:numId="10" w16cid:durableId="1444298731">
    <w:abstractNumId w:val="1"/>
  </w:num>
  <w:num w:numId="11" w16cid:durableId="1115096276">
    <w:abstractNumId w:val="1"/>
    <w:lvlOverride w:ilvl="0">
      <w:startOverride w:val="1"/>
    </w:lvlOverride>
  </w:num>
  <w:num w:numId="12" w16cid:durableId="481388538">
    <w:abstractNumId w:val="17"/>
  </w:num>
  <w:num w:numId="13" w16cid:durableId="403532546">
    <w:abstractNumId w:val="1"/>
  </w:num>
  <w:num w:numId="14" w16cid:durableId="1283338271">
    <w:abstractNumId w:val="11"/>
  </w:num>
  <w:num w:numId="15" w16cid:durableId="702706998">
    <w:abstractNumId w:val="33"/>
  </w:num>
  <w:num w:numId="16" w16cid:durableId="924463319">
    <w:abstractNumId w:val="31"/>
  </w:num>
  <w:num w:numId="17" w16cid:durableId="1902448700">
    <w:abstractNumId w:val="29"/>
  </w:num>
  <w:num w:numId="18" w16cid:durableId="396590891">
    <w:abstractNumId w:val="2"/>
  </w:num>
  <w:num w:numId="19" w16cid:durableId="956908989">
    <w:abstractNumId w:val="18"/>
  </w:num>
  <w:num w:numId="20" w16cid:durableId="211698681">
    <w:abstractNumId w:val="1"/>
    <w:lvlOverride w:ilvl="0">
      <w:startOverride w:val="1"/>
    </w:lvlOverride>
  </w:num>
  <w:num w:numId="21" w16cid:durableId="1873764598">
    <w:abstractNumId w:val="3"/>
  </w:num>
  <w:num w:numId="22" w16cid:durableId="380911165">
    <w:abstractNumId w:val="1"/>
    <w:lvlOverride w:ilvl="0">
      <w:startOverride w:val="1"/>
    </w:lvlOverride>
  </w:num>
  <w:num w:numId="23" w16cid:durableId="574049213">
    <w:abstractNumId w:val="35"/>
  </w:num>
  <w:num w:numId="24" w16cid:durableId="728266178">
    <w:abstractNumId w:val="1"/>
    <w:lvlOverride w:ilvl="0">
      <w:startOverride w:val="1"/>
    </w:lvlOverride>
  </w:num>
  <w:num w:numId="25" w16cid:durableId="663708812">
    <w:abstractNumId w:val="15"/>
  </w:num>
  <w:num w:numId="26" w16cid:durableId="2016221587">
    <w:abstractNumId w:val="1"/>
    <w:lvlOverride w:ilvl="0">
      <w:startOverride w:val="1"/>
    </w:lvlOverride>
  </w:num>
  <w:num w:numId="27" w16cid:durableId="1749382215">
    <w:abstractNumId w:val="1"/>
    <w:lvlOverride w:ilvl="0">
      <w:startOverride w:val="1"/>
    </w:lvlOverride>
  </w:num>
  <w:num w:numId="28" w16cid:durableId="1564560245">
    <w:abstractNumId w:val="1"/>
  </w:num>
  <w:num w:numId="29" w16cid:durableId="1924147235">
    <w:abstractNumId w:val="1"/>
  </w:num>
  <w:num w:numId="30" w16cid:durableId="201403619">
    <w:abstractNumId w:val="1"/>
    <w:lvlOverride w:ilvl="0">
      <w:startOverride w:val="1"/>
    </w:lvlOverride>
  </w:num>
  <w:num w:numId="31" w16cid:durableId="1965382663">
    <w:abstractNumId w:val="1"/>
    <w:lvlOverride w:ilvl="0">
      <w:startOverride w:val="1"/>
    </w:lvlOverride>
  </w:num>
  <w:num w:numId="32" w16cid:durableId="1520780612">
    <w:abstractNumId w:val="1"/>
    <w:lvlOverride w:ilvl="0">
      <w:startOverride w:val="1"/>
    </w:lvlOverride>
  </w:num>
  <w:num w:numId="33" w16cid:durableId="831289562">
    <w:abstractNumId w:val="1"/>
    <w:lvlOverride w:ilvl="0">
      <w:startOverride w:val="1"/>
    </w:lvlOverride>
  </w:num>
  <w:num w:numId="34" w16cid:durableId="1037466616">
    <w:abstractNumId w:val="22"/>
  </w:num>
  <w:num w:numId="35" w16cid:durableId="1032880028">
    <w:abstractNumId w:val="9"/>
  </w:num>
  <w:num w:numId="36" w16cid:durableId="2121949194">
    <w:abstractNumId w:val="4"/>
  </w:num>
  <w:num w:numId="37" w16cid:durableId="2087604463">
    <w:abstractNumId w:val="1"/>
    <w:lvlOverride w:ilvl="0">
      <w:startOverride w:val="1"/>
    </w:lvlOverride>
  </w:num>
  <w:num w:numId="38" w16cid:durableId="464390198">
    <w:abstractNumId w:val="1"/>
    <w:lvlOverride w:ilvl="0">
      <w:startOverride w:val="1"/>
    </w:lvlOverride>
  </w:num>
  <w:num w:numId="39" w16cid:durableId="1144659900">
    <w:abstractNumId w:val="10"/>
  </w:num>
  <w:num w:numId="40" w16cid:durableId="983049664">
    <w:abstractNumId w:val="1"/>
    <w:lvlOverride w:ilvl="0">
      <w:startOverride w:val="1"/>
    </w:lvlOverride>
  </w:num>
  <w:num w:numId="41" w16cid:durableId="436948277">
    <w:abstractNumId w:val="24"/>
  </w:num>
  <w:num w:numId="42" w16cid:durableId="489948562">
    <w:abstractNumId w:val="1"/>
    <w:lvlOverride w:ilvl="0">
      <w:startOverride w:val="1"/>
    </w:lvlOverride>
  </w:num>
  <w:num w:numId="43" w16cid:durableId="740251501">
    <w:abstractNumId w:val="21"/>
  </w:num>
  <w:num w:numId="44" w16cid:durableId="563610597">
    <w:abstractNumId w:val="6"/>
  </w:num>
  <w:num w:numId="45" w16cid:durableId="484128739">
    <w:abstractNumId w:val="30"/>
  </w:num>
  <w:num w:numId="46" w16cid:durableId="342972842">
    <w:abstractNumId w:val="5"/>
  </w:num>
  <w:num w:numId="47" w16cid:durableId="947397695">
    <w:abstractNumId w:val="28"/>
  </w:num>
  <w:num w:numId="48" w16cid:durableId="643852317">
    <w:abstractNumId w:val="0"/>
  </w:num>
  <w:num w:numId="49" w16cid:durableId="103159563">
    <w:abstractNumId w:val="20"/>
  </w:num>
  <w:num w:numId="50" w16cid:durableId="1987469936">
    <w:abstractNumId w:val="14"/>
  </w:num>
  <w:num w:numId="51" w16cid:durableId="1439252284">
    <w:abstractNumId w:val="16"/>
  </w:num>
  <w:num w:numId="52" w16cid:durableId="1844199311">
    <w:abstractNumId w:val="1"/>
    <w:lvlOverride w:ilvl="0">
      <w:startOverride w:val="1"/>
    </w:lvlOverride>
  </w:num>
  <w:num w:numId="53" w16cid:durableId="2056733440">
    <w:abstractNumId w:val="12"/>
  </w:num>
  <w:num w:numId="54" w16cid:durableId="147748795">
    <w:abstractNumId w:val="7"/>
  </w:num>
  <w:num w:numId="55" w16cid:durableId="520556528">
    <w:abstractNumId w:val="1"/>
    <w:lvlOverride w:ilvl="0">
      <w:startOverride w:val="1"/>
    </w:lvlOverride>
  </w:num>
  <w:num w:numId="56" w16cid:durableId="294413004">
    <w:abstractNumId w:val="1"/>
    <w:lvlOverride w:ilvl="0">
      <w:startOverride w:val="1"/>
    </w:lvlOverride>
  </w:num>
  <w:num w:numId="57" w16cid:durableId="1221361478">
    <w:abstractNumId w:val="1"/>
    <w:lvlOverride w:ilvl="0">
      <w:startOverride w:val="1"/>
    </w:lvlOverride>
  </w:num>
  <w:num w:numId="58" w16cid:durableId="296374652">
    <w:abstractNumId w:val="25"/>
  </w:num>
  <w:num w:numId="59" w16cid:durableId="1116825388">
    <w:abstractNumId w:val="32"/>
  </w:num>
  <w:num w:numId="60" w16cid:durableId="1763261874">
    <w:abstractNumId w:val="1"/>
    <w:lvlOverride w:ilvl="0">
      <w:startOverride w:val="1"/>
    </w:lvlOverride>
  </w:num>
  <w:num w:numId="61" w16cid:durableId="1126000961">
    <w:abstractNumId w:val="19"/>
  </w:num>
  <w:num w:numId="62" w16cid:durableId="198129634">
    <w:abstractNumId w:val="19"/>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style="v-text-anchor:middle" fillcolor="#bbe0e3">
      <v:fill color="#bbe0e3"/>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7F"/>
    <w:rsid w:val="0000012B"/>
    <w:rsid w:val="0000012D"/>
    <w:rsid w:val="00000F55"/>
    <w:rsid w:val="0000203C"/>
    <w:rsid w:val="000023EE"/>
    <w:rsid w:val="000028D9"/>
    <w:rsid w:val="00002AFA"/>
    <w:rsid w:val="00003068"/>
    <w:rsid w:val="000033EF"/>
    <w:rsid w:val="000034FD"/>
    <w:rsid w:val="000035D7"/>
    <w:rsid w:val="00003842"/>
    <w:rsid w:val="00004344"/>
    <w:rsid w:val="00004C4E"/>
    <w:rsid w:val="0000583D"/>
    <w:rsid w:val="000061AA"/>
    <w:rsid w:val="00006F33"/>
    <w:rsid w:val="00010491"/>
    <w:rsid w:val="000104C8"/>
    <w:rsid w:val="00010947"/>
    <w:rsid w:val="00010E08"/>
    <w:rsid w:val="000112C7"/>
    <w:rsid w:val="00012228"/>
    <w:rsid w:val="000129DA"/>
    <w:rsid w:val="00012E37"/>
    <w:rsid w:val="00012F81"/>
    <w:rsid w:val="00013A77"/>
    <w:rsid w:val="00013AEC"/>
    <w:rsid w:val="00013AFC"/>
    <w:rsid w:val="000154E3"/>
    <w:rsid w:val="000158FB"/>
    <w:rsid w:val="0001605B"/>
    <w:rsid w:val="00016D34"/>
    <w:rsid w:val="00017886"/>
    <w:rsid w:val="00017A49"/>
    <w:rsid w:val="00017E8C"/>
    <w:rsid w:val="000216FB"/>
    <w:rsid w:val="00022BF5"/>
    <w:rsid w:val="00022DD4"/>
    <w:rsid w:val="00022EFA"/>
    <w:rsid w:val="000232A6"/>
    <w:rsid w:val="00023B09"/>
    <w:rsid w:val="00023D5D"/>
    <w:rsid w:val="00024363"/>
    <w:rsid w:val="00024812"/>
    <w:rsid w:val="00024BD7"/>
    <w:rsid w:val="0002502B"/>
    <w:rsid w:val="00025B04"/>
    <w:rsid w:val="000268FA"/>
    <w:rsid w:val="00027328"/>
    <w:rsid w:val="000274CE"/>
    <w:rsid w:val="00030040"/>
    <w:rsid w:val="0003043C"/>
    <w:rsid w:val="000305DF"/>
    <w:rsid w:val="00030A6C"/>
    <w:rsid w:val="00032559"/>
    <w:rsid w:val="0003494A"/>
    <w:rsid w:val="00034E4E"/>
    <w:rsid w:val="00035CAF"/>
    <w:rsid w:val="00036C8D"/>
    <w:rsid w:val="0003789A"/>
    <w:rsid w:val="00040BD0"/>
    <w:rsid w:val="00041BA5"/>
    <w:rsid w:val="000430D5"/>
    <w:rsid w:val="000430E8"/>
    <w:rsid w:val="00043920"/>
    <w:rsid w:val="00043D85"/>
    <w:rsid w:val="00043FC9"/>
    <w:rsid w:val="00044B4B"/>
    <w:rsid w:val="0004569D"/>
    <w:rsid w:val="00045C13"/>
    <w:rsid w:val="0004692D"/>
    <w:rsid w:val="00046AA0"/>
    <w:rsid w:val="00047320"/>
    <w:rsid w:val="00047FBE"/>
    <w:rsid w:val="000512B1"/>
    <w:rsid w:val="00051D91"/>
    <w:rsid w:val="00051F5B"/>
    <w:rsid w:val="0005284D"/>
    <w:rsid w:val="00053152"/>
    <w:rsid w:val="00053BC1"/>
    <w:rsid w:val="00053CE1"/>
    <w:rsid w:val="000542BF"/>
    <w:rsid w:val="00054938"/>
    <w:rsid w:val="00054E00"/>
    <w:rsid w:val="00055621"/>
    <w:rsid w:val="00056A7C"/>
    <w:rsid w:val="00056AD7"/>
    <w:rsid w:val="0005719B"/>
    <w:rsid w:val="000572FD"/>
    <w:rsid w:val="000573CA"/>
    <w:rsid w:val="00057770"/>
    <w:rsid w:val="00060146"/>
    <w:rsid w:val="00060E25"/>
    <w:rsid w:val="00061416"/>
    <w:rsid w:val="0006262F"/>
    <w:rsid w:val="000628B2"/>
    <w:rsid w:val="00063C16"/>
    <w:rsid w:val="000642C3"/>
    <w:rsid w:val="00065007"/>
    <w:rsid w:val="0006505B"/>
    <w:rsid w:val="00065912"/>
    <w:rsid w:val="00066230"/>
    <w:rsid w:val="00067179"/>
    <w:rsid w:val="00067265"/>
    <w:rsid w:val="000672E6"/>
    <w:rsid w:val="00067C7C"/>
    <w:rsid w:val="00067DD9"/>
    <w:rsid w:val="0007048A"/>
    <w:rsid w:val="0007105F"/>
    <w:rsid w:val="0007162C"/>
    <w:rsid w:val="000717CB"/>
    <w:rsid w:val="00072194"/>
    <w:rsid w:val="000738A6"/>
    <w:rsid w:val="00073AF1"/>
    <w:rsid w:val="00073E05"/>
    <w:rsid w:val="00074AC6"/>
    <w:rsid w:val="00075D8D"/>
    <w:rsid w:val="0007644A"/>
    <w:rsid w:val="000772D3"/>
    <w:rsid w:val="00077864"/>
    <w:rsid w:val="000804E7"/>
    <w:rsid w:val="00080742"/>
    <w:rsid w:val="000819DC"/>
    <w:rsid w:val="00082D47"/>
    <w:rsid w:val="00083C27"/>
    <w:rsid w:val="00083CA3"/>
    <w:rsid w:val="00083E16"/>
    <w:rsid w:val="00084208"/>
    <w:rsid w:val="00084498"/>
    <w:rsid w:val="0008456C"/>
    <w:rsid w:val="00084865"/>
    <w:rsid w:val="00084FA8"/>
    <w:rsid w:val="00084FD4"/>
    <w:rsid w:val="000855DE"/>
    <w:rsid w:val="00086468"/>
    <w:rsid w:val="00087112"/>
    <w:rsid w:val="00087EF5"/>
    <w:rsid w:val="00087F00"/>
    <w:rsid w:val="000902C7"/>
    <w:rsid w:val="000907F3"/>
    <w:rsid w:val="0009098C"/>
    <w:rsid w:val="00090C5E"/>
    <w:rsid w:val="00090F89"/>
    <w:rsid w:val="000911F9"/>
    <w:rsid w:val="000917D8"/>
    <w:rsid w:val="00091DF8"/>
    <w:rsid w:val="00092103"/>
    <w:rsid w:val="000925DC"/>
    <w:rsid w:val="000925E3"/>
    <w:rsid w:val="00093920"/>
    <w:rsid w:val="000941AA"/>
    <w:rsid w:val="00094249"/>
    <w:rsid w:val="00094A30"/>
    <w:rsid w:val="00094F16"/>
    <w:rsid w:val="00095576"/>
    <w:rsid w:val="000956B4"/>
    <w:rsid w:val="00096205"/>
    <w:rsid w:val="00096C0C"/>
    <w:rsid w:val="000A0561"/>
    <w:rsid w:val="000A1369"/>
    <w:rsid w:val="000A1E74"/>
    <w:rsid w:val="000A20F3"/>
    <w:rsid w:val="000A2665"/>
    <w:rsid w:val="000A29CB"/>
    <w:rsid w:val="000A2C3A"/>
    <w:rsid w:val="000A2C54"/>
    <w:rsid w:val="000A2CDD"/>
    <w:rsid w:val="000A5270"/>
    <w:rsid w:val="000A55C0"/>
    <w:rsid w:val="000A569D"/>
    <w:rsid w:val="000B01E5"/>
    <w:rsid w:val="000B03C7"/>
    <w:rsid w:val="000B1562"/>
    <w:rsid w:val="000B17F2"/>
    <w:rsid w:val="000B2132"/>
    <w:rsid w:val="000B21D0"/>
    <w:rsid w:val="000B2B64"/>
    <w:rsid w:val="000B3926"/>
    <w:rsid w:val="000B48DC"/>
    <w:rsid w:val="000B52D8"/>
    <w:rsid w:val="000B5AA5"/>
    <w:rsid w:val="000B608A"/>
    <w:rsid w:val="000B669F"/>
    <w:rsid w:val="000B6717"/>
    <w:rsid w:val="000B7598"/>
    <w:rsid w:val="000C2A48"/>
    <w:rsid w:val="000C3758"/>
    <w:rsid w:val="000C3C85"/>
    <w:rsid w:val="000C4F0D"/>
    <w:rsid w:val="000C5253"/>
    <w:rsid w:val="000C5DAC"/>
    <w:rsid w:val="000C5E74"/>
    <w:rsid w:val="000C6413"/>
    <w:rsid w:val="000C71AF"/>
    <w:rsid w:val="000C73F4"/>
    <w:rsid w:val="000D15C0"/>
    <w:rsid w:val="000D1D8E"/>
    <w:rsid w:val="000D24E1"/>
    <w:rsid w:val="000D2899"/>
    <w:rsid w:val="000D3D97"/>
    <w:rsid w:val="000D488C"/>
    <w:rsid w:val="000D5516"/>
    <w:rsid w:val="000D5E6C"/>
    <w:rsid w:val="000D6470"/>
    <w:rsid w:val="000D6804"/>
    <w:rsid w:val="000D703D"/>
    <w:rsid w:val="000D751B"/>
    <w:rsid w:val="000E0769"/>
    <w:rsid w:val="000E0AEB"/>
    <w:rsid w:val="000E0C0E"/>
    <w:rsid w:val="000E11E2"/>
    <w:rsid w:val="000E1992"/>
    <w:rsid w:val="000E23A5"/>
    <w:rsid w:val="000E23CD"/>
    <w:rsid w:val="000E38AE"/>
    <w:rsid w:val="000E3A88"/>
    <w:rsid w:val="000E3E8B"/>
    <w:rsid w:val="000E3FB2"/>
    <w:rsid w:val="000E3FFD"/>
    <w:rsid w:val="000E4290"/>
    <w:rsid w:val="000E42E3"/>
    <w:rsid w:val="000E44BB"/>
    <w:rsid w:val="000E546B"/>
    <w:rsid w:val="000E5B6E"/>
    <w:rsid w:val="000E61F0"/>
    <w:rsid w:val="000E6BBF"/>
    <w:rsid w:val="000E6D85"/>
    <w:rsid w:val="000E735D"/>
    <w:rsid w:val="000F03CE"/>
    <w:rsid w:val="000F0568"/>
    <w:rsid w:val="000F0AEE"/>
    <w:rsid w:val="000F173D"/>
    <w:rsid w:val="000F1925"/>
    <w:rsid w:val="000F2145"/>
    <w:rsid w:val="000F25FA"/>
    <w:rsid w:val="000F2BD5"/>
    <w:rsid w:val="000F4159"/>
    <w:rsid w:val="000F4EF6"/>
    <w:rsid w:val="000F5DB7"/>
    <w:rsid w:val="000F6A25"/>
    <w:rsid w:val="000F6D48"/>
    <w:rsid w:val="000F714B"/>
    <w:rsid w:val="000F7B39"/>
    <w:rsid w:val="000F7D76"/>
    <w:rsid w:val="00102103"/>
    <w:rsid w:val="001021BF"/>
    <w:rsid w:val="001024FC"/>
    <w:rsid w:val="00103213"/>
    <w:rsid w:val="0010546B"/>
    <w:rsid w:val="00105C11"/>
    <w:rsid w:val="00106CF2"/>
    <w:rsid w:val="00107506"/>
    <w:rsid w:val="00107F9E"/>
    <w:rsid w:val="001107DE"/>
    <w:rsid w:val="00110C64"/>
    <w:rsid w:val="00110ECF"/>
    <w:rsid w:val="001116B5"/>
    <w:rsid w:val="00111937"/>
    <w:rsid w:val="00112977"/>
    <w:rsid w:val="0011360F"/>
    <w:rsid w:val="0011367E"/>
    <w:rsid w:val="0011404F"/>
    <w:rsid w:val="00114682"/>
    <w:rsid w:val="00114741"/>
    <w:rsid w:val="00114BFC"/>
    <w:rsid w:val="00114DD8"/>
    <w:rsid w:val="00114F63"/>
    <w:rsid w:val="00115267"/>
    <w:rsid w:val="00115653"/>
    <w:rsid w:val="0011641F"/>
    <w:rsid w:val="00116443"/>
    <w:rsid w:val="00116526"/>
    <w:rsid w:val="00120385"/>
    <w:rsid w:val="00120936"/>
    <w:rsid w:val="0012262E"/>
    <w:rsid w:val="00122D41"/>
    <w:rsid w:val="00122D93"/>
    <w:rsid w:val="00122E0B"/>
    <w:rsid w:val="00122E93"/>
    <w:rsid w:val="00124EC9"/>
    <w:rsid w:val="00125573"/>
    <w:rsid w:val="00125D4C"/>
    <w:rsid w:val="00126F51"/>
    <w:rsid w:val="001272F0"/>
    <w:rsid w:val="00127D17"/>
    <w:rsid w:val="00130C33"/>
    <w:rsid w:val="00132FF6"/>
    <w:rsid w:val="001333D7"/>
    <w:rsid w:val="0013385F"/>
    <w:rsid w:val="0013395C"/>
    <w:rsid w:val="00133E9E"/>
    <w:rsid w:val="00133ED4"/>
    <w:rsid w:val="001342C6"/>
    <w:rsid w:val="00134552"/>
    <w:rsid w:val="0013521D"/>
    <w:rsid w:val="0013527D"/>
    <w:rsid w:val="00136041"/>
    <w:rsid w:val="00136539"/>
    <w:rsid w:val="00137263"/>
    <w:rsid w:val="001377E3"/>
    <w:rsid w:val="00140175"/>
    <w:rsid w:val="00140709"/>
    <w:rsid w:val="00140BAF"/>
    <w:rsid w:val="00141AEE"/>
    <w:rsid w:val="00141B2C"/>
    <w:rsid w:val="00141C5E"/>
    <w:rsid w:val="0014265B"/>
    <w:rsid w:val="00143B88"/>
    <w:rsid w:val="001454D0"/>
    <w:rsid w:val="001456B5"/>
    <w:rsid w:val="00146CE3"/>
    <w:rsid w:val="00146D08"/>
    <w:rsid w:val="00146FEF"/>
    <w:rsid w:val="00147412"/>
    <w:rsid w:val="001502C0"/>
    <w:rsid w:val="00150813"/>
    <w:rsid w:val="001517AE"/>
    <w:rsid w:val="00151B90"/>
    <w:rsid w:val="00151DE1"/>
    <w:rsid w:val="00152104"/>
    <w:rsid w:val="001524DF"/>
    <w:rsid w:val="00153949"/>
    <w:rsid w:val="00154BEC"/>
    <w:rsid w:val="001550D4"/>
    <w:rsid w:val="00155324"/>
    <w:rsid w:val="0015550A"/>
    <w:rsid w:val="00155632"/>
    <w:rsid w:val="00155A32"/>
    <w:rsid w:val="00155B5D"/>
    <w:rsid w:val="00156AA5"/>
    <w:rsid w:val="00156C3A"/>
    <w:rsid w:val="00156C6C"/>
    <w:rsid w:val="00157566"/>
    <w:rsid w:val="00157B05"/>
    <w:rsid w:val="00160CB3"/>
    <w:rsid w:val="00160DE9"/>
    <w:rsid w:val="00161DD7"/>
    <w:rsid w:val="00161FAC"/>
    <w:rsid w:val="0016220E"/>
    <w:rsid w:val="0016226A"/>
    <w:rsid w:val="0016265A"/>
    <w:rsid w:val="0016393F"/>
    <w:rsid w:val="00163C1A"/>
    <w:rsid w:val="001651E2"/>
    <w:rsid w:val="001653AB"/>
    <w:rsid w:val="00166193"/>
    <w:rsid w:val="001706D4"/>
    <w:rsid w:val="00170BB0"/>
    <w:rsid w:val="0017198C"/>
    <w:rsid w:val="00172011"/>
    <w:rsid w:val="001723CB"/>
    <w:rsid w:val="00172CBE"/>
    <w:rsid w:val="00172DAC"/>
    <w:rsid w:val="0017454F"/>
    <w:rsid w:val="001748C6"/>
    <w:rsid w:val="001750F3"/>
    <w:rsid w:val="001754B2"/>
    <w:rsid w:val="001764B1"/>
    <w:rsid w:val="00176BA5"/>
    <w:rsid w:val="00176ED0"/>
    <w:rsid w:val="001772F4"/>
    <w:rsid w:val="00177C9B"/>
    <w:rsid w:val="00177FB3"/>
    <w:rsid w:val="00180031"/>
    <w:rsid w:val="00180628"/>
    <w:rsid w:val="00180F71"/>
    <w:rsid w:val="00181534"/>
    <w:rsid w:val="00181763"/>
    <w:rsid w:val="00181B79"/>
    <w:rsid w:val="00181BCF"/>
    <w:rsid w:val="001823BC"/>
    <w:rsid w:val="00182961"/>
    <w:rsid w:val="00182EA1"/>
    <w:rsid w:val="00183028"/>
    <w:rsid w:val="001833DE"/>
    <w:rsid w:val="00183580"/>
    <w:rsid w:val="00183799"/>
    <w:rsid w:val="00183869"/>
    <w:rsid w:val="0018411B"/>
    <w:rsid w:val="00184B69"/>
    <w:rsid w:val="0018545B"/>
    <w:rsid w:val="0018658D"/>
    <w:rsid w:val="00186B3E"/>
    <w:rsid w:val="00186E5C"/>
    <w:rsid w:val="00186E9A"/>
    <w:rsid w:val="00186FB9"/>
    <w:rsid w:val="001871A6"/>
    <w:rsid w:val="00187CDC"/>
    <w:rsid w:val="00190CEE"/>
    <w:rsid w:val="0019144E"/>
    <w:rsid w:val="0019169E"/>
    <w:rsid w:val="00191B28"/>
    <w:rsid w:val="00191CF6"/>
    <w:rsid w:val="0019200D"/>
    <w:rsid w:val="00192723"/>
    <w:rsid w:val="001929CC"/>
    <w:rsid w:val="00192B1A"/>
    <w:rsid w:val="00193C33"/>
    <w:rsid w:val="00194159"/>
    <w:rsid w:val="00194246"/>
    <w:rsid w:val="00194715"/>
    <w:rsid w:val="001949CB"/>
    <w:rsid w:val="00194FCC"/>
    <w:rsid w:val="00195F07"/>
    <w:rsid w:val="00195FB8"/>
    <w:rsid w:val="0019631D"/>
    <w:rsid w:val="00196B14"/>
    <w:rsid w:val="00196ED9"/>
    <w:rsid w:val="00197DF8"/>
    <w:rsid w:val="00197F04"/>
    <w:rsid w:val="001A10C3"/>
    <w:rsid w:val="001A1F14"/>
    <w:rsid w:val="001A27A2"/>
    <w:rsid w:val="001A2992"/>
    <w:rsid w:val="001A2F2D"/>
    <w:rsid w:val="001A3277"/>
    <w:rsid w:val="001A3FFE"/>
    <w:rsid w:val="001A434A"/>
    <w:rsid w:val="001A60DB"/>
    <w:rsid w:val="001A6D9C"/>
    <w:rsid w:val="001A72C5"/>
    <w:rsid w:val="001A72DC"/>
    <w:rsid w:val="001A72DF"/>
    <w:rsid w:val="001A7D34"/>
    <w:rsid w:val="001B012F"/>
    <w:rsid w:val="001B0A75"/>
    <w:rsid w:val="001B10E0"/>
    <w:rsid w:val="001B1688"/>
    <w:rsid w:val="001B196C"/>
    <w:rsid w:val="001B2038"/>
    <w:rsid w:val="001B316E"/>
    <w:rsid w:val="001B37DA"/>
    <w:rsid w:val="001B3887"/>
    <w:rsid w:val="001B3F58"/>
    <w:rsid w:val="001B45A4"/>
    <w:rsid w:val="001B4821"/>
    <w:rsid w:val="001B484F"/>
    <w:rsid w:val="001B498D"/>
    <w:rsid w:val="001B4E64"/>
    <w:rsid w:val="001B59C1"/>
    <w:rsid w:val="001B5B1F"/>
    <w:rsid w:val="001B6B69"/>
    <w:rsid w:val="001B6F9B"/>
    <w:rsid w:val="001B72A3"/>
    <w:rsid w:val="001B7FF7"/>
    <w:rsid w:val="001C018F"/>
    <w:rsid w:val="001C0436"/>
    <w:rsid w:val="001C0471"/>
    <w:rsid w:val="001C0B26"/>
    <w:rsid w:val="001C131E"/>
    <w:rsid w:val="001C151A"/>
    <w:rsid w:val="001C1F93"/>
    <w:rsid w:val="001C21E9"/>
    <w:rsid w:val="001C2481"/>
    <w:rsid w:val="001C2FDA"/>
    <w:rsid w:val="001C3042"/>
    <w:rsid w:val="001C4195"/>
    <w:rsid w:val="001C44B0"/>
    <w:rsid w:val="001C453E"/>
    <w:rsid w:val="001C5549"/>
    <w:rsid w:val="001C5E76"/>
    <w:rsid w:val="001C5F96"/>
    <w:rsid w:val="001C5FF1"/>
    <w:rsid w:val="001C60BE"/>
    <w:rsid w:val="001C6198"/>
    <w:rsid w:val="001C635D"/>
    <w:rsid w:val="001C66D8"/>
    <w:rsid w:val="001C6C3B"/>
    <w:rsid w:val="001C752A"/>
    <w:rsid w:val="001C780C"/>
    <w:rsid w:val="001C7B73"/>
    <w:rsid w:val="001C7BF8"/>
    <w:rsid w:val="001D0D70"/>
    <w:rsid w:val="001D0FFC"/>
    <w:rsid w:val="001D127D"/>
    <w:rsid w:val="001D1564"/>
    <w:rsid w:val="001D1D41"/>
    <w:rsid w:val="001D3AD5"/>
    <w:rsid w:val="001D409C"/>
    <w:rsid w:val="001D40A9"/>
    <w:rsid w:val="001D4353"/>
    <w:rsid w:val="001D4DD9"/>
    <w:rsid w:val="001D525F"/>
    <w:rsid w:val="001D5628"/>
    <w:rsid w:val="001D5864"/>
    <w:rsid w:val="001D5878"/>
    <w:rsid w:val="001D5F96"/>
    <w:rsid w:val="001D6867"/>
    <w:rsid w:val="001D6AD5"/>
    <w:rsid w:val="001D6C4B"/>
    <w:rsid w:val="001D79A4"/>
    <w:rsid w:val="001E0FF3"/>
    <w:rsid w:val="001E1146"/>
    <w:rsid w:val="001E196E"/>
    <w:rsid w:val="001E1ACF"/>
    <w:rsid w:val="001E34AF"/>
    <w:rsid w:val="001E379F"/>
    <w:rsid w:val="001E4D3C"/>
    <w:rsid w:val="001E6529"/>
    <w:rsid w:val="001E65B4"/>
    <w:rsid w:val="001E67BD"/>
    <w:rsid w:val="001E6F7D"/>
    <w:rsid w:val="001E6FC2"/>
    <w:rsid w:val="001E740F"/>
    <w:rsid w:val="001E7EF1"/>
    <w:rsid w:val="001F0291"/>
    <w:rsid w:val="001F0EA9"/>
    <w:rsid w:val="001F108B"/>
    <w:rsid w:val="001F2140"/>
    <w:rsid w:val="001F23F7"/>
    <w:rsid w:val="001F37C4"/>
    <w:rsid w:val="001F3EB9"/>
    <w:rsid w:val="001F3F93"/>
    <w:rsid w:val="001F403D"/>
    <w:rsid w:val="001F46AE"/>
    <w:rsid w:val="001F4E37"/>
    <w:rsid w:val="001F57FB"/>
    <w:rsid w:val="001F5BF5"/>
    <w:rsid w:val="001F601B"/>
    <w:rsid w:val="001F6477"/>
    <w:rsid w:val="001F6630"/>
    <w:rsid w:val="001F74AA"/>
    <w:rsid w:val="001F7BBC"/>
    <w:rsid w:val="002011F9"/>
    <w:rsid w:val="0020131A"/>
    <w:rsid w:val="002014AD"/>
    <w:rsid w:val="0020185D"/>
    <w:rsid w:val="00201E48"/>
    <w:rsid w:val="00201EBB"/>
    <w:rsid w:val="002020E5"/>
    <w:rsid w:val="002034F4"/>
    <w:rsid w:val="00204399"/>
    <w:rsid w:val="00204F20"/>
    <w:rsid w:val="0020527C"/>
    <w:rsid w:val="00205C13"/>
    <w:rsid w:val="002061F2"/>
    <w:rsid w:val="002064E3"/>
    <w:rsid w:val="00206B74"/>
    <w:rsid w:val="002078D0"/>
    <w:rsid w:val="00207C65"/>
    <w:rsid w:val="0021035E"/>
    <w:rsid w:val="0021064C"/>
    <w:rsid w:val="0021191B"/>
    <w:rsid w:val="0021293A"/>
    <w:rsid w:val="00212C2B"/>
    <w:rsid w:val="00214184"/>
    <w:rsid w:val="00214253"/>
    <w:rsid w:val="00214969"/>
    <w:rsid w:val="00214AF6"/>
    <w:rsid w:val="002153DB"/>
    <w:rsid w:val="00215C57"/>
    <w:rsid w:val="002176E1"/>
    <w:rsid w:val="00217A1D"/>
    <w:rsid w:val="00217D93"/>
    <w:rsid w:val="00217E05"/>
    <w:rsid w:val="002202CD"/>
    <w:rsid w:val="00220802"/>
    <w:rsid w:val="002208FD"/>
    <w:rsid w:val="00220A2E"/>
    <w:rsid w:val="00220ACA"/>
    <w:rsid w:val="00221366"/>
    <w:rsid w:val="00221F79"/>
    <w:rsid w:val="00222011"/>
    <w:rsid w:val="002238A3"/>
    <w:rsid w:val="00223A66"/>
    <w:rsid w:val="00224A03"/>
    <w:rsid w:val="00225218"/>
    <w:rsid w:val="00225C3F"/>
    <w:rsid w:val="00226E67"/>
    <w:rsid w:val="0022748C"/>
    <w:rsid w:val="00227C16"/>
    <w:rsid w:val="00227E99"/>
    <w:rsid w:val="0023170F"/>
    <w:rsid w:val="0023189F"/>
    <w:rsid w:val="00231A23"/>
    <w:rsid w:val="00231E1F"/>
    <w:rsid w:val="00231F9F"/>
    <w:rsid w:val="00231FCE"/>
    <w:rsid w:val="00232087"/>
    <w:rsid w:val="002327D9"/>
    <w:rsid w:val="00233217"/>
    <w:rsid w:val="00234305"/>
    <w:rsid w:val="002345CE"/>
    <w:rsid w:val="0023467A"/>
    <w:rsid w:val="002349E6"/>
    <w:rsid w:val="00234B66"/>
    <w:rsid w:val="00234ECF"/>
    <w:rsid w:val="00235450"/>
    <w:rsid w:val="0023595B"/>
    <w:rsid w:val="00235C09"/>
    <w:rsid w:val="00237928"/>
    <w:rsid w:val="00237D1E"/>
    <w:rsid w:val="0024109B"/>
    <w:rsid w:val="00241205"/>
    <w:rsid w:val="00241292"/>
    <w:rsid w:val="002413A1"/>
    <w:rsid w:val="002413AD"/>
    <w:rsid w:val="002414FF"/>
    <w:rsid w:val="00241B34"/>
    <w:rsid w:val="002420FE"/>
    <w:rsid w:val="002431E5"/>
    <w:rsid w:val="00243A76"/>
    <w:rsid w:val="00243B30"/>
    <w:rsid w:val="00243D98"/>
    <w:rsid w:val="00243DF4"/>
    <w:rsid w:val="0024401E"/>
    <w:rsid w:val="00244C6D"/>
    <w:rsid w:val="00244F3E"/>
    <w:rsid w:val="00245119"/>
    <w:rsid w:val="00245682"/>
    <w:rsid w:val="002457A2"/>
    <w:rsid w:val="00245B3A"/>
    <w:rsid w:val="00245C12"/>
    <w:rsid w:val="00245E75"/>
    <w:rsid w:val="00246587"/>
    <w:rsid w:val="00246A2B"/>
    <w:rsid w:val="00246EAA"/>
    <w:rsid w:val="0024738D"/>
    <w:rsid w:val="002474E6"/>
    <w:rsid w:val="0024764C"/>
    <w:rsid w:val="00247740"/>
    <w:rsid w:val="0024791D"/>
    <w:rsid w:val="0025008D"/>
    <w:rsid w:val="002505C7"/>
    <w:rsid w:val="00251671"/>
    <w:rsid w:val="00251BE3"/>
    <w:rsid w:val="00251DC5"/>
    <w:rsid w:val="00252A70"/>
    <w:rsid w:val="00252AD7"/>
    <w:rsid w:val="00252CCB"/>
    <w:rsid w:val="002530D7"/>
    <w:rsid w:val="002533C3"/>
    <w:rsid w:val="0025369E"/>
    <w:rsid w:val="002536D8"/>
    <w:rsid w:val="002538A5"/>
    <w:rsid w:val="002547CF"/>
    <w:rsid w:val="00254C78"/>
    <w:rsid w:val="00254C85"/>
    <w:rsid w:val="0025554C"/>
    <w:rsid w:val="00255795"/>
    <w:rsid w:val="002559C5"/>
    <w:rsid w:val="00255CDE"/>
    <w:rsid w:val="00255D61"/>
    <w:rsid w:val="00255FAA"/>
    <w:rsid w:val="00255FC9"/>
    <w:rsid w:val="002566D5"/>
    <w:rsid w:val="00256B46"/>
    <w:rsid w:val="00256F07"/>
    <w:rsid w:val="00256F89"/>
    <w:rsid w:val="0025730E"/>
    <w:rsid w:val="00257A2C"/>
    <w:rsid w:val="00257BB1"/>
    <w:rsid w:val="002600C9"/>
    <w:rsid w:val="00260540"/>
    <w:rsid w:val="00260B00"/>
    <w:rsid w:val="00261184"/>
    <w:rsid w:val="002617F6"/>
    <w:rsid w:val="002625B7"/>
    <w:rsid w:val="00263751"/>
    <w:rsid w:val="00263818"/>
    <w:rsid w:val="00263D16"/>
    <w:rsid w:val="00264046"/>
    <w:rsid w:val="00264269"/>
    <w:rsid w:val="002642A2"/>
    <w:rsid w:val="00264EFF"/>
    <w:rsid w:val="00265BF0"/>
    <w:rsid w:val="00266014"/>
    <w:rsid w:val="0026655D"/>
    <w:rsid w:val="00270288"/>
    <w:rsid w:val="0027066F"/>
    <w:rsid w:val="00270B39"/>
    <w:rsid w:val="00271655"/>
    <w:rsid w:val="00271701"/>
    <w:rsid w:val="00271C98"/>
    <w:rsid w:val="0027200F"/>
    <w:rsid w:val="00272191"/>
    <w:rsid w:val="00272293"/>
    <w:rsid w:val="00272362"/>
    <w:rsid w:val="00272A26"/>
    <w:rsid w:val="00272CAE"/>
    <w:rsid w:val="00274012"/>
    <w:rsid w:val="00274AD3"/>
    <w:rsid w:val="00274D5B"/>
    <w:rsid w:val="00275019"/>
    <w:rsid w:val="00275795"/>
    <w:rsid w:val="00275A3D"/>
    <w:rsid w:val="00275B0C"/>
    <w:rsid w:val="00275CE2"/>
    <w:rsid w:val="002767E4"/>
    <w:rsid w:val="00277028"/>
    <w:rsid w:val="002805F3"/>
    <w:rsid w:val="00280A5F"/>
    <w:rsid w:val="002811EC"/>
    <w:rsid w:val="0028141A"/>
    <w:rsid w:val="00281D61"/>
    <w:rsid w:val="002820DA"/>
    <w:rsid w:val="00283573"/>
    <w:rsid w:val="0028368A"/>
    <w:rsid w:val="002836BC"/>
    <w:rsid w:val="002837EB"/>
    <w:rsid w:val="002841B1"/>
    <w:rsid w:val="00284645"/>
    <w:rsid w:val="00284CC1"/>
    <w:rsid w:val="00284D8B"/>
    <w:rsid w:val="00285022"/>
    <w:rsid w:val="0028616D"/>
    <w:rsid w:val="00286984"/>
    <w:rsid w:val="00286A70"/>
    <w:rsid w:val="002870C4"/>
    <w:rsid w:val="002871F1"/>
    <w:rsid w:val="00287955"/>
    <w:rsid w:val="0028797A"/>
    <w:rsid w:val="00291084"/>
    <w:rsid w:val="00291C70"/>
    <w:rsid w:val="002923E6"/>
    <w:rsid w:val="0029298D"/>
    <w:rsid w:val="00292BDE"/>
    <w:rsid w:val="00292F3E"/>
    <w:rsid w:val="0029368C"/>
    <w:rsid w:val="002940B1"/>
    <w:rsid w:val="00294736"/>
    <w:rsid w:val="0029488B"/>
    <w:rsid w:val="00294A8F"/>
    <w:rsid w:val="00295C68"/>
    <w:rsid w:val="0029632D"/>
    <w:rsid w:val="0029770B"/>
    <w:rsid w:val="00297B27"/>
    <w:rsid w:val="00297B2B"/>
    <w:rsid w:val="002A00D7"/>
    <w:rsid w:val="002A021A"/>
    <w:rsid w:val="002A16D2"/>
    <w:rsid w:val="002A3D85"/>
    <w:rsid w:val="002A3F8E"/>
    <w:rsid w:val="002A442D"/>
    <w:rsid w:val="002A498A"/>
    <w:rsid w:val="002A5337"/>
    <w:rsid w:val="002A5AD3"/>
    <w:rsid w:val="002A6359"/>
    <w:rsid w:val="002A668F"/>
    <w:rsid w:val="002A67A9"/>
    <w:rsid w:val="002A7CB1"/>
    <w:rsid w:val="002B0CEC"/>
    <w:rsid w:val="002B0ED3"/>
    <w:rsid w:val="002B1FB4"/>
    <w:rsid w:val="002B259F"/>
    <w:rsid w:val="002B283D"/>
    <w:rsid w:val="002B3B28"/>
    <w:rsid w:val="002B4B35"/>
    <w:rsid w:val="002B4BDB"/>
    <w:rsid w:val="002B4DA1"/>
    <w:rsid w:val="002B5014"/>
    <w:rsid w:val="002B5853"/>
    <w:rsid w:val="002B593E"/>
    <w:rsid w:val="002B62E0"/>
    <w:rsid w:val="002B6D16"/>
    <w:rsid w:val="002B6F51"/>
    <w:rsid w:val="002B7872"/>
    <w:rsid w:val="002B79DD"/>
    <w:rsid w:val="002B7DFE"/>
    <w:rsid w:val="002C00F5"/>
    <w:rsid w:val="002C0155"/>
    <w:rsid w:val="002C045D"/>
    <w:rsid w:val="002C0AD8"/>
    <w:rsid w:val="002C0F2A"/>
    <w:rsid w:val="002C14E5"/>
    <w:rsid w:val="002C1933"/>
    <w:rsid w:val="002C1F9D"/>
    <w:rsid w:val="002C21AE"/>
    <w:rsid w:val="002C222F"/>
    <w:rsid w:val="002C23EA"/>
    <w:rsid w:val="002C26E8"/>
    <w:rsid w:val="002C2E9E"/>
    <w:rsid w:val="002C2EFC"/>
    <w:rsid w:val="002C33F8"/>
    <w:rsid w:val="002C4189"/>
    <w:rsid w:val="002C439E"/>
    <w:rsid w:val="002C4881"/>
    <w:rsid w:val="002C5FD6"/>
    <w:rsid w:val="002C6010"/>
    <w:rsid w:val="002C671B"/>
    <w:rsid w:val="002C694C"/>
    <w:rsid w:val="002C6D57"/>
    <w:rsid w:val="002C7598"/>
    <w:rsid w:val="002C77BD"/>
    <w:rsid w:val="002C793D"/>
    <w:rsid w:val="002C7DEE"/>
    <w:rsid w:val="002C7F02"/>
    <w:rsid w:val="002C7FAE"/>
    <w:rsid w:val="002D04AD"/>
    <w:rsid w:val="002D1827"/>
    <w:rsid w:val="002D185C"/>
    <w:rsid w:val="002D188E"/>
    <w:rsid w:val="002D211B"/>
    <w:rsid w:val="002D27CE"/>
    <w:rsid w:val="002D2D21"/>
    <w:rsid w:val="002D2DBC"/>
    <w:rsid w:val="002D4884"/>
    <w:rsid w:val="002D5EDB"/>
    <w:rsid w:val="002D6C8F"/>
    <w:rsid w:val="002D7DD9"/>
    <w:rsid w:val="002E0A07"/>
    <w:rsid w:val="002E0BC3"/>
    <w:rsid w:val="002E119C"/>
    <w:rsid w:val="002E19E5"/>
    <w:rsid w:val="002E1B4C"/>
    <w:rsid w:val="002E1CF6"/>
    <w:rsid w:val="002E3562"/>
    <w:rsid w:val="002E3ABE"/>
    <w:rsid w:val="002E3BB0"/>
    <w:rsid w:val="002E3D25"/>
    <w:rsid w:val="002E40A5"/>
    <w:rsid w:val="002E4D82"/>
    <w:rsid w:val="002E4D9B"/>
    <w:rsid w:val="002E4EE8"/>
    <w:rsid w:val="002E50A2"/>
    <w:rsid w:val="002E515D"/>
    <w:rsid w:val="002E6D8C"/>
    <w:rsid w:val="002E7170"/>
    <w:rsid w:val="002E7750"/>
    <w:rsid w:val="002E7950"/>
    <w:rsid w:val="002E79D0"/>
    <w:rsid w:val="002E7EDB"/>
    <w:rsid w:val="002F004E"/>
    <w:rsid w:val="002F0734"/>
    <w:rsid w:val="002F10C2"/>
    <w:rsid w:val="002F18F9"/>
    <w:rsid w:val="002F1EA9"/>
    <w:rsid w:val="002F23B4"/>
    <w:rsid w:val="002F3F5D"/>
    <w:rsid w:val="002F4234"/>
    <w:rsid w:val="002F5253"/>
    <w:rsid w:val="002F6215"/>
    <w:rsid w:val="002F6650"/>
    <w:rsid w:val="002F6A63"/>
    <w:rsid w:val="002F6D1C"/>
    <w:rsid w:val="002F7AA1"/>
    <w:rsid w:val="00300254"/>
    <w:rsid w:val="0030068C"/>
    <w:rsid w:val="00300814"/>
    <w:rsid w:val="0030099D"/>
    <w:rsid w:val="003023FD"/>
    <w:rsid w:val="0030358F"/>
    <w:rsid w:val="003036E1"/>
    <w:rsid w:val="003038BC"/>
    <w:rsid w:val="00303DAB"/>
    <w:rsid w:val="00304679"/>
    <w:rsid w:val="00305D2B"/>
    <w:rsid w:val="003063A5"/>
    <w:rsid w:val="00306821"/>
    <w:rsid w:val="003069AC"/>
    <w:rsid w:val="0030786C"/>
    <w:rsid w:val="00310215"/>
    <w:rsid w:val="003105D4"/>
    <w:rsid w:val="00310F52"/>
    <w:rsid w:val="00311991"/>
    <w:rsid w:val="0031235F"/>
    <w:rsid w:val="00312FDF"/>
    <w:rsid w:val="00313859"/>
    <w:rsid w:val="00313D5F"/>
    <w:rsid w:val="0031491A"/>
    <w:rsid w:val="00315710"/>
    <w:rsid w:val="00315BC0"/>
    <w:rsid w:val="00315C7D"/>
    <w:rsid w:val="00315CDF"/>
    <w:rsid w:val="00315F0F"/>
    <w:rsid w:val="003160E2"/>
    <w:rsid w:val="00316238"/>
    <w:rsid w:val="003168DD"/>
    <w:rsid w:val="00316960"/>
    <w:rsid w:val="00316A0D"/>
    <w:rsid w:val="00316B99"/>
    <w:rsid w:val="00316F61"/>
    <w:rsid w:val="00317068"/>
    <w:rsid w:val="0032027F"/>
    <w:rsid w:val="00320387"/>
    <w:rsid w:val="00320807"/>
    <w:rsid w:val="00320840"/>
    <w:rsid w:val="00320E5C"/>
    <w:rsid w:val="00320E99"/>
    <w:rsid w:val="00321257"/>
    <w:rsid w:val="003223D9"/>
    <w:rsid w:val="003225BC"/>
    <w:rsid w:val="00322997"/>
    <w:rsid w:val="003236D4"/>
    <w:rsid w:val="0032373A"/>
    <w:rsid w:val="00324068"/>
    <w:rsid w:val="00324146"/>
    <w:rsid w:val="00324E79"/>
    <w:rsid w:val="00326BDC"/>
    <w:rsid w:val="00327EEF"/>
    <w:rsid w:val="00331521"/>
    <w:rsid w:val="00332543"/>
    <w:rsid w:val="003343B0"/>
    <w:rsid w:val="00334543"/>
    <w:rsid w:val="00335023"/>
    <w:rsid w:val="003351DF"/>
    <w:rsid w:val="00336161"/>
    <w:rsid w:val="00336293"/>
    <w:rsid w:val="00336508"/>
    <w:rsid w:val="00336767"/>
    <w:rsid w:val="00336786"/>
    <w:rsid w:val="00336A4B"/>
    <w:rsid w:val="00336D94"/>
    <w:rsid w:val="003376E8"/>
    <w:rsid w:val="00342069"/>
    <w:rsid w:val="003422A8"/>
    <w:rsid w:val="003427B4"/>
    <w:rsid w:val="00342E62"/>
    <w:rsid w:val="00343E0D"/>
    <w:rsid w:val="00343F5C"/>
    <w:rsid w:val="00344303"/>
    <w:rsid w:val="00345098"/>
    <w:rsid w:val="00345827"/>
    <w:rsid w:val="003476DD"/>
    <w:rsid w:val="00347B6E"/>
    <w:rsid w:val="00350091"/>
    <w:rsid w:val="003504F6"/>
    <w:rsid w:val="00350F29"/>
    <w:rsid w:val="003523FB"/>
    <w:rsid w:val="00352400"/>
    <w:rsid w:val="003525A1"/>
    <w:rsid w:val="00352DC7"/>
    <w:rsid w:val="003532CC"/>
    <w:rsid w:val="003538A7"/>
    <w:rsid w:val="00354038"/>
    <w:rsid w:val="003542BD"/>
    <w:rsid w:val="0035498E"/>
    <w:rsid w:val="00355176"/>
    <w:rsid w:val="003552DF"/>
    <w:rsid w:val="00355948"/>
    <w:rsid w:val="00356196"/>
    <w:rsid w:val="00356379"/>
    <w:rsid w:val="00356628"/>
    <w:rsid w:val="00357C6C"/>
    <w:rsid w:val="00360B0B"/>
    <w:rsid w:val="00361A4A"/>
    <w:rsid w:val="00361B6B"/>
    <w:rsid w:val="00361CB5"/>
    <w:rsid w:val="00361E3C"/>
    <w:rsid w:val="00362895"/>
    <w:rsid w:val="00362A8D"/>
    <w:rsid w:val="003637FB"/>
    <w:rsid w:val="00363955"/>
    <w:rsid w:val="003650EE"/>
    <w:rsid w:val="00366A4A"/>
    <w:rsid w:val="00366C04"/>
    <w:rsid w:val="00366F71"/>
    <w:rsid w:val="00367028"/>
    <w:rsid w:val="003679D5"/>
    <w:rsid w:val="00367D2D"/>
    <w:rsid w:val="0037028E"/>
    <w:rsid w:val="0037102C"/>
    <w:rsid w:val="003714A8"/>
    <w:rsid w:val="00371B34"/>
    <w:rsid w:val="00371C08"/>
    <w:rsid w:val="00371CAF"/>
    <w:rsid w:val="003728DE"/>
    <w:rsid w:val="003730E5"/>
    <w:rsid w:val="00374A41"/>
    <w:rsid w:val="00374CEB"/>
    <w:rsid w:val="00374D88"/>
    <w:rsid w:val="003757BF"/>
    <w:rsid w:val="0037679D"/>
    <w:rsid w:val="003771E1"/>
    <w:rsid w:val="00377937"/>
    <w:rsid w:val="003779F0"/>
    <w:rsid w:val="00380D89"/>
    <w:rsid w:val="003814ED"/>
    <w:rsid w:val="003821A9"/>
    <w:rsid w:val="00382395"/>
    <w:rsid w:val="00382BF5"/>
    <w:rsid w:val="00383754"/>
    <w:rsid w:val="00383B2E"/>
    <w:rsid w:val="00383E40"/>
    <w:rsid w:val="0038444D"/>
    <w:rsid w:val="0038559F"/>
    <w:rsid w:val="00385D97"/>
    <w:rsid w:val="00386FD8"/>
    <w:rsid w:val="0038798F"/>
    <w:rsid w:val="00387AF6"/>
    <w:rsid w:val="003901AB"/>
    <w:rsid w:val="003903ED"/>
    <w:rsid w:val="003912D8"/>
    <w:rsid w:val="0039179B"/>
    <w:rsid w:val="00392A5E"/>
    <w:rsid w:val="00392E36"/>
    <w:rsid w:val="00392EA9"/>
    <w:rsid w:val="00393098"/>
    <w:rsid w:val="00393529"/>
    <w:rsid w:val="003935EE"/>
    <w:rsid w:val="00393C18"/>
    <w:rsid w:val="00394024"/>
    <w:rsid w:val="00394571"/>
    <w:rsid w:val="00394C11"/>
    <w:rsid w:val="00396371"/>
    <w:rsid w:val="00396D3A"/>
    <w:rsid w:val="0039701E"/>
    <w:rsid w:val="003971B2"/>
    <w:rsid w:val="00397DA6"/>
    <w:rsid w:val="003A0298"/>
    <w:rsid w:val="003A102E"/>
    <w:rsid w:val="003A1110"/>
    <w:rsid w:val="003A151F"/>
    <w:rsid w:val="003A320D"/>
    <w:rsid w:val="003A4569"/>
    <w:rsid w:val="003A4597"/>
    <w:rsid w:val="003A4D19"/>
    <w:rsid w:val="003A4E15"/>
    <w:rsid w:val="003A591C"/>
    <w:rsid w:val="003A5F5F"/>
    <w:rsid w:val="003A6B0A"/>
    <w:rsid w:val="003A6DFC"/>
    <w:rsid w:val="003A714E"/>
    <w:rsid w:val="003A7431"/>
    <w:rsid w:val="003A7562"/>
    <w:rsid w:val="003A7CA5"/>
    <w:rsid w:val="003A7DF1"/>
    <w:rsid w:val="003B0184"/>
    <w:rsid w:val="003B05B6"/>
    <w:rsid w:val="003B0854"/>
    <w:rsid w:val="003B09BB"/>
    <w:rsid w:val="003B18F0"/>
    <w:rsid w:val="003B1A92"/>
    <w:rsid w:val="003B1DB7"/>
    <w:rsid w:val="003B39FE"/>
    <w:rsid w:val="003B42DF"/>
    <w:rsid w:val="003B493C"/>
    <w:rsid w:val="003B5067"/>
    <w:rsid w:val="003B55A9"/>
    <w:rsid w:val="003B6024"/>
    <w:rsid w:val="003B60CE"/>
    <w:rsid w:val="003B647F"/>
    <w:rsid w:val="003B7A62"/>
    <w:rsid w:val="003B7E19"/>
    <w:rsid w:val="003C0793"/>
    <w:rsid w:val="003C1323"/>
    <w:rsid w:val="003C262C"/>
    <w:rsid w:val="003C26DB"/>
    <w:rsid w:val="003C2708"/>
    <w:rsid w:val="003C2F9F"/>
    <w:rsid w:val="003C4523"/>
    <w:rsid w:val="003C455E"/>
    <w:rsid w:val="003C5AAA"/>
    <w:rsid w:val="003C6444"/>
    <w:rsid w:val="003C658E"/>
    <w:rsid w:val="003C6A45"/>
    <w:rsid w:val="003C6E26"/>
    <w:rsid w:val="003C7A70"/>
    <w:rsid w:val="003C7B5F"/>
    <w:rsid w:val="003C7B82"/>
    <w:rsid w:val="003D0361"/>
    <w:rsid w:val="003D047F"/>
    <w:rsid w:val="003D0CA0"/>
    <w:rsid w:val="003D181F"/>
    <w:rsid w:val="003D219E"/>
    <w:rsid w:val="003D29D5"/>
    <w:rsid w:val="003D35A2"/>
    <w:rsid w:val="003D35B0"/>
    <w:rsid w:val="003D37AB"/>
    <w:rsid w:val="003D37C5"/>
    <w:rsid w:val="003D4718"/>
    <w:rsid w:val="003D483D"/>
    <w:rsid w:val="003D4B3B"/>
    <w:rsid w:val="003D4CAA"/>
    <w:rsid w:val="003D5331"/>
    <w:rsid w:val="003D572D"/>
    <w:rsid w:val="003D5B70"/>
    <w:rsid w:val="003D5B9A"/>
    <w:rsid w:val="003D5D74"/>
    <w:rsid w:val="003D6EBE"/>
    <w:rsid w:val="003D79E2"/>
    <w:rsid w:val="003D7C4A"/>
    <w:rsid w:val="003E029F"/>
    <w:rsid w:val="003E0E39"/>
    <w:rsid w:val="003E126B"/>
    <w:rsid w:val="003E25B0"/>
    <w:rsid w:val="003E2820"/>
    <w:rsid w:val="003E3BDE"/>
    <w:rsid w:val="003E42FA"/>
    <w:rsid w:val="003E4869"/>
    <w:rsid w:val="003E4A61"/>
    <w:rsid w:val="003E546D"/>
    <w:rsid w:val="003E5F06"/>
    <w:rsid w:val="003E6264"/>
    <w:rsid w:val="003E64BA"/>
    <w:rsid w:val="003E6BF2"/>
    <w:rsid w:val="003E70CB"/>
    <w:rsid w:val="003E7322"/>
    <w:rsid w:val="003E7737"/>
    <w:rsid w:val="003E79F7"/>
    <w:rsid w:val="003F0148"/>
    <w:rsid w:val="003F053A"/>
    <w:rsid w:val="003F0E08"/>
    <w:rsid w:val="003F1161"/>
    <w:rsid w:val="003F1471"/>
    <w:rsid w:val="003F1FDD"/>
    <w:rsid w:val="003F2041"/>
    <w:rsid w:val="003F2AEE"/>
    <w:rsid w:val="003F377C"/>
    <w:rsid w:val="003F43F0"/>
    <w:rsid w:val="003F45E6"/>
    <w:rsid w:val="003F49FD"/>
    <w:rsid w:val="003F4A6E"/>
    <w:rsid w:val="003F4E33"/>
    <w:rsid w:val="003F67A2"/>
    <w:rsid w:val="003F6829"/>
    <w:rsid w:val="003F6C8F"/>
    <w:rsid w:val="003F7340"/>
    <w:rsid w:val="003F7BB3"/>
    <w:rsid w:val="003F7FD2"/>
    <w:rsid w:val="004018CF"/>
    <w:rsid w:val="00402058"/>
    <w:rsid w:val="004020A3"/>
    <w:rsid w:val="00402290"/>
    <w:rsid w:val="00402590"/>
    <w:rsid w:val="00403AFD"/>
    <w:rsid w:val="00403BC9"/>
    <w:rsid w:val="00403F73"/>
    <w:rsid w:val="00404119"/>
    <w:rsid w:val="0040571A"/>
    <w:rsid w:val="00405A13"/>
    <w:rsid w:val="00405D8D"/>
    <w:rsid w:val="00405E25"/>
    <w:rsid w:val="004076DB"/>
    <w:rsid w:val="00407E14"/>
    <w:rsid w:val="00411A62"/>
    <w:rsid w:val="00411AE5"/>
    <w:rsid w:val="00412781"/>
    <w:rsid w:val="00412792"/>
    <w:rsid w:val="00412A79"/>
    <w:rsid w:val="00412EC9"/>
    <w:rsid w:val="004134A9"/>
    <w:rsid w:val="00413783"/>
    <w:rsid w:val="0041472B"/>
    <w:rsid w:val="00414F04"/>
    <w:rsid w:val="0041520B"/>
    <w:rsid w:val="0041594E"/>
    <w:rsid w:val="00415CA1"/>
    <w:rsid w:val="004161C4"/>
    <w:rsid w:val="00416532"/>
    <w:rsid w:val="00417025"/>
    <w:rsid w:val="004201AE"/>
    <w:rsid w:val="00420A87"/>
    <w:rsid w:val="00421305"/>
    <w:rsid w:val="00421C98"/>
    <w:rsid w:val="00422208"/>
    <w:rsid w:val="004229FF"/>
    <w:rsid w:val="00422C99"/>
    <w:rsid w:val="00424568"/>
    <w:rsid w:val="00424929"/>
    <w:rsid w:val="00424CD7"/>
    <w:rsid w:val="00424E56"/>
    <w:rsid w:val="004256AA"/>
    <w:rsid w:val="00425B56"/>
    <w:rsid w:val="004260FF"/>
    <w:rsid w:val="00426650"/>
    <w:rsid w:val="00426A28"/>
    <w:rsid w:val="0042742B"/>
    <w:rsid w:val="004279DC"/>
    <w:rsid w:val="00427BE5"/>
    <w:rsid w:val="00427BF9"/>
    <w:rsid w:val="00427C06"/>
    <w:rsid w:val="00427F28"/>
    <w:rsid w:val="00430BE2"/>
    <w:rsid w:val="00430E5C"/>
    <w:rsid w:val="004313CA"/>
    <w:rsid w:val="00431DD3"/>
    <w:rsid w:val="00431F7C"/>
    <w:rsid w:val="00432C40"/>
    <w:rsid w:val="00432E0D"/>
    <w:rsid w:val="004331F5"/>
    <w:rsid w:val="0043323E"/>
    <w:rsid w:val="00434289"/>
    <w:rsid w:val="004343B5"/>
    <w:rsid w:val="00434829"/>
    <w:rsid w:val="004349F8"/>
    <w:rsid w:val="00434B08"/>
    <w:rsid w:val="00435160"/>
    <w:rsid w:val="00435C40"/>
    <w:rsid w:val="0043621D"/>
    <w:rsid w:val="00436FD2"/>
    <w:rsid w:val="00437B37"/>
    <w:rsid w:val="00437EA1"/>
    <w:rsid w:val="00440EA0"/>
    <w:rsid w:val="00440F1D"/>
    <w:rsid w:val="004413D0"/>
    <w:rsid w:val="00441A58"/>
    <w:rsid w:val="00442841"/>
    <w:rsid w:val="004428FE"/>
    <w:rsid w:val="00442A9C"/>
    <w:rsid w:val="00444068"/>
    <w:rsid w:val="00444092"/>
    <w:rsid w:val="004440BB"/>
    <w:rsid w:val="00444A53"/>
    <w:rsid w:val="0044634E"/>
    <w:rsid w:val="00446F79"/>
    <w:rsid w:val="004472C9"/>
    <w:rsid w:val="00447302"/>
    <w:rsid w:val="0044736E"/>
    <w:rsid w:val="00447845"/>
    <w:rsid w:val="00447E0B"/>
    <w:rsid w:val="00450391"/>
    <w:rsid w:val="00450B40"/>
    <w:rsid w:val="00450F90"/>
    <w:rsid w:val="004518F6"/>
    <w:rsid w:val="00452771"/>
    <w:rsid w:val="004529AD"/>
    <w:rsid w:val="00452C34"/>
    <w:rsid w:val="00452DBB"/>
    <w:rsid w:val="00453239"/>
    <w:rsid w:val="00453436"/>
    <w:rsid w:val="00453741"/>
    <w:rsid w:val="004537C1"/>
    <w:rsid w:val="00453ECB"/>
    <w:rsid w:val="00454F28"/>
    <w:rsid w:val="00455D9B"/>
    <w:rsid w:val="004567DB"/>
    <w:rsid w:val="00456833"/>
    <w:rsid w:val="00456B50"/>
    <w:rsid w:val="00456DD9"/>
    <w:rsid w:val="0045718F"/>
    <w:rsid w:val="00460225"/>
    <w:rsid w:val="004605C5"/>
    <w:rsid w:val="004609FC"/>
    <w:rsid w:val="00460CDD"/>
    <w:rsid w:val="00460FA4"/>
    <w:rsid w:val="0046223E"/>
    <w:rsid w:val="004624B2"/>
    <w:rsid w:val="00464696"/>
    <w:rsid w:val="00465264"/>
    <w:rsid w:val="004653B6"/>
    <w:rsid w:val="00465443"/>
    <w:rsid w:val="00465769"/>
    <w:rsid w:val="00466300"/>
    <w:rsid w:val="00467142"/>
    <w:rsid w:val="0046721F"/>
    <w:rsid w:val="00467E5F"/>
    <w:rsid w:val="0047047D"/>
    <w:rsid w:val="004705D2"/>
    <w:rsid w:val="00470D2C"/>
    <w:rsid w:val="00470F73"/>
    <w:rsid w:val="00471A8C"/>
    <w:rsid w:val="00471B02"/>
    <w:rsid w:val="004722F2"/>
    <w:rsid w:val="00472651"/>
    <w:rsid w:val="00472C80"/>
    <w:rsid w:val="0047330D"/>
    <w:rsid w:val="00473DE6"/>
    <w:rsid w:val="00475D86"/>
    <w:rsid w:val="004762A3"/>
    <w:rsid w:val="004764A3"/>
    <w:rsid w:val="00476917"/>
    <w:rsid w:val="0047745D"/>
    <w:rsid w:val="00477466"/>
    <w:rsid w:val="00480C7F"/>
    <w:rsid w:val="00480D3A"/>
    <w:rsid w:val="004811FA"/>
    <w:rsid w:val="00481256"/>
    <w:rsid w:val="004827AB"/>
    <w:rsid w:val="00483EED"/>
    <w:rsid w:val="00483F30"/>
    <w:rsid w:val="00484F52"/>
    <w:rsid w:val="0048581C"/>
    <w:rsid w:val="0048728A"/>
    <w:rsid w:val="00487671"/>
    <w:rsid w:val="00487C98"/>
    <w:rsid w:val="004904D8"/>
    <w:rsid w:val="004908BB"/>
    <w:rsid w:val="00490908"/>
    <w:rsid w:val="00491F7F"/>
    <w:rsid w:val="00492363"/>
    <w:rsid w:val="00493B4A"/>
    <w:rsid w:val="00493DE9"/>
    <w:rsid w:val="0049427B"/>
    <w:rsid w:val="00494B61"/>
    <w:rsid w:val="004951C6"/>
    <w:rsid w:val="00495C2F"/>
    <w:rsid w:val="004968DB"/>
    <w:rsid w:val="00496B3F"/>
    <w:rsid w:val="00497954"/>
    <w:rsid w:val="00497E04"/>
    <w:rsid w:val="00497EEF"/>
    <w:rsid w:val="00497FA6"/>
    <w:rsid w:val="004A009C"/>
    <w:rsid w:val="004A161C"/>
    <w:rsid w:val="004A1C85"/>
    <w:rsid w:val="004A1CC1"/>
    <w:rsid w:val="004A30BE"/>
    <w:rsid w:val="004A3372"/>
    <w:rsid w:val="004A47B7"/>
    <w:rsid w:val="004A4B25"/>
    <w:rsid w:val="004A5297"/>
    <w:rsid w:val="004A668B"/>
    <w:rsid w:val="004A7228"/>
    <w:rsid w:val="004A722E"/>
    <w:rsid w:val="004B067B"/>
    <w:rsid w:val="004B0E0A"/>
    <w:rsid w:val="004B1A7C"/>
    <w:rsid w:val="004B1DA7"/>
    <w:rsid w:val="004B1E97"/>
    <w:rsid w:val="004B2BAF"/>
    <w:rsid w:val="004B31C0"/>
    <w:rsid w:val="004B3277"/>
    <w:rsid w:val="004B5663"/>
    <w:rsid w:val="004B5A57"/>
    <w:rsid w:val="004B5CB9"/>
    <w:rsid w:val="004B607D"/>
    <w:rsid w:val="004B65A9"/>
    <w:rsid w:val="004B686B"/>
    <w:rsid w:val="004B77C1"/>
    <w:rsid w:val="004B7A0B"/>
    <w:rsid w:val="004B7B19"/>
    <w:rsid w:val="004B7C75"/>
    <w:rsid w:val="004C0FC8"/>
    <w:rsid w:val="004C13C8"/>
    <w:rsid w:val="004C14A9"/>
    <w:rsid w:val="004C173D"/>
    <w:rsid w:val="004C29B5"/>
    <w:rsid w:val="004C29E2"/>
    <w:rsid w:val="004C2CF2"/>
    <w:rsid w:val="004C2FBA"/>
    <w:rsid w:val="004C3C62"/>
    <w:rsid w:val="004C3EAA"/>
    <w:rsid w:val="004C461C"/>
    <w:rsid w:val="004C50C1"/>
    <w:rsid w:val="004C54C3"/>
    <w:rsid w:val="004C5646"/>
    <w:rsid w:val="004C62C2"/>
    <w:rsid w:val="004C6445"/>
    <w:rsid w:val="004C659C"/>
    <w:rsid w:val="004C6627"/>
    <w:rsid w:val="004C70AB"/>
    <w:rsid w:val="004D02F0"/>
    <w:rsid w:val="004D0440"/>
    <w:rsid w:val="004D08A9"/>
    <w:rsid w:val="004D0B0F"/>
    <w:rsid w:val="004D0C55"/>
    <w:rsid w:val="004D1047"/>
    <w:rsid w:val="004D1CF5"/>
    <w:rsid w:val="004D2353"/>
    <w:rsid w:val="004D33E5"/>
    <w:rsid w:val="004D3D45"/>
    <w:rsid w:val="004D42EE"/>
    <w:rsid w:val="004D4AFA"/>
    <w:rsid w:val="004D578C"/>
    <w:rsid w:val="004D6123"/>
    <w:rsid w:val="004D6802"/>
    <w:rsid w:val="004D6BD6"/>
    <w:rsid w:val="004D6FD6"/>
    <w:rsid w:val="004D7496"/>
    <w:rsid w:val="004D7855"/>
    <w:rsid w:val="004D7E98"/>
    <w:rsid w:val="004E015E"/>
    <w:rsid w:val="004E0F7A"/>
    <w:rsid w:val="004E14CD"/>
    <w:rsid w:val="004E30F4"/>
    <w:rsid w:val="004E372A"/>
    <w:rsid w:val="004E472C"/>
    <w:rsid w:val="004E6317"/>
    <w:rsid w:val="004E73D6"/>
    <w:rsid w:val="004E7631"/>
    <w:rsid w:val="004E7669"/>
    <w:rsid w:val="004E7A5B"/>
    <w:rsid w:val="004E7DE9"/>
    <w:rsid w:val="004F017E"/>
    <w:rsid w:val="004F033B"/>
    <w:rsid w:val="004F0342"/>
    <w:rsid w:val="004F0ED1"/>
    <w:rsid w:val="004F1536"/>
    <w:rsid w:val="004F28FF"/>
    <w:rsid w:val="004F3BB4"/>
    <w:rsid w:val="004F427B"/>
    <w:rsid w:val="004F5344"/>
    <w:rsid w:val="004F55D6"/>
    <w:rsid w:val="004F5875"/>
    <w:rsid w:val="004F5A72"/>
    <w:rsid w:val="004F5D1D"/>
    <w:rsid w:val="004F7AFC"/>
    <w:rsid w:val="004F7C35"/>
    <w:rsid w:val="005000CA"/>
    <w:rsid w:val="005013D5"/>
    <w:rsid w:val="00501922"/>
    <w:rsid w:val="00501CC0"/>
    <w:rsid w:val="005023FF"/>
    <w:rsid w:val="005025BB"/>
    <w:rsid w:val="005029BF"/>
    <w:rsid w:val="00502D12"/>
    <w:rsid w:val="0050305F"/>
    <w:rsid w:val="00503814"/>
    <w:rsid w:val="005039D6"/>
    <w:rsid w:val="005046CD"/>
    <w:rsid w:val="00504C90"/>
    <w:rsid w:val="00505098"/>
    <w:rsid w:val="005056B4"/>
    <w:rsid w:val="00506534"/>
    <w:rsid w:val="005067C3"/>
    <w:rsid w:val="00506AB8"/>
    <w:rsid w:val="00507152"/>
    <w:rsid w:val="00507483"/>
    <w:rsid w:val="00507A63"/>
    <w:rsid w:val="00510635"/>
    <w:rsid w:val="00510912"/>
    <w:rsid w:val="0051109D"/>
    <w:rsid w:val="00511323"/>
    <w:rsid w:val="00511357"/>
    <w:rsid w:val="00512A81"/>
    <w:rsid w:val="0051368D"/>
    <w:rsid w:val="00513DEF"/>
    <w:rsid w:val="005149DC"/>
    <w:rsid w:val="005158AA"/>
    <w:rsid w:val="005163FC"/>
    <w:rsid w:val="00516870"/>
    <w:rsid w:val="00516B8D"/>
    <w:rsid w:val="00516FCC"/>
    <w:rsid w:val="005173B1"/>
    <w:rsid w:val="00517419"/>
    <w:rsid w:val="00517734"/>
    <w:rsid w:val="00517D6F"/>
    <w:rsid w:val="00520CF1"/>
    <w:rsid w:val="00520EC8"/>
    <w:rsid w:val="00522E4B"/>
    <w:rsid w:val="00523776"/>
    <w:rsid w:val="00523A31"/>
    <w:rsid w:val="00523A78"/>
    <w:rsid w:val="00523C5D"/>
    <w:rsid w:val="00523CF1"/>
    <w:rsid w:val="005242FE"/>
    <w:rsid w:val="00524431"/>
    <w:rsid w:val="005248D9"/>
    <w:rsid w:val="00524C1A"/>
    <w:rsid w:val="00525CE6"/>
    <w:rsid w:val="00526393"/>
    <w:rsid w:val="00526DC8"/>
    <w:rsid w:val="00526EF5"/>
    <w:rsid w:val="005271C9"/>
    <w:rsid w:val="0052731F"/>
    <w:rsid w:val="00527463"/>
    <w:rsid w:val="005275A2"/>
    <w:rsid w:val="00527899"/>
    <w:rsid w:val="00527B63"/>
    <w:rsid w:val="005300C7"/>
    <w:rsid w:val="005302E1"/>
    <w:rsid w:val="00530FCC"/>
    <w:rsid w:val="0053231A"/>
    <w:rsid w:val="0053257D"/>
    <w:rsid w:val="0053293C"/>
    <w:rsid w:val="005336EF"/>
    <w:rsid w:val="00533BA9"/>
    <w:rsid w:val="0053409A"/>
    <w:rsid w:val="00534FCD"/>
    <w:rsid w:val="0053518F"/>
    <w:rsid w:val="00535273"/>
    <w:rsid w:val="00535AAA"/>
    <w:rsid w:val="00535FBE"/>
    <w:rsid w:val="00536A46"/>
    <w:rsid w:val="0053701C"/>
    <w:rsid w:val="00537821"/>
    <w:rsid w:val="005379F7"/>
    <w:rsid w:val="00537B4D"/>
    <w:rsid w:val="00537C5B"/>
    <w:rsid w:val="005403D4"/>
    <w:rsid w:val="00540C5F"/>
    <w:rsid w:val="00540CA7"/>
    <w:rsid w:val="00541604"/>
    <w:rsid w:val="0054184C"/>
    <w:rsid w:val="005419D0"/>
    <w:rsid w:val="00542176"/>
    <w:rsid w:val="005425D6"/>
    <w:rsid w:val="00542748"/>
    <w:rsid w:val="005450C6"/>
    <w:rsid w:val="0054527F"/>
    <w:rsid w:val="00545799"/>
    <w:rsid w:val="00545D75"/>
    <w:rsid w:val="0054647A"/>
    <w:rsid w:val="00547A05"/>
    <w:rsid w:val="0055041A"/>
    <w:rsid w:val="0055061E"/>
    <w:rsid w:val="00550C96"/>
    <w:rsid w:val="005510BD"/>
    <w:rsid w:val="00552B28"/>
    <w:rsid w:val="00552C5B"/>
    <w:rsid w:val="00552DB9"/>
    <w:rsid w:val="0055320C"/>
    <w:rsid w:val="0055358F"/>
    <w:rsid w:val="00553886"/>
    <w:rsid w:val="00553C3C"/>
    <w:rsid w:val="00553FE4"/>
    <w:rsid w:val="0055432D"/>
    <w:rsid w:val="00554491"/>
    <w:rsid w:val="00554721"/>
    <w:rsid w:val="00554B5A"/>
    <w:rsid w:val="00555475"/>
    <w:rsid w:val="005554C4"/>
    <w:rsid w:val="0055566D"/>
    <w:rsid w:val="00555B46"/>
    <w:rsid w:val="00555C45"/>
    <w:rsid w:val="00555F7F"/>
    <w:rsid w:val="00556E46"/>
    <w:rsid w:val="00557046"/>
    <w:rsid w:val="00560217"/>
    <w:rsid w:val="0056039B"/>
    <w:rsid w:val="00561044"/>
    <w:rsid w:val="00561E3E"/>
    <w:rsid w:val="00562029"/>
    <w:rsid w:val="0056297A"/>
    <w:rsid w:val="00562CE4"/>
    <w:rsid w:val="00562E28"/>
    <w:rsid w:val="0056343E"/>
    <w:rsid w:val="0056437F"/>
    <w:rsid w:val="005647B7"/>
    <w:rsid w:val="005648D8"/>
    <w:rsid w:val="00564EED"/>
    <w:rsid w:val="00565CF1"/>
    <w:rsid w:val="00566C82"/>
    <w:rsid w:val="00566FF1"/>
    <w:rsid w:val="0056733B"/>
    <w:rsid w:val="005675B4"/>
    <w:rsid w:val="00567715"/>
    <w:rsid w:val="00567DC9"/>
    <w:rsid w:val="00570035"/>
    <w:rsid w:val="005703C1"/>
    <w:rsid w:val="00570AD7"/>
    <w:rsid w:val="00571209"/>
    <w:rsid w:val="005713C0"/>
    <w:rsid w:val="005720A7"/>
    <w:rsid w:val="0057294A"/>
    <w:rsid w:val="00572F84"/>
    <w:rsid w:val="005730DA"/>
    <w:rsid w:val="00575854"/>
    <w:rsid w:val="005758F0"/>
    <w:rsid w:val="00575B3F"/>
    <w:rsid w:val="005768A2"/>
    <w:rsid w:val="00576997"/>
    <w:rsid w:val="00576DEF"/>
    <w:rsid w:val="00577396"/>
    <w:rsid w:val="00577915"/>
    <w:rsid w:val="00577DE3"/>
    <w:rsid w:val="00577E3C"/>
    <w:rsid w:val="00577F05"/>
    <w:rsid w:val="00581877"/>
    <w:rsid w:val="00581B86"/>
    <w:rsid w:val="005823E7"/>
    <w:rsid w:val="00583230"/>
    <w:rsid w:val="005840A4"/>
    <w:rsid w:val="00584A21"/>
    <w:rsid w:val="00585C4E"/>
    <w:rsid w:val="00586BD4"/>
    <w:rsid w:val="00587E7B"/>
    <w:rsid w:val="005911F8"/>
    <w:rsid w:val="005926ED"/>
    <w:rsid w:val="00592A35"/>
    <w:rsid w:val="00593658"/>
    <w:rsid w:val="00593887"/>
    <w:rsid w:val="00593C51"/>
    <w:rsid w:val="00593D5B"/>
    <w:rsid w:val="00593E54"/>
    <w:rsid w:val="00594962"/>
    <w:rsid w:val="005951C5"/>
    <w:rsid w:val="00595347"/>
    <w:rsid w:val="0059548A"/>
    <w:rsid w:val="00595B7B"/>
    <w:rsid w:val="0059761F"/>
    <w:rsid w:val="005A00FC"/>
    <w:rsid w:val="005A08F1"/>
    <w:rsid w:val="005A0D50"/>
    <w:rsid w:val="005A1333"/>
    <w:rsid w:val="005A15FA"/>
    <w:rsid w:val="005A184D"/>
    <w:rsid w:val="005A18FA"/>
    <w:rsid w:val="005A1934"/>
    <w:rsid w:val="005A2150"/>
    <w:rsid w:val="005A26C5"/>
    <w:rsid w:val="005A40E8"/>
    <w:rsid w:val="005A49CB"/>
    <w:rsid w:val="005A4D77"/>
    <w:rsid w:val="005A4E2C"/>
    <w:rsid w:val="005A562A"/>
    <w:rsid w:val="005A6422"/>
    <w:rsid w:val="005A72A2"/>
    <w:rsid w:val="005B0250"/>
    <w:rsid w:val="005B03A9"/>
    <w:rsid w:val="005B03F5"/>
    <w:rsid w:val="005B0578"/>
    <w:rsid w:val="005B0B50"/>
    <w:rsid w:val="005B1805"/>
    <w:rsid w:val="005B1E49"/>
    <w:rsid w:val="005B22FA"/>
    <w:rsid w:val="005B282F"/>
    <w:rsid w:val="005B36CC"/>
    <w:rsid w:val="005B39A1"/>
    <w:rsid w:val="005B3FB4"/>
    <w:rsid w:val="005B43F4"/>
    <w:rsid w:val="005B5137"/>
    <w:rsid w:val="005B519C"/>
    <w:rsid w:val="005B55A5"/>
    <w:rsid w:val="005B5B36"/>
    <w:rsid w:val="005B6061"/>
    <w:rsid w:val="005B6075"/>
    <w:rsid w:val="005B60CD"/>
    <w:rsid w:val="005B63CB"/>
    <w:rsid w:val="005B6EAE"/>
    <w:rsid w:val="005B7BCA"/>
    <w:rsid w:val="005B7E4E"/>
    <w:rsid w:val="005C055F"/>
    <w:rsid w:val="005C073F"/>
    <w:rsid w:val="005C0B82"/>
    <w:rsid w:val="005C180F"/>
    <w:rsid w:val="005C1BC0"/>
    <w:rsid w:val="005C2E4A"/>
    <w:rsid w:val="005C3210"/>
    <w:rsid w:val="005C3C21"/>
    <w:rsid w:val="005C4390"/>
    <w:rsid w:val="005C4759"/>
    <w:rsid w:val="005D0896"/>
    <w:rsid w:val="005D09FE"/>
    <w:rsid w:val="005D0F39"/>
    <w:rsid w:val="005D111A"/>
    <w:rsid w:val="005D11ED"/>
    <w:rsid w:val="005D14B6"/>
    <w:rsid w:val="005D1688"/>
    <w:rsid w:val="005D1E76"/>
    <w:rsid w:val="005D26D8"/>
    <w:rsid w:val="005D2B49"/>
    <w:rsid w:val="005D312F"/>
    <w:rsid w:val="005D334C"/>
    <w:rsid w:val="005D36CA"/>
    <w:rsid w:val="005D3A56"/>
    <w:rsid w:val="005D4A4D"/>
    <w:rsid w:val="005D4C63"/>
    <w:rsid w:val="005D637F"/>
    <w:rsid w:val="005D6636"/>
    <w:rsid w:val="005D6B6F"/>
    <w:rsid w:val="005D6F02"/>
    <w:rsid w:val="005D7999"/>
    <w:rsid w:val="005D7B9F"/>
    <w:rsid w:val="005D7BA3"/>
    <w:rsid w:val="005E0210"/>
    <w:rsid w:val="005E0311"/>
    <w:rsid w:val="005E04CA"/>
    <w:rsid w:val="005E0514"/>
    <w:rsid w:val="005E0537"/>
    <w:rsid w:val="005E079B"/>
    <w:rsid w:val="005E0D25"/>
    <w:rsid w:val="005E0E3A"/>
    <w:rsid w:val="005E0E87"/>
    <w:rsid w:val="005E1C4E"/>
    <w:rsid w:val="005E29A3"/>
    <w:rsid w:val="005E40A9"/>
    <w:rsid w:val="005E491B"/>
    <w:rsid w:val="005E4C8C"/>
    <w:rsid w:val="005E4D0B"/>
    <w:rsid w:val="005E4DF2"/>
    <w:rsid w:val="005E53FD"/>
    <w:rsid w:val="005E5D05"/>
    <w:rsid w:val="005E6239"/>
    <w:rsid w:val="005E69C2"/>
    <w:rsid w:val="005E7542"/>
    <w:rsid w:val="005E7ED8"/>
    <w:rsid w:val="005F001E"/>
    <w:rsid w:val="005F009B"/>
    <w:rsid w:val="005F1271"/>
    <w:rsid w:val="005F2331"/>
    <w:rsid w:val="005F2401"/>
    <w:rsid w:val="005F32B4"/>
    <w:rsid w:val="005F38DF"/>
    <w:rsid w:val="005F3DBD"/>
    <w:rsid w:val="005F49A9"/>
    <w:rsid w:val="005F5538"/>
    <w:rsid w:val="005F6249"/>
    <w:rsid w:val="005F66B0"/>
    <w:rsid w:val="005F6E20"/>
    <w:rsid w:val="00600397"/>
    <w:rsid w:val="0060048D"/>
    <w:rsid w:val="0060168C"/>
    <w:rsid w:val="0060247B"/>
    <w:rsid w:val="00603C58"/>
    <w:rsid w:val="00603F8C"/>
    <w:rsid w:val="00604416"/>
    <w:rsid w:val="00604B3B"/>
    <w:rsid w:val="0060573E"/>
    <w:rsid w:val="00605A9C"/>
    <w:rsid w:val="00605EE0"/>
    <w:rsid w:val="006070DE"/>
    <w:rsid w:val="00610B7C"/>
    <w:rsid w:val="00611302"/>
    <w:rsid w:val="00611F11"/>
    <w:rsid w:val="00613082"/>
    <w:rsid w:val="006132FD"/>
    <w:rsid w:val="00613802"/>
    <w:rsid w:val="0061400B"/>
    <w:rsid w:val="00614E7D"/>
    <w:rsid w:val="00615751"/>
    <w:rsid w:val="006158B6"/>
    <w:rsid w:val="00615A42"/>
    <w:rsid w:val="00615AB4"/>
    <w:rsid w:val="00615CF2"/>
    <w:rsid w:val="00616C62"/>
    <w:rsid w:val="00616F3A"/>
    <w:rsid w:val="00617190"/>
    <w:rsid w:val="00620743"/>
    <w:rsid w:val="006207DE"/>
    <w:rsid w:val="00621F63"/>
    <w:rsid w:val="00622842"/>
    <w:rsid w:val="00623A4E"/>
    <w:rsid w:val="00623D88"/>
    <w:rsid w:val="0062482A"/>
    <w:rsid w:val="00624AB8"/>
    <w:rsid w:val="00625016"/>
    <w:rsid w:val="006250F3"/>
    <w:rsid w:val="00625E80"/>
    <w:rsid w:val="00625F9B"/>
    <w:rsid w:val="0062673E"/>
    <w:rsid w:val="00626C9E"/>
    <w:rsid w:val="00626E12"/>
    <w:rsid w:val="00626FF7"/>
    <w:rsid w:val="0062737F"/>
    <w:rsid w:val="00627649"/>
    <w:rsid w:val="00627A6C"/>
    <w:rsid w:val="00627CBB"/>
    <w:rsid w:val="00630F31"/>
    <w:rsid w:val="006312C7"/>
    <w:rsid w:val="006314FA"/>
    <w:rsid w:val="00631F50"/>
    <w:rsid w:val="0063214F"/>
    <w:rsid w:val="00632234"/>
    <w:rsid w:val="006332E2"/>
    <w:rsid w:val="00633C21"/>
    <w:rsid w:val="00636125"/>
    <w:rsid w:val="00636463"/>
    <w:rsid w:val="006376B0"/>
    <w:rsid w:val="006376FE"/>
    <w:rsid w:val="006406D9"/>
    <w:rsid w:val="00641509"/>
    <w:rsid w:val="00641889"/>
    <w:rsid w:val="006421F3"/>
    <w:rsid w:val="00642C74"/>
    <w:rsid w:val="00642F6C"/>
    <w:rsid w:val="006431AF"/>
    <w:rsid w:val="00643D29"/>
    <w:rsid w:val="00643D6E"/>
    <w:rsid w:val="00643E77"/>
    <w:rsid w:val="0064415F"/>
    <w:rsid w:val="00645EFF"/>
    <w:rsid w:val="00646D15"/>
    <w:rsid w:val="0064727C"/>
    <w:rsid w:val="006474DC"/>
    <w:rsid w:val="006475B9"/>
    <w:rsid w:val="00650B5A"/>
    <w:rsid w:val="006514B9"/>
    <w:rsid w:val="006519EC"/>
    <w:rsid w:val="006526B4"/>
    <w:rsid w:val="006527DB"/>
    <w:rsid w:val="00652DFF"/>
    <w:rsid w:val="00653005"/>
    <w:rsid w:val="00653995"/>
    <w:rsid w:val="00653A30"/>
    <w:rsid w:val="00653BF9"/>
    <w:rsid w:val="00654000"/>
    <w:rsid w:val="0065465E"/>
    <w:rsid w:val="00654FB5"/>
    <w:rsid w:val="00655768"/>
    <w:rsid w:val="0065579A"/>
    <w:rsid w:val="00655EA0"/>
    <w:rsid w:val="0065624B"/>
    <w:rsid w:val="00656358"/>
    <w:rsid w:val="00656AEC"/>
    <w:rsid w:val="00656E36"/>
    <w:rsid w:val="006574B2"/>
    <w:rsid w:val="006579F1"/>
    <w:rsid w:val="0066012D"/>
    <w:rsid w:val="00660161"/>
    <w:rsid w:val="006604EB"/>
    <w:rsid w:val="0066078D"/>
    <w:rsid w:val="00660CD6"/>
    <w:rsid w:val="00660FDC"/>
    <w:rsid w:val="00661C5F"/>
    <w:rsid w:val="00662665"/>
    <w:rsid w:val="0066286B"/>
    <w:rsid w:val="00662DFB"/>
    <w:rsid w:val="006634DB"/>
    <w:rsid w:val="00663509"/>
    <w:rsid w:val="006646F4"/>
    <w:rsid w:val="00665196"/>
    <w:rsid w:val="006652C2"/>
    <w:rsid w:val="00665A83"/>
    <w:rsid w:val="00665E06"/>
    <w:rsid w:val="00667593"/>
    <w:rsid w:val="00667AAA"/>
    <w:rsid w:val="00667C32"/>
    <w:rsid w:val="00670166"/>
    <w:rsid w:val="006701BA"/>
    <w:rsid w:val="0067046A"/>
    <w:rsid w:val="00670F58"/>
    <w:rsid w:val="00671251"/>
    <w:rsid w:val="006717E2"/>
    <w:rsid w:val="0067397C"/>
    <w:rsid w:val="0067477F"/>
    <w:rsid w:val="00675FFF"/>
    <w:rsid w:val="006772D6"/>
    <w:rsid w:val="006774E7"/>
    <w:rsid w:val="006774EC"/>
    <w:rsid w:val="00677790"/>
    <w:rsid w:val="006777A2"/>
    <w:rsid w:val="006778B8"/>
    <w:rsid w:val="006778CB"/>
    <w:rsid w:val="00680BF4"/>
    <w:rsid w:val="00680E04"/>
    <w:rsid w:val="00681401"/>
    <w:rsid w:val="00682927"/>
    <w:rsid w:val="00682C5F"/>
    <w:rsid w:val="00683159"/>
    <w:rsid w:val="00685074"/>
    <w:rsid w:val="00685A58"/>
    <w:rsid w:val="006870D0"/>
    <w:rsid w:val="00687421"/>
    <w:rsid w:val="00687913"/>
    <w:rsid w:val="00687F1C"/>
    <w:rsid w:val="00691E42"/>
    <w:rsid w:val="00691E8B"/>
    <w:rsid w:val="00692004"/>
    <w:rsid w:val="00692A9B"/>
    <w:rsid w:val="00693572"/>
    <w:rsid w:val="006937CD"/>
    <w:rsid w:val="006938F4"/>
    <w:rsid w:val="00693A6F"/>
    <w:rsid w:val="0069425D"/>
    <w:rsid w:val="006949C7"/>
    <w:rsid w:val="00695BCA"/>
    <w:rsid w:val="0069665B"/>
    <w:rsid w:val="006967F1"/>
    <w:rsid w:val="00696F04"/>
    <w:rsid w:val="006975A4"/>
    <w:rsid w:val="00697F6B"/>
    <w:rsid w:val="006A075C"/>
    <w:rsid w:val="006A0DE2"/>
    <w:rsid w:val="006A1F7E"/>
    <w:rsid w:val="006A22CD"/>
    <w:rsid w:val="006A322C"/>
    <w:rsid w:val="006A370B"/>
    <w:rsid w:val="006A3A8D"/>
    <w:rsid w:val="006A41A5"/>
    <w:rsid w:val="006A4769"/>
    <w:rsid w:val="006A598A"/>
    <w:rsid w:val="006A59C3"/>
    <w:rsid w:val="006A5A09"/>
    <w:rsid w:val="006A5B3F"/>
    <w:rsid w:val="006A5BDC"/>
    <w:rsid w:val="006A5D69"/>
    <w:rsid w:val="006A5DE1"/>
    <w:rsid w:val="006A66FE"/>
    <w:rsid w:val="006A68D6"/>
    <w:rsid w:val="006A7482"/>
    <w:rsid w:val="006A7EBB"/>
    <w:rsid w:val="006B009D"/>
    <w:rsid w:val="006B0D77"/>
    <w:rsid w:val="006B1851"/>
    <w:rsid w:val="006B19A9"/>
    <w:rsid w:val="006B295C"/>
    <w:rsid w:val="006B3157"/>
    <w:rsid w:val="006B329A"/>
    <w:rsid w:val="006B3989"/>
    <w:rsid w:val="006B4F87"/>
    <w:rsid w:val="006B5541"/>
    <w:rsid w:val="006B6462"/>
    <w:rsid w:val="006B71D1"/>
    <w:rsid w:val="006B779C"/>
    <w:rsid w:val="006B7F87"/>
    <w:rsid w:val="006C013A"/>
    <w:rsid w:val="006C0A74"/>
    <w:rsid w:val="006C0F4E"/>
    <w:rsid w:val="006C1E98"/>
    <w:rsid w:val="006C2602"/>
    <w:rsid w:val="006C3C4F"/>
    <w:rsid w:val="006C4262"/>
    <w:rsid w:val="006C45C5"/>
    <w:rsid w:val="006C4694"/>
    <w:rsid w:val="006C4C16"/>
    <w:rsid w:val="006C4DEC"/>
    <w:rsid w:val="006C5276"/>
    <w:rsid w:val="006C584C"/>
    <w:rsid w:val="006C5A77"/>
    <w:rsid w:val="006C5D23"/>
    <w:rsid w:val="006C63A6"/>
    <w:rsid w:val="006C68C3"/>
    <w:rsid w:val="006C6C62"/>
    <w:rsid w:val="006C6C6F"/>
    <w:rsid w:val="006C77BA"/>
    <w:rsid w:val="006D02FC"/>
    <w:rsid w:val="006D0774"/>
    <w:rsid w:val="006D13D0"/>
    <w:rsid w:val="006D1CB7"/>
    <w:rsid w:val="006D2032"/>
    <w:rsid w:val="006D20E9"/>
    <w:rsid w:val="006D24E8"/>
    <w:rsid w:val="006D2D47"/>
    <w:rsid w:val="006D3095"/>
    <w:rsid w:val="006D552C"/>
    <w:rsid w:val="006D5541"/>
    <w:rsid w:val="006D560E"/>
    <w:rsid w:val="006D641B"/>
    <w:rsid w:val="006D67B8"/>
    <w:rsid w:val="006D680B"/>
    <w:rsid w:val="006D6B39"/>
    <w:rsid w:val="006D6CB7"/>
    <w:rsid w:val="006D768C"/>
    <w:rsid w:val="006D7831"/>
    <w:rsid w:val="006E18BC"/>
    <w:rsid w:val="006E1FE2"/>
    <w:rsid w:val="006E2AA2"/>
    <w:rsid w:val="006E2EFA"/>
    <w:rsid w:val="006E41DA"/>
    <w:rsid w:val="006E42E3"/>
    <w:rsid w:val="006E445A"/>
    <w:rsid w:val="006E4737"/>
    <w:rsid w:val="006E4EF0"/>
    <w:rsid w:val="006E5017"/>
    <w:rsid w:val="006E5A8A"/>
    <w:rsid w:val="006E6CFE"/>
    <w:rsid w:val="006E731A"/>
    <w:rsid w:val="006E74F8"/>
    <w:rsid w:val="006F04C7"/>
    <w:rsid w:val="006F04E7"/>
    <w:rsid w:val="006F0B0F"/>
    <w:rsid w:val="006F1DED"/>
    <w:rsid w:val="006F21AE"/>
    <w:rsid w:val="006F2265"/>
    <w:rsid w:val="006F2354"/>
    <w:rsid w:val="006F23F6"/>
    <w:rsid w:val="006F26E0"/>
    <w:rsid w:val="006F2EA8"/>
    <w:rsid w:val="006F3BD4"/>
    <w:rsid w:val="006F4A43"/>
    <w:rsid w:val="006F5E25"/>
    <w:rsid w:val="006F602B"/>
    <w:rsid w:val="006F6465"/>
    <w:rsid w:val="006F6896"/>
    <w:rsid w:val="006F6AC0"/>
    <w:rsid w:val="006F6AC1"/>
    <w:rsid w:val="006F6E54"/>
    <w:rsid w:val="006F6FB3"/>
    <w:rsid w:val="006F774B"/>
    <w:rsid w:val="00700211"/>
    <w:rsid w:val="00700434"/>
    <w:rsid w:val="007009AD"/>
    <w:rsid w:val="00701945"/>
    <w:rsid w:val="00702805"/>
    <w:rsid w:val="00702D79"/>
    <w:rsid w:val="00704A25"/>
    <w:rsid w:val="00705A27"/>
    <w:rsid w:val="00706090"/>
    <w:rsid w:val="007069E6"/>
    <w:rsid w:val="00707B46"/>
    <w:rsid w:val="00707C7A"/>
    <w:rsid w:val="00710C55"/>
    <w:rsid w:val="00711C3A"/>
    <w:rsid w:val="0071304B"/>
    <w:rsid w:val="0071310D"/>
    <w:rsid w:val="007131EF"/>
    <w:rsid w:val="00715234"/>
    <w:rsid w:val="0071558A"/>
    <w:rsid w:val="007155C0"/>
    <w:rsid w:val="00715A8C"/>
    <w:rsid w:val="007172D2"/>
    <w:rsid w:val="00717ACE"/>
    <w:rsid w:val="007205B3"/>
    <w:rsid w:val="00720EEA"/>
    <w:rsid w:val="0072187A"/>
    <w:rsid w:val="00721D78"/>
    <w:rsid w:val="0072294B"/>
    <w:rsid w:val="00723475"/>
    <w:rsid w:val="00723559"/>
    <w:rsid w:val="00723662"/>
    <w:rsid w:val="00723933"/>
    <w:rsid w:val="00723BB1"/>
    <w:rsid w:val="00723D74"/>
    <w:rsid w:val="007240C6"/>
    <w:rsid w:val="00724145"/>
    <w:rsid w:val="0072443F"/>
    <w:rsid w:val="00724948"/>
    <w:rsid w:val="007257FA"/>
    <w:rsid w:val="00725CB0"/>
    <w:rsid w:val="00730898"/>
    <w:rsid w:val="00730915"/>
    <w:rsid w:val="00730ADE"/>
    <w:rsid w:val="00730C29"/>
    <w:rsid w:val="00731996"/>
    <w:rsid w:val="00731C08"/>
    <w:rsid w:val="007323EC"/>
    <w:rsid w:val="00732B79"/>
    <w:rsid w:val="00733869"/>
    <w:rsid w:val="00734184"/>
    <w:rsid w:val="0073453F"/>
    <w:rsid w:val="007347FD"/>
    <w:rsid w:val="007349F2"/>
    <w:rsid w:val="00734AC2"/>
    <w:rsid w:val="00734C18"/>
    <w:rsid w:val="00735E5D"/>
    <w:rsid w:val="00737BF4"/>
    <w:rsid w:val="0074008D"/>
    <w:rsid w:val="0074019F"/>
    <w:rsid w:val="007404B1"/>
    <w:rsid w:val="00740738"/>
    <w:rsid w:val="00740DF4"/>
    <w:rsid w:val="00741354"/>
    <w:rsid w:val="00741BE2"/>
    <w:rsid w:val="00741F3D"/>
    <w:rsid w:val="00741FE8"/>
    <w:rsid w:val="00742449"/>
    <w:rsid w:val="007428DB"/>
    <w:rsid w:val="00742BA6"/>
    <w:rsid w:val="00743402"/>
    <w:rsid w:val="00743718"/>
    <w:rsid w:val="00743C9E"/>
    <w:rsid w:val="00744279"/>
    <w:rsid w:val="007448F5"/>
    <w:rsid w:val="00744AF3"/>
    <w:rsid w:val="00744C01"/>
    <w:rsid w:val="00745BC6"/>
    <w:rsid w:val="00745D5A"/>
    <w:rsid w:val="00745EEC"/>
    <w:rsid w:val="007461E9"/>
    <w:rsid w:val="00746F8F"/>
    <w:rsid w:val="007504B7"/>
    <w:rsid w:val="007504D3"/>
    <w:rsid w:val="00750D67"/>
    <w:rsid w:val="00750E94"/>
    <w:rsid w:val="00751127"/>
    <w:rsid w:val="00751462"/>
    <w:rsid w:val="00752E85"/>
    <w:rsid w:val="0075318E"/>
    <w:rsid w:val="00753369"/>
    <w:rsid w:val="00753390"/>
    <w:rsid w:val="007547FF"/>
    <w:rsid w:val="00754AD7"/>
    <w:rsid w:val="007556C3"/>
    <w:rsid w:val="0075577C"/>
    <w:rsid w:val="00760107"/>
    <w:rsid w:val="00760949"/>
    <w:rsid w:val="00760FBF"/>
    <w:rsid w:val="0076104E"/>
    <w:rsid w:val="00761235"/>
    <w:rsid w:val="00761589"/>
    <w:rsid w:val="007619E4"/>
    <w:rsid w:val="00761C97"/>
    <w:rsid w:val="00762241"/>
    <w:rsid w:val="00763802"/>
    <w:rsid w:val="007648C1"/>
    <w:rsid w:val="00764E85"/>
    <w:rsid w:val="0076544F"/>
    <w:rsid w:val="00765A59"/>
    <w:rsid w:val="00765E6A"/>
    <w:rsid w:val="007667D6"/>
    <w:rsid w:val="00766CD5"/>
    <w:rsid w:val="00767C48"/>
    <w:rsid w:val="00767E26"/>
    <w:rsid w:val="007700FB"/>
    <w:rsid w:val="00770820"/>
    <w:rsid w:val="007708F8"/>
    <w:rsid w:val="00770A51"/>
    <w:rsid w:val="00770B60"/>
    <w:rsid w:val="00771518"/>
    <w:rsid w:val="007716EE"/>
    <w:rsid w:val="00772641"/>
    <w:rsid w:val="0077359F"/>
    <w:rsid w:val="00774AB0"/>
    <w:rsid w:val="00775195"/>
    <w:rsid w:val="00775C05"/>
    <w:rsid w:val="00775CFF"/>
    <w:rsid w:val="0077621E"/>
    <w:rsid w:val="007767D1"/>
    <w:rsid w:val="00776B92"/>
    <w:rsid w:val="00776CD0"/>
    <w:rsid w:val="007777E4"/>
    <w:rsid w:val="007778CD"/>
    <w:rsid w:val="00780B5E"/>
    <w:rsid w:val="00783071"/>
    <w:rsid w:val="007834BE"/>
    <w:rsid w:val="00783991"/>
    <w:rsid w:val="00784264"/>
    <w:rsid w:val="00784DD8"/>
    <w:rsid w:val="007852F1"/>
    <w:rsid w:val="00785757"/>
    <w:rsid w:val="007860F2"/>
    <w:rsid w:val="00786936"/>
    <w:rsid w:val="00786EFE"/>
    <w:rsid w:val="00787803"/>
    <w:rsid w:val="00787DE6"/>
    <w:rsid w:val="0079021A"/>
    <w:rsid w:val="00790412"/>
    <w:rsid w:val="007909DF"/>
    <w:rsid w:val="00791225"/>
    <w:rsid w:val="00791284"/>
    <w:rsid w:val="00791601"/>
    <w:rsid w:val="007916A2"/>
    <w:rsid w:val="00791BF0"/>
    <w:rsid w:val="00791C22"/>
    <w:rsid w:val="00792582"/>
    <w:rsid w:val="00792ADD"/>
    <w:rsid w:val="00792F37"/>
    <w:rsid w:val="00792F8F"/>
    <w:rsid w:val="0079352D"/>
    <w:rsid w:val="0079434F"/>
    <w:rsid w:val="007947CF"/>
    <w:rsid w:val="007949D4"/>
    <w:rsid w:val="007949E7"/>
    <w:rsid w:val="00795286"/>
    <w:rsid w:val="007953A9"/>
    <w:rsid w:val="00797110"/>
    <w:rsid w:val="0079760F"/>
    <w:rsid w:val="007A01B9"/>
    <w:rsid w:val="007A094F"/>
    <w:rsid w:val="007A1298"/>
    <w:rsid w:val="007A1757"/>
    <w:rsid w:val="007A1C7F"/>
    <w:rsid w:val="007A23F8"/>
    <w:rsid w:val="007A36F9"/>
    <w:rsid w:val="007A3D42"/>
    <w:rsid w:val="007A4212"/>
    <w:rsid w:val="007A4609"/>
    <w:rsid w:val="007A4742"/>
    <w:rsid w:val="007A499B"/>
    <w:rsid w:val="007A4A51"/>
    <w:rsid w:val="007A51FD"/>
    <w:rsid w:val="007A565E"/>
    <w:rsid w:val="007A58BA"/>
    <w:rsid w:val="007A697E"/>
    <w:rsid w:val="007A7089"/>
    <w:rsid w:val="007B0E70"/>
    <w:rsid w:val="007B1FD3"/>
    <w:rsid w:val="007B212B"/>
    <w:rsid w:val="007B330A"/>
    <w:rsid w:val="007B36AC"/>
    <w:rsid w:val="007B3F78"/>
    <w:rsid w:val="007B48D2"/>
    <w:rsid w:val="007B4B9A"/>
    <w:rsid w:val="007B5393"/>
    <w:rsid w:val="007B6C81"/>
    <w:rsid w:val="007B7219"/>
    <w:rsid w:val="007B77A6"/>
    <w:rsid w:val="007C02AB"/>
    <w:rsid w:val="007C062E"/>
    <w:rsid w:val="007C0860"/>
    <w:rsid w:val="007C0AD2"/>
    <w:rsid w:val="007C0B5B"/>
    <w:rsid w:val="007C1A58"/>
    <w:rsid w:val="007C1BBC"/>
    <w:rsid w:val="007C2C27"/>
    <w:rsid w:val="007C378E"/>
    <w:rsid w:val="007C43C7"/>
    <w:rsid w:val="007C5333"/>
    <w:rsid w:val="007C609A"/>
    <w:rsid w:val="007C60D8"/>
    <w:rsid w:val="007C6A32"/>
    <w:rsid w:val="007C6C29"/>
    <w:rsid w:val="007C7293"/>
    <w:rsid w:val="007C74B4"/>
    <w:rsid w:val="007D0939"/>
    <w:rsid w:val="007D104F"/>
    <w:rsid w:val="007D18D3"/>
    <w:rsid w:val="007D2D93"/>
    <w:rsid w:val="007D32CC"/>
    <w:rsid w:val="007D3FA0"/>
    <w:rsid w:val="007D4082"/>
    <w:rsid w:val="007D42FD"/>
    <w:rsid w:val="007D468B"/>
    <w:rsid w:val="007D4E00"/>
    <w:rsid w:val="007D4EBD"/>
    <w:rsid w:val="007D529E"/>
    <w:rsid w:val="007D5FD6"/>
    <w:rsid w:val="007D603A"/>
    <w:rsid w:val="007D6488"/>
    <w:rsid w:val="007D64DA"/>
    <w:rsid w:val="007D6886"/>
    <w:rsid w:val="007D7F3D"/>
    <w:rsid w:val="007E12AB"/>
    <w:rsid w:val="007E166F"/>
    <w:rsid w:val="007E1ECD"/>
    <w:rsid w:val="007E22D2"/>
    <w:rsid w:val="007E29CB"/>
    <w:rsid w:val="007E3DBA"/>
    <w:rsid w:val="007E4D3D"/>
    <w:rsid w:val="007E55E9"/>
    <w:rsid w:val="007E5658"/>
    <w:rsid w:val="007E5E36"/>
    <w:rsid w:val="007E6154"/>
    <w:rsid w:val="007E64BE"/>
    <w:rsid w:val="007E6B2D"/>
    <w:rsid w:val="007E6DF3"/>
    <w:rsid w:val="007F075D"/>
    <w:rsid w:val="007F07F3"/>
    <w:rsid w:val="007F0918"/>
    <w:rsid w:val="007F13D7"/>
    <w:rsid w:val="007F1480"/>
    <w:rsid w:val="007F21B4"/>
    <w:rsid w:val="007F2A13"/>
    <w:rsid w:val="007F2AE9"/>
    <w:rsid w:val="007F434C"/>
    <w:rsid w:val="007F4482"/>
    <w:rsid w:val="007F46CB"/>
    <w:rsid w:val="007F4D40"/>
    <w:rsid w:val="007F5598"/>
    <w:rsid w:val="007F5D09"/>
    <w:rsid w:val="007F7759"/>
    <w:rsid w:val="007F7DC3"/>
    <w:rsid w:val="00800690"/>
    <w:rsid w:val="008010F8"/>
    <w:rsid w:val="00804DA5"/>
    <w:rsid w:val="00804E83"/>
    <w:rsid w:val="0080550D"/>
    <w:rsid w:val="00805617"/>
    <w:rsid w:val="008058CD"/>
    <w:rsid w:val="00805B70"/>
    <w:rsid w:val="00805D81"/>
    <w:rsid w:val="0080625B"/>
    <w:rsid w:val="008063A9"/>
    <w:rsid w:val="00806C87"/>
    <w:rsid w:val="00807334"/>
    <w:rsid w:val="008075EC"/>
    <w:rsid w:val="00807645"/>
    <w:rsid w:val="00807DCB"/>
    <w:rsid w:val="0081041C"/>
    <w:rsid w:val="00810B13"/>
    <w:rsid w:val="008126F2"/>
    <w:rsid w:val="00812872"/>
    <w:rsid w:val="008139D1"/>
    <w:rsid w:val="00814206"/>
    <w:rsid w:val="008148E5"/>
    <w:rsid w:val="008150F0"/>
    <w:rsid w:val="008154ED"/>
    <w:rsid w:val="00816727"/>
    <w:rsid w:val="00816AAF"/>
    <w:rsid w:val="00816AFC"/>
    <w:rsid w:val="00817653"/>
    <w:rsid w:val="00817993"/>
    <w:rsid w:val="00817E8B"/>
    <w:rsid w:val="008204C7"/>
    <w:rsid w:val="008209D3"/>
    <w:rsid w:val="00820EBA"/>
    <w:rsid w:val="00822A39"/>
    <w:rsid w:val="00823C50"/>
    <w:rsid w:val="00823E7B"/>
    <w:rsid w:val="00824C16"/>
    <w:rsid w:val="00824C7B"/>
    <w:rsid w:val="008252A7"/>
    <w:rsid w:val="008252A9"/>
    <w:rsid w:val="008255BC"/>
    <w:rsid w:val="00825B98"/>
    <w:rsid w:val="00826366"/>
    <w:rsid w:val="00826496"/>
    <w:rsid w:val="00826600"/>
    <w:rsid w:val="00826C85"/>
    <w:rsid w:val="00827230"/>
    <w:rsid w:val="008275B4"/>
    <w:rsid w:val="00827BF1"/>
    <w:rsid w:val="00827E63"/>
    <w:rsid w:val="0083004D"/>
    <w:rsid w:val="00830681"/>
    <w:rsid w:val="008307DC"/>
    <w:rsid w:val="0083183B"/>
    <w:rsid w:val="0083199C"/>
    <w:rsid w:val="008322B4"/>
    <w:rsid w:val="00832942"/>
    <w:rsid w:val="00832AA8"/>
    <w:rsid w:val="00832B3B"/>
    <w:rsid w:val="00832F7F"/>
    <w:rsid w:val="00833520"/>
    <w:rsid w:val="00834370"/>
    <w:rsid w:val="00834468"/>
    <w:rsid w:val="00834614"/>
    <w:rsid w:val="0083593C"/>
    <w:rsid w:val="00835D67"/>
    <w:rsid w:val="0083630F"/>
    <w:rsid w:val="00836359"/>
    <w:rsid w:val="008378BD"/>
    <w:rsid w:val="008403D3"/>
    <w:rsid w:val="00841182"/>
    <w:rsid w:val="0084121E"/>
    <w:rsid w:val="0084188B"/>
    <w:rsid w:val="008422ED"/>
    <w:rsid w:val="008423D5"/>
    <w:rsid w:val="008427D1"/>
    <w:rsid w:val="00842D61"/>
    <w:rsid w:val="00842E7A"/>
    <w:rsid w:val="00842EF0"/>
    <w:rsid w:val="00844352"/>
    <w:rsid w:val="0084483A"/>
    <w:rsid w:val="00845862"/>
    <w:rsid w:val="00845C35"/>
    <w:rsid w:val="00845E7C"/>
    <w:rsid w:val="00846A3B"/>
    <w:rsid w:val="00847EB1"/>
    <w:rsid w:val="008514E1"/>
    <w:rsid w:val="00851FA7"/>
    <w:rsid w:val="00851FC3"/>
    <w:rsid w:val="00852A70"/>
    <w:rsid w:val="00852CFF"/>
    <w:rsid w:val="008562CD"/>
    <w:rsid w:val="00857D05"/>
    <w:rsid w:val="00857F4F"/>
    <w:rsid w:val="008605EE"/>
    <w:rsid w:val="00860B00"/>
    <w:rsid w:val="0086161E"/>
    <w:rsid w:val="008623B6"/>
    <w:rsid w:val="00862507"/>
    <w:rsid w:val="0086271D"/>
    <w:rsid w:val="00862919"/>
    <w:rsid w:val="008630DB"/>
    <w:rsid w:val="00863820"/>
    <w:rsid w:val="00863DCD"/>
    <w:rsid w:val="00863E7B"/>
    <w:rsid w:val="00863F3D"/>
    <w:rsid w:val="008645AB"/>
    <w:rsid w:val="008656FF"/>
    <w:rsid w:val="00866103"/>
    <w:rsid w:val="00866880"/>
    <w:rsid w:val="00866B75"/>
    <w:rsid w:val="00867C51"/>
    <w:rsid w:val="00867EB0"/>
    <w:rsid w:val="00870066"/>
    <w:rsid w:val="008705C8"/>
    <w:rsid w:val="00870633"/>
    <w:rsid w:val="00870D35"/>
    <w:rsid w:val="008715E6"/>
    <w:rsid w:val="00871BB0"/>
    <w:rsid w:val="00871F5D"/>
    <w:rsid w:val="0087210F"/>
    <w:rsid w:val="00872BD4"/>
    <w:rsid w:val="00872CD1"/>
    <w:rsid w:val="00872DEE"/>
    <w:rsid w:val="008735C6"/>
    <w:rsid w:val="00873750"/>
    <w:rsid w:val="00874505"/>
    <w:rsid w:val="00874D3C"/>
    <w:rsid w:val="0087531E"/>
    <w:rsid w:val="00875504"/>
    <w:rsid w:val="008757DA"/>
    <w:rsid w:val="008766CF"/>
    <w:rsid w:val="008769CF"/>
    <w:rsid w:val="00877A45"/>
    <w:rsid w:val="00877B95"/>
    <w:rsid w:val="00877CCF"/>
    <w:rsid w:val="00877D15"/>
    <w:rsid w:val="0088093D"/>
    <w:rsid w:val="00880E2F"/>
    <w:rsid w:val="008814F5"/>
    <w:rsid w:val="0088170A"/>
    <w:rsid w:val="00882196"/>
    <w:rsid w:val="00882466"/>
    <w:rsid w:val="008835B3"/>
    <w:rsid w:val="00883DA7"/>
    <w:rsid w:val="008842DC"/>
    <w:rsid w:val="00884336"/>
    <w:rsid w:val="008844D2"/>
    <w:rsid w:val="00886234"/>
    <w:rsid w:val="008869B6"/>
    <w:rsid w:val="00886DA4"/>
    <w:rsid w:val="00886E0D"/>
    <w:rsid w:val="00886F4E"/>
    <w:rsid w:val="00886F7F"/>
    <w:rsid w:val="0088739F"/>
    <w:rsid w:val="00887656"/>
    <w:rsid w:val="00887790"/>
    <w:rsid w:val="00890C05"/>
    <w:rsid w:val="00891661"/>
    <w:rsid w:val="0089198E"/>
    <w:rsid w:val="00891D2D"/>
    <w:rsid w:val="00892809"/>
    <w:rsid w:val="00892991"/>
    <w:rsid w:val="0089318D"/>
    <w:rsid w:val="0089377F"/>
    <w:rsid w:val="00893D64"/>
    <w:rsid w:val="00894768"/>
    <w:rsid w:val="00895126"/>
    <w:rsid w:val="00895E7C"/>
    <w:rsid w:val="00896215"/>
    <w:rsid w:val="0089692E"/>
    <w:rsid w:val="00896C83"/>
    <w:rsid w:val="0089773F"/>
    <w:rsid w:val="008A107F"/>
    <w:rsid w:val="008A1168"/>
    <w:rsid w:val="008A14A7"/>
    <w:rsid w:val="008A1CD5"/>
    <w:rsid w:val="008A1DA6"/>
    <w:rsid w:val="008A1E8C"/>
    <w:rsid w:val="008A2016"/>
    <w:rsid w:val="008A2567"/>
    <w:rsid w:val="008A28B4"/>
    <w:rsid w:val="008A2D0C"/>
    <w:rsid w:val="008A4CD9"/>
    <w:rsid w:val="008A4FBD"/>
    <w:rsid w:val="008A517D"/>
    <w:rsid w:val="008A57B5"/>
    <w:rsid w:val="008A5F58"/>
    <w:rsid w:val="008A6232"/>
    <w:rsid w:val="008A6690"/>
    <w:rsid w:val="008A6EFA"/>
    <w:rsid w:val="008A7F94"/>
    <w:rsid w:val="008B0680"/>
    <w:rsid w:val="008B076B"/>
    <w:rsid w:val="008B09DC"/>
    <w:rsid w:val="008B10F7"/>
    <w:rsid w:val="008B172B"/>
    <w:rsid w:val="008B1CE7"/>
    <w:rsid w:val="008B1F65"/>
    <w:rsid w:val="008B208F"/>
    <w:rsid w:val="008B2511"/>
    <w:rsid w:val="008B3DA1"/>
    <w:rsid w:val="008B48B4"/>
    <w:rsid w:val="008B4A1D"/>
    <w:rsid w:val="008B50B3"/>
    <w:rsid w:val="008B56CA"/>
    <w:rsid w:val="008B60BA"/>
    <w:rsid w:val="008B64E1"/>
    <w:rsid w:val="008B696F"/>
    <w:rsid w:val="008C060B"/>
    <w:rsid w:val="008C07CF"/>
    <w:rsid w:val="008C0D53"/>
    <w:rsid w:val="008C1AB1"/>
    <w:rsid w:val="008C3347"/>
    <w:rsid w:val="008C354E"/>
    <w:rsid w:val="008C360D"/>
    <w:rsid w:val="008C4A99"/>
    <w:rsid w:val="008C4D2A"/>
    <w:rsid w:val="008C4D32"/>
    <w:rsid w:val="008C533B"/>
    <w:rsid w:val="008C5365"/>
    <w:rsid w:val="008C5A67"/>
    <w:rsid w:val="008C5D6B"/>
    <w:rsid w:val="008C68D2"/>
    <w:rsid w:val="008C71D8"/>
    <w:rsid w:val="008C7CA6"/>
    <w:rsid w:val="008C7DC3"/>
    <w:rsid w:val="008D03B6"/>
    <w:rsid w:val="008D07B7"/>
    <w:rsid w:val="008D0C35"/>
    <w:rsid w:val="008D10C7"/>
    <w:rsid w:val="008D1CC3"/>
    <w:rsid w:val="008D26DF"/>
    <w:rsid w:val="008D41F7"/>
    <w:rsid w:val="008D45DA"/>
    <w:rsid w:val="008D4AA2"/>
    <w:rsid w:val="008D4E83"/>
    <w:rsid w:val="008D50D7"/>
    <w:rsid w:val="008D5D54"/>
    <w:rsid w:val="008D6210"/>
    <w:rsid w:val="008D63D8"/>
    <w:rsid w:val="008D737D"/>
    <w:rsid w:val="008D7C42"/>
    <w:rsid w:val="008E031C"/>
    <w:rsid w:val="008E076D"/>
    <w:rsid w:val="008E0F69"/>
    <w:rsid w:val="008E1285"/>
    <w:rsid w:val="008E15FE"/>
    <w:rsid w:val="008E1A1F"/>
    <w:rsid w:val="008E1C54"/>
    <w:rsid w:val="008E22F2"/>
    <w:rsid w:val="008E2771"/>
    <w:rsid w:val="008E32F8"/>
    <w:rsid w:val="008E3317"/>
    <w:rsid w:val="008E4E02"/>
    <w:rsid w:val="008E5440"/>
    <w:rsid w:val="008E6834"/>
    <w:rsid w:val="008E7251"/>
    <w:rsid w:val="008E7A96"/>
    <w:rsid w:val="008E7DDE"/>
    <w:rsid w:val="008F0087"/>
    <w:rsid w:val="008F13FD"/>
    <w:rsid w:val="008F1490"/>
    <w:rsid w:val="008F16D3"/>
    <w:rsid w:val="008F3279"/>
    <w:rsid w:val="008F34DB"/>
    <w:rsid w:val="008F439C"/>
    <w:rsid w:val="008F4C15"/>
    <w:rsid w:val="008F4FE7"/>
    <w:rsid w:val="008F51DB"/>
    <w:rsid w:val="008F6136"/>
    <w:rsid w:val="008F63E5"/>
    <w:rsid w:val="008F67AF"/>
    <w:rsid w:val="008F6AD7"/>
    <w:rsid w:val="008F6CB9"/>
    <w:rsid w:val="008F70C1"/>
    <w:rsid w:val="008F76B8"/>
    <w:rsid w:val="008F783D"/>
    <w:rsid w:val="00900368"/>
    <w:rsid w:val="0090135B"/>
    <w:rsid w:val="00901F51"/>
    <w:rsid w:val="009027D4"/>
    <w:rsid w:val="00902D5D"/>
    <w:rsid w:val="00903175"/>
    <w:rsid w:val="00903797"/>
    <w:rsid w:val="00904627"/>
    <w:rsid w:val="009046AB"/>
    <w:rsid w:val="00904811"/>
    <w:rsid w:val="00905B9E"/>
    <w:rsid w:val="0090680D"/>
    <w:rsid w:val="0090705B"/>
    <w:rsid w:val="00907832"/>
    <w:rsid w:val="00907E57"/>
    <w:rsid w:val="00910754"/>
    <w:rsid w:val="00911104"/>
    <w:rsid w:val="009117BD"/>
    <w:rsid w:val="00911CDF"/>
    <w:rsid w:val="00912073"/>
    <w:rsid w:val="00912132"/>
    <w:rsid w:val="00912985"/>
    <w:rsid w:val="00912FC5"/>
    <w:rsid w:val="00913161"/>
    <w:rsid w:val="00913AD6"/>
    <w:rsid w:val="00913B8E"/>
    <w:rsid w:val="0091414A"/>
    <w:rsid w:val="00914442"/>
    <w:rsid w:val="0091548E"/>
    <w:rsid w:val="009160D7"/>
    <w:rsid w:val="00916229"/>
    <w:rsid w:val="00916F08"/>
    <w:rsid w:val="00917521"/>
    <w:rsid w:val="00917621"/>
    <w:rsid w:val="00917BB9"/>
    <w:rsid w:val="00917CB4"/>
    <w:rsid w:val="0092020D"/>
    <w:rsid w:val="00920E3F"/>
    <w:rsid w:val="00920FAA"/>
    <w:rsid w:val="00922CBC"/>
    <w:rsid w:val="00923435"/>
    <w:rsid w:val="00923782"/>
    <w:rsid w:val="00923DA0"/>
    <w:rsid w:val="00923FE7"/>
    <w:rsid w:val="009247BB"/>
    <w:rsid w:val="00924B36"/>
    <w:rsid w:val="009254D8"/>
    <w:rsid w:val="009255BE"/>
    <w:rsid w:val="00925677"/>
    <w:rsid w:val="00925679"/>
    <w:rsid w:val="00926760"/>
    <w:rsid w:val="009269C2"/>
    <w:rsid w:val="009269F2"/>
    <w:rsid w:val="009274C6"/>
    <w:rsid w:val="00927BEC"/>
    <w:rsid w:val="00927CCB"/>
    <w:rsid w:val="0093066F"/>
    <w:rsid w:val="00930C25"/>
    <w:rsid w:val="00930F0B"/>
    <w:rsid w:val="009319B0"/>
    <w:rsid w:val="009322EE"/>
    <w:rsid w:val="00932EDD"/>
    <w:rsid w:val="0093300F"/>
    <w:rsid w:val="009337B7"/>
    <w:rsid w:val="00934920"/>
    <w:rsid w:val="00934B2D"/>
    <w:rsid w:val="00935326"/>
    <w:rsid w:val="009357E7"/>
    <w:rsid w:val="009361C3"/>
    <w:rsid w:val="00936A21"/>
    <w:rsid w:val="00937246"/>
    <w:rsid w:val="009375BA"/>
    <w:rsid w:val="00937F7D"/>
    <w:rsid w:val="009405BF"/>
    <w:rsid w:val="00940A14"/>
    <w:rsid w:val="0094100C"/>
    <w:rsid w:val="00943BA4"/>
    <w:rsid w:val="00943C3B"/>
    <w:rsid w:val="00943EE7"/>
    <w:rsid w:val="00943F49"/>
    <w:rsid w:val="00943F8A"/>
    <w:rsid w:val="00943F9C"/>
    <w:rsid w:val="0094452C"/>
    <w:rsid w:val="00945720"/>
    <w:rsid w:val="00946016"/>
    <w:rsid w:val="009461B3"/>
    <w:rsid w:val="009465D4"/>
    <w:rsid w:val="00947EF9"/>
    <w:rsid w:val="0095067E"/>
    <w:rsid w:val="009509CF"/>
    <w:rsid w:val="00950CC2"/>
    <w:rsid w:val="009515E9"/>
    <w:rsid w:val="009521E2"/>
    <w:rsid w:val="00952E90"/>
    <w:rsid w:val="009530F1"/>
    <w:rsid w:val="00953F03"/>
    <w:rsid w:val="0095539F"/>
    <w:rsid w:val="009553E4"/>
    <w:rsid w:val="00956292"/>
    <w:rsid w:val="009565C9"/>
    <w:rsid w:val="00956FA1"/>
    <w:rsid w:val="00957076"/>
    <w:rsid w:val="009571F9"/>
    <w:rsid w:val="00957546"/>
    <w:rsid w:val="0096050B"/>
    <w:rsid w:val="0096066D"/>
    <w:rsid w:val="00960C0E"/>
    <w:rsid w:val="00960C1F"/>
    <w:rsid w:val="0096103E"/>
    <w:rsid w:val="009623A0"/>
    <w:rsid w:val="009623B2"/>
    <w:rsid w:val="0096267C"/>
    <w:rsid w:val="009629FB"/>
    <w:rsid w:val="00963152"/>
    <w:rsid w:val="009637F5"/>
    <w:rsid w:val="00963A2A"/>
    <w:rsid w:val="00963C31"/>
    <w:rsid w:val="009642FB"/>
    <w:rsid w:val="00964737"/>
    <w:rsid w:val="00965684"/>
    <w:rsid w:val="00965813"/>
    <w:rsid w:val="00965A51"/>
    <w:rsid w:val="00965D57"/>
    <w:rsid w:val="009660F1"/>
    <w:rsid w:val="009666C2"/>
    <w:rsid w:val="00967171"/>
    <w:rsid w:val="00967264"/>
    <w:rsid w:val="00967809"/>
    <w:rsid w:val="00967A37"/>
    <w:rsid w:val="00970394"/>
    <w:rsid w:val="00970607"/>
    <w:rsid w:val="009707C1"/>
    <w:rsid w:val="0097190E"/>
    <w:rsid w:val="00971B33"/>
    <w:rsid w:val="00971CF2"/>
    <w:rsid w:val="0097237E"/>
    <w:rsid w:val="00972BAA"/>
    <w:rsid w:val="00973307"/>
    <w:rsid w:val="009737AE"/>
    <w:rsid w:val="0097480B"/>
    <w:rsid w:val="0097554B"/>
    <w:rsid w:val="00975F97"/>
    <w:rsid w:val="00977FAB"/>
    <w:rsid w:val="00980814"/>
    <w:rsid w:val="00980AAA"/>
    <w:rsid w:val="00981DD4"/>
    <w:rsid w:val="00982428"/>
    <w:rsid w:val="009824A9"/>
    <w:rsid w:val="009826CB"/>
    <w:rsid w:val="009836E6"/>
    <w:rsid w:val="00984006"/>
    <w:rsid w:val="00984574"/>
    <w:rsid w:val="0098484A"/>
    <w:rsid w:val="00985303"/>
    <w:rsid w:val="00985802"/>
    <w:rsid w:val="00986607"/>
    <w:rsid w:val="00986B73"/>
    <w:rsid w:val="00986CA4"/>
    <w:rsid w:val="00986EC0"/>
    <w:rsid w:val="00987C85"/>
    <w:rsid w:val="00987D29"/>
    <w:rsid w:val="00987FB4"/>
    <w:rsid w:val="009910DF"/>
    <w:rsid w:val="009911AA"/>
    <w:rsid w:val="00991E47"/>
    <w:rsid w:val="0099285D"/>
    <w:rsid w:val="00992F63"/>
    <w:rsid w:val="00993802"/>
    <w:rsid w:val="009944AB"/>
    <w:rsid w:val="009949CD"/>
    <w:rsid w:val="009954AD"/>
    <w:rsid w:val="0099744F"/>
    <w:rsid w:val="009979C4"/>
    <w:rsid w:val="009A0384"/>
    <w:rsid w:val="009A075E"/>
    <w:rsid w:val="009A1283"/>
    <w:rsid w:val="009A1DE5"/>
    <w:rsid w:val="009A3227"/>
    <w:rsid w:val="009A32F0"/>
    <w:rsid w:val="009A3409"/>
    <w:rsid w:val="009A3A01"/>
    <w:rsid w:val="009A5DFA"/>
    <w:rsid w:val="009A637D"/>
    <w:rsid w:val="009A696B"/>
    <w:rsid w:val="009A6BEA"/>
    <w:rsid w:val="009A7410"/>
    <w:rsid w:val="009A75D5"/>
    <w:rsid w:val="009A7F46"/>
    <w:rsid w:val="009B0413"/>
    <w:rsid w:val="009B05A9"/>
    <w:rsid w:val="009B0CC7"/>
    <w:rsid w:val="009B12DE"/>
    <w:rsid w:val="009B1822"/>
    <w:rsid w:val="009B217E"/>
    <w:rsid w:val="009B26D8"/>
    <w:rsid w:val="009B31E9"/>
    <w:rsid w:val="009B4F13"/>
    <w:rsid w:val="009B560B"/>
    <w:rsid w:val="009B5B36"/>
    <w:rsid w:val="009B635C"/>
    <w:rsid w:val="009B676B"/>
    <w:rsid w:val="009B6D39"/>
    <w:rsid w:val="009B7409"/>
    <w:rsid w:val="009C074A"/>
    <w:rsid w:val="009C07F0"/>
    <w:rsid w:val="009C0C55"/>
    <w:rsid w:val="009C2342"/>
    <w:rsid w:val="009C4599"/>
    <w:rsid w:val="009C45BB"/>
    <w:rsid w:val="009C4D25"/>
    <w:rsid w:val="009C4F07"/>
    <w:rsid w:val="009C5422"/>
    <w:rsid w:val="009C5A1A"/>
    <w:rsid w:val="009C6290"/>
    <w:rsid w:val="009C6344"/>
    <w:rsid w:val="009C66AB"/>
    <w:rsid w:val="009C66F4"/>
    <w:rsid w:val="009C6F0D"/>
    <w:rsid w:val="009C6F4B"/>
    <w:rsid w:val="009C722C"/>
    <w:rsid w:val="009C7323"/>
    <w:rsid w:val="009C7597"/>
    <w:rsid w:val="009C760A"/>
    <w:rsid w:val="009C7D54"/>
    <w:rsid w:val="009D00D7"/>
    <w:rsid w:val="009D01D9"/>
    <w:rsid w:val="009D0962"/>
    <w:rsid w:val="009D128D"/>
    <w:rsid w:val="009D2627"/>
    <w:rsid w:val="009D2D39"/>
    <w:rsid w:val="009D2E79"/>
    <w:rsid w:val="009D2EB7"/>
    <w:rsid w:val="009D35B9"/>
    <w:rsid w:val="009D5150"/>
    <w:rsid w:val="009D6F83"/>
    <w:rsid w:val="009D6FB0"/>
    <w:rsid w:val="009D6FB3"/>
    <w:rsid w:val="009D7014"/>
    <w:rsid w:val="009D7269"/>
    <w:rsid w:val="009D750C"/>
    <w:rsid w:val="009D79E6"/>
    <w:rsid w:val="009D7B7A"/>
    <w:rsid w:val="009E011C"/>
    <w:rsid w:val="009E0913"/>
    <w:rsid w:val="009E0CD4"/>
    <w:rsid w:val="009E1FBB"/>
    <w:rsid w:val="009E22F5"/>
    <w:rsid w:val="009E27C3"/>
    <w:rsid w:val="009E31A8"/>
    <w:rsid w:val="009E3CA2"/>
    <w:rsid w:val="009E4070"/>
    <w:rsid w:val="009E422E"/>
    <w:rsid w:val="009E4623"/>
    <w:rsid w:val="009E4997"/>
    <w:rsid w:val="009E4BE7"/>
    <w:rsid w:val="009E50B3"/>
    <w:rsid w:val="009E51B3"/>
    <w:rsid w:val="009E55F1"/>
    <w:rsid w:val="009E6CF5"/>
    <w:rsid w:val="009E7B43"/>
    <w:rsid w:val="009E7F64"/>
    <w:rsid w:val="009F05AD"/>
    <w:rsid w:val="009F0CE7"/>
    <w:rsid w:val="009F11EF"/>
    <w:rsid w:val="009F1C3B"/>
    <w:rsid w:val="009F219F"/>
    <w:rsid w:val="009F22B6"/>
    <w:rsid w:val="009F2BB4"/>
    <w:rsid w:val="009F2EEE"/>
    <w:rsid w:val="009F39E3"/>
    <w:rsid w:val="009F3FFA"/>
    <w:rsid w:val="009F4D53"/>
    <w:rsid w:val="009F4F63"/>
    <w:rsid w:val="009F5585"/>
    <w:rsid w:val="009F585E"/>
    <w:rsid w:val="009F5F6A"/>
    <w:rsid w:val="009F6AA8"/>
    <w:rsid w:val="009F6F39"/>
    <w:rsid w:val="009F7812"/>
    <w:rsid w:val="009F782B"/>
    <w:rsid w:val="009F79EC"/>
    <w:rsid w:val="00A011EC"/>
    <w:rsid w:val="00A025CD"/>
    <w:rsid w:val="00A025E1"/>
    <w:rsid w:val="00A02B55"/>
    <w:rsid w:val="00A02DC3"/>
    <w:rsid w:val="00A02E52"/>
    <w:rsid w:val="00A03031"/>
    <w:rsid w:val="00A03365"/>
    <w:rsid w:val="00A038A2"/>
    <w:rsid w:val="00A03946"/>
    <w:rsid w:val="00A0419E"/>
    <w:rsid w:val="00A0634B"/>
    <w:rsid w:val="00A06519"/>
    <w:rsid w:val="00A06A33"/>
    <w:rsid w:val="00A06BDA"/>
    <w:rsid w:val="00A06FA8"/>
    <w:rsid w:val="00A07971"/>
    <w:rsid w:val="00A07A6E"/>
    <w:rsid w:val="00A102D2"/>
    <w:rsid w:val="00A10357"/>
    <w:rsid w:val="00A103D6"/>
    <w:rsid w:val="00A1044E"/>
    <w:rsid w:val="00A104FC"/>
    <w:rsid w:val="00A10C4A"/>
    <w:rsid w:val="00A11429"/>
    <w:rsid w:val="00A11EED"/>
    <w:rsid w:val="00A12DC9"/>
    <w:rsid w:val="00A13101"/>
    <w:rsid w:val="00A13710"/>
    <w:rsid w:val="00A144CD"/>
    <w:rsid w:val="00A145B8"/>
    <w:rsid w:val="00A14713"/>
    <w:rsid w:val="00A14BC5"/>
    <w:rsid w:val="00A14C5B"/>
    <w:rsid w:val="00A14E22"/>
    <w:rsid w:val="00A150DC"/>
    <w:rsid w:val="00A1623F"/>
    <w:rsid w:val="00A16994"/>
    <w:rsid w:val="00A16CEB"/>
    <w:rsid w:val="00A16F41"/>
    <w:rsid w:val="00A16F5E"/>
    <w:rsid w:val="00A17A1E"/>
    <w:rsid w:val="00A17C00"/>
    <w:rsid w:val="00A205FE"/>
    <w:rsid w:val="00A20BCA"/>
    <w:rsid w:val="00A210C1"/>
    <w:rsid w:val="00A21761"/>
    <w:rsid w:val="00A219A5"/>
    <w:rsid w:val="00A23432"/>
    <w:rsid w:val="00A235E9"/>
    <w:rsid w:val="00A23800"/>
    <w:rsid w:val="00A23990"/>
    <w:rsid w:val="00A23FD6"/>
    <w:rsid w:val="00A246A7"/>
    <w:rsid w:val="00A24ACD"/>
    <w:rsid w:val="00A263C5"/>
    <w:rsid w:val="00A26C11"/>
    <w:rsid w:val="00A26C26"/>
    <w:rsid w:val="00A27D6B"/>
    <w:rsid w:val="00A301CD"/>
    <w:rsid w:val="00A30785"/>
    <w:rsid w:val="00A311B9"/>
    <w:rsid w:val="00A315B4"/>
    <w:rsid w:val="00A32860"/>
    <w:rsid w:val="00A33024"/>
    <w:rsid w:val="00A3312C"/>
    <w:rsid w:val="00A3314D"/>
    <w:rsid w:val="00A3594A"/>
    <w:rsid w:val="00A3694A"/>
    <w:rsid w:val="00A36A51"/>
    <w:rsid w:val="00A36C34"/>
    <w:rsid w:val="00A3701F"/>
    <w:rsid w:val="00A40AF0"/>
    <w:rsid w:val="00A40E9F"/>
    <w:rsid w:val="00A4161C"/>
    <w:rsid w:val="00A41851"/>
    <w:rsid w:val="00A422C7"/>
    <w:rsid w:val="00A43558"/>
    <w:rsid w:val="00A438F0"/>
    <w:rsid w:val="00A440EF"/>
    <w:rsid w:val="00A452E7"/>
    <w:rsid w:val="00A4599E"/>
    <w:rsid w:val="00A46033"/>
    <w:rsid w:val="00A4643A"/>
    <w:rsid w:val="00A4651C"/>
    <w:rsid w:val="00A4689B"/>
    <w:rsid w:val="00A46AB0"/>
    <w:rsid w:val="00A46AB4"/>
    <w:rsid w:val="00A476A0"/>
    <w:rsid w:val="00A476EF"/>
    <w:rsid w:val="00A5084D"/>
    <w:rsid w:val="00A525EA"/>
    <w:rsid w:val="00A53714"/>
    <w:rsid w:val="00A53CDA"/>
    <w:rsid w:val="00A53D17"/>
    <w:rsid w:val="00A55F5D"/>
    <w:rsid w:val="00A56744"/>
    <w:rsid w:val="00A56E6A"/>
    <w:rsid w:val="00A57ED1"/>
    <w:rsid w:val="00A60336"/>
    <w:rsid w:val="00A60AF5"/>
    <w:rsid w:val="00A60D05"/>
    <w:rsid w:val="00A60F00"/>
    <w:rsid w:val="00A6257B"/>
    <w:rsid w:val="00A63081"/>
    <w:rsid w:val="00A63212"/>
    <w:rsid w:val="00A63B8C"/>
    <w:rsid w:val="00A63E4A"/>
    <w:rsid w:val="00A65CF2"/>
    <w:rsid w:val="00A66181"/>
    <w:rsid w:val="00A664C7"/>
    <w:rsid w:val="00A665D1"/>
    <w:rsid w:val="00A66919"/>
    <w:rsid w:val="00A66D16"/>
    <w:rsid w:val="00A66FE5"/>
    <w:rsid w:val="00A677DE"/>
    <w:rsid w:val="00A67BDF"/>
    <w:rsid w:val="00A700FA"/>
    <w:rsid w:val="00A70AA1"/>
    <w:rsid w:val="00A719E7"/>
    <w:rsid w:val="00A71FED"/>
    <w:rsid w:val="00A73455"/>
    <w:rsid w:val="00A746C4"/>
    <w:rsid w:val="00A75573"/>
    <w:rsid w:val="00A7569E"/>
    <w:rsid w:val="00A75B62"/>
    <w:rsid w:val="00A76715"/>
    <w:rsid w:val="00A77113"/>
    <w:rsid w:val="00A776C5"/>
    <w:rsid w:val="00A809CD"/>
    <w:rsid w:val="00A816A4"/>
    <w:rsid w:val="00A82735"/>
    <w:rsid w:val="00A82F99"/>
    <w:rsid w:val="00A83F39"/>
    <w:rsid w:val="00A846E4"/>
    <w:rsid w:val="00A85640"/>
    <w:rsid w:val="00A859B7"/>
    <w:rsid w:val="00A86A01"/>
    <w:rsid w:val="00A8793F"/>
    <w:rsid w:val="00A90F76"/>
    <w:rsid w:val="00A91218"/>
    <w:rsid w:val="00A9151C"/>
    <w:rsid w:val="00A91625"/>
    <w:rsid w:val="00A9210E"/>
    <w:rsid w:val="00A927E4"/>
    <w:rsid w:val="00A92BDD"/>
    <w:rsid w:val="00A93315"/>
    <w:rsid w:val="00A937DA"/>
    <w:rsid w:val="00A93FB2"/>
    <w:rsid w:val="00A94E8E"/>
    <w:rsid w:val="00A9644C"/>
    <w:rsid w:val="00A96BF6"/>
    <w:rsid w:val="00A97BBB"/>
    <w:rsid w:val="00A97F2C"/>
    <w:rsid w:val="00AA002F"/>
    <w:rsid w:val="00AA0116"/>
    <w:rsid w:val="00AA0453"/>
    <w:rsid w:val="00AA2218"/>
    <w:rsid w:val="00AA2488"/>
    <w:rsid w:val="00AA2DB3"/>
    <w:rsid w:val="00AA32BF"/>
    <w:rsid w:val="00AA3652"/>
    <w:rsid w:val="00AA4410"/>
    <w:rsid w:val="00AA4554"/>
    <w:rsid w:val="00AA4727"/>
    <w:rsid w:val="00AA4B0B"/>
    <w:rsid w:val="00AA4CA3"/>
    <w:rsid w:val="00AA628A"/>
    <w:rsid w:val="00AA670E"/>
    <w:rsid w:val="00AA69E2"/>
    <w:rsid w:val="00AA6AE0"/>
    <w:rsid w:val="00AA7113"/>
    <w:rsid w:val="00AA7EEE"/>
    <w:rsid w:val="00AB0641"/>
    <w:rsid w:val="00AB29F8"/>
    <w:rsid w:val="00AB3A86"/>
    <w:rsid w:val="00AB3A9E"/>
    <w:rsid w:val="00AB52F6"/>
    <w:rsid w:val="00AB54EE"/>
    <w:rsid w:val="00AB56A0"/>
    <w:rsid w:val="00AB61C1"/>
    <w:rsid w:val="00AB686E"/>
    <w:rsid w:val="00AB6F88"/>
    <w:rsid w:val="00AB70FF"/>
    <w:rsid w:val="00AC0211"/>
    <w:rsid w:val="00AC07F1"/>
    <w:rsid w:val="00AC1202"/>
    <w:rsid w:val="00AC1434"/>
    <w:rsid w:val="00AC188D"/>
    <w:rsid w:val="00AC26CC"/>
    <w:rsid w:val="00AC2F53"/>
    <w:rsid w:val="00AC3E7C"/>
    <w:rsid w:val="00AC3EF4"/>
    <w:rsid w:val="00AC41B1"/>
    <w:rsid w:val="00AC43FF"/>
    <w:rsid w:val="00AC4870"/>
    <w:rsid w:val="00AC4E52"/>
    <w:rsid w:val="00AC565A"/>
    <w:rsid w:val="00AC5E19"/>
    <w:rsid w:val="00AC63A3"/>
    <w:rsid w:val="00AC698B"/>
    <w:rsid w:val="00AC6B6A"/>
    <w:rsid w:val="00AC6BBE"/>
    <w:rsid w:val="00AC6BE0"/>
    <w:rsid w:val="00AC6E7E"/>
    <w:rsid w:val="00AC7316"/>
    <w:rsid w:val="00AC7766"/>
    <w:rsid w:val="00AC7852"/>
    <w:rsid w:val="00AC79ED"/>
    <w:rsid w:val="00AC7D7E"/>
    <w:rsid w:val="00AC7DC5"/>
    <w:rsid w:val="00AD0006"/>
    <w:rsid w:val="00AD03EB"/>
    <w:rsid w:val="00AD056E"/>
    <w:rsid w:val="00AD1231"/>
    <w:rsid w:val="00AD2416"/>
    <w:rsid w:val="00AD26D4"/>
    <w:rsid w:val="00AD2781"/>
    <w:rsid w:val="00AD4F95"/>
    <w:rsid w:val="00AD4FD0"/>
    <w:rsid w:val="00AD4FFE"/>
    <w:rsid w:val="00AD5381"/>
    <w:rsid w:val="00AD5DA1"/>
    <w:rsid w:val="00AD6B8E"/>
    <w:rsid w:val="00AD6D4B"/>
    <w:rsid w:val="00AD764B"/>
    <w:rsid w:val="00AD771A"/>
    <w:rsid w:val="00AD7DBF"/>
    <w:rsid w:val="00AE00F6"/>
    <w:rsid w:val="00AE049A"/>
    <w:rsid w:val="00AE0718"/>
    <w:rsid w:val="00AE10C7"/>
    <w:rsid w:val="00AE16C6"/>
    <w:rsid w:val="00AE234A"/>
    <w:rsid w:val="00AE357A"/>
    <w:rsid w:val="00AE3C9F"/>
    <w:rsid w:val="00AE401B"/>
    <w:rsid w:val="00AE4996"/>
    <w:rsid w:val="00AE5BC1"/>
    <w:rsid w:val="00AE6478"/>
    <w:rsid w:val="00AE6923"/>
    <w:rsid w:val="00AE6C9A"/>
    <w:rsid w:val="00AE6E1A"/>
    <w:rsid w:val="00AE6FCB"/>
    <w:rsid w:val="00AE7540"/>
    <w:rsid w:val="00AF026A"/>
    <w:rsid w:val="00AF05AC"/>
    <w:rsid w:val="00AF192B"/>
    <w:rsid w:val="00AF1B4B"/>
    <w:rsid w:val="00AF25C3"/>
    <w:rsid w:val="00AF2AAE"/>
    <w:rsid w:val="00AF2BF9"/>
    <w:rsid w:val="00AF3594"/>
    <w:rsid w:val="00AF374D"/>
    <w:rsid w:val="00AF462E"/>
    <w:rsid w:val="00AF4C20"/>
    <w:rsid w:val="00AF4F68"/>
    <w:rsid w:val="00AF570E"/>
    <w:rsid w:val="00AF5D55"/>
    <w:rsid w:val="00AF60E6"/>
    <w:rsid w:val="00AF62E4"/>
    <w:rsid w:val="00AF62F2"/>
    <w:rsid w:val="00AF6958"/>
    <w:rsid w:val="00AF778B"/>
    <w:rsid w:val="00AF77FB"/>
    <w:rsid w:val="00B016FA"/>
    <w:rsid w:val="00B017A7"/>
    <w:rsid w:val="00B040CE"/>
    <w:rsid w:val="00B04318"/>
    <w:rsid w:val="00B048AD"/>
    <w:rsid w:val="00B05C50"/>
    <w:rsid w:val="00B0608D"/>
    <w:rsid w:val="00B067FE"/>
    <w:rsid w:val="00B0691E"/>
    <w:rsid w:val="00B06FC7"/>
    <w:rsid w:val="00B114ED"/>
    <w:rsid w:val="00B11584"/>
    <w:rsid w:val="00B11900"/>
    <w:rsid w:val="00B13168"/>
    <w:rsid w:val="00B133A3"/>
    <w:rsid w:val="00B13DF1"/>
    <w:rsid w:val="00B14236"/>
    <w:rsid w:val="00B1473B"/>
    <w:rsid w:val="00B151CA"/>
    <w:rsid w:val="00B16204"/>
    <w:rsid w:val="00B16C99"/>
    <w:rsid w:val="00B16D74"/>
    <w:rsid w:val="00B17BD8"/>
    <w:rsid w:val="00B17D78"/>
    <w:rsid w:val="00B17D7E"/>
    <w:rsid w:val="00B17E80"/>
    <w:rsid w:val="00B2083E"/>
    <w:rsid w:val="00B208E2"/>
    <w:rsid w:val="00B21619"/>
    <w:rsid w:val="00B216FF"/>
    <w:rsid w:val="00B224E5"/>
    <w:rsid w:val="00B22934"/>
    <w:rsid w:val="00B22E84"/>
    <w:rsid w:val="00B23037"/>
    <w:rsid w:val="00B2389D"/>
    <w:rsid w:val="00B239DD"/>
    <w:rsid w:val="00B23A02"/>
    <w:rsid w:val="00B24C59"/>
    <w:rsid w:val="00B24CB7"/>
    <w:rsid w:val="00B2593D"/>
    <w:rsid w:val="00B26F45"/>
    <w:rsid w:val="00B274DB"/>
    <w:rsid w:val="00B278DC"/>
    <w:rsid w:val="00B31485"/>
    <w:rsid w:val="00B3183C"/>
    <w:rsid w:val="00B31F22"/>
    <w:rsid w:val="00B33327"/>
    <w:rsid w:val="00B3359E"/>
    <w:rsid w:val="00B336E8"/>
    <w:rsid w:val="00B339AE"/>
    <w:rsid w:val="00B33DD0"/>
    <w:rsid w:val="00B34B86"/>
    <w:rsid w:val="00B35313"/>
    <w:rsid w:val="00B35528"/>
    <w:rsid w:val="00B35B62"/>
    <w:rsid w:val="00B36518"/>
    <w:rsid w:val="00B378DF"/>
    <w:rsid w:val="00B400C4"/>
    <w:rsid w:val="00B40728"/>
    <w:rsid w:val="00B4075B"/>
    <w:rsid w:val="00B4087A"/>
    <w:rsid w:val="00B40EB3"/>
    <w:rsid w:val="00B41538"/>
    <w:rsid w:val="00B41546"/>
    <w:rsid w:val="00B418A3"/>
    <w:rsid w:val="00B41AA2"/>
    <w:rsid w:val="00B41FC8"/>
    <w:rsid w:val="00B42493"/>
    <w:rsid w:val="00B4264D"/>
    <w:rsid w:val="00B426DE"/>
    <w:rsid w:val="00B42B39"/>
    <w:rsid w:val="00B44F75"/>
    <w:rsid w:val="00B45918"/>
    <w:rsid w:val="00B45DEF"/>
    <w:rsid w:val="00B46BFA"/>
    <w:rsid w:val="00B47120"/>
    <w:rsid w:val="00B4731B"/>
    <w:rsid w:val="00B47BEF"/>
    <w:rsid w:val="00B509CE"/>
    <w:rsid w:val="00B5103F"/>
    <w:rsid w:val="00B52112"/>
    <w:rsid w:val="00B53C49"/>
    <w:rsid w:val="00B54189"/>
    <w:rsid w:val="00B545FD"/>
    <w:rsid w:val="00B54EBE"/>
    <w:rsid w:val="00B557A7"/>
    <w:rsid w:val="00B55BE2"/>
    <w:rsid w:val="00B55CC0"/>
    <w:rsid w:val="00B55D0E"/>
    <w:rsid w:val="00B56577"/>
    <w:rsid w:val="00B57D58"/>
    <w:rsid w:val="00B602B2"/>
    <w:rsid w:val="00B6033F"/>
    <w:rsid w:val="00B60ADE"/>
    <w:rsid w:val="00B60EC3"/>
    <w:rsid w:val="00B618B9"/>
    <w:rsid w:val="00B61CC5"/>
    <w:rsid w:val="00B63009"/>
    <w:rsid w:val="00B6369C"/>
    <w:rsid w:val="00B63AEC"/>
    <w:rsid w:val="00B65C7E"/>
    <w:rsid w:val="00B65F88"/>
    <w:rsid w:val="00B668CB"/>
    <w:rsid w:val="00B66A4F"/>
    <w:rsid w:val="00B70281"/>
    <w:rsid w:val="00B70487"/>
    <w:rsid w:val="00B70575"/>
    <w:rsid w:val="00B705B2"/>
    <w:rsid w:val="00B7084B"/>
    <w:rsid w:val="00B7127E"/>
    <w:rsid w:val="00B71CA4"/>
    <w:rsid w:val="00B7251B"/>
    <w:rsid w:val="00B727FA"/>
    <w:rsid w:val="00B72936"/>
    <w:rsid w:val="00B72D76"/>
    <w:rsid w:val="00B74542"/>
    <w:rsid w:val="00B7493A"/>
    <w:rsid w:val="00B74FF7"/>
    <w:rsid w:val="00B7501B"/>
    <w:rsid w:val="00B75593"/>
    <w:rsid w:val="00B758A1"/>
    <w:rsid w:val="00B75A86"/>
    <w:rsid w:val="00B75B55"/>
    <w:rsid w:val="00B75DEE"/>
    <w:rsid w:val="00B7647D"/>
    <w:rsid w:val="00B76C68"/>
    <w:rsid w:val="00B76DE6"/>
    <w:rsid w:val="00B800D7"/>
    <w:rsid w:val="00B8036C"/>
    <w:rsid w:val="00B80DD2"/>
    <w:rsid w:val="00B81EAE"/>
    <w:rsid w:val="00B8219F"/>
    <w:rsid w:val="00B8376E"/>
    <w:rsid w:val="00B83A9E"/>
    <w:rsid w:val="00B83CF7"/>
    <w:rsid w:val="00B8404F"/>
    <w:rsid w:val="00B84308"/>
    <w:rsid w:val="00B84929"/>
    <w:rsid w:val="00B875A7"/>
    <w:rsid w:val="00B90F6A"/>
    <w:rsid w:val="00B915CA"/>
    <w:rsid w:val="00B927F1"/>
    <w:rsid w:val="00B9301A"/>
    <w:rsid w:val="00B93F19"/>
    <w:rsid w:val="00B94148"/>
    <w:rsid w:val="00B95255"/>
    <w:rsid w:val="00B9636C"/>
    <w:rsid w:val="00B9662D"/>
    <w:rsid w:val="00B9673F"/>
    <w:rsid w:val="00B96889"/>
    <w:rsid w:val="00B9698A"/>
    <w:rsid w:val="00B96DAD"/>
    <w:rsid w:val="00B96EB2"/>
    <w:rsid w:val="00BA039E"/>
    <w:rsid w:val="00BA03AB"/>
    <w:rsid w:val="00BA0923"/>
    <w:rsid w:val="00BA1006"/>
    <w:rsid w:val="00BA13AC"/>
    <w:rsid w:val="00BA18A4"/>
    <w:rsid w:val="00BA1AF1"/>
    <w:rsid w:val="00BA1BD3"/>
    <w:rsid w:val="00BA1E6B"/>
    <w:rsid w:val="00BA1F2C"/>
    <w:rsid w:val="00BA29D4"/>
    <w:rsid w:val="00BA2A3E"/>
    <w:rsid w:val="00BA2C8F"/>
    <w:rsid w:val="00BA2D0B"/>
    <w:rsid w:val="00BA2DF9"/>
    <w:rsid w:val="00BA2E06"/>
    <w:rsid w:val="00BA3349"/>
    <w:rsid w:val="00BA4138"/>
    <w:rsid w:val="00BA4E28"/>
    <w:rsid w:val="00BA4E50"/>
    <w:rsid w:val="00BA578D"/>
    <w:rsid w:val="00BA5EF5"/>
    <w:rsid w:val="00BA6330"/>
    <w:rsid w:val="00BA6614"/>
    <w:rsid w:val="00BA67B8"/>
    <w:rsid w:val="00BA719D"/>
    <w:rsid w:val="00BA7BD4"/>
    <w:rsid w:val="00BB026A"/>
    <w:rsid w:val="00BB02B4"/>
    <w:rsid w:val="00BB0340"/>
    <w:rsid w:val="00BB1404"/>
    <w:rsid w:val="00BB1592"/>
    <w:rsid w:val="00BB1EC4"/>
    <w:rsid w:val="00BB36AF"/>
    <w:rsid w:val="00BB3917"/>
    <w:rsid w:val="00BB42BE"/>
    <w:rsid w:val="00BB454F"/>
    <w:rsid w:val="00BB4780"/>
    <w:rsid w:val="00BB4A1E"/>
    <w:rsid w:val="00BB5A3A"/>
    <w:rsid w:val="00BB618D"/>
    <w:rsid w:val="00BB688D"/>
    <w:rsid w:val="00BB68CF"/>
    <w:rsid w:val="00BB7112"/>
    <w:rsid w:val="00BB7212"/>
    <w:rsid w:val="00BC1C17"/>
    <w:rsid w:val="00BC2DDA"/>
    <w:rsid w:val="00BC2E2C"/>
    <w:rsid w:val="00BC3132"/>
    <w:rsid w:val="00BC36C8"/>
    <w:rsid w:val="00BC37A7"/>
    <w:rsid w:val="00BC4702"/>
    <w:rsid w:val="00BC5593"/>
    <w:rsid w:val="00BC597C"/>
    <w:rsid w:val="00BC5EF0"/>
    <w:rsid w:val="00BC623E"/>
    <w:rsid w:val="00BC6287"/>
    <w:rsid w:val="00BC6395"/>
    <w:rsid w:val="00BC714F"/>
    <w:rsid w:val="00BC7793"/>
    <w:rsid w:val="00BD0722"/>
    <w:rsid w:val="00BD1431"/>
    <w:rsid w:val="00BD1514"/>
    <w:rsid w:val="00BD2E3B"/>
    <w:rsid w:val="00BD41AC"/>
    <w:rsid w:val="00BD42FE"/>
    <w:rsid w:val="00BD47EC"/>
    <w:rsid w:val="00BD59C0"/>
    <w:rsid w:val="00BD59D6"/>
    <w:rsid w:val="00BD5ADE"/>
    <w:rsid w:val="00BD6E8B"/>
    <w:rsid w:val="00BD708F"/>
    <w:rsid w:val="00BD7201"/>
    <w:rsid w:val="00BD7BA6"/>
    <w:rsid w:val="00BD7C33"/>
    <w:rsid w:val="00BE0230"/>
    <w:rsid w:val="00BE0C05"/>
    <w:rsid w:val="00BE11B6"/>
    <w:rsid w:val="00BE1D3C"/>
    <w:rsid w:val="00BE2376"/>
    <w:rsid w:val="00BE31BA"/>
    <w:rsid w:val="00BE3C22"/>
    <w:rsid w:val="00BE456D"/>
    <w:rsid w:val="00BE458F"/>
    <w:rsid w:val="00BE4639"/>
    <w:rsid w:val="00BE4699"/>
    <w:rsid w:val="00BE479F"/>
    <w:rsid w:val="00BE4B0A"/>
    <w:rsid w:val="00BE4BF5"/>
    <w:rsid w:val="00BE703E"/>
    <w:rsid w:val="00BE760D"/>
    <w:rsid w:val="00BE790E"/>
    <w:rsid w:val="00BE7B75"/>
    <w:rsid w:val="00BE7DE7"/>
    <w:rsid w:val="00BE7FAA"/>
    <w:rsid w:val="00BF1AA4"/>
    <w:rsid w:val="00BF2063"/>
    <w:rsid w:val="00BF3126"/>
    <w:rsid w:val="00BF3BDA"/>
    <w:rsid w:val="00BF3EEE"/>
    <w:rsid w:val="00BF449E"/>
    <w:rsid w:val="00BF45C2"/>
    <w:rsid w:val="00BF46B2"/>
    <w:rsid w:val="00BF4E7B"/>
    <w:rsid w:val="00BF515F"/>
    <w:rsid w:val="00BF5967"/>
    <w:rsid w:val="00BF617A"/>
    <w:rsid w:val="00BF62A4"/>
    <w:rsid w:val="00BF6484"/>
    <w:rsid w:val="00BF68A6"/>
    <w:rsid w:val="00BF6B70"/>
    <w:rsid w:val="00BF6ED6"/>
    <w:rsid w:val="00BF7584"/>
    <w:rsid w:val="00BF780F"/>
    <w:rsid w:val="00C00E45"/>
    <w:rsid w:val="00C00F35"/>
    <w:rsid w:val="00C019EC"/>
    <w:rsid w:val="00C01A5B"/>
    <w:rsid w:val="00C023B3"/>
    <w:rsid w:val="00C02A55"/>
    <w:rsid w:val="00C03289"/>
    <w:rsid w:val="00C03366"/>
    <w:rsid w:val="00C03C72"/>
    <w:rsid w:val="00C04351"/>
    <w:rsid w:val="00C0476D"/>
    <w:rsid w:val="00C053B3"/>
    <w:rsid w:val="00C05A1E"/>
    <w:rsid w:val="00C066F5"/>
    <w:rsid w:val="00C06D30"/>
    <w:rsid w:val="00C07129"/>
    <w:rsid w:val="00C071E6"/>
    <w:rsid w:val="00C073D1"/>
    <w:rsid w:val="00C07F7A"/>
    <w:rsid w:val="00C10A22"/>
    <w:rsid w:val="00C11270"/>
    <w:rsid w:val="00C113D2"/>
    <w:rsid w:val="00C116B2"/>
    <w:rsid w:val="00C11E68"/>
    <w:rsid w:val="00C121BA"/>
    <w:rsid w:val="00C14D05"/>
    <w:rsid w:val="00C1568A"/>
    <w:rsid w:val="00C15D3E"/>
    <w:rsid w:val="00C160D0"/>
    <w:rsid w:val="00C167F4"/>
    <w:rsid w:val="00C16FD3"/>
    <w:rsid w:val="00C179CE"/>
    <w:rsid w:val="00C179DB"/>
    <w:rsid w:val="00C17DB1"/>
    <w:rsid w:val="00C208AA"/>
    <w:rsid w:val="00C20F18"/>
    <w:rsid w:val="00C20FBE"/>
    <w:rsid w:val="00C23A29"/>
    <w:rsid w:val="00C23AAB"/>
    <w:rsid w:val="00C24229"/>
    <w:rsid w:val="00C24A65"/>
    <w:rsid w:val="00C25216"/>
    <w:rsid w:val="00C255C2"/>
    <w:rsid w:val="00C25752"/>
    <w:rsid w:val="00C26F36"/>
    <w:rsid w:val="00C27544"/>
    <w:rsid w:val="00C300D7"/>
    <w:rsid w:val="00C30290"/>
    <w:rsid w:val="00C305E3"/>
    <w:rsid w:val="00C30B33"/>
    <w:rsid w:val="00C317B7"/>
    <w:rsid w:val="00C31DD4"/>
    <w:rsid w:val="00C32A4C"/>
    <w:rsid w:val="00C32C04"/>
    <w:rsid w:val="00C32E53"/>
    <w:rsid w:val="00C34B13"/>
    <w:rsid w:val="00C358D2"/>
    <w:rsid w:val="00C3779F"/>
    <w:rsid w:val="00C37E9E"/>
    <w:rsid w:val="00C404A2"/>
    <w:rsid w:val="00C40CC5"/>
    <w:rsid w:val="00C40D1B"/>
    <w:rsid w:val="00C4184C"/>
    <w:rsid w:val="00C42068"/>
    <w:rsid w:val="00C4227B"/>
    <w:rsid w:val="00C4250E"/>
    <w:rsid w:val="00C427DC"/>
    <w:rsid w:val="00C42B31"/>
    <w:rsid w:val="00C435E7"/>
    <w:rsid w:val="00C438CF"/>
    <w:rsid w:val="00C43B75"/>
    <w:rsid w:val="00C442FE"/>
    <w:rsid w:val="00C44A43"/>
    <w:rsid w:val="00C45620"/>
    <w:rsid w:val="00C46123"/>
    <w:rsid w:val="00C46132"/>
    <w:rsid w:val="00C464F2"/>
    <w:rsid w:val="00C46998"/>
    <w:rsid w:val="00C47724"/>
    <w:rsid w:val="00C477BA"/>
    <w:rsid w:val="00C517D7"/>
    <w:rsid w:val="00C5193F"/>
    <w:rsid w:val="00C52116"/>
    <w:rsid w:val="00C52645"/>
    <w:rsid w:val="00C527CB"/>
    <w:rsid w:val="00C53DEF"/>
    <w:rsid w:val="00C53FD9"/>
    <w:rsid w:val="00C54125"/>
    <w:rsid w:val="00C54B19"/>
    <w:rsid w:val="00C550C1"/>
    <w:rsid w:val="00C55864"/>
    <w:rsid w:val="00C56DC4"/>
    <w:rsid w:val="00C578E6"/>
    <w:rsid w:val="00C57D66"/>
    <w:rsid w:val="00C60C2D"/>
    <w:rsid w:val="00C60C88"/>
    <w:rsid w:val="00C60D78"/>
    <w:rsid w:val="00C614B4"/>
    <w:rsid w:val="00C618E0"/>
    <w:rsid w:val="00C62E14"/>
    <w:rsid w:val="00C6326C"/>
    <w:rsid w:val="00C63324"/>
    <w:rsid w:val="00C63730"/>
    <w:rsid w:val="00C64E2E"/>
    <w:rsid w:val="00C653DB"/>
    <w:rsid w:val="00C65AE2"/>
    <w:rsid w:val="00C66140"/>
    <w:rsid w:val="00C67CB5"/>
    <w:rsid w:val="00C70E72"/>
    <w:rsid w:val="00C71963"/>
    <w:rsid w:val="00C7351C"/>
    <w:rsid w:val="00C73A4C"/>
    <w:rsid w:val="00C74DC1"/>
    <w:rsid w:val="00C74E60"/>
    <w:rsid w:val="00C75E54"/>
    <w:rsid w:val="00C7664B"/>
    <w:rsid w:val="00C76891"/>
    <w:rsid w:val="00C7697B"/>
    <w:rsid w:val="00C76FC7"/>
    <w:rsid w:val="00C77D7F"/>
    <w:rsid w:val="00C805A9"/>
    <w:rsid w:val="00C80CA9"/>
    <w:rsid w:val="00C8134E"/>
    <w:rsid w:val="00C815CE"/>
    <w:rsid w:val="00C81A21"/>
    <w:rsid w:val="00C81E98"/>
    <w:rsid w:val="00C8210B"/>
    <w:rsid w:val="00C8235F"/>
    <w:rsid w:val="00C824A8"/>
    <w:rsid w:val="00C825AD"/>
    <w:rsid w:val="00C83979"/>
    <w:rsid w:val="00C83B24"/>
    <w:rsid w:val="00C83CA8"/>
    <w:rsid w:val="00C84039"/>
    <w:rsid w:val="00C841FF"/>
    <w:rsid w:val="00C84D94"/>
    <w:rsid w:val="00C858ED"/>
    <w:rsid w:val="00C85BBD"/>
    <w:rsid w:val="00C86BF9"/>
    <w:rsid w:val="00C86C6A"/>
    <w:rsid w:val="00C86DEC"/>
    <w:rsid w:val="00C87425"/>
    <w:rsid w:val="00C87BA7"/>
    <w:rsid w:val="00C87C5D"/>
    <w:rsid w:val="00C87C7E"/>
    <w:rsid w:val="00C903EF"/>
    <w:rsid w:val="00C90838"/>
    <w:rsid w:val="00C90A9F"/>
    <w:rsid w:val="00C90B5D"/>
    <w:rsid w:val="00C9132D"/>
    <w:rsid w:val="00C91617"/>
    <w:rsid w:val="00C922D5"/>
    <w:rsid w:val="00C9260F"/>
    <w:rsid w:val="00C92614"/>
    <w:rsid w:val="00C92789"/>
    <w:rsid w:val="00C92A24"/>
    <w:rsid w:val="00C92C8A"/>
    <w:rsid w:val="00C93948"/>
    <w:rsid w:val="00C94C28"/>
    <w:rsid w:val="00C94EA5"/>
    <w:rsid w:val="00C94EA6"/>
    <w:rsid w:val="00C94EB9"/>
    <w:rsid w:val="00C95148"/>
    <w:rsid w:val="00C951C2"/>
    <w:rsid w:val="00C95916"/>
    <w:rsid w:val="00C95DBC"/>
    <w:rsid w:val="00C9656E"/>
    <w:rsid w:val="00C969F1"/>
    <w:rsid w:val="00C96F38"/>
    <w:rsid w:val="00C97DD6"/>
    <w:rsid w:val="00CA020D"/>
    <w:rsid w:val="00CA06DC"/>
    <w:rsid w:val="00CA1D86"/>
    <w:rsid w:val="00CA2158"/>
    <w:rsid w:val="00CA22EC"/>
    <w:rsid w:val="00CA2684"/>
    <w:rsid w:val="00CA2CBB"/>
    <w:rsid w:val="00CA2CDA"/>
    <w:rsid w:val="00CA4054"/>
    <w:rsid w:val="00CA4260"/>
    <w:rsid w:val="00CA4F12"/>
    <w:rsid w:val="00CA522B"/>
    <w:rsid w:val="00CA571B"/>
    <w:rsid w:val="00CA5C70"/>
    <w:rsid w:val="00CA606E"/>
    <w:rsid w:val="00CA70D3"/>
    <w:rsid w:val="00CA7196"/>
    <w:rsid w:val="00CA719C"/>
    <w:rsid w:val="00CA7EA3"/>
    <w:rsid w:val="00CA7EDA"/>
    <w:rsid w:val="00CB0426"/>
    <w:rsid w:val="00CB075F"/>
    <w:rsid w:val="00CB14B7"/>
    <w:rsid w:val="00CB1711"/>
    <w:rsid w:val="00CB1910"/>
    <w:rsid w:val="00CB1931"/>
    <w:rsid w:val="00CB2103"/>
    <w:rsid w:val="00CB28F3"/>
    <w:rsid w:val="00CB340F"/>
    <w:rsid w:val="00CB37A8"/>
    <w:rsid w:val="00CB3C66"/>
    <w:rsid w:val="00CB4789"/>
    <w:rsid w:val="00CB4E20"/>
    <w:rsid w:val="00CB517E"/>
    <w:rsid w:val="00CB58A4"/>
    <w:rsid w:val="00CB5F9A"/>
    <w:rsid w:val="00CB64B2"/>
    <w:rsid w:val="00CB69FC"/>
    <w:rsid w:val="00CB6A86"/>
    <w:rsid w:val="00CB76EA"/>
    <w:rsid w:val="00CB7AD3"/>
    <w:rsid w:val="00CC04F3"/>
    <w:rsid w:val="00CC1D81"/>
    <w:rsid w:val="00CC2357"/>
    <w:rsid w:val="00CC28A9"/>
    <w:rsid w:val="00CC2F1F"/>
    <w:rsid w:val="00CC335C"/>
    <w:rsid w:val="00CC3475"/>
    <w:rsid w:val="00CC3A73"/>
    <w:rsid w:val="00CC4899"/>
    <w:rsid w:val="00CC5804"/>
    <w:rsid w:val="00CC5D65"/>
    <w:rsid w:val="00CC5F3E"/>
    <w:rsid w:val="00CC60A7"/>
    <w:rsid w:val="00CC67A0"/>
    <w:rsid w:val="00CC6C98"/>
    <w:rsid w:val="00CC6EC9"/>
    <w:rsid w:val="00CC7070"/>
    <w:rsid w:val="00CC75CB"/>
    <w:rsid w:val="00CD0809"/>
    <w:rsid w:val="00CD0E61"/>
    <w:rsid w:val="00CD18B1"/>
    <w:rsid w:val="00CD24F2"/>
    <w:rsid w:val="00CD2856"/>
    <w:rsid w:val="00CD285D"/>
    <w:rsid w:val="00CD2B86"/>
    <w:rsid w:val="00CD30D3"/>
    <w:rsid w:val="00CD3A3E"/>
    <w:rsid w:val="00CD4DF7"/>
    <w:rsid w:val="00CD5877"/>
    <w:rsid w:val="00CD5B8C"/>
    <w:rsid w:val="00CD5C85"/>
    <w:rsid w:val="00CD6615"/>
    <w:rsid w:val="00CD6B13"/>
    <w:rsid w:val="00CD6B61"/>
    <w:rsid w:val="00CD6E0C"/>
    <w:rsid w:val="00CD7582"/>
    <w:rsid w:val="00CD7A89"/>
    <w:rsid w:val="00CD7AF5"/>
    <w:rsid w:val="00CE01C7"/>
    <w:rsid w:val="00CE0F8E"/>
    <w:rsid w:val="00CE27B4"/>
    <w:rsid w:val="00CE2AD3"/>
    <w:rsid w:val="00CE2F8F"/>
    <w:rsid w:val="00CE2FAE"/>
    <w:rsid w:val="00CE3C44"/>
    <w:rsid w:val="00CE566A"/>
    <w:rsid w:val="00CE567F"/>
    <w:rsid w:val="00CE592B"/>
    <w:rsid w:val="00CE599D"/>
    <w:rsid w:val="00CE6109"/>
    <w:rsid w:val="00CE66E9"/>
    <w:rsid w:val="00CE70B5"/>
    <w:rsid w:val="00CE7918"/>
    <w:rsid w:val="00CE7E6C"/>
    <w:rsid w:val="00CF00EE"/>
    <w:rsid w:val="00CF0643"/>
    <w:rsid w:val="00CF0B1E"/>
    <w:rsid w:val="00CF0FA9"/>
    <w:rsid w:val="00CF1001"/>
    <w:rsid w:val="00CF1FD1"/>
    <w:rsid w:val="00CF2A91"/>
    <w:rsid w:val="00CF2B23"/>
    <w:rsid w:val="00CF2FBB"/>
    <w:rsid w:val="00CF3143"/>
    <w:rsid w:val="00CF398E"/>
    <w:rsid w:val="00CF437F"/>
    <w:rsid w:val="00CF45D9"/>
    <w:rsid w:val="00CF5F41"/>
    <w:rsid w:val="00CF709B"/>
    <w:rsid w:val="00CF7791"/>
    <w:rsid w:val="00D00479"/>
    <w:rsid w:val="00D01009"/>
    <w:rsid w:val="00D011E0"/>
    <w:rsid w:val="00D01429"/>
    <w:rsid w:val="00D0150F"/>
    <w:rsid w:val="00D0452B"/>
    <w:rsid w:val="00D04620"/>
    <w:rsid w:val="00D047FB"/>
    <w:rsid w:val="00D0488E"/>
    <w:rsid w:val="00D04C45"/>
    <w:rsid w:val="00D04D65"/>
    <w:rsid w:val="00D04ECE"/>
    <w:rsid w:val="00D050FC"/>
    <w:rsid w:val="00D058EA"/>
    <w:rsid w:val="00D069DD"/>
    <w:rsid w:val="00D07857"/>
    <w:rsid w:val="00D1027F"/>
    <w:rsid w:val="00D10C8D"/>
    <w:rsid w:val="00D11C86"/>
    <w:rsid w:val="00D11D3F"/>
    <w:rsid w:val="00D126EE"/>
    <w:rsid w:val="00D133ED"/>
    <w:rsid w:val="00D13EC9"/>
    <w:rsid w:val="00D1429B"/>
    <w:rsid w:val="00D14528"/>
    <w:rsid w:val="00D145BA"/>
    <w:rsid w:val="00D14789"/>
    <w:rsid w:val="00D14808"/>
    <w:rsid w:val="00D14C00"/>
    <w:rsid w:val="00D14C12"/>
    <w:rsid w:val="00D14DAB"/>
    <w:rsid w:val="00D14DBD"/>
    <w:rsid w:val="00D15202"/>
    <w:rsid w:val="00D15E02"/>
    <w:rsid w:val="00D15EE4"/>
    <w:rsid w:val="00D16EE7"/>
    <w:rsid w:val="00D17B2A"/>
    <w:rsid w:val="00D21469"/>
    <w:rsid w:val="00D21551"/>
    <w:rsid w:val="00D21F67"/>
    <w:rsid w:val="00D229B3"/>
    <w:rsid w:val="00D23006"/>
    <w:rsid w:val="00D237BF"/>
    <w:rsid w:val="00D23DEE"/>
    <w:rsid w:val="00D24296"/>
    <w:rsid w:val="00D242A9"/>
    <w:rsid w:val="00D24519"/>
    <w:rsid w:val="00D24597"/>
    <w:rsid w:val="00D24747"/>
    <w:rsid w:val="00D24BF1"/>
    <w:rsid w:val="00D24D07"/>
    <w:rsid w:val="00D25B8A"/>
    <w:rsid w:val="00D25D28"/>
    <w:rsid w:val="00D26309"/>
    <w:rsid w:val="00D26324"/>
    <w:rsid w:val="00D26532"/>
    <w:rsid w:val="00D270A1"/>
    <w:rsid w:val="00D277E6"/>
    <w:rsid w:val="00D301DF"/>
    <w:rsid w:val="00D30BF0"/>
    <w:rsid w:val="00D30FED"/>
    <w:rsid w:val="00D3170F"/>
    <w:rsid w:val="00D320CD"/>
    <w:rsid w:val="00D32E6A"/>
    <w:rsid w:val="00D3321D"/>
    <w:rsid w:val="00D338E3"/>
    <w:rsid w:val="00D33FE3"/>
    <w:rsid w:val="00D34A09"/>
    <w:rsid w:val="00D34A2B"/>
    <w:rsid w:val="00D34E9D"/>
    <w:rsid w:val="00D34EFC"/>
    <w:rsid w:val="00D361E3"/>
    <w:rsid w:val="00D36CD7"/>
    <w:rsid w:val="00D36CF3"/>
    <w:rsid w:val="00D370C8"/>
    <w:rsid w:val="00D37198"/>
    <w:rsid w:val="00D37E78"/>
    <w:rsid w:val="00D37EE2"/>
    <w:rsid w:val="00D4015E"/>
    <w:rsid w:val="00D4062F"/>
    <w:rsid w:val="00D406C4"/>
    <w:rsid w:val="00D41802"/>
    <w:rsid w:val="00D428CB"/>
    <w:rsid w:val="00D429A3"/>
    <w:rsid w:val="00D429CD"/>
    <w:rsid w:val="00D43AC0"/>
    <w:rsid w:val="00D4414F"/>
    <w:rsid w:val="00D44742"/>
    <w:rsid w:val="00D45106"/>
    <w:rsid w:val="00D45CF1"/>
    <w:rsid w:val="00D46228"/>
    <w:rsid w:val="00D46375"/>
    <w:rsid w:val="00D46A93"/>
    <w:rsid w:val="00D46EFC"/>
    <w:rsid w:val="00D5002B"/>
    <w:rsid w:val="00D50E03"/>
    <w:rsid w:val="00D516F4"/>
    <w:rsid w:val="00D52065"/>
    <w:rsid w:val="00D52A29"/>
    <w:rsid w:val="00D52FE9"/>
    <w:rsid w:val="00D53443"/>
    <w:rsid w:val="00D53FD4"/>
    <w:rsid w:val="00D54267"/>
    <w:rsid w:val="00D55195"/>
    <w:rsid w:val="00D55357"/>
    <w:rsid w:val="00D555F9"/>
    <w:rsid w:val="00D55E22"/>
    <w:rsid w:val="00D55EF3"/>
    <w:rsid w:val="00D5638A"/>
    <w:rsid w:val="00D577EC"/>
    <w:rsid w:val="00D60BA3"/>
    <w:rsid w:val="00D61001"/>
    <w:rsid w:val="00D6102B"/>
    <w:rsid w:val="00D61070"/>
    <w:rsid w:val="00D61467"/>
    <w:rsid w:val="00D61CE9"/>
    <w:rsid w:val="00D61EA5"/>
    <w:rsid w:val="00D61F4D"/>
    <w:rsid w:val="00D62535"/>
    <w:rsid w:val="00D631FF"/>
    <w:rsid w:val="00D6329C"/>
    <w:rsid w:val="00D63633"/>
    <w:rsid w:val="00D63681"/>
    <w:rsid w:val="00D63814"/>
    <w:rsid w:val="00D64AB2"/>
    <w:rsid w:val="00D64DF4"/>
    <w:rsid w:val="00D658B3"/>
    <w:rsid w:val="00D65C28"/>
    <w:rsid w:val="00D65E33"/>
    <w:rsid w:val="00D6621C"/>
    <w:rsid w:val="00D66938"/>
    <w:rsid w:val="00D67330"/>
    <w:rsid w:val="00D67F79"/>
    <w:rsid w:val="00D7044F"/>
    <w:rsid w:val="00D705D8"/>
    <w:rsid w:val="00D7089E"/>
    <w:rsid w:val="00D709A2"/>
    <w:rsid w:val="00D70AA4"/>
    <w:rsid w:val="00D70DCD"/>
    <w:rsid w:val="00D71369"/>
    <w:rsid w:val="00D71FDB"/>
    <w:rsid w:val="00D74697"/>
    <w:rsid w:val="00D74F12"/>
    <w:rsid w:val="00D74F8B"/>
    <w:rsid w:val="00D7564C"/>
    <w:rsid w:val="00D75715"/>
    <w:rsid w:val="00D75990"/>
    <w:rsid w:val="00D762DB"/>
    <w:rsid w:val="00D76FA6"/>
    <w:rsid w:val="00D76FF2"/>
    <w:rsid w:val="00D77A20"/>
    <w:rsid w:val="00D77C98"/>
    <w:rsid w:val="00D80498"/>
    <w:rsid w:val="00D80B0F"/>
    <w:rsid w:val="00D80DBF"/>
    <w:rsid w:val="00D80EFB"/>
    <w:rsid w:val="00D81493"/>
    <w:rsid w:val="00D814BB"/>
    <w:rsid w:val="00D8198D"/>
    <w:rsid w:val="00D82F04"/>
    <w:rsid w:val="00D832B4"/>
    <w:rsid w:val="00D833CC"/>
    <w:rsid w:val="00D837C0"/>
    <w:rsid w:val="00D847EB"/>
    <w:rsid w:val="00D84945"/>
    <w:rsid w:val="00D84BD3"/>
    <w:rsid w:val="00D84C23"/>
    <w:rsid w:val="00D85E99"/>
    <w:rsid w:val="00D85F2D"/>
    <w:rsid w:val="00D8628F"/>
    <w:rsid w:val="00D86CC1"/>
    <w:rsid w:val="00D8795E"/>
    <w:rsid w:val="00D87A6A"/>
    <w:rsid w:val="00D87E37"/>
    <w:rsid w:val="00D910C1"/>
    <w:rsid w:val="00D913EC"/>
    <w:rsid w:val="00D91616"/>
    <w:rsid w:val="00D91E52"/>
    <w:rsid w:val="00D921A8"/>
    <w:rsid w:val="00D928BC"/>
    <w:rsid w:val="00D929B2"/>
    <w:rsid w:val="00D92A31"/>
    <w:rsid w:val="00D92CCE"/>
    <w:rsid w:val="00D93507"/>
    <w:rsid w:val="00D9350E"/>
    <w:rsid w:val="00D937DE"/>
    <w:rsid w:val="00D940EB"/>
    <w:rsid w:val="00D94350"/>
    <w:rsid w:val="00D945B7"/>
    <w:rsid w:val="00D951F1"/>
    <w:rsid w:val="00D95656"/>
    <w:rsid w:val="00D95AB3"/>
    <w:rsid w:val="00D961DA"/>
    <w:rsid w:val="00D97657"/>
    <w:rsid w:val="00DA0308"/>
    <w:rsid w:val="00DA0DC1"/>
    <w:rsid w:val="00DA1710"/>
    <w:rsid w:val="00DA1A23"/>
    <w:rsid w:val="00DA1C5C"/>
    <w:rsid w:val="00DA211C"/>
    <w:rsid w:val="00DA2415"/>
    <w:rsid w:val="00DA2A14"/>
    <w:rsid w:val="00DA2C58"/>
    <w:rsid w:val="00DA31D5"/>
    <w:rsid w:val="00DA52CA"/>
    <w:rsid w:val="00DA5819"/>
    <w:rsid w:val="00DA601C"/>
    <w:rsid w:val="00DA606D"/>
    <w:rsid w:val="00DA6EDC"/>
    <w:rsid w:val="00DA72AE"/>
    <w:rsid w:val="00DB0568"/>
    <w:rsid w:val="00DB06D3"/>
    <w:rsid w:val="00DB23E7"/>
    <w:rsid w:val="00DB26A8"/>
    <w:rsid w:val="00DB3399"/>
    <w:rsid w:val="00DB3573"/>
    <w:rsid w:val="00DB4804"/>
    <w:rsid w:val="00DB57DA"/>
    <w:rsid w:val="00DB5B64"/>
    <w:rsid w:val="00DB5C1C"/>
    <w:rsid w:val="00DB66ED"/>
    <w:rsid w:val="00DB6B7B"/>
    <w:rsid w:val="00DB6D0E"/>
    <w:rsid w:val="00DB718F"/>
    <w:rsid w:val="00DB756B"/>
    <w:rsid w:val="00DB7930"/>
    <w:rsid w:val="00DC00BA"/>
    <w:rsid w:val="00DC05DC"/>
    <w:rsid w:val="00DC09A2"/>
    <w:rsid w:val="00DC154E"/>
    <w:rsid w:val="00DC188C"/>
    <w:rsid w:val="00DC1A90"/>
    <w:rsid w:val="00DC2159"/>
    <w:rsid w:val="00DC24CC"/>
    <w:rsid w:val="00DC3AA7"/>
    <w:rsid w:val="00DC412D"/>
    <w:rsid w:val="00DC54D2"/>
    <w:rsid w:val="00DC5570"/>
    <w:rsid w:val="00DC5E8D"/>
    <w:rsid w:val="00DC6301"/>
    <w:rsid w:val="00DC682F"/>
    <w:rsid w:val="00DC7B54"/>
    <w:rsid w:val="00DD01B6"/>
    <w:rsid w:val="00DD135E"/>
    <w:rsid w:val="00DD1AE0"/>
    <w:rsid w:val="00DD2A08"/>
    <w:rsid w:val="00DD2DBD"/>
    <w:rsid w:val="00DD3C5C"/>
    <w:rsid w:val="00DD3F11"/>
    <w:rsid w:val="00DD4B97"/>
    <w:rsid w:val="00DD55F3"/>
    <w:rsid w:val="00DD580F"/>
    <w:rsid w:val="00DD59E3"/>
    <w:rsid w:val="00DD6388"/>
    <w:rsid w:val="00DD6794"/>
    <w:rsid w:val="00DD6908"/>
    <w:rsid w:val="00DD6F04"/>
    <w:rsid w:val="00DD7496"/>
    <w:rsid w:val="00DD7BD9"/>
    <w:rsid w:val="00DD7CB8"/>
    <w:rsid w:val="00DD7F73"/>
    <w:rsid w:val="00DE06D6"/>
    <w:rsid w:val="00DE07AE"/>
    <w:rsid w:val="00DE090B"/>
    <w:rsid w:val="00DE1757"/>
    <w:rsid w:val="00DE2043"/>
    <w:rsid w:val="00DE21CA"/>
    <w:rsid w:val="00DE230A"/>
    <w:rsid w:val="00DE235F"/>
    <w:rsid w:val="00DE35AF"/>
    <w:rsid w:val="00DE4E90"/>
    <w:rsid w:val="00DE4EC3"/>
    <w:rsid w:val="00DE4ED8"/>
    <w:rsid w:val="00DE4F16"/>
    <w:rsid w:val="00DE52F4"/>
    <w:rsid w:val="00DE572C"/>
    <w:rsid w:val="00DE60D4"/>
    <w:rsid w:val="00DE6564"/>
    <w:rsid w:val="00DE7679"/>
    <w:rsid w:val="00DF0341"/>
    <w:rsid w:val="00DF15E8"/>
    <w:rsid w:val="00DF1F41"/>
    <w:rsid w:val="00DF3527"/>
    <w:rsid w:val="00DF3C4B"/>
    <w:rsid w:val="00DF3D00"/>
    <w:rsid w:val="00DF43C1"/>
    <w:rsid w:val="00DF4DBA"/>
    <w:rsid w:val="00DF4E62"/>
    <w:rsid w:val="00DF5E15"/>
    <w:rsid w:val="00DF69B0"/>
    <w:rsid w:val="00DF6CAF"/>
    <w:rsid w:val="00DF6F16"/>
    <w:rsid w:val="00DF7F22"/>
    <w:rsid w:val="00E001E7"/>
    <w:rsid w:val="00E01A01"/>
    <w:rsid w:val="00E01B1E"/>
    <w:rsid w:val="00E022D1"/>
    <w:rsid w:val="00E02863"/>
    <w:rsid w:val="00E02D8B"/>
    <w:rsid w:val="00E02F7A"/>
    <w:rsid w:val="00E04C04"/>
    <w:rsid w:val="00E052AA"/>
    <w:rsid w:val="00E0548E"/>
    <w:rsid w:val="00E05EB0"/>
    <w:rsid w:val="00E05FB7"/>
    <w:rsid w:val="00E063B3"/>
    <w:rsid w:val="00E063CB"/>
    <w:rsid w:val="00E066F3"/>
    <w:rsid w:val="00E07C7F"/>
    <w:rsid w:val="00E07CBC"/>
    <w:rsid w:val="00E07F7A"/>
    <w:rsid w:val="00E10755"/>
    <w:rsid w:val="00E10BEB"/>
    <w:rsid w:val="00E10D60"/>
    <w:rsid w:val="00E10DE1"/>
    <w:rsid w:val="00E11391"/>
    <w:rsid w:val="00E1392C"/>
    <w:rsid w:val="00E142BA"/>
    <w:rsid w:val="00E1473D"/>
    <w:rsid w:val="00E149EA"/>
    <w:rsid w:val="00E15476"/>
    <w:rsid w:val="00E15A9F"/>
    <w:rsid w:val="00E167C1"/>
    <w:rsid w:val="00E16DED"/>
    <w:rsid w:val="00E17159"/>
    <w:rsid w:val="00E1783A"/>
    <w:rsid w:val="00E17DD2"/>
    <w:rsid w:val="00E200D6"/>
    <w:rsid w:val="00E208F9"/>
    <w:rsid w:val="00E2266F"/>
    <w:rsid w:val="00E22B24"/>
    <w:rsid w:val="00E23073"/>
    <w:rsid w:val="00E231D5"/>
    <w:rsid w:val="00E23637"/>
    <w:rsid w:val="00E24A4D"/>
    <w:rsid w:val="00E25722"/>
    <w:rsid w:val="00E25F69"/>
    <w:rsid w:val="00E26095"/>
    <w:rsid w:val="00E26ECF"/>
    <w:rsid w:val="00E271E3"/>
    <w:rsid w:val="00E273C3"/>
    <w:rsid w:val="00E27881"/>
    <w:rsid w:val="00E309BC"/>
    <w:rsid w:val="00E3183D"/>
    <w:rsid w:val="00E32147"/>
    <w:rsid w:val="00E3294C"/>
    <w:rsid w:val="00E3371A"/>
    <w:rsid w:val="00E3379D"/>
    <w:rsid w:val="00E349E0"/>
    <w:rsid w:val="00E34D59"/>
    <w:rsid w:val="00E35212"/>
    <w:rsid w:val="00E35627"/>
    <w:rsid w:val="00E35DFC"/>
    <w:rsid w:val="00E36BAC"/>
    <w:rsid w:val="00E36C00"/>
    <w:rsid w:val="00E401A3"/>
    <w:rsid w:val="00E40A69"/>
    <w:rsid w:val="00E41294"/>
    <w:rsid w:val="00E417D1"/>
    <w:rsid w:val="00E42457"/>
    <w:rsid w:val="00E42472"/>
    <w:rsid w:val="00E43081"/>
    <w:rsid w:val="00E44461"/>
    <w:rsid w:val="00E44538"/>
    <w:rsid w:val="00E447C0"/>
    <w:rsid w:val="00E45E84"/>
    <w:rsid w:val="00E45F19"/>
    <w:rsid w:val="00E46AF3"/>
    <w:rsid w:val="00E474BF"/>
    <w:rsid w:val="00E47EE9"/>
    <w:rsid w:val="00E510B9"/>
    <w:rsid w:val="00E52084"/>
    <w:rsid w:val="00E524DA"/>
    <w:rsid w:val="00E53010"/>
    <w:rsid w:val="00E545BF"/>
    <w:rsid w:val="00E545C9"/>
    <w:rsid w:val="00E54942"/>
    <w:rsid w:val="00E5511D"/>
    <w:rsid w:val="00E56244"/>
    <w:rsid w:val="00E562E9"/>
    <w:rsid w:val="00E5644A"/>
    <w:rsid w:val="00E5779F"/>
    <w:rsid w:val="00E5799B"/>
    <w:rsid w:val="00E607AA"/>
    <w:rsid w:val="00E61095"/>
    <w:rsid w:val="00E617BC"/>
    <w:rsid w:val="00E63223"/>
    <w:rsid w:val="00E633A6"/>
    <w:rsid w:val="00E6342D"/>
    <w:rsid w:val="00E6345B"/>
    <w:rsid w:val="00E64634"/>
    <w:rsid w:val="00E650B4"/>
    <w:rsid w:val="00E65369"/>
    <w:rsid w:val="00E654C4"/>
    <w:rsid w:val="00E65921"/>
    <w:rsid w:val="00E65D0A"/>
    <w:rsid w:val="00E663D5"/>
    <w:rsid w:val="00E66712"/>
    <w:rsid w:val="00E67000"/>
    <w:rsid w:val="00E67A66"/>
    <w:rsid w:val="00E70333"/>
    <w:rsid w:val="00E70BE6"/>
    <w:rsid w:val="00E7120F"/>
    <w:rsid w:val="00E71E55"/>
    <w:rsid w:val="00E72EFC"/>
    <w:rsid w:val="00E73B93"/>
    <w:rsid w:val="00E7497B"/>
    <w:rsid w:val="00E758B7"/>
    <w:rsid w:val="00E75AED"/>
    <w:rsid w:val="00E7610A"/>
    <w:rsid w:val="00E76E57"/>
    <w:rsid w:val="00E777E3"/>
    <w:rsid w:val="00E77ACA"/>
    <w:rsid w:val="00E77D69"/>
    <w:rsid w:val="00E77F62"/>
    <w:rsid w:val="00E77F6B"/>
    <w:rsid w:val="00E80822"/>
    <w:rsid w:val="00E81B17"/>
    <w:rsid w:val="00E81E9B"/>
    <w:rsid w:val="00E825C5"/>
    <w:rsid w:val="00E834A6"/>
    <w:rsid w:val="00E8368C"/>
    <w:rsid w:val="00E83B14"/>
    <w:rsid w:val="00E84273"/>
    <w:rsid w:val="00E84AF5"/>
    <w:rsid w:val="00E85044"/>
    <w:rsid w:val="00E85728"/>
    <w:rsid w:val="00E875C1"/>
    <w:rsid w:val="00E87C3F"/>
    <w:rsid w:val="00E9121C"/>
    <w:rsid w:val="00E91340"/>
    <w:rsid w:val="00E91809"/>
    <w:rsid w:val="00E91CE2"/>
    <w:rsid w:val="00E91D90"/>
    <w:rsid w:val="00E92BA3"/>
    <w:rsid w:val="00E945AF"/>
    <w:rsid w:val="00E949CA"/>
    <w:rsid w:val="00E94DFF"/>
    <w:rsid w:val="00E95866"/>
    <w:rsid w:val="00E95D5A"/>
    <w:rsid w:val="00E96578"/>
    <w:rsid w:val="00E96D9B"/>
    <w:rsid w:val="00E9787E"/>
    <w:rsid w:val="00E97E31"/>
    <w:rsid w:val="00EA0047"/>
    <w:rsid w:val="00EA0163"/>
    <w:rsid w:val="00EA0921"/>
    <w:rsid w:val="00EA0CD1"/>
    <w:rsid w:val="00EA1616"/>
    <w:rsid w:val="00EA1796"/>
    <w:rsid w:val="00EA1D53"/>
    <w:rsid w:val="00EA2409"/>
    <w:rsid w:val="00EA263A"/>
    <w:rsid w:val="00EA2A1E"/>
    <w:rsid w:val="00EA3C3B"/>
    <w:rsid w:val="00EA420C"/>
    <w:rsid w:val="00EA466D"/>
    <w:rsid w:val="00EA4B41"/>
    <w:rsid w:val="00EA4D83"/>
    <w:rsid w:val="00EA596F"/>
    <w:rsid w:val="00EA63B8"/>
    <w:rsid w:val="00EA668D"/>
    <w:rsid w:val="00EA69A4"/>
    <w:rsid w:val="00EA6C2B"/>
    <w:rsid w:val="00EA70A0"/>
    <w:rsid w:val="00EA7D47"/>
    <w:rsid w:val="00EB0053"/>
    <w:rsid w:val="00EB01D4"/>
    <w:rsid w:val="00EB0AB0"/>
    <w:rsid w:val="00EB11E3"/>
    <w:rsid w:val="00EB138E"/>
    <w:rsid w:val="00EB22DC"/>
    <w:rsid w:val="00EB2517"/>
    <w:rsid w:val="00EB2AFF"/>
    <w:rsid w:val="00EB3140"/>
    <w:rsid w:val="00EB31F1"/>
    <w:rsid w:val="00EB3933"/>
    <w:rsid w:val="00EB3B81"/>
    <w:rsid w:val="00EB449F"/>
    <w:rsid w:val="00EB4756"/>
    <w:rsid w:val="00EB49B7"/>
    <w:rsid w:val="00EB4D23"/>
    <w:rsid w:val="00EB5878"/>
    <w:rsid w:val="00EB6175"/>
    <w:rsid w:val="00EB6575"/>
    <w:rsid w:val="00EB76EF"/>
    <w:rsid w:val="00EB77D1"/>
    <w:rsid w:val="00EB7AAC"/>
    <w:rsid w:val="00EC0593"/>
    <w:rsid w:val="00EC0670"/>
    <w:rsid w:val="00EC0EB6"/>
    <w:rsid w:val="00EC1475"/>
    <w:rsid w:val="00EC155E"/>
    <w:rsid w:val="00EC1DC5"/>
    <w:rsid w:val="00EC2B09"/>
    <w:rsid w:val="00EC37C6"/>
    <w:rsid w:val="00EC3DC1"/>
    <w:rsid w:val="00EC41B0"/>
    <w:rsid w:val="00EC4249"/>
    <w:rsid w:val="00EC4444"/>
    <w:rsid w:val="00EC4853"/>
    <w:rsid w:val="00EC58C3"/>
    <w:rsid w:val="00EC5AAE"/>
    <w:rsid w:val="00EC61B1"/>
    <w:rsid w:val="00EC64E3"/>
    <w:rsid w:val="00EC6A06"/>
    <w:rsid w:val="00EC6D42"/>
    <w:rsid w:val="00ED0C73"/>
    <w:rsid w:val="00ED1DEC"/>
    <w:rsid w:val="00ED20C0"/>
    <w:rsid w:val="00ED2753"/>
    <w:rsid w:val="00ED27A1"/>
    <w:rsid w:val="00ED2AC0"/>
    <w:rsid w:val="00ED2C25"/>
    <w:rsid w:val="00ED3EA8"/>
    <w:rsid w:val="00ED421C"/>
    <w:rsid w:val="00ED46C0"/>
    <w:rsid w:val="00ED4F5C"/>
    <w:rsid w:val="00ED60FB"/>
    <w:rsid w:val="00ED644B"/>
    <w:rsid w:val="00ED66BC"/>
    <w:rsid w:val="00ED7944"/>
    <w:rsid w:val="00ED7C3B"/>
    <w:rsid w:val="00EE0338"/>
    <w:rsid w:val="00EE0A21"/>
    <w:rsid w:val="00EE1153"/>
    <w:rsid w:val="00EE2685"/>
    <w:rsid w:val="00EE3109"/>
    <w:rsid w:val="00EE387D"/>
    <w:rsid w:val="00EE3DA1"/>
    <w:rsid w:val="00EE4197"/>
    <w:rsid w:val="00EE4C84"/>
    <w:rsid w:val="00EE5036"/>
    <w:rsid w:val="00EE54C1"/>
    <w:rsid w:val="00EE63C9"/>
    <w:rsid w:val="00EE7C41"/>
    <w:rsid w:val="00EE7F14"/>
    <w:rsid w:val="00EF04E4"/>
    <w:rsid w:val="00EF12CF"/>
    <w:rsid w:val="00EF1377"/>
    <w:rsid w:val="00EF16BA"/>
    <w:rsid w:val="00EF1E4B"/>
    <w:rsid w:val="00EF1F7A"/>
    <w:rsid w:val="00EF2F6F"/>
    <w:rsid w:val="00EF45E2"/>
    <w:rsid w:val="00EF48D3"/>
    <w:rsid w:val="00EF53AE"/>
    <w:rsid w:val="00EF5A45"/>
    <w:rsid w:val="00EF5F6E"/>
    <w:rsid w:val="00EF61F7"/>
    <w:rsid w:val="00EF62AD"/>
    <w:rsid w:val="00EF66C4"/>
    <w:rsid w:val="00EF6770"/>
    <w:rsid w:val="00EF7193"/>
    <w:rsid w:val="00EF724C"/>
    <w:rsid w:val="00F00065"/>
    <w:rsid w:val="00F00155"/>
    <w:rsid w:val="00F019AF"/>
    <w:rsid w:val="00F01C26"/>
    <w:rsid w:val="00F02390"/>
    <w:rsid w:val="00F023FF"/>
    <w:rsid w:val="00F02462"/>
    <w:rsid w:val="00F029CD"/>
    <w:rsid w:val="00F0323A"/>
    <w:rsid w:val="00F03D2E"/>
    <w:rsid w:val="00F04652"/>
    <w:rsid w:val="00F04702"/>
    <w:rsid w:val="00F049D7"/>
    <w:rsid w:val="00F04F52"/>
    <w:rsid w:val="00F052A2"/>
    <w:rsid w:val="00F0535B"/>
    <w:rsid w:val="00F05D22"/>
    <w:rsid w:val="00F05F7C"/>
    <w:rsid w:val="00F05FA0"/>
    <w:rsid w:val="00F06B75"/>
    <w:rsid w:val="00F07A5C"/>
    <w:rsid w:val="00F10060"/>
    <w:rsid w:val="00F10682"/>
    <w:rsid w:val="00F107DD"/>
    <w:rsid w:val="00F10B5E"/>
    <w:rsid w:val="00F10E54"/>
    <w:rsid w:val="00F11226"/>
    <w:rsid w:val="00F11943"/>
    <w:rsid w:val="00F11A24"/>
    <w:rsid w:val="00F12901"/>
    <w:rsid w:val="00F12D47"/>
    <w:rsid w:val="00F13903"/>
    <w:rsid w:val="00F13BFC"/>
    <w:rsid w:val="00F14227"/>
    <w:rsid w:val="00F14D61"/>
    <w:rsid w:val="00F15228"/>
    <w:rsid w:val="00F16612"/>
    <w:rsid w:val="00F206D7"/>
    <w:rsid w:val="00F2140C"/>
    <w:rsid w:val="00F21B85"/>
    <w:rsid w:val="00F21CBA"/>
    <w:rsid w:val="00F21ECB"/>
    <w:rsid w:val="00F2228A"/>
    <w:rsid w:val="00F22711"/>
    <w:rsid w:val="00F22A5C"/>
    <w:rsid w:val="00F22A6B"/>
    <w:rsid w:val="00F22CBD"/>
    <w:rsid w:val="00F2307D"/>
    <w:rsid w:val="00F2344C"/>
    <w:rsid w:val="00F23BD9"/>
    <w:rsid w:val="00F24D8D"/>
    <w:rsid w:val="00F24E08"/>
    <w:rsid w:val="00F255A8"/>
    <w:rsid w:val="00F2564B"/>
    <w:rsid w:val="00F25782"/>
    <w:rsid w:val="00F257F7"/>
    <w:rsid w:val="00F25852"/>
    <w:rsid w:val="00F25D15"/>
    <w:rsid w:val="00F27D3C"/>
    <w:rsid w:val="00F302F8"/>
    <w:rsid w:val="00F30D89"/>
    <w:rsid w:val="00F312B2"/>
    <w:rsid w:val="00F3157C"/>
    <w:rsid w:val="00F3249F"/>
    <w:rsid w:val="00F3286A"/>
    <w:rsid w:val="00F32938"/>
    <w:rsid w:val="00F329F3"/>
    <w:rsid w:val="00F32F73"/>
    <w:rsid w:val="00F33012"/>
    <w:rsid w:val="00F33AC0"/>
    <w:rsid w:val="00F33E72"/>
    <w:rsid w:val="00F3502D"/>
    <w:rsid w:val="00F351B2"/>
    <w:rsid w:val="00F35A52"/>
    <w:rsid w:val="00F370B2"/>
    <w:rsid w:val="00F37116"/>
    <w:rsid w:val="00F37E2F"/>
    <w:rsid w:val="00F40547"/>
    <w:rsid w:val="00F407DB"/>
    <w:rsid w:val="00F40939"/>
    <w:rsid w:val="00F40B94"/>
    <w:rsid w:val="00F40BB5"/>
    <w:rsid w:val="00F411B8"/>
    <w:rsid w:val="00F4144B"/>
    <w:rsid w:val="00F41759"/>
    <w:rsid w:val="00F41A0C"/>
    <w:rsid w:val="00F41F57"/>
    <w:rsid w:val="00F4201F"/>
    <w:rsid w:val="00F43133"/>
    <w:rsid w:val="00F433EB"/>
    <w:rsid w:val="00F43846"/>
    <w:rsid w:val="00F456A9"/>
    <w:rsid w:val="00F458C1"/>
    <w:rsid w:val="00F45A4A"/>
    <w:rsid w:val="00F45B11"/>
    <w:rsid w:val="00F468CE"/>
    <w:rsid w:val="00F478FE"/>
    <w:rsid w:val="00F50A47"/>
    <w:rsid w:val="00F5143D"/>
    <w:rsid w:val="00F514EB"/>
    <w:rsid w:val="00F517A7"/>
    <w:rsid w:val="00F5184F"/>
    <w:rsid w:val="00F52BB6"/>
    <w:rsid w:val="00F52CDC"/>
    <w:rsid w:val="00F533D6"/>
    <w:rsid w:val="00F538C7"/>
    <w:rsid w:val="00F53D6D"/>
    <w:rsid w:val="00F547FC"/>
    <w:rsid w:val="00F55771"/>
    <w:rsid w:val="00F55A08"/>
    <w:rsid w:val="00F56676"/>
    <w:rsid w:val="00F567CF"/>
    <w:rsid w:val="00F60B7C"/>
    <w:rsid w:val="00F60C2C"/>
    <w:rsid w:val="00F611E2"/>
    <w:rsid w:val="00F6132B"/>
    <w:rsid w:val="00F6136B"/>
    <w:rsid w:val="00F613F7"/>
    <w:rsid w:val="00F6190F"/>
    <w:rsid w:val="00F62EB5"/>
    <w:rsid w:val="00F62F65"/>
    <w:rsid w:val="00F63665"/>
    <w:rsid w:val="00F63EB4"/>
    <w:rsid w:val="00F643D5"/>
    <w:rsid w:val="00F6532F"/>
    <w:rsid w:val="00F6549B"/>
    <w:rsid w:val="00F654CA"/>
    <w:rsid w:val="00F65530"/>
    <w:rsid w:val="00F66AF3"/>
    <w:rsid w:val="00F673A3"/>
    <w:rsid w:val="00F67855"/>
    <w:rsid w:val="00F67A1B"/>
    <w:rsid w:val="00F70525"/>
    <w:rsid w:val="00F707F6"/>
    <w:rsid w:val="00F70F67"/>
    <w:rsid w:val="00F71FE8"/>
    <w:rsid w:val="00F72D3A"/>
    <w:rsid w:val="00F72E65"/>
    <w:rsid w:val="00F73059"/>
    <w:rsid w:val="00F73809"/>
    <w:rsid w:val="00F73951"/>
    <w:rsid w:val="00F73963"/>
    <w:rsid w:val="00F73BB0"/>
    <w:rsid w:val="00F73EB9"/>
    <w:rsid w:val="00F749CF"/>
    <w:rsid w:val="00F75CD8"/>
    <w:rsid w:val="00F76080"/>
    <w:rsid w:val="00F76216"/>
    <w:rsid w:val="00F768A4"/>
    <w:rsid w:val="00F80A4A"/>
    <w:rsid w:val="00F80B44"/>
    <w:rsid w:val="00F815EE"/>
    <w:rsid w:val="00F81939"/>
    <w:rsid w:val="00F81975"/>
    <w:rsid w:val="00F81D8A"/>
    <w:rsid w:val="00F81EAD"/>
    <w:rsid w:val="00F82AE3"/>
    <w:rsid w:val="00F834BE"/>
    <w:rsid w:val="00F8360F"/>
    <w:rsid w:val="00F83B80"/>
    <w:rsid w:val="00F841FF"/>
    <w:rsid w:val="00F842B1"/>
    <w:rsid w:val="00F847E2"/>
    <w:rsid w:val="00F84E98"/>
    <w:rsid w:val="00F85354"/>
    <w:rsid w:val="00F86111"/>
    <w:rsid w:val="00F87BB8"/>
    <w:rsid w:val="00F87D19"/>
    <w:rsid w:val="00F87E80"/>
    <w:rsid w:val="00F90B9D"/>
    <w:rsid w:val="00F90BDD"/>
    <w:rsid w:val="00F90DF8"/>
    <w:rsid w:val="00F91234"/>
    <w:rsid w:val="00F92490"/>
    <w:rsid w:val="00F926B6"/>
    <w:rsid w:val="00F9283D"/>
    <w:rsid w:val="00F92C61"/>
    <w:rsid w:val="00F9350F"/>
    <w:rsid w:val="00F936EA"/>
    <w:rsid w:val="00F945FE"/>
    <w:rsid w:val="00F94883"/>
    <w:rsid w:val="00F9578C"/>
    <w:rsid w:val="00F95DA8"/>
    <w:rsid w:val="00F96405"/>
    <w:rsid w:val="00F96560"/>
    <w:rsid w:val="00F97636"/>
    <w:rsid w:val="00F97ED9"/>
    <w:rsid w:val="00F97F0A"/>
    <w:rsid w:val="00FA0261"/>
    <w:rsid w:val="00FA0557"/>
    <w:rsid w:val="00FA1671"/>
    <w:rsid w:val="00FA220D"/>
    <w:rsid w:val="00FA2838"/>
    <w:rsid w:val="00FA4A37"/>
    <w:rsid w:val="00FA506C"/>
    <w:rsid w:val="00FA5C6A"/>
    <w:rsid w:val="00FA62EA"/>
    <w:rsid w:val="00FA6C96"/>
    <w:rsid w:val="00FA75B0"/>
    <w:rsid w:val="00FB008A"/>
    <w:rsid w:val="00FB05AA"/>
    <w:rsid w:val="00FB0CDB"/>
    <w:rsid w:val="00FB1CEF"/>
    <w:rsid w:val="00FB1E87"/>
    <w:rsid w:val="00FB2533"/>
    <w:rsid w:val="00FB2701"/>
    <w:rsid w:val="00FB2998"/>
    <w:rsid w:val="00FB2A3D"/>
    <w:rsid w:val="00FB2C34"/>
    <w:rsid w:val="00FB3FE2"/>
    <w:rsid w:val="00FB4068"/>
    <w:rsid w:val="00FB4A0C"/>
    <w:rsid w:val="00FB4FAD"/>
    <w:rsid w:val="00FB5517"/>
    <w:rsid w:val="00FB55E6"/>
    <w:rsid w:val="00FB5DC7"/>
    <w:rsid w:val="00FB63D5"/>
    <w:rsid w:val="00FB6597"/>
    <w:rsid w:val="00FB6A25"/>
    <w:rsid w:val="00FB7D83"/>
    <w:rsid w:val="00FC027A"/>
    <w:rsid w:val="00FC086E"/>
    <w:rsid w:val="00FC13E4"/>
    <w:rsid w:val="00FC172E"/>
    <w:rsid w:val="00FC18A5"/>
    <w:rsid w:val="00FC18EF"/>
    <w:rsid w:val="00FC20B5"/>
    <w:rsid w:val="00FC213B"/>
    <w:rsid w:val="00FC2422"/>
    <w:rsid w:val="00FC24AA"/>
    <w:rsid w:val="00FC2686"/>
    <w:rsid w:val="00FC26BB"/>
    <w:rsid w:val="00FC2C04"/>
    <w:rsid w:val="00FC3345"/>
    <w:rsid w:val="00FC344E"/>
    <w:rsid w:val="00FC3ABC"/>
    <w:rsid w:val="00FC42DC"/>
    <w:rsid w:val="00FC4986"/>
    <w:rsid w:val="00FC4D09"/>
    <w:rsid w:val="00FC5C60"/>
    <w:rsid w:val="00FC633A"/>
    <w:rsid w:val="00FC6676"/>
    <w:rsid w:val="00FC67A8"/>
    <w:rsid w:val="00FC69E8"/>
    <w:rsid w:val="00FC7331"/>
    <w:rsid w:val="00FC745F"/>
    <w:rsid w:val="00FC75EC"/>
    <w:rsid w:val="00FC7CFF"/>
    <w:rsid w:val="00FC7E87"/>
    <w:rsid w:val="00FD004C"/>
    <w:rsid w:val="00FD0F1C"/>
    <w:rsid w:val="00FD1488"/>
    <w:rsid w:val="00FD1762"/>
    <w:rsid w:val="00FD19F2"/>
    <w:rsid w:val="00FD2A92"/>
    <w:rsid w:val="00FD30B9"/>
    <w:rsid w:val="00FD3AF3"/>
    <w:rsid w:val="00FD3DF9"/>
    <w:rsid w:val="00FD408D"/>
    <w:rsid w:val="00FD453C"/>
    <w:rsid w:val="00FD45D1"/>
    <w:rsid w:val="00FD5F38"/>
    <w:rsid w:val="00FD5F9D"/>
    <w:rsid w:val="00FD73CB"/>
    <w:rsid w:val="00FD73E8"/>
    <w:rsid w:val="00FD7671"/>
    <w:rsid w:val="00FD775B"/>
    <w:rsid w:val="00FD7BDB"/>
    <w:rsid w:val="00FE0D7D"/>
    <w:rsid w:val="00FE101D"/>
    <w:rsid w:val="00FE1962"/>
    <w:rsid w:val="00FE1EA3"/>
    <w:rsid w:val="00FE2291"/>
    <w:rsid w:val="00FE2860"/>
    <w:rsid w:val="00FE2DF5"/>
    <w:rsid w:val="00FE36F5"/>
    <w:rsid w:val="00FE396C"/>
    <w:rsid w:val="00FE4132"/>
    <w:rsid w:val="00FE4B41"/>
    <w:rsid w:val="00FE5699"/>
    <w:rsid w:val="00FE5B99"/>
    <w:rsid w:val="00FE66C5"/>
    <w:rsid w:val="00FE6A98"/>
    <w:rsid w:val="00FE7D5E"/>
    <w:rsid w:val="00FE7E35"/>
    <w:rsid w:val="00FF0272"/>
    <w:rsid w:val="00FF02AE"/>
    <w:rsid w:val="00FF0B29"/>
    <w:rsid w:val="00FF0D3C"/>
    <w:rsid w:val="00FF0E30"/>
    <w:rsid w:val="00FF2564"/>
    <w:rsid w:val="00FF2658"/>
    <w:rsid w:val="00FF2E5D"/>
    <w:rsid w:val="00FF2EA3"/>
    <w:rsid w:val="00FF3150"/>
    <w:rsid w:val="00FF3BA7"/>
    <w:rsid w:val="00FF433D"/>
    <w:rsid w:val="00FF4AC4"/>
    <w:rsid w:val="00FF4E01"/>
    <w:rsid w:val="00FF509B"/>
    <w:rsid w:val="00FF5D02"/>
    <w:rsid w:val="00FF5D36"/>
    <w:rsid w:val="00FF63F4"/>
    <w:rsid w:val="00FF6615"/>
    <w:rsid w:val="00FF6B4D"/>
    <w:rsid w:val="00FF6B54"/>
    <w:rsid w:val="00FF7CF8"/>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bbe0e3">
      <v:fill color="#bbe0e3"/>
      <v:textbox inset="0,0,0,0"/>
    </o:shapedefaults>
    <o:shapelayout v:ext="edit">
      <o:idmap v:ext="edit" data="2"/>
    </o:shapelayout>
  </w:shapeDefaults>
  <w:decimalSymbol w:val="."/>
  <w:listSeparator w:val=","/>
  <w14:docId w14:val="7D3E0A3E"/>
  <w15:docId w15:val="{79362DDE-3F73-4850-9649-C00705B7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CB"/>
    <w:pPr>
      <w:spacing w:after="200" w:line="276" w:lineRule="auto"/>
    </w:pPr>
    <w:rPr>
      <w:sz w:val="22"/>
      <w:szCs w:val="22"/>
      <w:lang w:eastAsia="en-US"/>
    </w:rPr>
  </w:style>
  <w:style w:type="paragraph" w:styleId="Heading1">
    <w:name w:val="heading 1"/>
    <w:basedOn w:val="Normal"/>
    <w:next w:val="Normal"/>
    <w:link w:val="Heading1Char"/>
    <w:uiPriority w:val="9"/>
    <w:qFormat/>
    <w:rsid w:val="001706D4"/>
    <w:pPr>
      <w:numPr>
        <w:numId w:val="23"/>
      </w:numPr>
      <w:tabs>
        <w:tab w:val="left" w:pos="851"/>
      </w:tabs>
      <w:spacing w:before="120" w:after="120" w:line="240" w:lineRule="auto"/>
      <w:outlineLvl w:val="0"/>
    </w:pPr>
    <w:rPr>
      <w:b/>
      <w:sz w:val="24"/>
    </w:rPr>
  </w:style>
  <w:style w:type="paragraph" w:styleId="Heading2">
    <w:name w:val="heading 2"/>
    <w:basedOn w:val="Normal"/>
    <w:next w:val="Normal"/>
    <w:link w:val="Heading2Char"/>
    <w:uiPriority w:val="9"/>
    <w:unhideWhenUsed/>
    <w:qFormat/>
    <w:rsid w:val="009A696B"/>
    <w:pPr>
      <w:numPr>
        <w:numId w:val="13"/>
      </w:numPr>
      <w:tabs>
        <w:tab w:val="left" w:pos="851"/>
      </w:tabs>
      <w:spacing w:after="0" w:line="240" w:lineRule="auto"/>
      <w:outlineLvl w:val="1"/>
    </w:pPr>
    <w:rPr>
      <w:b/>
      <w:i/>
    </w:rPr>
  </w:style>
  <w:style w:type="paragraph" w:styleId="Heading3">
    <w:name w:val="heading 3"/>
    <w:basedOn w:val="Normal"/>
    <w:next w:val="Normal"/>
    <w:link w:val="Heading3Char"/>
    <w:uiPriority w:val="9"/>
    <w:unhideWhenUsed/>
    <w:qFormat/>
    <w:rsid w:val="00B758A1"/>
    <w:pPr>
      <w:keepNext/>
      <w:keepLines/>
      <w:numPr>
        <w:numId w:val="61"/>
      </w:numPr>
      <w:spacing w:before="40" w:after="0"/>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06D4"/>
    <w:rPr>
      <w:b/>
      <w:sz w:val="24"/>
      <w:szCs w:val="22"/>
      <w:lang w:eastAsia="en-US"/>
    </w:rPr>
  </w:style>
  <w:style w:type="character" w:customStyle="1" w:styleId="Heading2Char">
    <w:name w:val="Heading 2 Char"/>
    <w:link w:val="Heading2"/>
    <w:uiPriority w:val="9"/>
    <w:rsid w:val="009A696B"/>
    <w:rPr>
      <w:b/>
      <w:i/>
      <w:sz w:val="22"/>
      <w:szCs w:val="22"/>
      <w:lang w:eastAsia="en-US"/>
    </w:rPr>
  </w:style>
  <w:style w:type="paragraph" w:styleId="ListParagraph">
    <w:name w:val="List Paragraph"/>
    <w:basedOn w:val="Normal"/>
    <w:uiPriority w:val="34"/>
    <w:qFormat/>
    <w:rsid w:val="000917D8"/>
    <w:pPr>
      <w:ind w:left="720"/>
      <w:contextualSpacing/>
    </w:pPr>
  </w:style>
  <w:style w:type="table" w:styleId="TableGrid">
    <w:name w:val="Table Grid"/>
    <w:basedOn w:val="TableNormal"/>
    <w:uiPriority w:val="39"/>
    <w:rsid w:val="008755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B1592"/>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BB1592"/>
    <w:rPr>
      <w:rFonts w:ascii="Segoe UI" w:hAnsi="Segoe UI" w:cs="Segoe UI"/>
      <w:sz w:val="18"/>
      <w:szCs w:val="18"/>
    </w:rPr>
  </w:style>
  <w:style w:type="character" w:styleId="Hyperlink">
    <w:name w:val="Hyperlink"/>
    <w:uiPriority w:val="99"/>
    <w:unhideWhenUsed/>
    <w:rsid w:val="003D79E2"/>
    <w:rPr>
      <w:color w:val="0000FF"/>
      <w:u w:val="single"/>
    </w:rPr>
  </w:style>
  <w:style w:type="paragraph" w:styleId="Header">
    <w:name w:val="header"/>
    <w:basedOn w:val="Normal"/>
    <w:link w:val="HeaderChar"/>
    <w:uiPriority w:val="99"/>
    <w:semiHidden/>
    <w:unhideWhenUsed/>
    <w:rsid w:val="00D86C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6CC1"/>
  </w:style>
  <w:style w:type="paragraph" w:styleId="Footer">
    <w:name w:val="footer"/>
    <w:basedOn w:val="Normal"/>
    <w:link w:val="FooterChar"/>
    <w:uiPriority w:val="99"/>
    <w:unhideWhenUsed/>
    <w:rsid w:val="00D86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CC1"/>
  </w:style>
  <w:style w:type="paragraph" w:styleId="TOCHeading">
    <w:name w:val="TOC Heading"/>
    <w:basedOn w:val="Heading1"/>
    <w:next w:val="Normal"/>
    <w:uiPriority w:val="39"/>
    <w:unhideWhenUsed/>
    <w:qFormat/>
    <w:rsid w:val="00842EF0"/>
    <w:pPr>
      <w:keepNext/>
      <w:keepLines/>
      <w:spacing w:before="240" w:line="259" w:lineRule="auto"/>
      <w:outlineLvl w:val="9"/>
    </w:pPr>
    <w:rPr>
      <w:rFonts w:ascii="Calibri Light" w:eastAsia="SimSun" w:hAnsi="Calibri Light"/>
      <w:b w:val="0"/>
      <w:color w:val="2E74B5"/>
      <w:sz w:val="32"/>
      <w:szCs w:val="32"/>
      <w:lang w:val="en-US"/>
    </w:rPr>
  </w:style>
  <w:style w:type="paragraph" w:styleId="TOC1">
    <w:name w:val="toc 1"/>
    <w:basedOn w:val="Normal"/>
    <w:next w:val="Normal"/>
    <w:autoRedefine/>
    <w:uiPriority w:val="39"/>
    <w:unhideWhenUsed/>
    <w:rsid w:val="00FA506C"/>
    <w:pPr>
      <w:tabs>
        <w:tab w:val="left" w:pos="709"/>
        <w:tab w:val="right" w:leader="dot" w:pos="10456"/>
      </w:tabs>
    </w:pPr>
  </w:style>
  <w:style w:type="paragraph" w:styleId="NoSpacing">
    <w:name w:val="No Spacing"/>
    <w:uiPriority w:val="1"/>
    <w:qFormat/>
    <w:rsid w:val="00C17DB1"/>
    <w:rPr>
      <w:sz w:val="22"/>
      <w:szCs w:val="22"/>
      <w:lang w:eastAsia="en-US"/>
    </w:rPr>
  </w:style>
  <w:style w:type="paragraph" w:customStyle="1" w:styleId="Code">
    <w:name w:val="Code"/>
    <w:basedOn w:val="Normal"/>
    <w:link w:val="CodeChar"/>
    <w:qFormat/>
    <w:rsid w:val="00264EFF"/>
    <w:pPr>
      <w:spacing w:after="0"/>
    </w:pPr>
    <w:rPr>
      <w:rFonts w:ascii="Courier New" w:hAnsi="Courier New"/>
      <w:noProof/>
    </w:rPr>
  </w:style>
  <w:style w:type="character" w:customStyle="1" w:styleId="CodeChar">
    <w:name w:val="Code Char"/>
    <w:link w:val="Code"/>
    <w:rsid w:val="00264EFF"/>
    <w:rPr>
      <w:rFonts w:ascii="Courier New" w:hAnsi="Courier New"/>
      <w:noProof/>
      <w:sz w:val="22"/>
      <w:szCs w:val="22"/>
      <w:lang w:eastAsia="en-US"/>
    </w:rPr>
  </w:style>
  <w:style w:type="paragraph" w:styleId="TOC2">
    <w:name w:val="toc 2"/>
    <w:basedOn w:val="Normal"/>
    <w:next w:val="Normal"/>
    <w:autoRedefine/>
    <w:uiPriority w:val="39"/>
    <w:unhideWhenUsed/>
    <w:rsid w:val="00B3183C"/>
    <w:pPr>
      <w:tabs>
        <w:tab w:val="left" w:pos="993"/>
        <w:tab w:val="right" w:leader="dot" w:pos="10456"/>
      </w:tabs>
      <w:ind w:left="220"/>
    </w:pPr>
  </w:style>
  <w:style w:type="paragraph" w:styleId="Title">
    <w:name w:val="Title"/>
    <w:basedOn w:val="Normal"/>
    <w:next w:val="Normal"/>
    <w:link w:val="TitleChar"/>
    <w:uiPriority w:val="10"/>
    <w:qFormat/>
    <w:rsid w:val="00D26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324"/>
    <w:rPr>
      <w:rFonts w:asciiTheme="majorHAnsi" w:eastAsiaTheme="majorEastAsia" w:hAnsiTheme="majorHAnsi" w:cstheme="majorBidi"/>
      <w:spacing w:val="-10"/>
      <w:kern w:val="28"/>
      <w:sz w:val="56"/>
      <w:szCs w:val="56"/>
      <w:lang w:eastAsia="en-US"/>
    </w:rPr>
  </w:style>
  <w:style w:type="paragraph" w:styleId="TOC3">
    <w:name w:val="toc 3"/>
    <w:basedOn w:val="Normal"/>
    <w:next w:val="Normal"/>
    <w:autoRedefine/>
    <w:uiPriority w:val="39"/>
    <w:unhideWhenUsed/>
    <w:rsid w:val="000A2C54"/>
    <w:pPr>
      <w:spacing w:after="100" w:line="259" w:lineRule="auto"/>
      <w:ind w:left="440"/>
    </w:pPr>
    <w:rPr>
      <w:rFonts w:asciiTheme="minorHAnsi" w:eastAsiaTheme="minorEastAsia" w:hAnsiTheme="minorHAnsi" w:cstheme="minorBidi"/>
      <w:lang w:eastAsia="zh-CN"/>
    </w:rPr>
  </w:style>
  <w:style w:type="paragraph" w:styleId="TOC4">
    <w:name w:val="toc 4"/>
    <w:basedOn w:val="Normal"/>
    <w:next w:val="Normal"/>
    <w:autoRedefine/>
    <w:uiPriority w:val="39"/>
    <w:unhideWhenUsed/>
    <w:rsid w:val="000A2C54"/>
    <w:pPr>
      <w:spacing w:after="100" w:line="259" w:lineRule="auto"/>
      <w:ind w:left="660"/>
    </w:pPr>
    <w:rPr>
      <w:rFonts w:asciiTheme="minorHAnsi" w:eastAsiaTheme="minorEastAsia" w:hAnsiTheme="minorHAnsi" w:cstheme="minorBidi"/>
      <w:lang w:eastAsia="zh-CN"/>
    </w:rPr>
  </w:style>
  <w:style w:type="paragraph" w:styleId="TOC5">
    <w:name w:val="toc 5"/>
    <w:basedOn w:val="Normal"/>
    <w:next w:val="Normal"/>
    <w:autoRedefine/>
    <w:uiPriority w:val="39"/>
    <w:unhideWhenUsed/>
    <w:rsid w:val="000A2C54"/>
    <w:pPr>
      <w:spacing w:after="100" w:line="259" w:lineRule="auto"/>
      <w:ind w:left="880"/>
    </w:pPr>
    <w:rPr>
      <w:rFonts w:asciiTheme="minorHAnsi" w:eastAsiaTheme="minorEastAsia" w:hAnsiTheme="minorHAnsi" w:cstheme="minorBidi"/>
      <w:lang w:eastAsia="zh-CN"/>
    </w:rPr>
  </w:style>
  <w:style w:type="paragraph" w:styleId="TOC6">
    <w:name w:val="toc 6"/>
    <w:basedOn w:val="Normal"/>
    <w:next w:val="Normal"/>
    <w:autoRedefine/>
    <w:uiPriority w:val="39"/>
    <w:unhideWhenUsed/>
    <w:rsid w:val="000A2C54"/>
    <w:pPr>
      <w:spacing w:after="100" w:line="259" w:lineRule="auto"/>
      <w:ind w:left="1100"/>
    </w:pPr>
    <w:rPr>
      <w:rFonts w:asciiTheme="minorHAnsi" w:eastAsiaTheme="minorEastAsia" w:hAnsiTheme="minorHAnsi" w:cstheme="minorBidi"/>
      <w:lang w:eastAsia="zh-CN"/>
    </w:rPr>
  </w:style>
  <w:style w:type="paragraph" w:styleId="TOC7">
    <w:name w:val="toc 7"/>
    <w:basedOn w:val="Normal"/>
    <w:next w:val="Normal"/>
    <w:autoRedefine/>
    <w:uiPriority w:val="39"/>
    <w:unhideWhenUsed/>
    <w:rsid w:val="000A2C54"/>
    <w:pPr>
      <w:spacing w:after="100" w:line="259" w:lineRule="auto"/>
      <w:ind w:left="1320"/>
    </w:pPr>
    <w:rPr>
      <w:rFonts w:asciiTheme="minorHAnsi" w:eastAsiaTheme="minorEastAsia" w:hAnsiTheme="minorHAnsi" w:cstheme="minorBidi"/>
      <w:lang w:eastAsia="zh-CN"/>
    </w:rPr>
  </w:style>
  <w:style w:type="paragraph" w:styleId="TOC8">
    <w:name w:val="toc 8"/>
    <w:basedOn w:val="Normal"/>
    <w:next w:val="Normal"/>
    <w:autoRedefine/>
    <w:uiPriority w:val="39"/>
    <w:unhideWhenUsed/>
    <w:rsid w:val="000A2C54"/>
    <w:pPr>
      <w:spacing w:after="100" w:line="259" w:lineRule="auto"/>
      <w:ind w:left="1540"/>
    </w:pPr>
    <w:rPr>
      <w:rFonts w:asciiTheme="minorHAnsi" w:eastAsiaTheme="minorEastAsia" w:hAnsiTheme="minorHAnsi" w:cstheme="minorBidi"/>
      <w:lang w:eastAsia="zh-CN"/>
    </w:rPr>
  </w:style>
  <w:style w:type="paragraph" w:styleId="TOC9">
    <w:name w:val="toc 9"/>
    <w:basedOn w:val="Normal"/>
    <w:next w:val="Normal"/>
    <w:autoRedefine/>
    <w:uiPriority w:val="39"/>
    <w:unhideWhenUsed/>
    <w:rsid w:val="000A2C54"/>
    <w:pPr>
      <w:spacing w:after="100" w:line="259" w:lineRule="auto"/>
      <w:ind w:left="1760"/>
    </w:pPr>
    <w:rPr>
      <w:rFonts w:asciiTheme="minorHAnsi" w:eastAsiaTheme="minorEastAsia" w:hAnsiTheme="minorHAnsi" w:cstheme="minorBidi"/>
      <w:lang w:eastAsia="zh-CN"/>
    </w:rPr>
  </w:style>
  <w:style w:type="character" w:styleId="PlaceholderText">
    <w:name w:val="Placeholder Text"/>
    <w:basedOn w:val="DefaultParagraphFont"/>
    <w:uiPriority w:val="99"/>
    <w:semiHidden/>
    <w:rsid w:val="00D04ECE"/>
    <w:rPr>
      <w:color w:val="808080"/>
    </w:rPr>
  </w:style>
  <w:style w:type="character" w:styleId="CommentReference">
    <w:name w:val="annotation reference"/>
    <w:basedOn w:val="DefaultParagraphFont"/>
    <w:uiPriority w:val="99"/>
    <w:semiHidden/>
    <w:unhideWhenUsed/>
    <w:rsid w:val="00C27544"/>
    <w:rPr>
      <w:sz w:val="16"/>
      <w:szCs w:val="16"/>
    </w:rPr>
  </w:style>
  <w:style w:type="paragraph" w:styleId="CommentText">
    <w:name w:val="annotation text"/>
    <w:basedOn w:val="Normal"/>
    <w:link w:val="CommentTextChar"/>
    <w:uiPriority w:val="99"/>
    <w:semiHidden/>
    <w:unhideWhenUsed/>
    <w:rsid w:val="00C27544"/>
    <w:pPr>
      <w:spacing w:line="240" w:lineRule="auto"/>
    </w:pPr>
    <w:rPr>
      <w:sz w:val="20"/>
      <w:szCs w:val="20"/>
    </w:rPr>
  </w:style>
  <w:style w:type="character" w:customStyle="1" w:styleId="CommentTextChar">
    <w:name w:val="Comment Text Char"/>
    <w:basedOn w:val="DefaultParagraphFont"/>
    <w:link w:val="CommentText"/>
    <w:uiPriority w:val="99"/>
    <w:semiHidden/>
    <w:rsid w:val="00C27544"/>
    <w:rPr>
      <w:lang w:eastAsia="en-US"/>
    </w:rPr>
  </w:style>
  <w:style w:type="paragraph" w:styleId="CommentSubject">
    <w:name w:val="annotation subject"/>
    <w:basedOn w:val="CommentText"/>
    <w:next w:val="CommentText"/>
    <w:link w:val="CommentSubjectChar"/>
    <w:uiPriority w:val="99"/>
    <w:semiHidden/>
    <w:unhideWhenUsed/>
    <w:rsid w:val="00C27544"/>
    <w:rPr>
      <w:b/>
      <w:bCs/>
    </w:rPr>
  </w:style>
  <w:style w:type="character" w:customStyle="1" w:styleId="CommentSubjectChar">
    <w:name w:val="Comment Subject Char"/>
    <w:basedOn w:val="CommentTextChar"/>
    <w:link w:val="CommentSubject"/>
    <w:uiPriority w:val="99"/>
    <w:semiHidden/>
    <w:rsid w:val="00C27544"/>
    <w:rPr>
      <w:b/>
      <w:bCs/>
      <w:lang w:eastAsia="en-US"/>
    </w:rPr>
  </w:style>
  <w:style w:type="character" w:customStyle="1" w:styleId="Heading3Char">
    <w:name w:val="Heading 3 Char"/>
    <w:basedOn w:val="DefaultParagraphFont"/>
    <w:link w:val="Heading3"/>
    <w:uiPriority w:val="9"/>
    <w:rsid w:val="00B758A1"/>
    <w:rPr>
      <w:rFonts w:asciiTheme="majorHAnsi" w:eastAsiaTheme="majorEastAsia" w:hAnsiTheme="majorHAnsi" w:cstheme="majorBidi"/>
      <w:i/>
      <w:sz w:val="22"/>
      <w:szCs w:val="24"/>
      <w:lang w:eastAsia="en-US"/>
    </w:rPr>
  </w:style>
  <w:style w:type="character" w:styleId="UnresolvedMention">
    <w:name w:val="Unresolved Mention"/>
    <w:basedOn w:val="DefaultParagraphFont"/>
    <w:uiPriority w:val="99"/>
    <w:semiHidden/>
    <w:unhideWhenUsed/>
    <w:rsid w:val="007D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6424">
      <w:bodyDiv w:val="1"/>
      <w:marLeft w:val="0"/>
      <w:marRight w:val="0"/>
      <w:marTop w:val="0"/>
      <w:marBottom w:val="0"/>
      <w:divBdr>
        <w:top w:val="none" w:sz="0" w:space="0" w:color="auto"/>
        <w:left w:val="none" w:sz="0" w:space="0" w:color="auto"/>
        <w:bottom w:val="none" w:sz="0" w:space="0" w:color="auto"/>
        <w:right w:val="none" w:sz="0" w:space="0" w:color="auto"/>
      </w:divBdr>
    </w:div>
    <w:div w:id="1348946873">
      <w:bodyDiv w:val="1"/>
      <w:marLeft w:val="0"/>
      <w:marRight w:val="0"/>
      <w:marTop w:val="0"/>
      <w:marBottom w:val="0"/>
      <w:divBdr>
        <w:top w:val="none" w:sz="0" w:space="0" w:color="auto"/>
        <w:left w:val="none" w:sz="0" w:space="0" w:color="auto"/>
        <w:bottom w:val="none" w:sz="0" w:space="0" w:color="auto"/>
        <w:right w:val="none" w:sz="0" w:space="0" w:color="auto"/>
      </w:divBdr>
    </w:div>
    <w:div w:id="21226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calablemp.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csail.mit.edu/bradley/cm5docs/CStarProgrammingGuid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cs.washington.edu/zpl/overview/overview.html" TargetMode="External"/><Relationship Id="rId5" Type="http://schemas.openxmlformats.org/officeDocument/2006/relationships/webSettings" Target="webSettings.xml"/><Relationship Id="rId15" Type="http://schemas.openxmlformats.org/officeDocument/2006/relationships/hyperlink" Target="https://www.youtube.com/user/jblow888/playlists" TargetMode="External"/><Relationship Id="rId10" Type="http://schemas.openxmlformats.org/officeDocument/2006/relationships/hyperlink" Target="http://www.rust-lang.org" TargetMode="External"/><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hyperlink" Target="https://isp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3A659-4721-4810-8C85-66ABA499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23548</Words>
  <Characters>134229</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157463</CharactersWithSpaces>
  <SharedDoc>false</SharedDoc>
  <HLinks>
    <vt:vector size="192" baseType="variant">
      <vt:variant>
        <vt:i4>1441849</vt:i4>
      </vt:variant>
      <vt:variant>
        <vt:i4>191</vt:i4>
      </vt:variant>
      <vt:variant>
        <vt:i4>0</vt:i4>
      </vt:variant>
      <vt:variant>
        <vt:i4>5</vt:i4>
      </vt:variant>
      <vt:variant>
        <vt:lpwstr/>
      </vt:variant>
      <vt:variant>
        <vt:lpwstr>_Toc388538149</vt:lpwstr>
      </vt:variant>
      <vt:variant>
        <vt:i4>1441849</vt:i4>
      </vt:variant>
      <vt:variant>
        <vt:i4>185</vt:i4>
      </vt:variant>
      <vt:variant>
        <vt:i4>0</vt:i4>
      </vt:variant>
      <vt:variant>
        <vt:i4>5</vt:i4>
      </vt:variant>
      <vt:variant>
        <vt:lpwstr/>
      </vt:variant>
      <vt:variant>
        <vt:lpwstr>_Toc388538148</vt:lpwstr>
      </vt:variant>
      <vt:variant>
        <vt:i4>1441849</vt:i4>
      </vt:variant>
      <vt:variant>
        <vt:i4>179</vt:i4>
      </vt:variant>
      <vt:variant>
        <vt:i4>0</vt:i4>
      </vt:variant>
      <vt:variant>
        <vt:i4>5</vt:i4>
      </vt:variant>
      <vt:variant>
        <vt:lpwstr/>
      </vt:variant>
      <vt:variant>
        <vt:lpwstr>_Toc388538147</vt:lpwstr>
      </vt:variant>
      <vt:variant>
        <vt:i4>1441849</vt:i4>
      </vt:variant>
      <vt:variant>
        <vt:i4>173</vt:i4>
      </vt:variant>
      <vt:variant>
        <vt:i4>0</vt:i4>
      </vt:variant>
      <vt:variant>
        <vt:i4>5</vt:i4>
      </vt:variant>
      <vt:variant>
        <vt:lpwstr/>
      </vt:variant>
      <vt:variant>
        <vt:lpwstr>_Toc388538146</vt:lpwstr>
      </vt:variant>
      <vt:variant>
        <vt:i4>1441849</vt:i4>
      </vt:variant>
      <vt:variant>
        <vt:i4>167</vt:i4>
      </vt:variant>
      <vt:variant>
        <vt:i4>0</vt:i4>
      </vt:variant>
      <vt:variant>
        <vt:i4>5</vt:i4>
      </vt:variant>
      <vt:variant>
        <vt:lpwstr/>
      </vt:variant>
      <vt:variant>
        <vt:lpwstr>_Toc388538145</vt:lpwstr>
      </vt:variant>
      <vt:variant>
        <vt:i4>1441849</vt:i4>
      </vt:variant>
      <vt:variant>
        <vt:i4>161</vt:i4>
      </vt:variant>
      <vt:variant>
        <vt:i4>0</vt:i4>
      </vt:variant>
      <vt:variant>
        <vt:i4>5</vt:i4>
      </vt:variant>
      <vt:variant>
        <vt:lpwstr/>
      </vt:variant>
      <vt:variant>
        <vt:lpwstr>_Toc388538144</vt:lpwstr>
      </vt:variant>
      <vt:variant>
        <vt:i4>1441849</vt:i4>
      </vt:variant>
      <vt:variant>
        <vt:i4>155</vt:i4>
      </vt:variant>
      <vt:variant>
        <vt:i4>0</vt:i4>
      </vt:variant>
      <vt:variant>
        <vt:i4>5</vt:i4>
      </vt:variant>
      <vt:variant>
        <vt:lpwstr/>
      </vt:variant>
      <vt:variant>
        <vt:lpwstr>_Toc388538143</vt:lpwstr>
      </vt:variant>
      <vt:variant>
        <vt:i4>1441849</vt:i4>
      </vt:variant>
      <vt:variant>
        <vt:i4>149</vt:i4>
      </vt:variant>
      <vt:variant>
        <vt:i4>0</vt:i4>
      </vt:variant>
      <vt:variant>
        <vt:i4>5</vt:i4>
      </vt:variant>
      <vt:variant>
        <vt:lpwstr/>
      </vt:variant>
      <vt:variant>
        <vt:lpwstr>_Toc388538142</vt:lpwstr>
      </vt:variant>
      <vt:variant>
        <vt:i4>1441849</vt:i4>
      </vt:variant>
      <vt:variant>
        <vt:i4>143</vt:i4>
      </vt:variant>
      <vt:variant>
        <vt:i4>0</vt:i4>
      </vt:variant>
      <vt:variant>
        <vt:i4>5</vt:i4>
      </vt:variant>
      <vt:variant>
        <vt:lpwstr/>
      </vt:variant>
      <vt:variant>
        <vt:lpwstr>_Toc388538141</vt:lpwstr>
      </vt:variant>
      <vt:variant>
        <vt:i4>1441849</vt:i4>
      </vt:variant>
      <vt:variant>
        <vt:i4>137</vt:i4>
      </vt:variant>
      <vt:variant>
        <vt:i4>0</vt:i4>
      </vt:variant>
      <vt:variant>
        <vt:i4>5</vt:i4>
      </vt:variant>
      <vt:variant>
        <vt:lpwstr/>
      </vt:variant>
      <vt:variant>
        <vt:lpwstr>_Toc388538140</vt:lpwstr>
      </vt:variant>
      <vt:variant>
        <vt:i4>1114169</vt:i4>
      </vt:variant>
      <vt:variant>
        <vt:i4>131</vt:i4>
      </vt:variant>
      <vt:variant>
        <vt:i4>0</vt:i4>
      </vt:variant>
      <vt:variant>
        <vt:i4>5</vt:i4>
      </vt:variant>
      <vt:variant>
        <vt:lpwstr/>
      </vt:variant>
      <vt:variant>
        <vt:lpwstr>_Toc388538139</vt:lpwstr>
      </vt:variant>
      <vt:variant>
        <vt:i4>1114169</vt:i4>
      </vt:variant>
      <vt:variant>
        <vt:i4>125</vt:i4>
      </vt:variant>
      <vt:variant>
        <vt:i4>0</vt:i4>
      </vt:variant>
      <vt:variant>
        <vt:i4>5</vt:i4>
      </vt:variant>
      <vt:variant>
        <vt:lpwstr/>
      </vt:variant>
      <vt:variant>
        <vt:lpwstr>_Toc388538138</vt:lpwstr>
      </vt:variant>
      <vt:variant>
        <vt:i4>1114169</vt:i4>
      </vt:variant>
      <vt:variant>
        <vt:i4>119</vt:i4>
      </vt:variant>
      <vt:variant>
        <vt:i4>0</vt:i4>
      </vt:variant>
      <vt:variant>
        <vt:i4>5</vt:i4>
      </vt:variant>
      <vt:variant>
        <vt:lpwstr/>
      </vt:variant>
      <vt:variant>
        <vt:lpwstr>_Toc388538137</vt:lpwstr>
      </vt:variant>
      <vt:variant>
        <vt:i4>1114169</vt:i4>
      </vt:variant>
      <vt:variant>
        <vt:i4>113</vt:i4>
      </vt:variant>
      <vt:variant>
        <vt:i4>0</vt:i4>
      </vt:variant>
      <vt:variant>
        <vt:i4>5</vt:i4>
      </vt:variant>
      <vt:variant>
        <vt:lpwstr/>
      </vt:variant>
      <vt:variant>
        <vt:lpwstr>_Toc388538136</vt:lpwstr>
      </vt:variant>
      <vt:variant>
        <vt:i4>1114169</vt:i4>
      </vt:variant>
      <vt:variant>
        <vt:i4>107</vt:i4>
      </vt:variant>
      <vt:variant>
        <vt:i4>0</vt:i4>
      </vt:variant>
      <vt:variant>
        <vt:i4>5</vt:i4>
      </vt:variant>
      <vt:variant>
        <vt:lpwstr/>
      </vt:variant>
      <vt:variant>
        <vt:lpwstr>_Toc388538135</vt:lpwstr>
      </vt:variant>
      <vt:variant>
        <vt:i4>1114169</vt:i4>
      </vt:variant>
      <vt:variant>
        <vt:i4>101</vt:i4>
      </vt:variant>
      <vt:variant>
        <vt:i4>0</vt:i4>
      </vt:variant>
      <vt:variant>
        <vt:i4>5</vt:i4>
      </vt:variant>
      <vt:variant>
        <vt:lpwstr/>
      </vt:variant>
      <vt:variant>
        <vt:lpwstr>_Toc388538134</vt:lpwstr>
      </vt:variant>
      <vt:variant>
        <vt:i4>1114169</vt:i4>
      </vt:variant>
      <vt:variant>
        <vt:i4>95</vt:i4>
      </vt:variant>
      <vt:variant>
        <vt:i4>0</vt:i4>
      </vt:variant>
      <vt:variant>
        <vt:i4>5</vt:i4>
      </vt:variant>
      <vt:variant>
        <vt:lpwstr/>
      </vt:variant>
      <vt:variant>
        <vt:lpwstr>_Toc388538133</vt:lpwstr>
      </vt:variant>
      <vt:variant>
        <vt:i4>1114169</vt:i4>
      </vt:variant>
      <vt:variant>
        <vt:i4>89</vt:i4>
      </vt:variant>
      <vt:variant>
        <vt:i4>0</vt:i4>
      </vt:variant>
      <vt:variant>
        <vt:i4>5</vt:i4>
      </vt:variant>
      <vt:variant>
        <vt:lpwstr/>
      </vt:variant>
      <vt:variant>
        <vt:lpwstr>_Toc388538132</vt:lpwstr>
      </vt:variant>
      <vt:variant>
        <vt:i4>1114169</vt:i4>
      </vt:variant>
      <vt:variant>
        <vt:i4>83</vt:i4>
      </vt:variant>
      <vt:variant>
        <vt:i4>0</vt:i4>
      </vt:variant>
      <vt:variant>
        <vt:i4>5</vt:i4>
      </vt:variant>
      <vt:variant>
        <vt:lpwstr/>
      </vt:variant>
      <vt:variant>
        <vt:lpwstr>_Toc388538131</vt:lpwstr>
      </vt:variant>
      <vt:variant>
        <vt:i4>1114169</vt:i4>
      </vt:variant>
      <vt:variant>
        <vt:i4>77</vt:i4>
      </vt:variant>
      <vt:variant>
        <vt:i4>0</vt:i4>
      </vt:variant>
      <vt:variant>
        <vt:i4>5</vt:i4>
      </vt:variant>
      <vt:variant>
        <vt:lpwstr/>
      </vt:variant>
      <vt:variant>
        <vt:lpwstr>_Toc388538130</vt:lpwstr>
      </vt:variant>
      <vt:variant>
        <vt:i4>1048633</vt:i4>
      </vt:variant>
      <vt:variant>
        <vt:i4>71</vt:i4>
      </vt:variant>
      <vt:variant>
        <vt:i4>0</vt:i4>
      </vt:variant>
      <vt:variant>
        <vt:i4>5</vt:i4>
      </vt:variant>
      <vt:variant>
        <vt:lpwstr/>
      </vt:variant>
      <vt:variant>
        <vt:lpwstr>_Toc388538129</vt:lpwstr>
      </vt:variant>
      <vt:variant>
        <vt:i4>1048633</vt:i4>
      </vt:variant>
      <vt:variant>
        <vt:i4>65</vt:i4>
      </vt:variant>
      <vt:variant>
        <vt:i4>0</vt:i4>
      </vt:variant>
      <vt:variant>
        <vt:i4>5</vt:i4>
      </vt:variant>
      <vt:variant>
        <vt:lpwstr/>
      </vt:variant>
      <vt:variant>
        <vt:lpwstr>_Toc388538128</vt:lpwstr>
      </vt:variant>
      <vt:variant>
        <vt:i4>1048633</vt:i4>
      </vt:variant>
      <vt:variant>
        <vt:i4>59</vt:i4>
      </vt:variant>
      <vt:variant>
        <vt:i4>0</vt:i4>
      </vt:variant>
      <vt:variant>
        <vt:i4>5</vt:i4>
      </vt:variant>
      <vt:variant>
        <vt:lpwstr/>
      </vt:variant>
      <vt:variant>
        <vt:lpwstr>_Toc388538127</vt:lpwstr>
      </vt:variant>
      <vt:variant>
        <vt:i4>1048633</vt:i4>
      </vt:variant>
      <vt:variant>
        <vt:i4>53</vt:i4>
      </vt:variant>
      <vt:variant>
        <vt:i4>0</vt:i4>
      </vt:variant>
      <vt:variant>
        <vt:i4>5</vt:i4>
      </vt:variant>
      <vt:variant>
        <vt:lpwstr/>
      </vt:variant>
      <vt:variant>
        <vt:lpwstr>_Toc388538126</vt:lpwstr>
      </vt:variant>
      <vt:variant>
        <vt:i4>1048633</vt:i4>
      </vt:variant>
      <vt:variant>
        <vt:i4>47</vt:i4>
      </vt:variant>
      <vt:variant>
        <vt:i4>0</vt:i4>
      </vt:variant>
      <vt:variant>
        <vt:i4>5</vt:i4>
      </vt:variant>
      <vt:variant>
        <vt:lpwstr/>
      </vt:variant>
      <vt:variant>
        <vt:lpwstr>_Toc388538125</vt:lpwstr>
      </vt:variant>
      <vt:variant>
        <vt:i4>1048633</vt:i4>
      </vt:variant>
      <vt:variant>
        <vt:i4>41</vt:i4>
      </vt:variant>
      <vt:variant>
        <vt:i4>0</vt:i4>
      </vt:variant>
      <vt:variant>
        <vt:i4>5</vt:i4>
      </vt:variant>
      <vt:variant>
        <vt:lpwstr/>
      </vt:variant>
      <vt:variant>
        <vt:lpwstr>_Toc388538124</vt:lpwstr>
      </vt:variant>
      <vt:variant>
        <vt:i4>1048633</vt:i4>
      </vt:variant>
      <vt:variant>
        <vt:i4>35</vt:i4>
      </vt:variant>
      <vt:variant>
        <vt:i4>0</vt:i4>
      </vt:variant>
      <vt:variant>
        <vt:i4>5</vt:i4>
      </vt:variant>
      <vt:variant>
        <vt:lpwstr/>
      </vt:variant>
      <vt:variant>
        <vt:lpwstr>_Toc388538123</vt:lpwstr>
      </vt:variant>
      <vt:variant>
        <vt:i4>1048633</vt:i4>
      </vt:variant>
      <vt:variant>
        <vt:i4>29</vt:i4>
      </vt:variant>
      <vt:variant>
        <vt:i4>0</vt:i4>
      </vt:variant>
      <vt:variant>
        <vt:i4>5</vt:i4>
      </vt:variant>
      <vt:variant>
        <vt:lpwstr/>
      </vt:variant>
      <vt:variant>
        <vt:lpwstr>_Toc388538122</vt:lpwstr>
      </vt:variant>
      <vt:variant>
        <vt:i4>1048633</vt:i4>
      </vt:variant>
      <vt:variant>
        <vt:i4>23</vt:i4>
      </vt:variant>
      <vt:variant>
        <vt:i4>0</vt:i4>
      </vt:variant>
      <vt:variant>
        <vt:i4>5</vt:i4>
      </vt:variant>
      <vt:variant>
        <vt:lpwstr/>
      </vt:variant>
      <vt:variant>
        <vt:lpwstr>_Toc388538121</vt:lpwstr>
      </vt:variant>
      <vt:variant>
        <vt:i4>1048633</vt:i4>
      </vt:variant>
      <vt:variant>
        <vt:i4>17</vt:i4>
      </vt:variant>
      <vt:variant>
        <vt:i4>0</vt:i4>
      </vt:variant>
      <vt:variant>
        <vt:i4>5</vt:i4>
      </vt:variant>
      <vt:variant>
        <vt:lpwstr/>
      </vt:variant>
      <vt:variant>
        <vt:lpwstr>_Toc388538120</vt:lpwstr>
      </vt:variant>
      <vt:variant>
        <vt:i4>1245241</vt:i4>
      </vt:variant>
      <vt:variant>
        <vt:i4>11</vt:i4>
      </vt:variant>
      <vt:variant>
        <vt:i4>0</vt:i4>
      </vt:variant>
      <vt:variant>
        <vt:i4>5</vt:i4>
      </vt:variant>
      <vt:variant>
        <vt:lpwstr/>
      </vt:variant>
      <vt:variant>
        <vt:lpwstr>_Toc388538119</vt:lpwstr>
      </vt:variant>
      <vt:variant>
        <vt:i4>1245241</vt:i4>
      </vt:variant>
      <vt:variant>
        <vt:i4>5</vt:i4>
      </vt:variant>
      <vt:variant>
        <vt:i4>0</vt:i4>
      </vt:variant>
      <vt:variant>
        <vt:i4>5</vt:i4>
      </vt:variant>
      <vt:variant>
        <vt:lpwstr/>
      </vt:variant>
      <vt:variant>
        <vt:lpwstr>_Toc388538118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 Bellerby</dc:creator>
  <cp:keywords/>
  <dc:description/>
  <cp:lastModifiedBy>Tim Bellerby</cp:lastModifiedBy>
  <cp:revision>4</cp:revision>
  <cp:lastPrinted>2023-11-06T13:09:00Z</cp:lastPrinted>
  <dcterms:created xsi:type="dcterms:W3CDTF">2023-11-06T13:08:00Z</dcterms:created>
  <dcterms:modified xsi:type="dcterms:W3CDTF">2023-11-07T19:36:00Z</dcterms:modified>
</cp:coreProperties>
</file>