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0486" w14:textId="36674A4D" w:rsidR="00EA38F8" w:rsidRDefault="007F1ED4" w:rsidP="007F1ED4">
      <w:pPr>
        <w:pStyle w:val="Heading1"/>
        <w:rPr>
          <w:lang w:val="de-DE"/>
        </w:rPr>
      </w:pPr>
      <w:r>
        <w:rPr>
          <w:lang w:val="de-DE"/>
        </w:rPr>
        <w:t>Fragen</w:t>
      </w:r>
    </w:p>
    <w:p w14:paraId="3E8F4417" w14:textId="77777777" w:rsidR="007F1ED4" w:rsidRDefault="007F1ED4" w:rsidP="007F1ED4">
      <w:pPr>
        <w:rPr>
          <w:lang w:val="de-DE"/>
        </w:rPr>
      </w:pPr>
    </w:p>
    <w:p w14:paraId="7BCA2664" w14:textId="2D63A7DB" w:rsidR="007F1ED4" w:rsidRDefault="007F1ED4" w:rsidP="007F1ED4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BiGAN</w:t>
      </w:r>
      <w:proofErr w:type="spellEnd"/>
      <w:r>
        <w:rPr>
          <w:lang w:val="de-DE"/>
        </w:rPr>
        <w:t xml:space="preserve"> beweise generell (verstehen)</w:t>
      </w:r>
    </w:p>
    <w:p w14:paraId="105F1B93" w14:textId="59BE8EF2" w:rsidR="007F1ED4" w:rsidRPr="007F1ED4" w:rsidRDefault="007F1ED4" w:rsidP="007F1ED4">
      <w:pPr>
        <w:pStyle w:val="ListParagraph"/>
        <w:numPr>
          <w:ilvl w:val="0"/>
          <w:numId w:val="1"/>
        </w:numPr>
        <w:rPr>
          <w:lang w:val="en-US"/>
        </w:rPr>
      </w:pPr>
      <w:r w:rsidRPr="007F1ED4">
        <w:rPr>
          <w:lang w:val="en-US"/>
        </w:rPr>
        <w:t>Limit capacity of latent variable?</w:t>
      </w:r>
      <w:r>
        <w:rPr>
          <w:lang w:val="en-US"/>
        </w:rPr>
        <w:t xml:space="preserve"> Why made “fuzzy”?</w:t>
      </w:r>
    </w:p>
    <w:sectPr w:rsidR="007F1ED4" w:rsidRPr="007F1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A39C8"/>
    <w:multiLevelType w:val="hybridMultilevel"/>
    <w:tmpl w:val="D2C8BF3E"/>
    <w:lvl w:ilvl="0" w:tplc="4A864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53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D4"/>
    <w:rsid w:val="00333EE6"/>
    <w:rsid w:val="00674D1B"/>
    <w:rsid w:val="007B4ABC"/>
    <w:rsid w:val="007F1ED4"/>
    <w:rsid w:val="00E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61B62F"/>
  <w15:chartTrackingRefBased/>
  <w15:docId w15:val="{F0D97524-44BE-BE4E-8D2C-25B6EA0E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E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1</cp:revision>
  <dcterms:created xsi:type="dcterms:W3CDTF">2023-10-30T22:41:00Z</dcterms:created>
  <dcterms:modified xsi:type="dcterms:W3CDTF">2023-10-30T22:43:00Z</dcterms:modified>
</cp:coreProperties>
</file>