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45E9" w14:textId="4A77467B" w:rsidR="00EA38F8" w:rsidRPr="006C2B27" w:rsidRDefault="006C2B27">
      <w:pPr>
        <w:rPr>
          <w:lang w:val="en-US"/>
        </w:rPr>
      </w:pPr>
      <w:r w:rsidRPr="006C2B27">
        <w:rPr>
          <w:lang w:val="en-US"/>
        </w:rPr>
        <w:t>Validation:</w:t>
      </w:r>
    </w:p>
    <w:p w14:paraId="5B70999E" w14:textId="7C5C96AC" w:rsidR="006C2B27" w:rsidRPr="00AD2970" w:rsidRDefault="006C2B27" w:rsidP="00AD2970">
      <w:pPr>
        <w:pStyle w:val="ListParagraph"/>
        <w:numPr>
          <w:ilvl w:val="0"/>
          <w:numId w:val="3"/>
        </w:numPr>
        <w:rPr>
          <w:lang w:val="en-US"/>
        </w:rPr>
      </w:pPr>
      <w:r w:rsidRPr="00AD2970">
        <w:rPr>
          <w:lang w:val="en-US"/>
        </w:rPr>
        <w:t xml:space="preserve">Normal validation sets of datasets used for </w:t>
      </w:r>
      <w:proofErr w:type="gramStart"/>
      <w:r w:rsidRPr="00AD2970">
        <w:rPr>
          <w:lang w:val="en-US"/>
        </w:rPr>
        <w:t>training</w:t>
      </w:r>
      <w:proofErr w:type="gramEnd"/>
    </w:p>
    <w:p w14:paraId="17C44221" w14:textId="4AEC651A" w:rsidR="00057081" w:rsidRDefault="00057081">
      <w:pPr>
        <w:rPr>
          <w:lang w:val="en-US"/>
        </w:rPr>
      </w:pPr>
      <w:r>
        <w:rPr>
          <w:lang w:val="en-US"/>
        </w:rPr>
        <w:t>Zero shot</w:t>
      </w:r>
      <w:r w:rsidR="006578F0">
        <w:rPr>
          <w:lang w:val="en-US"/>
        </w:rPr>
        <w:t>:</w:t>
      </w:r>
    </w:p>
    <w:p w14:paraId="2359FF2F" w14:textId="3442CF19" w:rsidR="006578F0" w:rsidRDefault="006578F0" w:rsidP="006578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CIFAR-10/100</w:t>
      </w:r>
    </w:p>
    <w:p w14:paraId="2F7437EC" w14:textId="57F3BFB5" w:rsidR="006578F0" w:rsidRDefault="006578F0" w:rsidP="006578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SpeechCommands</w:t>
      </w:r>
      <w:proofErr w:type="spellEnd"/>
    </w:p>
    <w:p w14:paraId="6D7B6870" w14:textId="1D1F3709" w:rsidR="006578F0" w:rsidRPr="006578F0" w:rsidRDefault="006578F0" w:rsidP="006578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IMDB</w:t>
      </w:r>
    </w:p>
    <w:p w14:paraId="737D462D" w14:textId="77777777" w:rsidR="006C2B27" w:rsidRDefault="006C2B27">
      <w:pPr>
        <w:rPr>
          <w:lang w:val="en-US"/>
        </w:rPr>
      </w:pPr>
    </w:p>
    <w:p w14:paraId="438ECEC4" w14:textId="3364D1FB" w:rsidR="006C2B27" w:rsidRDefault="006C2B27">
      <w:pPr>
        <w:rPr>
          <w:lang w:val="en-US"/>
        </w:rPr>
      </w:pPr>
      <w:r>
        <w:rPr>
          <w:lang w:val="en-US"/>
        </w:rPr>
        <w:t>Testing (-&gt; Fine-tuning):</w:t>
      </w:r>
    </w:p>
    <w:p w14:paraId="3042FA35" w14:textId="6FA7F612" w:rsidR="006C2B27" w:rsidRDefault="006C2B27" w:rsidP="006C2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CTC</w:t>
      </w:r>
    </w:p>
    <w:p w14:paraId="77B072D2" w14:textId="46E737AD" w:rsidR="006C2B27" w:rsidRDefault="006C2B27" w:rsidP="006C2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GLUE</w:t>
      </w:r>
    </w:p>
    <w:p w14:paraId="71DE0CB5" w14:textId="6A222DAC" w:rsidR="004B25A8" w:rsidRDefault="006C2B27" w:rsidP="004B2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CIFAR100 zero shot</w:t>
      </w:r>
      <w:r w:rsidR="004B25A8">
        <w:rPr>
          <w:lang w:val="en-US"/>
        </w:rPr>
        <w:t xml:space="preserve"> (KNN) (</w:t>
      </w:r>
      <w:proofErr w:type="spellStart"/>
      <w:r w:rsidR="004B25A8">
        <w:rPr>
          <w:lang w:val="en-US"/>
        </w:rPr>
        <w:t>imagenet</w:t>
      </w:r>
      <w:proofErr w:type="spellEnd"/>
      <w:r w:rsidR="004B25A8">
        <w:rPr>
          <w:lang w:val="en-US"/>
        </w:rPr>
        <w:t xml:space="preserve"> does not really make sense, as is has been trained on this, so creating representations out of training data would be “cheating”)</w:t>
      </w:r>
    </w:p>
    <w:p w14:paraId="48B03E1B" w14:textId="3C3FAD09" w:rsidR="006C2B27" w:rsidRDefault="006C2B27" w:rsidP="004B2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Imagenet</w:t>
      </w:r>
      <w:proofErr w:type="spellEnd"/>
      <w:r>
        <w:rPr>
          <w:lang w:val="en-US"/>
        </w:rPr>
        <w:t xml:space="preserve"> validation top-1 -&gt; Already in “Validation”</w:t>
      </w:r>
      <w:r w:rsidRPr="00500FE3">
        <w:rPr>
          <w:lang w:val="en-US"/>
        </w:rPr>
        <w:t>)</w:t>
      </w:r>
    </w:p>
    <w:p w14:paraId="19F36F06" w14:textId="37212649" w:rsidR="00500FE3" w:rsidRDefault="00500FE3" w:rsidP="00500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CIFAR10/100</w:t>
      </w:r>
    </w:p>
    <w:p w14:paraId="053F3E76" w14:textId="4F1B7D04" w:rsidR="00500FE3" w:rsidRDefault="00500FE3" w:rsidP="00500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VQAv2, NLVR2, COCO Captions</w:t>
      </w:r>
    </w:p>
    <w:p w14:paraId="4419101D" w14:textId="51D39155" w:rsidR="00057081" w:rsidRPr="00640CBC" w:rsidRDefault="00057081" w:rsidP="00500FE3">
      <w:pPr>
        <w:pStyle w:val="ListParagraph"/>
        <w:numPr>
          <w:ilvl w:val="0"/>
          <w:numId w:val="1"/>
        </w:numPr>
        <w:rPr>
          <w:lang w:val="de-DE"/>
        </w:rPr>
      </w:pPr>
      <w:r w:rsidRPr="00640CBC">
        <w:rPr>
          <w:lang w:val="de-DE"/>
        </w:rPr>
        <w:t>Retri</w:t>
      </w:r>
      <w:r w:rsidR="000C749B" w:rsidRPr="00640CBC">
        <w:rPr>
          <w:lang w:val="de-DE"/>
        </w:rPr>
        <w:t>e</w:t>
      </w:r>
      <w:r w:rsidRPr="00640CBC">
        <w:rPr>
          <w:lang w:val="de-DE"/>
        </w:rPr>
        <w:t>val</w:t>
      </w:r>
      <w:r w:rsidR="00640CBC" w:rsidRPr="00640CBC">
        <w:rPr>
          <w:lang w:val="de-DE"/>
        </w:rPr>
        <w:t xml:space="preserve"> (Image-&gt;Text, Text-&gt;Image, Text-&gt;Audio, Audio-&gt;</w:t>
      </w:r>
      <w:r w:rsidR="00B0678B" w:rsidRPr="00B0678B">
        <w:rPr>
          <w:lang w:val="de-DE"/>
        </w:rPr>
        <w:t xml:space="preserve"> </w:t>
      </w:r>
      <w:r w:rsidR="00B0678B" w:rsidRPr="00640CBC">
        <w:rPr>
          <w:lang w:val="de-DE"/>
        </w:rPr>
        <w:t>Text</w:t>
      </w:r>
      <w:r w:rsidR="00640CBC" w:rsidRPr="00640CBC">
        <w:rPr>
          <w:lang w:val="de-DE"/>
        </w:rPr>
        <w:t xml:space="preserve">, potentiell interessant: Image -&gt; Audio, Audio -&gt; Image: Nicht explizit gelernt, wie </w:t>
      </w:r>
      <w:proofErr w:type="spellStart"/>
      <w:r w:rsidR="00640CBC" w:rsidRPr="00640CBC">
        <w:rPr>
          <w:lang w:val="de-DE"/>
        </w:rPr>
        <w:t>idee</w:t>
      </w:r>
      <w:proofErr w:type="spellEnd"/>
      <w:r w:rsidR="00640CBC" w:rsidRPr="00640CBC">
        <w:rPr>
          <w:lang w:val="de-DE"/>
        </w:rPr>
        <w:t xml:space="preserve"> in</w:t>
      </w:r>
      <w:r w:rsidR="00640CBC">
        <w:rPr>
          <w:lang w:val="de-DE"/>
        </w:rPr>
        <w:t xml:space="preserve">: </w:t>
      </w:r>
      <w:hyperlink r:id="rId5" w:history="1">
        <w:r w:rsidR="00640CBC" w:rsidRPr="00E75F96">
          <w:rPr>
            <w:rStyle w:val="Hyperlink"/>
            <w:lang w:val="de-DE"/>
          </w:rPr>
          <w:t>https://arxiv.org/pdf/1706.00932.pdf</w:t>
        </w:r>
      </w:hyperlink>
      <w:r w:rsidR="00640CBC">
        <w:rPr>
          <w:lang w:val="de-DE"/>
        </w:rPr>
        <w:t xml:space="preserve">) </w:t>
      </w:r>
    </w:p>
    <w:p w14:paraId="7D9F7633" w14:textId="77777777" w:rsidR="006578F0" w:rsidRPr="00640CBC" w:rsidRDefault="006578F0" w:rsidP="006578F0">
      <w:pPr>
        <w:rPr>
          <w:lang w:val="de-DE"/>
        </w:rPr>
      </w:pPr>
    </w:p>
    <w:p w14:paraId="0F4C13F3" w14:textId="77777777" w:rsidR="006578F0" w:rsidRPr="00640CBC" w:rsidRDefault="006578F0" w:rsidP="006578F0">
      <w:pPr>
        <w:rPr>
          <w:lang w:val="de-DE"/>
        </w:rPr>
      </w:pPr>
    </w:p>
    <w:p w14:paraId="2275763E" w14:textId="2CF743C4" w:rsidR="006578F0" w:rsidRDefault="006578F0" w:rsidP="006578F0">
      <w:pPr>
        <w:rPr>
          <w:lang w:val="en-US"/>
        </w:rPr>
      </w:pPr>
      <w:r>
        <w:rPr>
          <w:lang w:val="en-US"/>
        </w:rPr>
        <w:t>Bonus:</w:t>
      </w:r>
    </w:p>
    <w:p w14:paraId="7EC65987" w14:textId="6EB20C8C" w:rsidR="009E5139" w:rsidRDefault="00972DFE" w:rsidP="00972D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SETI (zero-shot</w:t>
      </w:r>
      <w:r w:rsidR="00234B45">
        <w:rPr>
          <w:lang w:val="en-US"/>
        </w:rPr>
        <w:t xml:space="preserve"> and/or </w:t>
      </w:r>
      <w:r>
        <w:rPr>
          <w:lang w:val="en-US"/>
        </w:rPr>
        <w:t>fine-tuning)</w:t>
      </w:r>
    </w:p>
    <w:p w14:paraId="2FE06AA8" w14:textId="77777777" w:rsidR="00DD7DCD" w:rsidRDefault="00DD7DCD" w:rsidP="00DD7DCD">
      <w:pPr>
        <w:rPr>
          <w:lang w:val="en-US"/>
        </w:rPr>
      </w:pPr>
    </w:p>
    <w:p w14:paraId="5EC7E950" w14:textId="77777777" w:rsidR="00DD7DCD" w:rsidRDefault="00DD7DCD" w:rsidP="00DD7DCD">
      <w:pPr>
        <w:rPr>
          <w:lang w:val="en-US"/>
        </w:rPr>
      </w:pPr>
    </w:p>
    <w:p w14:paraId="7B9542DB" w14:textId="77777777" w:rsidR="00DD7DCD" w:rsidRDefault="00DD7DCD" w:rsidP="00DD7DCD">
      <w:pPr>
        <w:rPr>
          <w:lang w:val="en-US"/>
        </w:rPr>
      </w:pPr>
    </w:p>
    <w:p w14:paraId="3D10C86C" w14:textId="1062FA84" w:rsidR="00DD7DCD" w:rsidRDefault="00DD7DCD" w:rsidP="00DD7DCD">
      <w:pPr>
        <w:rPr>
          <w:lang w:val="en-US"/>
        </w:rPr>
      </w:pPr>
      <w:r>
        <w:rPr>
          <w:lang w:val="en-US"/>
        </w:rPr>
        <w:t xml:space="preserve">Validation zero-shot KNN for: Cifar10/100, </w:t>
      </w:r>
      <w:proofErr w:type="spellStart"/>
      <w:r>
        <w:rPr>
          <w:lang w:val="en-US"/>
        </w:rPr>
        <w:t>SpeechCommands</w:t>
      </w:r>
      <w:proofErr w:type="spellEnd"/>
      <w:r>
        <w:rPr>
          <w:lang w:val="en-US"/>
        </w:rPr>
        <w:t>, IMDB</w:t>
      </w:r>
    </w:p>
    <w:p w14:paraId="3E7A0660" w14:textId="77777777" w:rsidR="00DD7DCD" w:rsidRDefault="00DD7DCD" w:rsidP="00DD7DCD">
      <w:pPr>
        <w:rPr>
          <w:lang w:val="en-US"/>
        </w:rPr>
      </w:pPr>
    </w:p>
    <w:p w14:paraId="1BE44F28" w14:textId="58628ADE" w:rsidR="00DD7DCD" w:rsidRPr="00DD7DCD" w:rsidRDefault="00DD7DCD" w:rsidP="00DD7DCD">
      <w:pPr>
        <w:pStyle w:val="ListParagraph"/>
        <w:numPr>
          <w:ilvl w:val="0"/>
          <w:numId w:val="4"/>
        </w:numPr>
        <w:rPr>
          <w:lang w:val="de-DE"/>
        </w:rPr>
      </w:pPr>
      <w:r w:rsidRPr="00DD7DCD">
        <w:rPr>
          <w:lang w:val="de-DE"/>
        </w:rPr>
        <w:t xml:space="preserve">Performance mit diesen auch nur durch </w:t>
      </w:r>
      <w:proofErr w:type="spellStart"/>
      <w:r>
        <w:rPr>
          <w:lang w:val="de-DE"/>
        </w:rPr>
        <w:t>anwendung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modality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specific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encoders</w:t>
      </w:r>
      <w:proofErr w:type="spellEnd"/>
      <w:r>
        <w:rPr>
          <w:lang w:val="de-DE"/>
        </w:rPr>
        <w:t xml:space="preserve"> möglich (auch mal testen), aber bei der </w:t>
      </w:r>
      <w:proofErr w:type="spellStart"/>
      <w:r>
        <w:rPr>
          <w:lang w:val="de-DE"/>
        </w:rPr>
        <w:t>verwendung</w:t>
      </w:r>
      <w:proofErr w:type="spellEnd"/>
      <w:r>
        <w:rPr>
          <w:lang w:val="de-DE"/>
        </w:rPr>
        <w:t xml:space="preserve"> dieser bei der </w:t>
      </w:r>
      <w:proofErr w:type="spellStart"/>
      <w:r>
        <w:rPr>
          <w:lang w:val="de-DE"/>
        </w:rPr>
        <w:t>validation</w:t>
      </w:r>
      <w:proofErr w:type="spellEnd"/>
      <w:r>
        <w:rPr>
          <w:lang w:val="de-DE"/>
        </w:rPr>
        <w:t xml:space="preserve"> geht es mehr darum zu schauen, wie sich das </w:t>
      </w:r>
      <w:proofErr w:type="spellStart"/>
      <w:r>
        <w:rPr>
          <w:lang w:val="de-DE"/>
        </w:rPr>
        <w:t>modell</w:t>
      </w:r>
      <w:proofErr w:type="spellEnd"/>
      <w:r>
        <w:rPr>
          <w:lang w:val="de-DE"/>
        </w:rPr>
        <w:t xml:space="preserve"> verhält, ob es wichtige </w:t>
      </w:r>
      <w:proofErr w:type="spellStart"/>
      <w:r>
        <w:rPr>
          <w:lang w:val="de-DE"/>
        </w:rPr>
        <w:t>features</w:t>
      </w:r>
      <w:proofErr w:type="spellEnd"/>
      <w:r>
        <w:rPr>
          <w:lang w:val="de-DE"/>
        </w:rPr>
        <w:t xml:space="preserve"> produziert und ob es sich während des </w:t>
      </w:r>
      <w:proofErr w:type="spellStart"/>
      <w:r>
        <w:rPr>
          <w:lang w:val="de-DE"/>
        </w:rPr>
        <w:t>trainings</w:t>
      </w:r>
      <w:proofErr w:type="spellEnd"/>
      <w:r>
        <w:rPr>
          <w:lang w:val="de-DE"/>
        </w:rPr>
        <w:t xml:space="preserve"> bessert.</w:t>
      </w:r>
    </w:p>
    <w:sectPr w:rsidR="00DD7DCD" w:rsidRPr="00DD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01DE"/>
    <w:multiLevelType w:val="hybridMultilevel"/>
    <w:tmpl w:val="D1F4F64A"/>
    <w:lvl w:ilvl="0" w:tplc="CD4A1F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701D"/>
    <w:multiLevelType w:val="hybridMultilevel"/>
    <w:tmpl w:val="5D5CEEC8"/>
    <w:lvl w:ilvl="0" w:tplc="A56EF1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62FE9"/>
    <w:multiLevelType w:val="hybridMultilevel"/>
    <w:tmpl w:val="21D089CC"/>
    <w:lvl w:ilvl="0" w:tplc="D4EC21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E04D5"/>
    <w:multiLevelType w:val="hybridMultilevel"/>
    <w:tmpl w:val="93A6CF6C"/>
    <w:lvl w:ilvl="0" w:tplc="9E6E63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359349">
    <w:abstractNumId w:val="3"/>
  </w:num>
  <w:num w:numId="2" w16cid:durableId="34039910">
    <w:abstractNumId w:val="0"/>
  </w:num>
  <w:num w:numId="3" w16cid:durableId="64963200">
    <w:abstractNumId w:val="2"/>
  </w:num>
  <w:num w:numId="4" w16cid:durableId="108842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27"/>
    <w:rsid w:val="000428B1"/>
    <w:rsid w:val="00057081"/>
    <w:rsid w:val="000974C4"/>
    <w:rsid w:val="000C749B"/>
    <w:rsid w:val="00234B45"/>
    <w:rsid w:val="002F5704"/>
    <w:rsid w:val="00333EE6"/>
    <w:rsid w:val="004B25A8"/>
    <w:rsid w:val="00500FE3"/>
    <w:rsid w:val="00640CBC"/>
    <w:rsid w:val="006578F0"/>
    <w:rsid w:val="00674D1B"/>
    <w:rsid w:val="006B6A00"/>
    <w:rsid w:val="006C2B27"/>
    <w:rsid w:val="007B4ABC"/>
    <w:rsid w:val="008915F5"/>
    <w:rsid w:val="00903941"/>
    <w:rsid w:val="00972DFE"/>
    <w:rsid w:val="00984386"/>
    <w:rsid w:val="009C6BA2"/>
    <w:rsid w:val="009E5139"/>
    <w:rsid w:val="00AD2970"/>
    <w:rsid w:val="00B0678B"/>
    <w:rsid w:val="00B0754F"/>
    <w:rsid w:val="00DD7DCD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8E4E9F"/>
  <w15:chartTrackingRefBased/>
  <w15:docId w15:val="{7762C407-C43B-614B-8493-13C81B3F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B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B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B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C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706.0093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17</cp:revision>
  <dcterms:created xsi:type="dcterms:W3CDTF">2024-03-24T12:33:00Z</dcterms:created>
  <dcterms:modified xsi:type="dcterms:W3CDTF">2024-04-20T17:54:00Z</dcterms:modified>
</cp:coreProperties>
</file>