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05A4" w14:textId="608B715A" w:rsidR="00EA38F8" w:rsidRDefault="00CC4360">
      <w:pPr>
        <w:rPr>
          <w:lang w:val="en-US"/>
        </w:rPr>
      </w:pPr>
      <w:r w:rsidRPr="00CC4360">
        <w:rPr>
          <w:lang w:val="en-US"/>
        </w:rPr>
        <w:t>What should the targets be for eac</w:t>
      </w:r>
      <w:r>
        <w:rPr>
          <w:lang w:val="en-US"/>
        </w:rPr>
        <w:t>h modality, and what should we take as feature representation for zero-shot?</w:t>
      </w:r>
    </w:p>
    <w:p w14:paraId="6FDD1CB5" w14:textId="77777777" w:rsidR="00CC4360" w:rsidRDefault="00CC4360">
      <w:pPr>
        <w:rPr>
          <w:lang w:val="en-US"/>
        </w:rPr>
      </w:pPr>
    </w:p>
    <w:p w14:paraId="63C28675" w14:textId="72BB5A71" w:rsidR="00CC4360" w:rsidRDefault="00CC4360">
      <w:pPr>
        <w:rPr>
          <w:lang w:val="en-US"/>
        </w:rPr>
      </w:pPr>
      <w:r>
        <w:rPr>
          <w:lang w:val="en-US"/>
        </w:rPr>
        <w:t>Why ask that question?</w:t>
      </w:r>
    </w:p>
    <w:p w14:paraId="6EF13AEA" w14:textId="5E479916" w:rsidR="00CC4360" w:rsidRDefault="00CC4360" w:rsidP="00CC4360">
      <w:pPr>
        <w:pStyle w:val="ListParagraph"/>
        <w:numPr>
          <w:ilvl w:val="0"/>
          <w:numId w:val="3"/>
        </w:numPr>
        <w:rPr>
          <w:lang w:val="en-US"/>
        </w:rPr>
      </w:pPr>
      <w:r>
        <w:rPr>
          <w:lang w:val="en-US"/>
        </w:rPr>
        <w:t>In is not really apparent how a pretrained D2V model provides semantic information</w:t>
      </w:r>
    </w:p>
    <w:p w14:paraId="60F6150E" w14:textId="10652AE0" w:rsidR="00CC4360" w:rsidRDefault="00CC4360" w:rsidP="00CC4360">
      <w:pPr>
        <w:pStyle w:val="ListParagraph"/>
        <w:numPr>
          <w:ilvl w:val="0"/>
          <w:numId w:val="3"/>
        </w:numPr>
        <w:rPr>
          <w:lang w:val="en-US"/>
        </w:rPr>
      </w:pPr>
      <w:r>
        <w:rPr>
          <w:lang w:val="en-US"/>
        </w:rPr>
        <w:t xml:space="preserve">Yes, obviously through all time steps, but for training we need to store the targets efficiently, and for zero shot we need just one time step or an </w:t>
      </w:r>
      <w:proofErr w:type="gramStart"/>
      <w:r>
        <w:rPr>
          <w:lang w:val="en-US"/>
        </w:rPr>
        <w:t>average</w:t>
      </w:r>
      <w:proofErr w:type="gramEnd"/>
    </w:p>
    <w:p w14:paraId="3E226F44" w14:textId="454472D7" w:rsidR="00CC4360" w:rsidRDefault="00CC4360" w:rsidP="00CC4360">
      <w:pPr>
        <w:pStyle w:val="ListParagraph"/>
        <w:numPr>
          <w:ilvl w:val="1"/>
          <w:numId w:val="3"/>
        </w:numPr>
        <w:rPr>
          <w:lang w:val="en-US"/>
        </w:rPr>
      </w:pPr>
      <w:r>
        <w:rPr>
          <w:lang w:val="en-US"/>
        </w:rPr>
        <w:t>Regarding zero shot: We need to somehow reduce the time steps to get a final embedding/</w:t>
      </w:r>
      <w:proofErr w:type="gramStart"/>
      <w:r>
        <w:rPr>
          <w:lang w:val="en-US"/>
        </w:rPr>
        <w:t>representation</w:t>
      </w:r>
      <w:proofErr w:type="gramEnd"/>
    </w:p>
    <w:p w14:paraId="22B05397" w14:textId="4474584E" w:rsidR="00CC4360" w:rsidRDefault="00CC4360" w:rsidP="00CC4360">
      <w:pPr>
        <w:pStyle w:val="ListParagraph"/>
        <w:numPr>
          <w:ilvl w:val="0"/>
          <w:numId w:val="3"/>
        </w:numPr>
        <w:rPr>
          <w:lang w:val="en-US"/>
        </w:rPr>
      </w:pPr>
      <w:r>
        <w:rPr>
          <w:lang w:val="en-US"/>
        </w:rPr>
        <w:t xml:space="preserve">Each modality seems to be handled differently </w:t>
      </w:r>
      <w:proofErr w:type="gramStart"/>
      <w:r>
        <w:rPr>
          <w:lang w:val="en-US"/>
        </w:rPr>
        <w:t>though</w:t>
      </w:r>
      <w:proofErr w:type="gramEnd"/>
    </w:p>
    <w:p w14:paraId="632131A6" w14:textId="040484DF" w:rsidR="00CC4360" w:rsidRDefault="00CC4360" w:rsidP="00CC4360">
      <w:pPr>
        <w:pStyle w:val="ListParagraph"/>
        <w:numPr>
          <w:ilvl w:val="0"/>
          <w:numId w:val="3"/>
        </w:numPr>
        <w:rPr>
          <w:lang w:val="en-US"/>
        </w:rPr>
      </w:pPr>
      <w:r>
        <w:rPr>
          <w:lang w:val="en-US"/>
        </w:rPr>
        <w:t xml:space="preserve">Audio has no special token, and during D2V pre-training all </w:t>
      </w:r>
      <w:r w:rsidR="00275FAF">
        <w:rPr>
          <w:lang w:val="en-US"/>
        </w:rPr>
        <w:t xml:space="preserve">masked </w:t>
      </w:r>
      <w:r>
        <w:rPr>
          <w:lang w:val="en-US"/>
        </w:rPr>
        <w:t xml:space="preserve">time steps of the teacher are simply </w:t>
      </w:r>
      <w:proofErr w:type="gramStart"/>
      <w:r>
        <w:rPr>
          <w:lang w:val="en-US"/>
        </w:rPr>
        <w:t>regressed</w:t>
      </w:r>
      <w:proofErr w:type="gramEnd"/>
    </w:p>
    <w:p w14:paraId="776AEE6B" w14:textId="046C17B4" w:rsidR="00CC4360" w:rsidRDefault="00CC4360" w:rsidP="00CC4360">
      <w:pPr>
        <w:pStyle w:val="ListParagraph"/>
        <w:numPr>
          <w:ilvl w:val="0"/>
          <w:numId w:val="3"/>
        </w:numPr>
        <w:rPr>
          <w:lang w:val="en-US"/>
        </w:rPr>
      </w:pPr>
      <w:r>
        <w:rPr>
          <w:lang w:val="en-US"/>
        </w:rPr>
        <w:t>For text, a &lt;</w:t>
      </w:r>
      <w:proofErr w:type="spellStart"/>
      <w:r>
        <w:rPr>
          <w:lang w:val="en-US"/>
        </w:rPr>
        <w:t>bos</w:t>
      </w:r>
      <w:proofErr w:type="spellEnd"/>
      <w:r>
        <w:rPr>
          <w:lang w:val="en-US"/>
        </w:rPr>
        <w:t>&gt;/&lt;</w:t>
      </w:r>
      <w:proofErr w:type="spellStart"/>
      <w:r>
        <w:rPr>
          <w:lang w:val="en-US"/>
        </w:rPr>
        <w:t>cls</w:t>
      </w:r>
      <w:proofErr w:type="spellEnd"/>
      <w:r>
        <w:rPr>
          <w:lang w:val="en-US"/>
        </w:rPr>
        <w:t xml:space="preserve">&gt; token is appended, but its presence is ignored during pre-training and the targets </w:t>
      </w:r>
      <w:r w:rsidR="00275FAF">
        <w:rPr>
          <w:lang w:val="en-US"/>
        </w:rPr>
        <w:t xml:space="preserve">(masked time steps) </w:t>
      </w:r>
      <w:r>
        <w:rPr>
          <w:lang w:val="en-US"/>
        </w:rPr>
        <w:t>are regressed the same as audio, that is, all time steps (only during fine-tuning on GLUE task the &lt;</w:t>
      </w:r>
      <w:proofErr w:type="spellStart"/>
      <w:r>
        <w:rPr>
          <w:lang w:val="en-US"/>
        </w:rPr>
        <w:t>bos</w:t>
      </w:r>
      <w:proofErr w:type="spellEnd"/>
      <w:r>
        <w:rPr>
          <w:lang w:val="en-US"/>
        </w:rPr>
        <w:t>&gt; token is extracted by the classification head</w:t>
      </w:r>
    </w:p>
    <w:p w14:paraId="05656B8B" w14:textId="66AB7AA1" w:rsidR="00CC4360" w:rsidRDefault="00CC4360" w:rsidP="00CC4360">
      <w:pPr>
        <w:pStyle w:val="ListParagraph"/>
        <w:numPr>
          <w:ilvl w:val="0"/>
          <w:numId w:val="3"/>
        </w:numPr>
        <w:rPr>
          <w:lang w:val="en-US"/>
        </w:rPr>
      </w:pPr>
      <w:r>
        <w:rPr>
          <w:lang w:val="en-US"/>
        </w:rPr>
        <w:t xml:space="preserve">For images, we have a &lt;CLS&gt; token, when regressing the </w:t>
      </w:r>
      <w:r w:rsidR="00275FAF">
        <w:rPr>
          <w:lang w:val="en-US"/>
        </w:rPr>
        <w:t xml:space="preserve">masked </w:t>
      </w:r>
      <w:r>
        <w:rPr>
          <w:lang w:val="en-US"/>
        </w:rPr>
        <w:t xml:space="preserve">time steps this is removed, and all </w:t>
      </w:r>
      <w:r w:rsidR="005E1C07">
        <w:rPr>
          <w:lang w:val="en-US"/>
        </w:rPr>
        <w:t>masked</w:t>
      </w:r>
      <w:r>
        <w:rPr>
          <w:lang w:val="en-US"/>
        </w:rPr>
        <w:t xml:space="preserve"> time steps are regressed, at the same time, the loss between the &lt;CLS&gt; token and the mean of all </w:t>
      </w:r>
      <w:r w:rsidR="005E1C07">
        <w:rPr>
          <w:lang w:val="en-US"/>
        </w:rPr>
        <w:t>(</w:t>
      </w:r>
      <w:r w:rsidR="0073372F">
        <w:rPr>
          <w:lang w:val="en-US"/>
        </w:rPr>
        <w:t>including</w:t>
      </w:r>
      <w:r w:rsidR="005E1C07">
        <w:rPr>
          <w:lang w:val="en-US"/>
        </w:rPr>
        <w:t xml:space="preserve"> unmasked) </w:t>
      </w:r>
      <w:r>
        <w:rPr>
          <w:lang w:val="en-US"/>
        </w:rPr>
        <w:t xml:space="preserve">time steps of the teacher is regressed, contributing to the loss by a factor of 0.01. This leads to an increase in </w:t>
      </w:r>
      <w:proofErr w:type="spellStart"/>
      <w:r>
        <w:rPr>
          <w:lang w:val="en-US"/>
        </w:rPr>
        <w:t>imagnet</w:t>
      </w:r>
      <w:proofErr w:type="spellEnd"/>
      <w:r>
        <w:rPr>
          <w:lang w:val="en-US"/>
        </w:rPr>
        <w:t xml:space="preserve"> accuracy by 0.2%.</w:t>
      </w:r>
      <w:r w:rsidR="0073372F">
        <w:rPr>
          <w:lang w:val="en-US"/>
        </w:rPr>
        <w:t xml:space="preserve"> </w:t>
      </w:r>
    </w:p>
    <w:p w14:paraId="0C93A21C" w14:textId="02AFBDF0" w:rsidR="00CC4360" w:rsidRDefault="00CC4360" w:rsidP="00CC4360">
      <w:pPr>
        <w:pStyle w:val="ListParagraph"/>
        <w:numPr>
          <w:ilvl w:val="0"/>
          <w:numId w:val="3"/>
        </w:numPr>
        <w:rPr>
          <w:lang w:val="en-US"/>
        </w:rPr>
      </w:pPr>
      <w:r>
        <w:rPr>
          <w:lang w:val="en-US"/>
        </w:rPr>
        <w:t xml:space="preserve">For each mode it is different!!! </w:t>
      </w:r>
      <w:proofErr w:type="gramStart"/>
      <w:r>
        <w:rPr>
          <w:lang w:val="en-US"/>
        </w:rPr>
        <w:t>So</w:t>
      </w:r>
      <w:proofErr w:type="gramEnd"/>
      <w:r>
        <w:rPr>
          <w:lang w:val="en-US"/>
        </w:rPr>
        <w:t xml:space="preserve"> what approach (averaging time steps </w:t>
      </w:r>
      <w:r w:rsidR="00275FAF">
        <w:rPr>
          <w:lang w:val="en-US"/>
        </w:rPr>
        <w:t>or special token) holds the most information?</w:t>
      </w:r>
    </w:p>
    <w:p w14:paraId="1246D5ED" w14:textId="6383C93C" w:rsidR="00275FAF" w:rsidRDefault="00275FAF" w:rsidP="00275FAF">
      <w:pPr>
        <w:pStyle w:val="ListParagraph"/>
        <w:numPr>
          <w:ilvl w:val="1"/>
          <w:numId w:val="3"/>
        </w:numPr>
        <w:rPr>
          <w:lang w:val="en-US"/>
        </w:rPr>
      </w:pPr>
      <w:r>
        <w:rPr>
          <w:lang w:val="en-US"/>
        </w:rPr>
        <w:t xml:space="preserve">This is important, as the distillation process should be aligned or at least </w:t>
      </w:r>
      <w:proofErr w:type="gramStart"/>
      <w:r>
        <w:rPr>
          <w:lang w:val="en-US"/>
        </w:rPr>
        <w:t>similar to</w:t>
      </w:r>
      <w:proofErr w:type="gramEnd"/>
      <w:r>
        <w:rPr>
          <w:lang w:val="en-US"/>
        </w:rPr>
        <w:t xml:space="preserve"> the way in which D2V was pretrained, as we want to achieve the best possible result and we reuse some parts of the models (the modality encoders) which are trained with the respective strategies described above.</w:t>
      </w:r>
    </w:p>
    <w:p w14:paraId="573209D9" w14:textId="610D9B16" w:rsidR="002F6467" w:rsidRDefault="002F6467" w:rsidP="00275FAF">
      <w:pPr>
        <w:pStyle w:val="ListParagraph"/>
        <w:numPr>
          <w:ilvl w:val="1"/>
          <w:numId w:val="3"/>
        </w:numPr>
        <w:rPr>
          <w:lang w:val="en-US"/>
        </w:rPr>
      </w:pPr>
      <w:r>
        <w:rPr>
          <w:lang w:val="en-US"/>
        </w:rPr>
        <w:t>Also, we want to maximize the amount of information contained in the targets, while minimizing their size/memory footprint (which is done by the time step reduction)</w:t>
      </w:r>
    </w:p>
    <w:p w14:paraId="564B3881" w14:textId="5F8B974C" w:rsidR="007F771A" w:rsidRDefault="007F771A" w:rsidP="007F771A">
      <w:pPr>
        <w:pStyle w:val="ListParagraph"/>
        <w:numPr>
          <w:ilvl w:val="0"/>
          <w:numId w:val="3"/>
        </w:numPr>
        <w:rPr>
          <w:lang w:val="en-US"/>
        </w:rPr>
      </w:pPr>
      <w:r>
        <w:rPr>
          <w:lang w:val="en-US"/>
        </w:rPr>
        <w:t xml:space="preserve">Simple test: We have validation datasets for zero-shot -&gt; Use a pretrained d2v and apply this to the </w:t>
      </w:r>
      <w:proofErr w:type="spellStart"/>
      <w:r>
        <w:rPr>
          <w:lang w:val="en-US"/>
        </w:rPr>
        <w:t>val</w:t>
      </w:r>
      <w:proofErr w:type="spellEnd"/>
      <w:r>
        <w:rPr>
          <w:lang w:val="en-US"/>
        </w:rPr>
        <w:t xml:space="preserve"> datasets using KNN. As d2v returns time steps we have to somehow reduce them -&gt; Try with: CLS token, </w:t>
      </w:r>
      <w:proofErr w:type="gramStart"/>
      <w:r>
        <w:rPr>
          <w:lang w:val="en-US"/>
        </w:rPr>
        <w:t>Mean</w:t>
      </w:r>
      <w:proofErr w:type="gramEnd"/>
      <w:r>
        <w:rPr>
          <w:lang w:val="en-US"/>
        </w:rPr>
        <w:t xml:space="preserve"> over all time steps, Mean over all except CLS token</w:t>
      </w:r>
    </w:p>
    <w:p w14:paraId="4961F630" w14:textId="46F9D9DB" w:rsidR="007F771A" w:rsidRDefault="007F771A" w:rsidP="007F771A">
      <w:pPr>
        <w:pStyle w:val="ListParagraph"/>
        <w:numPr>
          <w:ilvl w:val="0"/>
          <w:numId w:val="3"/>
        </w:numPr>
        <w:rPr>
          <w:lang w:val="en-US"/>
        </w:rPr>
      </w:pPr>
      <w:r>
        <w:rPr>
          <w:lang w:val="en-US"/>
        </w:rPr>
        <w:t xml:space="preserve">See which d2v-modality model performs best with each aggregation strategy on its respective </w:t>
      </w:r>
      <w:proofErr w:type="gramStart"/>
      <w:r>
        <w:rPr>
          <w:lang w:val="en-US"/>
        </w:rPr>
        <w:t>task</w:t>
      </w:r>
      <w:proofErr w:type="gramEnd"/>
      <w:r>
        <w:rPr>
          <w:lang w:val="en-US"/>
        </w:rPr>
        <w:t xml:space="preserve"> </w:t>
      </w:r>
    </w:p>
    <w:p w14:paraId="57FCE028" w14:textId="54C5C86D" w:rsidR="007F771A" w:rsidRDefault="007F771A" w:rsidP="007F771A">
      <w:pPr>
        <w:pStyle w:val="ListParagraph"/>
        <w:numPr>
          <w:ilvl w:val="1"/>
          <w:numId w:val="3"/>
        </w:numPr>
        <w:rPr>
          <w:lang w:val="en-US"/>
        </w:rPr>
      </w:pPr>
      <w:r>
        <w:rPr>
          <w:lang w:val="en-US"/>
        </w:rPr>
        <w:t>Image -&gt; Cifar10, Cifar100</w:t>
      </w:r>
    </w:p>
    <w:p w14:paraId="179ABEBB" w14:textId="2B77C5AC" w:rsidR="007F771A" w:rsidRDefault="007F771A" w:rsidP="007F771A">
      <w:pPr>
        <w:pStyle w:val="ListParagraph"/>
        <w:numPr>
          <w:ilvl w:val="1"/>
          <w:numId w:val="3"/>
        </w:numPr>
        <w:rPr>
          <w:lang w:val="en-US"/>
        </w:rPr>
      </w:pPr>
      <w:r>
        <w:rPr>
          <w:lang w:val="en-US"/>
        </w:rPr>
        <w:t xml:space="preserve">Audio -&gt; </w:t>
      </w:r>
      <w:proofErr w:type="spellStart"/>
      <w:r>
        <w:rPr>
          <w:lang w:val="en-US"/>
        </w:rPr>
        <w:t>SpeechCommands</w:t>
      </w:r>
      <w:proofErr w:type="spellEnd"/>
    </w:p>
    <w:p w14:paraId="37C74397" w14:textId="6A968149" w:rsidR="007F771A" w:rsidRDefault="007F771A" w:rsidP="007F771A">
      <w:pPr>
        <w:pStyle w:val="ListParagraph"/>
        <w:numPr>
          <w:ilvl w:val="1"/>
          <w:numId w:val="3"/>
        </w:numPr>
        <w:rPr>
          <w:lang w:val="en-US"/>
        </w:rPr>
      </w:pPr>
      <w:r>
        <w:rPr>
          <w:lang w:val="en-US"/>
        </w:rPr>
        <w:t xml:space="preserve">Text -&gt; </w:t>
      </w:r>
      <w:proofErr w:type="spellStart"/>
      <w:r>
        <w:rPr>
          <w:lang w:val="en-US"/>
        </w:rPr>
        <w:t>Imdb</w:t>
      </w:r>
      <w:proofErr w:type="spellEnd"/>
      <w:r w:rsidR="004B3934">
        <w:rPr>
          <w:lang w:val="en-US"/>
        </w:rPr>
        <w:t xml:space="preserve"> (is binary, but distribution 50/50, so accuracy metric sufficient)</w:t>
      </w:r>
    </w:p>
    <w:p w14:paraId="1A970C6B" w14:textId="6B527695" w:rsidR="00F22D04" w:rsidRDefault="00F22D04" w:rsidP="00F22D04">
      <w:pPr>
        <w:pStyle w:val="ListParagraph"/>
        <w:numPr>
          <w:ilvl w:val="0"/>
          <w:numId w:val="3"/>
        </w:numPr>
        <w:rPr>
          <w:lang w:val="en-US"/>
        </w:rPr>
      </w:pPr>
      <w:r>
        <w:rPr>
          <w:lang w:val="en-US"/>
        </w:rPr>
        <w:t xml:space="preserve">For each modality, take the aggregation strategy that yielded the best accuracy </w:t>
      </w:r>
      <w:r w:rsidR="000F1C42">
        <w:rPr>
          <w:lang w:val="en-US"/>
        </w:rPr>
        <w:t xml:space="preserve">-&gt; embedding used contains the most (important) </w:t>
      </w:r>
      <w:proofErr w:type="gramStart"/>
      <w:r w:rsidR="000F1C42">
        <w:rPr>
          <w:lang w:val="en-US"/>
        </w:rPr>
        <w:t>information</w:t>
      </w:r>
      <w:proofErr w:type="gramEnd"/>
    </w:p>
    <w:p w14:paraId="19E49173" w14:textId="77777777" w:rsidR="00F468EF" w:rsidRDefault="00F468EF" w:rsidP="00F468EF">
      <w:pPr>
        <w:rPr>
          <w:lang w:val="en-US"/>
        </w:rPr>
      </w:pPr>
    </w:p>
    <w:p w14:paraId="55D1D799" w14:textId="77777777" w:rsidR="00F468EF" w:rsidRDefault="00F468EF" w:rsidP="00F468EF">
      <w:pPr>
        <w:rPr>
          <w:lang w:val="en-US"/>
        </w:rPr>
      </w:pPr>
    </w:p>
    <w:p w14:paraId="7BBBCB12" w14:textId="77777777" w:rsidR="00F468EF" w:rsidRDefault="00F468EF" w:rsidP="00F468EF">
      <w:pPr>
        <w:rPr>
          <w:lang w:val="en-US"/>
        </w:rPr>
      </w:pPr>
    </w:p>
    <w:p w14:paraId="0141BE50" w14:textId="23D1928E" w:rsidR="00F468EF" w:rsidRDefault="00F468EF" w:rsidP="00F468EF">
      <w:pPr>
        <w:pStyle w:val="ListParagraph"/>
        <w:numPr>
          <w:ilvl w:val="0"/>
          <w:numId w:val="3"/>
        </w:numPr>
        <w:rPr>
          <w:lang w:val="en-US"/>
        </w:rPr>
      </w:pPr>
      <w:r>
        <w:rPr>
          <w:lang w:val="en-US"/>
        </w:rPr>
        <w:lastRenderedPageBreak/>
        <w:t xml:space="preserve">For image CLS token performs best, so the addition CLS loss seems the have </w:t>
      </w:r>
      <w:proofErr w:type="gramStart"/>
      <w:r>
        <w:rPr>
          <w:lang w:val="en-US"/>
        </w:rPr>
        <w:t>a</w:t>
      </w:r>
      <w:proofErr w:type="gramEnd"/>
      <w:r>
        <w:rPr>
          <w:lang w:val="en-US"/>
        </w:rPr>
        <w:t xml:space="preserve"> unexpected big impact</w:t>
      </w:r>
    </w:p>
    <w:p w14:paraId="49A2B59A" w14:textId="03C357ED" w:rsidR="00F468EF" w:rsidRDefault="00F468EF" w:rsidP="00F468EF">
      <w:pPr>
        <w:pStyle w:val="ListParagraph"/>
        <w:numPr>
          <w:ilvl w:val="0"/>
          <w:numId w:val="3"/>
        </w:numPr>
        <w:rPr>
          <w:lang w:val="en-US"/>
        </w:rPr>
      </w:pPr>
      <w:r>
        <w:rPr>
          <w:lang w:val="en-US"/>
        </w:rPr>
        <w:t>For audio, less surprising, the mean performs the best, as there has never been a special token at the beginning used.</w:t>
      </w:r>
    </w:p>
    <w:p w14:paraId="3596C3AA" w14:textId="433B7D69" w:rsidR="00F468EF" w:rsidRDefault="00F468EF" w:rsidP="00F468EF">
      <w:pPr>
        <w:pStyle w:val="ListParagraph"/>
        <w:numPr>
          <w:ilvl w:val="0"/>
          <w:numId w:val="3"/>
        </w:numPr>
        <w:rPr>
          <w:lang w:val="en-US"/>
        </w:rPr>
      </w:pPr>
      <w:r>
        <w:rPr>
          <w:lang w:val="en-US"/>
        </w:rPr>
        <w:t xml:space="preserve">For text, CLS performs best, surprising as the token is not really taken into account during </w:t>
      </w:r>
      <w:proofErr w:type="gramStart"/>
      <w:r>
        <w:rPr>
          <w:lang w:val="en-US"/>
        </w:rPr>
        <w:t>pretraining</w:t>
      </w:r>
      <w:proofErr w:type="gramEnd"/>
    </w:p>
    <w:p w14:paraId="293B2C08" w14:textId="59C5695F" w:rsidR="00F468EF" w:rsidRDefault="00F468EF" w:rsidP="00F468EF">
      <w:pPr>
        <w:pStyle w:val="ListParagraph"/>
        <w:numPr>
          <w:ilvl w:val="0"/>
          <w:numId w:val="3"/>
        </w:numPr>
        <w:rPr>
          <w:lang w:val="en-US"/>
        </w:rPr>
      </w:pPr>
      <w:r>
        <w:rPr>
          <w:lang w:val="en-US"/>
        </w:rPr>
        <w:t>In all cases there are only minor differences between both mean approaches, which makes sense, as we only take one time step less</w:t>
      </w:r>
      <w:r w:rsidR="00636A07">
        <w:rPr>
          <w:lang w:val="en-US"/>
        </w:rPr>
        <w:t xml:space="preserve"> into account when computing the mean.</w:t>
      </w:r>
    </w:p>
    <w:p w14:paraId="5C38C984" w14:textId="7A77447D" w:rsidR="00FD468A" w:rsidRPr="00F468EF" w:rsidRDefault="00FD468A" w:rsidP="00F468EF">
      <w:pPr>
        <w:pStyle w:val="ListParagraph"/>
        <w:numPr>
          <w:ilvl w:val="0"/>
          <w:numId w:val="3"/>
        </w:numPr>
        <w:rPr>
          <w:lang w:val="en-US"/>
        </w:rPr>
      </w:pPr>
      <w:r>
        <w:rPr>
          <w:lang w:val="en-US"/>
        </w:rPr>
        <w:t>Also interesting, if the CLS token performs well alone, there is barely a difference between taking it into account during the mean and not.</w:t>
      </w:r>
    </w:p>
    <w:p w14:paraId="4B6A048A" w14:textId="77777777" w:rsidR="009C5C80" w:rsidRDefault="009C5C80" w:rsidP="009C5C80">
      <w:pPr>
        <w:rPr>
          <w:lang w:val="en-US"/>
        </w:rPr>
      </w:pPr>
    </w:p>
    <w:p w14:paraId="618893C4" w14:textId="5EE62E20" w:rsidR="00E2000C" w:rsidRDefault="00E2000C" w:rsidP="009C5C80">
      <w:pPr>
        <w:rPr>
          <w:lang w:val="en-US"/>
        </w:rPr>
      </w:pPr>
      <w:r>
        <w:rPr>
          <w:lang w:val="en-US"/>
        </w:rPr>
        <w:t>Question: Means have been taken over all time steps, also potential padded ones -&gt; Try non-padded</w:t>
      </w:r>
    </w:p>
    <w:p w14:paraId="557061FC" w14:textId="602035A2" w:rsidR="00EE1AA5" w:rsidRDefault="00EE1AA5" w:rsidP="00EE1AA5">
      <w:pPr>
        <w:pStyle w:val="ListParagraph"/>
        <w:numPr>
          <w:ilvl w:val="0"/>
          <w:numId w:val="3"/>
        </w:numPr>
        <w:rPr>
          <w:lang w:val="en-US"/>
        </w:rPr>
      </w:pPr>
      <w:r>
        <w:rPr>
          <w:lang w:val="en-US"/>
        </w:rPr>
        <w:t xml:space="preserve">Surprisingly does not get better, but a little </w:t>
      </w:r>
      <w:proofErr w:type="gramStart"/>
      <w:r>
        <w:rPr>
          <w:lang w:val="en-US"/>
        </w:rPr>
        <w:t>worse</w:t>
      </w:r>
      <w:proofErr w:type="gramEnd"/>
    </w:p>
    <w:p w14:paraId="47C2BE78" w14:textId="7638D34B" w:rsidR="00EE1AA5" w:rsidRDefault="00EE1AA5" w:rsidP="00EE1AA5">
      <w:pPr>
        <w:pStyle w:val="ListParagraph"/>
        <w:numPr>
          <w:ilvl w:val="0"/>
          <w:numId w:val="3"/>
        </w:numPr>
        <w:rPr>
          <w:lang w:val="en-US"/>
        </w:rPr>
      </w:pPr>
      <w:r>
        <w:rPr>
          <w:lang w:val="en-US"/>
        </w:rPr>
        <w:t xml:space="preserve">Keep aggregation also on padded time steps for </w:t>
      </w:r>
      <w:proofErr w:type="gramStart"/>
      <w:r>
        <w:rPr>
          <w:lang w:val="en-US"/>
        </w:rPr>
        <w:t>audio</w:t>
      </w:r>
      <w:proofErr w:type="gramEnd"/>
    </w:p>
    <w:p w14:paraId="3DA1557F" w14:textId="5F503844" w:rsidR="00EE1AA5" w:rsidRPr="00EE1AA5" w:rsidRDefault="00EE1AA5" w:rsidP="00EE1AA5">
      <w:pPr>
        <w:pStyle w:val="ListParagraph"/>
        <w:numPr>
          <w:ilvl w:val="0"/>
          <w:numId w:val="3"/>
        </w:numPr>
        <w:rPr>
          <w:lang w:val="en-US"/>
        </w:rPr>
      </w:pPr>
      <w:proofErr w:type="gramStart"/>
      <w:r>
        <w:rPr>
          <w:lang w:val="en-US"/>
        </w:rPr>
        <w:t>Also</w:t>
      </w:r>
      <w:proofErr w:type="gramEnd"/>
      <w:r>
        <w:rPr>
          <w:lang w:val="en-US"/>
        </w:rPr>
        <w:t xml:space="preserve"> a little faster, since mean can be vectorized instead of for-looped (ca. 1.5x faster) -&gt; Padding mask is different for each time step!</w:t>
      </w:r>
    </w:p>
    <w:p w14:paraId="2BAFE4C1" w14:textId="77777777" w:rsidR="009C5C80" w:rsidRDefault="009C5C80" w:rsidP="009C5C80">
      <w:pPr>
        <w:rPr>
          <w:lang w:val="en-US"/>
        </w:rPr>
      </w:pPr>
    </w:p>
    <w:p w14:paraId="6EAE5278" w14:textId="77777777" w:rsidR="009C5C80" w:rsidRDefault="009C5C80" w:rsidP="009C5C80">
      <w:pPr>
        <w:rPr>
          <w:lang w:val="en-US"/>
        </w:rPr>
      </w:pPr>
    </w:p>
    <w:p w14:paraId="537C12DC" w14:textId="77777777" w:rsidR="009C5C80" w:rsidRDefault="009C5C80" w:rsidP="009C5C80">
      <w:pPr>
        <w:rPr>
          <w:lang w:val="en-US"/>
        </w:rPr>
      </w:pPr>
    </w:p>
    <w:p w14:paraId="5C10336F" w14:textId="77777777" w:rsidR="009C5C80" w:rsidRDefault="009C5C80" w:rsidP="009C5C80">
      <w:pPr>
        <w:rPr>
          <w:lang w:val="en-US"/>
        </w:rPr>
      </w:pPr>
    </w:p>
    <w:p w14:paraId="203717F1" w14:textId="13722082" w:rsidR="009C5C80" w:rsidRPr="009C5C80" w:rsidRDefault="009C5C80" w:rsidP="009C5C80">
      <w:pPr>
        <w:rPr>
          <w:lang w:val="en-US"/>
        </w:rPr>
      </w:pPr>
      <w:r>
        <w:rPr>
          <w:lang w:val="en-US"/>
        </w:rPr>
        <w:t xml:space="preserve">For normal d2v and just </w:t>
      </w:r>
      <w:proofErr w:type="spellStart"/>
      <w:r>
        <w:rPr>
          <w:lang w:val="en-US"/>
        </w:rPr>
        <w:t>speechcommands</w:t>
      </w:r>
      <w:proofErr w:type="spellEnd"/>
      <w:r>
        <w:rPr>
          <w:lang w:val="en-US"/>
        </w:rPr>
        <w:t xml:space="preserve"> </w:t>
      </w:r>
      <w:proofErr w:type="spellStart"/>
      <w:r>
        <w:rPr>
          <w:lang w:val="en-US"/>
        </w:rPr>
        <w:t>alreads</w:t>
      </w:r>
      <w:proofErr w:type="spellEnd"/>
      <w:r>
        <w:rPr>
          <w:lang w:val="en-US"/>
        </w:rPr>
        <w:t xml:space="preserve"> 12gb of </w:t>
      </w:r>
      <w:proofErr w:type="spellStart"/>
      <w:r w:rsidR="00B727D8">
        <w:rPr>
          <w:lang w:val="en-US"/>
        </w:rPr>
        <w:t>vram</w:t>
      </w:r>
      <w:proofErr w:type="spellEnd"/>
      <w:r w:rsidR="00B727D8">
        <w:rPr>
          <w:lang w:val="en-US"/>
        </w:rPr>
        <w:t xml:space="preserve"> </w:t>
      </w:r>
      <w:proofErr w:type="spellStart"/>
      <w:r w:rsidR="00B727D8">
        <w:rPr>
          <w:lang w:val="en-US"/>
        </w:rPr>
        <w:t>gpu</w:t>
      </w:r>
      <w:proofErr w:type="spellEnd"/>
      <w:r w:rsidR="00B727D8">
        <w:rPr>
          <w:lang w:val="en-US"/>
        </w:rPr>
        <w:t xml:space="preserve"> </w:t>
      </w:r>
      <w:r>
        <w:rPr>
          <w:lang w:val="en-US"/>
        </w:rPr>
        <w:t>memory used</w:t>
      </w:r>
      <w:r w:rsidR="00DB0D72">
        <w:rPr>
          <w:lang w:val="en-US"/>
        </w:rPr>
        <w:t xml:space="preserve"> -&gt; Already a bad sign? 4090 with 24 </w:t>
      </w:r>
      <w:proofErr w:type="spellStart"/>
      <w:r w:rsidR="00DB0D72">
        <w:rPr>
          <w:lang w:val="en-US"/>
        </w:rPr>
        <w:t>gb</w:t>
      </w:r>
      <w:proofErr w:type="spellEnd"/>
      <w:r w:rsidR="00DB0D72">
        <w:rPr>
          <w:lang w:val="en-US"/>
        </w:rPr>
        <w:t xml:space="preserve"> was used</w:t>
      </w:r>
    </w:p>
    <w:sectPr w:rsidR="009C5C80" w:rsidRPr="009C5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F2A1E"/>
    <w:multiLevelType w:val="hybridMultilevel"/>
    <w:tmpl w:val="76F635D2"/>
    <w:lvl w:ilvl="0" w:tplc="89D63B3A">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2416F3"/>
    <w:multiLevelType w:val="hybridMultilevel"/>
    <w:tmpl w:val="E928452A"/>
    <w:lvl w:ilvl="0" w:tplc="894EF26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AC63E0"/>
    <w:multiLevelType w:val="hybridMultilevel"/>
    <w:tmpl w:val="AA005970"/>
    <w:lvl w:ilvl="0" w:tplc="A1720C7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376716">
    <w:abstractNumId w:val="2"/>
  </w:num>
  <w:num w:numId="2" w16cid:durableId="1951162916">
    <w:abstractNumId w:val="1"/>
  </w:num>
  <w:num w:numId="3" w16cid:durableId="19820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60"/>
    <w:rsid w:val="0003121B"/>
    <w:rsid w:val="000428B1"/>
    <w:rsid w:val="000479CA"/>
    <w:rsid w:val="000F1C42"/>
    <w:rsid w:val="00275FAF"/>
    <w:rsid w:val="002F6467"/>
    <w:rsid w:val="00333EE6"/>
    <w:rsid w:val="00437010"/>
    <w:rsid w:val="004B3934"/>
    <w:rsid w:val="005E1C07"/>
    <w:rsid w:val="005E2EB5"/>
    <w:rsid w:val="00636A07"/>
    <w:rsid w:val="00674D1B"/>
    <w:rsid w:val="0073372F"/>
    <w:rsid w:val="007B4ABC"/>
    <w:rsid w:val="007F771A"/>
    <w:rsid w:val="00903941"/>
    <w:rsid w:val="009C5C80"/>
    <w:rsid w:val="00B0754F"/>
    <w:rsid w:val="00B727D8"/>
    <w:rsid w:val="00C011C7"/>
    <w:rsid w:val="00CC4360"/>
    <w:rsid w:val="00DB0D72"/>
    <w:rsid w:val="00E1782B"/>
    <w:rsid w:val="00E2000C"/>
    <w:rsid w:val="00EA38F8"/>
    <w:rsid w:val="00EE1AA5"/>
    <w:rsid w:val="00F22D04"/>
    <w:rsid w:val="00F468EF"/>
    <w:rsid w:val="00F626A0"/>
    <w:rsid w:val="00FD468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9D67916"/>
  <w15:chartTrackingRefBased/>
  <w15:docId w15:val="{E20AFA99-4313-4D4A-A1B8-C7109003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3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3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3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3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3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3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3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360"/>
    <w:rPr>
      <w:rFonts w:eastAsiaTheme="majorEastAsia" w:cstheme="majorBidi"/>
      <w:color w:val="272727" w:themeColor="text1" w:themeTint="D8"/>
    </w:rPr>
  </w:style>
  <w:style w:type="paragraph" w:styleId="Title">
    <w:name w:val="Title"/>
    <w:basedOn w:val="Normal"/>
    <w:next w:val="Normal"/>
    <w:link w:val="TitleChar"/>
    <w:uiPriority w:val="10"/>
    <w:qFormat/>
    <w:rsid w:val="00CC43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3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3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360"/>
    <w:rPr>
      <w:i/>
      <w:iCs/>
      <w:color w:val="404040" w:themeColor="text1" w:themeTint="BF"/>
    </w:rPr>
  </w:style>
  <w:style w:type="paragraph" w:styleId="ListParagraph">
    <w:name w:val="List Paragraph"/>
    <w:basedOn w:val="Normal"/>
    <w:uiPriority w:val="34"/>
    <w:qFormat/>
    <w:rsid w:val="00CC4360"/>
    <w:pPr>
      <w:ind w:left="720"/>
      <w:contextualSpacing/>
    </w:pPr>
  </w:style>
  <w:style w:type="character" w:styleId="IntenseEmphasis">
    <w:name w:val="Intense Emphasis"/>
    <w:basedOn w:val="DefaultParagraphFont"/>
    <w:uiPriority w:val="21"/>
    <w:qFormat/>
    <w:rsid w:val="00CC4360"/>
    <w:rPr>
      <w:i/>
      <w:iCs/>
      <w:color w:val="0F4761" w:themeColor="accent1" w:themeShade="BF"/>
    </w:rPr>
  </w:style>
  <w:style w:type="paragraph" w:styleId="IntenseQuote">
    <w:name w:val="Intense Quote"/>
    <w:basedOn w:val="Normal"/>
    <w:next w:val="Normal"/>
    <w:link w:val="IntenseQuoteChar"/>
    <w:uiPriority w:val="30"/>
    <w:qFormat/>
    <w:rsid w:val="00CC4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360"/>
    <w:rPr>
      <w:i/>
      <w:iCs/>
      <w:color w:val="0F4761" w:themeColor="accent1" w:themeShade="BF"/>
    </w:rPr>
  </w:style>
  <w:style w:type="character" w:styleId="IntenseReference">
    <w:name w:val="Intense Reference"/>
    <w:basedOn w:val="DefaultParagraphFont"/>
    <w:uiPriority w:val="32"/>
    <w:qFormat/>
    <w:rsid w:val="00CC43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Cares</dc:creator>
  <cp:keywords/>
  <dc:description/>
  <cp:lastModifiedBy>Tim Cares</cp:lastModifiedBy>
  <cp:revision>22</cp:revision>
  <dcterms:created xsi:type="dcterms:W3CDTF">2024-04-22T18:04:00Z</dcterms:created>
  <dcterms:modified xsi:type="dcterms:W3CDTF">2024-04-22T21:42:00Z</dcterms:modified>
</cp:coreProperties>
</file>