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1" w:rsidRPr="00471C81" w:rsidRDefault="00471C81" w:rsidP="00471C81">
      <w:pPr>
        <w:jc w:val="center"/>
        <w:rPr>
          <w:lang w:val="en-US"/>
        </w:rPr>
      </w:pPr>
      <w:r w:rsidRPr="00471C81">
        <w:rPr>
          <w:lang w:val="en-US"/>
        </w:rPr>
        <w:t>IT securtiy Coding and implementation</w:t>
      </w:r>
    </w:p>
    <w:p w:rsid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CPU</w:t>
      </w:r>
    </w:p>
    <w:p w:rsidR="00464B23" w:rsidRDefault="00464B23" w:rsidP="00464B23">
      <w:pPr>
        <w:rPr>
          <w:lang w:val="en-US"/>
        </w:rPr>
      </w:pPr>
      <w:r>
        <w:rPr>
          <w:lang w:val="en-US"/>
        </w:rPr>
        <w:t>F</w:t>
      </w:r>
    </w:p>
    <w:p w:rsidR="00464B23" w:rsidRDefault="00464B23" w:rsidP="00464B23">
      <w:pPr>
        <w:rPr>
          <w:lang w:val="en-US"/>
        </w:rPr>
      </w:pPr>
      <w:r>
        <w:rPr>
          <w:lang w:val="en-US"/>
        </w:rPr>
        <w:t>D</w:t>
      </w:r>
    </w:p>
    <w:p w:rsidR="00464B23" w:rsidRDefault="00464B23" w:rsidP="00464B23">
      <w:pPr>
        <w:rPr>
          <w:lang w:val="en-US"/>
        </w:rPr>
      </w:pPr>
      <w:r>
        <w:rPr>
          <w:lang w:val="en-US"/>
        </w:rPr>
        <w:t>E</w:t>
      </w:r>
    </w:p>
    <w:p w:rsidR="00464B23" w:rsidRPr="00464B23" w:rsidRDefault="00464B23" w:rsidP="00464B23">
      <w:pPr>
        <w:rPr>
          <w:lang w:val="en-US"/>
        </w:rPr>
      </w:pPr>
      <w:r>
        <w:rPr>
          <w:lang w:val="en-US"/>
        </w:rPr>
        <w:t>S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lastRenderedPageBreak/>
        <w:t>Compiled languages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Interpreted languages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Hyrbrid languages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Buffer overflow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Injection flaw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Cross-Site Scripting (XSS)</w:t>
      </w:r>
      <w:r w:rsidR="00136809">
        <w:rPr>
          <w:lang w:val="tr-TR"/>
        </w:rPr>
        <w:t>*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Cross-Site Request Forgery (CSRF)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Race condition</w:t>
      </w:r>
    </w:p>
    <w:p w:rsidR="00471C81" w:rsidRPr="0078134A" w:rsidRDefault="00471C81" w:rsidP="00471C81">
      <w:pPr>
        <w:pStyle w:val="Heading1"/>
        <w:rPr>
          <w:lang w:val="en-US"/>
        </w:rPr>
      </w:pPr>
      <w:r>
        <w:rPr>
          <w:lang w:val="tr-TR"/>
        </w:rPr>
        <w:t>Side Channel Attacks</w:t>
      </w:r>
    </w:p>
    <w:p w:rsidR="00471C81" w:rsidRPr="00431D0D" w:rsidRDefault="00471C81" w:rsidP="00431D0D">
      <w:pPr>
        <w:pStyle w:val="Heading3"/>
        <w:rPr>
          <w:sz w:val="30"/>
          <w:szCs w:val="30"/>
          <w:lang w:val="en-US"/>
        </w:rPr>
      </w:pPr>
      <w:r w:rsidRPr="00431D0D">
        <w:rPr>
          <w:sz w:val="30"/>
          <w:szCs w:val="30"/>
          <w:lang w:val="en-US"/>
        </w:rPr>
        <w:t>DEVELOPMENT AND CODING</w:t>
      </w:r>
    </w:p>
    <w:p w:rsidR="00471C81" w:rsidRPr="00471C81" w:rsidRDefault="00471C81" w:rsidP="00471C81">
      <w:pPr>
        <w:pStyle w:val="Heading1"/>
        <w:rPr>
          <w:lang w:val="en-US"/>
        </w:rPr>
      </w:pPr>
      <w:r w:rsidRPr="00471C81">
        <w:rPr>
          <w:lang w:val="en-US"/>
        </w:rPr>
        <w:t>Input validation</w:t>
      </w:r>
    </w:p>
    <w:p w:rsidR="00471C81" w:rsidRDefault="00471C81" w:rsidP="00464B23">
      <w:pPr>
        <w:pStyle w:val="Heading1"/>
        <w:rPr>
          <w:lang w:val="tr-TR"/>
        </w:rPr>
      </w:pPr>
      <w:r>
        <w:rPr>
          <w:lang w:val="tr-TR"/>
        </w:rPr>
        <w:t>Canonicalization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Sanitization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Error handling</w:t>
      </w:r>
    </w:p>
    <w:p w:rsidR="00471C81" w:rsidRPr="00431D0D" w:rsidRDefault="00471C81" w:rsidP="00431D0D">
      <w:pPr>
        <w:pStyle w:val="Heading2"/>
        <w:rPr>
          <w:sz w:val="30"/>
          <w:szCs w:val="30"/>
          <w:lang w:val="tr-TR"/>
        </w:rPr>
      </w:pPr>
      <w:r w:rsidRPr="00431D0D">
        <w:rPr>
          <w:sz w:val="30"/>
          <w:szCs w:val="30"/>
          <w:lang w:val="tr-TR"/>
        </w:rPr>
        <w:t>Memory management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Locality of Reference</w:t>
      </w:r>
      <w:r w:rsidR="0078134A">
        <w:rPr>
          <w:lang w:val="tr-TR"/>
        </w:rPr>
        <w:t>*</w:t>
      </w:r>
      <w:bookmarkStart w:id="0" w:name="_GoBack"/>
      <w:bookmarkEnd w:id="0"/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Temporal locality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Spatial locality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Dangling pointers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Garbage collector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>Type safety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t xml:space="preserve">Excepton management </w:t>
      </w:r>
    </w:p>
    <w:p w:rsidR="00471C81" w:rsidRDefault="00471C81" w:rsidP="00471C81">
      <w:pPr>
        <w:pStyle w:val="Heading1"/>
        <w:rPr>
          <w:lang w:val="tr-TR"/>
        </w:rPr>
      </w:pPr>
      <w:r>
        <w:rPr>
          <w:lang w:val="tr-TR"/>
        </w:rPr>
        <w:lastRenderedPageBreak/>
        <w:t>Session management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>Concurrency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 xml:space="preserve">Atomic operations 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>Mutual excursion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>Tokenization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>Sandboxing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>Anti Tampering</w:t>
      </w:r>
    </w:p>
    <w:p w:rsidR="00471C81" w:rsidRDefault="00471C81" w:rsidP="00471C81">
      <w:pPr>
        <w:pStyle w:val="Heading1"/>
        <w:rPr>
          <w:lang w:val="en-US"/>
        </w:rPr>
      </w:pPr>
      <w:r>
        <w:rPr>
          <w:lang w:val="en-US"/>
        </w:rPr>
        <w:t xml:space="preserve">Code Analysis </w:t>
      </w:r>
    </w:p>
    <w:p w:rsidR="00EC2CE4" w:rsidRPr="00471C81" w:rsidRDefault="00471C81" w:rsidP="00464B23">
      <w:pPr>
        <w:pStyle w:val="Heading1"/>
        <w:rPr>
          <w:lang w:val="tr-TR"/>
        </w:rPr>
      </w:pPr>
      <w:r>
        <w:rPr>
          <w:lang w:val="en-US"/>
        </w:rPr>
        <w:t>Code/Peer review</w:t>
      </w:r>
    </w:p>
    <w:sectPr w:rsidR="00EC2CE4" w:rsidRPr="00471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2A08"/>
    <w:multiLevelType w:val="hybridMultilevel"/>
    <w:tmpl w:val="5462C510"/>
    <w:lvl w:ilvl="0" w:tplc="A1C0F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7DA6DA8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6C2ABD6">
      <w:start w:val="1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1E47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545B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97E42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D52769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F883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19E4A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6867D60"/>
    <w:multiLevelType w:val="hybridMultilevel"/>
    <w:tmpl w:val="1D5476DA"/>
    <w:lvl w:ilvl="0" w:tplc="1A94E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088D3C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16E1672">
      <w:start w:val="1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1F870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DC42C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B88170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2EEB2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B28169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CEC07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6FF25969"/>
    <w:multiLevelType w:val="hybridMultilevel"/>
    <w:tmpl w:val="35A68C48"/>
    <w:lvl w:ilvl="0" w:tplc="54245A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E4"/>
    <w:rsid w:val="0000651C"/>
    <w:rsid w:val="0002302C"/>
    <w:rsid w:val="00027CE1"/>
    <w:rsid w:val="000506A3"/>
    <w:rsid w:val="00056167"/>
    <w:rsid w:val="000648E1"/>
    <w:rsid w:val="00087B4C"/>
    <w:rsid w:val="000A50E2"/>
    <w:rsid w:val="000B2F49"/>
    <w:rsid w:val="000C211D"/>
    <w:rsid w:val="000E7728"/>
    <w:rsid w:val="000F08E3"/>
    <w:rsid w:val="000F1408"/>
    <w:rsid w:val="0011251F"/>
    <w:rsid w:val="0011314A"/>
    <w:rsid w:val="00115F59"/>
    <w:rsid w:val="00136809"/>
    <w:rsid w:val="001416E6"/>
    <w:rsid w:val="001724B3"/>
    <w:rsid w:val="00184862"/>
    <w:rsid w:val="00191A14"/>
    <w:rsid w:val="001A0C6B"/>
    <w:rsid w:val="001B1DA2"/>
    <w:rsid w:val="001B248F"/>
    <w:rsid w:val="001B5F74"/>
    <w:rsid w:val="001C16E8"/>
    <w:rsid w:val="001D248B"/>
    <w:rsid w:val="001D3059"/>
    <w:rsid w:val="001E4F4A"/>
    <w:rsid w:val="001E6F17"/>
    <w:rsid w:val="00217B20"/>
    <w:rsid w:val="002262F3"/>
    <w:rsid w:val="0024247B"/>
    <w:rsid w:val="00242D6B"/>
    <w:rsid w:val="0024488C"/>
    <w:rsid w:val="00250DF8"/>
    <w:rsid w:val="002668A9"/>
    <w:rsid w:val="00275E55"/>
    <w:rsid w:val="00287B3E"/>
    <w:rsid w:val="002D6BC1"/>
    <w:rsid w:val="002E1080"/>
    <w:rsid w:val="00306565"/>
    <w:rsid w:val="003145E6"/>
    <w:rsid w:val="0032056C"/>
    <w:rsid w:val="00367D92"/>
    <w:rsid w:val="00377246"/>
    <w:rsid w:val="00380326"/>
    <w:rsid w:val="00397007"/>
    <w:rsid w:val="003A0DAD"/>
    <w:rsid w:val="003C1423"/>
    <w:rsid w:val="003C5574"/>
    <w:rsid w:val="003C678F"/>
    <w:rsid w:val="003C7F0B"/>
    <w:rsid w:val="003D12CD"/>
    <w:rsid w:val="003D5830"/>
    <w:rsid w:val="003E77C5"/>
    <w:rsid w:val="004032F4"/>
    <w:rsid w:val="00405F9C"/>
    <w:rsid w:val="00407250"/>
    <w:rsid w:val="00411098"/>
    <w:rsid w:val="00413CA9"/>
    <w:rsid w:val="00416866"/>
    <w:rsid w:val="00431D0D"/>
    <w:rsid w:val="0044154F"/>
    <w:rsid w:val="004612B8"/>
    <w:rsid w:val="00464B23"/>
    <w:rsid w:val="00471C81"/>
    <w:rsid w:val="0048071D"/>
    <w:rsid w:val="00480DD7"/>
    <w:rsid w:val="00483308"/>
    <w:rsid w:val="00487BCE"/>
    <w:rsid w:val="0049073D"/>
    <w:rsid w:val="00494F3F"/>
    <w:rsid w:val="004B0D4F"/>
    <w:rsid w:val="004D154D"/>
    <w:rsid w:val="004D4D1C"/>
    <w:rsid w:val="004F1BC3"/>
    <w:rsid w:val="00534826"/>
    <w:rsid w:val="005547BC"/>
    <w:rsid w:val="0056486D"/>
    <w:rsid w:val="00595FBE"/>
    <w:rsid w:val="005A7070"/>
    <w:rsid w:val="005C3923"/>
    <w:rsid w:val="005C5F0E"/>
    <w:rsid w:val="005D21EE"/>
    <w:rsid w:val="005E5C23"/>
    <w:rsid w:val="005F1AA4"/>
    <w:rsid w:val="005F78A2"/>
    <w:rsid w:val="00600106"/>
    <w:rsid w:val="006103F3"/>
    <w:rsid w:val="00615F5F"/>
    <w:rsid w:val="0061720E"/>
    <w:rsid w:val="006214E8"/>
    <w:rsid w:val="006235CC"/>
    <w:rsid w:val="00655BFA"/>
    <w:rsid w:val="00671780"/>
    <w:rsid w:val="006B3135"/>
    <w:rsid w:val="006B7613"/>
    <w:rsid w:val="006C285E"/>
    <w:rsid w:val="006D5F12"/>
    <w:rsid w:val="006D7876"/>
    <w:rsid w:val="006E00BB"/>
    <w:rsid w:val="006E58A0"/>
    <w:rsid w:val="00700EC0"/>
    <w:rsid w:val="007033CA"/>
    <w:rsid w:val="007111D6"/>
    <w:rsid w:val="007235E5"/>
    <w:rsid w:val="0072566A"/>
    <w:rsid w:val="007314B8"/>
    <w:rsid w:val="00745BDB"/>
    <w:rsid w:val="0078134A"/>
    <w:rsid w:val="00781E08"/>
    <w:rsid w:val="00786AEB"/>
    <w:rsid w:val="00791124"/>
    <w:rsid w:val="00792363"/>
    <w:rsid w:val="007A6FF3"/>
    <w:rsid w:val="007B3C06"/>
    <w:rsid w:val="007B5BD6"/>
    <w:rsid w:val="007D5CFD"/>
    <w:rsid w:val="007F35C4"/>
    <w:rsid w:val="007F583D"/>
    <w:rsid w:val="0081217F"/>
    <w:rsid w:val="00822629"/>
    <w:rsid w:val="00832D9C"/>
    <w:rsid w:val="008404AC"/>
    <w:rsid w:val="008420DD"/>
    <w:rsid w:val="00851E17"/>
    <w:rsid w:val="00855A8B"/>
    <w:rsid w:val="00866DD5"/>
    <w:rsid w:val="00884759"/>
    <w:rsid w:val="00892C11"/>
    <w:rsid w:val="008A0166"/>
    <w:rsid w:val="008B1E6B"/>
    <w:rsid w:val="008C396A"/>
    <w:rsid w:val="008C458A"/>
    <w:rsid w:val="008C4E16"/>
    <w:rsid w:val="008E379D"/>
    <w:rsid w:val="00905BD2"/>
    <w:rsid w:val="00913E63"/>
    <w:rsid w:val="009248E3"/>
    <w:rsid w:val="0093596E"/>
    <w:rsid w:val="00935C1F"/>
    <w:rsid w:val="00937934"/>
    <w:rsid w:val="00944373"/>
    <w:rsid w:val="00956280"/>
    <w:rsid w:val="0096449F"/>
    <w:rsid w:val="00984486"/>
    <w:rsid w:val="0099366C"/>
    <w:rsid w:val="009A1F23"/>
    <w:rsid w:val="009B4392"/>
    <w:rsid w:val="009C06DA"/>
    <w:rsid w:val="009C0C85"/>
    <w:rsid w:val="009D45E6"/>
    <w:rsid w:val="009D47CC"/>
    <w:rsid w:val="009E7E80"/>
    <w:rsid w:val="00A1205D"/>
    <w:rsid w:val="00A14E3C"/>
    <w:rsid w:val="00A26C40"/>
    <w:rsid w:val="00A276B6"/>
    <w:rsid w:val="00A40E1C"/>
    <w:rsid w:val="00A5132D"/>
    <w:rsid w:val="00A6711A"/>
    <w:rsid w:val="00A67FF1"/>
    <w:rsid w:val="00A75D1F"/>
    <w:rsid w:val="00A820A2"/>
    <w:rsid w:val="00A856B3"/>
    <w:rsid w:val="00AB6549"/>
    <w:rsid w:val="00AD74F7"/>
    <w:rsid w:val="00B0469A"/>
    <w:rsid w:val="00B10AE0"/>
    <w:rsid w:val="00B202A5"/>
    <w:rsid w:val="00B20BA7"/>
    <w:rsid w:val="00B4574D"/>
    <w:rsid w:val="00B51EE7"/>
    <w:rsid w:val="00B67374"/>
    <w:rsid w:val="00B8355C"/>
    <w:rsid w:val="00B847AB"/>
    <w:rsid w:val="00B921C4"/>
    <w:rsid w:val="00BA0333"/>
    <w:rsid w:val="00BB5750"/>
    <w:rsid w:val="00BC3AD6"/>
    <w:rsid w:val="00BD19C6"/>
    <w:rsid w:val="00BE22A2"/>
    <w:rsid w:val="00BE5339"/>
    <w:rsid w:val="00BF49E8"/>
    <w:rsid w:val="00BF4B40"/>
    <w:rsid w:val="00BF4D0D"/>
    <w:rsid w:val="00C10F08"/>
    <w:rsid w:val="00C13A7B"/>
    <w:rsid w:val="00C16385"/>
    <w:rsid w:val="00C2067E"/>
    <w:rsid w:val="00C25060"/>
    <w:rsid w:val="00C41884"/>
    <w:rsid w:val="00C560B2"/>
    <w:rsid w:val="00C62218"/>
    <w:rsid w:val="00C667DB"/>
    <w:rsid w:val="00C7308A"/>
    <w:rsid w:val="00C8332A"/>
    <w:rsid w:val="00C90B13"/>
    <w:rsid w:val="00CA1515"/>
    <w:rsid w:val="00CA61E3"/>
    <w:rsid w:val="00CC28CA"/>
    <w:rsid w:val="00CD4468"/>
    <w:rsid w:val="00CE3615"/>
    <w:rsid w:val="00CF5A60"/>
    <w:rsid w:val="00CF6865"/>
    <w:rsid w:val="00D076B9"/>
    <w:rsid w:val="00D16BF1"/>
    <w:rsid w:val="00D24707"/>
    <w:rsid w:val="00D2491E"/>
    <w:rsid w:val="00D40D1B"/>
    <w:rsid w:val="00D41A56"/>
    <w:rsid w:val="00D43401"/>
    <w:rsid w:val="00D50A03"/>
    <w:rsid w:val="00D55C3C"/>
    <w:rsid w:val="00D62BE2"/>
    <w:rsid w:val="00D7277D"/>
    <w:rsid w:val="00D87F83"/>
    <w:rsid w:val="00D93D78"/>
    <w:rsid w:val="00DA1D6D"/>
    <w:rsid w:val="00DD0AC0"/>
    <w:rsid w:val="00DE35CF"/>
    <w:rsid w:val="00DF2653"/>
    <w:rsid w:val="00E357F7"/>
    <w:rsid w:val="00E409D8"/>
    <w:rsid w:val="00E82615"/>
    <w:rsid w:val="00E82F25"/>
    <w:rsid w:val="00E901C2"/>
    <w:rsid w:val="00EA1F54"/>
    <w:rsid w:val="00EA6180"/>
    <w:rsid w:val="00EB38BB"/>
    <w:rsid w:val="00EB45DC"/>
    <w:rsid w:val="00EC2CE4"/>
    <w:rsid w:val="00EE416D"/>
    <w:rsid w:val="00EF4AE0"/>
    <w:rsid w:val="00F043EE"/>
    <w:rsid w:val="00F069EE"/>
    <w:rsid w:val="00F32E3D"/>
    <w:rsid w:val="00F55097"/>
    <w:rsid w:val="00F5621F"/>
    <w:rsid w:val="00F714A2"/>
    <w:rsid w:val="00F844B4"/>
    <w:rsid w:val="00F8588F"/>
    <w:rsid w:val="00F8775B"/>
    <w:rsid w:val="00FB0A0C"/>
    <w:rsid w:val="00FB7A91"/>
    <w:rsid w:val="00FD09DA"/>
    <w:rsid w:val="00FD3ED6"/>
    <w:rsid w:val="00FE48B3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81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71C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81"/>
    <w:pPr>
      <w:spacing w:line="254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D0D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1D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D0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81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71C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81"/>
    <w:pPr>
      <w:spacing w:line="254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D0D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1D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D0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96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 Lindberg</dc:creator>
  <cp:keywords/>
  <dc:description/>
  <cp:lastModifiedBy>Jocke</cp:lastModifiedBy>
  <cp:revision>4</cp:revision>
  <dcterms:created xsi:type="dcterms:W3CDTF">2015-03-13T17:01:00Z</dcterms:created>
  <dcterms:modified xsi:type="dcterms:W3CDTF">2015-03-18T08:40:00Z</dcterms:modified>
</cp:coreProperties>
</file>