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032" w:rsidRDefault="001C69D5" w:rsidP="001C69D5">
      <w:pPr>
        <w:pStyle w:val="Title"/>
      </w:pPr>
      <w:r>
        <w:t>Kravspecifikation Den Glade Piraten</w:t>
      </w:r>
    </w:p>
    <w:p w:rsidR="001C69D5" w:rsidRDefault="001C69D5" w:rsidP="001C69D5">
      <w:pPr>
        <w:pStyle w:val="Heading1"/>
      </w:pPr>
      <w:r>
        <w:t>Referenser</w:t>
      </w:r>
    </w:p>
    <w:p w:rsidR="001C69D5" w:rsidRPr="001C69D5" w:rsidRDefault="001C69D5" w:rsidP="001C69D5">
      <w:pPr>
        <w:rPr>
          <w:rStyle w:val="Strong"/>
          <w:b w:val="0"/>
          <w:sz w:val="24"/>
          <w:szCs w:val="24"/>
        </w:rPr>
      </w:pPr>
      <w:r w:rsidRPr="001C69D5">
        <w:rPr>
          <w:rStyle w:val="Strong"/>
          <w:b w:val="0"/>
          <w:sz w:val="24"/>
          <w:szCs w:val="24"/>
        </w:rPr>
        <w:t>Den Glade Piraten är en båtklubb som erbjuder båtplatser i olika djup, storlek på platserna och särskilda för olika handikapp.</w:t>
      </w:r>
    </w:p>
    <w:p w:rsidR="001C69D5" w:rsidRPr="001C69D5" w:rsidRDefault="001C69D5" w:rsidP="001C69D5">
      <w:pPr>
        <w:rPr>
          <w:rStyle w:val="Strong"/>
          <w:b w:val="0"/>
          <w:sz w:val="24"/>
          <w:szCs w:val="24"/>
        </w:rPr>
      </w:pPr>
      <w:r w:rsidRPr="001C69D5">
        <w:rPr>
          <w:rStyle w:val="Strong"/>
          <w:b w:val="0"/>
          <w:sz w:val="24"/>
          <w:szCs w:val="24"/>
        </w:rPr>
        <w:t>Båtklubben har nu växt till sig och den milda graden av medlemmar har svårt att hålla reda på datum och andra viktiga datum. Medlemmarna har även svårt att byta informationen i medlemsregistret såsom adress eller registrering av nyinköpt båt.</w:t>
      </w:r>
    </w:p>
    <w:p w:rsidR="001C69D5" w:rsidRDefault="001C69D5" w:rsidP="001C69D5">
      <w:pPr>
        <w:rPr>
          <w:rStyle w:val="Strong"/>
          <w:b w:val="0"/>
          <w:sz w:val="24"/>
          <w:szCs w:val="24"/>
        </w:rPr>
      </w:pPr>
      <w:r w:rsidRPr="001C69D5">
        <w:rPr>
          <w:rStyle w:val="Strong"/>
          <w:b w:val="0"/>
          <w:sz w:val="24"/>
          <w:szCs w:val="24"/>
        </w:rPr>
        <w:t>Även arbetarna som jobbar på båtklubben har stora problem att få det att funka med olika bokningar, platser, vilken båt medlemmarna ha och kassören har väldigt svårt att hålla koll på vilka som har betalat och inte betalat.</w:t>
      </w:r>
    </w:p>
    <w:p w:rsidR="001C69D5" w:rsidRDefault="001C69D5" w:rsidP="001C69D5">
      <w:pPr>
        <w:rPr>
          <w:rStyle w:val="Strong"/>
          <w:b w:val="0"/>
          <w:sz w:val="24"/>
          <w:szCs w:val="24"/>
        </w:rPr>
      </w:pPr>
      <w:r>
        <w:rPr>
          <w:rStyle w:val="Strong"/>
          <w:b w:val="0"/>
          <w:sz w:val="24"/>
          <w:szCs w:val="24"/>
        </w:rPr>
        <w:t>De kunder som användningsområdet gäller är kunder för både hobby och yrkesarbetande.</w:t>
      </w:r>
    </w:p>
    <w:p w:rsidR="001C69D5" w:rsidRDefault="001C69D5" w:rsidP="001C69D5">
      <w:pPr>
        <w:rPr>
          <w:rStyle w:val="Strong"/>
          <w:b w:val="0"/>
          <w:sz w:val="24"/>
          <w:szCs w:val="24"/>
        </w:rPr>
      </w:pPr>
      <w:r>
        <w:rPr>
          <w:rStyle w:val="Strong"/>
          <w:b w:val="0"/>
          <w:sz w:val="24"/>
          <w:szCs w:val="24"/>
        </w:rPr>
        <w:t>De som jobbar på Den Glade Piraten är Sekreteraren och kassören.</w:t>
      </w:r>
    </w:p>
    <w:p w:rsidR="001C69D5" w:rsidRDefault="001C69D5" w:rsidP="001C69D5">
      <w:pPr>
        <w:rPr>
          <w:rStyle w:val="Strong"/>
          <w:b w:val="0"/>
          <w:sz w:val="24"/>
          <w:szCs w:val="24"/>
        </w:rPr>
      </w:pPr>
      <w:r>
        <w:rPr>
          <w:rStyle w:val="Strong"/>
          <w:b w:val="0"/>
          <w:sz w:val="24"/>
          <w:szCs w:val="24"/>
        </w:rPr>
        <w:t>Baskraven är att kunden ska kunna komma åt sin information via webben och kunna byta olika information.</w:t>
      </w:r>
    </w:p>
    <w:p w:rsidR="001C69D5" w:rsidRPr="001C69D5" w:rsidRDefault="001C69D5" w:rsidP="001C69D5">
      <w:pPr>
        <w:rPr>
          <w:bCs/>
          <w:sz w:val="24"/>
          <w:szCs w:val="24"/>
        </w:rPr>
      </w:pPr>
      <w:r>
        <w:rPr>
          <w:rStyle w:val="Strong"/>
          <w:b w:val="0"/>
          <w:sz w:val="24"/>
          <w:szCs w:val="24"/>
        </w:rPr>
        <w:t>Sekreteraren och kassören ska ha full inblick i alla kunders information.</w:t>
      </w:r>
    </w:p>
    <w:p w:rsidR="001C69D5" w:rsidRDefault="001C69D5" w:rsidP="001C69D5">
      <w:pPr>
        <w:pStyle w:val="Title"/>
      </w:pPr>
      <w:r>
        <w:t>Aktörer</w:t>
      </w:r>
    </w:p>
    <w:p w:rsidR="001C69D5" w:rsidRDefault="001C69D5" w:rsidP="001C69D5">
      <w:pPr>
        <w:pStyle w:val="Heading1"/>
      </w:pPr>
      <w:r>
        <w:t>Primära Aktörer</w:t>
      </w:r>
    </w:p>
    <w:p w:rsidR="001C69D5" w:rsidRDefault="001C69D5" w:rsidP="001C69D5"/>
    <w:p w:rsidR="001C69D5" w:rsidRDefault="001C69D5" w:rsidP="001C69D5">
      <w:pPr>
        <w:pStyle w:val="Heading3"/>
        <w:numPr>
          <w:ilvl w:val="0"/>
          <w:numId w:val="2"/>
        </w:numPr>
      </w:pPr>
      <w:r>
        <w:t>Kund</w:t>
      </w:r>
    </w:p>
    <w:p w:rsidR="001C69D5" w:rsidRDefault="001C69D5" w:rsidP="001C69D5">
      <w:pPr>
        <w:rPr>
          <w:rStyle w:val="Strong"/>
          <w:b w:val="0"/>
        </w:rPr>
      </w:pPr>
      <w:r>
        <w:rPr>
          <w:rStyle w:val="Strong"/>
          <w:b w:val="0"/>
        </w:rPr>
        <w:t>Vill enkelt och lätt kunna ändra sin information via webben. De vill få mer information om när möten anordnas och mer inflytande på företaget så att de kan hjälpa till hur de vill ha det.</w:t>
      </w:r>
    </w:p>
    <w:p w:rsidR="001C69D5" w:rsidRDefault="001C69D5" w:rsidP="001C69D5">
      <w:pPr>
        <w:pStyle w:val="Heading3"/>
        <w:numPr>
          <w:ilvl w:val="0"/>
          <w:numId w:val="2"/>
        </w:numPr>
      </w:pPr>
      <w:r>
        <w:t>Sekreterare</w:t>
      </w:r>
    </w:p>
    <w:p w:rsidR="001C69D5" w:rsidRDefault="001C69D5" w:rsidP="001C69D5">
      <w:pPr>
        <w:rPr>
          <w:rStyle w:val="Strong"/>
          <w:b w:val="0"/>
        </w:rPr>
      </w:pPr>
      <w:r>
        <w:rPr>
          <w:rStyle w:val="Strong"/>
          <w:b w:val="0"/>
        </w:rPr>
        <w:t>Vill ha full inblick ute ifrån kundernas information de lägger in på webben för att lätt kunna placera platser till båtarna efter kundens krav.</w:t>
      </w:r>
    </w:p>
    <w:p w:rsidR="001C69D5" w:rsidRDefault="001C69D5" w:rsidP="001C69D5">
      <w:pPr>
        <w:pStyle w:val="Heading2"/>
        <w:numPr>
          <w:ilvl w:val="0"/>
          <w:numId w:val="2"/>
        </w:numPr>
        <w:rPr>
          <w:rStyle w:val="Strong"/>
          <w:b/>
        </w:rPr>
      </w:pPr>
      <w:r>
        <w:rPr>
          <w:rStyle w:val="Strong"/>
          <w:b/>
        </w:rPr>
        <w:t>Kassör</w:t>
      </w:r>
    </w:p>
    <w:p w:rsidR="001C69D5" w:rsidRPr="001C69D5" w:rsidRDefault="001C69D5" w:rsidP="001C69D5">
      <w:r>
        <w:t>Vill att kunden ska kunna betala via e-handel och allt läggs in i systemet så att det blir lätt att kolla vilka som inte ha betalat medlemsavgiften.</w:t>
      </w:r>
    </w:p>
    <w:p w:rsidR="006731BD" w:rsidRDefault="006731BD" w:rsidP="006731BD">
      <w:pPr>
        <w:pStyle w:val="Heading1"/>
      </w:pPr>
    </w:p>
    <w:p w:rsidR="001C69D5" w:rsidRDefault="001C69D5" w:rsidP="006731BD">
      <w:pPr>
        <w:pStyle w:val="Heading1"/>
      </w:pPr>
      <w:bookmarkStart w:id="0" w:name="_GoBack"/>
      <w:bookmarkEnd w:id="0"/>
      <w:r>
        <w:t>Stödjande Aktörer</w:t>
      </w:r>
    </w:p>
    <w:p w:rsidR="001C69D5" w:rsidRDefault="001C69D5" w:rsidP="001C69D5"/>
    <w:p w:rsidR="001C69D5" w:rsidRDefault="001C69D5" w:rsidP="001C69D5">
      <w:pPr>
        <w:pStyle w:val="Heading2"/>
        <w:numPr>
          <w:ilvl w:val="0"/>
          <w:numId w:val="3"/>
        </w:numPr>
      </w:pPr>
      <w:r>
        <w:t>Internationella båtregistret</w:t>
      </w:r>
    </w:p>
    <w:p w:rsidR="001C69D5" w:rsidRDefault="001C69D5" w:rsidP="001C69D5">
      <w:r>
        <w:t>Hjälper till med all information om kundernas båtar och annan viktig information.</w:t>
      </w:r>
    </w:p>
    <w:p w:rsidR="001C69D5" w:rsidRDefault="001C69D5" w:rsidP="001C69D5"/>
    <w:p w:rsidR="001C69D5" w:rsidRDefault="001C69D5" w:rsidP="001C69D5">
      <w:pPr>
        <w:pStyle w:val="Heading1"/>
      </w:pPr>
      <w:r>
        <w:t>Offstage Aktörer</w:t>
      </w:r>
    </w:p>
    <w:p w:rsidR="001C69D5" w:rsidRDefault="001C69D5" w:rsidP="001C69D5"/>
    <w:p w:rsidR="001C69D5" w:rsidRDefault="001C69D5" w:rsidP="001C69D5">
      <w:pPr>
        <w:pStyle w:val="Heading1"/>
        <w:numPr>
          <w:ilvl w:val="0"/>
          <w:numId w:val="4"/>
        </w:numPr>
      </w:pPr>
      <w:r>
        <w:t>Räddningstjänsten</w:t>
      </w:r>
    </w:p>
    <w:p w:rsidR="001C69D5" w:rsidRDefault="001C69D5" w:rsidP="001C69D5">
      <w:r>
        <w:t>Finns där för allas säkerhet och hjälp när det behövs. Men har inget samarbete med oss.</w:t>
      </w:r>
    </w:p>
    <w:p w:rsidR="001C69D5" w:rsidRDefault="001C69D5" w:rsidP="001C69D5"/>
    <w:p w:rsidR="001C69D5" w:rsidRDefault="001C69D5" w:rsidP="001C69D5">
      <w:pPr>
        <w:pStyle w:val="Title"/>
      </w:pPr>
      <w:r>
        <w:t>Funktionella Krav</w:t>
      </w:r>
    </w:p>
    <w:p w:rsidR="001C69D5" w:rsidRDefault="001C69D5" w:rsidP="001C69D5">
      <w:pPr>
        <w:pStyle w:val="Heading1"/>
      </w:pPr>
      <w:r>
        <w:t>Användningsfall</w:t>
      </w:r>
    </w:p>
    <w:p w:rsidR="001C69D5" w:rsidRDefault="001C69D5" w:rsidP="001C69D5"/>
    <w:p w:rsidR="001C69D5" w:rsidRDefault="001C69D5" w:rsidP="001C69D5">
      <w:pPr>
        <w:pStyle w:val="Heading2"/>
        <w:numPr>
          <w:ilvl w:val="0"/>
          <w:numId w:val="6"/>
        </w:numPr>
      </w:pPr>
      <w:r>
        <w:t>Kunden</w:t>
      </w:r>
    </w:p>
    <w:p w:rsidR="001C69D5" w:rsidRDefault="001C69D5" w:rsidP="001C69D5">
      <w:r>
        <w:t>AF1.1 Att kunden har tillgång till internet.</w:t>
      </w:r>
    </w:p>
    <w:p w:rsidR="001C69D5" w:rsidRDefault="006731BD" w:rsidP="001C69D5">
      <w:hyperlink r:id="rId9" w:history="1">
        <w:r w:rsidR="001C69D5" w:rsidRPr="00B355FF">
          <w:rPr>
            <w:rStyle w:val="Hyperlink"/>
          </w:rPr>
          <w:t>AF1.2 Att kunden byter sin information direkt när de byter båt</w:t>
        </w:r>
      </w:hyperlink>
      <w:r w:rsidR="00B355FF">
        <w:t>.</w:t>
      </w:r>
    </w:p>
    <w:p w:rsidR="001C69D5" w:rsidRDefault="001C69D5" w:rsidP="001C69D5">
      <w:r>
        <w:t>AF1.3 Kunden har koll på när möten anordnas.</w:t>
      </w:r>
    </w:p>
    <w:p w:rsidR="001C69D5" w:rsidRDefault="001C69D5" w:rsidP="001C69D5">
      <w:pPr>
        <w:pStyle w:val="Heading2"/>
        <w:numPr>
          <w:ilvl w:val="0"/>
          <w:numId w:val="6"/>
        </w:numPr>
      </w:pPr>
      <w:r>
        <w:t>Sekreterare</w:t>
      </w:r>
    </w:p>
    <w:p w:rsidR="00053439" w:rsidRDefault="006731BD" w:rsidP="001C69D5">
      <w:hyperlink r:id="rId10" w:history="1">
        <w:r w:rsidR="001C69D5" w:rsidRPr="00B355FF">
          <w:rPr>
            <w:rStyle w:val="Hyperlink"/>
          </w:rPr>
          <w:t xml:space="preserve">AF2.1 </w:t>
        </w:r>
        <w:r w:rsidR="00053439" w:rsidRPr="00B355FF">
          <w:rPr>
            <w:rStyle w:val="Hyperlink"/>
          </w:rPr>
          <w:t>Ska kunna planera in kundernas platser ute ifrån informationen om båtarna och kundernas krav.</w:t>
        </w:r>
      </w:hyperlink>
    </w:p>
    <w:p w:rsidR="001C69D5" w:rsidRDefault="001C69D5" w:rsidP="001C69D5">
      <w:pPr>
        <w:pStyle w:val="Heading2"/>
        <w:numPr>
          <w:ilvl w:val="0"/>
          <w:numId w:val="6"/>
        </w:numPr>
      </w:pPr>
      <w:r>
        <w:t>Kassören</w:t>
      </w:r>
    </w:p>
    <w:p w:rsidR="001C69D5" w:rsidRDefault="001C69D5" w:rsidP="001C69D5">
      <w:r>
        <w:t>AF3.1 Hand om så att alla ha betalat medlemsavgiften.</w:t>
      </w:r>
    </w:p>
    <w:p w:rsidR="00A46AC3" w:rsidRDefault="001C69D5" w:rsidP="00A46AC3">
      <w:r>
        <w:t>AF3.2 Ha god kunskap av matematiska uträkningar.</w:t>
      </w:r>
    </w:p>
    <w:p w:rsidR="00A46AC3" w:rsidRPr="00A46AC3" w:rsidRDefault="00A46AC3" w:rsidP="00A46AC3"/>
    <w:p w:rsidR="00A46AC3" w:rsidRDefault="00A46AC3" w:rsidP="00053439">
      <w:pPr>
        <w:pStyle w:val="Title"/>
      </w:pPr>
    </w:p>
    <w:p w:rsidR="00A46AC3" w:rsidRDefault="00A46AC3" w:rsidP="00A46AC3">
      <w:pPr>
        <w:pStyle w:val="Title"/>
      </w:pPr>
    </w:p>
    <w:p w:rsidR="00A46AC3" w:rsidRDefault="00A46AC3" w:rsidP="00A46AC3">
      <w:pPr>
        <w:pStyle w:val="Title"/>
      </w:pPr>
    </w:p>
    <w:p w:rsidR="00A46AC3" w:rsidRDefault="00A46AC3" w:rsidP="00A46AC3">
      <w:pPr>
        <w:pStyle w:val="Title"/>
      </w:pPr>
    </w:p>
    <w:p w:rsidR="00A46AC3" w:rsidRPr="00A46AC3" w:rsidRDefault="00A46AC3" w:rsidP="00A46AC3">
      <w:pPr>
        <w:pStyle w:val="Title"/>
      </w:pPr>
      <w:r>
        <w:t>Icke funktionella Krav</w:t>
      </w:r>
    </w:p>
    <w:p w:rsidR="00053439" w:rsidRDefault="00053439" w:rsidP="00053439">
      <w:pPr>
        <w:pStyle w:val="Heading2"/>
      </w:pPr>
      <w:r>
        <w:t>Begränsningar</w:t>
      </w:r>
    </w:p>
    <w:p w:rsidR="00053439" w:rsidRDefault="00053439" w:rsidP="00053439"/>
    <w:p w:rsidR="00053439" w:rsidRDefault="00053439" w:rsidP="00053439">
      <w:pPr>
        <w:pStyle w:val="Heading3"/>
      </w:pPr>
      <w:r>
        <w:t>B1 Databas</w:t>
      </w:r>
    </w:p>
    <w:p w:rsidR="00053439" w:rsidRDefault="00053439" w:rsidP="00053439">
      <w:r>
        <w:t>Vi ska använda en databas som håller kundernas informations.</w:t>
      </w:r>
    </w:p>
    <w:p w:rsidR="00053439" w:rsidRDefault="00053439" w:rsidP="00053439">
      <w:pPr>
        <w:pStyle w:val="Heading3"/>
      </w:pPr>
      <w:r>
        <w:t>B2 Internet</w:t>
      </w:r>
    </w:p>
    <w:p w:rsidR="00053439" w:rsidRDefault="00053439" w:rsidP="00053439">
      <w:r>
        <w:t xml:space="preserve">Ett </w:t>
      </w:r>
      <w:proofErr w:type="gramStart"/>
      <w:r>
        <w:t>måste</w:t>
      </w:r>
      <w:proofErr w:type="gramEnd"/>
      <w:r>
        <w:t xml:space="preserve"> </w:t>
      </w:r>
      <w:proofErr w:type="gramStart"/>
      <w:r>
        <w:t>är</w:t>
      </w:r>
      <w:proofErr w:type="gramEnd"/>
      <w:r>
        <w:t xml:space="preserve"> att ha tillgång till internet för att komma åt databasen.</w:t>
      </w:r>
    </w:p>
    <w:p w:rsidR="00053439" w:rsidRDefault="00053439" w:rsidP="00053439">
      <w:pPr>
        <w:pStyle w:val="Heading1"/>
      </w:pPr>
      <w:r>
        <w:t>Kvalitetskrav</w:t>
      </w:r>
    </w:p>
    <w:p w:rsidR="00053439" w:rsidRDefault="00053439" w:rsidP="00053439"/>
    <w:p w:rsidR="00053439" w:rsidRDefault="00053439" w:rsidP="00053439">
      <w:pPr>
        <w:pStyle w:val="Heading2"/>
      </w:pPr>
      <w:r>
        <w:t>Användbarhet</w:t>
      </w:r>
    </w:p>
    <w:p w:rsidR="00053439" w:rsidRPr="00053439" w:rsidRDefault="00053439" w:rsidP="00053439"/>
    <w:p w:rsidR="00053439" w:rsidRDefault="00053439" w:rsidP="00053439">
      <w:pPr>
        <w:pStyle w:val="Heading3"/>
      </w:pPr>
      <w:r>
        <w:t>Anv 1 Grafisk Utformning</w:t>
      </w:r>
    </w:p>
    <w:p w:rsidR="00053439" w:rsidRPr="00053439" w:rsidRDefault="00053439" w:rsidP="00053439">
      <w:r>
        <w:t>Kunden och arbetarna ska kunna använda sidan så att de kan ta del av informationen och ändra den.</w:t>
      </w:r>
    </w:p>
    <w:p w:rsidR="00053439" w:rsidRDefault="00053439" w:rsidP="00053439">
      <w:pPr>
        <w:pStyle w:val="Heading2"/>
      </w:pPr>
      <w:r>
        <w:t>Tillgänglighet</w:t>
      </w:r>
    </w:p>
    <w:p w:rsidR="00053439" w:rsidRDefault="00053439" w:rsidP="00053439"/>
    <w:p w:rsidR="00053439" w:rsidRDefault="0099478B" w:rsidP="00053439">
      <w:pPr>
        <w:pStyle w:val="Heading3"/>
      </w:pPr>
      <w:r>
        <w:t>Till 1 Användning</w:t>
      </w:r>
    </w:p>
    <w:p w:rsidR="00053439" w:rsidRDefault="0099478B" w:rsidP="00053439">
      <w:r>
        <w:t>Kunden ska kunna komma åt och kunna ändra sin information 365 dagar om året dygnet runt.</w:t>
      </w:r>
    </w:p>
    <w:p w:rsidR="00053439" w:rsidRDefault="00053439" w:rsidP="00053439">
      <w:pPr>
        <w:pStyle w:val="Heading2"/>
      </w:pPr>
      <w:r>
        <w:t>Prestanda</w:t>
      </w:r>
    </w:p>
    <w:p w:rsidR="00053439" w:rsidRDefault="00053439" w:rsidP="00053439"/>
    <w:p w:rsidR="0099478B" w:rsidRDefault="0099478B" w:rsidP="0099478B">
      <w:pPr>
        <w:pStyle w:val="Heading3"/>
      </w:pPr>
      <w:r>
        <w:t>Pre 1 Prestanda</w:t>
      </w:r>
    </w:p>
    <w:p w:rsidR="0099478B" w:rsidRPr="0099478B" w:rsidRDefault="0099478B" w:rsidP="0099478B">
      <w:r>
        <w:t>Det ska aldrig behövas lägga ner databasen och alltid gå att komma åt den.</w:t>
      </w:r>
    </w:p>
    <w:p w:rsidR="00053439" w:rsidRPr="00053439" w:rsidRDefault="00053439" w:rsidP="00053439">
      <w:pPr>
        <w:pStyle w:val="Heading2"/>
      </w:pPr>
      <w:r>
        <w:t>Säkerhet</w:t>
      </w:r>
    </w:p>
    <w:p w:rsidR="00053439" w:rsidRDefault="00053439" w:rsidP="00053439"/>
    <w:p w:rsidR="0099478B" w:rsidRDefault="0099478B" w:rsidP="0099478B">
      <w:pPr>
        <w:pStyle w:val="Heading3"/>
      </w:pPr>
      <w:r>
        <w:t>Sär 1 Databasen</w:t>
      </w:r>
    </w:p>
    <w:p w:rsidR="0099478B" w:rsidRDefault="0099478B" w:rsidP="0099478B">
      <w:r>
        <w:t>Databasen ska vara säker mot hot och hack intrång.</w:t>
      </w:r>
    </w:p>
    <w:p w:rsidR="0099478B" w:rsidRDefault="0099478B" w:rsidP="0099478B">
      <w:pPr>
        <w:pStyle w:val="Heading3"/>
      </w:pPr>
      <w:r>
        <w:t>Sär 2 Lokal</w:t>
      </w:r>
    </w:p>
    <w:p w:rsidR="0099478B" w:rsidRPr="0099478B" w:rsidRDefault="0099478B" w:rsidP="0099478B">
      <w:r>
        <w:t>Lokalerna som databasen är i skall vara larmad när personal inte befinner sig i lokalen.</w:t>
      </w:r>
    </w:p>
    <w:p w:rsidR="001C69D5" w:rsidRDefault="001C69D5" w:rsidP="001C69D5"/>
    <w:p w:rsidR="001C69D5" w:rsidRPr="001C69D5" w:rsidRDefault="001C69D5" w:rsidP="001C69D5">
      <w:pPr>
        <w:pStyle w:val="Heading1"/>
        <w:rPr>
          <w:rStyle w:val="IntenseEmphasis"/>
        </w:rPr>
      </w:pPr>
    </w:p>
    <w:p w:rsidR="001C69D5" w:rsidRPr="001C69D5" w:rsidRDefault="001C69D5" w:rsidP="001C69D5">
      <w:pPr>
        <w:rPr>
          <w:rStyle w:val="Strong"/>
          <w:b w:val="0"/>
          <w:sz w:val="24"/>
          <w:szCs w:val="24"/>
        </w:rPr>
      </w:pPr>
    </w:p>
    <w:p w:rsidR="001C69D5" w:rsidRPr="001C69D5" w:rsidRDefault="001C69D5" w:rsidP="001C69D5"/>
    <w:sectPr w:rsidR="001C69D5" w:rsidRPr="001C69D5" w:rsidSect="00752E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9D5" w:rsidRDefault="001C69D5" w:rsidP="001C69D5">
      <w:pPr>
        <w:spacing w:after="0" w:line="240" w:lineRule="auto"/>
      </w:pPr>
      <w:r>
        <w:separator/>
      </w:r>
    </w:p>
  </w:endnote>
  <w:endnote w:type="continuationSeparator" w:id="0">
    <w:p w:rsidR="001C69D5" w:rsidRDefault="001C69D5" w:rsidP="001C6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9D5" w:rsidRDefault="001C69D5" w:rsidP="001C69D5">
      <w:pPr>
        <w:spacing w:after="0" w:line="240" w:lineRule="auto"/>
      </w:pPr>
      <w:r>
        <w:separator/>
      </w:r>
    </w:p>
  </w:footnote>
  <w:footnote w:type="continuationSeparator" w:id="0">
    <w:p w:rsidR="001C69D5" w:rsidRDefault="001C69D5" w:rsidP="001C69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30FD7"/>
    <w:multiLevelType w:val="hybridMultilevel"/>
    <w:tmpl w:val="3D206C2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1907FF3"/>
    <w:multiLevelType w:val="hybridMultilevel"/>
    <w:tmpl w:val="45A4107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3261B06"/>
    <w:multiLevelType w:val="hybridMultilevel"/>
    <w:tmpl w:val="926CC4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5A3B5920"/>
    <w:multiLevelType w:val="hybridMultilevel"/>
    <w:tmpl w:val="6A3614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38A5EAE"/>
    <w:multiLevelType w:val="hybridMultilevel"/>
    <w:tmpl w:val="D47087E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758D6ED2"/>
    <w:multiLevelType w:val="hybridMultilevel"/>
    <w:tmpl w:val="3F9C9F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C69D5"/>
    <w:rsid w:val="00053439"/>
    <w:rsid w:val="001C69D5"/>
    <w:rsid w:val="003C6E88"/>
    <w:rsid w:val="004C482C"/>
    <w:rsid w:val="006731BD"/>
    <w:rsid w:val="00752EE6"/>
    <w:rsid w:val="0099478B"/>
    <w:rsid w:val="00A46AC3"/>
    <w:rsid w:val="00B355FF"/>
    <w:rsid w:val="00F878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EE6"/>
  </w:style>
  <w:style w:type="paragraph" w:styleId="Heading1">
    <w:name w:val="heading 1"/>
    <w:basedOn w:val="Normal"/>
    <w:next w:val="Normal"/>
    <w:link w:val="Heading1Char"/>
    <w:uiPriority w:val="9"/>
    <w:qFormat/>
    <w:rsid w:val="001C69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9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9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9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9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9D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69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69D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C69D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1C69D5"/>
    <w:rPr>
      <w:b/>
      <w:bCs/>
    </w:rPr>
  </w:style>
  <w:style w:type="character" w:styleId="SubtleEmphasis">
    <w:name w:val="Subtle Emphasis"/>
    <w:basedOn w:val="DefaultParagraphFont"/>
    <w:uiPriority w:val="19"/>
    <w:qFormat/>
    <w:rsid w:val="001C69D5"/>
    <w:rPr>
      <w:i/>
      <w:iCs/>
      <w:color w:val="808080" w:themeColor="text1" w:themeTint="7F"/>
    </w:rPr>
  </w:style>
  <w:style w:type="character" w:styleId="IntenseEmphasis">
    <w:name w:val="Intense Emphasis"/>
    <w:basedOn w:val="DefaultParagraphFont"/>
    <w:uiPriority w:val="21"/>
    <w:qFormat/>
    <w:rsid w:val="001C69D5"/>
    <w:rPr>
      <w:b/>
      <w:bCs/>
      <w:i/>
      <w:iCs/>
      <w:color w:val="4F81BD" w:themeColor="accent1"/>
    </w:rPr>
  </w:style>
  <w:style w:type="character" w:customStyle="1" w:styleId="Heading2Char">
    <w:name w:val="Heading 2 Char"/>
    <w:basedOn w:val="DefaultParagraphFont"/>
    <w:link w:val="Heading2"/>
    <w:uiPriority w:val="9"/>
    <w:rsid w:val="001C69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69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9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1C69D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C69D5"/>
  </w:style>
  <w:style w:type="paragraph" w:styleId="Footer">
    <w:name w:val="footer"/>
    <w:basedOn w:val="Normal"/>
    <w:link w:val="FooterChar"/>
    <w:uiPriority w:val="99"/>
    <w:semiHidden/>
    <w:unhideWhenUsed/>
    <w:rsid w:val="001C69D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1C69D5"/>
  </w:style>
  <w:style w:type="character" w:styleId="Hyperlink">
    <w:name w:val="Hyperlink"/>
    <w:basedOn w:val="DefaultParagraphFont"/>
    <w:uiPriority w:val="99"/>
    <w:unhideWhenUsed/>
    <w:rsid w:val="00B355FF"/>
    <w:rPr>
      <w:color w:val="0000FF" w:themeColor="hyperlink"/>
      <w:u w:val="single"/>
    </w:rPr>
  </w:style>
  <w:style w:type="character" w:styleId="FollowedHyperlink">
    <w:name w:val="FollowedHyperlink"/>
    <w:basedOn w:val="DefaultParagraphFont"/>
    <w:uiPriority w:val="99"/>
    <w:semiHidden/>
    <w:unhideWhenUsed/>
    <w:rsid w:val="00B355F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AF2.1.docx" TargetMode="External"/><Relationship Id="rId4" Type="http://schemas.microsoft.com/office/2007/relationships/stylesWithEffects" Target="stylesWithEffects.xml"/><Relationship Id="rId9" Type="http://schemas.openxmlformats.org/officeDocument/2006/relationships/hyperlink" Target="AF1.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E44C3E-7303-46A0-8B0C-A85F89DDD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474</Words>
  <Characters>2513</Characters>
  <Application>Microsoft Office Word</Application>
  <DocSecurity>0</DocSecurity>
  <Lines>20</Lines>
  <Paragraphs>5</Paragraphs>
  <ScaleCrop>false</ScaleCrop>
  <Company>Högskolan i Kalmar</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Emanuelsson</dc:creator>
  <cp:keywords/>
  <dc:description/>
  <cp:lastModifiedBy>Tim Emanuelsson</cp:lastModifiedBy>
  <cp:revision>7</cp:revision>
  <dcterms:created xsi:type="dcterms:W3CDTF">2013-12-12T13:13:00Z</dcterms:created>
  <dcterms:modified xsi:type="dcterms:W3CDTF">2013-12-17T12:47:00Z</dcterms:modified>
</cp:coreProperties>
</file>