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FF30" w14:textId="25CF84D9" w:rsidR="003465DF" w:rsidRDefault="00933FD7">
      <w:r w:rsidRPr="00933FD7">
        <w:rPr>
          <w:noProof/>
        </w:rPr>
        <w:drawing>
          <wp:inline distT="0" distB="0" distL="0" distR="0" wp14:anchorId="432BBEEB" wp14:editId="00481DCF">
            <wp:extent cx="5608806" cy="508298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08806" cy="5082980"/>
                    </a:xfrm>
                    <a:prstGeom prst="rect">
                      <a:avLst/>
                    </a:prstGeom>
                  </pic:spPr>
                </pic:pic>
              </a:graphicData>
            </a:graphic>
          </wp:inline>
        </w:drawing>
      </w:r>
    </w:p>
    <w:p w14:paraId="3088A257" w14:textId="77777777" w:rsidR="006B612F" w:rsidRDefault="007437B7" w:rsidP="006B612F">
      <w:r w:rsidRPr="007437B7">
        <w:rPr>
          <w:noProof/>
        </w:rPr>
        <w:drawing>
          <wp:inline distT="0" distB="0" distL="0" distR="0" wp14:anchorId="5FD3CCC3" wp14:editId="127DA958">
            <wp:extent cx="3569018" cy="1955366"/>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4262" cy="1958239"/>
                    </a:xfrm>
                    <a:prstGeom prst="rect">
                      <a:avLst/>
                    </a:prstGeom>
                  </pic:spPr>
                </pic:pic>
              </a:graphicData>
            </a:graphic>
          </wp:inline>
        </w:drawing>
      </w:r>
    </w:p>
    <w:p w14:paraId="63C7CE4D" w14:textId="79D6625E" w:rsidR="006B612F" w:rsidRDefault="006B612F" w:rsidP="006B612F">
      <w:pPr>
        <w:ind w:firstLine="708"/>
      </w:pPr>
      <w:r>
        <w:t>R=read, w=write, x=execute</w:t>
      </w:r>
    </w:p>
    <w:p w14:paraId="3AAA69D6" w14:textId="0F1CED49" w:rsidR="007437B7" w:rsidRDefault="007437B7" w:rsidP="007437B7">
      <w:pPr>
        <w:pStyle w:val="Listenabsatz"/>
        <w:numPr>
          <w:ilvl w:val="0"/>
          <w:numId w:val="1"/>
        </w:numPr>
      </w:pPr>
      <w:r>
        <w:t>ACL= access controll list</w:t>
      </w:r>
    </w:p>
    <w:p w14:paraId="14D70C58" w14:textId="2F056D06" w:rsidR="007437B7" w:rsidRDefault="007437B7" w:rsidP="007437B7">
      <w:pPr>
        <w:pStyle w:val="Listenabsatz"/>
        <w:ind w:left="1068"/>
      </w:pPr>
      <w:r>
        <w:t>Listet die Rechte aller Subjekte zu einem Objekt</w:t>
      </w:r>
    </w:p>
    <w:p w14:paraId="7E3449BB" w14:textId="48A45DC0" w:rsidR="007437B7" w:rsidRDefault="007437B7" w:rsidP="007437B7">
      <w:pPr>
        <w:pStyle w:val="Listenabsatz"/>
        <w:ind w:left="1068"/>
      </w:pPr>
      <w:r>
        <w:t>ACLs sind also die spalten der Zugriffskontroll-Matrix</w:t>
      </w:r>
    </w:p>
    <w:p w14:paraId="630C02AD" w14:textId="1BA938A9" w:rsidR="007437B7" w:rsidRDefault="007437B7" w:rsidP="007437B7">
      <w:pPr>
        <w:ind w:left="360" w:firstLine="708"/>
      </w:pPr>
      <w:r>
        <w:t>O1: A</w:t>
      </w:r>
      <w:r w:rsidR="002F6B84">
        <w:t xml:space="preserve"> </w:t>
      </w:r>
      <w:proofErr w:type="gramStart"/>
      <w:r w:rsidR="002F6B84">
        <w:t xml:space="preserve">read </w:t>
      </w:r>
      <w:r>
        <w:t>,</w:t>
      </w:r>
      <w:proofErr w:type="gramEnd"/>
      <w:r>
        <w:t xml:space="preserve"> B----, C</w:t>
      </w:r>
      <w:r w:rsidR="002F6B84">
        <w:t xml:space="preserve"> read write</w:t>
      </w:r>
    </w:p>
    <w:p w14:paraId="17217F3D" w14:textId="4A715DC1" w:rsidR="007437B7" w:rsidRDefault="007437B7" w:rsidP="007437B7">
      <w:pPr>
        <w:pStyle w:val="Listenabsatz"/>
        <w:ind w:left="1068"/>
      </w:pPr>
      <w:r>
        <w:t>O</w:t>
      </w:r>
      <w:proofErr w:type="gramStart"/>
      <w:r>
        <w:t>2:A</w:t>
      </w:r>
      <w:proofErr w:type="gramEnd"/>
      <w:r w:rsidR="002F6B84">
        <w:t xml:space="preserve"> write </w:t>
      </w:r>
      <w:r>
        <w:t>,B</w:t>
      </w:r>
      <w:r w:rsidR="002F6B84">
        <w:t xml:space="preserve"> execute </w:t>
      </w:r>
      <w:r>
        <w:t>, C----</w:t>
      </w:r>
    </w:p>
    <w:p w14:paraId="4F716922" w14:textId="64B70EC6" w:rsidR="0040619A" w:rsidRDefault="0040619A" w:rsidP="007437B7">
      <w:pPr>
        <w:pStyle w:val="Listenabsatz"/>
        <w:ind w:left="1068"/>
      </w:pPr>
      <w:r>
        <w:t>O</w:t>
      </w:r>
      <w:proofErr w:type="gramStart"/>
      <w:r>
        <w:t>3:A</w:t>
      </w:r>
      <w:proofErr w:type="gramEnd"/>
      <w:r w:rsidR="002F6B84">
        <w:t xml:space="preserve"> </w:t>
      </w:r>
      <w:r>
        <w:t>r</w:t>
      </w:r>
      <w:r w:rsidR="002F6B84">
        <w:t>ead</w:t>
      </w:r>
      <w:r>
        <w:t>-w</w:t>
      </w:r>
      <w:r w:rsidR="002F6B84">
        <w:t xml:space="preserve">rite </w:t>
      </w:r>
      <w:r>
        <w:t>, B-r</w:t>
      </w:r>
      <w:r w:rsidR="002F6B84">
        <w:t>ead</w:t>
      </w:r>
      <w:r>
        <w:t>, C</w:t>
      </w:r>
      <w:r w:rsidR="002F6B84">
        <w:t xml:space="preserve"> execute</w:t>
      </w:r>
    </w:p>
    <w:p w14:paraId="6FD77680" w14:textId="77777777" w:rsidR="006B612F" w:rsidRDefault="006B612F" w:rsidP="007437B7">
      <w:pPr>
        <w:pStyle w:val="Listenabsatz"/>
        <w:ind w:left="1068"/>
      </w:pPr>
    </w:p>
    <w:p w14:paraId="6AA56465" w14:textId="37E9EF08" w:rsidR="006B612F" w:rsidRDefault="006B612F" w:rsidP="006B612F">
      <w:pPr>
        <w:pStyle w:val="Listenabsatz"/>
        <w:ind w:left="1068"/>
      </w:pPr>
      <w:r>
        <w:lastRenderedPageBreak/>
        <w:t>B)</w:t>
      </w:r>
    </w:p>
    <w:p w14:paraId="66096728" w14:textId="046935A8" w:rsidR="006B612F" w:rsidRDefault="006B612F" w:rsidP="006B612F">
      <w:pPr>
        <w:pStyle w:val="Default"/>
        <w:rPr>
          <w:sz w:val="23"/>
          <w:szCs w:val="23"/>
        </w:rPr>
      </w:pPr>
      <w:r>
        <w:rPr>
          <w:sz w:val="23"/>
          <w:szCs w:val="23"/>
        </w:rPr>
        <w:t xml:space="preserve">Zugriffsausweis / Capability: Listet die Rechte eines Subjekts </w:t>
      </w:r>
      <w:proofErr w:type="gramStart"/>
      <w:r>
        <w:rPr>
          <w:sz w:val="23"/>
          <w:szCs w:val="23"/>
        </w:rPr>
        <w:t>auf alle Objekt</w:t>
      </w:r>
      <w:proofErr w:type="gramEnd"/>
      <w:r>
        <w:rPr>
          <w:sz w:val="23"/>
          <w:szCs w:val="23"/>
        </w:rPr>
        <w:t xml:space="preserve"> (Zeile aus der Zugriffskontrollmatrix) </w:t>
      </w:r>
    </w:p>
    <w:p w14:paraId="533C2600" w14:textId="458AC224" w:rsidR="006B612F" w:rsidRDefault="006B612F" w:rsidP="006B612F">
      <w:pPr>
        <w:pStyle w:val="Default"/>
        <w:rPr>
          <w:sz w:val="23"/>
          <w:szCs w:val="23"/>
        </w:rPr>
      </w:pPr>
    </w:p>
    <w:p w14:paraId="7746A762" w14:textId="0FE36F93" w:rsidR="006B612F" w:rsidRDefault="006B612F" w:rsidP="006B612F">
      <w:pPr>
        <w:pStyle w:val="Default"/>
        <w:rPr>
          <w:sz w:val="23"/>
          <w:szCs w:val="23"/>
        </w:rPr>
      </w:pPr>
      <w:r>
        <w:rPr>
          <w:sz w:val="23"/>
          <w:szCs w:val="23"/>
        </w:rPr>
        <w:t>A: O1 read O2 write O3 read-write</w:t>
      </w:r>
    </w:p>
    <w:p w14:paraId="233C1692" w14:textId="30DD6C7C" w:rsidR="006B612F" w:rsidRDefault="006B612F" w:rsidP="006B612F">
      <w:pPr>
        <w:pStyle w:val="Default"/>
        <w:rPr>
          <w:sz w:val="23"/>
          <w:szCs w:val="23"/>
        </w:rPr>
      </w:pPr>
      <w:r>
        <w:rPr>
          <w:sz w:val="23"/>
          <w:szCs w:val="23"/>
        </w:rPr>
        <w:t>B: O1 – O2 execute O3 read</w:t>
      </w:r>
    </w:p>
    <w:p w14:paraId="272D7649" w14:textId="77777777" w:rsidR="002F6B84" w:rsidRDefault="006B612F" w:rsidP="002F6B84">
      <w:pPr>
        <w:pStyle w:val="Default"/>
        <w:rPr>
          <w:sz w:val="23"/>
          <w:szCs w:val="23"/>
        </w:rPr>
      </w:pPr>
      <w:r>
        <w:rPr>
          <w:sz w:val="23"/>
          <w:szCs w:val="23"/>
        </w:rPr>
        <w:t>C: O1 read-write O2 – O3 execute</w:t>
      </w:r>
    </w:p>
    <w:p w14:paraId="52354086" w14:textId="47E92E80" w:rsidR="002F6B84" w:rsidRDefault="002F6B84" w:rsidP="002F6B84">
      <w:pPr>
        <w:pStyle w:val="Default"/>
        <w:rPr>
          <w:sz w:val="23"/>
          <w:szCs w:val="23"/>
        </w:rPr>
      </w:pPr>
    </w:p>
    <w:p w14:paraId="57A9C036" w14:textId="1451ABC7" w:rsidR="00DE262A" w:rsidRDefault="00DE262A" w:rsidP="002F6B84">
      <w:pPr>
        <w:pStyle w:val="Default"/>
        <w:rPr>
          <w:sz w:val="23"/>
          <w:szCs w:val="23"/>
        </w:rPr>
      </w:pPr>
      <w:r>
        <w:rPr>
          <w:sz w:val="23"/>
          <w:szCs w:val="23"/>
        </w:rPr>
        <w:t xml:space="preserve">Übung schreibweise </w:t>
      </w:r>
    </w:p>
    <w:p w14:paraId="1C37B1BC" w14:textId="432B3F64" w:rsidR="00DE262A" w:rsidRDefault="00DE262A" w:rsidP="002F6B84">
      <w:pPr>
        <w:pStyle w:val="Default"/>
        <w:rPr>
          <w:sz w:val="23"/>
          <w:szCs w:val="23"/>
        </w:rPr>
      </w:pPr>
      <w:r w:rsidRPr="00DE262A">
        <w:rPr>
          <w:noProof/>
          <w:sz w:val="23"/>
          <w:szCs w:val="23"/>
        </w:rPr>
        <w:drawing>
          <wp:inline distT="0" distB="0" distL="0" distR="0" wp14:anchorId="6D2BBBF0" wp14:editId="41D5D382">
            <wp:extent cx="2415749" cy="632515"/>
            <wp:effectExtent l="0" t="0" r="381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7"/>
                    <a:stretch>
                      <a:fillRect/>
                    </a:stretch>
                  </pic:blipFill>
                  <pic:spPr>
                    <a:xfrm>
                      <a:off x="0" y="0"/>
                      <a:ext cx="2415749" cy="632515"/>
                    </a:xfrm>
                    <a:prstGeom prst="rect">
                      <a:avLst/>
                    </a:prstGeom>
                  </pic:spPr>
                </pic:pic>
              </a:graphicData>
            </a:graphic>
          </wp:inline>
        </w:drawing>
      </w:r>
    </w:p>
    <w:p w14:paraId="0D183D9F" w14:textId="77777777" w:rsidR="002F6B84" w:rsidRDefault="002F6B84" w:rsidP="002F6B84">
      <w:pPr>
        <w:pStyle w:val="Default"/>
        <w:rPr>
          <w:sz w:val="23"/>
          <w:szCs w:val="23"/>
        </w:rPr>
      </w:pPr>
      <w:r>
        <w:rPr>
          <w:sz w:val="23"/>
          <w:szCs w:val="23"/>
        </w:rPr>
        <w:t>c)</w:t>
      </w:r>
    </w:p>
    <w:p w14:paraId="28143ADD" w14:textId="79FA2988" w:rsidR="002F6B84" w:rsidRDefault="002F6B84" w:rsidP="002F6B84">
      <w:pPr>
        <w:pStyle w:val="Default"/>
        <w:rPr>
          <w:sz w:val="23"/>
          <w:szCs w:val="23"/>
        </w:rPr>
      </w:pPr>
      <w:r>
        <w:rPr>
          <w:sz w:val="23"/>
          <w:szCs w:val="23"/>
        </w:rPr>
        <w:t>Jemanden rechte deligieren-&gt;jemanden seine rechte geben. Man selber behält die rechte. So verstehe ich das</w:t>
      </w:r>
    </w:p>
    <w:p w14:paraId="0209A60C" w14:textId="77777777" w:rsidR="002F6B84" w:rsidRDefault="002F6B84" w:rsidP="002F6B84">
      <w:pPr>
        <w:pStyle w:val="Default"/>
        <w:rPr>
          <w:sz w:val="23"/>
          <w:szCs w:val="23"/>
        </w:rPr>
      </w:pPr>
    </w:p>
    <w:p w14:paraId="4C258C7A" w14:textId="578B0F8B" w:rsidR="002F6B84" w:rsidRDefault="002F6B84" w:rsidP="002F6B84">
      <w:pPr>
        <w:pStyle w:val="Default"/>
        <w:rPr>
          <w:sz w:val="23"/>
          <w:szCs w:val="23"/>
        </w:rPr>
      </w:pPr>
    </w:p>
    <w:p w14:paraId="0CE01E91" w14:textId="6A42501A" w:rsidR="002F6B84" w:rsidRDefault="002F6B84" w:rsidP="002F6B84">
      <w:pPr>
        <w:pStyle w:val="Default"/>
        <w:rPr>
          <w:sz w:val="23"/>
          <w:szCs w:val="23"/>
        </w:rPr>
      </w:pPr>
      <w:r w:rsidRPr="002F6B84">
        <w:rPr>
          <w:noProof/>
          <w:sz w:val="23"/>
          <w:szCs w:val="23"/>
        </w:rPr>
        <w:drawing>
          <wp:inline distT="0" distB="0" distL="0" distR="0" wp14:anchorId="0D07E7F0" wp14:editId="0359AAA6">
            <wp:extent cx="2956816" cy="1539373"/>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816" cy="1539373"/>
                    </a:xfrm>
                    <a:prstGeom prst="rect">
                      <a:avLst/>
                    </a:prstGeom>
                  </pic:spPr>
                </pic:pic>
              </a:graphicData>
            </a:graphic>
          </wp:inline>
        </w:drawing>
      </w:r>
    </w:p>
    <w:p w14:paraId="6662ACC9" w14:textId="77777777" w:rsidR="006B612F" w:rsidRDefault="006B612F" w:rsidP="006B612F">
      <w:pPr>
        <w:pStyle w:val="Default"/>
        <w:rPr>
          <w:sz w:val="23"/>
          <w:szCs w:val="23"/>
        </w:rPr>
      </w:pPr>
    </w:p>
    <w:p w14:paraId="2B78060A" w14:textId="433C97EC" w:rsidR="006B612F" w:rsidRDefault="006B612F" w:rsidP="007437B7">
      <w:pPr>
        <w:pStyle w:val="Listenabsatz"/>
        <w:ind w:left="1068"/>
      </w:pPr>
    </w:p>
    <w:p w14:paraId="71EF8BDE" w14:textId="3A73178A" w:rsidR="007437B7" w:rsidRDefault="002F6B84" w:rsidP="007437B7">
      <w:r>
        <w:t>d)</w:t>
      </w:r>
    </w:p>
    <w:p w14:paraId="7782A7F3" w14:textId="77777777" w:rsidR="002F6B84" w:rsidRDefault="002F6B84" w:rsidP="002F6B84">
      <w:pPr>
        <w:pStyle w:val="Default"/>
        <w:rPr>
          <w:sz w:val="23"/>
          <w:szCs w:val="23"/>
        </w:rPr>
      </w:pPr>
      <w:r>
        <w:rPr>
          <w:sz w:val="23"/>
          <w:szCs w:val="23"/>
        </w:rPr>
        <w:t>A: O1 read O2 write O3 read-write</w:t>
      </w:r>
    </w:p>
    <w:p w14:paraId="6A721E78" w14:textId="2F8DD4DD" w:rsidR="002F6B84" w:rsidRDefault="002F6B84" w:rsidP="002F6B84">
      <w:pPr>
        <w:pStyle w:val="Default"/>
        <w:rPr>
          <w:sz w:val="23"/>
          <w:szCs w:val="23"/>
        </w:rPr>
      </w:pPr>
      <w:r>
        <w:rPr>
          <w:sz w:val="23"/>
          <w:szCs w:val="23"/>
        </w:rPr>
        <w:t>B: O1 read O2 write-execute O3 read-write</w:t>
      </w:r>
    </w:p>
    <w:p w14:paraId="01B9D43D" w14:textId="312544D6" w:rsidR="002F6B84" w:rsidRDefault="002F6B84" w:rsidP="002F6B84">
      <w:pPr>
        <w:pStyle w:val="Default"/>
        <w:rPr>
          <w:sz w:val="23"/>
          <w:szCs w:val="23"/>
        </w:rPr>
      </w:pPr>
      <w:r>
        <w:rPr>
          <w:sz w:val="23"/>
          <w:szCs w:val="23"/>
        </w:rPr>
        <w:t>C: O1 read-write O2 – O3 execute</w:t>
      </w:r>
    </w:p>
    <w:p w14:paraId="7DCE8C65" w14:textId="77ED09E8" w:rsidR="002F6B84" w:rsidRDefault="002F6B84" w:rsidP="002F6B84">
      <w:pPr>
        <w:pStyle w:val="Default"/>
        <w:rPr>
          <w:sz w:val="23"/>
          <w:szCs w:val="23"/>
        </w:rPr>
      </w:pPr>
    </w:p>
    <w:p w14:paraId="5BA1F600" w14:textId="77777777" w:rsidR="002F6B84" w:rsidRDefault="002F6B84" w:rsidP="002F6B84">
      <w:pPr>
        <w:pStyle w:val="Default"/>
        <w:rPr>
          <w:sz w:val="23"/>
          <w:szCs w:val="23"/>
        </w:rPr>
      </w:pPr>
    </w:p>
    <w:p w14:paraId="2BABD0B4" w14:textId="00793DDE" w:rsidR="002F6B84" w:rsidRDefault="002F6B84" w:rsidP="002F6B84">
      <w:r>
        <w:t>O1: A read , B</w:t>
      </w:r>
      <w:r w:rsidR="00EE51B7">
        <w:t xml:space="preserve"> read</w:t>
      </w:r>
      <w:r>
        <w:t>, C read write</w:t>
      </w:r>
    </w:p>
    <w:p w14:paraId="3C72E16D" w14:textId="29BAC164" w:rsidR="002F6B84" w:rsidRDefault="002F6B84" w:rsidP="002F6B84">
      <w:r>
        <w:t xml:space="preserve">O2:A write ,B </w:t>
      </w:r>
      <w:r w:rsidR="00EE51B7">
        <w:t>write execute</w:t>
      </w:r>
      <w:r>
        <w:t xml:space="preserve"> , C----</w:t>
      </w:r>
    </w:p>
    <w:p w14:paraId="026005FF" w14:textId="45BB97BD" w:rsidR="00EE51B7" w:rsidRDefault="002F6B84" w:rsidP="002F6B84">
      <w:r>
        <w:t>O3:A read-write , B</w:t>
      </w:r>
      <w:r w:rsidR="00EE51B7">
        <w:t xml:space="preserve"> </w:t>
      </w:r>
      <w:r>
        <w:t>read</w:t>
      </w:r>
      <w:r w:rsidR="00EE51B7">
        <w:t>-write</w:t>
      </w:r>
      <w:r>
        <w:t>, C execute</w:t>
      </w:r>
    </w:p>
    <w:p w14:paraId="0944037C" w14:textId="48B8F6DD" w:rsidR="00EE51B7" w:rsidRDefault="00EE51B7" w:rsidP="002F6B84">
      <w:r>
        <w:t>ACL ist aufwendiger, weil wir in 3 Listen einträge ändern müssen. Bei cap. Lediglich in der Liste von B</w:t>
      </w:r>
    </w:p>
    <w:p w14:paraId="7AE367E1" w14:textId="5F165C1E" w:rsidR="003374E6" w:rsidRDefault="003374E6" w:rsidP="002F6B84">
      <w:r>
        <w:t>Aufwand ist also entsprechen der Anzahl der Objekte bei ACL</w:t>
      </w:r>
    </w:p>
    <w:p w14:paraId="6E0EFED8" w14:textId="38606047" w:rsidR="00EE51B7" w:rsidRDefault="00EE51B7" w:rsidP="002F6B84">
      <w:r>
        <w:t>e)Ich gehe von der Ursprungs Matrix aus, vor der delegation</w:t>
      </w:r>
    </w:p>
    <w:p w14:paraId="2013FF49" w14:textId="68A511EE" w:rsidR="00EE51B7" w:rsidRDefault="00EE51B7" w:rsidP="002F6B84">
      <w:r w:rsidRPr="00EE51B7">
        <w:rPr>
          <w:noProof/>
        </w:rPr>
        <w:lastRenderedPageBreak/>
        <w:drawing>
          <wp:inline distT="0" distB="0" distL="0" distR="0" wp14:anchorId="1FADCD07" wp14:editId="699F38CB">
            <wp:extent cx="2476715" cy="1577477"/>
            <wp:effectExtent l="0" t="0" r="0" b="381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9"/>
                    <a:stretch>
                      <a:fillRect/>
                    </a:stretch>
                  </pic:blipFill>
                  <pic:spPr>
                    <a:xfrm>
                      <a:off x="0" y="0"/>
                      <a:ext cx="2476715" cy="1577477"/>
                    </a:xfrm>
                    <a:prstGeom prst="rect">
                      <a:avLst/>
                    </a:prstGeom>
                  </pic:spPr>
                </pic:pic>
              </a:graphicData>
            </a:graphic>
          </wp:inline>
        </w:drawing>
      </w:r>
    </w:p>
    <w:p w14:paraId="6C5AEEA9" w14:textId="1E0FABEE" w:rsidR="002F6B84" w:rsidRDefault="00EE51B7" w:rsidP="007437B7">
      <w:r>
        <w:t>f)</w:t>
      </w:r>
    </w:p>
    <w:p w14:paraId="69A9DA08" w14:textId="77777777" w:rsidR="00EE51B7" w:rsidRDefault="00EE51B7" w:rsidP="00EE51B7">
      <w:pPr>
        <w:ind w:left="360" w:firstLine="708"/>
      </w:pPr>
      <w:r>
        <w:t>O1: A read , B----, C read write</w:t>
      </w:r>
    </w:p>
    <w:p w14:paraId="08FDA42E" w14:textId="14711B60" w:rsidR="00EE51B7" w:rsidRDefault="00EE51B7" w:rsidP="00EE51B7">
      <w:pPr>
        <w:pStyle w:val="Listenabsatz"/>
        <w:ind w:left="1068"/>
      </w:pPr>
      <w:r>
        <w:t>O3:A read-write , B-read, C execute</w:t>
      </w:r>
    </w:p>
    <w:p w14:paraId="5233F59C" w14:textId="2E62434E" w:rsidR="003374E6" w:rsidRDefault="003374E6" w:rsidP="00EE51B7">
      <w:pPr>
        <w:pStyle w:val="Listenabsatz"/>
        <w:ind w:left="1068"/>
      </w:pPr>
    </w:p>
    <w:p w14:paraId="093D025D" w14:textId="5342581A" w:rsidR="003374E6" w:rsidRDefault="003374E6" w:rsidP="003374E6">
      <w:pPr>
        <w:pStyle w:val="Default"/>
        <w:ind w:firstLine="708"/>
        <w:rPr>
          <w:sz w:val="23"/>
          <w:szCs w:val="23"/>
        </w:rPr>
      </w:pPr>
      <w:r>
        <w:rPr>
          <w:sz w:val="23"/>
          <w:szCs w:val="23"/>
        </w:rPr>
        <w:t>A: O1 read O3 read-write</w:t>
      </w:r>
    </w:p>
    <w:p w14:paraId="04905240" w14:textId="14973D16" w:rsidR="003374E6" w:rsidRDefault="003374E6" w:rsidP="003374E6">
      <w:pPr>
        <w:pStyle w:val="Default"/>
        <w:ind w:firstLine="708"/>
        <w:rPr>
          <w:sz w:val="23"/>
          <w:szCs w:val="23"/>
        </w:rPr>
      </w:pPr>
      <w:r>
        <w:rPr>
          <w:sz w:val="23"/>
          <w:szCs w:val="23"/>
        </w:rPr>
        <w:t>B: O1 – O3 read</w:t>
      </w:r>
    </w:p>
    <w:p w14:paraId="2FB01806" w14:textId="6F5114C8" w:rsidR="003374E6" w:rsidRDefault="003374E6" w:rsidP="003374E6">
      <w:pPr>
        <w:pStyle w:val="Default"/>
        <w:ind w:firstLine="708"/>
        <w:rPr>
          <w:sz w:val="23"/>
          <w:szCs w:val="23"/>
        </w:rPr>
      </w:pPr>
      <w:r>
        <w:rPr>
          <w:sz w:val="23"/>
          <w:szCs w:val="23"/>
        </w:rPr>
        <w:t>C: O1 read-write O3 execute</w:t>
      </w:r>
    </w:p>
    <w:p w14:paraId="11966F8E" w14:textId="090F355C" w:rsidR="003374E6" w:rsidRDefault="003374E6" w:rsidP="003374E6">
      <w:pPr>
        <w:pStyle w:val="Default"/>
        <w:rPr>
          <w:sz w:val="23"/>
          <w:szCs w:val="23"/>
        </w:rPr>
      </w:pPr>
    </w:p>
    <w:p w14:paraId="277EBF06" w14:textId="26CDF1A2" w:rsidR="003374E6" w:rsidRDefault="003374E6" w:rsidP="003374E6">
      <w:pPr>
        <w:pStyle w:val="Default"/>
        <w:rPr>
          <w:sz w:val="23"/>
          <w:szCs w:val="23"/>
        </w:rPr>
      </w:pPr>
      <w:r>
        <w:rPr>
          <w:sz w:val="23"/>
          <w:szCs w:val="23"/>
        </w:rPr>
        <w:t xml:space="preserve">Cap ist aufwendiger, da wir in jeder liste den eitnrag von O2 löschen müssen, bei ACL nur die Liste von O2. Der aufwand bei cap. Ist also gleich die Anzahl der Subjekte </w:t>
      </w:r>
    </w:p>
    <w:p w14:paraId="0ABCD4D1" w14:textId="77777777" w:rsidR="003374E6" w:rsidRDefault="003374E6" w:rsidP="00EE51B7">
      <w:pPr>
        <w:pStyle w:val="Listenabsatz"/>
        <w:ind w:left="1068"/>
      </w:pPr>
    </w:p>
    <w:p w14:paraId="059037E1" w14:textId="77777777" w:rsidR="00EE51B7" w:rsidRDefault="00EE51B7" w:rsidP="00EE51B7">
      <w:pPr>
        <w:pStyle w:val="Listenabsatz"/>
        <w:ind w:left="1068"/>
      </w:pPr>
    </w:p>
    <w:p w14:paraId="5A4379F0" w14:textId="65F7626E" w:rsidR="00EE51B7" w:rsidRDefault="009B3202" w:rsidP="007437B7">
      <w:r w:rsidRPr="009B3202">
        <w:lastRenderedPageBreak/>
        <w:drawing>
          <wp:inline distT="0" distB="0" distL="0" distR="0" wp14:anchorId="3E13066F" wp14:editId="7AEAAE35">
            <wp:extent cx="3627434" cy="484674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7434" cy="4846740"/>
                    </a:xfrm>
                    <a:prstGeom prst="rect">
                      <a:avLst/>
                    </a:prstGeom>
                  </pic:spPr>
                </pic:pic>
              </a:graphicData>
            </a:graphic>
          </wp:inline>
        </w:drawing>
      </w:r>
    </w:p>
    <w:p w14:paraId="5E88139D" w14:textId="25655F54" w:rsidR="00EA4D40" w:rsidRDefault="00EA4D40" w:rsidP="007437B7"/>
    <w:p w14:paraId="3D06E591" w14:textId="4CEE7DCC" w:rsidR="00EA4D40" w:rsidRPr="007437B7" w:rsidRDefault="00EA4D40" w:rsidP="007437B7">
      <w:r w:rsidRPr="00EA4D40">
        <w:drawing>
          <wp:inline distT="0" distB="0" distL="0" distR="0" wp14:anchorId="745CE3C8" wp14:editId="2A9B6658">
            <wp:extent cx="3139712" cy="2720576"/>
            <wp:effectExtent l="0" t="0" r="381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9712" cy="2720576"/>
                    </a:xfrm>
                    <a:prstGeom prst="rect">
                      <a:avLst/>
                    </a:prstGeom>
                  </pic:spPr>
                </pic:pic>
              </a:graphicData>
            </a:graphic>
          </wp:inline>
        </w:drawing>
      </w:r>
    </w:p>
    <w:sectPr w:rsidR="00EA4D40" w:rsidRPr="00743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LT 45 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B203C"/>
    <w:multiLevelType w:val="hybridMultilevel"/>
    <w:tmpl w:val="46E428F0"/>
    <w:lvl w:ilvl="0" w:tplc="FE886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16cid:durableId="56414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D7"/>
    <w:rsid w:val="002F6B84"/>
    <w:rsid w:val="003374E6"/>
    <w:rsid w:val="003465DF"/>
    <w:rsid w:val="0040619A"/>
    <w:rsid w:val="006B612F"/>
    <w:rsid w:val="007437B7"/>
    <w:rsid w:val="00933FD7"/>
    <w:rsid w:val="00946962"/>
    <w:rsid w:val="009B3202"/>
    <w:rsid w:val="00CA67B5"/>
    <w:rsid w:val="00DE262A"/>
    <w:rsid w:val="00EA4D40"/>
    <w:rsid w:val="00EE51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B1BC"/>
  <w15:chartTrackingRefBased/>
  <w15:docId w15:val="{62025DE0-0588-4AA4-8275-2AF2A05E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7B7"/>
    <w:pPr>
      <w:ind w:left="720"/>
      <w:contextualSpacing/>
    </w:pPr>
  </w:style>
  <w:style w:type="paragraph" w:customStyle="1" w:styleId="Default">
    <w:name w:val="Default"/>
    <w:rsid w:val="006B612F"/>
    <w:pPr>
      <w:autoSpaceDE w:val="0"/>
      <w:autoSpaceDN w:val="0"/>
      <w:adjustRightInd w:val="0"/>
      <w:spacing w:after="0" w:line="240" w:lineRule="auto"/>
    </w:pPr>
    <w:rPr>
      <w:rFonts w:ascii="Univers LT 45 Light" w:hAnsi="Univers LT 45 Light" w:cs="Univers LT 45 Ligh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190</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Geiter</dc:creator>
  <cp:keywords/>
  <dc:description/>
  <cp:lastModifiedBy>Tim Geiter</cp:lastModifiedBy>
  <cp:revision>6</cp:revision>
  <dcterms:created xsi:type="dcterms:W3CDTF">2022-12-16T16:49:00Z</dcterms:created>
  <dcterms:modified xsi:type="dcterms:W3CDTF">2022-12-20T11:00:00Z</dcterms:modified>
</cp:coreProperties>
</file>