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8A1" w:rsidRDefault="003628A1" w:rsidP="003628A1">
      <w:pPr>
        <w:pStyle w:val="NoSpacing"/>
      </w:pPr>
      <w:r>
        <w:t xml:space="preserve">I am a highly qualified IT professional with approximately 20 years’ experience in mainframe software development.  </w:t>
      </w:r>
      <w:r w:rsidR="00B626BB">
        <w:t>After</w:t>
      </w:r>
      <w:r>
        <w:t xml:space="preserve"> being laid off from Standard Life, I took a break from IT </w:t>
      </w:r>
      <w:r w:rsidR="00B626BB">
        <w:t xml:space="preserve">and set myself up as self-employed, </w:t>
      </w:r>
      <w:r>
        <w:t>to concentrate on property development</w:t>
      </w:r>
      <w:r w:rsidR="00CE4632">
        <w:t xml:space="preserve">.  I have since gained a </w:t>
      </w:r>
      <w:proofErr w:type="spellStart"/>
      <w:r w:rsidR="00CE4632">
        <w:t>Masters</w:t>
      </w:r>
      <w:proofErr w:type="spellEnd"/>
      <w:r w:rsidR="00CE4632">
        <w:t xml:space="preserve"> Degree in Web Systems Development (.Net) with Distinction from Glasgow Caledonian University, in an attempt to update my skills so that I can return to the IT industry</w:t>
      </w:r>
    </w:p>
    <w:p w:rsidR="003628A1" w:rsidRDefault="003628A1" w:rsidP="003628A1">
      <w:pPr>
        <w:pStyle w:val="NoSpacing"/>
      </w:pPr>
    </w:p>
    <w:p w:rsidR="00CE4632" w:rsidRDefault="003C048A" w:rsidP="003628A1">
      <w:pPr>
        <w:pStyle w:val="NoSpacing"/>
      </w:pPr>
      <w:r>
        <w:t xml:space="preserve">My degree has given me a solid grounding in Microsoft’s .Net Framework, C#, ASP.Net MVC and related technologies.  </w:t>
      </w:r>
      <w:r w:rsidR="00512D0F">
        <w:t xml:space="preserve">The use of </w:t>
      </w:r>
      <w:r>
        <w:t>Object oriented principles, Domain Driven Design, Test Driven Design, SOLID principles, Design Patterns and Architectural Styles</w:t>
      </w:r>
      <w:r w:rsidR="00A93496">
        <w:t xml:space="preserve"> featured heavily in the degree, which also included </w:t>
      </w:r>
      <w:r>
        <w:t>numerous practical coursework’s including a dissertation, put</w:t>
      </w:r>
      <w:r w:rsidR="00A93496">
        <w:t>ting</w:t>
      </w:r>
      <w:r>
        <w:t xml:space="preserve"> the theory into practice.</w:t>
      </w:r>
    </w:p>
    <w:p w:rsidR="00CE4632" w:rsidRDefault="00CE4632" w:rsidP="003628A1">
      <w:pPr>
        <w:pStyle w:val="NoSpacing"/>
      </w:pPr>
    </w:p>
    <w:p w:rsidR="00CE4632" w:rsidRDefault="003C048A" w:rsidP="003628A1">
      <w:pPr>
        <w:pStyle w:val="NoSpacing"/>
      </w:pPr>
      <w:r>
        <w:t>Previous</w:t>
      </w:r>
      <w:r w:rsidR="00B626BB">
        <w:t xml:space="preserve"> IT</w:t>
      </w:r>
      <w:r>
        <w:t xml:space="preserve"> roles</w:t>
      </w:r>
      <w:r w:rsidR="00B626BB">
        <w:t xml:space="preserve"> saw me start as a trainee programmer</w:t>
      </w:r>
      <w:r w:rsidR="00512D0F">
        <w:t>, primarily as a COBOL programmer in an IBM environment,</w:t>
      </w:r>
      <w:r w:rsidR="00B626BB">
        <w:t xml:space="preserve"> progress</w:t>
      </w:r>
      <w:r w:rsidR="00512D0F">
        <w:t>ing</w:t>
      </w:r>
      <w:r w:rsidR="00B626BB">
        <w:t xml:space="preserve"> to Senior Systems Analyst</w:t>
      </w:r>
      <w:r w:rsidR="00512D0F">
        <w:t xml:space="preserve"> working for Standard Life.  These roles</w:t>
      </w:r>
      <w:r>
        <w:t xml:space="preserve"> provided me with expertise in all aspects of the project life cycle, from interpreting requirements gleaned from project stakeholders</w:t>
      </w:r>
      <w:r w:rsidR="003F2D12">
        <w:t>, designing appropriate solutions</w:t>
      </w:r>
      <w:r>
        <w:t>, development, designing and implementing test strategies to managing projects and achieving successful implementations within agreed time scales.</w:t>
      </w:r>
    </w:p>
    <w:p w:rsidR="00C03565" w:rsidRDefault="00C03565" w:rsidP="003628A1">
      <w:pPr>
        <w:pStyle w:val="NoSpacing"/>
      </w:pPr>
    </w:p>
    <w:p w:rsidR="00CE4632" w:rsidRDefault="003C048A" w:rsidP="002B6F1C">
      <w:pPr>
        <w:pStyle w:val="Heading3"/>
      </w:pPr>
      <w:r>
        <w:t>Key Skills</w:t>
      </w:r>
    </w:p>
    <w:p w:rsidR="003C048A" w:rsidRDefault="00797258" w:rsidP="002B6F1C">
      <w:pPr>
        <w:pStyle w:val="NoSpacing"/>
        <w:numPr>
          <w:ilvl w:val="0"/>
          <w:numId w:val="8"/>
        </w:numPr>
        <w:ind w:left="360"/>
      </w:pPr>
      <w:r>
        <w:t>C# (5.0), .Net 4.5, ASP.Net, ASP.Net MVC, Web API, WCF</w:t>
      </w:r>
      <w:r w:rsidR="00E83705">
        <w:t>.</w:t>
      </w:r>
    </w:p>
    <w:p w:rsidR="00797258" w:rsidRDefault="000A7811" w:rsidP="002B6F1C">
      <w:pPr>
        <w:pStyle w:val="NoSpacing"/>
        <w:numPr>
          <w:ilvl w:val="0"/>
          <w:numId w:val="8"/>
        </w:numPr>
        <w:ind w:left="360"/>
      </w:pPr>
      <w:r>
        <w:t xml:space="preserve">Use of server technologies, </w:t>
      </w:r>
      <w:r w:rsidR="00797258">
        <w:t>SQL Server (2008)</w:t>
      </w:r>
      <w:r>
        <w:t>, Entity Framework, LINQ</w:t>
      </w:r>
      <w:r w:rsidR="00E83705">
        <w:t>.</w:t>
      </w:r>
    </w:p>
    <w:p w:rsidR="00797258" w:rsidRDefault="002B6F1C" w:rsidP="002B6F1C">
      <w:pPr>
        <w:pStyle w:val="NoSpacing"/>
        <w:numPr>
          <w:ilvl w:val="0"/>
          <w:numId w:val="8"/>
        </w:numPr>
        <w:ind w:left="360"/>
      </w:pPr>
      <w:r>
        <w:t>HTML, CSS, JavaScript, jQuery</w:t>
      </w:r>
      <w:r w:rsidR="00E83705">
        <w:t>.</w:t>
      </w:r>
    </w:p>
    <w:p w:rsidR="000A7811" w:rsidRDefault="000A7811" w:rsidP="00512D0F">
      <w:pPr>
        <w:pStyle w:val="NoSpacing"/>
        <w:numPr>
          <w:ilvl w:val="0"/>
          <w:numId w:val="8"/>
        </w:numPr>
        <w:ind w:left="360"/>
      </w:pPr>
      <w:r>
        <w:t>OO and SOLID coding principles, Design Patterns and Architectural Styles</w:t>
      </w:r>
      <w:r w:rsidR="00E83705">
        <w:t>.</w:t>
      </w:r>
    </w:p>
    <w:p w:rsidR="002B6F1C" w:rsidRDefault="002B6F1C" w:rsidP="002B6F1C">
      <w:pPr>
        <w:pStyle w:val="NoSpacing"/>
        <w:numPr>
          <w:ilvl w:val="0"/>
          <w:numId w:val="8"/>
        </w:numPr>
        <w:ind w:left="360"/>
      </w:pPr>
      <w:r>
        <w:t>Good communication skills, dealing with end users and stakeholders alike</w:t>
      </w:r>
      <w:r w:rsidR="00E83705">
        <w:t>.</w:t>
      </w:r>
    </w:p>
    <w:p w:rsidR="00CE4632" w:rsidRDefault="002B6F1C" w:rsidP="002B6F1C">
      <w:pPr>
        <w:pStyle w:val="NoSpacing"/>
        <w:numPr>
          <w:ilvl w:val="0"/>
          <w:numId w:val="8"/>
        </w:numPr>
        <w:ind w:left="360"/>
      </w:pPr>
      <w:r>
        <w:t>Good at learning new technologies when situation requires</w:t>
      </w:r>
      <w:r w:rsidR="00E83705">
        <w:t>.</w:t>
      </w:r>
    </w:p>
    <w:p w:rsidR="00CE4632" w:rsidRDefault="002B6F1C" w:rsidP="002B6F1C">
      <w:pPr>
        <w:pStyle w:val="NoSpacing"/>
        <w:numPr>
          <w:ilvl w:val="0"/>
          <w:numId w:val="8"/>
        </w:numPr>
        <w:ind w:left="360"/>
      </w:pPr>
      <w:r>
        <w:t xml:space="preserve">Enjoy the challenge and commitment required to see a project </w:t>
      </w:r>
      <w:r w:rsidR="00E83705">
        <w:t>t</w:t>
      </w:r>
      <w:r>
        <w:t>o completion.</w:t>
      </w:r>
    </w:p>
    <w:p w:rsidR="00CE4632" w:rsidRDefault="002B6F1C" w:rsidP="002B6F1C">
      <w:pPr>
        <w:pStyle w:val="NoSpacing"/>
        <w:numPr>
          <w:ilvl w:val="0"/>
          <w:numId w:val="8"/>
        </w:numPr>
        <w:ind w:left="360"/>
      </w:pPr>
      <w:r>
        <w:t>Flexible approach to work, appreciating the need for working outside normal hours</w:t>
      </w:r>
      <w:r w:rsidR="00E83705">
        <w:t>.</w:t>
      </w:r>
    </w:p>
    <w:p w:rsidR="00C03565" w:rsidRDefault="00C03565" w:rsidP="00C03565">
      <w:pPr>
        <w:pStyle w:val="NoSpacing"/>
      </w:pPr>
    </w:p>
    <w:p w:rsidR="003628A1" w:rsidRDefault="002B6F1C" w:rsidP="002B6F1C">
      <w:pPr>
        <w:pStyle w:val="Heading3"/>
      </w:pPr>
      <w:r>
        <w:t>University Education</w:t>
      </w:r>
    </w:p>
    <w:tbl>
      <w:tblPr>
        <w:tblStyle w:val="TableGridLight"/>
        <w:tblW w:w="0" w:type="auto"/>
        <w:tblLook w:val="04A0" w:firstRow="1" w:lastRow="0" w:firstColumn="1" w:lastColumn="0" w:noHBand="0" w:noVBand="1"/>
      </w:tblPr>
      <w:tblGrid>
        <w:gridCol w:w="2268"/>
        <w:gridCol w:w="3964"/>
        <w:gridCol w:w="1418"/>
        <w:gridCol w:w="2086"/>
      </w:tblGrid>
      <w:tr w:rsidR="002B6F1C" w:rsidRPr="002B6F1C" w:rsidTr="00BD3D97">
        <w:tc>
          <w:tcPr>
            <w:tcW w:w="2268" w:type="dxa"/>
          </w:tcPr>
          <w:p w:rsidR="002B6F1C" w:rsidRPr="00BD3D97" w:rsidRDefault="002B6F1C" w:rsidP="007B1DFD">
            <w:pPr>
              <w:pStyle w:val="NoSpacing"/>
              <w:rPr>
                <w:b/>
              </w:rPr>
            </w:pPr>
            <w:r w:rsidRPr="00BD3D97">
              <w:rPr>
                <w:b/>
              </w:rPr>
              <w:t>Institution</w:t>
            </w:r>
          </w:p>
        </w:tc>
        <w:tc>
          <w:tcPr>
            <w:tcW w:w="3964" w:type="dxa"/>
          </w:tcPr>
          <w:p w:rsidR="002B6F1C" w:rsidRPr="00BD3D97" w:rsidRDefault="002B6F1C" w:rsidP="007B1DFD">
            <w:pPr>
              <w:pStyle w:val="NoSpacing"/>
              <w:rPr>
                <w:b/>
              </w:rPr>
            </w:pPr>
            <w:r w:rsidRPr="00BD3D97">
              <w:rPr>
                <w:b/>
              </w:rPr>
              <w:t>Qualification</w:t>
            </w:r>
          </w:p>
        </w:tc>
        <w:tc>
          <w:tcPr>
            <w:tcW w:w="1418" w:type="dxa"/>
          </w:tcPr>
          <w:p w:rsidR="002B6F1C" w:rsidRPr="00BD3D97" w:rsidRDefault="002B6F1C" w:rsidP="007B1DFD">
            <w:pPr>
              <w:pStyle w:val="NoSpacing"/>
              <w:rPr>
                <w:b/>
              </w:rPr>
            </w:pPr>
            <w:r w:rsidRPr="00BD3D97">
              <w:rPr>
                <w:b/>
              </w:rPr>
              <w:t>Grade</w:t>
            </w:r>
          </w:p>
        </w:tc>
        <w:tc>
          <w:tcPr>
            <w:tcW w:w="2086" w:type="dxa"/>
          </w:tcPr>
          <w:p w:rsidR="002B6F1C" w:rsidRPr="00BD3D97" w:rsidRDefault="002B6F1C" w:rsidP="007B1DFD">
            <w:pPr>
              <w:pStyle w:val="NoSpacing"/>
              <w:rPr>
                <w:b/>
              </w:rPr>
            </w:pPr>
            <w:r w:rsidRPr="00BD3D97">
              <w:rPr>
                <w:b/>
              </w:rPr>
              <w:t>Dates</w:t>
            </w:r>
          </w:p>
        </w:tc>
      </w:tr>
      <w:tr w:rsidR="002B6F1C" w:rsidRPr="002B6F1C" w:rsidTr="00BD3D97">
        <w:tc>
          <w:tcPr>
            <w:tcW w:w="2268" w:type="dxa"/>
          </w:tcPr>
          <w:p w:rsidR="002B6F1C" w:rsidRPr="002B6F1C" w:rsidRDefault="002B6F1C" w:rsidP="007B1DFD">
            <w:pPr>
              <w:pStyle w:val="NoSpacing"/>
            </w:pPr>
            <w:r w:rsidRPr="002B6F1C">
              <w:t>Glasgow Caledonian University</w:t>
            </w:r>
          </w:p>
        </w:tc>
        <w:tc>
          <w:tcPr>
            <w:tcW w:w="3964" w:type="dxa"/>
          </w:tcPr>
          <w:p w:rsidR="002B6F1C" w:rsidRPr="002B6F1C" w:rsidRDefault="002B6F1C" w:rsidP="007B1DFD">
            <w:pPr>
              <w:pStyle w:val="NoSpacing"/>
            </w:pPr>
            <w:r w:rsidRPr="002B6F1C">
              <w:t>MSc Web Systems Development (.Net)</w:t>
            </w:r>
          </w:p>
        </w:tc>
        <w:tc>
          <w:tcPr>
            <w:tcW w:w="1418" w:type="dxa"/>
          </w:tcPr>
          <w:p w:rsidR="002B6F1C" w:rsidRPr="002B6F1C" w:rsidRDefault="002B6F1C" w:rsidP="007B1DFD">
            <w:pPr>
              <w:pStyle w:val="NoSpacing"/>
            </w:pPr>
            <w:r w:rsidRPr="002B6F1C">
              <w:t>Distinction</w:t>
            </w:r>
          </w:p>
        </w:tc>
        <w:tc>
          <w:tcPr>
            <w:tcW w:w="2086" w:type="dxa"/>
          </w:tcPr>
          <w:p w:rsidR="002B6F1C" w:rsidRPr="002B6F1C" w:rsidRDefault="002B6F1C" w:rsidP="007B1DFD">
            <w:pPr>
              <w:pStyle w:val="NoSpacing"/>
            </w:pPr>
            <w:r w:rsidRPr="002B6F1C">
              <w:t>2011 – June 2014</w:t>
            </w:r>
          </w:p>
        </w:tc>
      </w:tr>
      <w:tr w:rsidR="002B6F1C" w:rsidRPr="002B6F1C" w:rsidTr="00BD3D97">
        <w:tc>
          <w:tcPr>
            <w:tcW w:w="2268" w:type="dxa"/>
          </w:tcPr>
          <w:p w:rsidR="002B6F1C" w:rsidRPr="002B6F1C" w:rsidRDefault="002B6F1C" w:rsidP="007B1DFD">
            <w:pPr>
              <w:pStyle w:val="NoSpacing"/>
            </w:pPr>
            <w:r w:rsidRPr="002B6F1C">
              <w:t>Glasgow University</w:t>
            </w:r>
          </w:p>
        </w:tc>
        <w:tc>
          <w:tcPr>
            <w:tcW w:w="3964" w:type="dxa"/>
          </w:tcPr>
          <w:p w:rsidR="002B6F1C" w:rsidRPr="002B6F1C" w:rsidRDefault="002B6F1C" w:rsidP="007B1DFD">
            <w:pPr>
              <w:pStyle w:val="NoSpacing"/>
            </w:pPr>
            <w:r w:rsidRPr="002B6F1C">
              <w:t>BSc Mathematics and Natural Philosophy</w:t>
            </w:r>
          </w:p>
        </w:tc>
        <w:tc>
          <w:tcPr>
            <w:tcW w:w="1418" w:type="dxa"/>
          </w:tcPr>
          <w:p w:rsidR="002B6F1C" w:rsidRPr="002B6F1C" w:rsidRDefault="002B6F1C" w:rsidP="007B1DFD">
            <w:pPr>
              <w:pStyle w:val="NoSpacing"/>
            </w:pPr>
            <w:r w:rsidRPr="002B6F1C">
              <w:t>Ordinary</w:t>
            </w:r>
          </w:p>
        </w:tc>
        <w:tc>
          <w:tcPr>
            <w:tcW w:w="2086" w:type="dxa"/>
          </w:tcPr>
          <w:p w:rsidR="002B6F1C" w:rsidRPr="002B6F1C" w:rsidRDefault="002B6F1C" w:rsidP="007B1DFD">
            <w:pPr>
              <w:pStyle w:val="NoSpacing"/>
            </w:pPr>
            <w:r w:rsidRPr="002B6F1C">
              <w:t>1977 - 1981</w:t>
            </w:r>
          </w:p>
        </w:tc>
      </w:tr>
    </w:tbl>
    <w:p w:rsidR="003628A1" w:rsidRDefault="003628A1" w:rsidP="003628A1">
      <w:pPr>
        <w:pStyle w:val="NoSpacing"/>
      </w:pPr>
    </w:p>
    <w:p w:rsidR="002B6F1C" w:rsidRDefault="002878D2" w:rsidP="003628A1">
      <w:pPr>
        <w:pStyle w:val="NoSpacing"/>
      </w:pPr>
      <w:r>
        <w:t>Whilst</w:t>
      </w:r>
      <w:r w:rsidR="000A7811">
        <w:t xml:space="preserve"> in my first role as an Accounts Clerk, I qualified for the Association of Chartered Certified Accountants (A.C.C.A) - Level 1</w:t>
      </w:r>
    </w:p>
    <w:p w:rsidR="002B6F1C" w:rsidRDefault="002B6F1C" w:rsidP="003628A1">
      <w:pPr>
        <w:pStyle w:val="NoSpacing"/>
      </w:pPr>
    </w:p>
    <w:p w:rsidR="00A93496" w:rsidRDefault="00A93496" w:rsidP="00A93496">
      <w:pPr>
        <w:pStyle w:val="Heading3"/>
      </w:pPr>
      <w:r>
        <w:t>Dissertation Details</w:t>
      </w:r>
    </w:p>
    <w:p w:rsidR="002878D2" w:rsidRDefault="00F6509F" w:rsidP="00F6509F">
      <w:pPr>
        <w:rPr>
          <w:rFonts w:ascii="Calibri" w:eastAsia="Times New Roman" w:hAnsi="Calibri"/>
          <w:color w:val="000000"/>
          <w:szCs w:val="22"/>
          <w:lang w:eastAsia="en-GB"/>
        </w:rPr>
      </w:pPr>
      <w:r w:rsidRPr="00C43C5D">
        <w:rPr>
          <w:rFonts w:ascii="Calibri" w:eastAsia="Times New Roman" w:hAnsi="Calibri"/>
          <w:color w:val="000000"/>
          <w:szCs w:val="22"/>
          <w:lang w:eastAsia="en-GB"/>
        </w:rPr>
        <w:t xml:space="preserve">My dissertation </w:t>
      </w:r>
      <w:r w:rsidR="002878D2">
        <w:rPr>
          <w:rFonts w:ascii="Calibri" w:eastAsia="Times New Roman" w:hAnsi="Calibri"/>
          <w:color w:val="000000"/>
          <w:szCs w:val="22"/>
          <w:lang w:eastAsia="en-GB"/>
        </w:rPr>
        <w:t>covered the topic of</w:t>
      </w:r>
      <w:r w:rsidR="00CC3BC0">
        <w:rPr>
          <w:rFonts w:ascii="Calibri" w:eastAsia="Times New Roman" w:hAnsi="Calibri"/>
          <w:color w:val="000000"/>
          <w:szCs w:val="22"/>
          <w:lang w:eastAsia="en-GB"/>
        </w:rPr>
        <w:t xml:space="preserve"> data</w:t>
      </w:r>
      <w:r w:rsidR="002878D2">
        <w:rPr>
          <w:rFonts w:ascii="Calibri" w:eastAsia="Times New Roman" w:hAnsi="Calibri"/>
          <w:color w:val="000000"/>
          <w:szCs w:val="22"/>
          <w:lang w:eastAsia="en-GB"/>
        </w:rPr>
        <w:t xml:space="preserve"> aggregation</w:t>
      </w:r>
      <w:r w:rsidR="00CC3BC0">
        <w:rPr>
          <w:rFonts w:ascii="Calibri" w:eastAsia="Times New Roman" w:hAnsi="Calibri"/>
          <w:color w:val="000000"/>
          <w:szCs w:val="22"/>
          <w:lang w:eastAsia="en-GB"/>
        </w:rPr>
        <w:t>: the combining</w:t>
      </w:r>
      <w:r w:rsidR="002878D2">
        <w:rPr>
          <w:rFonts w:ascii="Calibri" w:eastAsia="Times New Roman" w:hAnsi="Calibri"/>
          <w:color w:val="000000"/>
          <w:szCs w:val="22"/>
          <w:lang w:eastAsia="en-GB"/>
        </w:rPr>
        <w:t xml:space="preserve"> of related wind farm</w:t>
      </w:r>
      <w:r w:rsidRPr="00C43C5D">
        <w:rPr>
          <w:rFonts w:ascii="Calibri" w:eastAsia="Times New Roman" w:hAnsi="Calibri"/>
          <w:color w:val="000000"/>
          <w:szCs w:val="22"/>
          <w:lang w:eastAsia="en-GB"/>
        </w:rPr>
        <w:t xml:space="preserve"> data from different sources, found on the internet.  </w:t>
      </w:r>
      <w:r w:rsidR="002878D2">
        <w:rPr>
          <w:rFonts w:ascii="Calibri" w:eastAsia="Times New Roman" w:hAnsi="Calibri"/>
          <w:color w:val="000000"/>
          <w:szCs w:val="22"/>
          <w:lang w:eastAsia="en-GB"/>
        </w:rPr>
        <w:t xml:space="preserve">The </w:t>
      </w:r>
      <w:r w:rsidR="00CC3BC0">
        <w:rPr>
          <w:rFonts w:ascii="Calibri" w:eastAsia="Times New Roman" w:hAnsi="Calibri"/>
          <w:color w:val="000000"/>
          <w:szCs w:val="22"/>
          <w:lang w:eastAsia="en-GB"/>
        </w:rPr>
        <w:t>resulting aggregated</w:t>
      </w:r>
      <w:r w:rsidR="002878D2">
        <w:rPr>
          <w:rFonts w:ascii="Calibri" w:eastAsia="Times New Roman" w:hAnsi="Calibri"/>
          <w:color w:val="000000"/>
          <w:szCs w:val="22"/>
          <w:lang w:eastAsia="en-GB"/>
        </w:rPr>
        <w:t xml:space="preserve"> data was exposed through a REST compliant web service built using the Web API framework.  The </w:t>
      </w:r>
      <w:r w:rsidR="0089005E">
        <w:rPr>
          <w:rFonts w:ascii="Calibri" w:eastAsia="Times New Roman" w:hAnsi="Calibri"/>
          <w:color w:val="000000"/>
          <w:szCs w:val="22"/>
          <w:lang w:eastAsia="en-GB"/>
        </w:rPr>
        <w:t>core</w:t>
      </w:r>
      <w:r w:rsidR="002878D2">
        <w:rPr>
          <w:rFonts w:ascii="Calibri" w:eastAsia="Times New Roman" w:hAnsi="Calibri"/>
          <w:color w:val="000000"/>
          <w:szCs w:val="22"/>
          <w:lang w:eastAsia="en-GB"/>
        </w:rPr>
        <w:t xml:space="preserve"> of the work </w:t>
      </w:r>
      <w:r w:rsidR="0089005E">
        <w:rPr>
          <w:rFonts w:ascii="Calibri" w:eastAsia="Times New Roman" w:hAnsi="Calibri"/>
          <w:color w:val="000000"/>
          <w:szCs w:val="22"/>
          <w:lang w:eastAsia="en-GB"/>
        </w:rPr>
        <w:t>involved</w:t>
      </w:r>
      <w:r w:rsidR="002878D2">
        <w:rPr>
          <w:rFonts w:ascii="Calibri" w:eastAsia="Times New Roman" w:hAnsi="Calibri"/>
          <w:color w:val="000000"/>
          <w:szCs w:val="22"/>
          <w:lang w:eastAsia="en-GB"/>
        </w:rPr>
        <w:t xml:space="preserve"> designing a hybrid algorithm</w:t>
      </w:r>
      <w:r w:rsidR="00CC3BC0">
        <w:rPr>
          <w:rFonts w:ascii="Calibri" w:eastAsia="Times New Roman" w:hAnsi="Calibri"/>
          <w:color w:val="000000"/>
          <w:szCs w:val="22"/>
          <w:lang w:eastAsia="en-GB"/>
        </w:rPr>
        <w:t>,</w:t>
      </w:r>
      <w:r w:rsidR="002878D2">
        <w:rPr>
          <w:rFonts w:ascii="Calibri" w:eastAsia="Times New Roman" w:hAnsi="Calibri"/>
          <w:color w:val="000000"/>
          <w:szCs w:val="22"/>
          <w:lang w:eastAsia="en-GB"/>
        </w:rPr>
        <w:t xml:space="preserve"> based upon multiple string matching algorithms, for matching wind farm names.</w:t>
      </w:r>
    </w:p>
    <w:p w:rsidR="002878D2" w:rsidRDefault="002878D2" w:rsidP="00F6509F">
      <w:pPr>
        <w:rPr>
          <w:rFonts w:ascii="Calibri" w:eastAsia="Times New Roman" w:hAnsi="Calibri"/>
          <w:color w:val="000000"/>
          <w:szCs w:val="22"/>
          <w:lang w:eastAsia="en-GB"/>
        </w:rPr>
      </w:pPr>
    </w:p>
    <w:p w:rsidR="00436A13" w:rsidRPr="00E91F7D" w:rsidRDefault="00436A13" w:rsidP="00436A13">
      <w:pPr>
        <w:pStyle w:val="Heading3"/>
        <w:rPr>
          <w:lang w:eastAsia="en-GB"/>
        </w:rPr>
      </w:pPr>
      <w:r w:rsidRPr="00781E31">
        <w:rPr>
          <w:lang w:eastAsia="en-GB"/>
        </w:rPr>
        <w:lastRenderedPageBreak/>
        <w:t>Employment History</w:t>
      </w:r>
    </w:p>
    <w:tbl>
      <w:tblPr>
        <w:tblStyle w:val="TableGridLight"/>
        <w:tblW w:w="0" w:type="auto"/>
        <w:tblLook w:val="04A0" w:firstRow="1" w:lastRow="0" w:firstColumn="1" w:lastColumn="0" w:noHBand="0" w:noVBand="1"/>
      </w:tblPr>
      <w:tblGrid>
        <w:gridCol w:w="3256"/>
        <w:gridCol w:w="4252"/>
        <w:gridCol w:w="2126"/>
      </w:tblGrid>
      <w:tr w:rsidR="00436A13" w:rsidRPr="00E91F7D" w:rsidTr="00436A13">
        <w:tc>
          <w:tcPr>
            <w:tcW w:w="3256" w:type="dxa"/>
          </w:tcPr>
          <w:p w:rsidR="00436A13" w:rsidRPr="00AA50BF" w:rsidRDefault="00436A13" w:rsidP="00F77D04">
            <w:pPr>
              <w:rPr>
                <w:rFonts w:ascii="Calibri" w:hAnsi="Calibri"/>
                <w:b/>
                <w:sz w:val="24"/>
                <w:szCs w:val="24"/>
              </w:rPr>
            </w:pPr>
            <w:r>
              <w:rPr>
                <w:rFonts w:ascii="Calibri" w:hAnsi="Calibri"/>
                <w:b/>
                <w:sz w:val="24"/>
                <w:szCs w:val="24"/>
              </w:rPr>
              <w:t>Self-Employed</w:t>
            </w:r>
          </w:p>
        </w:tc>
        <w:tc>
          <w:tcPr>
            <w:tcW w:w="4252" w:type="dxa"/>
          </w:tcPr>
          <w:p w:rsidR="00436A13" w:rsidRPr="00AA50BF" w:rsidRDefault="00436A13" w:rsidP="00F77D04">
            <w:pPr>
              <w:rPr>
                <w:rFonts w:ascii="Calibri" w:hAnsi="Calibri"/>
                <w:b/>
                <w:sz w:val="24"/>
                <w:szCs w:val="24"/>
              </w:rPr>
            </w:pPr>
            <w:r>
              <w:rPr>
                <w:rFonts w:ascii="Calibri" w:hAnsi="Calibri"/>
                <w:b/>
                <w:sz w:val="24"/>
                <w:szCs w:val="24"/>
              </w:rPr>
              <w:t>Property Development</w:t>
            </w:r>
          </w:p>
        </w:tc>
        <w:tc>
          <w:tcPr>
            <w:tcW w:w="2126" w:type="dxa"/>
          </w:tcPr>
          <w:p w:rsidR="00436A13" w:rsidRPr="00AA50BF" w:rsidRDefault="00436A13" w:rsidP="00F77D04">
            <w:pPr>
              <w:rPr>
                <w:rFonts w:ascii="Calibri" w:hAnsi="Calibri"/>
                <w:b/>
                <w:sz w:val="24"/>
                <w:szCs w:val="24"/>
              </w:rPr>
            </w:pPr>
            <w:r>
              <w:rPr>
                <w:rFonts w:ascii="Calibri" w:hAnsi="Calibri"/>
                <w:b/>
                <w:sz w:val="24"/>
                <w:szCs w:val="24"/>
              </w:rPr>
              <w:t>Jan</w:t>
            </w:r>
            <w:r w:rsidRPr="00E91F7D">
              <w:rPr>
                <w:rFonts w:ascii="Calibri" w:hAnsi="Calibri"/>
                <w:b/>
                <w:sz w:val="24"/>
                <w:szCs w:val="24"/>
              </w:rPr>
              <w:t xml:space="preserve"> 05 - Feb 11</w:t>
            </w:r>
          </w:p>
        </w:tc>
      </w:tr>
      <w:tr w:rsidR="00436A13" w:rsidRPr="00E91F7D" w:rsidTr="00436A13">
        <w:trPr>
          <w:trHeight w:val="657"/>
        </w:trPr>
        <w:tc>
          <w:tcPr>
            <w:tcW w:w="9634" w:type="dxa"/>
            <w:gridSpan w:val="3"/>
          </w:tcPr>
          <w:p w:rsidR="00436A13" w:rsidRPr="00CB5D1B" w:rsidRDefault="00436A13" w:rsidP="00F77D04">
            <w:r>
              <w:t>I worked as a property developer, doing most of the work myself, also fitting kitchens and bathrooms.  During this period I took a part-time job working for Swift Rent-A-Car to help finances.</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Standard Life plc</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Senior Analyst</w:t>
            </w:r>
          </w:p>
        </w:tc>
        <w:tc>
          <w:tcPr>
            <w:tcW w:w="2126" w:type="dxa"/>
          </w:tcPr>
          <w:p w:rsidR="00436A13" w:rsidRPr="00AA50BF" w:rsidRDefault="00436A13" w:rsidP="00F77D04">
            <w:pPr>
              <w:rPr>
                <w:rFonts w:ascii="Calibri" w:hAnsi="Calibri"/>
                <w:b/>
                <w:sz w:val="24"/>
                <w:szCs w:val="24"/>
              </w:rPr>
            </w:pPr>
            <w:r w:rsidRPr="00AA50BF">
              <w:rPr>
                <w:rFonts w:ascii="Calibri" w:hAnsi="Calibri"/>
                <w:b/>
                <w:sz w:val="24"/>
                <w:szCs w:val="24"/>
              </w:rPr>
              <w:t>Jun 97 – Sept 04</w:t>
            </w:r>
          </w:p>
        </w:tc>
      </w:tr>
      <w:tr w:rsidR="00436A13" w:rsidRPr="00E91F7D" w:rsidTr="00436A13">
        <w:trPr>
          <w:trHeight w:val="1521"/>
        </w:trPr>
        <w:tc>
          <w:tcPr>
            <w:tcW w:w="9634" w:type="dxa"/>
            <w:gridSpan w:val="3"/>
          </w:tcPr>
          <w:p w:rsidR="00436A13" w:rsidRPr="00CB5D1B" w:rsidRDefault="00436A13" w:rsidP="00F77D04">
            <w:pPr>
              <w:rPr>
                <w:color w:val="000000"/>
                <w:szCs w:val="22"/>
                <w:lang w:eastAsia="en-GB"/>
              </w:rPr>
            </w:pPr>
            <w:r w:rsidRPr="00781E31">
              <w:rPr>
                <w:color w:val="000000"/>
                <w:szCs w:val="22"/>
              </w:rPr>
              <w:t>I started as an Analyst/Programmer and finished as a Senior Analyst in charge of the mainframe support team for the operation in Dublin.  I was involved in many projects at all stages of the project cycle</w:t>
            </w:r>
            <w:r>
              <w:rPr>
                <w:color w:val="000000"/>
                <w:szCs w:val="22"/>
              </w:rPr>
              <w:t>, frequently dealing with Senior management, project sponsors and technicians during the requirements gathering and design stages</w:t>
            </w:r>
            <w:r w:rsidRPr="00781E31">
              <w:rPr>
                <w:color w:val="000000"/>
                <w:szCs w:val="22"/>
              </w:rPr>
              <w:t>.  Standard Life’s systems are written principally using COBOL, COBOL II, IMS DB/DC, and 3</w:t>
            </w:r>
            <w:r>
              <w:rPr>
                <w:color w:val="000000"/>
                <w:szCs w:val="22"/>
              </w:rPr>
              <w:t>7</w:t>
            </w:r>
            <w:r w:rsidRPr="00781E31">
              <w:rPr>
                <w:color w:val="000000"/>
                <w:szCs w:val="22"/>
              </w:rPr>
              <w:t>0 Assembler, however there are many other proprietary</w:t>
            </w:r>
            <w:r>
              <w:rPr>
                <w:color w:val="000000"/>
                <w:szCs w:val="22"/>
              </w:rPr>
              <w:t xml:space="preserve"> and standard products in use.</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Royal Bank of Scotland plc</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Business/Systems Analyst</w:t>
            </w:r>
          </w:p>
        </w:tc>
        <w:tc>
          <w:tcPr>
            <w:tcW w:w="2126" w:type="dxa"/>
          </w:tcPr>
          <w:p w:rsidR="00436A13" w:rsidRPr="00AA50BF" w:rsidRDefault="00436A13" w:rsidP="00F77D04">
            <w:pPr>
              <w:rPr>
                <w:rFonts w:ascii="Calibri" w:hAnsi="Calibri"/>
                <w:b/>
                <w:sz w:val="24"/>
                <w:szCs w:val="24"/>
              </w:rPr>
            </w:pPr>
            <w:r w:rsidRPr="00E91F7D">
              <w:rPr>
                <w:rFonts w:ascii="Calibri" w:hAnsi="Calibri"/>
                <w:b/>
                <w:sz w:val="24"/>
                <w:szCs w:val="24"/>
              </w:rPr>
              <w:t>Oct 96 - Apr 97</w:t>
            </w:r>
          </w:p>
        </w:tc>
      </w:tr>
      <w:tr w:rsidR="00436A13" w:rsidRPr="00E91F7D" w:rsidTr="00436A13">
        <w:trPr>
          <w:trHeight w:val="683"/>
        </w:trPr>
        <w:tc>
          <w:tcPr>
            <w:tcW w:w="9634" w:type="dxa"/>
            <w:gridSpan w:val="3"/>
          </w:tcPr>
          <w:p w:rsidR="00436A13" w:rsidRPr="00E91F7D" w:rsidRDefault="00436A13" w:rsidP="00F77D04">
            <w:pPr>
              <w:tabs>
                <w:tab w:val="left" w:pos="709"/>
              </w:tabs>
              <w:contextualSpacing/>
              <w:rPr>
                <w:rFonts w:ascii="Calibri" w:hAnsi="Calibri"/>
                <w:color w:val="000000"/>
                <w:szCs w:val="22"/>
              </w:rPr>
            </w:pPr>
            <w:r>
              <w:rPr>
                <w:rFonts w:ascii="Calibri" w:hAnsi="Calibri"/>
                <w:color w:val="000000"/>
                <w:szCs w:val="22"/>
              </w:rPr>
              <w:t>I r</w:t>
            </w:r>
            <w:r w:rsidRPr="00E91F7D">
              <w:rPr>
                <w:rFonts w:ascii="Calibri" w:hAnsi="Calibri"/>
                <w:color w:val="000000"/>
                <w:szCs w:val="22"/>
              </w:rPr>
              <w:t>ecommend and implement changes to the HR system to cope with the changing requirements of Absence Management.</w:t>
            </w:r>
            <w:r>
              <w:rPr>
                <w:rFonts w:ascii="Calibri" w:hAnsi="Calibri"/>
                <w:color w:val="000000"/>
                <w:szCs w:val="22"/>
              </w:rPr>
              <w:t xml:space="preserve">  I also as</w:t>
            </w:r>
            <w:r w:rsidRPr="00E91F7D">
              <w:rPr>
                <w:rFonts w:ascii="Calibri" w:hAnsi="Calibri"/>
                <w:color w:val="000000"/>
                <w:szCs w:val="22"/>
              </w:rPr>
              <w:t xml:space="preserve">sisted in </w:t>
            </w:r>
            <w:r>
              <w:rPr>
                <w:rFonts w:ascii="Calibri" w:hAnsi="Calibri"/>
                <w:color w:val="000000"/>
                <w:szCs w:val="22"/>
              </w:rPr>
              <w:t>rationalising</w:t>
            </w:r>
            <w:r w:rsidRPr="00E91F7D">
              <w:rPr>
                <w:rFonts w:ascii="Calibri" w:hAnsi="Calibri"/>
                <w:color w:val="000000"/>
                <w:szCs w:val="22"/>
              </w:rPr>
              <w:t xml:space="preserve"> the 1100 reports used by HR department.</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Honda of the UK Manufacturing Ltd</w:t>
            </w:r>
          </w:p>
        </w:tc>
        <w:tc>
          <w:tcPr>
            <w:tcW w:w="4252" w:type="dxa"/>
          </w:tcPr>
          <w:p w:rsidR="00436A13" w:rsidRPr="00AA50BF" w:rsidRDefault="00436A13" w:rsidP="00F77D04">
            <w:pPr>
              <w:rPr>
                <w:rFonts w:ascii="Calibri" w:hAnsi="Calibri"/>
                <w:b/>
                <w:sz w:val="24"/>
                <w:szCs w:val="24"/>
              </w:rPr>
            </w:pPr>
            <w:r>
              <w:rPr>
                <w:rFonts w:ascii="Calibri" w:hAnsi="Calibri"/>
                <w:b/>
                <w:sz w:val="24"/>
                <w:szCs w:val="24"/>
              </w:rPr>
              <w:t>Team Leader, Analys</w:t>
            </w:r>
            <w:r w:rsidRPr="00AA50BF">
              <w:rPr>
                <w:rFonts w:ascii="Calibri" w:hAnsi="Calibri"/>
                <w:b/>
                <w:sz w:val="24"/>
                <w:szCs w:val="24"/>
              </w:rPr>
              <w:t>t/programmer</w:t>
            </w:r>
          </w:p>
        </w:tc>
        <w:tc>
          <w:tcPr>
            <w:tcW w:w="2126" w:type="dxa"/>
          </w:tcPr>
          <w:p w:rsidR="00436A13" w:rsidRPr="00E91F7D" w:rsidRDefault="00436A13" w:rsidP="00F77D04">
            <w:pPr>
              <w:rPr>
                <w:rFonts w:ascii="Calibri" w:hAnsi="Calibri"/>
                <w:b/>
                <w:sz w:val="24"/>
                <w:szCs w:val="24"/>
              </w:rPr>
            </w:pPr>
            <w:r w:rsidRPr="00E91F7D">
              <w:rPr>
                <w:rFonts w:ascii="Calibri" w:hAnsi="Calibri"/>
                <w:b/>
                <w:sz w:val="24"/>
                <w:szCs w:val="24"/>
              </w:rPr>
              <w:t>Oct 92 - Sep 96</w:t>
            </w:r>
          </w:p>
          <w:p w:rsidR="00436A13" w:rsidRPr="00AA50BF" w:rsidRDefault="00436A13" w:rsidP="00F77D04">
            <w:pPr>
              <w:rPr>
                <w:rFonts w:ascii="Calibri" w:hAnsi="Calibri"/>
                <w:b/>
                <w:sz w:val="24"/>
                <w:szCs w:val="24"/>
              </w:rPr>
            </w:pPr>
          </w:p>
        </w:tc>
      </w:tr>
      <w:tr w:rsidR="00436A13" w:rsidRPr="00E91F7D" w:rsidTr="00436A13">
        <w:trPr>
          <w:trHeight w:val="1239"/>
        </w:trPr>
        <w:tc>
          <w:tcPr>
            <w:tcW w:w="9634" w:type="dxa"/>
            <w:gridSpan w:val="3"/>
          </w:tcPr>
          <w:p w:rsidR="00436A13" w:rsidRPr="00AA50BF" w:rsidRDefault="00436A13" w:rsidP="00F77D04">
            <w:pPr>
              <w:rPr>
                <w:rFonts w:ascii="Calibri" w:hAnsi="Calibri"/>
                <w:color w:val="000000"/>
                <w:szCs w:val="22"/>
              </w:rPr>
            </w:pPr>
            <w:r>
              <w:rPr>
                <w:rFonts w:ascii="Calibri" w:hAnsi="Calibri"/>
                <w:color w:val="000000"/>
                <w:szCs w:val="22"/>
              </w:rPr>
              <w:t>I was sole support for the company’s Financial and Accounting systems.  I also c</w:t>
            </w:r>
            <w:r w:rsidRPr="00E91F7D">
              <w:rPr>
                <w:rFonts w:ascii="Calibri" w:hAnsi="Calibri"/>
                <w:color w:val="000000"/>
                <w:szCs w:val="22"/>
              </w:rPr>
              <w:t xml:space="preserve">onducted the evaluation of client/server software package to replace the mainframe accounting systems and provide </w:t>
            </w:r>
            <w:r>
              <w:rPr>
                <w:rFonts w:ascii="Calibri" w:hAnsi="Calibri"/>
                <w:color w:val="000000"/>
                <w:szCs w:val="22"/>
              </w:rPr>
              <w:t xml:space="preserve">a new </w:t>
            </w:r>
            <w:r w:rsidRPr="00E91F7D">
              <w:rPr>
                <w:rFonts w:ascii="Calibri" w:hAnsi="Calibri"/>
                <w:color w:val="000000"/>
                <w:szCs w:val="22"/>
              </w:rPr>
              <w:t xml:space="preserve">HR system.  </w:t>
            </w:r>
            <w:r>
              <w:rPr>
                <w:rFonts w:ascii="Calibri" w:hAnsi="Calibri"/>
                <w:color w:val="000000"/>
                <w:szCs w:val="22"/>
              </w:rPr>
              <w:t xml:space="preserve">I designed </w:t>
            </w:r>
            <w:r w:rsidRPr="00E91F7D">
              <w:rPr>
                <w:rFonts w:ascii="Calibri" w:hAnsi="Calibri"/>
                <w:color w:val="000000"/>
                <w:szCs w:val="22"/>
              </w:rPr>
              <w:t xml:space="preserve">the migration </w:t>
            </w:r>
            <w:r>
              <w:rPr>
                <w:rFonts w:ascii="Calibri" w:hAnsi="Calibri"/>
                <w:color w:val="000000"/>
                <w:szCs w:val="22"/>
              </w:rPr>
              <w:t>process</w:t>
            </w:r>
            <w:r w:rsidRPr="00E91F7D">
              <w:rPr>
                <w:rFonts w:ascii="Calibri" w:hAnsi="Calibri"/>
                <w:color w:val="000000"/>
                <w:szCs w:val="22"/>
              </w:rPr>
              <w:t xml:space="preserve"> to the new environment and developed data conversion routines.</w:t>
            </w:r>
          </w:p>
        </w:tc>
      </w:tr>
      <w:tr w:rsidR="00436A13" w:rsidRPr="00E91F7D" w:rsidTr="00436A13">
        <w:tc>
          <w:tcPr>
            <w:tcW w:w="3256" w:type="dxa"/>
          </w:tcPr>
          <w:p w:rsidR="00436A13" w:rsidRPr="00AA50BF" w:rsidRDefault="00436A13" w:rsidP="00F77D04">
            <w:pPr>
              <w:rPr>
                <w:rFonts w:ascii="Calibri" w:hAnsi="Calibri"/>
                <w:b/>
                <w:sz w:val="24"/>
                <w:szCs w:val="24"/>
              </w:rPr>
            </w:pPr>
            <w:r w:rsidRPr="00AA50BF">
              <w:rPr>
                <w:rFonts w:ascii="Calibri" w:hAnsi="Calibri"/>
                <w:b/>
                <w:sz w:val="24"/>
                <w:szCs w:val="24"/>
              </w:rPr>
              <w:t>Reuters Ltd</w:t>
            </w:r>
          </w:p>
        </w:tc>
        <w:tc>
          <w:tcPr>
            <w:tcW w:w="4252" w:type="dxa"/>
          </w:tcPr>
          <w:p w:rsidR="00436A13" w:rsidRPr="00AA50BF" w:rsidRDefault="00436A13" w:rsidP="00F77D04">
            <w:pPr>
              <w:rPr>
                <w:rFonts w:ascii="Calibri" w:hAnsi="Calibri"/>
                <w:b/>
                <w:sz w:val="24"/>
                <w:szCs w:val="24"/>
              </w:rPr>
            </w:pPr>
            <w:r w:rsidRPr="00AA50BF">
              <w:rPr>
                <w:rFonts w:ascii="Calibri" w:hAnsi="Calibri"/>
                <w:b/>
                <w:sz w:val="24"/>
                <w:szCs w:val="24"/>
              </w:rPr>
              <w:t>Systems Analyst / programmer</w:t>
            </w:r>
          </w:p>
        </w:tc>
        <w:tc>
          <w:tcPr>
            <w:tcW w:w="2126" w:type="dxa"/>
          </w:tcPr>
          <w:p w:rsidR="00436A13" w:rsidRPr="00AA50BF" w:rsidRDefault="00436A13" w:rsidP="00F77D04">
            <w:pPr>
              <w:rPr>
                <w:rFonts w:ascii="Calibri" w:hAnsi="Calibri"/>
                <w:b/>
                <w:sz w:val="24"/>
                <w:szCs w:val="24"/>
              </w:rPr>
            </w:pPr>
            <w:r w:rsidRPr="00AA50BF">
              <w:rPr>
                <w:rFonts w:ascii="Calibri" w:hAnsi="Calibri"/>
                <w:b/>
                <w:sz w:val="24"/>
                <w:szCs w:val="24"/>
              </w:rPr>
              <w:t>Mar 92 – Sept 92</w:t>
            </w:r>
          </w:p>
        </w:tc>
      </w:tr>
      <w:tr w:rsidR="00436A13" w:rsidRPr="00E91F7D" w:rsidTr="00436A13">
        <w:trPr>
          <w:trHeight w:val="667"/>
        </w:trPr>
        <w:tc>
          <w:tcPr>
            <w:tcW w:w="9634" w:type="dxa"/>
            <w:gridSpan w:val="3"/>
          </w:tcPr>
          <w:p w:rsidR="00436A13" w:rsidRPr="00AA50BF" w:rsidRDefault="00436A13" w:rsidP="00F77D04">
            <w:pPr>
              <w:textAlignment w:val="center"/>
              <w:rPr>
                <w:rFonts w:ascii="Calibri" w:hAnsi="Calibri"/>
                <w:color w:val="000000"/>
                <w:szCs w:val="22"/>
              </w:rPr>
            </w:pPr>
            <w:r>
              <w:rPr>
                <w:rFonts w:ascii="Calibri" w:hAnsi="Calibri"/>
                <w:color w:val="000000"/>
                <w:szCs w:val="22"/>
              </w:rPr>
              <w:t>I was p</w:t>
            </w:r>
            <w:r w:rsidRPr="00E91F7D">
              <w:rPr>
                <w:rFonts w:ascii="Calibri" w:hAnsi="Calibri"/>
                <w:color w:val="000000"/>
                <w:szCs w:val="22"/>
              </w:rPr>
              <w:t xml:space="preserve">art of a team implementing a </w:t>
            </w:r>
            <w:r>
              <w:rPr>
                <w:rFonts w:ascii="Calibri" w:hAnsi="Calibri"/>
                <w:color w:val="000000"/>
                <w:szCs w:val="22"/>
              </w:rPr>
              <w:t>Fixed Asset management system, concentrating</w:t>
            </w:r>
            <w:r w:rsidRPr="00E91F7D">
              <w:rPr>
                <w:rFonts w:ascii="Calibri" w:hAnsi="Calibri"/>
                <w:color w:val="000000"/>
                <w:szCs w:val="22"/>
              </w:rPr>
              <w:t xml:space="preserve"> on the design and development of batch processes, interfaces and reporting requirements.</w:t>
            </w:r>
          </w:p>
        </w:tc>
      </w:tr>
    </w:tbl>
    <w:p w:rsidR="00436A13" w:rsidRPr="00E91F7D" w:rsidRDefault="00436A13" w:rsidP="00436A13">
      <w:pPr>
        <w:rPr>
          <w:rFonts w:ascii="Calibri" w:eastAsia="Times New Roman" w:hAnsi="Calibri"/>
          <w:color w:val="000000"/>
          <w:szCs w:val="22"/>
          <w:lang w:eastAsia="en-GB"/>
        </w:rPr>
      </w:pPr>
    </w:p>
    <w:p w:rsidR="00A93496" w:rsidRDefault="000D2DDB" w:rsidP="003628A1">
      <w:pPr>
        <w:pStyle w:val="NoSpacing"/>
      </w:pPr>
      <w:r>
        <w:t>My employment prior to this saw me in Analyst, Programmer and support roles within the Finance sector, for companies including Barclays Bank plc, Midland Montagu,  Bradford and Bingley Building Society, as well as the Scottish Development Agency and Babcock Power Ltd, where I started as a trainee programmer.  Before this I worked as an Accounts Clerk for a firm of Accountants based in Oxford.</w:t>
      </w:r>
    </w:p>
    <w:p w:rsidR="00A93496" w:rsidRDefault="00A93496" w:rsidP="003628A1">
      <w:pPr>
        <w:pStyle w:val="NoSpacing"/>
      </w:pPr>
    </w:p>
    <w:p w:rsidR="00A93496" w:rsidRDefault="00A93496" w:rsidP="003628A1">
      <w:pPr>
        <w:pStyle w:val="NoSpacing"/>
      </w:pPr>
    </w:p>
    <w:p w:rsidR="00A93496" w:rsidRDefault="00A34606" w:rsidP="003628A1">
      <w:pPr>
        <w:pStyle w:val="NoSpacing"/>
      </w:pPr>
      <w:r>
        <w:t>References are available upon request.</w:t>
      </w:r>
    </w:p>
    <w:p w:rsidR="00A93496" w:rsidRDefault="00A93496" w:rsidP="003628A1">
      <w:pPr>
        <w:pStyle w:val="NoSpacing"/>
      </w:pPr>
    </w:p>
    <w:p w:rsidR="003628A1" w:rsidRDefault="003628A1">
      <w:pPr>
        <w:rPr>
          <w:rFonts w:ascii="Times New Roman" w:eastAsia="Times New Roman" w:hAnsi="Times New Roman"/>
          <w:sz w:val="24"/>
          <w:szCs w:val="24"/>
          <w:lang w:eastAsia="en-GB"/>
        </w:rPr>
      </w:pPr>
      <w:bookmarkStart w:id="0" w:name="_GoBack"/>
      <w:bookmarkEnd w:id="0"/>
    </w:p>
    <w:sectPr w:rsidR="003628A1" w:rsidSect="00D927CC">
      <w:headerReference w:type="default" r:id="rId8"/>
      <w:foot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7C4E" w:rsidRDefault="001D7C4E" w:rsidP="00781E31">
      <w:r>
        <w:separator/>
      </w:r>
    </w:p>
  </w:endnote>
  <w:endnote w:type="continuationSeparator" w:id="0">
    <w:p w:rsidR="001D7C4E" w:rsidRDefault="001D7C4E" w:rsidP="00781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2732164"/>
      <w:docPartObj>
        <w:docPartGallery w:val="Page Numbers (Bottom of Page)"/>
        <w:docPartUnique/>
      </w:docPartObj>
    </w:sdtPr>
    <w:sdtEndPr>
      <w:rPr>
        <w:color w:val="7F7F7F" w:themeColor="background1" w:themeShade="7F"/>
        <w:spacing w:val="60"/>
      </w:rPr>
    </w:sdtEndPr>
    <w:sdtContent>
      <w:p w:rsidR="00781E31" w:rsidRDefault="009B2603" w:rsidP="00774D09">
        <w:pPr>
          <w:pStyle w:val="Footer"/>
          <w:pBdr>
            <w:top w:val="single" w:sz="4" w:space="1" w:color="D9D9D9" w:themeColor="background1" w:themeShade="D9"/>
          </w:pBdr>
          <w:tabs>
            <w:tab w:val="clear" w:pos="4513"/>
            <w:tab w:val="center" w:pos="6096"/>
            <w:tab w:val="right" w:pos="9746"/>
          </w:tabs>
        </w:pPr>
        <w:r>
          <w:rPr>
            <w:sz w:val="18"/>
          </w:rPr>
          <w:fldChar w:fldCharType="begin"/>
        </w:r>
        <w:r>
          <w:rPr>
            <w:sz w:val="18"/>
          </w:rPr>
          <w:instrText xml:space="preserve"> FILENAME   \* MERGEFORMAT </w:instrText>
        </w:r>
        <w:r>
          <w:rPr>
            <w:sz w:val="18"/>
          </w:rPr>
          <w:fldChar w:fldCharType="separate"/>
        </w:r>
        <w:r>
          <w:rPr>
            <w:noProof/>
            <w:sz w:val="18"/>
          </w:rPr>
          <w:t>CV TH 24-11-2014.docx</w:t>
        </w:r>
        <w:r>
          <w:rPr>
            <w:sz w:val="18"/>
          </w:rPr>
          <w:fldChar w:fldCharType="end"/>
        </w:r>
        <w:r w:rsidR="00D2541A">
          <w:tab/>
        </w:r>
        <w:r w:rsidR="00D2541A">
          <w:tab/>
        </w:r>
        <w:r w:rsidR="00781E31">
          <w:fldChar w:fldCharType="begin"/>
        </w:r>
        <w:r w:rsidR="00781E31">
          <w:instrText xml:space="preserve"> PAGE   \* MERGEFORMAT </w:instrText>
        </w:r>
        <w:r w:rsidR="00781E31">
          <w:fldChar w:fldCharType="separate"/>
        </w:r>
        <w:r>
          <w:rPr>
            <w:noProof/>
          </w:rPr>
          <w:t>1</w:t>
        </w:r>
        <w:r w:rsidR="00781E31">
          <w:rPr>
            <w:noProof/>
          </w:rPr>
          <w:fldChar w:fldCharType="end"/>
        </w:r>
        <w:r w:rsidR="00781E31">
          <w:t xml:space="preserve"> | </w:t>
        </w:r>
        <w:r w:rsidR="00781E31">
          <w:rPr>
            <w:color w:val="7F7F7F" w:themeColor="background1" w:themeShade="7F"/>
            <w:spacing w:val="60"/>
          </w:rPr>
          <w:t>Page</w:t>
        </w:r>
      </w:p>
    </w:sdtContent>
  </w:sdt>
  <w:p w:rsidR="00781E31" w:rsidRDefault="00781E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7C4E" w:rsidRDefault="001D7C4E" w:rsidP="00781E31">
      <w:r>
        <w:separator/>
      </w:r>
    </w:p>
  </w:footnote>
  <w:footnote w:type="continuationSeparator" w:id="0">
    <w:p w:rsidR="001D7C4E" w:rsidRDefault="001D7C4E" w:rsidP="00781E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9B1E8B" w:rsidRPr="00756EDF" w:rsidTr="00824B0D">
      <w:tc>
        <w:tcPr>
          <w:tcW w:w="4868" w:type="dxa"/>
          <w:vMerge w:val="restart"/>
        </w:tcPr>
        <w:p w:rsidR="009B1E8B" w:rsidRPr="00756EDF" w:rsidRDefault="009B1E8B" w:rsidP="0019297B">
          <w:pPr>
            <w:pStyle w:val="NoSpacing"/>
            <w:rPr>
              <w:rStyle w:val="BookTitle"/>
              <w:b w:val="0"/>
              <w:i w:val="0"/>
            </w:rPr>
          </w:pPr>
          <w:r w:rsidRPr="009B1E8B">
            <w:rPr>
              <w:rStyle w:val="BookTitle"/>
              <w:i w:val="0"/>
              <w:sz w:val="36"/>
            </w:rPr>
            <w:t>Tim Harrison</w:t>
          </w:r>
        </w:p>
      </w:tc>
      <w:tc>
        <w:tcPr>
          <w:tcW w:w="4868" w:type="dxa"/>
        </w:tcPr>
        <w:p w:rsidR="009B1E8B" w:rsidRPr="00756EDF" w:rsidRDefault="009B1E8B" w:rsidP="00756EDF">
          <w:pPr>
            <w:pStyle w:val="NoSpacing"/>
            <w:jc w:val="right"/>
            <w:rPr>
              <w:rStyle w:val="BookTitle"/>
              <w:b w:val="0"/>
              <w:i w:val="0"/>
            </w:rPr>
          </w:pPr>
          <w:r w:rsidRPr="00756EDF">
            <w:rPr>
              <w:rStyle w:val="BookTitle"/>
              <w:b w:val="0"/>
              <w:i w:val="0"/>
            </w:rPr>
            <w:t>Cauldstanes, Fenwick, Ayrshire, KA3 6EX</w:t>
          </w:r>
        </w:p>
      </w:tc>
    </w:tr>
    <w:tr w:rsidR="009B1E8B" w:rsidRPr="00756EDF" w:rsidTr="00824B0D">
      <w:tc>
        <w:tcPr>
          <w:tcW w:w="4868" w:type="dxa"/>
          <w:vMerge/>
          <w:vAlign w:val="bottom"/>
        </w:tcPr>
        <w:p w:rsidR="009B1E8B" w:rsidRPr="00756EDF" w:rsidRDefault="009B1E8B" w:rsidP="0019297B">
          <w:pPr>
            <w:pStyle w:val="NoSpacing"/>
            <w:rPr>
              <w:rStyle w:val="BookTitle"/>
              <w:i w:val="0"/>
            </w:rPr>
          </w:pPr>
        </w:p>
      </w:tc>
      <w:tc>
        <w:tcPr>
          <w:tcW w:w="4868" w:type="dxa"/>
        </w:tcPr>
        <w:p w:rsidR="009B1E8B" w:rsidRPr="00756EDF" w:rsidRDefault="009B1E8B" w:rsidP="00756EDF">
          <w:pPr>
            <w:pStyle w:val="NoSpacing"/>
            <w:jc w:val="right"/>
            <w:rPr>
              <w:rStyle w:val="BookTitle"/>
              <w:b w:val="0"/>
              <w:i w:val="0"/>
            </w:rPr>
          </w:pPr>
          <w:r w:rsidRPr="00756EDF">
            <w:rPr>
              <w:rStyle w:val="BookTitle"/>
              <w:b w:val="0"/>
              <w:i w:val="0"/>
            </w:rPr>
            <w:t>Tel: 01560 600220, Mob: 07710 907345</w:t>
          </w:r>
        </w:p>
      </w:tc>
    </w:tr>
    <w:tr w:rsidR="009B1E8B" w:rsidRPr="003628A1" w:rsidTr="00824B0D">
      <w:tc>
        <w:tcPr>
          <w:tcW w:w="4868" w:type="dxa"/>
        </w:tcPr>
        <w:p w:rsidR="009B1E8B" w:rsidRPr="00756EDF" w:rsidRDefault="009B1E8B" w:rsidP="0019297B">
          <w:pPr>
            <w:pStyle w:val="NoSpacing"/>
            <w:rPr>
              <w:rStyle w:val="BookTitle"/>
              <w:b w:val="0"/>
              <w:i w:val="0"/>
            </w:rPr>
          </w:pPr>
          <w:r w:rsidRPr="00CC3BC0">
            <w:rPr>
              <w:rStyle w:val="BookTitle"/>
              <w:i w:val="0"/>
              <w:sz w:val="28"/>
            </w:rPr>
            <w:t>Curriculum Vitae</w:t>
          </w:r>
        </w:p>
      </w:tc>
      <w:tc>
        <w:tcPr>
          <w:tcW w:w="4868" w:type="dxa"/>
        </w:tcPr>
        <w:p w:rsidR="009B1E8B" w:rsidRPr="003628A1" w:rsidRDefault="009B1E8B" w:rsidP="00756EDF">
          <w:pPr>
            <w:pStyle w:val="NoSpacing"/>
            <w:jc w:val="right"/>
            <w:rPr>
              <w:rStyle w:val="BookTitle"/>
              <w:b w:val="0"/>
              <w:i w:val="0"/>
            </w:rPr>
          </w:pPr>
          <w:r w:rsidRPr="00756EDF">
            <w:rPr>
              <w:rStyle w:val="BookTitle"/>
              <w:b w:val="0"/>
              <w:i w:val="0"/>
            </w:rPr>
            <w:t>Email: cauldstanes@btinternet.com</w:t>
          </w:r>
        </w:p>
      </w:tc>
    </w:tr>
  </w:tbl>
  <w:p w:rsidR="003628A1" w:rsidRPr="003628A1" w:rsidRDefault="003628A1" w:rsidP="00824B0D">
    <w:pPr>
      <w:pStyle w:val="NoSpacing"/>
      <w:tabs>
        <w:tab w:val="right" w:pos="9639"/>
      </w:tabs>
      <w:rPr>
        <w:rStyle w:val="BookTitle"/>
        <w:b w:val="0"/>
        <w:i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D0D79"/>
    <w:multiLevelType w:val="hybridMultilevel"/>
    <w:tmpl w:val="24C86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04659E"/>
    <w:multiLevelType w:val="hybridMultilevel"/>
    <w:tmpl w:val="70F005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0E7328F"/>
    <w:multiLevelType w:val="hybridMultilevel"/>
    <w:tmpl w:val="AF200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2A20543"/>
    <w:multiLevelType w:val="hybridMultilevel"/>
    <w:tmpl w:val="17E63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DBD4442"/>
    <w:multiLevelType w:val="hybridMultilevel"/>
    <w:tmpl w:val="7C985750"/>
    <w:lvl w:ilvl="0" w:tplc="21EE29AE">
      <w:start w:val="1"/>
      <w:numFmt w:val="decimal"/>
      <w:pStyle w:val="TODO"/>
      <w:lvlText w:val="TODO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16A6A62"/>
    <w:multiLevelType w:val="multilevel"/>
    <w:tmpl w:val="046A9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880CE9"/>
    <w:multiLevelType w:val="multilevel"/>
    <w:tmpl w:val="D10E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7CD5701"/>
    <w:multiLevelType w:val="hybridMultilevel"/>
    <w:tmpl w:val="29F283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0"/>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7CC"/>
    <w:rsid w:val="00012F7C"/>
    <w:rsid w:val="00077F29"/>
    <w:rsid w:val="000A2730"/>
    <w:rsid w:val="000A7811"/>
    <w:rsid w:val="000D2DDB"/>
    <w:rsid w:val="00142923"/>
    <w:rsid w:val="001D7C4E"/>
    <w:rsid w:val="00220FEF"/>
    <w:rsid w:val="00274EE2"/>
    <w:rsid w:val="002878D2"/>
    <w:rsid w:val="002B6F1C"/>
    <w:rsid w:val="002C3E46"/>
    <w:rsid w:val="003236F2"/>
    <w:rsid w:val="003628A1"/>
    <w:rsid w:val="00391E09"/>
    <w:rsid w:val="003C048A"/>
    <w:rsid w:val="003D65B4"/>
    <w:rsid w:val="003F1C30"/>
    <w:rsid w:val="003F2D12"/>
    <w:rsid w:val="00436A13"/>
    <w:rsid w:val="004865C9"/>
    <w:rsid w:val="0049432E"/>
    <w:rsid w:val="004B0AD6"/>
    <w:rsid w:val="00512D0F"/>
    <w:rsid w:val="005437CA"/>
    <w:rsid w:val="007260A8"/>
    <w:rsid w:val="00756EDF"/>
    <w:rsid w:val="00774D09"/>
    <w:rsid w:val="007817D5"/>
    <w:rsid w:val="00781E31"/>
    <w:rsid w:val="00797258"/>
    <w:rsid w:val="007E657D"/>
    <w:rsid w:val="0080733D"/>
    <w:rsid w:val="00824B0D"/>
    <w:rsid w:val="008759E5"/>
    <w:rsid w:val="008833B0"/>
    <w:rsid w:val="0089005E"/>
    <w:rsid w:val="0090175D"/>
    <w:rsid w:val="00980E31"/>
    <w:rsid w:val="009A6B55"/>
    <w:rsid w:val="009B1E8B"/>
    <w:rsid w:val="009B2603"/>
    <w:rsid w:val="00A34606"/>
    <w:rsid w:val="00A93496"/>
    <w:rsid w:val="00AA50BF"/>
    <w:rsid w:val="00B626BB"/>
    <w:rsid w:val="00BD3D97"/>
    <w:rsid w:val="00C03565"/>
    <w:rsid w:val="00C43C5D"/>
    <w:rsid w:val="00CA4657"/>
    <w:rsid w:val="00CB5D1B"/>
    <w:rsid w:val="00CC3BC0"/>
    <w:rsid w:val="00CE20B4"/>
    <w:rsid w:val="00CE4632"/>
    <w:rsid w:val="00D01845"/>
    <w:rsid w:val="00D2541A"/>
    <w:rsid w:val="00D36EE9"/>
    <w:rsid w:val="00D36F08"/>
    <w:rsid w:val="00D50B59"/>
    <w:rsid w:val="00D927CC"/>
    <w:rsid w:val="00DA4802"/>
    <w:rsid w:val="00E73C98"/>
    <w:rsid w:val="00E83705"/>
    <w:rsid w:val="00E91F7D"/>
    <w:rsid w:val="00ED4489"/>
    <w:rsid w:val="00F6509F"/>
    <w:rsid w:val="00FA6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E95359B-D3EC-41F2-8814-E018BB19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E5"/>
    <w:rPr>
      <w:rFonts w:asciiTheme="minorHAnsi" w:hAnsiTheme="minorHAnsi"/>
      <w:sz w:val="22"/>
    </w:rPr>
  </w:style>
  <w:style w:type="paragraph" w:styleId="Heading1">
    <w:name w:val="heading 1"/>
    <w:basedOn w:val="Normal"/>
    <w:next w:val="Normal"/>
    <w:link w:val="Heading1Char"/>
    <w:uiPriority w:val="9"/>
    <w:qFormat/>
    <w:rsid w:val="00274EE2"/>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nhideWhenUsed/>
    <w:qFormat/>
    <w:rsid w:val="00274EE2"/>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274EE2"/>
    <w:pPr>
      <w:keepNext/>
      <w:tabs>
        <w:tab w:val="num" w:pos="720"/>
      </w:tabs>
      <w:spacing w:before="240" w:after="60"/>
      <w:ind w:left="720" w:hanging="72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274EE2"/>
    <w:pPr>
      <w:keepNext/>
      <w:tabs>
        <w:tab w:val="num" w:pos="864"/>
      </w:tabs>
      <w:spacing w:before="240" w:after="60"/>
      <w:ind w:left="864" w:hanging="864"/>
      <w:outlineLvl w:val="3"/>
    </w:pPr>
    <w:rPr>
      <w:rFonts w:eastAsia="Times New Roman"/>
      <w:b/>
      <w:bCs/>
      <w:sz w:val="28"/>
      <w:szCs w:val="28"/>
    </w:rPr>
  </w:style>
  <w:style w:type="paragraph" w:styleId="Heading5">
    <w:name w:val="heading 5"/>
    <w:basedOn w:val="Normal"/>
    <w:next w:val="Normal"/>
    <w:link w:val="Heading5Char"/>
    <w:qFormat/>
    <w:rsid w:val="00274EE2"/>
    <w:pPr>
      <w:tabs>
        <w:tab w:val="num" w:pos="1008"/>
      </w:tabs>
      <w:spacing w:before="240" w:after="60"/>
      <w:ind w:left="1008" w:hanging="1008"/>
      <w:outlineLvl w:val="4"/>
    </w:pPr>
    <w:rPr>
      <w:rFonts w:eastAsia="Times New Roman"/>
      <w:b/>
      <w:bCs/>
      <w:i/>
      <w:iCs/>
      <w:sz w:val="26"/>
      <w:szCs w:val="26"/>
    </w:rPr>
  </w:style>
  <w:style w:type="paragraph" w:styleId="Heading6">
    <w:name w:val="heading 6"/>
    <w:basedOn w:val="Normal"/>
    <w:next w:val="Normal"/>
    <w:link w:val="Heading6Char"/>
    <w:qFormat/>
    <w:rsid w:val="00274EE2"/>
    <w:pPr>
      <w:tabs>
        <w:tab w:val="num" w:pos="1152"/>
      </w:tabs>
      <w:spacing w:before="240" w:after="60"/>
      <w:ind w:left="1152" w:hanging="1152"/>
      <w:outlineLvl w:val="5"/>
    </w:pPr>
    <w:rPr>
      <w:rFonts w:eastAsia="Times New Roman"/>
      <w:b/>
      <w:bCs/>
      <w:szCs w:val="22"/>
    </w:rPr>
  </w:style>
  <w:style w:type="paragraph" w:styleId="Heading7">
    <w:name w:val="heading 7"/>
    <w:basedOn w:val="Normal"/>
    <w:next w:val="Normal"/>
    <w:link w:val="Heading7Char"/>
    <w:qFormat/>
    <w:rsid w:val="00274EE2"/>
    <w:pPr>
      <w:tabs>
        <w:tab w:val="num" w:pos="1296"/>
      </w:tabs>
      <w:spacing w:before="240" w:after="60"/>
      <w:ind w:left="1296" w:hanging="1296"/>
      <w:outlineLvl w:val="6"/>
    </w:pPr>
    <w:rPr>
      <w:rFonts w:eastAsia="Times New Roman"/>
    </w:rPr>
  </w:style>
  <w:style w:type="paragraph" w:styleId="Heading8">
    <w:name w:val="heading 8"/>
    <w:basedOn w:val="Normal"/>
    <w:next w:val="Normal"/>
    <w:link w:val="Heading8Char"/>
    <w:qFormat/>
    <w:rsid w:val="00274EE2"/>
    <w:pPr>
      <w:tabs>
        <w:tab w:val="num" w:pos="1440"/>
      </w:tabs>
      <w:spacing w:before="240" w:after="60"/>
      <w:ind w:left="1440" w:hanging="1440"/>
      <w:outlineLvl w:val="7"/>
    </w:pPr>
    <w:rPr>
      <w:rFonts w:eastAsia="Times New Roman"/>
      <w:i/>
      <w:iCs/>
    </w:rPr>
  </w:style>
  <w:style w:type="paragraph" w:styleId="Heading9">
    <w:name w:val="heading 9"/>
    <w:basedOn w:val="Normal"/>
    <w:next w:val="Normal"/>
    <w:link w:val="Heading9Char"/>
    <w:qFormat/>
    <w:rsid w:val="00274EE2"/>
    <w:pPr>
      <w:tabs>
        <w:tab w:val="num" w:pos="1584"/>
      </w:tabs>
      <w:spacing w:before="240" w:after="60"/>
      <w:ind w:left="1584" w:hanging="1584"/>
      <w:outlineLvl w:val="8"/>
    </w:pPr>
    <w:rPr>
      <w:rFonts w:ascii="Arial" w:eastAsia="Times New Roman"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Heading1Left0cmFirstline0cm">
    <w:name w:val="Style Heading 1 + Left:  0 cm First line:  0 cm"/>
    <w:basedOn w:val="Heading1"/>
    <w:rsid w:val="00274EE2"/>
    <w:pPr>
      <w:keepLines w:val="0"/>
      <w:tabs>
        <w:tab w:val="num" w:pos="432"/>
      </w:tabs>
      <w:spacing w:before="240" w:after="60"/>
    </w:pPr>
    <w:rPr>
      <w:rFonts w:ascii="Arial" w:eastAsia="Times New Roman" w:hAnsi="Arial" w:cs="Times New Roman"/>
      <w:color w:val="auto"/>
      <w:kern w:val="32"/>
      <w:sz w:val="32"/>
      <w:szCs w:val="20"/>
    </w:rPr>
  </w:style>
  <w:style w:type="character" w:customStyle="1" w:styleId="Heading1Char">
    <w:name w:val="Heading 1 Char"/>
    <w:basedOn w:val="DefaultParagraphFont"/>
    <w:link w:val="Heading1"/>
    <w:uiPriority w:val="9"/>
    <w:rsid w:val="00274EE2"/>
    <w:rPr>
      <w:rFonts w:asciiTheme="majorHAnsi" w:eastAsiaTheme="majorEastAsia" w:hAnsiTheme="majorHAnsi" w:cstheme="majorBidi"/>
      <w:b/>
      <w:bCs/>
      <w:color w:val="2E74B5" w:themeColor="accent1" w:themeShade="BF"/>
      <w:sz w:val="28"/>
      <w:szCs w:val="28"/>
      <w:lang w:eastAsia="en-GB"/>
    </w:rPr>
  </w:style>
  <w:style w:type="paragraph" w:customStyle="1" w:styleId="DevNotes">
    <w:name w:val="Dev Notes"/>
    <w:basedOn w:val="Normal"/>
    <w:rsid w:val="00274EE2"/>
    <w:pPr>
      <w:pBdr>
        <w:top w:val="single" w:sz="4" w:space="1" w:color="auto"/>
        <w:left w:val="single" w:sz="4" w:space="4" w:color="auto"/>
        <w:bottom w:val="single" w:sz="4" w:space="1" w:color="auto"/>
        <w:right w:val="single" w:sz="4" w:space="4" w:color="auto"/>
      </w:pBdr>
      <w:shd w:val="clear" w:color="auto" w:fill="E6E6E6"/>
    </w:pPr>
    <w:rPr>
      <w:rFonts w:eastAsia="Times New Roman"/>
    </w:rPr>
  </w:style>
  <w:style w:type="paragraph" w:customStyle="1" w:styleId="TODO">
    <w:name w:val="TODO"/>
    <w:basedOn w:val="NoSpacing"/>
    <w:qFormat/>
    <w:rsid w:val="00CE20B4"/>
    <w:pPr>
      <w:numPr>
        <w:numId w:val="1"/>
      </w:numPr>
    </w:pPr>
    <w:rPr>
      <w:b/>
      <w:i/>
      <w:color w:val="FF0000"/>
      <w:u w:val="single"/>
    </w:rPr>
  </w:style>
  <w:style w:type="character" w:customStyle="1" w:styleId="Heading2Char">
    <w:name w:val="Heading 2 Char"/>
    <w:basedOn w:val="DefaultParagraphFont"/>
    <w:link w:val="Heading2"/>
    <w:rsid w:val="00274EE2"/>
    <w:rPr>
      <w:rFonts w:asciiTheme="majorHAnsi" w:eastAsiaTheme="majorEastAsia" w:hAnsiTheme="majorHAnsi" w:cstheme="majorBidi"/>
      <w:b/>
      <w:bCs/>
      <w:color w:val="5B9BD5" w:themeColor="accent1"/>
      <w:sz w:val="26"/>
      <w:szCs w:val="26"/>
      <w:lang w:eastAsia="en-GB"/>
    </w:rPr>
  </w:style>
  <w:style w:type="character" w:customStyle="1" w:styleId="Heading3Char">
    <w:name w:val="Heading 3 Char"/>
    <w:basedOn w:val="DefaultParagraphFont"/>
    <w:link w:val="Heading3"/>
    <w:rsid w:val="00274EE2"/>
    <w:rPr>
      <w:rFonts w:ascii="Arial" w:eastAsia="Times New Roman" w:hAnsi="Arial" w:cs="Arial"/>
      <w:b/>
      <w:bCs/>
      <w:sz w:val="26"/>
      <w:szCs w:val="26"/>
      <w:lang w:eastAsia="en-GB"/>
    </w:rPr>
  </w:style>
  <w:style w:type="character" w:customStyle="1" w:styleId="Heading4Char">
    <w:name w:val="Heading 4 Char"/>
    <w:basedOn w:val="DefaultParagraphFont"/>
    <w:link w:val="Heading4"/>
    <w:rsid w:val="00274EE2"/>
    <w:rPr>
      <w:rFonts w:ascii="Times New Roman" w:eastAsia="Times New Roman" w:hAnsi="Times New Roman" w:cs="Times New Roman"/>
      <w:b/>
      <w:bCs/>
      <w:sz w:val="28"/>
      <w:szCs w:val="28"/>
      <w:lang w:eastAsia="en-GB"/>
    </w:rPr>
  </w:style>
  <w:style w:type="character" w:customStyle="1" w:styleId="Heading5Char">
    <w:name w:val="Heading 5 Char"/>
    <w:basedOn w:val="DefaultParagraphFont"/>
    <w:link w:val="Heading5"/>
    <w:rsid w:val="00274EE2"/>
    <w:rPr>
      <w:rFonts w:ascii="Times New Roman" w:eastAsia="Times New Roman" w:hAnsi="Times New Roman" w:cs="Times New Roman"/>
      <w:b/>
      <w:bCs/>
      <w:i/>
      <w:iCs/>
      <w:sz w:val="26"/>
      <w:szCs w:val="26"/>
      <w:lang w:eastAsia="en-GB"/>
    </w:rPr>
  </w:style>
  <w:style w:type="character" w:customStyle="1" w:styleId="Heading6Char">
    <w:name w:val="Heading 6 Char"/>
    <w:basedOn w:val="DefaultParagraphFont"/>
    <w:link w:val="Heading6"/>
    <w:rsid w:val="00274EE2"/>
    <w:rPr>
      <w:rFonts w:ascii="Times New Roman" w:eastAsia="Times New Roman" w:hAnsi="Times New Roman" w:cs="Times New Roman"/>
      <w:b/>
      <w:bCs/>
      <w:lang w:eastAsia="en-GB"/>
    </w:rPr>
  </w:style>
  <w:style w:type="character" w:customStyle="1" w:styleId="Heading7Char">
    <w:name w:val="Heading 7 Char"/>
    <w:basedOn w:val="DefaultParagraphFont"/>
    <w:link w:val="Heading7"/>
    <w:rsid w:val="00274EE2"/>
    <w:rPr>
      <w:rFonts w:ascii="Times New Roman" w:eastAsia="Times New Roman" w:hAnsi="Times New Roman" w:cs="Times New Roman"/>
      <w:sz w:val="24"/>
      <w:szCs w:val="24"/>
      <w:lang w:eastAsia="en-GB"/>
    </w:rPr>
  </w:style>
  <w:style w:type="character" w:customStyle="1" w:styleId="Heading8Char">
    <w:name w:val="Heading 8 Char"/>
    <w:basedOn w:val="DefaultParagraphFont"/>
    <w:link w:val="Heading8"/>
    <w:rsid w:val="00274EE2"/>
    <w:rPr>
      <w:rFonts w:ascii="Times New Roman" w:eastAsia="Times New Roman" w:hAnsi="Times New Roman" w:cs="Times New Roman"/>
      <w:i/>
      <w:iCs/>
      <w:sz w:val="24"/>
      <w:szCs w:val="24"/>
      <w:lang w:eastAsia="en-GB"/>
    </w:rPr>
  </w:style>
  <w:style w:type="character" w:customStyle="1" w:styleId="Heading9Char">
    <w:name w:val="Heading 9 Char"/>
    <w:basedOn w:val="DefaultParagraphFont"/>
    <w:link w:val="Heading9"/>
    <w:rsid w:val="00274EE2"/>
    <w:rPr>
      <w:rFonts w:ascii="Arial" w:eastAsia="Times New Roman" w:hAnsi="Arial" w:cs="Arial"/>
      <w:lang w:eastAsia="en-GB"/>
    </w:rPr>
  </w:style>
  <w:style w:type="paragraph" w:styleId="TOC1">
    <w:name w:val="toc 1"/>
    <w:basedOn w:val="Normal"/>
    <w:next w:val="Normal"/>
    <w:autoRedefine/>
    <w:uiPriority w:val="39"/>
    <w:unhideWhenUsed/>
    <w:qFormat/>
    <w:rsid w:val="00274EE2"/>
    <w:pPr>
      <w:spacing w:before="120"/>
    </w:pPr>
    <w:rPr>
      <w:rFonts w:eastAsia="Times New Roman" w:cstheme="minorHAnsi"/>
      <w:b/>
      <w:bCs/>
      <w:i/>
      <w:iCs/>
    </w:rPr>
  </w:style>
  <w:style w:type="paragraph" w:styleId="TOC2">
    <w:name w:val="toc 2"/>
    <w:basedOn w:val="Normal"/>
    <w:next w:val="Normal"/>
    <w:autoRedefine/>
    <w:uiPriority w:val="39"/>
    <w:unhideWhenUsed/>
    <w:qFormat/>
    <w:rsid w:val="00274EE2"/>
    <w:pPr>
      <w:spacing w:before="120"/>
      <w:ind w:left="240"/>
    </w:pPr>
    <w:rPr>
      <w:rFonts w:eastAsia="Times New Roman" w:cstheme="minorHAnsi"/>
      <w:b/>
      <w:bCs/>
      <w:szCs w:val="22"/>
    </w:rPr>
  </w:style>
  <w:style w:type="paragraph" w:styleId="TOC3">
    <w:name w:val="toc 3"/>
    <w:basedOn w:val="Normal"/>
    <w:next w:val="Normal"/>
    <w:autoRedefine/>
    <w:uiPriority w:val="39"/>
    <w:unhideWhenUsed/>
    <w:qFormat/>
    <w:rsid w:val="00274EE2"/>
    <w:pPr>
      <w:ind w:left="480"/>
    </w:pPr>
    <w:rPr>
      <w:rFonts w:eastAsia="Times New Roman" w:cstheme="minorHAnsi"/>
    </w:rPr>
  </w:style>
  <w:style w:type="paragraph" w:styleId="TOC4">
    <w:name w:val="toc 4"/>
    <w:basedOn w:val="Normal"/>
    <w:next w:val="Normal"/>
    <w:autoRedefine/>
    <w:semiHidden/>
    <w:rsid w:val="00274EE2"/>
    <w:pPr>
      <w:ind w:left="720"/>
    </w:pPr>
    <w:rPr>
      <w:rFonts w:eastAsia="Times New Roman" w:cstheme="minorHAnsi"/>
    </w:rPr>
  </w:style>
  <w:style w:type="paragraph" w:styleId="TOC5">
    <w:name w:val="toc 5"/>
    <w:basedOn w:val="Normal"/>
    <w:next w:val="Normal"/>
    <w:autoRedefine/>
    <w:semiHidden/>
    <w:rsid w:val="00274EE2"/>
    <w:pPr>
      <w:ind w:left="960"/>
    </w:pPr>
    <w:rPr>
      <w:rFonts w:eastAsia="Times New Roman" w:cstheme="minorHAnsi"/>
    </w:rPr>
  </w:style>
  <w:style w:type="paragraph" w:styleId="TOC6">
    <w:name w:val="toc 6"/>
    <w:basedOn w:val="Normal"/>
    <w:next w:val="Normal"/>
    <w:autoRedefine/>
    <w:semiHidden/>
    <w:rsid w:val="00274EE2"/>
    <w:pPr>
      <w:ind w:left="1200"/>
    </w:pPr>
    <w:rPr>
      <w:rFonts w:eastAsia="Times New Roman" w:cstheme="minorHAnsi"/>
    </w:rPr>
  </w:style>
  <w:style w:type="paragraph" w:styleId="TOC7">
    <w:name w:val="toc 7"/>
    <w:basedOn w:val="Normal"/>
    <w:next w:val="Normal"/>
    <w:autoRedefine/>
    <w:semiHidden/>
    <w:rsid w:val="00274EE2"/>
    <w:pPr>
      <w:ind w:left="1440"/>
    </w:pPr>
    <w:rPr>
      <w:rFonts w:eastAsia="Times New Roman" w:cstheme="minorHAnsi"/>
    </w:rPr>
  </w:style>
  <w:style w:type="paragraph" w:styleId="TOC8">
    <w:name w:val="toc 8"/>
    <w:basedOn w:val="Normal"/>
    <w:next w:val="Normal"/>
    <w:autoRedefine/>
    <w:semiHidden/>
    <w:rsid w:val="00274EE2"/>
    <w:pPr>
      <w:ind w:left="1680"/>
    </w:pPr>
    <w:rPr>
      <w:rFonts w:eastAsia="Times New Roman" w:cstheme="minorHAnsi"/>
    </w:rPr>
  </w:style>
  <w:style w:type="paragraph" w:styleId="TOC9">
    <w:name w:val="toc 9"/>
    <w:basedOn w:val="Normal"/>
    <w:next w:val="Normal"/>
    <w:autoRedefine/>
    <w:semiHidden/>
    <w:rsid w:val="00274EE2"/>
    <w:pPr>
      <w:ind w:left="1920"/>
    </w:pPr>
    <w:rPr>
      <w:rFonts w:eastAsia="Times New Roman" w:cstheme="minorHAnsi"/>
    </w:rPr>
  </w:style>
  <w:style w:type="paragraph" w:styleId="FootnoteText">
    <w:name w:val="footnote text"/>
    <w:basedOn w:val="Normal"/>
    <w:link w:val="FootnoteTextChar"/>
    <w:uiPriority w:val="99"/>
    <w:semiHidden/>
    <w:unhideWhenUsed/>
    <w:rsid w:val="00274EE2"/>
    <w:rPr>
      <w:rFonts w:eastAsia="Times New Roman"/>
    </w:rPr>
  </w:style>
  <w:style w:type="character" w:customStyle="1" w:styleId="FootnoteTextChar">
    <w:name w:val="Footnote Text Char"/>
    <w:basedOn w:val="DefaultParagraphFont"/>
    <w:link w:val="FootnoteText"/>
    <w:uiPriority w:val="99"/>
    <w:semiHidden/>
    <w:rsid w:val="00274EE2"/>
    <w:rPr>
      <w:rFonts w:ascii="Times New Roman" w:eastAsia="Times New Roman" w:hAnsi="Times New Roman" w:cs="Times New Roman"/>
      <w:sz w:val="20"/>
      <w:szCs w:val="20"/>
      <w:lang w:eastAsia="en-GB"/>
    </w:rPr>
  </w:style>
  <w:style w:type="paragraph" w:styleId="Header">
    <w:name w:val="header"/>
    <w:basedOn w:val="Normal"/>
    <w:link w:val="HeaderChar"/>
    <w:unhideWhenUsed/>
    <w:rsid w:val="00274EE2"/>
    <w:pPr>
      <w:tabs>
        <w:tab w:val="center" w:pos="4513"/>
        <w:tab w:val="right" w:pos="9026"/>
      </w:tabs>
    </w:pPr>
    <w:rPr>
      <w:rFonts w:eastAsia="Times New Roman"/>
    </w:rPr>
  </w:style>
  <w:style w:type="character" w:customStyle="1" w:styleId="HeaderChar">
    <w:name w:val="Header Char"/>
    <w:basedOn w:val="DefaultParagraphFont"/>
    <w:link w:val="Header"/>
    <w:rsid w:val="00274EE2"/>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274EE2"/>
    <w:pPr>
      <w:tabs>
        <w:tab w:val="center" w:pos="4513"/>
        <w:tab w:val="right" w:pos="9026"/>
      </w:tabs>
    </w:pPr>
    <w:rPr>
      <w:rFonts w:eastAsia="Times New Roman"/>
    </w:rPr>
  </w:style>
  <w:style w:type="character" w:customStyle="1" w:styleId="FooterChar">
    <w:name w:val="Footer Char"/>
    <w:basedOn w:val="DefaultParagraphFont"/>
    <w:link w:val="Footer"/>
    <w:uiPriority w:val="99"/>
    <w:rsid w:val="00274EE2"/>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274EE2"/>
    <w:pPr>
      <w:spacing w:after="200"/>
    </w:pPr>
    <w:rPr>
      <w:rFonts w:eastAsia="Times New Roman"/>
      <w:b/>
      <w:bCs/>
      <w:color w:val="5B9BD5" w:themeColor="accent1"/>
      <w:sz w:val="18"/>
      <w:szCs w:val="18"/>
    </w:rPr>
  </w:style>
  <w:style w:type="character" w:styleId="FootnoteReference">
    <w:name w:val="footnote reference"/>
    <w:basedOn w:val="DefaultParagraphFont"/>
    <w:uiPriority w:val="99"/>
    <w:semiHidden/>
    <w:unhideWhenUsed/>
    <w:rsid w:val="00274EE2"/>
    <w:rPr>
      <w:vertAlign w:val="superscript"/>
    </w:rPr>
  </w:style>
  <w:style w:type="character" w:styleId="PageNumber">
    <w:name w:val="page number"/>
    <w:basedOn w:val="DefaultParagraphFont"/>
    <w:rsid w:val="00274EE2"/>
  </w:style>
  <w:style w:type="character" w:styleId="EndnoteReference">
    <w:name w:val="endnote reference"/>
    <w:basedOn w:val="DefaultParagraphFont"/>
    <w:uiPriority w:val="99"/>
    <w:semiHidden/>
    <w:unhideWhenUsed/>
    <w:rsid w:val="00274EE2"/>
    <w:rPr>
      <w:vertAlign w:val="superscript"/>
    </w:rPr>
  </w:style>
  <w:style w:type="paragraph" w:styleId="EndnoteText">
    <w:name w:val="endnote text"/>
    <w:basedOn w:val="Normal"/>
    <w:link w:val="EndnoteTextChar"/>
    <w:uiPriority w:val="99"/>
    <w:semiHidden/>
    <w:unhideWhenUsed/>
    <w:rsid w:val="00274EE2"/>
    <w:rPr>
      <w:rFonts w:eastAsia="Times New Roman"/>
    </w:rPr>
  </w:style>
  <w:style w:type="character" w:customStyle="1" w:styleId="EndnoteTextChar">
    <w:name w:val="Endnote Text Char"/>
    <w:basedOn w:val="DefaultParagraphFont"/>
    <w:link w:val="EndnoteText"/>
    <w:uiPriority w:val="99"/>
    <w:semiHidden/>
    <w:rsid w:val="00274EE2"/>
    <w:rPr>
      <w:rFonts w:ascii="Times New Roman" w:eastAsia="Times New Roman" w:hAnsi="Times New Roman" w:cs="Times New Roman"/>
      <w:sz w:val="20"/>
      <w:szCs w:val="20"/>
      <w:lang w:eastAsia="en-GB"/>
    </w:rPr>
  </w:style>
  <w:style w:type="paragraph" w:styleId="Subtitle">
    <w:name w:val="Subtitle"/>
    <w:basedOn w:val="Normal"/>
    <w:next w:val="Normal"/>
    <w:link w:val="SubtitleChar"/>
    <w:uiPriority w:val="11"/>
    <w:qFormat/>
    <w:rsid w:val="00274EE2"/>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274EE2"/>
    <w:rPr>
      <w:rFonts w:asciiTheme="majorHAnsi" w:eastAsiaTheme="majorEastAsia" w:hAnsiTheme="majorHAnsi" w:cstheme="majorBidi"/>
      <w:i/>
      <w:iCs/>
      <w:color w:val="5B9BD5" w:themeColor="accent1"/>
      <w:spacing w:val="15"/>
      <w:sz w:val="24"/>
      <w:szCs w:val="24"/>
      <w:lang w:eastAsia="en-GB"/>
    </w:rPr>
  </w:style>
  <w:style w:type="character" w:styleId="Hyperlink">
    <w:name w:val="Hyperlink"/>
    <w:basedOn w:val="DefaultParagraphFont"/>
    <w:uiPriority w:val="99"/>
    <w:unhideWhenUsed/>
    <w:rsid w:val="00274EE2"/>
    <w:rPr>
      <w:color w:val="0563C1" w:themeColor="hyperlink"/>
      <w:u w:val="single"/>
    </w:rPr>
  </w:style>
  <w:style w:type="character" w:styleId="FollowedHyperlink">
    <w:name w:val="FollowedHyperlink"/>
    <w:basedOn w:val="DefaultParagraphFont"/>
    <w:uiPriority w:val="99"/>
    <w:semiHidden/>
    <w:unhideWhenUsed/>
    <w:rsid w:val="00274EE2"/>
    <w:rPr>
      <w:color w:val="954F72" w:themeColor="followedHyperlink"/>
      <w:u w:val="single"/>
    </w:rPr>
  </w:style>
  <w:style w:type="character" w:styleId="Strong">
    <w:name w:val="Strong"/>
    <w:basedOn w:val="DefaultParagraphFont"/>
    <w:uiPriority w:val="22"/>
    <w:qFormat/>
    <w:rsid w:val="00274EE2"/>
    <w:rPr>
      <w:b/>
      <w:bCs/>
    </w:rPr>
  </w:style>
  <w:style w:type="character" w:styleId="Emphasis">
    <w:name w:val="Emphasis"/>
    <w:basedOn w:val="DefaultParagraphFont"/>
    <w:uiPriority w:val="20"/>
    <w:qFormat/>
    <w:rsid w:val="00274EE2"/>
    <w:rPr>
      <w:i/>
      <w:iCs/>
    </w:rPr>
  </w:style>
  <w:style w:type="table" w:styleId="TableGrid8">
    <w:name w:val="Table Grid 8"/>
    <w:basedOn w:val="TableNormal"/>
    <w:rsid w:val="00274EE2"/>
    <w:rPr>
      <w:rFonts w:eastAsia="Times New Roman"/>
      <w:lang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rsid w:val="00274EE2"/>
    <w:rPr>
      <w:rFonts w:eastAsia="Times New Roman"/>
      <w:lang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274EE2"/>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274EE2"/>
    <w:rPr>
      <w:rFonts w:ascii="Tahoma" w:eastAsia="Times New Roman" w:hAnsi="Tahoma" w:cs="Tahoma"/>
      <w:sz w:val="16"/>
      <w:szCs w:val="16"/>
      <w:lang w:eastAsia="en-GB"/>
    </w:rPr>
  </w:style>
  <w:style w:type="table" w:styleId="TableGrid">
    <w:name w:val="Table Grid"/>
    <w:basedOn w:val="TableNormal"/>
    <w:rsid w:val="00274EE2"/>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4EE2"/>
    <w:rPr>
      <w:color w:val="808080"/>
    </w:rPr>
  </w:style>
  <w:style w:type="paragraph" w:styleId="NoSpacing">
    <w:name w:val="No Spacing"/>
    <w:uiPriority w:val="1"/>
    <w:qFormat/>
    <w:rsid w:val="00274EE2"/>
    <w:rPr>
      <w:rFonts w:eastAsia="Times New Roman"/>
      <w:sz w:val="24"/>
      <w:szCs w:val="24"/>
      <w:lang w:eastAsia="en-GB"/>
    </w:rPr>
  </w:style>
  <w:style w:type="table" w:styleId="LightShading">
    <w:name w:val="Light Shading"/>
    <w:basedOn w:val="TableNormal"/>
    <w:uiPriority w:val="60"/>
    <w:rsid w:val="00274EE2"/>
    <w:rPr>
      <w:rFonts w:eastAsia="Times New Roman"/>
      <w:color w:val="000000" w:themeColor="text1" w:themeShade="BF"/>
      <w:lang w:eastAsia="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74EE2"/>
    <w:rPr>
      <w:rFonts w:eastAsia="Times New Roman"/>
      <w:color w:val="2E74B5" w:themeColor="accent1" w:themeShade="BF"/>
      <w:lang w:eastAsia="en-GB"/>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1">
    <w:name w:val="Light List Accent 1"/>
    <w:basedOn w:val="TableNormal"/>
    <w:uiPriority w:val="61"/>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Grid-Accent1">
    <w:name w:val="Light Grid Accent 1"/>
    <w:basedOn w:val="TableNormal"/>
    <w:uiPriority w:val="62"/>
    <w:rsid w:val="00274EE2"/>
    <w:rPr>
      <w:rFonts w:eastAsia="Times New Roman"/>
      <w:lang w:eastAsia="en-GB"/>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ListParagraph">
    <w:name w:val="List Paragraph"/>
    <w:basedOn w:val="Normal"/>
    <w:uiPriority w:val="34"/>
    <w:qFormat/>
    <w:rsid w:val="00274EE2"/>
    <w:pPr>
      <w:ind w:left="720"/>
      <w:contextualSpacing/>
    </w:pPr>
    <w:rPr>
      <w:rFonts w:eastAsia="Times New Roman"/>
    </w:rPr>
  </w:style>
  <w:style w:type="paragraph" w:styleId="Quote">
    <w:name w:val="Quote"/>
    <w:basedOn w:val="Normal"/>
    <w:next w:val="Normal"/>
    <w:link w:val="QuoteChar"/>
    <w:uiPriority w:val="29"/>
    <w:qFormat/>
    <w:rsid w:val="00274EE2"/>
    <w:rPr>
      <w:rFonts w:eastAsia="Times New Roman"/>
      <w:i/>
      <w:iCs/>
      <w:color w:val="000000" w:themeColor="text1"/>
    </w:rPr>
  </w:style>
  <w:style w:type="character" w:customStyle="1" w:styleId="QuoteChar">
    <w:name w:val="Quote Char"/>
    <w:basedOn w:val="DefaultParagraphFont"/>
    <w:link w:val="Quote"/>
    <w:uiPriority w:val="29"/>
    <w:rsid w:val="00274EE2"/>
    <w:rPr>
      <w:rFonts w:ascii="Times New Roman" w:eastAsia="Times New Roman" w:hAnsi="Times New Roman" w:cs="Times New Roman"/>
      <w:i/>
      <w:iCs/>
      <w:color w:val="000000" w:themeColor="text1"/>
      <w:sz w:val="24"/>
      <w:szCs w:val="24"/>
      <w:lang w:eastAsia="en-GB"/>
    </w:rPr>
  </w:style>
  <w:style w:type="character" w:styleId="SubtleEmphasis">
    <w:name w:val="Subtle Emphasis"/>
    <w:basedOn w:val="DefaultParagraphFont"/>
    <w:uiPriority w:val="19"/>
    <w:qFormat/>
    <w:rsid w:val="00274EE2"/>
    <w:rPr>
      <w:i/>
      <w:iCs/>
      <w:color w:val="808080" w:themeColor="text1" w:themeTint="7F"/>
    </w:rPr>
  </w:style>
  <w:style w:type="character" w:styleId="IntenseEmphasis">
    <w:name w:val="Intense Emphasis"/>
    <w:basedOn w:val="DefaultParagraphFont"/>
    <w:uiPriority w:val="21"/>
    <w:qFormat/>
    <w:rsid w:val="00274EE2"/>
    <w:rPr>
      <w:b/>
      <w:bCs/>
      <w:i/>
      <w:iCs/>
      <w:color w:val="5B9BD5" w:themeColor="accent1"/>
    </w:rPr>
  </w:style>
  <w:style w:type="paragraph" w:styleId="Bibliography">
    <w:name w:val="Bibliography"/>
    <w:basedOn w:val="Normal"/>
    <w:next w:val="Normal"/>
    <w:uiPriority w:val="37"/>
    <w:unhideWhenUsed/>
    <w:rsid w:val="00274EE2"/>
    <w:rPr>
      <w:rFonts w:eastAsia="Times New Roman"/>
    </w:rPr>
  </w:style>
  <w:style w:type="paragraph" w:styleId="TOCHeading">
    <w:name w:val="TOC Heading"/>
    <w:basedOn w:val="Heading1"/>
    <w:next w:val="Normal"/>
    <w:uiPriority w:val="39"/>
    <w:semiHidden/>
    <w:unhideWhenUsed/>
    <w:qFormat/>
    <w:rsid w:val="00274EE2"/>
    <w:pPr>
      <w:spacing w:line="276" w:lineRule="auto"/>
      <w:outlineLvl w:val="9"/>
    </w:pPr>
    <w:rPr>
      <w:lang w:val="en-US" w:eastAsia="ja-JP"/>
    </w:rPr>
  </w:style>
  <w:style w:type="paragraph" w:styleId="Title">
    <w:name w:val="Title"/>
    <w:basedOn w:val="Normal"/>
    <w:next w:val="Normal"/>
    <w:link w:val="TitleChar"/>
    <w:uiPriority w:val="10"/>
    <w:qFormat/>
    <w:rsid w:val="00781E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E3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781E31"/>
    <w:rPr>
      <w:b/>
      <w:bCs/>
      <w:i/>
      <w:iCs/>
      <w:spacing w:val="5"/>
    </w:rPr>
  </w:style>
  <w:style w:type="paragraph" w:styleId="BodyText">
    <w:name w:val="Body Text"/>
    <w:aliases w:val="bt"/>
    <w:link w:val="BodyTextChar"/>
    <w:rsid w:val="007817D5"/>
    <w:pPr>
      <w:spacing w:after="120"/>
    </w:pPr>
    <w:rPr>
      <w:rFonts w:ascii="Arial" w:eastAsia="Times New Roman" w:hAnsi="Arial"/>
      <w:sz w:val="22"/>
      <w:szCs w:val="24"/>
    </w:rPr>
  </w:style>
  <w:style w:type="character" w:customStyle="1" w:styleId="BodyTextChar">
    <w:name w:val="Body Text Char"/>
    <w:aliases w:val="bt Char"/>
    <w:basedOn w:val="DefaultParagraphFont"/>
    <w:link w:val="BodyText"/>
    <w:rsid w:val="007817D5"/>
    <w:rPr>
      <w:rFonts w:ascii="Arial" w:eastAsia="Times New Roman" w:hAnsi="Arial"/>
      <w:sz w:val="22"/>
      <w:szCs w:val="24"/>
    </w:rPr>
  </w:style>
  <w:style w:type="paragraph" w:customStyle="1" w:styleId="TableText">
    <w:name w:val="Table Text"/>
    <w:basedOn w:val="BodyText"/>
    <w:rsid w:val="007817D5"/>
    <w:pPr>
      <w:spacing w:before="60" w:after="60"/>
    </w:pPr>
    <w:rPr>
      <w:sz w:val="20"/>
    </w:rPr>
  </w:style>
  <w:style w:type="paragraph" w:customStyle="1" w:styleId="TableHeading">
    <w:name w:val="Table Heading"/>
    <w:basedOn w:val="TableText"/>
    <w:rsid w:val="007817D5"/>
    <w:rPr>
      <w:b/>
      <w:color w:val="005DAB"/>
      <w:szCs w:val="20"/>
    </w:rPr>
  </w:style>
  <w:style w:type="table" w:styleId="PlainTable5">
    <w:name w:val="Plain Table 5"/>
    <w:basedOn w:val="TableNormal"/>
    <w:uiPriority w:val="45"/>
    <w:rsid w:val="002B6F1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D3D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3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094ACDDB-0BA5-4DF6-93A1-0085BB55A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720</Words>
  <Characters>4107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CV</vt:lpstr>
    </vt:vector>
  </TitlesOfParts>
  <Company/>
  <LinksUpToDate>false</LinksUpToDate>
  <CharactersWithSpaces>4818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Tim Harrison</dc:creator>
  <cp:keywords/>
  <dc:description/>
  <cp:lastModifiedBy>Tim Harrison</cp:lastModifiedBy>
  <cp:revision>7</cp:revision>
  <cp:lastPrinted>2014-11-04T15:04:00Z</cp:lastPrinted>
  <dcterms:created xsi:type="dcterms:W3CDTF">2014-11-24T11:43:00Z</dcterms:created>
  <dcterms:modified xsi:type="dcterms:W3CDTF">2014-11-24T11:49:00Z</dcterms:modified>
</cp:coreProperties>
</file>