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806C95" w:rsidP="00953A73">
      <w:pPr>
        <w:rPr>
          <w:rFonts w:asciiTheme="minorHAnsi" w:eastAsiaTheme="minorEastAsia" w:hAnsiTheme="minorHAnsi" w:cstheme="minorBidi"/>
          <w:b/>
          <w:bCs/>
          <w:sz w:val="28"/>
          <w:szCs w:val="28"/>
          <w:lang w:val="en-US" w:eastAsia="ja-JP"/>
        </w:rPr>
      </w:pPr>
      <w:sdt>
        <w:sdtPr>
          <w:rPr>
            <w:rFonts w:asciiTheme="minorHAnsi" w:eastAsiaTheme="minorEastAsia" w:hAnsiTheme="minorHAnsi" w:cstheme="minorBidi"/>
            <w:b/>
            <w:bCs/>
            <w:sz w:val="28"/>
            <w:szCs w:val="28"/>
            <w:lang w:val="en-US" w:eastAsia="ja-JP"/>
          </w:rPr>
          <w:alias w:val="Company"/>
          <w:tag w:val=""/>
          <w:id w:val="-2081753088"/>
          <w:placeholder>
            <w:docPart w:val="30B7717F043F495C9EF5B57F833AF984"/>
          </w:placeholder>
          <w:dataBinding w:prefixMappings="xmlns:ns0='http://schemas.openxmlformats.org/officeDocument/2006/extended-properties' " w:xpath="/ns0:Properties[1]/ns0:Company[1]" w:storeItemID="{6668398D-A668-4E3E-A5EB-62B293D839F1}"/>
          <w:text/>
        </w:sdtPr>
        <w:sdtEndPr/>
        <w:sdtContent>
          <w:r w:rsidR="006C67B0">
            <w:rPr>
              <w:rFonts w:asciiTheme="minorHAnsi" w:eastAsiaTheme="minorEastAsia" w:hAnsiTheme="minorHAnsi" w:cstheme="minorBidi"/>
              <w:b/>
              <w:bCs/>
              <w:sz w:val="28"/>
              <w:szCs w:val="28"/>
              <w:lang w:eastAsia="ja-JP"/>
            </w:rPr>
            <w:t>ASP.Net Web Dev. 2 Coursework</w:t>
          </w:r>
        </w:sdtContent>
      </w:sdt>
    </w:p>
    <w:sdt>
      <w:sdtPr>
        <w:rPr>
          <w:rFonts w:asciiTheme="majorHAnsi" w:eastAsiaTheme="majorEastAsia" w:hAnsiTheme="majorHAnsi" w:cstheme="majorBidi"/>
          <w:color w:val="548DD4" w:themeColor="text2" w:themeTint="99"/>
          <w:spacing w:val="5"/>
          <w:kern w:val="28"/>
          <w:sz w:val="52"/>
          <w:szCs w:val="52"/>
        </w:rPr>
        <w:alias w:val="Title"/>
        <w:tag w:val=""/>
        <w:id w:val="-497730849"/>
        <w:placeholder>
          <w:docPart w:val="4B5D0531F7894E85B11B7FBBF31C4A97"/>
        </w:placeholder>
        <w:dataBinding w:prefixMappings="xmlns:ns0='http://purl.org/dc/elements/1.1/' xmlns:ns1='http://schemas.openxmlformats.org/package/2006/metadata/core-properties' " w:xpath="/ns1:coreProperties[1]/ns0:title[1]" w:storeItemID="{6C3C8BC8-F283-45AE-878A-BAB7291924A1}"/>
        <w:text/>
      </w:sdtPr>
      <w:sdtEndPr/>
      <w:sdtContent>
        <w:p w:rsidR="00953A73" w:rsidRPr="00953A73" w:rsidRDefault="00622792" w:rsidP="00953A73">
          <w:pPr>
            <w:pBdr>
              <w:top w:val="single" w:sz="4" w:space="1" w:color="auto"/>
              <w:bottom w:val="single" w:sz="4" w:space="1" w:color="auto"/>
            </w:pBdr>
            <w:rPr>
              <w:rFonts w:asciiTheme="majorHAnsi" w:eastAsiaTheme="majorEastAsia" w:hAnsiTheme="majorHAnsi" w:cstheme="majorBidi"/>
              <w:color w:val="548DD4" w:themeColor="text2" w:themeTint="99"/>
              <w:spacing w:val="5"/>
              <w:kern w:val="28"/>
              <w:sz w:val="52"/>
              <w:szCs w:val="52"/>
            </w:rPr>
          </w:pPr>
          <w:proofErr w:type="spellStart"/>
          <w:r>
            <w:rPr>
              <w:rFonts w:asciiTheme="majorHAnsi" w:eastAsiaTheme="majorEastAsia" w:hAnsiTheme="majorHAnsi" w:cstheme="majorBidi"/>
              <w:color w:val="548DD4" w:themeColor="text2" w:themeTint="99"/>
              <w:spacing w:val="5"/>
              <w:kern w:val="28"/>
              <w:sz w:val="52"/>
              <w:szCs w:val="52"/>
            </w:rPr>
            <w:t>GCUSurveys</w:t>
          </w:r>
          <w:proofErr w:type="spellEnd"/>
          <w:r>
            <w:rPr>
              <w:rFonts w:asciiTheme="majorHAnsi" w:eastAsiaTheme="majorEastAsia" w:hAnsiTheme="majorHAnsi" w:cstheme="majorBidi"/>
              <w:color w:val="548DD4" w:themeColor="text2" w:themeTint="99"/>
              <w:spacing w:val="5"/>
              <w:kern w:val="28"/>
              <w:sz w:val="52"/>
              <w:szCs w:val="52"/>
            </w:rPr>
            <w:t>: Survey System</w:t>
          </w:r>
        </w:p>
      </w:sdtContent>
    </w:sdt>
    <w:sdt>
      <w:sdtPr>
        <w:rPr>
          <w:rFonts w:asciiTheme="minorHAnsi" w:eastAsiaTheme="minorEastAsia" w:hAnsiTheme="minorHAnsi" w:cstheme="minorBidi"/>
          <w:b/>
          <w:bCs/>
          <w:sz w:val="28"/>
          <w:szCs w:val="28"/>
          <w:lang w:val="en-US" w:eastAsia="ja-JP"/>
        </w:rPr>
        <w:alias w:val="Subject"/>
        <w:tag w:val=""/>
        <w:id w:val="1776907863"/>
        <w:placeholder>
          <w:docPart w:val="7C2FDB1D317E442E86A27D0A8AA00246"/>
        </w:placeholder>
        <w:dataBinding w:prefixMappings="xmlns:ns0='http://purl.org/dc/elements/1.1/' xmlns:ns1='http://schemas.openxmlformats.org/package/2006/metadata/core-properties' " w:xpath="/ns1:coreProperties[1]/ns0:subject[1]" w:storeItemID="{6C3C8BC8-F283-45AE-878A-BAB7291924A1}"/>
        <w:text/>
      </w:sdtPr>
      <w:sdtEndPr/>
      <w:sdtContent>
        <w:p w:rsidR="00953A73" w:rsidRPr="00953A73" w:rsidRDefault="00565143" w:rsidP="00953A73">
          <w:pPr>
            <w:rPr>
              <w:rFonts w:asciiTheme="minorHAnsi" w:eastAsiaTheme="minorEastAsia" w:hAnsiTheme="minorHAnsi" w:cstheme="minorBidi"/>
              <w:b/>
              <w:bCs/>
              <w:sz w:val="28"/>
              <w:szCs w:val="28"/>
              <w:lang w:val="en-US" w:eastAsia="ja-JP"/>
            </w:rPr>
          </w:pPr>
          <w:r>
            <w:rPr>
              <w:rFonts w:asciiTheme="minorHAnsi" w:eastAsiaTheme="minorEastAsia" w:hAnsiTheme="minorHAnsi" w:cstheme="minorBidi"/>
              <w:b/>
              <w:bCs/>
              <w:sz w:val="28"/>
              <w:szCs w:val="28"/>
              <w:lang w:eastAsia="ja-JP"/>
            </w:rPr>
            <w:t>System Design</w:t>
          </w:r>
        </w:p>
      </w:sdtContent>
    </w:sdt>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r w:rsidRPr="00953A73">
        <w:rPr>
          <w:rFonts w:asciiTheme="minorHAnsi" w:eastAsiaTheme="minorEastAsia" w:hAnsiTheme="minorHAnsi" w:cstheme="minorBidi"/>
          <w:b/>
          <w:bCs/>
          <w:sz w:val="22"/>
          <w:szCs w:val="22"/>
          <w:lang w:val="en-US" w:eastAsia="ja-JP"/>
        </w:rPr>
        <w:br w:type="page"/>
      </w:r>
    </w:p>
    <w:sdt>
      <w:sdtPr>
        <w:id w:val="-1827727526"/>
        <w:docPartObj>
          <w:docPartGallery w:val="Table of Contents"/>
          <w:docPartUnique/>
        </w:docPartObj>
      </w:sdtPr>
      <w:sdtEndPr>
        <w:rPr>
          <w:noProof/>
        </w:rPr>
      </w:sdtEndPr>
      <w:sdtContent>
        <w:p w:rsidR="00953A73" w:rsidRDefault="00953A73" w:rsidP="00953A73">
          <w:pPr>
            <w:keepNext/>
            <w:keepLines/>
            <w:spacing w:before="480" w:line="276" w:lineRule="auto"/>
            <w:rPr>
              <w:noProof/>
            </w:rPr>
          </w:pPr>
          <w:r w:rsidRPr="00953A73">
            <w:rPr>
              <w:rFonts w:asciiTheme="majorHAnsi" w:eastAsiaTheme="majorEastAsia" w:hAnsiTheme="majorHAnsi" w:cstheme="majorBidi"/>
              <w:b/>
              <w:bCs/>
              <w:color w:val="365F91" w:themeColor="accent1" w:themeShade="BF"/>
              <w:sz w:val="28"/>
              <w:szCs w:val="28"/>
              <w:lang w:val="en-US" w:eastAsia="ja-JP"/>
            </w:rPr>
            <w:t>Table of Contents</w:t>
          </w:r>
        </w:p>
      </w:sdtContent>
    </w:sdt>
    <w:p w:rsidR="003F7E73" w:rsidRDefault="00FC4F24">
      <w:pPr>
        <w:pStyle w:val="TOC1"/>
        <w:tabs>
          <w:tab w:val="right" w:leader="underscore" w:pos="9742"/>
        </w:tabs>
        <w:rPr>
          <w:rFonts w:eastAsiaTheme="minorEastAsia" w:cstheme="minorBidi"/>
          <w:b w:val="0"/>
          <w:bCs w:val="0"/>
          <w:i w:val="0"/>
          <w:iCs w:val="0"/>
          <w:noProof/>
          <w:sz w:val="22"/>
          <w:szCs w:val="22"/>
        </w:rPr>
      </w:pPr>
      <w:r>
        <w:fldChar w:fldCharType="begin"/>
      </w:r>
      <w:r w:rsidR="00190A11">
        <w:instrText xml:space="preserve"> TOC \o "1-2" \h \z \u </w:instrText>
      </w:r>
      <w:r>
        <w:fldChar w:fldCharType="separate"/>
      </w:r>
      <w:hyperlink w:anchor="_Toc338339742" w:history="1">
        <w:r w:rsidR="003F7E73" w:rsidRPr="00AA2135">
          <w:rPr>
            <w:rStyle w:val="Hyperlink"/>
            <w:rFonts w:eastAsiaTheme="majorEastAsia"/>
            <w:noProof/>
          </w:rPr>
          <w:t>Project Setup</w:t>
        </w:r>
        <w:r w:rsidR="003F7E73">
          <w:rPr>
            <w:noProof/>
            <w:webHidden/>
          </w:rPr>
          <w:tab/>
        </w:r>
        <w:r w:rsidR="003F7E73">
          <w:rPr>
            <w:noProof/>
            <w:webHidden/>
          </w:rPr>
          <w:fldChar w:fldCharType="begin"/>
        </w:r>
        <w:r w:rsidR="003F7E73">
          <w:rPr>
            <w:noProof/>
            <w:webHidden/>
          </w:rPr>
          <w:instrText xml:space="preserve"> PAGEREF _Toc338339742 \h </w:instrText>
        </w:r>
        <w:r w:rsidR="003F7E73">
          <w:rPr>
            <w:noProof/>
            <w:webHidden/>
          </w:rPr>
        </w:r>
        <w:r w:rsidR="003F7E73">
          <w:rPr>
            <w:noProof/>
            <w:webHidden/>
          </w:rPr>
          <w:fldChar w:fldCharType="separate"/>
        </w:r>
        <w:r w:rsidR="003F7E73">
          <w:rPr>
            <w:noProof/>
            <w:webHidden/>
          </w:rPr>
          <w:t>3</w:t>
        </w:r>
        <w:r w:rsidR="003F7E73">
          <w:rPr>
            <w:noProof/>
            <w:webHidden/>
          </w:rPr>
          <w:fldChar w:fldCharType="end"/>
        </w:r>
      </w:hyperlink>
    </w:p>
    <w:p w:rsidR="003F7E73" w:rsidRDefault="003F7E73">
      <w:pPr>
        <w:pStyle w:val="TOC2"/>
        <w:tabs>
          <w:tab w:val="right" w:leader="underscore" w:pos="9742"/>
        </w:tabs>
        <w:rPr>
          <w:rFonts w:eastAsiaTheme="minorEastAsia" w:cstheme="minorBidi"/>
          <w:b w:val="0"/>
          <w:bCs w:val="0"/>
          <w:noProof/>
        </w:rPr>
      </w:pPr>
      <w:hyperlink w:anchor="_Toc338339743" w:history="1">
        <w:r w:rsidRPr="00AA2135">
          <w:rPr>
            <w:rStyle w:val="Hyperlink"/>
            <w:rFonts w:eastAsiaTheme="majorEastAsia"/>
            <w:noProof/>
          </w:rPr>
          <w:t>Database setup</w:t>
        </w:r>
        <w:r>
          <w:rPr>
            <w:noProof/>
            <w:webHidden/>
          </w:rPr>
          <w:tab/>
        </w:r>
        <w:r>
          <w:rPr>
            <w:noProof/>
            <w:webHidden/>
          </w:rPr>
          <w:fldChar w:fldCharType="begin"/>
        </w:r>
        <w:r>
          <w:rPr>
            <w:noProof/>
            <w:webHidden/>
          </w:rPr>
          <w:instrText xml:space="preserve"> PAGEREF _Toc338339743 \h </w:instrText>
        </w:r>
        <w:r>
          <w:rPr>
            <w:noProof/>
            <w:webHidden/>
          </w:rPr>
        </w:r>
        <w:r>
          <w:rPr>
            <w:noProof/>
            <w:webHidden/>
          </w:rPr>
          <w:fldChar w:fldCharType="separate"/>
        </w:r>
        <w:r>
          <w:rPr>
            <w:noProof/>
            <w:webHidden/>
          </w:rPr>
          <w:t>3</w:t>
        </w:r>
        <w:r>
          <w:rPr>
            <w:noProof/>
            <w:webHidden/>
          </w:rPr>
          <w:fldChar w:fldCharType="end"/>
        </w:r>
      </w:hyperlink>
    </w:p>
    <w:p w:rsidR="003F7E73" w:rsidRDefault="003F7E73">
      <w:pPr>
        <w:pStyle w:val="TOC1"/>
        <w:tabs>
          <w:tab w:val="right" w:leader="underscore" w:pos="9742"/>
        </w:tabs>
        <w:rPr>
          <w:rFonts w:eastAsiaTheme="minorEastAsia" w:cstheme="minorBidi"/>
          <w:b w:val="0"/>
          <w:bCs w:val="0"/>
          <w:i w:val="0"/>
          <w:iCs w:val="0"/>
          <w:noProof/>
          <w:sz w:val="22"/>
          <w:szCs w:val="22"/>
        </w:rPr>
      </w:pPr>
      <w:hyperlink w:anchor="_Toc338339744" w:history="1">
        <w:r w:rsidRPr="00AA2135">
          <w:rPr>
            <w:rStyle w:val="Hyperlink"/>
            <w:rFonts w:eastAsiaTheme="majorEastAsia"/>
            <w:noProof/>
          </w:rPr>
          <w:t>Application Structure and Logic</w:t>
        </w:r>
        <w:r>
          <w:rPr>
            <w:noProof/>
            <w:webHidden/>
          </w:rPr>
          <w:tab/>
        </w:r>
        <w:r>
          <w:rPr>
            <w:noProof/>
            <w:webHidden/>
          </w:rPr>
          <w:fldChar w:fldCharType="begin"/>
        </w:r>
        <w:r>
          <w:rPr>
            <w:noProof/>
            <w:webHidden/>
          </w:rPr>
          <w:instrText xml:space="preserve"> PAGEREF _Toc338339744 \h </w:instrText>
        </w:r>
        <w:r>
          <w:rPr>
            <w:noProof/>
            <w:webHidden/>
          </w:rPr>
        </w:r>
        <w:r>
          <w:rPr>
            <w:noProof/>
            <w:webHidden/>
          </w:rPr>
          <w:fldChar w:fldCharType="separate"/>
        </w:r>
        <w:r>
          <w:rPr>
            <w:noProof/>
            <w:webHidden/>
          </w:rPr>
          <w:t>5</w:t>
        </w:r>
        <w:r>
          <w:rPr>
            <w:noProof/>
            <w:webHidden/>
          </w:rPr>
          <w:fldChar w:fldCharType="end"/>
        </w:r>
      </w:hyperlink>
    </w:p>
    <w:p w:rsidR="003F7E73" w:rsidRDefault="003F7E73">
      <w:pPr>
        <w:pStyle w:val="TOC2"/>
        <w:tabs>
          <w:tab w:val="right" w:leader="underscore" w:pos="9742"/>
        </w:tabs>
        <w:rPr>
          <w:rFonts w:eastAsiaTheme="minorEastAsia" w:cstheme="minorBidi"/>
          <w:b w:val="0"/>
          <w:bCs w:val="0"/>
          <w:noProof/>
        </w:rPr>
      </w:pPr>
      <w:hyperlink w:anchor="_Toc338339745" w:history="1">
        <w:r w:rsidRPr="00AA2135">
          <w:rPr>
            <w:rStyle w:val="Hyperlink"/>
            <w:rFonts w:eastAsiaTheme="majorEastAsia"/>
            <w:noProof/>
          </w:rPr>
          <w:t>Overview</w:t>
        </w:r>
        <w:r>
          <w:rPr>
            <w:noProof/>
            <w:webHidden/>
          </w:rPr>
          <w:tab/>
        </w:r>
        <w:r>
          <w:rPr>
            <w:noProof/>
            <w:webHidden/>
          </w:rPr>
          <w:fldChar w:fldCharType="begin"/>
        </w:r>
        <w:r>
          <w:rPr>
            <w:noProof/>
            <w:webHidden/>
          </w:rPr>
          <w:instrText xml:space="preserve"> PAGEREF _Toc338339745 \h </w:instrText>
        </w:r>
        <w:r>
          <w:rPr>
            <w:noProof/>
            <w:webHidden/>
          </w:rPr>
        </w:r>
        <w:r>
          <w:rPr>
            <w:noProof/>
            <w:webHidden/>
          </w:rPr>
          <w:fldChar w:fldCharType="separate"/>
        </w:r>
        <w:r>
          <w:rPr>
            <w:noProof/>
            <w:webHidden/>
          </w:rPr>
          <w:t>5</w:t>
        </w:r>
        <w:r>
          <w:rPr>
            <w:noProof/>
            <w:webHidden/>
          </w:rPr>
          <w:fldChar w:fldCharType="end"/>
        </w:r>
      </w:hyperlink>
    </w:p>
    <w:p w:rsidR="003F7E73" w:rsidRDefault="003F7E73">
      <w:pPr>
        <w:pStyle w:val="TOC2"/>
        <w:tabs>
          <w:tab w:val="right" w:leader="underscore" w:pos="9742"/>
        </w:tabs>
        <w:rPr>
          <w:rFonts w:eastAsiaTheme="minorEastAsia" w:cstheme="minorBidi"/>
          <w:b w:val="0"/>
          <w:bCs w:val="0"/>
          <w:noProof/>
        </w:rPr>
      </w:pPr>
      <w:hyperlink w:anchor="_Toc338339746" w:history="1">
        <w:r w:rsidRPr="00AA2135">
          <w:rPr>
            <w:rStyle w:val="Hyperlink"/>
            <w:rFonts w:eastAsiaTheme="majorEastAsia"/>
            <w:noProof/>
          </w:rPr>
          <w:t>Screen / Page Layouts</w:t>
        </w:r>
        <w:r>
          <w:rPr>
            <w:noProof/>
            <w:webHidden/>
          </w:rPr>
          <w:tab/>
        </w:r>
        <w:r>
          <w:rPr>
            <w:noProof/>
            <w:webHidden/>
          </w:rPr>
          <w:fldChar w:fldCharType="begin"/>
        </w:r>
        <w:r>
          <w:rPr>
            <w:noProof/>
            <w:webHidden/>
          </w:rPr>
          <w:instrText xml:space="preserve"> PAGEREF _Toc338339746 \h </w:instrText>
        </w:r>
        <w:r>
          <w:rPr>
            <w:noProof/>
            <w:webHidden/>
          </w:rPr>
        </w:r>
        <w:r>
          <w:rPr>
            <w:noProof/>
            <w:webHidden/>
          </w:rPr>
          <w:fldChar w:fldCharType="separate"/>
        </w:r>
        <w:r>
          <w:rPr>
            <w:noProof/>
            <w:webHidden/>
          </w:rPr>
          <w:t>5</w:t>
        </w:r>
        <w:r>
          <w:rPr>
            <w:noProof/>
            <w:webHidden/>
          </w:rPr>
          <w:fldChar w:fldCharType="end"/>
        </w:r>
      </w:hyperlink>
    </w:p>
    <w:p w:rsidR="003F7E73" w:rsidRDefault="003F7E73">
      <w:pPr>
        <w:pStyle w:val="TOC2"/>
        <w:tabs>
          <w:tab w:val="right" w:leader="underscore" w:pos="9742"/>
        </w:tabs>
        <w:rPr>
          <w:rFonts w:eastAsiaTheme="minorEastAsia" w:cstheme="minorBidi"/>
          <w:b w:val="0"/>
          <w:bCs w:val="0"/>
          <w:noProof/>
        </w:rPr>
      </w:pPr>
      <w:hyperlink w:anchor="_Toc338339747" w:history="1">
        <w:r w:rsidRPr="00AA2135">
          <w:rPr>
            <w:rStyle w:val="Hyperlink"/>
            <w:rFonts w:eastAsiaTheme="majorEastAsia"/>
            <w:noProof/>
          </w:rPr>
          <w:t>Validation Rules (Business Logic0)</w:t>
        </w:r>
        <w:r>
          <w:rPr>
            <w:noProof/>
            <w:webHidden/>
          </w:rPr>
          <w:tab/>
        </w:r>
        <w:r>
          <w:rPr>
            <w:noProof/>
            <w:webHidden/>
          </w:rPr>
          <w:fldChar w:fldCharType="begin"/>
        </w:r>
        <w:r>
          <w:rPr>
            <w:noProof/>
            <w:webHidden/>
          </w:rPr>
          <w:instrText xml:space="preserve"> PAGEREF _Toc338339747 \h </w:instrText>
        </w:r>
        <w:r>
          <w:rPr>
            <w:noProof/>
            <w:webHidden/>
          </w:rPr>
        </w:r>
        <w:r>
          <w:rPr>
            <w:noProof/>
            <w:webHidden/>
          </w:rPr>
          <w:fldChar w:fldCharType="separate"/>
        </w:r>
        <w:r>
          <w:rPr>
            <w:noProof/>
            <w:webHidden/>
          </w:rPr>
          <w:t>6</w:t>
        </w:r>
        <w:r>
          <w:rPr>
            <w:noProof/>
            <w:webHidden/>
          </w:rPr>
          <w:fldChar w:fldCharType="end"/>
        </w:r>
      </w:hyperlink>
    </w:p>
    <w:p w:rsidR="003F7E73" w:rsidRDefault="003F7E73">
      <w:pPr>
        <w:pStyle w:val="TOC1"/>
        <w:tabs>
          <w:tab w:val="right" w:leader="underscore" w:pos="9742"/>
        </w:tabs>
        <w:rPr>
          <w:rFonts w:eastAsiaTheme="minorEastAsia" w:cstheme="minorBidi"/>
          <w:b w:val="0"/>
          <w:bCs w:val="0"/>
          <w:i w:val="0"/>
          <w:iCs w:val="0"/>
          <w:noProof/>
          <w:sz w:val="22"/>
          <w:szCs w:val="22"/>
        </w:rPr>
      </w:pPr>
      <w:hyperlink w:anchor="_Toc338339748" w:history="1">
        <w:r w:rsidRPr="00AA2135">
          <w:rPr>
            <w:rStyle w:val="Hyperlink"/>
            <w:rFonts w:eastAsiaTheme="majorEastAsia"/>
            <w:noProof/>
          </w:rPr>
          <w:t>Use of the MVC Framework</w:t>
        </w:r>
        <w:r>
          <w:rPr>
            <w:noProof/>
            <w:webHidden/>
          </w:rPr>
          <w:tab/>
        </w:r>
        <w:r>
          <w:rPr>
            <w:noProof/>
            <w:webHidden/>
          </w:rPr>
          <w:fldChar w:fldCharType="begin"/>
        </w:r>
        <w:r>
          <w:rPr>
            <w:noProof/>
            <w:webHidden/>
          </w:rPr>
          <w:instrText xml:space="preserve"> PAGEREF _Toc338339748 \h </w:instrText>
        </w:r>
        <w:r>
          <w:rPr>
            <w:noProof/>
            <w:webHidden/>
          </w:rPr>
        </w:r>
        <w:r>
          <w:rPr>
            <w:noProof/>
            <w:webHidden/>
          </w:rPr>
          <w:fldChar w:fldCharType="separate"/>
        </w:r>
        <w:r>
          <w:rPr>
            <w:noProof/>
            <w:webHidden/>
          </w:rPr>
          <w:t>7</w:t>
        </w:r>
        <w:r>
          <w:rPr>
            <w:noProof/>
            <w:webHidden/>
          </w:rPr>
          <w:fldChar w:fldCharType="end"/>
        </w:r>
      </w:hyperlink>
    </w:p>
    <w:p w:rsidR="003F7E73" w:rsidRDefault="003F7E73">
      <w:pPr>
        <w:pStyle w:val="TOC2"/>
        <w:tabs>
          <w:tab w:val="right" w:leader="underscore" w:pos="9742"/>
        </w:tabs>
        <w:rPr>
          <w:rFonts w:eastAsiaTheme="minorEastAsia" w:cstheme="minorBidi"/>
          <w:b w:val="0"/>
          <w:bCs w:val="0"/>
          <w:noProof/>
        </w:rPr>
      </w:pPr>
      <w:hyperlink w:anchor="_Toc338339749" w:history="1">
        <w:r w:rsidRPr="00AA2135">
          <w:rPr>
            <w:rStyle w:val="Hyperlink"/>
            <w:rFonts w:eastAsiaTheme="majorEastAsia"/>
            <w:noProof/>
          </w:rPr>
          <w:t>Routing</w:t>
        </w:r>
        <w:r>
          <w:rPr>
            <w:noProof/>
            <w:webHidden/>
          </w:rPr>
          <w:tab/>
        </w:r>
        <w:r>
          <w:rPr>
            <w:noProof/>
            <w:webHidden/>
          </w:rPr>
          <w:fldChar w:fldCharType="begin"/>
        </w:r>
        <w:r>
          <w:rPr>
            <w:noProof/>
            <w:webHidden/>
          </w:rPr>
          <w:instrText xml:space="preserve"> PAGEREF _Toc338339749 \h </w:instrText>
        </w:r>
        <w:r>
          <w:rPr>
            <w:noProof/>
            <w:webHidden/>
          </w:rPr>
        </w:r>
        <w:r>
          <w:rPr>
            <w:noProof/>
            <w:webHidden/>
          </w:rPr>
          <w:fldChar w:fldCharType="separate"/>
        </w:r>
        <w:r>
          <w:rPr>
            <w:noProof/>
            <w:webHidden/>
          </w:rPr>
          <w:t>7</w:t>
        </w:r>
        <w:r>
          <w:rPr>
            <w:noProof/>
            <w:webHidden/>
          </w:rPr>
          <w:fldChar w:fldCharType="end"/>
        </w:r>
      </w:hyperlink>
    </w:p>
    <w:p w:rsidR="003F7E73" w:rsidRDefault="003F7E73">
      <w:pPr>
        <w:pStyle w:val="TOC2"/>
        <w:tabs>
          <w:tab w:val="right" w:leader="underscore" w:pos="9742"/>
        </w:tabs>
        <w:rPr>
          <w:rFonts w:eastAsiaTheme="minorEastAsia" w:cstheme="minorBidi"/>
          <w:b w:val="0"/>
          <w:bCs w:val="0"/>
          <w:noProof/>
        </w:rPr>
      </w:pPr>
      <w:hyperlink w:anchor="_Toc338339750" w:history="1">
        <w:r w:rsidRPr="00AA2135">
          <w:rPr>
            <w:rStyle w:val="Hyperlink"/>
            <w:rFonts w:eastAsiaTheme="majorEastAsia"/>
            <w:noProof/>
          </w:rPr>
          <w:t>Controllers and Actions</w:t>
        </w:r>
        <w:r>
          <w:rPr>
            <w:noProof/>
            <w:webHidden/>
          </w:rPr>
          <w:tab/>
        </w:r>
        <w:r>
          <w:rPr>
            <w:noProof/>
            <w:webHidden/>
          </w:rPr>
          <w:fldChar w:fldCharType="begin"/>
        </w:r>
        <w:r>
          <w:rPr>
            <w:noProof/>
            <w:webHidden/>
          </w:rPr>
          <w:instrText xml:space="preserve"> PAGEREF _Toc338339750 \h </w:instrText>
        </w:r>
        <w:r>
          <w:rPr>
            <w:noProof/>
            <w:webHidden/>
          </w:rPr>
        </w:r>
        <w:r>
          <w:rPr>
            <w:noProof/>
            <w:webHidden/>
          </w:rPr>
          <w:fldChar w:fldCharType="separate"/>
        </w:r>
        <w:r>
          <w:rPr>
            <w:noProof/>
            <w:webHidden/>
          </w:rPr>
          <w:t>7</w:t>
        </w:r>
        <w:r>
          <w:rPr>
            <w:noProof/>
            <w:webHidden/>
          </w:rPr>
          <w:fldChar w:fldCharType="end"/>
        </w:r>
      </w:hyperlink>
    </w:p>
    <w:p w:rsidR="003F7E73" w:rsidRDefault="003F7E73">
      <w:pPr>
        <w:pStyle w:val="TOC2"/>
        <w:tabs>
          <w:tab w:val="right" w:leader="underscore" w:pos="9742"/>
        </w:tabs>
        <w:rPr>
          <w:rFonts w:eastAsiaTheme="minorEastAsia" w:cstheme="minorBidi"/>
          <w:b w:val="0"/>
          <w:bCs w:val="0"/>
          <w:noProof/>
        </w:rPr>
      </w:pPr>
      <w:hyperlink w:anchor="_Toc338339751" w:history="1">
        <w:r w:rsidRPr="00AA2135">
          <w:rPr>
            <w:rStyle w:val="Hyperlink"/>
            <w:rFonts w:eastAsiaTheme="majorEastAsia"/>
            <w:noProof/>
          </w:rPr>
          <w:t>Model and Binding</w:t>
        </w:r>
        <w:r>
          <w:rPr>
            <w:noProof/>
            <w:webHidden/>
          </w:rPr>
          <w:tab/>
        </w:r>
        <w:r>
          <w:rPr>
            <w:noProof/>
            <w:webHidden/>
          </w:rPr>
          <w:fldChar w:fldCharType="begin"/>
        </w:r>
        <w:r>
          <w:rPr>
            <w:noProof/>
            <w:webHidden/>
          </w:rPr>
          <w:instrText xml:space="preserve"> PAGEREF _Toc338339751 \h </w:instrText>
        </w:r>
        <w:r>
          <w:rPr>
            <w:noProof/>
            <w:webHidden/>
          </w:rPr>
        </w:r>
        <w:r>
          <w:rPr>
            <w:noProof/>
            <w:webHidden/>
          </w:rPr>
          <w:fldChar w:fldCharType="separate"/>
        </w:r>
        <w:r>
          <w:rPr>
            <w:noProof/>
            <w:webHidden/>
          </w:rPr>
          <w:t>7</w:t>
        </w:r>
        <w:r>
          <w:rPr>
            <w:noProof/>
            <w:webHidden/>
          </w:rPr>
          <w:fldChar w:fldCharType="end"/>
        </w:r>
      </w:hyperlink>
    </w:p>
    <w:p w:rsidR="003F7E73" w:rsidRDefault="003F7E73">
      <w:pPr>
        <w:pStyle w:val="TOC2"/>
        <w:tabs>
          <w:tab w:val="right" w:leader="underscore" w:pos="9742"/>
        </w:tabs>
        <w:rPr>
          <w:rFonts w:eastAsiaTheme="minorEastAsia" w:cstheme="minorBidi"/>
          <w:b w:val="0"/>
          <w:bCs w:val="0"/>
          <w:noProof/>
        </w:rPr>
      </w:pPr>
      <w:hyperlink w:anchor="_Toc338339752" w:history="1">
        <w:r w:rsidRPr="00AA2135">
          <w:rPr>
            <w:rStyle w:val="Hyperlink"/>
            <w:rFonts w:eastAsiaTheme="majorEastAsia"/>
            <w:noProof/>
          </w:rPr>
          <w:t>Validation</w:t>
        </w:r>
        <w:r>
          <w:rPr>
            <w:noProof/>
            <w:webHidden/>
          </w:rPr>
          <w:tab/>
        </w:r>
        <w:r>
          <w:rPr>
            <w:noProof/>
            <w:webHidden/>
          </w:rPr>
          <w:fldChar w:fldCharType="begin"/>
        </w:r>
        <w:r>
          <w:rPr>
            <w:noProof/>
            <w:webHidden/>
          </w:rPr>
          <w:instrText xml:space="preserve"> PAGEREF _Toc338339752 \h </w:instrText>
        </w:r>
        <w:r>
          <w:rPr>
            <w:noProof/>
            <w:webHidden/>
          </w:rPr>
        </w:r>
        <w:r>
          <w:rPr>
            <w:noProof/>
            <w:webHidden/>
          </w:rPr>
          <w:fldChar w:fldCharType="separate"/>
        </w:r>
        <w:r>
          <w:rPr>
            <w:noProof/>
            <w:webHidden/>
          </w:rPr>
          <w:t>8</w:t>
        </w:r>
        <w:r>
          <w:rPr>
            <w:noProof/>
            <w:webHidden/>
          </w:rPr>
          <w:fldChar w:fldCharType="end"/>
        </w:r>
      </w:hyperlink>
    </w:p>
    <w:p w:rsidR="003F7E73" w:rsidRDefault="003F7E73">
      <w:pPr>
        <w:pStyle w:val="TOC2"/>
        <w:tabs>
          <w:tab w:val="right" w:leader="underscore" w:pos="9742"/>
        </w:tabs>
        <w:rPr>
          <w:rFonts w:eastAsiaTheme="minorEastAsia" w:cstheme="minorBidi"/>
          <w:b w:val="0"/>
          <w:bCs w:val="0"/>
          <w:noProof/>
        </w:rPr>
      </w:pPr>
      <w:hyperlink w:anchor="_Toc338339753" w:history="1">
        <w:r w:rsidRPr="00AA2135">
          <w:rPr>
            <w:rStyle w:val="Hyperlink"/>
            <w:rFonts w:eastAsiaTheme="majorEastAsia"/>
            <w:noProof/>
          </w:rPr>
          <w:t>Client / Server Functionality</w:t>
        </w:r>
        <w:r>
          <w:rPr>
            <w:noProof/>
            <w:webHidden/>
          </w:rPr>
          <w:tab/>
        </w:r>
        <w:r>
          <w:rPr>
            <w:noProof/>
            <w:webHidden/>
          </w:rPr>
          <w:fldChar w:fldCharType="begin"/>
        </w:r>
        <w:r>
          <w:rPr>
            <w:noProof/>
            <w:webHidden/>
          </w:rPr>
          <w:instrText xml:space="preserve"> PAGEREF _Toc338339753 \h </w:instrText>
        </w:r>
        <w:r>
          <w:rPr>
            <w:noProof/>
            <w:webHidden/>
          </w:rPr>
        </w:r>
        <w:r>
          <w:rPr>
            <w:noProof/>
            <w:webHidden/>
          </w:rPr>
          <w:fldChar w:fldCharType="separate"/>
        </w:r>
        <w:r>
          <w:rPr>
            <w:noProof/>
            <w:webHidden/>
          </w:rPr>
          <w:t>8</w:t>
        </w:r>
        <w:r>
          <w:rPr>
            <w:noProof/>
            <w:webHidden/>
          </w:rPr>
          <w:fldChar w:fldCharType="end"/>
        </w:r>
      </w:hyperlink>
    </w:p>
    <w:p w:rsidR="003F7E73" w:rsidRDefault="003F7E73">
      <w:pPr>
        <w:pStyle w:val="TOC2"/>
        <w:tabs>
          <w:tab w:val="right" w:leader="underscore" w:pos="9742"/>
        </w:tabs>
        <w:rPr>
          <w:rFonts w:eastAsiaTheme="minorEastAsia" w:cstheme="minorBidi"/>
          <w:b w:val="0"/>
          <w:bCs w:val="0"/>
          <w:noProof/>
        </w:rPr>
      </w:pPr>
      <w:hyperlink w:anchor="_Toc338339754" w:history="1">
        <w:r w:rsidRPr="00AA2135">
          <w:rPr>
            <w:rStyle w:val="Hyperlink"/>
            <w:rFonts w:eastAsiaTheme="majorEastAsia"/>
            <w:noProof/>
          </w:rPr>
          <w:t>Filters</w:t>
        </w:r>
        <w:r>
          <w:rPr>
            <w:noProof/>
            <w:webHidden/>
          </w:rPr>
          <w:tab/>
        </w:r>
        <w:r>
          <w:rPr>
            <w:noProof/>
            <w:webHidden/>
          </w:rPr>
          <w:fldChar w:fldCharType="begin"/>
        </w:r>
        <w:r>
          <w:rPr>
            <w:noProof/>
            <w:webHidden/>
          </w:rPr>
          <w:instrText xml:space="preserve"> PAGEREF _Toc338339754 \h </w:instrText>
        </w:r>
        <w:r>
          <w:rPr>
            <w:noProof/>
            <w:webHidden/>
          </w:rPr>
        </w:r>
        <w:r>
          <w:rPr>
            <w:noProof/>
            <w:webHidden/>
          </w:rPr>
          <w:fldChar w:fldCharType="separate"/>
        </w:r>
        <w:r>
          <w:rPr>
            <w:noProof/>
            <w:webHidden/>
          </w:rPr>
          <w:t>8</w:t>
        </w:r>
        <w:r>
          <w:rPr>
            <w:noProof/>
            <w:webHidden/>
          </w:rPr>
          <w:fldChar w:fldCharType="end"/>
        </w:r>
      </w:hyperlink>
    </w:p>
    <w:p w:rsidR="003F7E73" w:rsidRDefault="003F7E73">
      <w:pPr>
        <w:pStyle w:val="TOC2"/>
        <w:tabs>
          <w:tab w:val="right" w:leader="underscore" w:pos="9742"/>
        </w:tabs>
        <w:rPr>
          <w:rFonts w:eastAsiaTheme="minorEastAsia" w:cstheme="minorBidi"/>
          <w:b w:val="0"/>
          <w:bCs w:val="0"/>
          <w:noProof/>
        </w:rPr>
      </w:pPr>
      <w:hyperlink w:anchor="_Toc338339755" w:history="1">
        <w:r w:rsidRPr="00AA2135">
          <w:rPr>
            <w:rStyle w:val="Hyperlink"/>
            <w:rFonts w:eastAsiaTheme="majorEastAsia"/>
            <w:noProof/>
          </w:rPr>
          <w:t>Security: Protection and Robustness against attack</w:t>
        </w:r>
        <w:r>
          <w:rPr>
            <w:noProof/>
            <w:webHidden/>
          </w:rPr>
          <w:tab/>
        </w:r>
        <w:r>
          <w:rPr>
            <w:noProof/>
            <w:webHidden/>
          </w:rPr>
          <w:fldChar w:fldCharType="begin"/>
        </w:r>
        <w:r>
          <w:rPr>
            <w:noProof/>
            <w:webHidden/>
          </w:rPr>
          <w:instrText xml:space="preserve"> PAGEREF _Toc338339755 \h </w:instrText>
        </w:r>
        <w:r>
          <w:rPr>
            <w:noProof/>
            <w:webHidden/>
          </w:rPr>
        </w:r>
        <w:r>
          <w:rPr>
            <w:noProof/>
            <w:webHidden/>
          </w:rPr>
          <w:fldChar w:fldCharType="separate"/>
        </w:r>
        <w:r>
          <w:rPr>
            <w:noProof/>
            <w:webHidden/>
          </w:rPr>
          <w:t>9</w:t>
        </w:r>
        <w:r>
          <w:rPr>
            <w:noProof/>
            <w:webHidden/>
          </w:rPr>
          <w:fldChar w:fldCharType="end"/>
        </w:r>
      </w:hyperlink>
    </w:p>
    <w:p w:rsidR="003F7E73" w:rsidRDefault="003F7E73">
      <w:pPr>
        <w:pStyle w:val="TOC2"/>
        <w:tabs>
          <w:tab w:val="right" w:leader="underscore" w:pos="9742"/>
        </w:tabs>
        <w:rPr>
          <w:rFonts w:eastAsiaTheme="minorEastAsia" w:cstheme="minorBidi"/>
          <w:b w:val="0"/>
          <w:bCs w:val="0"/>
          <w:noProof/>
        </w:rPr>
      </w:pPr>
      <w:hyperlink w:anchor="_Toc338339756" w:history="1">
        <w:r w:rsidRPr="00AA2135">
          <w:rPr>
            <w:rStyle w:val="Hyperlink"/>
            <w:rFonts w:eastAsiaTheme="majorEastAsia"/>
            <w:noProof/>
          </w:rPr>
          <w:t>Security: Membership, authentication and Authorisation</w:t>
        </w:r>
        <w:r>
          <w:rPr>
            <w:noProof/>
            <w:webHidden/>
          </w:rPr>
          <w:tab/>
        </w:r>
        <w:r>
          <w:rPr>
            <w:noProof/>
            <w:webHidden/>
          </w:rPr>
          <w:fldChar w:fldCharType="begin"/>
        </w:r>
        <w:r>
          <w:rPr>
            <w:noProof/>
            <w:webHidden/>
          </w:rPr>
          <w:instrText xml:space="preserve"> PAGEREF _Toc338339756 \h </w:instrText>
        </w:r>
        <w:r>
          <w:rPr>
            <w:noProof/>
            <w:webHidden/>
          </w:rPr>
        </w:r>
        <w:r>
          <w:rPr>
            <w:noProof/>
            <w:webHidden/>
          </w:rPr>
          <w:fldChar w:fldCharType="separate"/>
        </w:r>
        <w:r>
          <w:rPr>
            <w:noProof/>
            <w:webHidden/>
          </w:rPr>
          <w:t>9</w:t>
        </w:r>
        <w:r>
          <w:rPr>
            <w:noProof/>
            <w:webHidden/>
          </w:rPr>
          <w:fldChar w:fldCharType="end"/>
        </w:r>
      </w:hyperlink>
    </w:p>
    <w:p w:rsidR="003F7E73" w:rsidRDefault="003F7E73">
      <w:pPr>
        <w:pStyle w:val="TOC2"/>
        <w:tabs>
          <w:tab w:val="right" w:leader="underscore" w:pos="9742"/>
        </w:tabs>
        <w:rPr>
          <w:rFonts w:eastAsiaTheme="minorEastAsia" w:cstheme="minorBidi"/>
          <w:b w:val="0"/>
          <w:bCs w:val="0"/>
          <w:noProof/>
        </w:rPr>
      </w:pPr>
      <w:hyperlink w:anchor="_Toc338339757" w:history="1">
        <w:r w:rsidRPr="00AA2135">
          <w:rPr>
            <w:rStyle w:val="Hyperlink"/>
            <w:rFonts w:eastAsiaTheme="majorEastAsia"/>
            <w:noProof/>
          </w:rPr>
          <w:t>Exception Handling</w:t>
        </w:r>
        <w:r>
          <w:rPr>
            <w:noProof/>
            <w:webHidden/>
          </w:rPr>
          <w:tab/>
        </w:r>
        <w:r>
          <w:rPr>
            <w:noProof/>
            <w:webHidden/>
          </w:rPr>
          <w:fldChar w:fldCharType="begin"/>
        </w:r>
        <w:r>
          <w:rPr>
            <w:noProof/>
            <w:webHidden/>
          </w:rPr>
          <w:instrText xml:space="preserve"> PAGEREF _Toc338339757 \h </w:instrText>
        </w:r>
        <w:r>
          <w:rPr>
            <w:noProof/>
            <w:webHidden/>
          </w:rPr>
        </w:r>
        <w:r>
          <w:rPr>
            <w:noProof/>
            <w:webHidden/>
          </w:rPr>
          <w:fldChar w:fldCharType="separate"/>
        </w:r>
        <w:r>
          <w:rPr>
            <w:noProof/>
            <w:webHidden/>
          </w:rPr>
          <w:t>9</w:t>
        </w:r>
        <w:r>
          <w:rPr>
            <w:noProof/>
            <w:webHidden/>
          </w:rPr>
          <w:fldChar w:fldCharType="end"/>
        </w:r>
      </w:hyperlink>
    </w:p>
    <w:p w:rsidR="003F7E73" w:rsidRDefault="003F7E73">
      <w:pPr>
        <w:pStyle w:val="TOC2"/>
        <w:tabs>
          <w:tab w:val="right" w:leader="underscore" w:pos="9742"/>
        </w:tabs>
        <w:rPr>
          <w:rFonts w:eastAsiaTheme="minorEastAsia" w:cstheme="minorBidi"/>
          <w:b w:val="0"/>
          <w:bCs w:val="0"/>
          <w:noProof/>
        </w:rPr>
      </w:pPr>
      <w:hyperlink w:anchor="_Toc338339758" w:history="1">
        <w:r w:rsidRPr="00AA2135">
          <w:rPr>
            <w:rStyle w:val="Hyperlink"/>
            <w:rFonts w:eastAsiaTheme="majorEastAsia"/>
            <w:noProof/>
          </w:rPr>
          <w:t>Code Modules</w:t>
        </w:r>
        <w:r>
          <w:rPr>
            <w:noProof/>
            <w:webHidden/>
          </w:rPr>
          <w:tab/>
        </w:r>
        <w:r>
          <w:rPr>
            <w:noProof/>
            <w:webHidden/>
          </w:rPr>
          <w:fldChar w:fldCharType="begin"/>
        </w:r>
        <w:r>
          <w:rPr>
            <w:noProof/>
            <w:webHidden/>
          </w:rPr>
          <w:instrText xml:space="preserve"> PAGEREF _Toc338339758 \h </w:instrText>
        </w:r>
        <w:r>
          <w:rPr>
            <w:noProof/>
            <w:webHidden/>
          </w:rPr>
        </w:r>
        <w:r>
          <w:rPr>
            <w:noProof/>
            <w:webHidden/>
          </w:rPr>
          <w:fldChar w:fldCharType="separate"/>
        </w:r>
        <w:r>
          <w:rPr>
            <w:noProof/>
            <w:webHidden/>
          </w:rPr>
          <w:t>10</w:t>
        </w:r>
        <w:r>
          <w:rPr>
            <w:noProof/>
            <w:webHidden/>
          </w:rPr>
          <w:fldChar w:fldCharType="end"/>
        </w:r>
      </w:hyperlink>
    </w:p>
    <w:p w:rsidR="003F7E73" w:rsidRDefault="003F7E73">
      <w:pPr>
        <w:pStyle w:val="TOC2"/>
        <w:tabs>
          <w:tab w:val="right" w:leader="underscore" w:pos="9742"/>
        </w:tabs>
        <w:rPr>
          <w:rFonts w:eastAsiaTheme="minorEastAsia" w:cstheme="minorBidi"/>
          <w:b w:val="0"/>
          <w:bCs w:val="0"/>
          <w:noProof/>
        </w:rPr>
      </w:pPr>
      <w:hyperlink w:anchor="_Toc338339759" w:history="1">
        <w:r w:rsidRPr="00AA2135">
          <w:rPr>
            <w:rStyle w:val="Hyperlink"/>
            <w:rFonts w:eastAsiaTheme="majorEastAsia"/>
            <w:noProof/>
          </w:rPr>
          <w:t>Unit Testing</w:t>
        </w:r>
        <w:r>
          <w:rPr>
            <w:noProof/>
            <w:webHidden/>
          </w:rPr>
          <w:tab/>
        </w:r>
        <w:r>
          <w:rPr>
            <w:noProof/>
            <w:webHidden/>
          </w:rPr>
          <w:fldChar w:fldCharType="begin"/>
        </w:r>
        <w:r>
          <w:rPr>
            <w:noProof/>
            <w:webHidden/>
          </w:rPr>
          <w:instrText xml:space="preserve"> PAGEREF _Toc338339759 \h </w:instrText>
        </w:r>
        <w:r>
          <w:rPr>
            <w:noProof/>
            <w:webHidden/>
          </w:rPr>
        </w:r>
        <w:r>
          <w:rPr>
            <w:noProof/>
            <w:webHidden/>
          </w:rPr>
          <w:fldChar w:fldCharType="separate"/>
        </w:r>
        <w:r>
          <w:rPr>
            <w:noProof/>
            <w:webHidden/>
          </w:rPr>
          <w:t>10</w:t>
        </w:r>
        <w:r>
          <w:rPr>
            <w:noProof/>
            <w:webHidden/>
          </w:rPr>
          <w:fldChar w:fldCharType="end"/>
        </w:r>
      </w:hyperlink>
    </w:p>
    <w:p w:rsidR="003F7E73" w:rsidRDefault="003F7E73">
      <w:pPr>
        <w:pStyle w:val="TOC1"/>
        <w:tabs>
          <w:tab w:val="right" w:leader="underscore" w:pos="9742"/>
        </w:tabs>
        <w:rPr>
          <w:rFonts w:eastAsiaTheme="minorEastAsia" w:cstheme="minorBidi"/>
          <w:b w:val="0"/>
          <w:bCs w:val="0"/>
          <w:i w:val="0"/>
          <w:iCs w:val="0"/>
          <w:noProof/>
          <w:sz w:val="22"/>
          <w:szCs w:val="22"/>
        </w:rPr>
      </w:pPr>
      <w:hyperlink w:anchor="_Toc338339760" w:history="1">
        <w:r w:rsidRPr="00AA2135">
          <w:rPr>
            <w:rStyle w:val="Hyperlink"/>
            <w:rFonts w:eastAsiaTheme="majorEastAsia"/>
            <w:noProof/>
          </w:rPr>
          <w:t>Future Development</w:t>
        </w:r>
        <w:r>
          <w:rPr>
            <w:noProof/>
            <w:webHidden/>
          </w:rPr>
          <w:tab/>
        </w:r>
        <w:r>
          <w:rPr>
            <w:noProof/>
            <w:webHidden/>
          </w:rPr>
          <w:fldChar w:fldCharType="begin"/>
        </w:r>
        <w:r>
          <w:rPr>
            <w:noProof/>
            <w:webHidden/>
          </w:rPr>
          <w:instrText xml:space="preserve"> PAGEREF _Toc338339760 \h </w:instrText>
        </w:r>
        <w:r>
          <w:rPr>
            <w:noProof/>
            <w:webHidden/>
          </w:rPr>
        </w:r>
        <w:r>
          <w:rPr>
            <w:noProof/>
            <w:webHidden/>
          </w:rPr>
          <w:fldChar w:fldCharType="separate"/>
        </w:r>
        <w:r>
          <w:rPr>
            <w:noProof/>
            <w:webHidden/>
          </w:rPr>
          <w:t>11</w:t>
        </w:r>
        <w:r>
          <w:rPr>
            <w:noProof/>
            <w:webHidden/>
          </w:rPr>
          <w:fldChar w:fldCharType="end"/>
        </w:r>
      </w:hyperlink>
    </w:p>
    <w:p w:rsidR="003F7E73" w:rsidRDefault="003F7E73">
      <w:pPr>
        <w:pStyle w:val="TOC2"/>
        <w:tabs>
          <w:tab w:val="right" w:leader="underscore" w:pos="9742"/>
        </w:tabs>
        <w:rPr>
          <w:rFonts w:eastAsiaTheme="minorEastAsia" w:cstheme="minorBidi"/>
          <w:b w:val="0"/>
          <w:bCs w:val="0"/>
          <w:noProof/>
        </w:rPr>
      </w:pPr>
      <w:hyperlink w:anchor="_Toc338339761" w:history="1">
        <w:r w:rsidRPr="00AA2135">
          <w:rPr>
            <w:rStyle w:val="Hyperlink"/>
            <w:rFonts w:eastAsiaTheme="majorEastAsia"/>
            <w:noProof/>
          </w:rPr>
          <w:t>Templates for Survey Questions and Responses</w:t>
        </w:r>
        <w:r>
          <w:rPr>
            <w:noProof/>
            <w:webHidden/>
          </w:rPr>
          <w:tab/>
        </w:r>
        <w:r>
          <w:rPr>
            <w:noProof/>
            <w:webHidden/>
          </w:rPr>
          <w:fldChar w:fldCharType="begin"/>
        </w:r>
        <w:r>
          <w:rPr>
            <w:noProof/>
            <w:webHidden/>
          </w:rPr>
          <w:instrText xml:space="preserve"> PAGEREF _Toc338339761 \h </w:instrText>
        </w:r>
        <w:r>
          <w:rPr>
            <w:noProof/>
            <w:webHidden/>
          </w:rPr>
        </w:r>
        <w:r>
          <w:rPr>
            <w:noProof/>
            <w:webHidden/>
          </w:rPr>
          <w:fldChar w:fldCharType="separate"/>
        </w:r>
        <w:r>
          <w:rPr>
            <w:noProof/>
            <w:webHidden/>
          </w:rPr>
          <w:t>11</w:t>
        </w:r>
        <w:r>
          <w:rPr>
            <w:noProof/>
            <w:webHidden/>
          </w:rPr>
          <w:fldChar w:fldCharType="end"/>
        </w:r>
      </w:hyperlink>
    </w:p>
    <w:p w:rsidR="00401E34" w:rsidRPr="00401E34" w:rsidRDefault="00FC4F24" w:rsidP="00401E34">
      <w:r>
        <w:fldChar w:fldCharType="end"/>
      </w:r>
    </w:p>
    <w:p w:rsidR="00A45648" w:rsidRDefault="00A45648">
      <w:r>
        <w:br w:type="page"/>
      </w:r>
    </w:p>
    <w:p w:rsidR="007F4B62" w:rsidRDefault="004257EC" w:rsidP="00A25DF3">
      <w:pPr>
        <w:pStyle w:val="Heading1"/>
      </w:pPr>
      <w:bookmarkStart w:id="0" w:name="_Toc306712054"/>
      <w:bookmarkStart w:id="1" w:name="_Toc307147072"/>
      <w:bookmarkStart w:id="2" w:name="_Toc338339742"/>
      <w:r>
        <w:lastRenderedPageBreak/>
        <w:t xml:space="preserve">Project </w:t>
      </w:r>
      <w:r w:rsidR="00885D37">
        <w:t>Setup</w:t>
      </w:r>
      <w:bookmarkEnd w:id="2"/>
    </w:p>
    <w:p w:rsidR="00DD2F48" w:rsidRDefault="00885D37" w:rsidP="004257EC">
      <w:pPr>
        <w:pStyle w:val="Heading2"/>
      </w:pPr>
      <w:bookmarkStart w:id="3" w:name="_Toc338339743"/>
      <w:r>
        <w:t>Database setup</w:t>
      </w:r>
      <w:bookmarkEnd w:id="3"/>
    </w:p>
    <w:bookmarkEnd w:id="0"/>
    <w:bookmarkEnd w:id="1"/>
    <w:p w:rsidR="00885D37" w:rsidRDefault="00885D37" w:rsidP="00885D37">
      <w:pPr>
        <w:pStyle w:val="NoSpacing"/>
      </w:pPr>
      <w:r>
        <w:t xml:space="preserve">The system uses Entity Framework (EF), Code First to create the Domain model.  When the model is accessed for the first time, through the </w:t>
      </w:r>
      <w:proofErr w:type="spellStart"/>
      <w:r>
        <w:t>GCUSurveys</w:t>
      </w:r>
      <w:proofErr w:type="spellEnd"/>
      <w:r>
        <w:t xml:space="preserve"> </w:t>
      </w:r>
      <w:proofErr w:type="spellStart"/>
      <w:r>
        <w:t>DbContext</w:t>
      </w:r>
      <w:proofErr w:type="spellEnd"/>
      <w:r>
        <w:t>, EF creates the underlying database and populates it with sample data and template data.</w:t>
      </w:r>
    </w:p>
    <w:p w:rsidR="00885D37" w:rsidRDefault="00885D37" w:rsidP="00885D37">
      <w:pPr>
        <w:pStyle w:val="NoSpacing"/>
      </w:pPr>
    </w:p>
    <w:p w:rsidR="00885D37" w:rsidRDefault="00885D37" w:rsidP="00885D37">
      <w:pPr>
        <w:pStyle w:val="NoSpacing"/>
      </w:pPr>
      <w:r>
        <w:t xml:space="preserve">The following code is included in the </w:t>
      </w:r>
      <w:proofErr w:type="spellStart"/>
      <w:r w:rsidRPr="00885D37">
        <w:rPr>
          <w:b/>
          <w:i/>
        </w:rPr>
        <w:t>Application_Start</w:t>
      </w:r>
      <w:proofErr w:type="spellEnd"/>
      <w:r>
        <w:t xml:space="preserve"> method of </w:t>
      </w:r>
      <w:proofErr w:type="spellStart"/>
      <w:r w:rsidRPr="00885D37">
        <w:rPr>
          <w:b/>
          <w:i/>
        </w:rPr>
        <w:t>Global.asax</w:t>
      </w:r>
      <w:proofErr w:type="spellEnd"/>
      <w:r>
        <w:t xml:space="preserve"> to ensure that the underlying database is dropped and created if the model changes.</w:t>
      </w:r>
    </w:p>
    <w:p w:rsidR="00885D37" w:rsidRDefault="00885D37" w:rsidP="00885D37">
      <w:pPr>
        <w:pStyle w:val="NoSpacing"/>
      </w:pPr>
    </w:p>
    <w:p w:rsidR="00885D37" w:rsidRDefault="00885D37" w:rsidP="00885D37">
      <w:pPr>
        <w:pStyle w:val="NoSpacing"/>
        <w:keepNext/>
      </w:pPr>
      <w:r>
        <w:rPr>
          <w:noProof/>
        </w:rPr>
        <w:drawing>
          <wp:inline distT="0" distB="0" distL="0" distR="0" wp14:anchorId="33776151" wp14:editId="05DD3B78">
            <wp:extent cx="4972744" cy="924054"/>
            <wp:effectExtent l="38100" t="38100" r="94615"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C8AA6.tmp"/>
                    <pic:cNvPicPr/>
                  </pic:nvPicPr>
                  <pic:blipFill>
                    <a:blip r:embed="rId9">
                      <a:extLst>
                        <a:ext uri="{28A0092B-C50C-407E-A947-70E740481C1C}">
                          <a14:useLocalDpi xmlns:a14="http://schemas.microsoft.com/office/drawing/2010/main" val="0"/>
                        </a:ext>
                      </a:extLst>
                    </a:blip>
                    <a:stretch>
                      <a:fillRect/>
                    </a:stretch>
                  </pic:blipFill>
                  <pic:spPr>
                    <a:xfrm>
                      <a:off x="0" y="0"/>
                      <a:ext cx="4972744" cy="924054"/>
                    </a:xfrm>
                    <a:prstGeom prst="rect">
                      <a:avLst/>
                    </a:prstGeom>
                    <a:effectLst>
                      <a:outerShdw blurRad="50800" dist="38100" dir="2700000" algn="tl" rotWithShape="0">
                        <a:prstClr val="black">
                          <a:alpha val="40000"/>
                        </a:prstClr>
                      </a:outerShdw>
                    </a:effectLst>
                  </pic:spPr>
                </pic:pic>
              </a:graphicData>
            </a:graphic>
          </wp:inline>
        </w:drawing>
      </w:r>
    </w:p>
    <w:p w:rsidR="00885D37" w:rsidRDefault="00885D37" w:rsidP="00885D37">
      <w:pPr>
        <w:pStyle w:val="Caption"/>
      </w:pPr>
      <w:r>
        <w:t xml:space="preserve">Figure </w:t>
      </w:r>
      <w:fldSimple w:instr=" SEQ Figure \* ARABIC ">
        <w:r w:rsidR="00EE5765">
          <w:rPr>
            <w:noProof/>
          </w:rPr>
          <w:t>1</w:t>
        </w:r>
      </w:fldSimple>
      <w:r>
        <w:t xml:space="preserve"> - ER entry in </w:t>
      </w:r>
      <w:proofErr w:type="spellStart"/>
      <w:r>
        <w:t>Application_Start</w:t>
      </w:r>
      <w:proofErr w:type="spellEnd"/>
      <w:r>
        <w:t xml:space="preserve"> method</w:t>
      </w:r>
    </w:p>
    <w:p w:rsidR="00885D37" w:rsidRDefault="00885D37" w:rsidP="00885D37">
      <w:pPr>
        <w:pStyle w:val="NoSpacing"/>
      </w:pPr>
    </w:p>
    <w:p w:rsidR="00885D37" w:rsidRDefault="00885D37" w:rsidP="00885D37">
      <w:pPr>
        <w:pStyle w:val="NoSpacing"/>
      </w:pPr>
      <w:r>
        <w:t>As part of the Domain model, a custom database initialiser containing the following code was created which overrides the Seek method which is where the sample data is loaded into the newly created database, by EF.</w:t>
      </w:r>
    </w:p>
    <w:p w:rsidR="00885D37" w:rsidRDefault="00885D37" w:rsidP="00885D37">
      <w:pPr>
        <w:pStyle w:val="NoSpacing"/>
      </w:pPr>
    </w:p>
    <w:p w:rsidR="00EE5765" w:rsidRDefault="00EE5765" w:rsidP="00EE5765">
      <w:pPr>
        <w:pStyle w:val="NoSpacing"/>
        <w:keepNext/>
      </w:pPr>
      <w:r>
        <w:rPr>
          <w:noProof/>
        </w:rPr>
        <w:lastRenderedPageBreak/>
        <w:drawing>
          <wp:inline distT="0" distB="0" distL="0" distR="0" wp14:anchorId="133F124F" wp14:editId="75AE1E83">
            <wp:extent cx="6058746" cy="6154009"/>
            <wp:effectExtent l="38100" t="38100" r="94615" b="946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CF30B.tmp"/>
                    <pic:cNvPicPr/>
                  </pic:nvPicPr>
                  <pic:blipFill>
                    <a:blip r:embed="rId10">
                      <a:extLst>
                        <a:ext uri="{28A0092B-C50C-407E-A947-70E740481C1C}">
                          <a14:useLocalDpi xmlns:a14="http://schemas.microsoft.com/office/drawing/2010/main" val="0"/>
                        </a:ext>
                      </a:extLst>
                    </a:blip>
                    <a:stretch>
                      <a:fillRect/>
                    </a:stretch>
                  </pic:blipFill>
                  <pic:spPr>
                    <a:xfrm>
                      <a:off x="0" y="0"/>
                      <a:ext cx="6058746" cy="6154009"/>
                    </a:xfrm>
                    <a:prstGeom prst="rect">
                      <a:avLst/>
                    </a:prstGeom>
                    <a:effectLst>
                      <a:outerShdw blurRad="50800" dist="38100" dir="2700000" algn="tl" rotWithShape="0">
                        <a:prstClr val="black">
                          <a:alpha val="40000"/>
                        </a:prstClr>
                      </a:outerShdw>
                    </a:effectLst>
                  </pic:spPr>
                </pic:pic>
              </a:graphicData>
            </a:graphic>
          </wp:inline>
        </w:drawing>
      </w:r>
    </w:p>
    <w:p w:rsidR="00885D37" w:rsidRDefault="00EE5765" w:rsidP="00EE5765">
      <w:pPr>
        <w:pStyle w:val="Caption"/>
      </w:pPr>
      <w:r>
        <w:t xml:space="preserve">Figure </w:t>
      </w:r>
      <w:fldSimple w:instr=" SEQ Figure \* ARABIC ">
        <w:r>
          <w:rPr>
            <w:noProof/>
          </w:rPr>
          <w:t>2</w:t>
        </w:r>
      </w:fldSimple>
      <w:r>
        <w:t xml:space="preserve"> - DB Initialiser</w:t>
      </w:r>
    </w:p>
    <w:p w:rsidR="00885D37" w:rsidRDefault="00885D37" w:rsidP="00885D37">
      <w:pPr>
        <w:pStyle w:val="NoSpacing"/>
      </w:pPr>
    </w:p>
    <w:p w:rsidR="00885D37" w:rsidRDefault="00885D37" w:rsidP="00885D37">
      <w:pPr>
        <w:pStyle w:val="NoSpacing"/>
      </w:pPr>
      <w:r>
        <w:t xml:space="preserve">The sample code above shows a </w:t>
      </w:r>
      <w:proofErr w:type="spellStart"/>
      <w:r>
        <w:t>LikertScale</w:t>
      </w:r>
      <w:proofErr w:type="spellEnd"/>
      <w:r>
        <w:t xml:space="preserve"> template response being added to the database.</w:t>
      </w:r>
    </w:p>
    <w:p w:rsidR="00E827C2" w:rsidRDefault="00E827C2" w:rsidP="00885D37">
      <w:pPr>
        <w:pStyle w:val="NoSpacing"/>
      </w:pPr>
    </w:p>
    <w:p w:rsidR="00E827C2" w:rsidRDefault="00E827C2" w:rsidP="00885D37">
      <w:pPr>
        <w:pStyle w:val="NoSpacing"/>
      </w:pPr>
    </w:p>
    <w:p w:rsidR="00E827C2" w:rsidRDefault="00E827C2" w:rsidP="00885D37">
      <w:pPr>
        <w:pStyle w:val="NoSpacing"/>
      </w:pPr>
    </w:p>
    <w:p w:rsidR="00E827C2" w:rsidRDefault="00E827C2" w:rsidP="00885D37">
      <w:pPr>
        <w:pStyle w:val="NoSpacing"/>
      </w:pPr>
    </w:p>
    <w:p w:rsidR="006F241B" w:rsidRDefault="006F241B">
      <w:r>
        <w:br w:type="page"/>
      </w:r>
    </w:p>
    <w:p w:rsidR="00E827C2" w:rsidRDefault="006F241B" w:rsidP="006F241B">
      <w:pPr>
        <w:pStyle w:val="Heading1"/>
      </w:pPr>
      <w:bookmarkStart w:id="4" w:name="_Toc338339744"/>
      <w:r>
        <w:lastRenderedPageBreak/>
        <w:t>Application Structure and Logic</w:t>
      </w:r>
      <w:bookmarkEnd w:id="4"/>
    </w:p>
    <w:p w:rsidR="00983B53" w:rsidRPr="00983B53" w:rsidRDefault="00983B53" w:rsidP="00983B53">
      <w:pPr>
        <w:pStyle w:val="Heading2"/>
      </w:pPr>
      <w:bookmarkStart w:id="5" w:name="_Toc338339745"/>
      <w:r>
        <w:t>Overview</w:t>
      </w:r>
      <w:bookmarkEnd w:id="5"/>
    </w:p>
    <w:p w:rsidR="006F241B" w:rsidRDefault="00983B53">
      <w:proofErr w:type="gramStart"/>
      <w:r>
        <w:t xml:space="preserve">The application I </w:t>
      </w:r>
      <w:proofErr w:type="spellStart"/>
      <w:r>
        <w:t>sstructured</w:t>
      </w:r>
      <w:proofErr w:type="spellEnd"/>
      <w:r>
        <w:t xml:space="preserve"> to support the requirements, with as simple a presentation layer as possible.</w:t>
      </w:r>
      <w:proofErr w:type="gramEnd"/>
    </w:p>
    <w:p w:rsidR="00983B53" w:rsidRDefault="00983B53"/>
    <w:p w:rsidR="00983B53" w:rsidRDefault="00983B53">
      <w:r>
        <w:t xml:space="preserve">The design will take account of the URL to represent the features identified in the requirements </w:t>
      </w:r>
    </w:p>
    <w:p w:rsidR="006F241B" w:rsidRDefault="006F241B"/>
    <w:p w:rsidR="006E56BF" w:rsidRDefault="006E56BF">
      <w:r>
        <w:t>The application will be split into the main sections</w:t>
      </w:r>
    </w:p>
    <w:p w:rsidR="009D628C" w:rsidRDefault="009D628C"/>
    <w:p w:rsidR="006E56BF" w:rsidRPr="002C4669" w:rsidRDefault="006E56BF">
      <w:pPr>
        <w:rPr>
          <w:b/>
        </w:rPr>
      </w:pPr>
      <w:r w:rsidRPr="002C4669">
        <w:rPr>
          <w:b/>
        </w:rPr>
        <w:t>Participate in a Survey</w:t>
      </w:r>
    </w:p>
    <w:p w:rsidR="006E56BF" w:rsidRDefault="006E56BF" w:rsidP="002C4669">
      <w:pPr>
        <w:pStyle w:val="ListParagraph"/>
        <w:numPr>
          <w:ilvl w:val="0"/>
          <w:numId w:val="43"/>
        </w:numPr>
      </w:pPr>
      <w:r>
        <w:t>View a list of available surveys and select one</w:t>
      </w:r>
    </w:p>
    <w:p w:rsidR="006E56BF" w:rsidRDefault="006E56BF" w:rsidP="002C4669">
      <w:pPr>
        <w:pStyle w:val="ListParagraph"/>
        <w:numPr>
          <w:ilvl w:val="0"/>
          <w:numId w:val="43"/>
        </w:numPr>
      </w:pPr>
      <w:r>
        <w:t>Take a survey:</w:t>
      </w:r>
    </w:p>
    <w:p w:rsidR="006E56BF" w:rsidRDefault="006E56BF"/>
    <w:p w:rsidR="006E56BF" w:rsidRPr="002C4669" w:rsidRDefault="006E56BF">
      <w:pPr>
        <w:rPr>
          <w:b/>
        </w:rPr>
      </w:pPr>
      <w:r w:rsidRPr="002C4669">
        <w:rPr>
          <w:b/>
        </w:rPr>
        <w:t>Creation of Surveys</w:t>
      </w:r>
    </w:p>
    <w:p w:rsidR="006E56BF" w:rsidRDefault="006E56BF" w:rsidP="00AB486C">
      <w:pPr>
        <w:pStyle w:val="ListParagraph"/>
        <w:numPr>
          <w:ilvl w:val="0"/>
          <w:numId w:val="47"/>
        </w:numPr>
      </w:pPr>
      <w:r>
        <w:t>Create a Survey</w:t>
      </w:r>
    </w:p>
    <w:p w:rsidR="006E56BF" w:rsidRDefault="006E56BF" w:rsidP="00AB486C">
      <w:pPr>
        <w:pStyle w:val="ListParagraph"/>
        <w:numPr>
          <w:ilvl w:val="0"/>
          <w:numId w:val="47"/>
        </w:numPr>
      </w:pPr>
      <w:r>
        <w:t>Add or remove questions to or from a survey</w:t>
      </w:r>
    </w:p>
    <w:p w:rsidR="009D628C" w:rsidRDefault="009D628C" w:rsidP="00AB486C">
      <w:pPr>
        <w:pStyle w:val="ListParagraph"/>
        <w:numPr>
          <w:ilvl w:val="0"/>
          <w:numId w:val="47"/>
        </w:numPr>
      </w:pPr>
      <w:r>
        <w:t>View a list of surveys and their status</w:t>
      </w:r>
    </w:p>
    <w:p w:rsidR="006E56BF" w:rsidRDefault="006E56BF" w:rsidP="00AB486C">
      <w:pPr>
        <w:pStyle w:val="ListParagraph"/>
        <w:numPr>
          <w:ilvl w:val="0"/>
          <w:numId w:val="47"/>
        </w:numPr>
      </w:pPr>
      <w:r>
        <w:t>Publish a Survey (submit for Approval</w:t>
      </w:r>
    </w:p>
    <w:p w:rsidR="006E56BF" w:rsidRDefault="006E56BF"/>
    <w:p w:rsidR="009D628C" w:rsidRPr="002C4669" w:rsidRDefault="009D628C">
      <w:pPr>
        <w:rPr>
          <w:b/>
        </w:rPr>
      </w:pPr>
      <w:r w:rsidRPr="002C4669">
        <w:rPr>
          <w:b/>
        </w:rPr>
        <w:t>Publish Survey</w:t>
      </w:r>
    </w:p>
    <w:p w:rsidR="009D628C" w:rsidRDefault="009D628C" w:rsidP="00AB486C">
      <w:pPr>
        <w:pStyle w:val="ListParagraph"/>
        <w:numPr>
          <w:ilvl w:val="0"/>
          <w:numId w:val="48"/>
        </w:numPr>
      </w:pPr>
      <w:r>
        <w:t>View list of surveys pending approval</w:t>
      </w:r>
    </w:p>
    <w:p w:rsidR="009D628C" w:rsidRDefault="009D628C" w:rsidP="00AB486C">
      <w:pPr>
        <w:pStyle w:val="ListParagraph"/>
        <w:numPr>
          <w:ilvl w:val="0"/>
          <w:numId w:val="48"/>
        </w:numPr>
      </w:pPr>
      <w:r>
        <w:t>Approve a Survey</w:t>
      </w:r>
    </w:p>
    <w:p w:rsidR="009D628C" w:rsidRDefault="009D628C"/>
    <w:p w:rsidR="009D628C" w:rsidRPr="002C4669" w:rsidRDefault="009D628C">
      <w:pPr>
        <w:rPr>
          <w:b/>
        </w:rPr>
      </w:pPr>
      <w:r w:rsidRPr="002C4669">
        <w:rPr>
          <w:b/>
        </w:rPr>
        <w:t>Review Survey Results</w:t>
      </w:r>
    </w:p>
    <w:p w:rsidR="009D628C" w:rsidRDefault="009D628C" w:rsidP="00AB486C">
      <w:pPr>
        <w:pStyle w:val="ListParagraph"/>
        <w:numPr>
          <w:ilvl w:val="0"/>
          <w:numId w:val="49"/>
        </w:numPr>
      </w:pPr>
      <w:r>
        <w:t>List of published surveys and how many respondents have taken the survey</w:t>
      </w:r>
    </w:p>
    <w:p w:rsidR="009D628C" w:rsidRDefault="009D628C" w:rsidP="00AB486C">
      <w:pPr>
        <w:pStyle w:val="ListParagraph"/>
        <w:numPr>
          <w:ilvl w:val="0"/>
          <w:numId w:val="49"/>
        </w:numPr>
      </w:pPr>
      <w:r>
        <w:t>View the summary of responses to a survey</w:t>
      </w:r>
    </w:p>
    <w:p w:rsidR="009D628C" w:rsidRDefault="009D628C" w:rsidP="00AB486C">
      <w:pPr>
        <w:pStyle w:val="ListParagraph"/>
        <w:numPr>
          <w:ilvl w:val="0"/>
          <w:numId w:val="49"/>
        </w:numPr>
      </w:pPr>
      <w:r>
        <w:t xml:space="preserve">View the </w:t>
      </w:r>
      <w:r w:rsidR="00122F38">
        <w:t>results of surveys summarised by the personal information</w:t>
      </w:r>
    </w:p>
    <w:p w:rsidR="006E56BF" w:rsidRDefault="006E56BF">
      <w:bookmarkStart w:id="6" w:name="_GoBack"/>
      <w:bookmarkEnd w:id="6"/>
    </w:p>
    <w:p w:rsidR="00122F38" w:rsidRDefault="00122F38">
      <w:r>
        <w:t>The application is secured so that Creation of surveys and Review Survey Results can only be access by registered users of the application.  The surveys will be restricted to those belonging to the registered user.</w:t>
      </w:r>
    </w:p>
    <w:p w:rsidR="00122F38" w:rsidRDefault="00122F38"/>
    <w:p w:rsidR="00122F38" w:rsidRDefault="00122F38">
      <w:r>
        <w:t>A system Administrator will be solely responsible for the Publish Survey functionality.</w:t>
      </w:r>
    </w:p>
    <w:p w:rsidR="00122F38" w:rsidRDefault="00122F38"/>
    <w:p w:rsidR="00122F38" w:rsidRDefault="00122F38">
      <w:r>
        <w:t>The Participat</w:t>
      </w:r>
      <w:r w:rsidR="002C4669">
        <w:t xml:space="preserve">ion </w:t>
      </w:r>
      <w:r>
        <w:t xml:space="preserve">in a </w:t>
      </w:r>
      <w:r w:rsidR="002C4669">
        <w:t>Survey is</w:t>
      </w:r>
      <w:r>
        <w:t xml:space="preserve"> unrestricted and available to anyone.</w:t>
      </w:r>
    </w:p>
    <w:p w:rsidR="00122F38" w:rsidRDefault="00122F38"/>
    <w:p w:rsidR="00122F38" w:rsidRDefault="00122F38">
      <w:r>
        <w:t>NB:</w:t>
      </w:r>
    </w:p>
    <w:p w:rsidR="00122F38" w:rsidRDefault="00122F38">
      <w:r>
        <w:t>There will be no method implemented to ensure that a respondent doesn’t take a particular survey more than once.  Such would be considered under Future Development.</w:t>
      </w:r>
    </w:p>
    <w:p w:rsidR="00122F38" w:rsidRDefault="00122F38"/>
    <w:p w:rsidR="006F241B" w:rsidRDefault="00983B53" w:rsidP="00983B53">
      <w:pPr>
        <w:pStyle w:val="Heading2"/>
      </w:pPr>
      <w:bookmarkStart w:id="7" w:name="_Toc338339746"/>
      <w:r>
        <w:t>Screen / Page Layouts</w:t>
      </w:r>
      <w:bookmarkEnd w:id="7"/>
    </w:p>
    <w:p w:rsidR="00983B53" w:rsidRDefault="003F7E73">
      <w:r>
        <w:t>The following pages are included within the application</w:t>
      </w:r>
    </w:p>
    <w:p w:rsidR="003F7E73" w:rsidRDefault="003F7E73">
      <w:r>
        <w:t>Home page</w:t>
      </w:r>
    </w:p>
    <w:p w:rsidR="003F7E73" w:rsidRDefault="002C4669">
      <w:r>
        <w:t>The home page of the application, it co</w:t>
      </w:r>
      <w:r w:rsidR="003F7E73">
        <w:t xml:space="preserve">ntains </w:t>
      </w:r>
      <w:r>
        <w:t>a list of the top 10 surveys.</w:t>
      </w:r>
    </w:p>
    <w:p w:rsidR="00983B53" w:rsidRDefault="00983B53"/>
    <w:p w:rsidR="00983B53" w:rsidRDefault="00983B53"/>
    <w:p w:rsidR="00CB193F" w:rsidRDefault="00CB193F"/>
    <w:p w:rsidR="00CB193F" w:rsidRDefault="00CB193F"/>
    <w:p w:rsidR="00CB193F" w:rsidRDefault="00CB193F"/>
    <w:p w:rsidR="00CB193F" w:rsidRDefault="00CB193F" w:rsidP="00CB193F">
      <w:pPr>
        <w:pStyle w:val="Heading2"/>
      </w:pPr>
      <w:bookmarkStart w:id="8" w:name="_Toc338339747"/>
      <w:r>
        <w:t>Validation Rules (Business Logic0)</w:t>
      </w:r>
      <w:bookmarkEnd w:id="8"/>
    </w:p>
    <w:p w:rsidR="00CB193F" w:rsidRDefault="00CB193F" w:rsidP="00CB193F">
      <w:pPr>
        <w:pStyle w:val="ListParagraph"/>
        <w:numPr>
          <w:ilvl w:val="0"/>
          <w:numId w:val="42"/>
        </w:numPr>
      </w:pPr>
      <w:r>
        <w:t xml:space="preserve">Number of questions per survey should be restrict to 10, so that surveys are not too long </w:t>
      </w:r>
      <w:proofErr w:type="spellStart"/>
      <w:r>
        <w:t>ie</w:t>
      </w:r>
      <w:proofErr w:type="spellEnd"/>
      <w:r>
        <w:t>. Between 1 and 10.</w:t>
      </w:r>
    </w:p>
    <w:p w:rsidR="00CB193F" w:rsidRDefault="00CB193F" w:rsidP="00CB193F">
      <w:pPr>
        <w:pStyle w:val="ListParagraph"/>
        <w:numPr>
          <w:ilvl w:val="0"/>
          <w:numId w:val="42"/>
        </w:numPr>
      </w:pPr>
      <w:r>
        <w:t>Sequence Number of a question should be unique within each survey.  Its intention is to allow the order of questions to be altered.</w:t>
      </w:r>
    </w:p>
    <w:p w:rsidR="00CB193F" w:rsidRDefault="00CB193F" w:rsidP="00CB193F">
      <w:pPr>
        <w:pStyle w:val="ListParagraph"/>
        <w:numPr>
          <w:ilvl w:val="1"/>
          <w:numId w:val="42"/>
        </w:numPr>
      </w:pPr>
      <w:r>
        <w:t xml:space="preserve">Applies to </w:t>
      </w:r>
      <w:proofErr w:type="spellStart"/>
      <w:r>
        <w:t>Question.SequenceNumber</w:t>
      </w:r>
      <w:proofErr w:type="spellEnd"/>
    </w:p>
    <w:p w:rsidR="00CB193F" w:rsidRDefault="00CB193F" w:rsidP="00CB193F">
      <w:pPr>
        <w:pStyle w:val="ListParagraph"/>
        <w:numPr>
          <w:ilvl w:val="0"/>
          <w:numId w:val="42"/>
        </w:numPr>
      </w:pPr>
      <w:r>
        <w:t xml:space="preserve">Sequence number of a response on the </w:t>
      </w:r>
      <w:proofErr w:type="spellStart"/>
      <w:r>
        <w:t>Likert</w:t>
      </w:r>
      <w:proofErr w:type="spellEnd"/>
      <w:r>
        <w:t xml:space="preserve"> Scale should be unique.  This is so that the </w:t>
      </w:r>
      <w:proofErr w:type="spellStart"/>
      <w:r>
        <w:t>Likert</w:t>
      </w:r>
      <w:proofErr w:type="spellEnd"/>
      <w:r>
        <w:t xml:space="preserve"> Scale can be preserved.</w:t>
      </w:r>
    </w:p>
    <w:p w:rsidR="00CB193F" w:rsidRDefault="002D2630" w:rsidP="00CB193F">
      <w:pPr>
        <w:pStyle w:val="ListParagraph"/>
        <w:numPr>
          <w:ilvl w:val="1"/>
          <w:numId w:val="42"/>
        </w:numPr>
      </w:pPr>
      <w:r>
        <w:t>Applies</w:t>
      </w:r>
      <w:r w:rsidR="00CB193F">
        <w:t xml:space="preserve"> to </w:t>
      </w:r>
      <w:proofErr w:type="spellStart"/>
      <w:r w:rsidR="00CB193F">
        <w:t>AvailableResponse.LikerScaleNumber</w:t>
      </w:r>
      <w:proofErr w:type="spellEnd"/>
      <w:r w:rsidR="00CB193F">
        <w:t xml:space="preserve"> and similarly on the </w:t>
      </w:r>
      <w:proofErr w:type="spellStart"/>
      <w:r>
        <w:t>LikertResponse</w:t>
      </w:r>
      <w:proofErr w:type="spellEnd"/>
      <w:r>
        <w:t xml:space="preserve"> template.</w:t>
      </w:r>
    </w:p>
    <w:p w:rsidR="002D2630" w:rsidRDefault="002D2630" w:rsidP="002D2630"/>
    <w:p w:rsidR="00E827C2" w:rsidRDefault="00E827C2">
      <w:r>
        <w:br w:type="page"/>
      </w:r>
    </w:p>
    <w:p w:rsidR="00E827C2" w:rsidRDefault="00983B53" w:rsidP="007926C6">
      <w:pPr>
        <w:pStyle w:val="Heading1"/>
      </w:pPr>
      <w:bookmarkStart w:id="9" w:name="_Toc338339748"/>
      <w:r>
        <w:lastRenderedPageBreak/>
        <w:t xml:space="preserve">Use of the </w:t>
      </w:r>
      <w:r w:rsidR="00E827C2">
        <w:t>MVC Framework</w:t>
      </w:r>
      <w:bookmarkEnd w:id="9"/>
    </w:p>
    <w:p w:rsidR="00E827C2" w:rsidRDefault="00E827C2" w:rsidP="00885D37">
      <w:pPr>
        <w:pStyle w:val="NoSpacing"/>
      </w:pPr>
      <w:r>
        <w:t>Various parts of the system will be coded to utilise the ASP.Net framework, but in a way that extends and customises the behaviour where it benefits the system.</w:t>
      </w:r>
    </w:p>
    <w:p w:rsidR="00E827C2" w:rsidRDefault="00E827C2" w:rsidP="00885D37">
      <w:pPr>
        <w:pStyle w:val="NoSpacing"/>
      </w:pPr>
    </w:p>
    <w:p w:rsidR="00E827C2" w:rsidRDefault="00E827C2" w:rsidP="00885D37">
      <w:pPr>
        <w:pStyle w:val="NoSpacing"/>
      </w:pPr>
      <w:r>
        <w:t>The areas of the MVC framework considered are described in the following sections.  Not all areas are appropriate to diverge from the default behaviour, but the considered reasons are discussed for each of them</w:t>
      </w:r>
    </w:p>
    <w:p w:rsidR="00E827C2" w:rsidRDefault="00E827C2" w:rsidP="00885D37">
      <w:pPr>
        <w:pStyle w:val="NoSpacing"/>
      </w:pPr>
    </w:p>
    <w:p w:rsidR="00E827C2" w:rsidRDefault="007926C6" w:rsidP="007926C6">
      <w:pPr>
        <w:pStyle w:val="Heading2"/>
      </w:pPr>
      <w:bookmarkStart w:id="10" w:name="_Toc338339749"/>
      <w:r>
        <w:t>Routing</w:t>
      </w:r>
      <w:bookmarkEnd w:id="10"/>
    </w:p>
    <w:p w:rsidR="007926C6" w:rsidRDefault="000E45D7" w:rsidP="00885D37">
      <w:pPr>
        <w:pStyle w:val="NoSpacing"/>
      </w:pPr>
      <w:r>
        <w:t xml:space="preserve">To enable the </w:t>
      </w:r>
      <w:proofErr w:type="spellStart"/>
      <w:r>
        <w:t>RESTful</w:t>
      </w:r>
      <w:proofErr w:type="spellEnd"/>
      <w:r>
        <w:t xml:space="preserve"> approach to the </w:t>
      </w:r>
      <w:proofErr w:type="spellStart"/>
      <w:proofErr w:type="gramStart"/>
      <w:r>
        <w:t>Url’s</w:t>
      </w:r>
      <w:proofErr w:type="spellEnd"/>
      <w:proofErr w:type="gramEnd"/>
      <w:r>
        <w:t xml:space="preserve"> for the application, a set of custom routes should be defined.</w:t>
      </w:r>
    </w:p>
    <w:p w:rsidR="000E45D7" w:rsidRDefault="000E45D7" w:rsidP="00885D37">
      <w:pPr>
        <w:pStyle w:val="NoSpacing"/>
      </w:pPr>
    </w:p>
    <w:p w:rsidR="000E45D7" w:rsidRDefault="000E45D7" w:rsidP="00885D37">
      <w:pPr>
        <w:pStyle w:val="NoSpacing"/>
      </w:pPr>
      <w:r>
        <w:t xml:space="preserve">Add </w:t>
      </w:r>
      <w:r>
        <w:rPr>
          <w:b/>
        </w:rPr>
        <w:t>Glimpse</w:t>
      </w:r>
      <w:r>
        <w:t xml:space="preserve"> (</w:t>
      </w:r>
      <w:proofErr w:type="spellStart"/>
      <w:r>
        <w:t>NuGet</w:t>
      </w:r>
      <w:proofErr w:type="spellEnd"/>
      <w:r>
        <w:t>) server side debugging for the routes</w:t>
      </w:r>
    </w:p>
    <w:p w:rsidR="000E45D7" w:rsidRDefault="000E45D7" w:rsidP="00885D37">
      <w:pPr>
        <w:pStyle w:val="NoSpacing"/>
      </w:pPr>
      <w:r>
        <w:t xml:space="preserve">Add </w:t>
      </w:r>
      <w:proofErr w:type="spellStart"/>
      <w:r>
        <w:rPr>
          <w:b/>
        </w:rPr>
        <w:t>Moq</w:t>
      </w:r>
      <w:proofErr w:type="spellEnd"/>
      <w:r>
        <w:t xml:space="preserve"> (</w:t>
      </w:r>
      <w:proofErr w:type="spellStart"/>
      <w:r>
        <w:t>NuGet</w:t>
      </w:r>
      <w:proofErr w:type="spellEnd"/>
      <w:r>
        <w:t xml:space="preserve"> also) mocking library, for unit testing the routes.</w:t>
      </w:r>
    </w:p>
    <w:p w:rsidR="000E45D7" w:rsidRPr="000E45D7" w:rsidRDefault="000E45D7" w:rsidP="00885D37">
      <w:pPr>
        <w:pStyle w:val="NoSpacing"/>
      </w:pPr>
      <w:r>
        <w:t>Unit Testing: module 2, lab, gives example of unit testing routes</w:t>
      </w:r>
    </w:p>
    <w:p w:rsidR="007926C6" w:rsidRDefault="007926C6" w:rsidP="00885D37">
      <w:pPr>
        <w:pStyle w:val="NoSpacing"/>
      </w:pPr>
    </w:p>
    <w:p w:rsidR="007926C6" w:rsidRDefault="007926C6" w:rsidP="00885D37">
      <w:pPr>
        <w:pStyle w:val="NoSpacing"/>
      </w:pPr>
    </w:p>
    <w:p w:rsidR="007926C6" w:rsidRDefault="007926C6" w:rsidP="007926C6">
      <w:pPr>
        <w:pStyle w:val="Heading2"/>
      </w:pPr>
      <w:bookmarkStart w:id="11" w:name="_Toc338339750"/>
      <w:r>
        <w:t>Controllers and Actions</w:t>
      </w:r>
      <w:bookmarkEnd w:id="11"/>
    </w:p>
    <w:p w:rsidR="007926C6" w:rsidRDefault="006F241B" w:rsidP="00885D37">
      <w:pPr>
        <w:pStyle w:val="NoSpacing"/>
      </w:pPr>
      <w:r>
        <w:t xml:space="preserve">These will be coded to reflect the structure of the application so that they can be mapped to the appropriate route.  </w:t>
      </w:r>
    </w:p>
    <w:p w:rsidR="006F241B" w:rsidRDefault="006F241B" w:rsidP="00885D37">
      <w:pPr>
        <w:pStyle w:val="NoSpacing"/>
      </w:pPr>
      <w:r>
        <w:t>They will make use of attributes, dependency injection for the reference to the repositories for the business layer.</w:t>
      </w:r>
    </w:p>
    <w:p w:rsidR="006F241B" w:rsidRDefault="006F241B" w:rsidP="00885D37">
      <w:pPr>
        <w:pStyle w:val="NoSpacing"/>
      </w:pPr>
    </w:p>
    <w:p w:rsidR="007926C6" w:rsidRDefault="007926C6" w:rsidP="00885D37">
      <w:pPr>
        <w:pStyle w:val="NoSpacing"/>
      </w:pPr>
    </w:p>
    <w:p w:rsidR="007926C6" w:rsidRDefault="007926C6" w:rsidP="00885D37">
      <w:pPr>
        <w:pStyle w:val="NoSpacing"/>
      </w:pPr>
    </w:p>
    <w:p w:rsidR="007926C6" w:rsidRDefault="007926C6" w:rsidP="007926C6">
      <w:pPr>
        <w:pStyle w:val="Heading2"/>
      </w:pPr>
      <w:bookmarkStart w:id="12" w:name="_Toc338339751"/>
      <w:r>
        <w:t>Model and Binding</w:t>
      </w:r>
      <w:bookmarkEnd w:id="12"/>
    </w:p>
    <w:p w:rsidR="007926C6" w:rsidRDefault="0006636E" w:rsidP="00885D37">
      <w:pPr>
        <w:pStyle w:val="NoSpacing"/>
      </w:pPr>
      <w:r>
        <w:t>Domain folder:</w:t>
      </w:r>
    </w:p>
    <w:p w:rsidR="0006636E" w:rsidRDefault="0006636E" w:rsidP="0006636E">
      <w:pPr>
        <w:pStyle w:val="NoSpacing"/>
        <w:numPr>
          <w:ilvl w:val="0"/>
          <w:numId w:val="29"/>
        </w:numPr>
      </w:pPr>
      <w:r>
        <w:t>Contains domain model and Repositories</w:t>
      </w:r>
    </w:p>
    <w:p w:rsidR="0006636E" w:rsidRDefault="0006636E" w:rsidP="0006636E">
      <w:pPr>
        <w:pStyle w:val="NoSpacing"/>
        <w:numPr>
          <w:ilvl w:val="0"/>
          <w:numId w:val="29"/>
        </w:numPr>
      </w:pPr>
      <w:r>
        <w:t>This will use EF code first and reference an SQL Express 2008 database in the background.</w:t>
      </w:r>
    </w:p>
    <w:p w:rsidR="0006636E" w:rsidRDefault="0006636E" w:rsidP="0006636E">
      <w:pPr>
        <w:pStyle w:val="NoSpacing"/>
        <w:numPr>
          <w:ilvl w:val="0"/>
          <w:numId w:val="29"/>
        </w:numPr>
      </w:pPr>
      <w:r>
        <w:t>This puts a requirement on the application.</w:t>
      </w:r>
    </w:p>
    <w:p w:rsidR="0006636E" w:rsidRDefault="0006636E" w:rsidP="0006636E">
      <w:pPr>
        <w:pStyle w:val="NoSpacing"/>
        <w:numPr>
          <w:ilvl w:val="0"/>
          <w:numId w:val="29"/>
        </w:numPr>
      </w:pPr>
      <w:r>
        <w:t xml:space="preserve">Investigate how to point EF Code First to </w:t>
      </w:r>
      <w:proofErr w:type="spellStart"/>
      <w:r>
        <w:t>SQLCompact</w:t>
      </w:r>
      <w:proofErr w:type="spellEnd"/>
      <w:r>
        <w:t xml:space="preserve"> version 4.</w:t>
      </w:r>
    </w:p>
    <w:p w:rsidR="006F62E6" w:rsidRDefault="006F62E6" w:rsidP="006F62E6">
      <w:pPr>
        <w:pStyle w:val="NoSpacing"/>
      </w:pPr>
      <w:r>
        <w:t>Models Folder:</w:t>
      </w:r>
    </w:p>
    <w:p w:rsidR="006F62E6" w:rsidRDefault="006F62E6" w:rsidP="006F62E6">
      <w:pPr>
        <w:pStyle w:val="NoSpacing"/>
        <w:numPr>
          <w:ilvl w:val="0"/>
          <w:numId w:val="30"/>
        </w:numPr>
      </w:pPr>
      <w:r>
        <w:t xml:space="preserve">Used with all views, held in models folder and represent </w:t>
      </w:r>
      <w:proofErr w:type="spellStart"/>
      <w:r>
        <w:t>viewModels</w:t>
      </w:r>
      <w:proofErr w:type="spellEnd"/>
      <w:r>
        <w:t xml:space="preserve"> to support the views of the system.</w:t>
      </w:r>
    </w:p>
    <w:p w:rsidR="006F62E6" w:rsidRDefault="006F62E6" w:rsidP="006F62E6">
      <w:pPr>
        <w:pStyle w:val="NoSpacing"/>
      </w:pPr>
      <w:r>
        <w:t xml:space="preserve">Make use of </w:t>
      </w:r>
      <w:proofErr w:type="spellStart"/>
      <w:r>
        <w:t>AutoMapper</w:t>
      </w:r>
      <w:proofErr w:type="spellEnd"/>
      <w:r>
        <w:t xml:space="preserve"> for mapping the domain and view models and vice-versa.</w:t>
      </w:r>
    </w:p>
    <w:p w:rsidR="006F62E6" w:rsidRDefault="006F62E6" w:rsidP="006F62E6">
      <w:pPr>
        <w:pStyle w:val="NoSpacing"/>
        <w:numPr>
          <w:ilvl w:val="0"/>
          <w:numId w:val="30"/>
        </w:numPr>
        <w:jc w:val="both"/>
      </w:pPr>
      <w:r>
        <w:t>This can be done as appropriate, using Action Filters for the gets and if possible, for the Posts too.</w:t>
      </w:r>
    </w:p>
    <w:p w:rsidR="006F62E6" w:rsidRDefault="006F62E6" w:rsidP="006F62E6">
      <w:pPr>
        <w:pStyle w:val="NoSpacing"/>
        <w:numPr>
          <w:ilvl w:val="0"/>
          <w:numId w:val="30"/>
        </w:numPr>
        <w:jc w:val="both"/>
      </w:pPr>
      <w:r>
        <w:t xml:space="preserve">The </w:t>
      </w:r>
      <w:r w:rsidR="0041043E">
        <w:t>posts</w:t>
      </w:r>
      <w:r>
        <w:t xml:space="preserve"> may be better to code the mapping within the controller.</w:t>
      </w:r>
    </w:p>
    <w:p w:rsidR="007926C6" w:rsidRDefault="007926C6" w:rsidP="00885D37">
      <w:pPr>
        <w:pStyle w:val="NoSpacing"/>
      </w:pPr>
    </w:p>
    <w:p w:rsidR="0041043E" w:rsidRDefault="0041043E" w:rsidP="00885D37">
      <w:pPr>
        <w:pStyle w:val="NoSpacing"/>
      </w:pPr>
      <w:r>
        <w:t>Custom Binding</w:t>
      </w:r>
    </w:p>
    <w:p w:rsidR="0041043E" w:rsidRDefault="0041043E" w:rsidP="0041043E">
      <w:pPr>
        <w:pStyle w:val="NoSpacing"/>
        <w:numPr>
          <w:ilvl w:val="0"/>
          <w:numId w:val="32"/>
        </w:numPr>
      </w:pPr>
      <w:r>
        <w:t>Keep any custom binders in the Infrastructure folder.</w:t>
      </w:r>
    </w:p>
    <w:p w:rsidR="0041043E" w:rsidRDefault="0041043E" w:rsidP="0041043E">
      <w:pPr>
        <w:pStyle w:val="NoSpacing"/>
        <w:numPr>
          <w:ilvl w:val="0"/>
          <w:numId w:val="32"/>
        </w:numPr>
      </w:pPr>
      <w:r>
        <w:t xml:space="preserve">The Status and </w:t>
      </w:r>
      <w:proofErr w:type="spellStart"/>
      <w:r>
        <w:t>UserId</w:t>
      </w:r>
      <w:proofErr w:type="spellEnd"/>
      <w:r>
        <w:t xml:space="preserve"> (Owner) should be injected into the model binding, as this would avoid the need to code the setting of these fields within the controller action methods themselves.</w:t>
      </w:r>
    </w:p>
    <w:p w:rsidR="0041043E" w:rsidRDefault="0041043E" w:rsidP="00885D37">
      <w:pPr>
        <w:pStyle w:val="NoSpacing"/>
      </w:pPr>
    </w:p>
    <w:p w:rsidR="0041043E" w:rsidRDefault="0041043E" w:rsidP="00885D37">
      <w:pPr>
        <w:pStyle w:val="NoSpacing"/>
      </w:pPr>
      <w:r>
        <w:t xml:space="preserve">Defaults: ensure that default values cannot be set outside the binding, via the </w:t>
      </w:r>
      <w:proofErr w:type="spellStart"/>
      <w:proofErr w:type="gramStart"/>
      <w:r>
        <w:t>Url</w:t>
      </w:r>
      <w:proofErr w:type="spellEnd"/>
      <w:proofErr w:type="gramEnd"/>
      <w:r>
        <w:t xml:space="preserve">.  </w:t>
      </w:r>
      <w:proofErr w:type="spellStart"/>
      <w:r>
        <w:t>Eg</w:t>
      </w:r>
      <w:proofErr w:type="spellEnd"/>
      <w:r>
        <w:t xml:space="preserve"> Demo code (</w:t>
      </w:r>
      <w:proofErr w:type="spellStart"/>
      <w:r>
        <w:t>IsApproved</w:t>
      </w:r>
      <w:proofErr w:type="spellEnd"/>
      <w:r>
        <w:t>).  This would apply to the status of the Survey (XSRF)?</w:t>
      </w:r>
    </w:p>
    <w:p w:rsidR="0041043E" w:rsidRDefault="0041043E" w:rsidP="0041043E">
      <w:pPr>
        <w:pStyle w:val="NoSpacing"/>
        <w:numPr>
          <w:ilvl w:val="0"/>
          <w:numId w:val="31"/>
        </w:numPr>
      </w:pPr>
      <w:proofErr w:type="spellStart"/>
      <w:r>
        <w:lastRenderedPageBreak/>
        <w:t>Wk</w:t>
      </w:r>
      <w:proofErr w:type="spellEnd"/>
      <w:r>
        <w:t xml:space="preserve"> 4 – Over eager binding – [</w:t>
      </w:r>
      <w:proofErr w:type="gramStart"/>
      <w:r>
        <w:t>Bind(</w:t>
      </w:r>
      <w:proofErr w:type="gramEnd"/>
      <w:r>
        <w:t xml:space="preserve">Exclude=”fieldname”)] – </w:t>
      </w:r>
      <w:proofErr w:type="spellStart"/>
      <w:r>
        <w:t>sloide</w:t>
      </w:r>
      <w:proofErr w:type="spellEnd"/>
      <w:r>
        <w:t xml:space="preserve"> #10.</w:t>
      </w:r>
    </w:p>
    <w:p w:rsidR="007926C6" w:rsidRDefault="007926C6" w:rsidP="00885D37">
      <w:pPr>
        <w:pStyle w:val="NoSpacing"/>
      </w:pPr>
    </w:p>
    <w:p w:rsidR="007926C6" w:rsidRDefault="007926C6" w:rsidP="00885D37">
      <w:pPr>
        <w:pStyle w:val="NoSpacing"/>
      </w:pPr>
    </w:p>
    <w:p w:rsidR="007926C6" w:rsidRDefault="007926C6" w:rsidP="007926C6">
      <w:pPr>
        <w:pStyle w:val="Heading2"/>
      </w:pPr>
      <w:bookmarkStart w:id="13" w:name="_Toc338339752"/>
      <w:r>
        <w:t>Validation</w:t>
      </w:r>
      <w:bookmarkEnd w:id="13"/>
    </w:p>
    <w:p w:rsidR="00E01460" w:rsidRDefault="00E01460" w:rsidP="00885D37">
      <w:pPr>
        <w:pStyle w:val="NoSpacing"/>
      </w:pPr>
      <w:r>
        <w:t>Client Side Validation</w:t>
      </w:r>
    </w:p>
    <w:p w:rsidR="007926C6" w:rsidRDefault="00E01460" w:rsidP="00E01460">
      <w:pPr>
        <w:pStyle w:val="NoSpacing"/>
        <w:numPr>
          <w:ilvl w:val="0"/>
          <w:numId w:val="31"/>
        </w:numPr>
      </w:pPr>
      <w:r>
        <w:t>To keep the application as responsive as possible, despite the fact that it is an MVC app and not a single page application, we will make use of the client side validation.</w:t>
      </w:r>
    </w:p>
    <w:p w:rsidR="00E01460" w:rsidRDefault="00E01460" w:rsidP="00E01460">
      <w:pPr>
        <w:pStyle w:val="NoSpacing"/>
        <w:numPr>
          <w:ilvl w:val="0"/>
          <w:numId w:val="31"/>
        </w:numPr>
      </w:pPr>
      <w:r>
        <w:t xml:space="preserve">Where necessary, the setting of the likes of the status field should be done using </w:t>
      </w:r>
      <w:proofErr w:type="spellStart"/>
      <w:r>
        <w:t>jQuery</w:t>
      </w:r>
      <w:proofErr w:type="spellEnd"/>
      <w:r>
        <w:t xml:space="preserve"> libraries to set the values within the client, again to keep the performance of the system at an optimum.</w:t>
      </w:r>
    </w:p>
    <w:p w:rsidR="00E01460" w:rsidRDefault="00E01460" w:rsidP="00E01460">
      <w:pPr>
        <w:pStyle w:val="NoSpacing"/>
        <w:numPr>
          <w:ilvl w:val="0"/>
          <w:numId w:val="31"/>
        </w:numPr>
      </w:pPr>
      <w:r>
        <w:t>Individual cases where the Data for the status change must be set, but should NOT be editable by the user, can use either of the two following methods:</w:t>
      </w:r>
    </w:p>
    <w:p w:rsidR="00E01460" w:rsidRDefault="00E01460" w:rsidP="00E01460">
      <w:pPr>
        <w:pStyle w:val="NoSpacing"/>
        <w:numPr>
          <w:ilvl w:val="1"/>
          <w:numId w:val="31"/>
        </w:numPr>
      </w:pPr>
      <w:r>
        <w:t xml:space="preserve">Use </w:t>
      </w:r>
      <w:proofErr w:type="spellStart"/>
      <w:r>
        <w:t>jQuery</w:t>
      </w:r>
      <w:proofErr w:type="spellEnd"/>
      <w:r>
        <w:t xml:space="preserve"> to set the </w:t>
      </w:r>
      <w:proofErr w:type="spellStart"/>
      <w:r>
        <w:t>StatusDate</w:t>
      </w:r>
      <w:proofErr w:type="spellEnd"/>
      <w:r>
        <w:t xml:space="preserve"> field when the user c</w:t>
      </w:r>
      <w:r w:rsidR="006A0778">
        <w:t xml:space="preserve">hanges the status of the </w:t>
      </w:r>
      <w:proofErr w:type="spellStart"/>
      <w:r w:rsidR="006A0778">
        <w:t>syrvey</w:t>
      </w:r>
      <w:proofErr w:type="spellEnd"/>
      <w:r>
        <w:t xml:space="preserve"> </w:t>
      </w:r>
      <w:r w:rsidR="006A0778">
        <w:t>v</w:t>
      </w:r>
      <w:r>
        <w:t>ia the dropdown box</w:t>
      </w:r>
      <w:r w:rsidR="006A0778">
        <w:rPr>
          <w:rStyle w:val="FootnoteReference"/>
        </w:rPr>
        <w:footnoteReference w:id="1"/>
      </w:r>
      <w:r>
        <w:t>.</w:t>
      </w:r>
    </w:p>
    <w:p w:rsidR="006A0778" w:rsidRDefault="006A0778" w:rsidP="00E01460">
      <w:pPr>
        <w:pStyle w:val="NoSpacing"/>
        <w:numPr>
          <w:ilvl w:val="1"/>
          <w:numId w:val="31"/>
        </w:numPr>
      </w:pPr>
      <w:r>
        <w:t>Use a custom binder to inject these into the model, as this avoids having to remember to code this in the controllers.</w:t>
      </w:r>
    </w:p>
    <w:p w:rsidR="006A0778" w:rsidRDefault="006A0778" w:rsidP="006A0778">
      <w:pPr>
        <w:pStyle w:val="NoSpacing"/>
        <w:numPr>
          <w:ilvl w:val="0"/>
          <w:numId w:val="31"/>
        </w:numPr>
      </w:pPr>
      <w:r>
        <w:t xml:space="preserve">Validation will be set up using validation attributes and decorate the view </w:t>
      </w:r>
      <w:proofErr w:type="gramStart"/>
      <w:r>
        <w:t>models,</w:t>
      </w:r>
      <w:proofErr w:type="gramEnd"/>
      <w:r>
        <w:t xml:space="preserve"> this will allow the server side to augment the validation should the browser be configured with </w:t>
      </w:r>
      <w:proofErr w:type="spellStart"/>
      <w:r>
        <w:t>javascript</w:t>
      </w:r>
      <w:proofErr w:type="spellEnd"/>
      <w:r>
        <w:t xml:space="preserve"> disabled.</w:t>
      </w:r>
    </w:p>
    <w:p w:rsidR="006A0778" w:rsidRDefault="006A0778" w:rsidP="006A0778">
      <w:pPr>
        <w:pStyle w:val="NoSpacing"/>
        <w:numPr>
          <w:ilvl w:val="0"/>
          <w:numId w:val="31"/>
        </w:numPr>
      </w:pPr>
      <w:r>
        <w:t>Additionally, the Business models will have the validation encoded in the same way, as these are the business rules.  They may differ from the specific requirements of the UI layer.</w:t>
      </w:r>
    </w:p>
    <w:p w:rsidR="00F2338A" w:rsidRDefault="00F2338A" w:rsidP="00F2338A">
      <w:pPr>
        <w:pStyle w:val="NoSpacing"/>
      </w:pPr>
    </w:p>
    <w:p w:rsidR="00E01460" w:rsidRDefault="00E01460" w:rsidP="00885D37">
      <w:pPr>
        <w:pStyle w:val="NoSpacing"/>
      </w:pPr>
    </w:p>
    <w:p w:rsidR="007926C6" w:rsidRDefault="007926C6" w:rsidP="00885D37">
      <w:pPr>
        <w:pStyle w:val="NoSpacing"/>
      </w:pPr>
    </w:p>
    <w:p w:rsidR="007926C6" w:rsidRDefault="007926C6" w:rsidP="00885D37">
      <w:pPr>
        <w:pStyle w:val="NoSpacing"/>
      </w:pPr>
    </w:p>
    <w:p w:rsidR="007926C6" w:rsidRDefault="007926C6" w:rsidP="007926C6">
      <w:pPr>
        <w:pStyle w:val="Heading2"/>
      </w:pPr>
      <w:bookmarkStart w:id="14" w:name="_Toc338339753"/>
      <w:r>
        <w:t>Client / Server Functionality</w:t>
      </w:r>
      <w:bookmarkEnd w:id="14"/>
    </w:p>
    <w:p w:rsidR="00F2338A" w:rsidRPr="00F2338A" w:rsidRDefault="00F2338A" w:rsidP="00F2338A">
      <w:r>
        <w:t>Validation</w:t>
      </w:r>
    </w:p>
    <w:p w:rsidR="007926C6" w:rsidRDefault="00F2338A" w:rsidP="00F2338A">
      <w:pPr>
        <w:pStyle w:val="NoSpacing"/>
        <w:numPr>
          <w:ilvl w:val="0"/>
          <w:numId w:val="33"/>
        </w:numPr>
      </w:pPr>
      <w:r>
        <w:t xml:space="preserve">Validation will be shared between both the client and the server sides of the application.  This optimises the performance of the application from the </w:t>
      </w:r>
      <w:proofErr w:type="gramStart"/>
      <w:r>
        <w:t>clients</w:t>
      </w:r>
      <w:proofErr w:type="gramEnd"/>
      <w:r>
        <w:t xml:space="preserve"> perspective, and also ensures the safety of the application by provided the security of server side validation.</w:t>
      </w:r>
    </w:p>
    <w:p w:rsidR="00F2338A" w:rsidRDefault="00F2338A" w:rsidP="00F2338A">
      <w:pPr>
        <w:pStyle w:val="NoSpacing"/>
        <w:numPr>
          <w:ilvl w:val="0"/>
          <w:numId w:val="33"/>
        </w:numPr>
      </w:pPr>
      <w:r>
        <w:t xml:space="preserve">The use of server side validation would also protect the application should the user use a suitably encoded the </w:t>
      </w:r>
      <w:proofErr w:type="spellStart"/>
      <w:proofErr w:type="gramStart"/>
      <w:r>
        <w:t>url</w:t>
      </w:r>
      <w:proofErr w:type="spellEnd"/>
      <w:proofErr w:type="gramEnd"/>
      <w:r>
        <w:t xml:space="preserve"> from the address bar.  The server side validation will still apply.</w:t>
      </w:r>
    </w:p>
    <w:p w:rsidR="007926C6" w:rsidRDefault="007926C6" w:rsidP="00885D37">
      <w:pPr>
        <w:pStyle w:val="NoSpacing"/>
      </w:pPr>
    </w:p>
    <w:p w:rsidR="007926C6" w:rsidRDefault="007926C6" w:rsidP="00885D37">
      <w:pPr>
        <w:pStyle w:val="NoSpacing"/>
      </w:pPr>
    </w:p>
    <w:p w:rsidR="001F2FE8" w:rsidRDefault="001F2FE8" w:rsidP="001F2FE8">
      <w:pPr>
        <w:pStyle w:val="Heading2"/>
      </w:pPr>
      <w:bookmarkStart w:id="15" w:name="_Toc338339754"/>
      <w:r>
        <w:t>Filters</w:t>
      </w:r>
      <w:bookmarkEnd w:id="15"/>
    </w:p>
    <w:p w:rsidR="001F2FE8" w:rsidRPr="001F2FE8" w:rsidRDefault="001F2FE8" w:rsidP="001F2FE8">
      <w:r>
        <w:t>Model Mapping</w:t>
      </w:r>
    </w:p>
    <w:p w:rsidR="001F2FE8" w:rsidRDefault="001F2FE8" w:rsidP="001F2FE8">
      <w:pPr>
        <w:pStyle w:val="NoSpacing"/>
        <w:numPr>
          <w:ilvl w:val="0"/>
          <w:numId w:val="34"/>
        </w:numPr>
      </w:pPr>
      <w:r>
        <w:t xml:space="preserve">Filters will be used for mapping the models to the </w:t>
      </w:r>
      <w:proofErr w:type="spellStart"/>
      <w:r>
        <w:t>viewmodels</w:t>
      </w:r>
      <w:proofErr w:type="spellEnd"/>
      <w:r>
        <w:t xml:space="preserve">.  Where possible, to </w:t>
      </w:r>
      <w:proofErr w:type="spellStart"/>
      <w:r>
        <w:t>simplilfy</w:t>
      </w:r>
      <w:proofErr w:type="spellEnd"/>
      <w:r>
        <w:t xml:space="preserve"> the coding in the controllers.  (Action Filters: </w:t>
      </w:r>
      <w:proofErr w:type="spellStart"/>
      <w:r>
        <w:t>OnActionExecuted</w:t>
      </w:r>
      <w:proofErr w:type="spellEnd"/>
      <w:r>
        <w:t xml:space="preserve">() and </w:t>
      </w:r>
      <w:proofErr w:type="spellStart"/>
      <w:r>
        <w:t>onActionExecuting</w:t>
      </w:r>
      <w:proofErr w:type="spellEnd"/>
      <w:r>
        <w:t>() methods)</w:t>
      </w:r>
    </w:p>
    <w:p w:rsidR="001F2FE8" w:rsidRDefault="001F2FE8" w:rsidP="001F2FE8">
      <w:pPr>
        <w:pStyle w:val="NoSpacing"/>
        <w:numPr>
          <w:ilvl w:val="0"/>
          <w:numId w:val="34"/>
        </w:numPr>
      </w:pPr>
      <w:r>
        <w:t>This allows standard and common mappings to be completed by adding an attribute to the relevant controller.</w:t>
      </w:r>
    </w:p>
    <w:p w:rsidR="006E1A07" w:rsidRDefault="006E1A07" w:rsidP="006E1A07">
      <w:pPr>
        <w:pStyle w:val="NoSpacing"/>
      </w:pPr>
      <w:r>
        <w:t>Built-In Filters</w:t>
      </w:r>
    </w:p>
    <w:p w:rsidR="006E1A07" w:rsidRDefault="006E1A07" w:rsidP="006E1A07">
      <w:pPr>
        <w:pStyle w:val="NoSpacing"/>
        <w:numPr>
          <w:ilvl w:val="0"/>
          <w:numId w:val="36"/>
        </w:numPr>
      </w:pPr>
      <w:r>
        <w:t>The built in filters could be made use of.  They are:</w:t>
      </w:r>
    </w:p>
    <w:p w:rsidR="006E1A07" w:rsidRDefault="006E1A07" w:rsidP="006E1A07">
      <w:pPr>
        <w:pStyle w:val="NoSpacing"/>
        <w:numPr>
          <w:ilvl w:val="1"/>
          <w:numId w:val="36"/>
        </w:numPr>
      </w:pPr>
      <w:proofErr w:type="spellStart"/>
      <w:r w:rsidRPr="00CA293E">
        <w:rPr>
          <w:b/>
        </w:rPr>
        <w:t>RequireHttps</w:t>
      </w:r>
      <w:proofErr w:type="spellEnd"/>
      <w:r>
        <w:t>:</w:t>
      </w:r>
      <w:r>
        <w:tab/>
        <w:t>Forces the request to be redirected through https.  This may be significant for the secured methods.</w:t>
      </w:r>
    </w:p>
    <w:p w:rsidR="006E1A07" w:rsidRDefault="006E1A07" w:rsidP="006E1A07">
      <w:pPr>
        <w:pStyle w:val="NoSpacing"/>
        <w:numPr>
          <w:ilvl w:val="1"/>
          <w:numId w:val="36"/>
        </w:numPr>
      </w:pPr>
      <w:proofErr w:type="spellStart"/>
      <w:r>
        <w:rPr>
          <w:b/>
        </w:rPr>
        <w:lastRenderedPageBreak/>
        <w:t>ValidateAntiForgeryToken</w:t>
      </w:r>
      <w:proofErr w:type="spellEnd"/>
      <w:r w:rsidRPr="00CA293E">
        <w:t>:</w:t>
      </w:r>
      <w:r>
        <w:tab/>
        <w:t xml:space="preserve">Ensures the </w:t>
      </w:r>
      <w:proofErr w:type="spellStart"/>
      <w:r>
        <w:t>anti forgery</w:t>
      </w:r>
      <w:proofErr w:type="spellEnd"/>
      <w:r>
        <w:t xml:space="preserve"> token is checked each time.  Investigate whether this needs encryption certificates to be placed on the client machine?  Investigate how if it is a requirement.</w:t>
      </w:r>
    </w:p>
    <w:p w:rsidR="006E1A07" w:rsidRDefault="006E1A07" w:rsidP="006E1A07">
      <w:pPr>
        <w:pStyle w:val="NoSpacing"/>
        <w:numPr>
          <w:ilvl w:val="1"/>
          <w:numId w:val="36"/>
        </w:numPr>
      </w:pPr>
      <w:proofErr w:type="spellStart"/>
      <w:r>
        <w:rPr>
          <w:b/>
        </w:rPr>
        <w:t>OutputCache</w:t>
      </w:r>
      <w:proofErr w:type="spellEnd"/>
      <w:r w:rsidRPr="00CA293E">
        <w:t>:</w:t>
      </w:r>
      <w:r>
        <w:tab/>
        <w:t>This can be used to improve the performance of the application but should only be used for static data or data that is not particularly volatile.</w:t>
      </w:r>
    </w:p>
    <w:p w:rsidR="006E1A07" w:rsidRDefault="006E1A07" w:rsidP="006E1A07">
      <w:pPr>
        <w:pStyle w:val="NoSpacing"/>
        <w:numPr>
          <w:ilvl w:val="1"/>
          <w:numId w:val="36"/>
        </w:numPr>
      </w:pPr>
      <w:proofErr w:type="spellStart"/>
      <w:r>
        <w:rPr>
          <w:b/>
        </w:rPr>
        <w:t>ChildActionOnly</w:t>
      </w:r>
      <w:proofErr w:type="spellEnd"/>
      <w:r w:rsidRPr="006E1A07">
        <w:t>:</w:t>
      </w:r>
      <w:r>
        <w:tab/>
        <w:t>This marks an action method for execution as a child method?</w:t>
      </w:r>
    </w:p>
    <w:p w:rsidR="006E1A07" w:rsidRDefault="006E1A07" w:rsidP="006E1A07">
      <w:pPr>
        <w:pStyle w:val="NoSpacing"/>
      </w:pPr>
      <w:r>
        <w:t>Error handling Filters</w:t>
      </w:r>
    </w:p>
    <w:p w:rsidR="006E1A07" w:rsidRDefault="006E1A07" w:rsidP="006E1A07">
      <w:pPr>
        <w:pStyle w:val="NoSpacing"/>
        <w:numPr>
          <w:ilvl w:val="0"/>
          <w:numId w:val="38"/>
        </w:numPr>
      </w:pPr>
      <w:r>
        <w:t>Develop a custom filter for error handling: to log the fault to a text file and then direct to an Error page.</w:t>
      </w:r>
    </w:p>
    <w:p w:rsidR="00497625" w:rsidRDefault="00497625" w:rsidP="00497625">
      <w:pPr>
        <w:pStyle w:val="NoSpacing"/>
      </w:pPr>
    </w:p>
    <w:p w:rsidR="006E1A07" w:rsidRDefault="006E1A07" w:rsidP="006E1A07">
      <w:pPr>
        <w:pStyle w:val="NoSpacing"/>
      </w:pPr>
    </w:p>
    <w:p w:rsidR="006E1A07" w:rsidRDefault="006E1A07" w:rsidP="006E1A07">
      <w:pPr>
        <w:pStyle w:val="NoSpacing"/>
      </w:pPr>
    </w:p>
    <w:p w:rsidR="001F2FE8" w:rsidRDefault="001F2FE8" w:rsidP="00885D37">
      <w:pPr>
        <w:pStyle w:val="NoSpacing"/>
      </w:pPr>
    </w:p>
    <w:p w:rsidR="001F2FE8" w:rsidRDefault="001F2FE8" w:rsidP="00885D37">
      <w:pPr>
        <w:pStyle w:val="NoSpacing"/>
      </w:pPr>
    </w:p>
    <w:p w:rsidR="001F2FE8" w:rsidRDefault="001F2FE8" w:rsidP="00885D37">
      <w:pPr>
        <w:pStyle w:val="NoSpacing"/>
      </w:pPr>
    </w:p>
    <w:p w:rsidR="007926C6" w:rsidRDefault="007926C6" w:rsidP="007926C6">
      <w:pPr>
        <w:pStyle w:val="Heading2"/>
      </w:pPr>
      <w:bookmarkStart w:id="16" w:name="_Toc338339755"/>
      <w:r>
        <w:t>Security: Protection and Robustness against attack</w:t>
      </w:r>
      <w:bookmarkEnd w:id="16"/>
    </w:p>
    <w:p w:rsidR="007926C6" w:rsidRDefault="0006636E" w:rsidP="00885D37">
      <w:pPr>
        <w:pStyle w:val="NoSpacing"/>
      </w:pPr>
      <w:r>
        <w:t xml:space="preserve">All secured action methods should do the necessary checks to ensure the </w:t>
      </w:r>
      <w:proofErr w:type="spellStart"/>
      <w:proofErr w:type="gramStart"/>
      <w:r>
        <w:t>url</w:t>
      </w:r>
      <w:proofErr w:type="spellEnd"/>
      <w:proofErr w:type="gramEnd"/>
      <w:r>
        <w:t xml:space="preserve"> is not entered from the address bar in an attempt to circumvent the security.</w:t>
      </w:r>
    </w:p>
    <w:p w:rsidR="0006636E" w:rsidRDefault="0006636E" w:rsidP="00885D37">
      <w:pPr>
        <w:pStyle w:val="NoSpacing"/>
      </w:pPr>
    </w:p>
    <w:p w:rsidR="0006636E" w:rsidRDefault="0006636E" w:rsidP="00885D37">
      <w:pPr>
        <w:pStyle w:val="NoSpacing"/>
      </w:pPr>
    </w:p>
    <w:p w:rsidR="007926C6" w:rsidRDefault="007926C6" w:rsidP="00885D37">
      <w:pPr>
        <w:pStyle w:val="NoSpacing"/>
      </w:pPr>
    </w:p>
    <w:p w:rsidR="007926C6" w:rsidRDefault="007926C6" w:rsidP="00885D37">
      <w:pPr>
        <w:pStyle w:val="NoSpacing"/>
      </w:pPr>
    </w:p>
    <w:p w:rsidR="007926C6" w:rsidRDefault="007926C6" w:rsidP="007926C6">
      <w:pPr>
        <w:pStyle w:val="Heading2"/>
      </w:pPr>
      <w:bookmarkStart w:id="17" w:name="_Toc338339756"/>
      <w:r>
        <w:t>Security: Membership, authentication and Authorisation</w:t>
      </w:r>
      <w:bookmarkEnd w:id="17"/>
    </w:p>
    <w:p w:rsidR="001F2FE8" w:rsidRPr="001F2FE8" w:rsidRDefault="001F2FE8" w:rsidP="001F2FE8">
      <w:r>
        <w:t>Registrations of Https</w:t>
      </w:r>
    </w:p>
    <w:p w:rsidR="0006636E" w:rsidRDefault="0006636E" w:rsidP="001F2FE8">
      <w:pPr>
        <w:pStyle w:val="NoSpacing"/>
        <w:numPr>
          <w:ilvl w:val="0"/>
          <w:numId w:val="35"/>
        </w:numPr>
      </w:pPr>
      <w:r>
        <w:t xml:space="preserve">Registration should be over Https, as should all registered activities as the user authentication token is in </w:t>
      </w:r>
      <w:proofErr w:type="spellStart"/>
      <w:r>
        <w:t>cluded</w:t>
      </w:r>
      <w:proofErr w:type="spellEnd"/>
      <w:r>
        <w:t xml:space="preserve"> in the Request.</w:t>
      </w:r>
      <w:r>
        <w:tab/>
        <w:t>How exactly is this done?</w:t>
      </w:r>
    </w:p>
    <w:p w:rsidR="007926C6" w:rsidRDefault="001F2FE8" w:rsidP="00885D37">
      <w:pPr>
        <w:pStyle w:val="NoSpacing"/>
      </w:pPr>
      <w:r>
        <w:t>Custom Authentication Attributes</w:t>
      </w:r>
    </w:p>
    <w:p w:rsidR="001F2FE8" w:rsidRDefault="001F2FE8" w:rsidP="001F2FE8">
      <w:pPr>
        <w:pStyle w:val="NoSpacing"/>
        <w:numPr>
          <w:ilvl w:val="0"/>
          <w:numId w:val="35"/>
        </w:numPr>
      </w:pPr>
      <w:r>
        <w:t>The application will NOT code custom authentication attributes.  They are difficult and require vast amounts of unit testing</w:t>
      </w:r>
      <w:r w:rsidR="008813FA">
        <w:t>.  Security coding is a huge task in its own right and many developers have spent eons developing security related code.  The MVC framework comes with built-in security including authentication and membership routines.  Given the short timescales for developing this application, it would not make sense to attempt to code custom security.</w:t>
      </w:r>
    </w:p>
    <w:p w:rsidR="008813FA" w:rsidRDefault="008813FA" w:rsidP="001F2FE8">
      <w:pPr>
        <w:pStyle w:val="NoSpacing"/>
        <w:numPr>
          <w:ilvl w:val="0"/>
          <w:numId w:val="35"/>
        </w:numPr>
      </w:pPr>
      <w:r>
        <w:t>The default membership and roles included within the framework will be sufficient for the application.</w:t>
      </w:r>
    </w:p>
    <w:p w:rsidR="008813FA" w:rsidRDefault="008813FA" w:rsidP="001F2FE8">
      <w:pPr>
        <w:pStyle w:val="NoSpacing"/>
        <w:numPr>
          <w:ilvl w:val="0"/>
          <w:numId w:val="35"/>
        </w:numPr>
      </w:pPr>
      <w:r>
        <w:t xml:space="preserve">As a rule, you should never consider custom security engines, save to enhance the default with some specific </w:t>
      </w:r>
      <w:proofErr w:type="spellStart"/>
      <w:r>
        <w:t>requirments</w:t>
      </w:r>
      <w:proofErr w:type="spellEnd"/>
      <w:r>
        <w:t>.  DO NOT RE-INVENT THE WHEEL.</w:t>
      </w:r>
    </w:p>
    <w:p w:rsidR="007926C6" w:rsidRDefault="007926C6" w:rsidP="00885D37">
      <w:pPr>
        <w:pStyle w:val="NoSpacing"/>
      </w:pPr>
    </w:p>
    <w:p w:rsidR="007926C6" w:rsidRDefault="007926C6" w:rsidP="00885D37">
      <w:pPr>
        <w:pStyle w:val="NoSpacing"/>
      </w:pPr>
    </w:p>
    <w:p w:rsidR="007926C6" w:rsidRDefault="007926C6" w:rsidP="007926C6">
      <w:pPr>
        <w:pStyle w:val="Heading2"/>
      </w:pPr>
      <w:bookmarkStart w:id="18" w:name="_Toc338339757"/>
      <w:r>
        <w:t>Exception Handling</w:t>
      </w:r>
      <w:bookmarkEnd w:id="18"/>
    </w:p>
    <w:p w:rsidR="00497625" w:rsidRPr="00497625" w:rsidRDefault="00497625" w:rsidP="00497625">
      <w:r>
        <w:t>Error Handler</w:t>
      </w:r>
    </w:p>
    <w:p w:rsidR="00497625" w:rsidRDefault="00497625" w:rsidP="00885D37">
      <w:pPr>
        <w:pStyle w:val="NoSpacing"/>
        <w:numPr>
          <w:ilvl w:val="0"/>
          <w:numId w:val="39"/>
        </w:numPr>
      </w:pPr>
      <w:r>
        <w:t>Develop a custom Error Handler that can be placed as a global attribute.</w:t>
      </w:r>
    </w:p>
    <w:p w:rsidR="00497625" w:rsidRDefault="00497625" w:rsidP="00885D37">
      <w:pPr>
        <w:pStyle w:val="NoSpacing"/>
        <w:numPr>
          <w:ilvl w:val="0"/>
          <w:numId w:val="39"/>
        </w:numPr>
      </w:pPr>
      <w:r>
        <w:t>It should include logging the error information to a text file.</w:t>
      </w:r>
    </w:p>
    <w:p w:rsidR="00E827C2" w:rsidRDefault="00E827C2" w:rsidP="00885D37">
      <w:pPr>
        <w:pStyle w:val="NoSpacing"/>
      </w:pPr>
    </w:p>
    <w:p w:rsidR="001E1878" w:rsidRDefault="001E1878" w:rsidP="00885D37">
      <w:pPr>
        <w:pStyle w:val="NoSpacing"/>
      </w:pPr>
    </w:p>
    <w:p w:rsidR="001E1878" w:rsidRDefault="001E1878" w:rsidP="00885D37">
      <w:pPr>
        <w:pStyle w:val="NoSpacing"/>
      </w:pPr>
    </w:p>
    <w:p w:rsidR="001E1878" w:rsidRDefault="001E1878" w:rsidP="001E1878">
      <w:pPr>
        <w:pStyle w:val="Heading2"/>
      </w:pPr>
      <w:bookmarkStart w:id="19" w:name="_Toc338339758"/>
      <w:r>
        <w:lastRenderedPageBreak/>
        <w:t>Code Modules</w:t>
      </w:r>
      <w:bookmarkEnd w:id="19"/>
    </w:p>
    <w:p w:rsidR="001E1878" w:rsidRPr="001E1878" w:rsidRDefault="001E1878" w:rsidP="001E1878">
      <w:r>
        <w:t>Code Layers</w:t>
      </w:r>
    </w:p>
    <w:p w:rsidR="001E1878" w:rsidRDefault="001E1878" w:rsidP="00DF4E34">
      <w:pPr>
        <w:pStyle w:val="NoSpacing"/>
        <w:numPr>
          <w:ilvl w:val="0"/>
          <w:numId w:val="40"/>
        </w:numPr>
      </w:pPr>
      <w:r>
        <w:t>Code is to be modularised, so that MVC project contai</w:t>
      </w:r>
      <w:r w:rsidR="00DF4E34">
        <w:t>ns only UI related components.</w:t>
      </w:r>
    </w:p>
    <w:p w:rsidR="00DF4E34" w:rsidRDefault="00DF4E34" w:rsidP="00DF4E34">
      <w:pPr>
        <w:pStyle w:val="NoSpacing"/>
        <w:numPr>
          <w:ilvl w:val="0"/>
          <w:numId w:val="40"/>
        </w:numPr>
      </w:pPr>
      <w:r>
        <w:t xml:space="preserve">Code for Domain models and Data Access will not, however, </w:t>
      </w:r>
      <w:proofErr w:type="gramStart"/>
      <w:r>
        <w:t>be</w:t>
      </w:r>
      <w:proofErr w:type="gramEnd"/>
      <w:r>
        <w:t xml:space="preserve"> created in separate projects, but will be included in the Business Layer project.  </w:t>
      </w:r>
    </w:p>
    <w:p w:rsidR="00DF4E34" w:rsidRDefault="00DF4E34" w:rsidP="00DF4E34">
      <w:pPr>
        <w:pStyle w:val="NoSpacing"/>
        <w:numPr>
          <w:ilvl w:val="0"/>
          <w:numId w:val="40"/>
        </w:numPr>
      </w:pPr>
      <w:r>
        <w:t>The main emphasis of the project is MVC and coding the presentation layer of an application.  It is therefore considered more work than necessary for the project to code a strict layered application model for the Business layer and below.</w:t>
      </w:r>
    </w:p>
    <w:p w:rsidR="001033B8" w:rsidRDefault="001033B8" w:rsidP="001033B8">
      <w:pPr>
        <w:pStyle w:val="NoSpacing"/>
      </w:pPr>
      <w:r>
        <w:t>Dependency Injection</w:t>
      </w:r>
    </w:p>
    <w:p w:rsidR="001033B8" w:rsidRDefault="00DF4E34" w:rsidP="00DF4E34">
      <w:pPr>
        <w:pStyle w:val="NoSpacing"/>
        <w:numPr>
          <w:ilvl w:val="0"/>
          <w:numId w:val="40"/>
        </w:numPr>
      </w:pPr>
      <w:r>
        <w:t>References to the Business project from the Presentation project will be injected into the controllers of the MVC application</w:t>
      </w:r>
      <w:r w:rsidR="001033B8">
        <w:t>.</w:t>
      </w:r>
    </w:p>
    <w:p w:rsidR="001033B8" w:rsidRDefault="001033B8" w:rsidP="001033B8">
      <w:pPr>
        <w:pStyle w:val="NoSpacing"/>
        <w:numPr>
          <w:ilvl w:val="0"/>
          <w:numId w:val="40"/>
        </w:numPr>
      </w:pPr>
      <w:r>
        <w:t xml:space="preserve">The MVC application, being MVC3, will use </w:t>
      </w:r>
      <w:proofErr w:type="spellStart"/>
      <w:r>
        <w:t>Ninject</w:t>
      </w:r>
      <w:proofErr w:type="spellEnd"/>
      <w:r>
        <w:t xml:space="preserve"> MVC as the DI/</w:t>
      </w:r>
      <w:proofErr w:type="spellStart"/>
      <w:r>
        <w:t>IoC</w:t>
      </w:r>
      <w:proofErr w:type="spellEnd"/>
      <w:r>
        <w:t xml:space="preserve"> library.  This version of </w:t>
      </w:r>
      <w:proofErr w:type="spellStart"/>
      <w:r>
        <w:t>Ninject</w:t>
      </w:r>
      <w:proofErr w:type="spellEnd"/>
      <w:r>
        <w:t xml:space="preserve"> creates its own custom Dependency Resolver and is extremely simple to implement.</w:t>
      </w:r>
    </w:p>
    <w:p w:rsidR="00DF4E34" w:rsidRDefault="001033B8" w:rsidP="00DF4E34">
      <w:pPr>
        <w:pStyle w:val="NoSpacing"/>
        <w:numPr>
          <w:ilvl w:val="0"/>
          <w:numId w:val="40"/>
        </w:numPr>
      </w:pPr>
      <w:r>
        <w:t>T</w:t>
      </w:r>
      <w:r w:rsidR="00DF4E34">
        <w:t xml:space="preserve">he Business Layer </w:t>
      </w:r>
      <w:r>
        <w:t>will expose</w:t>
      </w:r>
      <w:r w:rsidR="00DF4E34">
        <w:t xml:space="preserve"> an interface following the Façade pattern (</w:t>
      </w:r>
      <w:proofErr w:type="spellStart"/>
      <w:r w:rsidR="00DF4E34">
        <w:t>GoF</w:t>
      </w:r>
      <w:proofErr w:type="spellEnd"/>
      <w:r w:rsidR="00DF4E34">
        <w:t>).</w:t>
      </w:r>
    </w:p>
    <w:p w:rsidR="00DF4E34" w:rsidRDefault="001033B8" w:rsidP="00DF4E34">
      <w:pPr>
        <w:pStyle w:val="NoSpacing"/>
        <w:numPr>
          <w:ilvl w:val="0"/>
          <w:numId w:val="40"/>
        </w:numPr>
      </w:pPr>
      <w:r>
        <w:t>This will aid unit testing of the controllers as it will allow the Business layer to be mocked.</w:t>
      </w:r>
    </w:p>
    <w:p w:rsidR="001033B8" w:rsidRDefault="001033B8" w:rsidP="00DF4E34">
      <w:pPr>
        <w:pStyle w:val="NoSpacing"/>
        <w:numPr>
          <w:ilvl w:val="0"/>
          <w:numId w:val="40"/>
        </w:numPr>
      </w:pPr>
      <w:r>
        <w:t>It will also facilitate unit testing of the Business Layer.  The data access will be mocked in such tests.</w:t>
      </w:r>
    </w:p>
    <w:p w:rsidR="001E1878" w:rsidRDefault="001E1878" w:rsidP="00885D37">
      <w:pPr>
        <w:pStyle w:val="NoSpacing"/>
      </w:pPr>
    </w:p>
    <w:p w:rsidR="00CF23AF" w:rsidRDefault="00CF23AF" w:rsidP="00885D37">
      <w:pPr>
        <w:pStyle w:val="NoSpacing"/>
      </w:pPr>
    </w:p>
    <w:p w:rsidR="00CF23AF" w:rsidRDefault="00CF23AF" w:rsidP="00CF23AF">
      <w:pPr>
        <w:pStyle w:val="Heading2"/>
      </w:pPr>
      <w:bookmarkStart w:id="20" w:name="_Toc338339759"/>
      <w:r>
        <w:t>Unit Testing</w:t>
      </w:r>
      <w:bookmarkEnd w:id="20"/>
    </w:p>
    <w:p w:rsidR="00CF23AF" w:rsidRDefault="00CF23AF" w:rsidP="00885D37">
      <w:pPr>
        <w:pStyle w:val="NoSpacing"/>
      </w:pPr>
      <w:r>
        <w:t>A major emphasis of this project is to demonstrate the testability of the various components and customisations made within the MVC framework.  Unit tests will therefore be included for each of the following, where appropriate:</w:t>
      </w:r>
    </w:p>
    <w:p w:rsidR="00571F17" w:rsidRDefault="00571F17" w:rsidP="00571F17">
      <w:pPr>
        <w:pStyle w:val="Heading3"/>
      </w:pPr>
      <w:r>
        <w:t>Custom Routes</w:t>
      </w:r>
    </w:p>
    <w:p w:rsidR="00571F17" w:rsidRDefault="00571F17" w:rsidP="00571F17">
      <w:r>
        <w:t>The various custom routes will be unit tested</w:t>
      </w:r>
    </w:p>
    <w:p w:rsidR="00571F17" w:rsidRPr="00571F17" w:rsidRDefault="00571F17" w:rsidP="00571F17">
      <w:r>
        <w:t xml:space="preserve">Examples can be found in </w:t>
      </w:r>
      <w:proofErr w:type="spellStart"/>
      <w:r>
        <w:t>Wk</w:t>
      </w:r>
      <w:proofErr w:type="spellEnd"/>
      <w:r>
        <w:t xml:space="preserve"> 2 notes.</w:t>
      </w:r>
    </w:p>
    <w:p w:rsidR="00CF23AF" w:rsidRDefault="00CF23AF" w:rsidP="00CF23AF">
      <w:pPr>
        <w:pStyle w:val="Heading3"/>
      </w:pPr>
      <w:r>
        <w:t>Controllers</w:t>
      </w:r>
    </w:p>
    <w:p w:rsidR="00CF23AF" w:rsidRDefault="00CF23AF" w:rsidP="00885D37">
      <w:pPr>
        <w:pStyle w:val="NoSpacing"/>
      </w:pPr>
      <w:r>
        <w:t>All controllers will be unit tested, using mocked repositories of the Business Layer Façade.</w:t>
      </w:r>
    </w:p>
    <w:p w:rsidR="00CF23AF" w:rsidRDefault="00CF23AF" w:rsidP="00885D37">
      <w:pPr>
        <w:pStyle w:val="NoSpacing"/>
      </w:pPr>
      <w:proofErr w:type="spellStart"/>
      <w:r>
        <w:t>Exmples</w:t>
      </w:r>
      <w:proofErr w:type="spellEnd"/>
      <w:r>
        <w:t xml:space="preserve"> to be found in </w:t>
      </w:r>
      <w:proofErr w:type="spellStart"/>
      <w:r>
        <w:t>Wk</w:t>
      </w:r>
      <w:proofErr w:type="spellEnd"/>
      <w:r>
        <w:t xml:space="preserve"> 3 notes and labs</w:t>
      </w:r>
    </w:p>
    <w:p w:rsidR="00CF23AF" w:rsidRDefault="00127195" w:rsidP="00127195">
      <w:pPr>
        <w:pStyle w:val="Heading3"/>
      </w:pPr>
      <w:r>
        <w:t>Domain Model</w:t>
      </w:r>
    </w:p>
    <w:p w:rsidR="00CF23AF" w:rsidRDefault="00127195" w:rsidP="00885D37">
      <w:pPr>
        <w:pStyle w:val="NoSpacing"/>
      </w:pPr>
      <w:r>
        <w:t>The business Layer will be unit tested, for each method exposed by the Façade, to ensure the presentation layer receives the data expected.</w:t>
      </w:r>
    </w:p>
    <w:p w:rsidR="00127195" w:rsidRDefault="00127195" w:rsidP="00885D37">
      <w:pPr>
        <w:pStyle w:val="NoSpacing"/>
      </w:pPr>
      <w:r>
        <w:t>The Data access will be mocked within these unit tests.</w:t>
      </w:r>
    </w:p>
    <w:p w:rsidR="00127195" w:rsidRDefault="00127195" w:rsidP="00127195">
      <w:pPr>
        <w:pStyle w:val="Heading3"/>
      </w:pPr>
      <w:r>
        <w:t>Custom Model Binders</w:t>
      </w:r>
    </w:p>
    <w:p w:rsidR="00127195" w:rsidRDefault="00127195" w:rsidP="00127195">
      <w:r>
        <w:t xml:space="preserve">These will also be unit tested, with examples found in </w:t>
      </w:r>
      <w:proofErr w:type="spellStart"/>
      <w:r>
        <w:t>Wk</w:t>
      </w:r>
      <w:proofErr w:type="spellEnd"/>
      <w:r>
        <w:t xml:space="preserve"> 4 Demo code</w:t>
      </w:r>
    </w:p>
    <w:p w:rsidR="00127195" w:rsidRDefault="00127195" w:rsidP="00127195">
      <w:pPr>
        <w:pStyle w:val="Heading3"/>
      </w:pPr>
      <w:r>
        <w:t>Action Filters</w:t>
      </w:r>
    </w:p>
    <w:p w:rsidR="00127195" w:rsidRDefault="00127195" w:rsidP="00127195">
      <w:r>
        <w:t>These will be unit tested.</w:t>
      </w:r>
    </w:p>
    <w:p w:rsidR="00571F17" w:rsidRDefault="00571F17" w:rsidP="00127195"/>
    <w:p w:rsidR="00571F17" w:rsidRDefault="00571F17" w:rsidP="00571F17">
      <w:pPr>
        <w:pStyle w:val="Heading3"/>
      </w:pPr>
      <w:r>
        <w:t>Unit Test Libraries</w:t>
      </w:r>
    </w:p>
    <w:p w:rsidR="00571F17" w:rsidRDefault="00571F17" w:rsidP="00571F17">
      <w:proofErr w:type="spellStart"/>
      <w:r>
        <w:t>Moq</w:t>
      </w:r>
      <w:proofErr w:type="spellEnd"/>
      <w:r>
        <w:t>:</w:t>
      </w:r>
      <w:r>
        <w:tab/>
        <w:t>this will be used to mock the various objects required for each unit test</w:t>
      </w:r>
    </w:p>
    <w:p w:rsidR="00571F17" w:rsidRPr="00571F17" w:rsidRDefault="00571F17" w:rsidP="00571F17">
      <w:proofErr w:type="spellStart"/>
      <w:r>
        <w:t>MSTest</w:t>
      </w:r>
      <w:proofErr w:type="spellEnd"/>
      <w:r>
        <w:t xml:space="preserve"> or </w:t>
      </w:r>
      <w:proofErr w:type="spellStart"/>
      <w:r>
        <w:t>Nunit</w:t>
      </w:r>
      <w:proofErr w:type="spellEnd"/>
      <w:r>
        <w:tab/>
        <w:t>this library will be used to run the unit tests.</w:t>
      </w:r>
    </w:p>
    <w:p w:rsidR="00CF23AF" w:rsidRDefault="00152731" w:rsidP="00885D37">
      <w:pPr>
        <w:pStyle w:val="NoSpacing"/>
      </w:pPr>
      <w:r>
        <w:lastRenderedPageBreak/>
        <w:t>Glimpse</w:t>
      </w:r>
      <w:r>
        <w:tab/>
        <w:t>This will be used to provide server side debugging of Routes.</w:t>
      </w:r>
    </w:p>
    <w:p w:rsidR="00152731" w:rsidRDefault="00152731" w:rsidP="00885D37">
      <w:pPr>
        <w:pStyle w:val="NoSpacing"/>
      </w:pPr>
      <w:proofErr w:type="spellStart"/>
      <w:r>
        <w:t>NInject</w:t>
      </w:r>
      <w:proofErr w:type="spellEnd"/>
      <w:r>
        <w:t xml:space="preserve"> or Unity</w:t>
      </w:r>
      <w:r>
        <w:tab/>
      </w:r>
      <w:proofErr w:type="gramStart"/>
      <w:r>
        <w:t>provide</w:t>
      </w:r>
      <w:proofErr w:type="gramEnd"/>
      <w:r>
        <w:t xml:space="preserve"> the necessary dependency injection to the various modules.</w:t>
      </w:r>
    </w:p>
    <w:p w:rsidR="00CF23AF" w:rsidRDefault="00CF23AF" w:rsidP="00885D37">
      <w:pPr>
        <w:pStyle w:val="NoSpacing"/>
      </w:pPr>
    </w:p>
    <w:p w:rsidR="00CF23AF" w:rsidRDefault="00152731" w:rsidP="00152731">
      <w:pPr>
        <w:pStyle w:val="Heading1"/>
      </w:pPr>
      <w:bookmarkStart w:id="21" w:name="_Toc338339760"/>
      <w:r>
        <w:t>Future Development</w:t>
      </w:r>
      <w:bookmarkEnd w:id="21"/>
    </w:p>
    <w:p w:rsidR="00CF23AF" w:rsidRDefault="00152731" w:rsidP="00152731">
      <w:pPr>
        <w:pStyle w:val="Heading2"/>
      </w:pPr>
      <w:bookmarkStart w:id="22" w:name="_Toc338339761"/>
      <w:r>
        <w:t>Templates for Survey Questions and Responses</w:t>
      </w:r>
      <w:bookmarkEnd w:id="22"/>
    </w:p>
    <w:p w:rsidR="00152731" w:rsidRDefault="00152731" w:rsidP="00885D37">
      <w:pPr>
        <w:pStyle w:val="NoSpacing"/>
      </w:pPr>
      <w:r>
        <w:t xml:space="preserve">The ability to add template for surveys, question and </w:t>
      </w:r>
      <w:proofErr w:type="spellStart"/>
      <w:r>
        <w:t>likert</w:t>
      </w:r>
      <w:proofErr w:type="spellEnd"/>
      <w:r>
        <w:t xml:space="preserve"> responses would be added to the system.  This would facilitate quicker and simpler techniques for setting up surveys</w:t>
      </w:r>
      <w:proofErr w:type="gramStart"/>
      <w:r>
        <w:t>..</w:t>
      </w:r>
      <w:proofErr w:type="gramEnd"/>
    </w:p>
    <w:p w:rsidR="00152731" w:rsidRDefault="00152731" w:rsidP="00885D37">
      <w:pPr>
        <w:pStyle w:val="NoSpacing"/>
      </w:pPr>
    </w:p>
    <w:p w:rsidR="00152731" w:rsidRDefault="007E7950" w:rsidP="00885D37">
      <w:pPr>
        <w:pStyle w:val="NoSpacing"/>
      </w:pPr>
      <w:r>
        <w:t>The current implementation will include the ability to store templates within the Domain Model, and populate these with test data.  The maintenance of these templates would be reserved for future development.</w:t>
      </w:r>
    </w:p>
    <w:p w:rsidR="007E7950" w:rsidRDefault="007E7950" w:rsidP="00885D37">
      <w:pPr>
        <w:pStyle w:val="NoSpacing"/>
      </w:pPr>
    </w:p>
    <w:p w:rsidR="007E7950" w:rsidRDefault="007E7950" w:rsidP="00885D37">
      <w:pPr>
        <w:pStyle w:val="NoSpacing"/>
      </w:pPr>
      <w:r>
        <w:t xml:space="preserve">This should be reflected in the comments in the </w:t>
      </w:r>
      <w:proofErr w:type="gramStart"/>
      <w:r>
        <w:t>About</w:t>
      </w:r>
      <w:proofErr w:type="gramEnd"/>
      <w:r>
        <w:t xml:space="preserve"> panel, if there is time.</w:t>
      </w:r>
    </w:p>
    <w:p w:rsidR="00152731" w:rsidRDefault="00152731" w:rsidP="00885D37">
      <w:pPr>
        <w:pStyle w:val="NoSpacing"/>
      </w:pPr>
    </w:p>
    <w:p w:rsidR="00152731" w:rsidRDefault="00152731" w:rsidP="00885D37">
      <w:pPr>
        <w:pStyle w:val="NoSpacing"/>
      </w:pPr>
    </w:p>
    <w:p w:rsidR="00152731" w:rsidRDefault="00152731" w:rsidP="00885D37">
      <w:pPr>
        <w:pStyle w:val="NoSpacing"/>
      </w:pPr>
    </w:p>
    <w:p w:rsidR="00152731" w:rsidRDefault="00152731" w:rsidP="00885D37">
      <w:pPr>
        <w:pStyle w:val="NoSpacing"/>
      </w:pPr>
    </w:p>
    <w:p w:rsidR="00152731" w:rsidRDefault="00152731" w:rsidP="00885D37">
      <w:pPr>
        <w:pStyle w:val="NoSpacing"/>
      </w:pPr>
    </w:p>
    <w:p w:rsidR="00152731" w:rsidRDefault="00152731" w:rsidP="00885D37">
      <w:pPr>
        <w:pStyle w:val="NoSpacing"/>
      </w:pPr>
    </w:p>
    <w:sectPr w:rsidR="00152731" w:rsidSect="00E06439">
      <w:headerReference w:type="default" r:id="rId11"/>
      <w:footerReference w:type="default" r:id="rId12"/>
      <w:footerReference w:type="first" r:id="rId13"/>
      <w:pgSz w:w="11906" w:h="16838" w:code="9"/>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C95" w:rsidRDefault="00806C95" w:rsidP="009C5DD6">
      <w:r>
        <w:separator/>
      </w:r>
    </w:p>
  </w:endnote>
  <w:endnote w:type="continuationSeparator" w:id="0">
    <w:p w:rsidR="00806C95" w:rsidRDefault="00806C95" w:rsidP="009C5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48" w:rsidRPr="002E2546" w:rsidRDefault="00C867C9" w:rsidP="007210C4">
    <w:pPr>
      <w:pBdr>
        <w:top w:val="single" w:sz="4" w:space="1" w:color="auto"/>
      </w:pBdr>
      <w:tabs>
        <w:tab w:val="center" w:pos="4860"/>
        <w:tab w:val="right" w:pos="9540"/>
      </w:tabs>
      <w:rPr>
        <w:rFonts w:asciiTheme="minorHAnsi" w:hAnsiTheme="minorHAnsi" w:cstheme="minorHAnsi"/>
      </w:rPr>
    </w:pPr>
    <w:r w:rsidRPr="006C67B0">
      <w:rPr>
        <w:rFonts w:asciiTheme="minorHAnsi" w:hAnsiTheme="minorHAnsi" w:cstheme="minorHAnsi"/>
        <w:sz w:val="16"/>
        <w:szCs w:val="16"/>
      </w:rPr>
      <w:fldChar w:fldCharType="begin"/>
    </w:r>
    <w:r w:rsidRPr="006C67B0">
      <w:rPr>
        <w:rFonts w:asciiTheme="minorHAnsi" w:hAnsiTheme="minorHAnsi" w:cstheme="minorHAnsi"/>
        <w:sz w:val="16"/>
        <w:szCs w:val="16"/>
      </w:rPr>
      <w:instrText xml:space="preserve"> FILENAME \* Lower \* MERGEFORMAT </w:instrText>
    </w:r>
    <w:r w:rsidRPr="006C67B0">
      <w:rPr>
        <w:rFonts w:asciiTheme="minorHAnsi" w:hAnsiTheme="minorHAnsi" w:cstheme="minorHAnsi"/>
        <w:sz w:val="16"/>
        <w:szCs w:val="16"/>
      </w:rPr>
      <w:fldChar w:fldCharType="separate"/>
    </w:r>
    <w:r w:rsidR="006C67B0" w:rsidRPr="006C67B0">
      <w:rPr>
        <w:rFonts w:asciiTheme="minorHAnsi" w:hAnsiTheme="minorHAnsi" w:cstheme="minorHAnsi"/>
        <w:noProof/>
        <w:sz w:val="16"/>
        <w:szCs w:val="16"/>
      </w:rPr>
      <w:t>research questions.docx</w:t>
    </w:r>
    <w:r w:rsidRPr="006C67B0">
      <w:rPr>
        <w:rFonts w:asciiTheme="minorHAnsi" w:hAnsiTheme="minorHAnsi" w:cstheme="minorHAnsi"/>
        <w:noProof/>
        <w:sz w:val="16"/>
        <w:szCs w:val="16"/>
      </w:rPr>
      <w:fldChar w:fldCharType="end"/>
    </w:r>
    <w:r w:rsidR="00A57A48" w:rsidRPr="002E2546">
      <w:rPr>
        <w:rFonts w:asciiTheme="minorHAnsi" w:hAnsiTheme="minorHAnsi" w:cstheme="minorHAnsi"/>
      </w:rPr>
      <w:tab/>
    </w:r>
    <w:r w:rsidR="00A57A48" w:rsidRPr="002E2546">
      <w:rPr>
        <w:rFonts w:asciiTheme="minorHAnsi" w:hAnsiTheme="minorHAnsi" w:cstheme="minorHAnsi"/>
        <w:sz w:val="22"/>
        <w:szCs w:val="22"/>
      </w:rPr>
      <w:t xml:space="preserve">Page </w:t>
    </w:r>
    <w:r w:rsidR="00A57A48" w:rsidRPr="002E2546">
      <w:rPr>
        <w:rFonts w:asciiTheme="minorHAnsi" w:hAnsiTheme="minorHAnsi" w:cstheme="minorHAnsi"/>
        <w:sz w:val="22"/>
        <w:szCs w:val="22"/>
      </w:rPr>
      <w:fldChar w:fldCharType="begin"/>
    </w:r>
    <w:r w:rsidR="00A57A48" w:rsidRPr="002E2546">
      <w:rPr>
        <w:rFonts w:asciiTheme="minorHAnsi" w:hAnsiTheme="minorHAnsi" w:cstheme="minorHAnsi"/>
        <w:sz w:val="22"/>
        <w:szCs w:val="22"/>
      </w:rPr>
      <w:instrText xml:space="preserve"> PAGE </w:instrText>
    </w:r>
    <w:r w:rsidR="00A57A48" w:rsidRPr="002E2546">
      <w:rPr>
        <w:rFonts w:asciiTheme="minorHAnsi" w:hAnsiTheme="minorHAnsi" w:cstheme="minorHAnsi"/>
        <w:sz w:val="22"/>
        <w:szCs w:val="22"/>
      </w:rPr>
      <w:fldChar w:fldCharType="separate"/>
    </w:r>
    <w:r w:rsidR="00AB486C">
      <w:rPr>
        <w:rFonts w:asciiTheme="minorHAnsi" w:hAnsiTheme="minorHAnsi" w:cstheme="minorHAnsi"/>
        <w:noProof/>
        <w:sz w:val="22"/>
        <w:szCs w:val="22"/>
      </w:rPr>
      <w:t>5</w:t>
    </w:r>
    <w:r w:rsidR="00A57A48" w:rsidRPr="002E2546">
      <w:rPr>
        <w:rFonts w:asciiTheme="minorHAnsi" w:hAnsiTheme="minorHAnsi" w:cstheme="minorHAnsi"/>
        <w:sz w:val="22"/>
        <w:szCs w:val="22"/>
      </w:rPr>
      <w:fldChar w:fldCharType="end"/>
    </w:r>
    <w:r w:rsidR="00A57A48" w:rsidRPr="002E2546">
      <w:rPr>
        <w:rFonts w:asciiTheme="minorHAnsi" w:hAnsiTheme="minorHAnsi" w:cstheme="minorHAnsi"/>
        <w:sz w:val="22"/>
        <w:szCs w:val="22"/>
      </w:rPr>
      <w:t xml:space="preserve"> of </w:t>
    </w:r>
    <w:r w:rsidR="00806C95">
      <w:fldChar w:fldCharType="begin"/>
    </w:r>
    <w:r w:rsidR="00806C95">
      <w:instrText xml:space="preserve"> NUMPAGES  \* MERGEFORMAT </w:instrText>
    </w:r>
    <w:r w:rsidR="00806C95">
      <w:fldChar w:fldCharType="separate"/>
    </w:r>
    <w:r w:rsidR="00AB486C" w:rsidRPr="00AB486C">
      <w:rPr>
        <w:rFonts w:asciiTheme="minorHAnsi" w:hAnsiTheme="minorHAnsi" w:cstheme="minorHAnsi"/>
        <w:noProof/>
        <w:sz w:val="22"/>
        <w:szCs w:val="22"/>
      </w:rPr>
      <w:t>11</w:t>
    </w:r>
    <w:r w:rsidR="00806C95">
      <w:rPr>
        <w:rFonts w:asciiTheme="minorHAnsi" w:hAnsiTheme="minorHAnsi" w:cstheme="minorHAnsi"/>
        <w:noProof/>
        <w:sz w:val="22"/>
        <w:szCs w:val="22"/>
      </w:rPr>
      <w:fldChar w:fldCharType="end"/>
    </w:r>
  </w:p>
  <w:p w:rsidR="00A57A48" w:rsidRDefault="00A57A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48" w:rsidRPr="00FA736D" w:rsidRDefault="00A57A48" w:rsidP="00FA736D">
    <w:pPr>
      <w:pStyle w:val="Footer"/>
      <w:pBdr>
        <w:top w:val="single" w:sz="4" w:space="1" w:color="auto"/>
        <w:left w:val="single" w:sz="4" w:space="4" w:color="auto"/>
        <w:bottom w:val="single" w:sz="4" w:space="1" w:color="auto"/>
        <w:right w:val="single" w:sz="4" w:space="4" w:color="auto"/>
      </w:pBdr>
      <w:tabs>
        <w:tab w:val="left" w:pos="2268"/>
      </w:tabs>
      <w:rPr>
        <w:rFonts w:asciiTheme="minorHAnsi" w:hAnsiTheme="minorHAnsi" w:cstheme="minorHAnsi"/>
        <w:b/>
        <w:i/>
        <w:sz w:val="22"/>
        <w:szCs w:val="22"/>
        <w:u w:val="single"/>
      </w:rPr>
    </w:pPr>
    <w:r>
      <w:rPr>
        <w:rFonts w:asciiTheme="minorHAnsi" w:hAnsiTheme="minorHAnsi" w:cstheme="minorHAnsi"/>
        <w:b/>
        <w:i/>
        <w:sz w:val="22"/>
        <w:szCs w:val="22"/>
        <w:u w:val="single"/>
      </w:rPr>
      <w:t>Name</w:t>
    </w:r>
    <w:r w:rsidRPr="00FA736D">
      <w:rPr>
        <w:rFonts w:asciiTheme="minorHAnsi" w:hAnsiTheme="minorHAnsi" w:cstheme="minorHAnsi"/>
        <w:b/>
        <w:i/>
        <w:sz w:val="22"/>
        <w:szCs w:val="22"/>
        <w:u w:val="single"/>
      </w:rPr>
      <w:tab/>
      <w:t>Student Id</w:t>
    </w:r>
    <w:r w:rsidRPr="00FA736D">
      <w:rPr>
        <w:rFonts w:asciiTheme="minorHAnsi" w:hAnsiTheme="minorHAnsi" w:cstheme="minorHAnsi"/>
        <w:b/>
        <w:i/>
        <w:sz w:val="22"/>
        <w:szCs w:val="22"/>
        <w:u w:val="single"/>
      </w:rPr>
      <w:tab/>
    </w:r>
  </w:p>
  <w:p w:rsidR="00A57A48" w:rsidRDefault="00806C95" w:rsidP="00FA736D">
    <w:pPr>
      <w:pStyle w:val="Footer"/>
      <w:pBdr>
        <w:top w:val="single" w:sz="4" w:space="1" w:color="auto"/>
        <w:left w:val="single" w:sz="4" w:space="4" w:color="auto"/>
        <w:bottom w:val="single" w:sz="4" w:space="1" w:color="auto"/>
        <w:right w:val="single" w:sz="4" w:space="4" w:color="auto"/>
      </w:pBdr>
      <w:tabs>
        <w:tab w:val="left" w:pos="2268"/>
      </w:tabs>
      <w:rPr>
        <w:rFonts w:asciiTheme="minorHAnsi" w:hAnsiTheme="minorHAnsi" w:cstheme="minorHAnsi"/>
        <w:noProof/>
        <w:sz w:val="22"/>
        <w:szCs w:val="22"/>
      </w:rPr>
    </w:pPr>
    <w:r>
      <w:fldChar w:fldCharType="begin"/>
    </w:r>
    <w:r>
      <w:instrText xml:space="preserve"> AUTHOR  \* MERGEFORMAT </w:instrText>
    </w:r>
    <w:r>
      <w:fldChar w:fldCharType="separate"/>
    </w:r>
    <w:r w:rsidR="00616B25" w:rsidRPr="00616B25">
      <w:rPr>
        <w:rFonts w:asciiTheme="minorHAnsi" w:hAnsiTheme="minorHAnsi" w:cstheme="minorHAnsi"/>
        <w:noProof/>
        <w:sz w:val="22"/>
        <w:szCs w:val="22"/>
      </w:rPr>
      <w:t>Tim Harrison</w:t>
    </w:r>
    <w:r>
      <w:rPr>
        <w:rFonts w:asciiTheme="minorHAnsi" w:hAnsiTheme="minorHAnsi" w:cstheme="minorHAnsi"/>
        <w:noProof/>
        <w:sz w:val="22"/>
        <w:szCs w:val="22"/>
      </w:rPr>
      <w:fldChar w:fldCharType="end"/>
    </w:r>
    <w:r w:rsidR="00A57A48">
      <w:rPr>
        <w:rFonts w:asciiTheme="minorHAnsi" w:hAnsiTheme="minorHAnsi" w:cstheme="minorHAnsi"/>
        <w:noProof/>
        <w:sz w:val="22"/>
        <w:szCs w:val="22"/>
      </w:rPr>
      <w:tab/>
    </w:r>
    <w:r w:rsidR="00A57A48" w:rsidRPr="0005011D">
      <w:rPr>
        <w:rFonts w:asciiTheme="minorHAnsi" w:hAnsiTheme="minorHAnsi" w:cstheme="minorHAnsi"/>
        <w:noProof/>
        <w:sz w:val="22"/>
        <w:szCs w:val="22"/>
      </w:rPr>
      <w:t>S1134700</w:t>
    </w: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r>
      <w:rPr>
        <w:rFonts w:asciiTheme="minorHAnsi" w:hAnsiTheme="minorHAnsi" w:cstheme="minorHAnsi"/>
        <w:i/>
        <w:noProof/>
        <w:sz w:val="22"/>
        <w:szCs w:val="22"/>
      </w:rPr>
      <w:t>I</w:t>
    </w:r>
    <w:r w:rsidRPr="0005011D">
      <w:rPr>
        <w:rFonts w:asciiTheme="minorHAnsi" w:hAnsiTheme="minorHAnsi" w:cstheme="minorHAnsi"/>
        <w:i/>
        <w:noProof/>
        <w:sz w:val="22"/>
        <w:szCs w:val="22"/>
      </w:rPr>
      <w:t xml:space="preserve"> confirm that the code contained in this file (other than that provided or authorised) is all </w:t>
    </w:r>
    <w:r>
      <w:rPr>
        <w:rFonts w:asciiTheme="minorHAnsi" w:hAnsiTheme="minorHAnsi" w:cstheme="minorHAnsi"/>
        <w:i/>
        <w:noProof/>
        <w:sz w:val="22"/>
        <w:szCs w:val="22"/>
      </w:rPr>
      <w:t>my</w:t>
    </w:r>
    <w:r w:rsidRPr="0005011D">
      <w:rPr>
        <w:rFonts w:asciiTheme="minorHAnsi" w:hAnsiTheme="minorHAnsi" w:cstheme="minorHAnsi"/>
        <w:i/>
        <w:noProof/>
        <w:sz w:val="22"/>
        <w:szCs w:val="22"/>
      </w:rPr>
      <w:t xml:space="preserve"> own work and has not been submitted elsewhere in fulfilment of this or any other award.</w:t>
    </w: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p>
  <w:p w:rsidR="00A57A48" w:rsidRPr="0005011D"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r>
      <w:rPr>
        <w:rFonts w:asciiTheme="minorHAnsi" w:hAnsiTheme="minorHAnsi" w:cstheme="minorHAnsi"/>
        <w:i/>
        <w:noProof/>
        <w:sz w:val="22"/>
        <w:szCs w:val="22"/>
      </w:rPr>
      <w:t>Signed:</w:t>
    </w: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7210C4">
    <w:pPr>
      <w:pStyle w:val="Footer"/>
      <w:tabs>
        <w:tab w:val="left" w:pos="1620"/>
      </w:tabs>
      <w:rPr>
        <w:rFonts w:asciiTheme="minorHAnsi" w:hAnsiTheme="minorHAnsi" w:cstheme="minorHAnsi"/>
        <w:noProof/>
        <w:sz w:val="22"/>
        <w:szCs w:val="22"/>
      </w:rPr>
    </w:pPr>
  </w:p>
  <w:p w:rsidR="00A57A48" w:rsidRDefault="00A57A48" w:rsidP="007210C4">
    <w:pPr>
      <w:pStyle w:val="Footer"/>
      <w:tabs>
        <w:tab w:val="left" w:pos="1620"/>
      </w:tabs>
      <w:rPr>
        <w:rFonts w:asciiTheme="minorHAnsi" w:hAnsiTheme="minorHAnsi" w:cstheme="minorHAnsi"/>
        <w:noProof/>
        <w:sz w:val="22"/>
        <w:szCs w:val="22"/>
      </w:rPr>
    </w:pPr>
  </w:p>
  <w:p w:rsidR="00A57A48" w:rsidRPr="002E2546" w:rsidRDefault="00A57A48" w:rsidP="007210C4">
    <w:pPr>
      <w:pStyle w:val="Footer"/>
      <w:tabs>
        <w:tab w:val="left" w:pos="1620"/>
      </w:tabs>
      <w:rPr>
        <w:rFonts w:asciiTheme="minorHAnsi" w:hAnsiTheme="minorHAnsi" w:cstheme="minorHAnsi"/>
        <w:noProof/>
        <w:sz w:val="22"/>
        <w:szCs w:val="22"/>
      </w:rPr>
    </w:pPr>
  </w:p>
  <w:p w:rsidR="00A57A48" w:rsidRDefault="00A57A48" w:rsidP="007210C4">
    <w:pPr>
      <w:tabs>
        <w:tab w:val="left" w:pos="1620"/>
        <w:tab w:val="left" w:pos="9464"/>
      </w:tabs>
      <w:ind w:left="1620" w:hanging="1620"/>
      <w:rPr>
        <w:rFonts w:asciiTheme="minorHAnsi" w:hAnsiTheme="minorHAnsi" w:cstheme="minorHAnsi"/>
        <w:sz w:val="22"/>
        <w:szCs w:val="22"/>
      </w:rPr>
    </w:pPr>
    <w:r>
      <w:rPr>
        <w:rFonts w:asciiTheme="minorHAnsi" w:hAnsiTheme="minorHAnsi" w:cstheme="minorHAnsi"/>
        <w:sz w:val="22"/>
        <w:szCs w:val="22"/>
      </w:rPr>
      <w:t>Version</w:t>
    </w:r>
    <w:r w:rsidRPr="00563BF6">
      <w:rPr>
        <w:rFonts w:asciiTheme="minorHAnsi" w:hAnsiTheme="minorHAnsi" w:cstheme="minorHAnsi"/>
        <w:sz w:val="22"/>
        <w:szCs w:val="22"/>
      </w:rPr>
      <w:t>:</w:t>
    </w:r>
    <w:r w:rsidRPr="00563BF6">
      <w:rPr>
        <w:rFonts w:asciiTheme="minorHAnsi" w:hAnsiTheme="minorHAnsi" w:cstheme="minorHAnsi"/>
        <w:sz w:val="22"/>
        <w:szCs w:val="22"/>
      </w:rPr>
      <w:tab/>
    </w:r>
    <w:r>
      <w:rPr>
        <w:rFonts w:asciiTheme="minorHAnsi" w:hAnsiTheme="minorHAnsi" w:cstheme="minorHAnsi"/>
        <w:sz w:val="22"/>
        <w:szCs w:val="22"/>
      </w:rPr>
      <w:t>1.0</w:t>
    </w:r>
  </w:p>
  <w:p w:rsidR="00A57A48" w:rsidRPr="00563BF6" w:rsidRDefault="00A57A48" w:rsidP="007210C4">
    <w:pPr>
      <w:tabs>
        <w:tab w:val="left" w:pos="1620"/>
        <w:tab w:val="left" w:pos="9464"/>
      </w:tabs>
      <w:ind w:left="1620" w:hanging="1620"/>
      <w:rPr>
        <w:rFonts w:asciiTheme="minorHAnsi" w:hAnsiTheme="minorHAnsi" w:cstheme="minorHAnsi"/>
        <w:sz w:val="22"/>
        <w:szCs w:val="22"/>
      </w:rPr>
    </w:pPr>
    <w:r w:rsidRPr="00563BF6">
      <w:rPr>
        <w:rFonts w:asciiTheme="minorHAnsi" w:hAnsiTheme="minorHAnsi" w:cstheme="minorHAnsi"/>
        <w:sz w:val="22"/>
        <w:szCs w:val="22"/>
      </w:rPr>
      <w:t>Document:</w:t>
    </w:r>
    <w:r w:rsidRPr="00563BF6">
      <w:rPr>
        <w:rFonts w:asciiTheme="minorHAnsi" w:hAnsiTheme="minorHAnsi" w:cstheme="minorHAnsi"/>
        <w:sz w:val="22"/>
        <w:szCs w:val="22"/>
      </w:rPr>
      <w:tab/>
    </w:r>
    <w:r w:rsidR="00806C95">
      <w:fldChar w:fldCharType="begin"/>
    </w:r>
    <w:r w:rsidR="00806C95">
      <w:instrText xml:space="preserve"> FILENAME \* Lower  \* MERGEFORMAT </w:instrText>
    </w:r>
    <w:r w:rsidR="00806C95">
      <w:fldChar w:fldCharType="separate"/>
    </w:r>
    <w:r w:rsidR="004257EC" w:rsidRPr="004257EC">
      <w:rPr>
        <w:rFonts w:asciiTheme="minorHAnsi" w:hAnsiTheme="minorHAnsi" w:cstheme="minorHAnsi"/>
        <w:noProof/>
        <w:sz w:val="22"/>
        <w:szCs w:val="22"/>
      </w:rPr>
      <w:t>system requirements</w:t>
    </w:r>
    <w:r w:rsidR="004257EC">
      <w:rPr>
        <w:noProof/>
      </w:rPr>
      <w:t>.docx</w:t>
    </w:r>
    <w:r w:rsidR="00806C95">
      <w:rPr>
        <w:noProof/>
      </w:rPr>
      <w:fldChar w:fldCharType="end"/>
    </w:r>
  </w:p>
  <w:p w:rsidR="00A57A48" w:rsidRPr="00563BF6" w:rsidRDefault="00A57A48" w:rsidP="007210C4">
    <w:pPr>
      <w:tabs>
        <w:tab w:val="left" w:pos="1620"/>
        <w:tab w:val="center" w:pos="4876"/>
      </w:tabs>
      <w:rPr>
        <w:rFonts w:asciiTheme="minorHAnsi" w:hAnsiTheme="minorHAnsi" w:cstheme="minorHAnsi"/>
        <w:sz w:val="22"/>
        <w:szCs w:val="22"/>
      </w:rPr>
    </w:pPr>
    <w:r w:rsidRPr="00563BF6">
      <w:rPr>
        <w:rFonts w:asciiTheme="minorHAnsi" w:hAnsiTheme="minorHAnsi" w:cstheme="minorHAnsi"/>
        <w:sz w:val="22"/>
        <w:szCs w:val="22"/>
      </w:rPr>
      <w:t>Last Updated:</w:t>
    </w:r>
    <w:r w:rsidRPr="00563BF6">
      <w:rPr>
        <w:rFonts w:asciiTheme="minorHAnsi" w:hAnsiTheme="minorHAnsi" w:cstheme="minorHAnsi"/>
        <w:sz w:val="22"/>
        <w:szCs w:val="22"/>
      </w:rPr>
      <w:tab/>
    </w:r>
    <w:r w:rsidRPr="00563BF6">
      <w:rPr>
        <w:rFonts w:asciiTheme="minorHAnsi" w:hAnsiTheme="minorHAnsi" w:cstheme="minorHAnsi"/>
        <w:sz w:val="22"/>
        <w:szCs w:val="22"/>
      </w:rPr>
      <w:fldChar w:fldCharType="begin"/>
    </w:r>
    <w:r w:rsidRPr="00563BF6">
      <w:rPr>
        <w:rFonts w:asciiTheme="minorHAnsi" w:hAnsiTheme="minorHAnsi" w:cstheme="minorHAnsi"/>
        <w:sz w:val="22"/>
        <w:szCs w:val="22"/>
      </w:rPr>
      <w:instrText xml:space="preserve"> SAVEDATE \@ "dd MMMM yyyy" \* MERGEFORMAT </w:instrText>
    </w:r>
    <w:r w:rsidRPr="00563BF6">
      <w:rPr>
        <w:rFonts w:asciiTheme="minorHAnsi" w:hAnsiTheme="minorHAnsi" w:cstheme="minorHAnsi"/>
        <w:sz w:val="22"/>
        <w:szCs w:val="22"/>
      </w:rPr>
      <w:fldChar w:fldCharType="separate"/>
    </w:r>
    <w:r w:rsidR="006F241B">
      <w:rPr>
        <w:rFonts w:asciiTheme="minorHAnsi" w:hAnsiTheme="minorHAnsi" w:cstheme="minorHAnsi"/>
        <w:noProof/>
        <w:sz w:val="22"/>
        <w:szCs w:val="22"/>
      </w:rPr>
      <w:t>18 October 2012</w:t>
    </w:r>
    <w:r w:rsidRPr="00563BF6">
      <w:rPr>
        <w:rFonts w:asciiTheme="minorHAnsi" w:hAnsiTheme="minorHAnsi" w:cstheme="minorHAnsi"/>
        <w:noProof/>
        <w:sz w:val="22"/>
        <w:szCs w:val="22"/>
      </w:rPr>
      <w:fldChar w:fldCharType="end"/>
    </w:r>
    <w:r w:rsidRPr="002E2546">
      <w:rPr>
        <w:rFonts w:asciiTheme="minorHAnsi" w:hAnsiTheme="minorHAnsi" w:cstheme="minorHAnsi"/>
        <w:noProof/>
        <w:sz w:val="22"/>
        <w:szCs w:val="22"/>
      </w:rPr>
      <w:tab/>
    </w:r>
  </w:p>
  <w:p w:rsidR="00A57A48" w:rsidRDefault="00A57A48">
    <w:pPr>
      <w:pStyle w:val="Footer"/>
    </w:pPr>
  </w:p>
  <w:p w:rsidR="00A57A48" w:rsidRDefault="00A57A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C95" w:rsidRDefault="00806C95" w:rsidP="009C5DD6">
      <w:r>
        <w:separator/>
      </w:r>
    </w:p>
  </w:footnote>
  <w:footnote w:type="continuationSeparator" w:id="0">
    <w:p w:rsidR="00806C95" w:rsidRDefault="00806C95" w:rsidP="009C5DD6">
      <w:r>
        <w:continuationSeparator/>
      </w:r>
    </w:p>
  </w:footnote>
  <w:footnote w:id="1">
    <w:p w:rsidR="006A0778" w:rsidRDefault="006A0778">
      <w:pPr>
        <w:pStyle w:val="FootnoteText"/>
      </w:pPr>
      <w:r>
        <w:rPr>
          <w:rStyle w:val="FootnoteReference"/>
        </w:rPr>
        <w:footnoteRef/>
      </w:r>
      <w:r>
        <w:t xml:space="preserve"> This may not be user editable either, but coded behind the scenes for the relevant page with the application.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48" w:rsidRPr="00466241" w:rsidRDefault="00A57A48" w:rsidP="007210C4">
    <w:pPr>
      <w:tabs>
        <w:tab w:val="left" w:pos="1418"/>
      </w:tabs>
      <w:rPr>
        <w:rFonts w:asciiTheme="minorHAnsi" w:hAnsiTheme="minorHAnsi" w:cstheme="minorHAnsi"/>
        <w:sz w:val="22"/>
        <w:szCs w:val="22"/>
      </w:rPr>
    </w:pPr>
    <w:r w:rsidRPr="00466241">
      <w:rPr>
        <w:rFonts w:asciiTheme="minorHAnsi" w:hAnsiTheme="minorHAnsi" w:cstheme="minorHAnsi"/>
        <w:b/>
        <w:sz w:val="22"/>
        <w:szCs w:val="22"/>
      </w:rPr>
      <w:t>Project:</w:t>
    </w:r>
    <w:r w:rsidRPr="00466241">
      <w:rPr>
        <w:rFonts w:asciiTheme="minorHAnsi" w:hAnsiTheme="minorHAnsi" w:cstheme="minorHAnsi"/>
        <w:sz w:val="22"/>
        <w:szCs w:val="22"/>
      </w:rPr>
      <w:tab/>
    </w:r>
    <w:r>
      <w:fldChar w:fldCharType="begin"/>
    </w:r>
    <w:r w:rsidRPr="00466241">
      <w:instrText xml:space="preserve"> TITLE  \* MERGEFORMAT </w:instrText>
    </w:r>
    <w:r>
      <w:fldChar w:fldCharType="separate"/>
    </w:r>
    <w:proofErr w:type="spellStart"/>
    <w:r w:rsidR="00622792" w:rsidRPr="00622792">
      <w:rPr>
        <w:rFonts w:asciiTheme="minorHAnsi" w:hAnsiTheme="minorHAnsi" w:cstheme="minorHAnsi"/>
        <w:sz w:val="22"/>
        <w:szCs w:val="22"/>
      </w:rPr>
      <w:t>GCUSurveys</w:t>
    </w:r>
    <w:proofErr w:type="spellEnd"/>
    <w:r w:rsidR="00622792" w:rsidRPr="00622792">
      <w:rPr>
        <w:rFonts w:asciiTheme="minorHAnsi" w:hAnsiTheme="minorHAnsi" w:cstheme="minorHAnsi"/>
        <w:sz w:val="22"/>
        <w:szCs w:val="22"/>
      </w:rPr>
      <w:t xml:space="preserve">: </w:t>
    </w:r>
    <w:r w:rsidR="00622792">
      <w:t>Survey System</w:t>
    </w:r>
    <w:r>
      <w:rPr>
        <w:rFonts w:asciiTheme="minorHAnsi" w:hAnsiTheme="minorHAnsi" w:cstheme="minorHAnsi"/>
        <w:sz w:val="22"/>
        <w:szCs w:val="22"/>
      </w:rPr>
      <w:fldChar w:fldCharType="end"/>
    </w:r>
  </w:p>
  <w:p w:rsidR="00A57A48" w:rsidRPr="00466241" w:rsidRDefault="00A57A48" w:rsidP="007210C4">
    <w:pPr>
      <w:pBdr>
        <w:bottom w:val="single" w:sz="4" w:space="1" w:color="auto"/>
      </w:pBdr>
      <w:tabs>
        <w:tab w:val="left" w:pos="1440"/>
        <w:tab w:val="right" w:pos="8306"/>
      </w:tabs>
      <w:rPr>
        <w:rFonts w:asciiTheme="minorHAnsi" w:hAnsiTheme="minorHAnsi" w:cstheme="minorHAnsi"/>
        <w:sz w:val="22"/>
        <w:szCs w:val="22"/>
      </w:rPr>
    </w:pPr>
    <w:r w:rsidRPr="00466241">
      <w:rPr>
        <w:rFonts w:asciiTheme="minorHAnsi" w:hAnsiTheme="minorHAnsi" w:cstheme="minorHAnsi"/>
        <w:b/>
        <w:sz w:val="22"/>
        <w:szCs w:val="22"/>
      </w:rPr>
      <w:t>Document:</w:t>
    </w:r>
    <w:r w:rsidRPr="00466241">
      <w:rPr>
        <w:rFonts w:asciiTheme="minorHAnsi" w:hAnsiTheme="minorHAnsi" w:cstheme="minorHAnsi"/>
        <w:sz w:val="22"/>
        <w:szCs w:val="22"/>
      </w:rPr>
      <w:tab/>
    </w:r>
    <w:r>
      <w:fldChar w:fldCharType="begin"/>
    </w:r>
    <w:r w:rsidRPr="00466241">
      <w:instrText xml:space="preserve"> SUBJECT  \* MERGEFORMAT </w:instrText>
    </w:r>
    <w:r>
      <w:fldChar w:fldCharType="separate"/>
    </w:r>
    <w:r w:rsidR="006F241B" w:rsidRPr="006F241B">
      <w:rPr>
        <w:rFonts w:asciiTheme="minorHAnsi" w:hAnsiTheme="minorHAnsi" w:cstheme="minorHAnsi"/>
        <w:sz w:val="22"/>
        <w:szCs w:val="22"/>
      </w:rPr>
      <w:t>System Design</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C668B"/>
    <w:multiLevelType w:val="hybridMultilevel"/>
    <w:tmpl w:val="40E4F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F31740"/>
    <w:multiLevelType w:val="hybridMultilevel"/>
    <w:tmpl w:val="62FCE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71675B"/>
    <w:multiLevelType w:val="hybridMultilevel"/>
    <w:tmpl w:val="CD5AB52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2C25D82"/>
    <w:multiLevelType w:val="hybridMultilevel"/>
    <w:tmpl w:val="406E1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33460CD"/>
    <w:multiLevelType w:val="hybridMultilevel"/>
    <w:tmpl w:val="C19E5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3858F2"/>
    <w:multiLevelType w:val="hybridMultilevel"/>
    <w:tmpl w:val="051C41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E055AF6"/>
    <w:multiLevelType w:val="hybridMultilevel"/>
    <w:tmpl w:val="A2840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E96E30"/>
    <w:multiLevelType w:val="hybridMultilevel"/>
    <w:tmpl w:val="0588718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89A5C9C"/>
    <w:multiLevelType w:val="hybridMultilevel"/>
    <w:tmpl w:val="4254F9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296D6366"/>
    <w:multiLevelType w:val="hybridMultilevel"/>
    <w:tmpl w:val="FC46B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424727"/>
    <w:multiLevelType w:val="hybridMultilevel"/>
    <w:tmpl w:val="BB84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ECC0D60"/>
    <w:multiLevelType w:val="hybridMultilevel"/>
    <w:tmpl w:val="A520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926E47"/>
    <w:multiLevelType w:val="hybridMultilevel"/>
    <w:tmpl w:val="F616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4E32029"/>
    <w:multiLevelType w:val="hybridMultilevel"/>
    <w:tmpl w:val="128E4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A6E4D83"/>
    <w:multiLevelType w:val="hybridMultilevel"/>
    <w:tmpl w:val="C9A66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AEF3021"/>
    <w:multiLevelType w:val="hybridMultilevel"/>
    <w:tmpl w:val="30049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41594F"/>
    <w:multiLevelType w:val="hybridMultilevel"/>
    <w:tmpl w:val="E8522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EE548F"/>
    <w:multiLevelType w:val="hybridMultilevel"/>
    <w:tmpl w:val="81A89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0AA6DA4"/>
    <w:multiLevelType w:val="hybridMultilevel"/>
    <w:tmpl w:val="EB76A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0C6392A"/>
    <w:multiLevelType w:val="hybridMultilevel"/>
    <w:tmpl w:val="97040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1E707D6"/>
    <w:multiLevelType w:val="hybridMultilevel"/>
    <w:tmpl w:val="B47443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43270E1"/>
    <w:multiLevelType w:val="hybridMultilevel"/>
    <w:tmpl w:val="5D1ED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D668E5"/>
    <w:multiLevelType w:val="hybridMultilevel"/>
    <w:tmpl w:val="D8024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6560324"/>
    <w:multiLevelType w:val="hybridMultilevel"/>
    <w:tmpl w:val="544690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47500DC6"/>
    <w:multiLevelType w:val="hybridMultilevel"/>
    <w:tmpl w:val="18BC3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DFF00F6"/>
    <w:multiLevelType w:val="hybridMultilevel"/>
    <w:tmpl w:val="2A601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6A82F48"/>
    <w:multiLevelType w:val="hybridMultilevel"/>
    <w:tmpl w:val="323E05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80A362E"/>
    <w:multiLevelType w:val="hybridMultilevel"/>
    <w:tmpl w:val="A53A2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9B969C5"/>
    <w:multiLevelType w:val="hybridMultilevel"/>
    <w:tmpl w:val="A9525B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A42668C"/>
    <w:multiLevelType w:val="hybridMultilevel"/>
    <w:tmpl w:val="CE005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A426F54"/>
    <w:multiLevelType w:val="hybridMultilevel"/>
    <w:tmpl w:val="82629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C492A98"/>
    <w:multiLevelType w:val="hybridMultilevel"/>
    <w:tmpl w:val="C450D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0A314A4"/>
    <w:multiLevelType w:val="hybridMultilevel"/>
    <w:tmpl w:val="20CEC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49E58F8"/>
    <w:multiLevelType w:val="hybridMultilevel"/>
    <w:tmpl w:val="DB76D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9C8604A"/>
    <w:multiLevelType w:val="hybridMultilevel"/>
    <w:tmpl w:val="8E34C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BCC3167"/>
    <w:multiLevelType w:val="hybridMultilevel"/>
    <w:tmpl w:val="F3BC0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C5247AA"/>
    <w:multiLevelType w:val="hybridMultilevel"/>
    <w:tmpl w:val="2C80A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E836B3A"/>
    <w:multiLevelType w:val="hybridMultilevel"/>
    <w:tmpl w:val="E1540D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EFA37D9"/>
    <w:multiLevelType w:val="hybridMultilevel"/>
    <w:tmpl w:val="9DC2B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0204DD7"/>
    <w:multiLevelType w:val="hybridMultilevel"/>
    <w:tmpl w:val="C8481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0D8586B"/>
    <w:multiLevelType w:val="hybridMultilevel"/>
    <w:tmpl w:val="84924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4D7292E"/>
    <w:multiLevelType w:val="hybridMultilevel"/>
    <w:tmpl w:val="8EAE1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90E5FE9"/>
    <w:multiLevelType w:val="hybridMultilevel"/>
    <w:tmpl w:val="6A603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A87709C"/>
    <w:multiLevelType w:val="hybridMultilevel"/>
    <w:tmpl w:val="BA667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AFB5034"/>
    <w:multiLevelType w:val="hybridMultilevel"/>
    <w:tmpl w:val="59FEB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BEB44C0"/>
    <w:multiLevelType w:val="hybridMultilevel"/>
    <w:tmpl w:val="8F08C1B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C8A7DE2"/>
    <w:multiLevelType w:val="hybridMultilevel"/>
    <w:tmpl w:val="45040C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E804507"/>
    <w:multiLevelType w:val="hybridMultilevel"/>
    <w:tmpl w:val="D4762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F564B01"/>
    <w:multiLevelType w:val="hybridMultilevel"/>
    <w:tmpl w:val="AF62A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3"/>
  </w:num>
  <w:num w:numId="2">
    <w:abstractNumId w:val="4"/>
  </w:num>
  <w:num w:numId="3">
    <w:abstractNumId w:val="1"/>
  </w:num>
  <w:num w:numId="4">
    <w:abstractNumId w:val="13"/>
  </w:num>
  <w:num w:numId="5">
    <w:abstractNumId w:val="18"/>
  </w:num>
  <w:num w:numId="6">
    <w:abstractNumId w:val="11"/>
  </w:num>
  <w:num w:numId="7">
    <w:abstractNumId w:val="39"/>
  </w:num>
  <w:num w:numId="8">
    <w:abstractNumId w:val="36"/>
  </w:num>
  <w:num w:numId="9">
    <w:abstractNumId w:val="34"/>
  </w:num>
  <w:num w:numId="10">
    <w:abstractNumId w:val="0"/>
  </w:num>
  <w:num w:numId="11">
    <w:abstractNumId w:val="35"/>
  </w:num>
  <w:num w:numId="12">
    <w:abstractNumId w:val="19"/>
  </w:num>
  <w:num w:numId="13">
    <w:abstractNumId w:val="33"/>
  </w:num>
  <w:num w:numId="14">
    <w:abstractNumId w:val="12"/>
  </w:num>
  <w:num w:numId="15">
    <w:abstractNumId w:val="47"/>
  </w:num>
  <w:num w:numId="16">
    <w:abstractNumId w:val="31"/>
  </w:num>
  <w:num w:numId="17">
    <w:abstractNumId w:val="32"/>
  </w:num>
  <w:num w:numId="18">
    <w:abstractNumId w:val="42"/>
  </w:num>
  <w:num w:numId="19">
    <w:abstractNumId w:val="24"/>
  </w:num>
  <w:num w:numId="20">
    <w:abstractNumId w:val="23"/>
  </w:num>
  <w:num w:numId="21">
    <w:abstractNumId w:val="8"/>
  </w:num>
  <w:num w:numId="22">
    <w:abstractNumId w:val="38"/>
  </w:num>
  <w:num w:numId="23">
    <w:abstractNumId w:val="5"/>
  </w:num>
  <w:num w:numId="24">
    <w:abstractNumId w:val="28"/>
  </w:num>
  <w:num w:numId="25">
    <w:abstractNumId w:val="41"/>
  </w:num>
  <w:num w:numId="26">
    <w:abstractNumId w:val="29"/>
  </w:num>
  <w:num w:numId="27">
    <w:abstractNumId w:val="21"/>
  </w:num>
  <w:num w:numId="28">
    <w:abstractNumId w:val="22"/>
  </w:num>
  <w:num w:numId="29">
    <w:abstractNumId w:val="25"/>
  </w:num>
  <w:num w:numId="30">
    <w:abstractNumId w:val="14"/>
  </w:num>
  <w:num w:numId="31">
    <w:abstractNumId w:val="26"/>
  </w:num>
  <w:num w:numId="32">
    <w:abstractNumId w:val="16"/>
  </w:num>
  <w:num w:numId="33">
    <w:abstractNumId w:val="40"/>
  </w:num>
  <w:num w:numId="34">
    <w:abstractNumId w:val="10"/>
  </w:num>
  <w:num w:numId="35">
    <w:abstractNumId w:val="6"/>
  </w:num>
  <w:num w:numId="36">
    <w:abstractNumId w:val="20"/>
  </w:num>
  <w:num w:numId="37">
    <w:abstractNumId w:val="37"/>
  </w:num>
  <w:num w:numId="38">
    <w:abstractNumId w:val="48"/>
  </w:num>
  <w:num w:numId="39">
    <w:abstractNumId w:val="44"/>
  </w:num>
  <w:num w:numId="40">
    <w:abstractNumId w:val="17"/>
  </w:num>
  <w:num w:numId="41">
    <w:abstractNumId w:val="3"/>
  </w:num>
  <w:num w:numId="42">
    <w:abstractNumId w:val="2"/>
  </w:num>
  <w:num w:numId="43">
    <w:abstractNumId w:val="27"/>
  </w:num>
  <w:num w:numId="44">
    <w:abstractNumId w:val="30"/>
  </w:num>
  <w:num w:numId="45">
    <w:abstractNumId w:val="9"/>
  </w:num>
  <w:num w:numId="46">
    <w:abstractNumId w:val="15"/>
  </w:num>
  <w:num w:numId="47">
    <w:abstractNumId w:val="7"/>
  </w:num>
  <w:num w:numId="48">
    <w:abstractNumId w:val="45"/>
  </w:num>
  <w:num w:numId="49">
    <w:abstractNumId w:val="4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A73"/>
    <w:rsid w:val="0000708A"/>
    <w:rsid w:val="00014CC3"/>
    <w:rsid w:val="00014DBA"/>
    <w:rsid w:val="0001742F"/>
    <w:rsid w:val="00020754"/>
    <w:rsid w:val="000324FE"/>
    <w:rsid w:val="0003262A"/>
    <w:rsid w:val="0003285D"/>
    <w:rsid w:val="00036F79"/>
    <w:rsid w:val="000420C1"/>
    <w:rsid w:val="000421D3"/>
    <w:rsid w:val="0005011D"/>
    <w:rsid w:val="000509B0"/>
    <w:rsid w:val="00051017"/>
    <w:rsid w:val="00056199"/>
    <w:rsid w:val="0006636E"/>
    <w:rsid w:val="00067052"/>
    <w:rsid w:val="00070911"/>
    <w:rsid w:val="000757AD"/>
    <w:rsid w:val="0008197E"/>
    <w:rsid w:val="00084C6C"/>
    <w:rsid w:val="0008600F"/>
    <w:rsid w:val="0009472C"/>
    <w:rsid w:val="000A2532"/>
    <w:rsid w:val="000A390C"/>
    <w:rsid w:val="000B028B"/>
    <w:rsid w:val="000B3265"/>
    <w:rsid w:val="000B56B9"/>
    <w:rsid w:val="000B5E16"/>
    <w:rsid w:val="000B7DD4"/>
    <w:rsid w:val="000C0678"/>
    <w:rsid w:val="000C0831"/>
    <w:rsid w:val="000C089B"/>
    <w:rsid w:val="000C622C"/>
    <w:rsid w:val="000C6AB0"/>
    <w:rsid w:val="000D231A"/>
    <w:rsid w:val="000D5040"/>
    <w:rsid w:val="000E45D7"/>
    <w:rsid w:val="000F1A15"/>
    <w:rsid w:val="00101BAE"/>
    <w:rsid w:val="001033B8"/>
    <w:rsid w:val="0011592E"/>
    <w:rsid w:val="001165A0"/>
    <w:rsid w:val="00117163"/>
    <w:rsid w:val="00122F38"/>
    <w:rsid w:val="00125D92"/>
    <w:rsid w:val="00127195"/>
    <w:rsid w:val="0013268B"/>
    <w:rsid w:val="00142DBA"/>
    <w:rsid w:val="00152731"/>
    <w:rsid w:val="00157CD1"/>
    <w:rsid w:val="00164017"/>
    <w:rsid w:val="00166F9A"/>
    <w:rsid w:val="001759B4"/>
    <w:rsid w:val="00175D37"/>
    <w:rsid w:val="00176DA7"/>
    <w:rsid w:val="00176E1B"/>
    <w:rsid w:val="00181B3A"/>
    <w:rsid w:val="001901CE"/>
    <w:rsid w:val="00190A11"/>
    <w:rsid w:val="00194B86"/>
    <w:rsid w:val="001A68CD"/>
    <w:rsid w:val="001B3084"/>
    <w:rsid w:val="001B3740"/>
    <w:rsid w:val="001B52E1"/>
    <w:rsid w:val="001C2273"/>
    <w:rsid w:val="001C6CA2"/>
    <w:rsid w:val="001C7392"/>
    <w:rsid w:val="001D1104"/>
    <w:rsid w:val="001D24AF"/>
    <w:rsid w:val="001D276A"/>
    <w:rsid w:val="001E1878"/>
    <w:rsid w:val="001E235A"/>
    <w:rsid w:val="001F031A"/>
    <w:rsid w:val="001F10CB"/>
    <w:rsid w:val="001F21AB"/>
    <w:rsid w:val="001F2FE8"/>
    <w:rsid w:val="001F49B3"/>
    <w:rsid w:val="001F5637"/>
    <w:rsid w:val="00204D36"/>
    <w:rsid w:val="0020525D"/>
    <w:rsid w:val="00216AE1"/>
    <w:rsid w:val="00216C66"/>
    <w:rsid w:val="00217D90"/>
    <w:rsid w:val="002211BA"/>
    <w:rsid w:val="00222A8D"/>
    <w:rsid w:val="00246E5A"/>
    <w:rsid w:val="00263455"/>
    <w:rsid w:val="00266BE8"/>
    <w:rsid w:val="00275261"/>
    <w:rsid w:val="00277291"/>
    <w:rsid w:val="0028330E"/>
    <w:rsid w:val="0028405D"/>
    <w:rsid w:val="00284F4D"/>
    <w:rsid w:val="00292F19"/>
    <w:rsid w:val="002A02A6"/>
    <w:rsid w:val="002A6299"/>
    <w:rsid w:val="002B1858"/>
    <w:rsid w:val="002B23F9"/>
    <w:rsid w:val="002B6201"/>
    <w:rsid w:val="002C4669"/>
    <w:rsid w:val="002D039D"/>
    <w:rsid w:val="002D2630"/>
    <w:rsid w:val="002E1A4E"/>
    <w:rsid w:val="002E56DA"/>
    <w:rsid w:val="002F01AD"/>
    <w:rsid w:val="002F378C"/>
    <w:rsid w:val="00301822"/>
    <w:rsid w:val="00310CF9"/>
    <w:rsid w:val="00312759"/>
    <w:rsid w:val="00312F3E"/>
    <w:rsid w:val="00315FDF"/>
    <w:rsid w:val="00320A58"/>
    <w:rsid w:val="00324FB4"/>
    <w:rsid w:val="003344C8"/>
    <w:rsid w:val="0036513C"/>
    <w:rsid w:val="003657CF"/>
    <w:rsid w:val="00374E69"/>
    <w:rsid w:val="00375046"/>
    <w:rsid w:val="00381D88"/>
    <w:rsid w:val="00387518"/>
    <w:rsid w:val="003961C8"/>
    <w:rsid w:val="003A201B"/>
    <w:rsid w:val="003A275E"/>
    <w:rsid w:val="003A417E"/>
    <w:rsid w:val="003A5C63"/>
    <w:rsid w:val="003B3777"/>
    <w:rsid w:val="003C3755"/>
    <w:rsid w:val="003C6D4A"/>
    <w:rsid w:val="003C7D70"/>
    <w:rsid w:val="003D1084"/>
    <w:rsid w:val="003D29EF"/>
    <w:rsid w:val="003D3DA6"/>
    <w:rsid w:val="003E08AC"/>
    <w:rsid w:val="003E0EAE"/>
    <w:rsid w:val="003E4311"/>
    <w:rsid w:val="003F7E73"/>
    <w:rsid w:val="00401E34"/>
    <w:rsid w:val="004041F5"/>
    <w:rsid w:val="00406177"/>
    <w:rsid w:val="0041043E"/>
    <w:rsid w:val="00413ACB"/>
    <w:rsid w:val="00416A3F"/>
    <w:rsid w:val="004219ED"/>
    <w:rsid w:val="00422B0A"/>
    <w:rsid w:val="004234A2"/>
    <w:rsid w:val="004257EC"/>
    <w:rsid w:val="00427B60"/>
    <w:rsid w:val="00430306"/>
    <w:rsid w:val="004327A2"/>
    <w:rsid w:val="00433E11"/>
    <w:rsid w:val="0043485D"/>
    <w:rsid w:val="004375A2"/>
    <w:rsid w:val="00442921"/>
    <w:rsid w:val="00443ECE"/>
    <w:rsid w:val="00447114"/>
    <w:rsid w:val="00455674"/>
    <w:rsid w:val="00455D19"/>
    <w:rsid w:val="00466241"/>
    <w:rsid w:val="00476096"/>
    <w:rsid w:val="00480DED"/>
    <w:rsid w:val="00484CAC"/>
    <w:rsid w:val="00490C0E"/>
    <w:rsid w:val="004940F5"/>
    <w:rsid w:val="00497625"/>
    <w:rsid w:val="004A0162"/>
    <w:rsid w:val="004A325A"/>
    <w:rsid w:val="004A4B8A"/>
    <w:rsid w:val="004A75A1"/>
    <w:rsid w:val="004A7B6F"/>
    <w:rsid w:val="004B580C"/>
    <w:rsid w:val="004B78B2"/>
    <w:rsid w:val="004C1628"/>
    <w:rsid w:val="004D74D8"/>
    <w:rsid w:val="004F2CB2"/>
    <w:rsid w:val="00502551"/>
    <w:rsid w:val="0050301E"/>
    <w:rsid w:val="0050308C"/>
    <w:rsid w:val="00507573"/>
    <w:rsid w:val="005406FB"/>
    <w:rsid w:val="00543AAC"/>
    <w:rsid w:val="00552B8E"/>
    <w:rsid w:val="0055574D"/>
    <w:rsid w:val="00555E42"/>
    <w:rsid w:val="005642AB"/>
    <w:rsid w:val="00565143"/>
    <w:rsid w:val="005676FF"/>
    <w:rsid w:val="00567A78"/>
    <w:rsid w:val="00571F17"/>
    <w:rsid w:val="005736FA"/>
    <w:rsid w:val="00573C64"/>
    <w:rsid w:val="0057468F"/>
    <w:rsid w:val="0059071A"/>
    <w:rsid w:val="00593B3B"/>
    <w:rsid w:val="00593D7A"/>
    <w:rsid w:val="005A00CD"/>
    <w:rsid w:val="005A255E"/>
    <w:rsid w:val="005A3077"/>
    <w:rsid w:val="005B6696"/>
    <w:rsid w:val="005E51C3"/>
    <w:rsid w:val="005F48D7"/>
    <w:rsid w:val="005F4B63"/>
    <w:rsid w:val="00601747"/>
    <w:rsid w:val="00602A62"/>
    <w:rsid w:val="0061437A"/>
    <w:rsid w:val="00616B25"/>
    <w:rsid w:val="006216B1"/>
    <w:rsid w:val="00622792"/>
    <w:rsid w:val="00624629"/>
    <w:rsid w:val="00632351"/>
    <w:rsid w:val="00640E2B"/>
    <w:rsid w:val="006415AD"/>
    <w:rsid w:val="00642075"/>
    <w:rsid w:val="00646908"/>
    <w:rsid w:val="00663299"/>
    <w:rsid w:val="0067494D"/>
    <w:rsid w:val="00675400"/>
    <w:rsid w:val="006755EE"/>
    <w:rsid w:val="00676E24"/>
    <w:rsid w:val="00683211"/>
    <w:rsid w:val="00683DC4"/>
    <w:rsid w:val="00687CDE"/>
    <w:rsid w:val="00692CBB"/>
    <w:rsid w:val="00695960"/>
    <w:rsid w:val="00696009"/>
    <w:rsid w:val="00696628"/>
    <w:rsid w:val="00696806"/>
    <w:rsid w:val="006A0778"/>
    <w:rsid w:val="006A1428"/>
    <w:rsid w:val="006A1769"/>
    <w:rsid w:val="006A6B6B"/>
    <w:rsid w:val="006C67B0"/>
    <w:rsid w:val="006D4EE9"/>
    <w:rsid w:val="006D793C"/>
    <w:rsid w:val="006E1A07"/>
    <w:rsid w:val="006E56BF"/>
    <w:rsid w:val="006F1ED4"/>
    <w:rsid w:val="006F241B"/>
    <w:rsid w:val="006F3EAC"/>
    <w:rsid w:val="006F62E6"/>
    <w:rsid w:val="00701314"/>
    <w:rsid w:val="007107A2"/>
    <w:rsid w:val="00711873"/>
    <w:rsid w:val="00716047"/>
    <w:rsid w:val="007210C4"/>
    <w:rsid w:val="0072236F"/>
    <w:rsid w:val="007249DB"/>
    <w:rsid w:val="00727D36"/>
    <w:rsid w:val="007301CD"/>
    <w:rsid w:val="00736BB3"/>
    <w:rsid w:val="00747AF5"/>
    <w:rsid w:val="007668EA"/>
    <w:rsid w:val="00766EC2"/>
    <w:rsid w:val="00771CA7"/>
    <w:rsid w:val="007755FD"/>
    <w:rsid w:val="00776B63"/>
    <w:rsid w:val="00776C68"/>
    <w:rsid w:val="00790CB9"/>
    <w:rsid w:val="007926C6"/>
    <w:rsid w:val="007934C0"/>
    <w:rsid w:val="007962F9"/>
    <w:rsid w:val="007C071D"/>
    <w:rsid w:val="007C4F15"/>
    <w:rsid w:val="007C6558"/>
    <w:rsid w:val="007D1277"/>
    <w:rsid w:val="007D16C8"/>
    <w:rsid w:val="007E7950"/>
    <w:rsid w:val="007F3F22"/>
    <w:rsid w:val="007F4B62"/>
    <w:rsid w:val="00800397"/>
    <w:rsid w:val="00806C95"/>
    <w:rsid w:val="00810CA9"/>
    <w:rsid w:val="00810F9C"/>
    <w:rsid w:val="00811EDA"/>
    <w:rsid w:val="00816A48"/>
    <w:rsid w:val="0081733A"/>
    <w:rsid w:val="00826F7D"/>
    <w:rsid w:val="00837F71"/>
    <w:rsid w:val="008403B1"/>
    <w:rsid w:val="00840AF2"/>
    <w:rsid w:val="0085030B"/>
    <w:rsid w:val="00855008"/>
    <w:rsid w:val="00856FFB"/>
    <w:rsid w:val="00862C39"/>
    <w:rsid w:val="00864E02"/>
    <w:rsid w:val="00866179"/>
    <w:rsid w:val="008732BE"/>
    <w:rsid w:val="00874AC4"/>
    <w:rsid w:val="00874D0D"/>
    <w:rsid w:val="00875721"/>
    <w:rsid w:val="008813FA"/>
    <w:rsid w:val="00885D37"/>
    <w:rsid w:val="00894DCC"/>
    <w:rsid w:val="008A15C7"/>
    <w:rsid w:val="008A41CF"/>
    <w:rsid w:val="008A479C"/>
    <w:rsid w:val="008C568B"/>
    <w:rsid w:val="008C76B6"/>
    <w:rsid w:val="008C79E8"/>
    <w:rsid w:val="008D270F"/>
    <w:rsid w:val="008D4B55"/>
    <w:rsid w:val="008E733D"/>
    <w:rsid w:val="008F1D02"/>
    <w:rsid w:val="00904264"/>
    <w:rsid w:val="0091555E"/>
    <w:rsid w:val="00916C82"/>
    <w:rsid w:val="0092022B"/>
    <w:rsid w:val="00920490"/>
    <w:rsid w:val="0092133F"/>
    <w:rsid w:val="009213B1"/>
    <w:rsid w:val="009216B8"/>
    <w:rsid w:val="0092558E"/>
    <w:rsid w:val="00933079"/>
    <w:rsid w:val="00944203"/>
    <w:rsid w:val="00945A7F"/>
    <w:rsid w:val="00953A73"/>
    <w:rsid w:val="00971AD9"/>
    <w:rsid w:val="00971B01"/>
    <w:rsid w:val="009724EA"/>
    <w:rsid w:val="00973E3A"/>
    <w:rsid w:val="009749FE"/>
    <w:rsid w:val="00983715"/>
    <w:rsid w:val="0098388A"/>
    <w:rsid w:val="00983B53"/>
    <w:rsid w:val="0098405B"/>
    <w:rsid w:val="00987EE0"/>
    <w:rsid w:val="00990BF3"/>
    <w:rsid w:val="009935EA"/>
    <w:rsid w:val="009A1F3F"/>
    <w:rsid w:val="009A2D6D"/>
    <w:rsid w:val="009A4867"/>
    <w:rsid w:val="009B247B"/>
    <w:rsid w:val="009C394C"/>
    <w:rsid w:val="009C5DD6"/>
    <w:rsid w:val="009D4134"/>
    <w:rsid w:val="009D628C"/>
    <w:rsid w:val="009E17E8"/>
    <w:rsid w:val="009F6B1A"/>
    <w:rsid w:val="00A10C8E"/>
    <w:rsid w:val="00A16338"/>
    <w:rsid w:val="00A25DF3"/>
    <w:rsid w:val="00A30C7F"/>
    <w:rsid w:val="00A32747"/>
    <w:rsid w:val="00A37F97"/>
    <w:rsid w:val="00A43457"/>
    <w:rsid w:val="00A44918"/>
    <w:rsid w:val="00A45648"/>
    <w:rsid w:val="00A46117"/>
    <w:rsid w:val="00A513A6"/>
    <w:rsid w:val="00A5556E"/>
    <w:rsid w:val="00A55B94"/>
    <w:rsid w:val="00A57A48"/>
    <w:rsid w:val="00A57EBB"/>
    <w:rsid w:val="00A60372"/>
    <w:rsid w:val="00A70AD6"/>
    <w:rsid w:val="00A7253E"/>
    <w:rsid w:val="00A76BA9"/>
    <w:rsid w:val="00A86487"/>
    <w:rsid w:val="00A964E4"/>
    <w:rsid w:val="00AA3682"/>
    <w:rsid w:val="00AB3DE4"/>
    <w:rsid w:val="00AB486C"/>
    <w:rsid w:val="00AC123B"/>
    <w:rsid w:val="00AC1D68"/>
    <w:rsid w:val="00AC3458"/>
    <w:rsid w:val="00AC71B3"/>
    <w:rsid w:val="00AE0A86"/>
    <w:rsid w:val="00AE14D1"/>
    <w:rsid w:val="00AE59AE"/>
    <w:rsid w:val="00AF5A13"/>
    <w:rsid w:val="00B05EEF"/>
    <w:rsid w:val="00B11117"/>
    <w:rsid w:val="00B15BBA"/>
    <w:rsid w:val="00B17FDA"/>
    <w:rsid w:val="00B20B8C"/>
    <w:rsid w:val="00B23219"/>
    <w:rsid w:val="00B241C4"/>
    <w:rsid w:val="00B3345E"/>
    <w:rsid w:val="00B340E3"/>
    <w:rsid w:val="00B42503"/>
    <w:rsid w:val="00B435C6"/>
    <w:rsid w:val="00B46A4D"/>
    <w:rsid w:val="00B5038D"/>
    <w:rsid w:val="00B522E9"/>
    <w:rsid w:val="00B52E0F"/>
    <w:rsid w:val="00B60C27"/>
    <w:rsid w:val="00B70943"/>
    <w:rsid w:val="00B740C2"/>
    <w:rsid w:val="00B76C1C"/>
    <w:rsid w:val="00B93658"/>
    <w:rsid w:val="00B93959"/>
    <w:rsid w:val="00B96094"/>
    <w:rsid w:val="00BA154A"/>
    <w:rsid w:val="00BA4D5E"/>
    <w:rsid w:val="00BC3603"/>
    <w:rsid w:val="00BC3758"/>
    <w:rsid w:val="00BE0E7D"/>
    <w:rsid w:val="00BE2B62"/>
    <w:rsid w:val="00BE5FD0"/>
    <w:rsid w:val="00BF741A"/>
    <w:rsid w:val="00C01574"/>
    <w:rsid w:val="00C018FF"/>
    <w:rsid w:val="00C049BB"/>
    <w:rsid w:val="00C15C9D"/>
    <w:rsid w:val="00C1705E"/>
    <w:rsid w:val="00C25375"/>
    <w:rsid w:val="00C34E2D"/>
    <w:rsid w:val="00C355B4"/>
    <w:rsid w:val="00C361F3"/>
    <w:rsid w:val="00C44DA9"/>
    <w:rsid w:val="00C529BA"/>
    <w:rsid w:val="00C54359"/>
    <w:rsid w:val="00C566E6"/>
    <w:rsid w:val="00C61305"/>
    <w:rsid w:val="00C64713"/>
    <w:rsid w:val="00C80979"/>
    <w:rsid w:val="00C84919"/>
    <w:rsid w:val="00C867C9"/>
    <w:rsid w:val="00CA0882"/>
    <w:rsid w:val="00CA197A"/>
    <w:rsid w:val="00CA293E"/>
    <w:rsid w:val="00CB193F"/>
    <w:rsid w:val="00CB1BD4"/>
    <w:rsid w:val="00CB5E79"/>
    <w:rsid w:val="00CB6C03"/>
    <w:rsid w:val="00CC33EC"/>
    <w:rsid w:val="00CC4F4A"/>
    <w:rsid w:val="00CC7DB6"/>
    <w:rsid w:val="00CD2095"/>
    <w:rsid w:val="00CD7475"/>
    <w:rsid w:val="00CE51B6"/>
    <w:rsid w:val="00CF23AF"/>
    <w:rsid w:val="00CF4706"/>
    <w:rsid w:val="00CF4787"/>
    <w:rsid w:val="00D062A7"/>
    <w:rsid w:val="00D1164E"/>
    <w:rsid w:val="00D21342"/>
    <w:rsid w:val="00D23E68"/>
    <w:rsid w:val="00D24E3C"/>
    <w:rsid w:val="00D26503"/>
    <w:rsid w:val="00D306FA"/>
    <w:rsid w:val="00D33079"/>
    <w:rsid w:val="00D34B7B"/>
    <w:rsid w:val="00D34BCE"/>
    <w:rsid w:val="00D42F44"/>
    <w:rsid w:val="00D6136A"/>
    <w:rsid w:val="00D623E7"/>
    <w:rsid w:val="00D64220"/>
    <w:rsid w:val="00D659AA"/>
    <w:rsid w:val="00D6682F"/>
    <w:rsid w:val="00D72281"/>
    <w:rsid w:val="00D741B5"/>
    <w:rsid w:val="00D76DD1"/>
    <w:rsid w:val="00D87ED6"/>
    <w:rsid w:val="00D90732"/>
    <w:rsid w:val="00D93555"/>
    <w:rsid w:val="00D96A99"/>
    <w:rsid w:val="00DA0128"/>
    <w:rsid w:val="00DA2186"/>
    <w:rsid w:val="00DA3F7D"/>
    <w:rsid w:val="00DA4B14"/>
    <w:rsid w:val="00DC5F13"/>
    <w:rsid w:val="00DC689A"/>
    <w:rsid w:val="00DD144F"/>
    <w:rsid w:val="00DD2A49"/>
    <w:rsid w:val="00DD2F48"/>
    <w:rsid w:val="00DD653C"/>
    <w:rsid w:val="00DE1A19"/>
    <w:rsid w:val="00DE1A78"/>
    <w:rsid w:val="00DE4216"/>
    <w:rsid w:val="00DE57C1"/>
    <w:rsid w:val="00DF4E34"/>
    <w:rsid w:val="00DF7F71"/>
    <w:rsid w:val="00E01460"/>
    <w:rsid w:val="00E028CA"/>
    <w:rsid w:val="00E06439"/>
    <w:rsid w:val="00E0644C"/>
    <w:rsid w:val="00E2197E"/>
    <w:rsid w:val="00E2784A"/>
    <w:rsid w:val="00E44AA0"/>
    <w:rsid w:val="00E51AA9"/>
    <w:rsid w:val="00E53FF6"/>
    <w:rsid w:val="00E70B63"/>
    <w:rsid w:val="00E8274B"/>
    <w:rsid w:val="00E827C2"/>
    <w:rsid w:val="00E83115"/>
    <w:rsid w:val="00E8530A"/>
    <w:rsid w:val="00E858C6"/>
    <w:rsid w:val="00E970D8"/>
    <w:rsid w:val="00E97AFC"/>
    <w:rsid w:val="00EA21AC"/>
    <w:rsid w:val="00EA4116"/>
    <w:rsid w:val="00EB34D1"/>
    <w:rsid w:val="00EC2622"/>
    <w:rsid w:val="00EC7B0A"/>
    <w:rsid w:val="00ED3064"/>
    <w:rsid w:val="00EE5765"/>
    <w:rsid w:val="00F03F21"/>
    <w:rsid w:val="00F058CF"/>
    <w:rsid w:val="00F07843"/>
    <w:rsid w:val="00F13B09"/>
    <w:rsid w:val="00F2338A"/>
    <w:rsid w:val="00F3732B"/>
    <w:rsid w:val="00F444FD"/>
    <w:rsid w:val="00F474D0"/>
    <w:rsid w:val="00F515D5"/>
    <w:rsid w:val="00F57D8E"/>
    <w:rsid w:val="00F57EED"/>
    <w:rsid w:val="00F61482"/>
    <w:rsid w:val="00F61653"/>
    <w:rsid w:val="00F8034E"/>
    <w:rsid w:val="00F840D6"/>
    <w:rsid w:val="00FA2B93"/>
    <w:rsid w:val="00FA509E"/>
    <w:rsid w:val="00FA5418"/>
    <w:rsid w:val="00FA596F"/>
    <w:rsid w:val="00FA736D"/>
    <w:rsid w:val="00FB0957"/>
    <w:rsid w:val="00FC3527"/>
    <w:rsid w:val="00FC35C5"/>
    <w:rsid w:val="00FC4F24"/>
    <w:rsid w:val="00FC5D43"/>
    <w:rsid w:val="00FD455B"/>
    <w:rsid w:val="00FE02A1"/>
    <w:rsid w:val="00FF1FAC"/>
    <w:rsid w:val="00FF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Web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D6"/>
    <w:rPr>
      <w:sz w:val="24"/>
      <w:szCs w:val="24"/>
    </w:rPr>
  </w:style>
  <w:style w:type="paragraph" w:styleId="Heading1">
    <w:name w:val="heading 1"/>
    <w:basedOn w:val="Normal"/>
    <w:next w:val="Normal"/>
    <w:link w:val="Heading1Char"/>
    <w:uiPriority w:val="9"/>
    <w:qFormat/>
    <w:rsid w:val="00953A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5D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01E34"/>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qFormat/>
    <w:rsid w:val="00401E34"/>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qFormat/>
    <w:rsid w:val="00401E34"/>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401E34"/>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401E34"/>
    <w:pPr>
      <w:tabs>
        <w:tab w:val="num" w:pos="1296"/>
      </w:tabs>
      <w:spacing w:before="240" w:after="60"/>
      <w:ind w:left="1296" w:hanging="1296"/>
      <w:outlineLvl w:val="6"/>
    </w:pPr>
  </w:style>
  <w:style w:type="paragraph" w:styleId="Heading8">
    <w:name w:val="heading 8"/>
    <w:basedOn w:val="Normal"/>
    <w:next w:val="Normal"/>
    <w:link w:val="Heading8Char"/>
    <w:qFormat/>
    <w:rsid w:val="00401E34"/>
    <w:pPr>
      <w:tabs>
        <w:tab w:val="num" w:pos="1440"/>
      </w:tabs>
      <w:spacing w:before="240" w:after="60"/>
      <w:ind w:left="1440" w:hanging="1440"/>
      <w:outlineLvl w:val="7"/>
    </w:pPr>
    <w:rPr>
      <w:i/>
      <w:iCs/>
    </w:rPr>
  </w:style>
  <w:style w:type="paragraph" w:styleId="Heading9">
    <w:name w:val="heading 9"/>
    <w:basedOn w:val="Normal"/>
    <w:next w:val="Normal"/>
    <w:link w:val="Heading9Char"/>
    <w:qFormat/>
    <w:rsid w:val="00401E34"/>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953A73"/>
    <w:pPr>
      <w:tabs>
        <w:tab w:val="center" w:pos="4513"/>
        <w:tab w:val="right" w:pos="9026"/>
      </w:tabs>
    </w:pPr>
  </w:style>
  <w:style w:type="character" w:customStyle="1" w:styleId="FooterChar">
    <w:name w:val="Footer Char"/>
    <w:basedOn w:val="DefaultParagraphFont"/>
    <w:link w:val="Footer"/>
    <w:uiPriority w:val="99"/>
    <w:rsid w:val="00953A73"/>
    <w:rPr>
      <w:sz w:val="24"/>
      <w:szCs w:val="24"/>
    </w:rPr>
  </w:style>
  <w:style w:type="character" w:styleId="PlaceholderText">
    <w:name w:val="Placeholder Text"/>
    <w:basedOn w:val="DefaultParagraphFont"/>
    <w:uiPriority w:val="99"/>
    <w:semiHidden/>
    <w:rsid w:val="00953A73"/>
    <w:rPr>
      <w:color w:val="808080"/>
    </w:rPr>
  </w:style>
  <w:style w:type="paragraph" w:styleId="BalloonText">
    <w:name w:val="Balloon Text"/>
    <w:basedOn w:val="Normal"/>
    <w:link w:val="BalloonTextChar"/>
    <w:uiPriority w:val="99"/>
    <w:semiHidden/>
    <w:unhideWhenUsed/>
    <w:rsid w:val="00953A73"/>
    <w:rPr>
      <w:rFonts w:ascii="Tahoma" w:hAnsi="Tahoma" w:cs="Tahoma"/>
      <w:sz w:val="16"/>
      <w:szCs w:val="16"/>
    </w:rPr>
  </w:style>
  <w:style w:type="character" w:customStyle="1" w:styleId="BalloonTextChar">
    <w:name w:val="Balloon Text Char"/>
    <w:basedOn w:val="DefaultParagraphFont"/>
    <w:link w:val="BalloonText"/>
    <w:uiPriority w:val="99"/>
    <w:semiHidden/>
    <w:rsid w:val="00953A73"/>
    <w:rPr>
      <w:rFonts w:ascii="Tahoma" w:hAnsi="Tahoma" w:cs="Tahoma"/>
      <w:sz w:val="16"/>
      <w:szCs w:val="16"/>
    </w:rPr>
  </w:style>
  <w:style w:type="paragraph" w:styleId="TOC1">
    <w:name w:val="toc 1"/>
    <w:basedOn w:val="Normal"/>
    <w:next w:val="Normal"/>
    <w:autoRedefine/>
    <w:uiPriority w:val="39"/>
    <w:unhideWhenUsed/>
    <w:qFormat/>
    <w:rsid w:val="00953A73"/>
    <w:pPr>
      <w:spacing w:before="120"/>
    </w:pPr>
    <w:rPr>
      <w:rFonts w:asciiTheme="minorHAnsi" w:hAnsiTheme="minorHAnsi" w:cstheme="minorHAnsi"/>
      <w:b/>
      <w:bCs/>
      <w:i/>
      <w:iCs/>
    </w:rPr>
  </w:style>
  <w:style w:type="paragraph" w:styleId="TOC2">
    <w:name w:val="toc 2"/>
    <w:basedOn w:val="Normal"/>
    <w:next w:val="Normal"/>
    <w:autoRedefine/>
    <w:uiPriority w:val="39"/>
    <w:unhideWhenUsed/>
    <w:qFormat/>
    <w:rsid w:val="00953A73"/>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953A73"/>
    <w:rPr>
      <w:color w:val="0000FF" w:themeColor="hyperlink"/>
      <w:u w:val="single"/>
    </w:rPr>
  </w:style>
  <w:style w:type="character" w:customStyle="1" w:styleId="Heading1Char">
    <w:name w:val="Heading 1 Char"/>
    <w:basedOn w:val="DefaultParagraphFont"/>
    <w:link w:val="Heading1"/>
    <w:uiPriority w:val="9"/>
    <w:rsid w:val="00953A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DD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9C5DD6"/>
    <w:pPr>
      <w:tabs>
        <w:tab w:val="center" w:pos="4513"/>
        <w:tab w:val="right" w:pos="9026"/>
      </w:tabs>
    </w:pPr>
  </w:style>
  <w:style w:type="character" w:customStyle="1" w:styleId="HeaderChar">
    <w:name w:val="Header Char"/>
    <w:basedOn w:val="DefaultParagraphFont"/>
    <w:link w:val="Header"/>
    <w:uiPriority w:val="99"/>
    <w:rsid w:val="009C5DD6"/>
    <w:rPr>
      <w:sz w:val="24"/>
      <w:szCs w:val="24"/>
    </w:rPr>
  </w:style>
  <w:style w:type="paragraph" w:styleId="ListParagraph">
    <w:name w:val="List Paragraph"/>
    <w:basedOn w:val="Normal"/>
    <w:uiPriority w:val="34"/>
    <w:qFormat/>
    <w:rsid w:val="001B3084"/>
    <w:pPr>
      <w:ind w:left="720"/>
      <w:contextualSpacing/>
    </w:pPr>
  </w:style>
  <w:style w:type="paragraph" w:styleId="TOCHeading">
    <w:name w:val="TOC Heading"/>
    <w:basedOn w:val="Heading1"/>
    <w:next w:val="Normal"/>
    <w:uiPriority w:val="39"/>
    <w:semiHidden/>
    <w:unhideWhenUsed/>
    <w:qFormat/>
    <w:rsid w:val="00401E34"/>
    <w:pPr>
      <w:spacing w:line="276" w:lineRule="auto"/>
      <w:outlineLvl w:val="9"/>
    </w:pPr>
    <w:rPr>
      <w:lang w:val="en-US" w:eastAsia="ja-JP"/>
    </w:rPr>
  </w:style>
  <w:style w:type="paragraph" w:styleId="TOC3">
    <w:name w:val="toc 3"/>
    <w:basedOn w:val="Normal"/>
    <w:next w:val="Normal"/>
    <w:autoRedefine/>
    <w:uiPriority w:val="39"/>
    <w:unhideWhenUsed/>
    <w:qFormat/>
    <w:rsid w:val="00401E34"/>
    <w:pPr>
      <w:ind w:left="480"/>
    </w:pPr>
    <w:rPr>
      <w:rFonts w:asciiTheme="minorHAnsi" w:hAnsiTheme="minorHAnsi" w:cstheme="minorHAnsi"/>
      <w:sz w:val="20"/>
      <w:szCs w:val="20"/>
    </w:rPr>
  </w:style>
  <w:style w:type="character" w:customStyle="1" w:styleId="Heading3Char">
    <w:name w:val="Heading 3 Char"/>
    <w:basedOn w:val="DefaultParagraphFont"/>
    <w:link w:val="Heading3"/>
    <w:rsid w:val="00401E34"/>
    <w:rPr>
      <w:rFonts w:ascii="Arial" w:hAnsi="Arial" w:cs="Arial"/>
      <w:b/>
      <w:bCs/>
      <w:sz w:val="26"/>
      <w:szCs w:val="26"/>
    </w:rPr>
  </w:style>
  <w:style w:type="character" w:customStyle="1" w:styleId="Heading4Char">
    <w:name w:val="Heading 4 Char"/>
    <w:basedOn w:val="DefaultParagraphFont"/>
    <w:link w:val="Heading4"/>
    <w:rsid w:val="00401E34"/>
    <w:rPr>
      <w:b/>
      <w:bCs/>
      <w:sz w:val="28"/>
      <w:szCs w:val="28"/>
    </w:rPr>
  </w:style>
  <w:style w:type="character" w:customStyle="1" w:styleId="Heading5Char">
    <w:name w:val="Heading 5 Char"/>
    <w:basedOn w:val="DefaultParagraphFont"/>
    <w:link w:val="Heading5"/>
    <w:rsid w:val="00401E34"/>
    <w:rPr>
      <w:b/>
      <w:bCs/>
      <w:i/>
      <w:iCs/>
      <w:sz w:val="26"/>
      <w:szCs w:val="26"/>
    </w:rPr>
  </w:style>
  <w:style w:type="character" w:customStyle="1" w:styleId="Heading6Char">
    <w:name w:val="Heading 6 Char"/>
    <w:basedOn w:val="DefaultParagraphFont"/>
    <w:link w:val="Heading6"/>
    <w:rsid w:val="00401E34"/>
    <w:rPr>
      <w:b/>
      <w:bCs/>
      <w:sz w:val="22"/>
      <w:szCs w:val="22"/>
    </w:rPr>
  </w:style>
  <w:style w:type="character" w:customStyle="1" w:styleId="Heading7Char">
    <w:name w:val="Heading 7 Char"/>
    <w:basedOn w:val="DefaultParagraphFont"/>
    <w:link w:val="Heading7"/>
    <w:rsid w:val="00401E34"/>
    <w:rPr>
      <w:sz w:val="24"/>
      <w:szCs w:val="24"/>
    </w:rPr>
  </w:style>
  <w:style w:type="character" w:customStyle="1" w:styleId="Heading8Char">
    <w:name w:val="Heading 8 Char"/>
    <w:basedOn w:val="DefaultParagraphFont"/>
    <w:link w:val="Heading8"/>
    <w:rsid w:val="00401E34"/>
    <w:rPr>
      <w:i/>
      <w:iCs/>
      <w:sz w:val="24"/>
      <w:szCs w:val="24"/>
    </w:rPr>
  </w:style>
  <w:style w:type="character" w:customStyle="1" w:styleId="Heading9Char">
    <w:name w:val="Heading 9 Char"/>
    <w:basedOn w:val="DefaultParagraphFont"/>
    <w:link w:val="Heading9"/>
    <w:rsid w:val="00401E34"/>
    <w:rPr>
      <w:rFonts w:ascii="Arial" w:hAnsi="Arial" w:cs="Arial"/>
      <w:sz w:val="22"/>
      <w:szCs w:val="22"/>
    </w:rPr>
  </w:style>
  <w:style w:type="paragraph" w:styleId="TOC4">
    <w:name w:val="toc 4"/>
    <w:basedOn w:val="Normal"/>
    <w:next w:val="Normal"/>
    <w:autoRedefine/>
    <w:semiHidden/>
    <w:rsid w:val="00401E34"/>
    <w:pPr>
      <w:ind w:left="720"/>
    </w:pPr>
    <w:rPr>
      <w:rFonts w:asciiTheme="minorHAnsi" w:hAnsiTheme="minorHAnsi" w:cstheme="minorHAnsi"/>
      <w:sz w:val="20"/>
      <w:szCs w:val="20"/>
    </w:rPr>
  </w:style>
  <w:style w:type="paragraph" w:styleId="TOC5">
    <w:name w:val="toc 5"/>
    <w:basedOn w:val="Normal"/>
    <w:next w:val="Normal"/>
    <w:autoRedefine/>
    <w:semiHidden/>
    <w:rsid w:val="00401E34"/>
    <w:pPr>
      <w:ind w:left="960"/>
    </w:pPr>
    <w:rPr>
      <w:rFonts w:asciiTheme="minorHAnsi" w:hAnsiTheme="minorHAnsi" w:cstheme="minorHAnsi"/>
      <w:sz w:val="20"/>
      <w:szCs w:val="20"/>
    </w:rPr>
  </w:style>
  <w:style w:type="paragraph" w:styleId="TOC6">
    <w:name w:val="toc 6"/>
    <w:basedOn w:val="Normal"/>
    <w:next w:val="Normal"/>
    <w:autoRedefine/>
    <w:semiHidden/>
    <w:rsid w:val="00401E34"/>
    <w:pPr>
      <w:ind w:left="1200"/>
    </w:pPr>
    <w:rPr>
      <w:rFonts w:asciiTheme="minorHAnsi" w:hAnsiTheme="minorHAnsi" w:cstheme="minorHAnsi"/>
      <w:sz w:val="20"/>
      <w:szCs w:val="20"/>
    </w:rPr>
  </w:style>
  <w:style w:type="paragraph" w:styleId="TOC7">
    <w:name w:val="toc 7"/>
    <w:basedOn w:val="Normal"/>
    <w:next w:val="Normal"/>
    <w:autoRedefine/>
    <w:semiHidden/>
    <w:rsid w:val="00401E34"/>
    <w:pPr>
      <w:ind w:left="1440"/>
    </w:pPr>
    <w:rPr>
      <w:rFonts w:asciiTheme="minorHAnsi" w:hAnsiTheme="minorHAnsi" w:cstheme="minorHAnsi"/>
      <w:sz w:val="20"/>
      <w:szCs w:val="20"/>
    </w:rPr>
  </w:style>
  <w:style w:type="paragraph" w:styleId="TOC8">
    <w:name w:val="toc 8"/>
    <w:basedOn w:val="Normal"/>
    <w:next w:val="Normal"/>
    <w:autoRedefine/>
    <w:semiHidden/>
    <w:rsid w:val="00401E34"/>
    <w:pPr>
      <w:ind w:left="1680"/>
    </w:pPr>
    <w:rPr>
      <w:rFonts w:asciiTheme="minorHAnsi" w:hAnsiTheme="minorHAnsi" w:cstheme="minorHAnsi"/>
      <w:sz w:val="20"/>
      <w:szCs w:val="20"/>
    </w:rPr>
  </w:style>
  <w:style w:type="paragraph" w:styleId="TOC9">
    <w:name w:val="toc 9"/>
    <w:basedOn w:val="Normal"/>
    <w:next w:val="Normal"/>
    <w:autoRedefine/>
    <w:semiHidden/>
    <w:rsid w:val="00401E34"/>
    <w:pPr>
      <w:ind w:left="1920"/>
    </w:pPr>
    <w:rPr>
      <w:rFonts w:asciiTheme="minorHAnsi" w:hAnsiTheme="minorHAnsi" w:cstheme="minorHAnsi"/>
      <w:sz w:val="20"/>
      <w:szCs w:val="20"/>
    </w:rPr>
  </w:style>
  <w:style w:type="table" w:styleId="TableGrid8">
    <w:name w:val="Table Grid 8"/>
    <w:basedOn w:val="TableNormal"/>
    <w:rsid w:val="00401E3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401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01E34"/>
  </w:style>
  <w:style w:type="paragraph" w:customStyle="1" w:styleId="StyleHeading1Left0cmFirstline0cm">
    <w:name w:val="Style Heading 1 + Left:  0 cm First line:  0 cm"/>
    <w:basedOn w:val="Heading1"/>
    <w:rsid w:val="00401E34"/>
    <w:pPr>
      <w:keepLines w:val="0"/>
      <w:tabs>
        <w:tab w:val="num" w:pos="432"/>
      </w:tabs>
      <w:spacing w:before="240" w:after="60"/>
    </w:pPr>
    <w:rPr>
      <w:rFonts w:ascii="Arial" w:eastAsia="Times New Roman" w:hAnsi="Arial" w:cs="Times New Roman"/>
      <w:color w:val="auto"/>
      <w:kern w:val="32"/>
      <w:sz w:val="32"/>
      <w:szCs w:val="20"/>
    </w:rPr>
  </w:style>
  <w:style w:type="paragraph" w:customStyle="1" w:styleId="DevNotes">
    <w:name w:val="Dev Notes"/>
    <w:basedOn w:val="Normal"/>
    <w:rsid w:val="00401E34"/>
    <w:pPr>
      <w:pBdr>
        <w:top w:val="single" w:sz="4" w:space="1" w:color="auto"/>
        <w:left w:val="single" w:sz="4" w:space="4" w:color="auto"/>
        <w:bottom w:val="single" w:sz="4" w:space="1" w:color="auto"/>
        <w:right w:val="single" w:sz="4" w:space="4" w:color="auto"/>
      </w:pBdr>
      <w:shd w:val="clear" w:color="auto" w:fill="E6E6E6"/>
    </w:pPr>
  </w:style>
  <w:style w:type="table" w:styleId="TableWeb1">
    <w:name w:val="Table Web 1"/>
    <w:basedOn w:val="TableNormal"/>
    <w:rsid w:val="00401E3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ubtleEmphasis">
    <w:name w:val="Subtle Emphasis"/>
    <w:basedOn w:val="DefaultParagraphFont"/>
    <w:uiPriority w:val="19"/>
    <w:qFormat/>
    <w:rsid w:val="00427B60"/>
    <w:rPr>
      <w:i/>
      <w:iCs/>
      <w:color w:val="808080" w:themeColor="text1" w:themeTint="7F"/>
    </w:rPr>
  </w:style>
  <w:style w:type="paragraph" w:styleId="Subtitle">
    <w:name w:val="Subtitle"/>
    <w:basedOn w:val="Normal"/>
    <w:next w:val="Normal"/>
    <w:link w:val="SubtitleChar"/>
    <w:uiPriority w:val="11"/>
    <w:qFormat/>
    <w:rsid w:val="00292F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F1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92F19"/>
    <w:rPr>
      <w:i/>
      <w:iCs/>
    </w:rPr>
  </w:style>
  <w:style w:type="character" w:styleId="IntenseEmphasis">
    <w:name w:val="Intense Emphasis"/>
    <w:basedOn w:val="DefaultParagraphFont"/>
    <w:uiPriority w:val="21"/>
    <w:qFormat/>
    <w:rsid w:val="00292F19"/>
    <w:rPr>
      <w:b/>
      <w:bCs/>
      <w:i/>
      <w:iCs/>
      <w:color w:val="4F81BD" w:themeColor="accent1"/>
    </w:rPr>
  </w:style>
  <w:style w:type="paragraph" w:styleId="Quote">
    <w:name w:val="Quote"/>
    <w:basedOn w:val="Normal"/>
    <w:next w:val="Normal"/>
    <w:link w:val="QuoteChar"/>
    <w:uiPriority w:val="29"/>
    <w:qFormat/>
    <w:rsid w:val="00292F19"/>
    <w:rPr>
      <w:i/>
      <w:iCs/>
      <w:color w:val="000000" w:themeColor="text1"/>
    </w:rPr>
  </w:style>
  <w:style w:type="character" w:customStyle="1" w:styleId="QuoteChar">
    <w:name w:val="Quote Char"/>
    <w:basedOn w:val="DefaultParagraphFont"/>
    <w:link w:val="Quote"/>
    <w:uiPriority w:val="29"/>
    <w:rsid w:val="00292F19"/>
    <w:rPr>
      <w:i/>
      <w:iCs/>
      <w:color w:val="000000" w:themeColor="text1"/>
      <w:sz w:val="24"/>
      <w:szCs w:val="24"/>
    </w:rPr>
  </w:style>
  <w:style w:type="paragraph" w:styleId="NoSpacing">
    <w:name w:val="No Spacing"/>
    <w:uiPriority w:val="1"/>
    <w:qFormat/>
    <w:rsid w:val="008403B1"/>
    <w:rPr>
      <w:sz w:val="24"/>
      <w:szCs w:val="24"/>
    </w:rPr>
  </w:style>
  <w:style w:type="character" w:styleId="FollowedHyperlink">
    <w:name w:val="FollowedHyperlink"/>
    <w:basedOn w:val="DefaultParagraphFont"/>
    <w:uiPriority w:val="99"/>
    <w:semiHidden/>
    <w:unhideWhenUsed/>
    <w:rsid w:val="00C529BA"/>
    <w:rPr>
      <w:color w:val="800080" w:themeColor="followedHyperlink"/>
      <w:u w:val="single"/>
    </w:rPr>
  </w:style>
  <w:style w:type="character" w:styleId="Strong">
    <w:name w:val="Strong"/>
    <w:basedOn w:val="DefaultParagraphFont"/>
    <w:uiPriority w:val="22"/>
    <w:qFormat/>
    <w:rsid w:val="00455D19"/>
    <w:rPr>
      <w:b/>
      <w:bCs/>
    </w:rPr>
  </w:style>
  <w:style w:type="table" w:styleId="LightShading-Accent1">
    <w:name w:val="Light Shading Accent 1"/>
    <w:basedOn w:val="TableNormal"/>
    <w:uiPriority w:val="60"/>
    <w:rsid w:val="002A02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A02A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E2784A"/>
  </w:style>
  <w:style w:type="table" w:styleId="LightList-Accent1">
    <w:name w:val="Light List Accent 1"/>
    <w:basedOn w:val="TableNormal"/>
    <w:uiPriority w:val="61"/>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B96094"/>
    <w:rPr>
      <w:sz w:val="20"/>
      <w:szCs w:val="20"/>
    </w:rPr>
  </w:style>
  <w:style w:type="character" w:customStyle="1" w:styleId="FootnoteTextChar">
    <w:name w:val="Footnote Text Char"/>
    <w:basedOn w:val="DefaultParagraphFont"/>
    <w:link w:val="FootnoteText"/>
    <w:uiPriority w:val="99"/>
    <w:semiHidden/>
    <w:rsid w:val="00B96094"/>
  </w:style>
  <w:style w:type="character" w:styleId="FootnoteReference">
    <w:name w:val="footnote reference"/>
    <w:basedOn w:val="DefaultParagraphFont"/>
    <w:uiPriority w:val="99"/>
    <w:semiHidden/>
    <w:unhideWhenUsed/>
    <w:rsid w:val="00B96094"/>
    <w:rPr>
      <w:vertAlign w:val="superscript"/>
    </w:rPr>
  </w:style>
  <w:style w:type="paragraph" w:styleId="Caption">
    <w:name w:val="caption"/>
    <w:basedOn w:val="Normal"/>
    <w:next w:val="Normal"/>
    <w:uiPriority w:val="35"/>
    <w:unhideWhenUsed/>
    <w:qFormat/>
    <w:rsid w:val="00885D37"/>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Web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D6"/>
    <w:rPr>
      <w:sz w:val="24"/>
      <w:szCs w:val="24"/>
    </w:rPr>
  </w:style>
  <w:style w:type="paragraph" w:styleId="Heading1">
    <w:name w:val="heading 1"/>
    <w:basedOn w:val="Normal"/>
    <w:next w:val="Normal"/>
    <w:link w:val="Heading1Char"/>
    <w:uiPriority w:val="9"/>
    <w:qFormat/>
    <w:rsid w:val="00953A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5D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01E34"/>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qFormat/>
    <w:rsid w:val="00401E34"/>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qFormat/>
    <w:rsid w:val="00401E34"/>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401E34"/>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401E34"/>
    <w:pPr>
      <w:tabs>
        <w:tab w:val="num" w:pos="1296"/>
      </w:tabs>
      <w:spacing w:before="240" w:after="60"/>
      <w:ind w:left="1296" w:hanging="1296"/>
      <w:outlineLvl w:val="6"/>
    </w:pPr>
  </w:style>
  <w:style w:type="paragraph" w:styleId="Heading8">
    <w:name w:val="heading 8"/>
    <w:basedOn w:val="Normal"/>
    <w:next w:val="Normal"/>
    <w:link w:val="Heading8Char"/>
    <w:qFormat/>
    <w:rsid w:val="00401E34"/>
    <w:pPr>
      <w:tabs>
        <w:tab w:val="num" w:pos="1440"/>
      </w:tabs>
      <w:spacing w:before="240" w:after="60"/>
      <w:ind w:left="1440" w:hanging="1440"/>
      <w:outlineLvl w:val="7"/>
    </w:pPr>
    <w:rPr>
      <w:i/>
      <w:iCs/>
    </w:rPr>
  </w:style>
  <w:style w:type="paragraph" w:styleId="Heading9">
    <w:name w:val="heading 9"/>
    <w:basedOn w:val="Normal"/>
    <w:next w:val="Normal"/>
    <w:link w:val="Heading9Char"/>
    <w:qFormat/>
    <w:rsid w:val="00401E34"/>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953A73"/>
    <w:pPr>
      <w:tabs>
        <w:tab w:val="center" w:pos="4513"/>
        <w:tab w:val="right" w:pos="9026"/>
      </w:tabs>
    </w:pPr>
  </w:style>
  <w:style w:type="character" w:customStyle="1" w:styleId="FooterChar">
    <w:name w:val="Footer Char"/>
    <w:basedOn w:val="DefaultParagraphFont"/>
    <w:link w:val="Footer"/>
    <w:uiPriority w:val="99"/>
    <w:rsid w:val="00953A73"/>
    <w:rPr>
      <w:sz w:val="24"/>
      <w:szCs w:val="24"/>
    </w:rPr>
  </w:style>
  <w:style w:type="character" w:styleId="PlaceholderText">
    <w:name w:val="Placeholder Text"/>
    <w:basedOn w:val="DefaultParagraphFont"/>
    <w:uiPriority w:val="99"/>
    <w:semiHidden/>
    <w:rsid w:val="00953A73"/>
    <w:rPr>
      <w:color w:val="808080"/>
    </w:rPr>
  </w:style>
  <w:style w:type="paragraph" w:styleId="BalloonText">
    <w:name w:val="Balloon Text"/>
    <w:basedOn w:val="Normal"/>
    <w:link w:val="BalloonTextChar"/>
    <w:uiPriority w:val="99"/>
    <w:semiHidden/>
    <w:unhideWhenUsed/>
    <w:rsid w:val="00953A73"/>
    <w:rPr>
      <w:rFonts w:ascii="Tahoma" w:hAnsi="Tahoma" w:cs="Tahoma"/>
      <w:sz w:val="16"/>
      <w:szCs w:val="16"/>
    </w:rPr>
  </w:style>
  <w:style w:type="character" w:customStyle="1" w:styleId="BalloonTextChar">
    <w:name w:val="Balloon Text Char"/>
    <w:basedOn w:val="DefaultParagraphFont"/>
    <w:link w:val="BalloonText"/>
    <w:uiPriority w:val="99"/>
    <w:semiHidden/>
    <w:rsid w:val="00953A73"/>
    <w:rPr>
      <w:rFonts w:ascii="Tahoma" w:hAnsi="Tahoma" w:cs="Tahoma"/>
      <w:sz w:val="16"/>
      <w:szCs w:val="16"/>
    </w:rPr>
  </w:style>
  <w:style w:type="paragraph" w:styleId="TOC1">
    <w:name w:val="toc 1"/>
    <w:basedOn w:val="Normal"/>
    <w:next w:val="Normal"/>
    <w:autoRedefine/>
    <w:uiPriority w:val="39"/>
    <w:unhideWhenUsed/>
    <w:qFormat/>
    <w:rsid w:val="00953A73"/>
    <w:pPr>
      <w:spacing w:before="120"/>
    </w:pPr>
    <w:rPr>
      <w:rFonts w:asciiTheme="minorHAnsi" w:hAnsiTheme="minorHAnsi" w:cstheme="minorHAnsi"/>
      <w:b/>
      <w:bCs/>
      <w:i/>
      <w:iCs/>
    </w:rPr>
  </w:style>
  <w:style w:type="paragraph" w:styleId="TOC2">
    <w:name w:val="toc 2"/>
    <w:basedOn w:val="Normal"/>
    <w:next w:val="Normal"/>
    <w:autoRedefine/>
    <w:uiPriority w:val="39"/>
    <w:unhideWhenUsed/>
    <w:qFormat/>
    <w:rsid w:val="00953A73"/>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953A73"/>
    <w:rPr>
      <w:color w:val="0000FF" w:themeColor="hyperlink"/>
      <w:u w:val="single"/>
    </w:rPr>
  </w:style>
  <w:style w:type="character" w:customStyle="1" w:styleId="Heading1Char">
    <w:name w:val="Heading 1 Char"/>
    <w:basedOn w:val="DefaultParagraphFont"/>
    <w:link w:val="Heading1"/>
    <w:uiPriority w:val="9"/>
    <w:rsid w:val="00953A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DD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9C5DD6"/>
    <w:pPr>
      <w:tabs>
        <w:tab w:val="center" w:pos="4513"/>
        <w:tab w:val="right" w:pos="9026"/>
      </w:tabs>
    </w:pPr>
  </w:style>
  <w:style w:type="character" w:customStyle="1" w:styleId="HeaderChar">
    <w:name w:val="Header Char"/>
    <w:basedOn w:val="DefaultParagraphFont"/>
    <w:link w:val="Header"/>
    <w:uiPriority w:val="99"/>
    <w:rsid w:val="009C5DD6"/>
    <w:rPr>
      <w:sz w:val="24"/>
      <w:szCs w:val="24"/>
    </w:rPr>
  </w:style>
  <w:style w:type="paragraph" w:styleId="ListParagraph">
    <w:name w:val="List Paragraph"/>
    <w:basedOn w:val="Normal"/>
    <w:uiPriority w:val="34"/>
    <w:qFormat/>
    <w:rsid w:val="001B3084"/>
    <w:pPr>
      <w:ind w:left="720"/>
      <w:contextualSpacing/>
    </w:pPr>
  </w:style>
  <w:style w:type="paragraph" w:styleId="TOCHeading">
    <w:name w:val="TOC Heading"/>
    <w:basedOn w:val="Heading1"/>
    <w:next w:val="Normal"/>
    <w:uiPriority w:val="39"/>
    <w:semiHidden/>
    <w:unhideWhenUsed/>
    <w:qFormat/>
    <w:rsid w:val="00401E34"/>
    <w:pPr>
      <w:spacing w:line="276" w:lineRule="auto"/>
      <w:outlineLvl w:val="9"/>
    </w:pPr>
    <w:rPr>
      <w:lang w:val="en-US" w:eastAsia="ja-JP"/>
    </w:rPr>
  </w:style>
  <w:style w:type="paragraph" w:styleId="TOC3">
    <w:name w:val="toc 3"/>
    <w:basedOn w:val="Normal"/>
    <w:next w:val="Normal"/>
    <w:autoRedefine/>
    <w:uiPriority w:val="39"/>
    <w:unhideWhenUsed/>
    <w:qFormat/>
    <w:rsid w:val="00401E34"/>
    <w:pPr>
      <w:ind w:left="480"/>
    </w:pPr>
    <w:rPr>
      <w:rFonts w:asciiTheme="minorHAnsi" w:hAnsiTheme="minorHAnsi" w:cstheme="minorHAnsi"/>
      <w:sz w:val="20"/>
      <w:szCs w:val="20"/>
    </w:rPr>
  </w:style>
  <w:style w:type="character" w:customStyle="1" w:styleId="Heading3Char">
    <w:name w:val="Heading 3 Char"/>
    <w:basedOn w:val="DefaultParagraphFont"/>
    <w:link w:val="Heading3"/>
    <w:rsid w:val="00401E34"/>
    <w:rPr>
      <w:rFonts w:ascii="Arial" w:hAnsi="Arial" w:cs="Arial"/>
      <w:b/>
      <w:bCs/>
      <w:sz w:val="26"/>
      <w:szCs w:val="26"/>
    </w:rPr>
  </w:style>
  <w:style w:type="character" w:customStyle="1" w:styleId="Heading4Char">
    <w:name w:val="Heading 4 Char"/>
    <w:basedOn w:val="DefaultParagraphFont"/>
    <w:link w:val="Heading4"/>
    <w:rsid w:val="00401E34"/>
    <w:rPr>
      <w:b/>
      <w:bCs/>
      <w:sz w:val="28"/>
      <w:szCs w:val="28"/>
    </w:rPr>
  </w:style>
  <w:style w:type="character" w:customStyle="1" w:styleId="Heading5Char">
    <w:name w:val="Heading 5 Char"/>
    <w:basedOn w:val="DefaultParagraphFont"/>
    <w:link w:val="Heading5"/>
    <w:rsid w:val="00401E34"/>
    <w:rPr>
      <w:b/>
      <w:bCs/>
      <w:i/>
      <w:iCs/>
      <w:sz w:val="26"/>
      <w:szCs w:val="26"/>
    </w:rPr>
  </w:style>
  <w:style w:type="character" w:customStyle="1" w:styleId="Heading6Char">
    <w:name w:val="Heading 6 Char"/>
    <w:basedOn w:val="DefaultParagraphFont"/>
    <w:link w:val="Heading6"/>
    <w:rsid w:val="00401E34"/>
    <w:rPr>
      <w:b/>
      <w:bCs/>
      <w:sz w:val="22"/>
      <w:szCs w:val="22"/>
    </w:rPr>
  </w:style>
  <w:style w:type="character" w:customStyle="1" w:styleId="Heading7Char">
    <w:name w:val="Heading 7 Char"/>
    <w:basedOn w:val="DefaultParagraphFont"/>
    <w:link w:val="Heading7"/>
    <w:rsid w:val="00401E34"/>
    <w:rPr>
      <w:sz w:val="24"/>
      <w:szCs w:val="24"/>
    </w:rPr>
  </w:style>
  <w:style w:type="character" w:customStyle="1" w:styleId="Heading8Char">
    <w:name w:val="Heading 8 Char"/>
    <w:basedOn w:val="DefaultParagraphFont"/>
    <w:link w:val="Heading8"/>
    <w:rsid w:val="00401E34"/>
    <w:rPr>
      <w:i/>
      <w:iCs/>
      <w:sz w:val="24"/>
      <w:szCs w:val="24"/>
    </w:rPr>
  </w:style>
  <w:style w:type="character" w:customStyle="1" w:styleId="Heading9Char">
    <w:name w:val="Heading 9 Char"/>
    <w:basedOn w:val="DefaultParagraphFont"/>
    <w:link w:val="Heading9"/>
    <w:rsid w:val="00401E34"/>
    <w:rPr>
      <w:rFonts w:ascii="Arial" w:hAnsi="Arial" w:cs="Arial"/>
      <w:sz w:val="22"/>
      <w:szCs w:val="22"/>
    </w:rPr>
  </w:style>
  <w:style w:type="paragraph" w:styleId="TOC4">
    <w:name w:val="toc 4"/>
    <w:basedOn w:val="Normal"/>
    <w:next w:val="Normal"/>
    <w:autoRedefine/>
    <w:semiHidden/>
    <w:rsid w:val="00401E34"/>
    <w:pPr>
      <w:ind w:left="720"/>
    </w:pPr>
    <w:rPr>
      <w:rFonts w:asciiTheme="minorHAnsi" w:hAnsiTheme="minorHAnsi" w:cstheme="minorHAnsi"/>
      <w:sz w:val="20"/>
      <w:szCs w:val="20"/>
    </w:rPr>
  </w:style>
  <w:style w:type="paragraph" w:styleId="TOC5">
    <w:name w:val="toc 5"/>
    <w:basedOn w:val="Normal"/>
    <w:next w:val="Normal"/>
    <w:autoRedefine/>
    <w:semiHidden/>
    <w:rsid w:val="00401E34"/>
    <w:pPr>
      <w:ind w:left="960"/>
    </w:pPr>
    <w:rPr>
      <w:rFonts w:asciiTheme="minorHAnsi" w:hAnsiTheme="minorHAnsi" w:cstheme="minorHAnsi"/>
      <w:sz w:val="20"/>
      <w:szCs w:val="20"/>
    </w:rPr>
  </w:style>
  <w:style w:type="paragraph" w:styleId="TOC6">
    <w:name w:val="toc 6"/>
    <w:basedOn w:val="Normal"/>
    <w:next w:val="Normal"/>
    <w:autoRedefine/>
    <w:semiHidden/>
    <w:rsid w:val="00401E34"/>
    <w:pPr>
      <w:ind w:left="1200"/>
    </w:pPr>
    <w:rPr>
      <w:rFonts w:asciiTheme="minorHAnsi" w:hAnsiTheme="minorHAnsi" w:cstheme="minorHAnsi"/>
      <w:sz w:val="20"/>
      <w:szCs w:val="20"/>
    </w:rPr>
  </w:style>
  <w:style w:type="paragraph" w:styleId="TOC7">
    <w:name w:val="toc 7"/>
    <w:basedOn w:val="Normal"/>
    <w:next w:val="Normal"/>
    <w:autoRedefine/>
    <w:semiHidden/>
    <w:rsid w:val="00401E34"/>
    <w:pPr>
      <w:ind w:left="1440"/>
    </w:pPr>
    <w:rPr>
      <w:rFonts w:asciiTheme="minorHAnsi" w:hAnsiTheme="minorHAnsi" w:cstheme="minorHAnsi"/>
      <w:sz w:val="20"/>
      <w:szCs w:val="20"/>
    </w:rPr>
  </w:style>
  <w:style w:type="paragraph" w:styleId="TOC8">
    <w:name w:val="toc 8"/>
    <w:basedOn w:val="Normal"/>
    <w:next w:val="Normal"/>
    <w:autoRedefine/>
    <w:semiHidden/>
    <w:rsid w:val="00401E34"/>
    <w:pPr>
      <w:ind w:left="1680"/>
    </w:pPr>
    <w:rPr>
      <w:rFonts w:asciiTheme="minorHAnsi" w:hAnsiTheme="minorHAnsi" w:cstheme="minorHAnsi"/>
      <w:sz w:val="20"/>
      <w:szCs w:val="20"/>
    </w:rPr>
  </w:style>
  <w:style w:type="paragraph" w:styleId="TOC9">
    <w:name w:val="toc 9"/>
    <w:basedOn w:val="Normal"/>
    <w:next w:val="Normal"/>
    <w:autoRedefine/>
    <w:semiHidden/>
    <w:rsid w:val="00401E34"/>
    <w:pPr>
      <w:ind w:left="1920"/>
    </w:pPr>
    <w:rPr>
      <w:rFonts w:asciiTheme="minorHAnsi" w:hAnsiTheme="minorHAnsi" w:cstheme="minorHAnsi"/>
      <w:sz w:val="20"/>
      <w:szCs w:val="20"/>
    </w:rPr>
  </w:style>
  <w:style w:type="table" w:styleId="TableGrid8">
    <w:name w:val="Table Grid 8"/>
    <w:basedOn w:val="TableNormal"/>
    <w:rsid w:val="00401E3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401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01E34"/>
  </w:style>
  <w:style w:type="paragraph" w:customStyle="1" w:styleId="StyleHeading1Left0cmFirstline0cm">
    <w:name w:val="Style Heading 1 + Left:  0 cm First line:  0 cm"/>
    <w:basedOn w:val="Heading1"/>
    <w:rsid w:val="00401E34"/>
    <w:pPr>
      <w:keepLines w:val="0"/>
      <w:tabs>
        <w:tab w:val="num" w:pos="432"/>
      </w:tabs>
      <w:spacing w:before="240" w:after="60"/>
    </w:pPr>
    <w:rPr>
      <w:rFonts w:ascii="Arial" w:eastAsia="Times New Roman" w:hAnsi="Arial" w:cs="Times New Roman"/>
      <w:color w:val="auto"/>
      <w:kern w:val="32"/>
      <w:sz w:val="32"/>
      <w:szCs w:val="20"/>
    </w:rPr>
  </w:style>
  <w:style w:type="paragraph" w:customStyle="1" w:styleId="DevNotes">
    <w:name w:val="Dev Notes"/>
    <w:basedOn w:val="Normal"/>
    <w:rsid w:val="00401E34"/>
    <w:pPr>
      <w:pBdr>
        <w:top w:val="single" w:sz="4" w:space="1" w:color="auto"/>
        <w:left w:val="single" w:sz="4" w:space="4" w:color="auto"/>
        <w:bottom w:val="single" w:sz="4" w:space="1" w:color="auto"/>
        <w:right w:val="single" w:sz="4" w:space="4" w:color="auto"/>
      </w:pBdr>
      <w:shd w:val="clear" w:color="auto" w:fill="E6E6E6"/>
    </w:pPr>
  </w:style>
  <w:style w:type="table" w:styleId="TableWeb1">
    <w:name w:val="Table Web 1"/>
    <w:basedOn w:val="TableNormal"/>
    <w:rsid w:val="00401E3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ubtleEmphasis">
    <w:name w:val="Subtle Emphasis"/>
    <w:basedOn w:val="DefaultParagraphFont"/>
    <w:uiPriority w:val="19"/>
    <w:qFormat/>
    <w:rsid w:val="00427B60"/>
    <w:rPr>
      <w:i/>
      <w:iCs/>
      <w:color w:val="808080" w:themeColor="text1" w:themeTint="7F"/>
    </w:rPr>
  </w:style>
  <w:style w:type="paragraph" w:styleId="Subtitle">
    <w:name w:val="Subtitle"/>
    <w:basedOn w:val="Normal"/>
    <w:next w:val="Normal"/>
    <w:link w:val="SubtitleChar"/>
    <w:uiPriority w:val="11"/>
    <w:qFormat/>
    <w:rsid w:val="00292F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F1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92F19"/>
    <w:rPr>
      <w:i/>
      <w:iCs/>
    </w:rPr>
  </w:style>
  <w:style w:type="character" w:styleId="IntenseEmphasis">
    <w:name w:val="Intense Emphasis"/>
    <w:basedOn w:val="DefaultParagraphFont"/>
    <w:uiPriority w:val="21"/>
    <w:qFormat/>
    <w:rsid w:val="00292F19"/>
    <w:rPr>
      <w:b/>
      <w:bCs/>
      <w:i/>
      <w:iCs/>
      <w:color w:val="4F81BD" w:themeColor="accent1"/>
    </w:rPr>
  </w:style>
  <w:style w:type="paragraph" w:styleId="Quote">
    <w:name w:val="Quote"/>
    <w:basedOn w:val="Normal"/>
    <w:next w:val="Normal"/>
    <w:link w:val="QuoteChar"/>
    <w:uiPriority w:val="29"/>
    <w:qFormat/>
    <w:rsid w:val="00292F19"/>
    <w:rPr>
      <w:i/>
      <w:iCs/>
      <w:color w:val="000000" w:themeColor="text1"/>
    </w:rPr>
  </w:style>
  <w:style w:type="character" w:customStyle="1" w:styleId="QuoteChar">
    <w:name w:val="Quote Char"/>
    <w:basedOn w:val="DefaultParagraphFont"/>
    <w:link w:val="Quote"/>
    <w:uiPriority w:val="29"/>
    <w:rsid w:val="00292F19"/>
    <w:rPr>
      <w:i/>
      <w:iCs/>
      <w:color w:val="000000" w:themeColor="text1"/>
      <w:sz w:val="24"/>
      <w:szCs w:val="24"/>
    </w:rPr>
  </w:style>
  <w:style w:type="paragraph" w:styleId="NoSpacing">
    <w:name w:val="No Spacing"/>
    <w:uiPriority w:val="1"/>
    <w:qFormat/>
    <w:rsid w:val="008403B1"/>
    <w:rPr>
      <w:sz w:val="24"/>
      <w:szCs w:val="24"/>
    </w:rPr>
  </w:style>
  <w:style w:type="character" w:styleId="FollowedHyperlink">
    <w:name w:val="FollowedHyperlink"/>
    <w:basedOn w:val="DefaultParagraphFont"/>
    <w:uiPriority w:val="99"/>
    <w:semiHidden/>
    <w:unhideWhenUsed/>
    <w:rsid w:val="00C529BA"/>
    <w:rPr>
      <w:color w:val="800080" w:themeColor="followedHyperlink"/>
      <w:u w:val="single"/>
    </w:rPr>
  </w:style>
  <w:style w:type="character" w:styleId="Strong">
    <w:name w:val="Strong"/>
    <w:basedOn w:val="DefaultParagraphFont"/>
    <w:uiPriority w:val="22"/>
    <w:qFormat/>
    <w:rsid w:val="00455D19"/>
    <w:rPr>
      <w:b/>
      <w:bCs/>
    </w:rPr>
  </w:style>
  <w:style w:type="table" w:styleId="LightShading-Accent1">
    <w:name w:val="Light Shading Accent 1"/>
    <w:basedOn w:val="TableNormal"/>
    <w:uiPriority w:val="60"/>
    <w:rsid w:val="002A02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A02A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E2784A"/>
  </w:style>
  <w:style w:type="table" w:styleId="LightList-Accent1">
    <w:name w:val="Light List Accent 1"/>
    <w:basedOn w:val="TableNormal"/>
    <w:uiPriority w:val="61"/>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B96094"/>
    <w:rPr>
      <w:sz w:val="20"/>
      <w:szCs w:val="20"/>
    </w:rPr>
  </w:style>
  <w:style w:type="character" w:customStyle="1" w:styleId="FootnoteTextChar">
    <w:name w:val="Footnote Text Char"/>
    <w:basedOn w:val="DefaultParagraphFont"/>
    <w:link w:val="FootnoteText"/>
    <w:uiPriority w:val="99"/>
    <w:semiHidden/>
    <w:rsid w:val="00B96094"/>
  </w:style>
  <w:style w:type="character" w:styleId="FootnoteReference">
    <w:name w:val="footnote reference"/>
    <w:basedOn w:val="DefaultParagraphFont"/>
    <w:uiPriority w:val="99"/>
    <w:semiHidden/>
    <w:unhideWhenUsed/>
    <w:rsid w:val="00B96094"/>
    <w:rPr>
      <w:vertAlign w:val="superscript"/>
    </w:rPr>
  </w:style>
  <w:style w:type="paragraph" w:styleId="Caption">
    <w:name w:val="caption"/>
    <w:basedOn w:val="Normal"/>
    <w:next w:val="Normal"/>
    <w:uiPriority w:val="35"/>
    <w:unhideWhenUsed/>
    <w:qFormat/>
    <w:rsid w:val="00885D3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06874">
      <w:bodyDiv w:val="1"/>
      <w:marLeft w:val="0"/>
      <w:marRight w:val="0"/>
      <w:marTop w:val="0"/>
      <w:marBottom w:val="0"/>
      <w:divBdr>
        <w:top w:val="none" w:sz="0" w:space="0" w:color="auto"/>
        <w:left w:val="none" w:sz="0" w:space="0" w:color="auto"/>
        <w:bottom w:val="none" w:sz="0" w:space="0" w:color="auto"/>
        <w:right w:val="none" w:sz="0" w:space="0" w:color="auto"/>
      </w:divBdr>
    </w:div>
    <w:div w:id="1348749896">
      <w:bodyDiv w:val="1"/>
      <w:marLeft w:val="0"/>
      <w:marRight w:val="0"/>
      <w:marTop w:val="0"/>
      <w:marBottom w:val="0"/>
      <w:divBdr>
        <w:top w:val="none" w:sz="0" w:space="0" w:color="auto"/>
        <w:left w:val="none" w:sz="0" w:space="0" w:color="auto"/>
        <w:bottom w:val="none" w:sz="0" w:space="0" w:color="auto"/>
        <w:right w:val="none" w:sz="0" w:space="0" w:color="auto"/>
      </w:divBdr>
    </w:div>
    <w:div w:id="214107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B7717F043F495C9EF5B57F833AF984"/>
        <w:category>
          <w:name w:val="General"/>
          <w:gallery w:val="placeholder"/>
        </w:category>
        <w:types>
          <w:type w:val="bbPlcHdr"/>
        </w:types>
        <w:behaviors>
          <w:behavior w:val="content"/>
        </w:behaviors>
        <w:guid w:val="{A776E975-5942-4229-8AE2-108CDDB59143}"/>
      </w:docPartPr>
      <w:docPartBody>
        <w:p w:rsidR="00076C1C" w:rsidRDefault="008A03DF" w:rsidP="008A03DF">
          <w:pPr>
            <w:pStyle w:val="30B7717F043F495C9EF5B57F833AF984"/>
          </w:pPr>
          <w:r w:rsidRPr="00AA7DDC">
            <w:rPr>
              <w:rStyle w:val="PlaceholderText"/>
            </w:rPr>
            <w:t>[Company]</w:t>
          </w:r>
        </w:p>
      </w:docPartBody>
    </w:docPart>
    <w:docPart>
      <w:docPartPr>
        <w:name w:val="4B5D0531F7894E85B11B7FBBF31C4A97"/>
        <w:category>
          <w:name w:val="General"/>
          <w:gallery w:val="placeholder"/>
        </w:category>
        <w:types>
          <w:type w:val="bbPlcHdr"/>
        </w:types>
        <w:behaviors>
          <w:behavior w:val="content"/>
        </w:behaviors>
        <w:guid w:val="{80F254EB-DA7C-42DE-AA5D-5EE99FCC5844}"/>
      </w:docPartPr>
      <w:docPartBody>
        <w:p w:rsidR="00076C1C" w:rsidRDefault="008A03DF" w:rsidP="008A03DF">
          <w:pPr>
            <w:pStyle w:val="4B5D0531F7894E85B11B7FBBF31C4A97"/>
          </w:pPr>
          <w:r w:rsidRPr="00AA7DDC">
            <w:rPr>
              <w:rStyle w:val="PlaceholderText"/>
            </w:rPr>
            <w:t>[Title]</w:t>
          </w:r>
        </w:p>
      </w:docPartBody>
    </w:docPart>
    <w:docPart>
      <w:docPartPr>
        <w:name w:val="7C2FDB1D317E442E86A27D0A8AA00246"/>
        <w:category>
          <w:name w:val="General"/>
          <w:gallery w:val="placeholder"/>
        </w:category>
        <w:types>
          <w:type w:val="bbPlcHdr"/>
        </w:types>
        <w:behaviors>
          <w:behavior w:val="content"/>
        </w:behaviors>
        <w:guid w:val="{B11F5C2A-D8ED-4380-8AC1-0B05A9227621}"/>
      </w:docPartPr>
      <w:docPartBody>
        <w:p w:rsidR="00076C1C" w:rsidRDefault="008A03DF" w:rsidP="008A03DF">
          <w:pPr>
            <w:pStyle w:val="7C2FDB1D317E442E86A27D0A8AA00246"/>
          </w:pPr>
          <w:r w:rsidRPr="00AA7DDC">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A03DF"/>
    <w:rsid w:val="00010A6A"/>
    <w:rsid w:val="000145E0"/>
    <w:rsid w:val="00076C1C"/>
    <w:rsid w:val="00183FAB"/>
    <w:rsid w:val="0019143B"/>
    <w:rsid w:val="00196D4F"/>
    <w:rsid w:val="001C160A"/>
    <w:rsid w:val="001F0123"/>
    <w:rsid w:val="00207443"/>
    <w:rsid w:val="00256907"/>
    <w:rsid w:val="002E53AC"/>
    <w:rsid w:val="002F614D"/>
    <w:rsid w:val="00306522"/>
    <w:rsid w:val="003317B8"/>
    <w:rsid w:val="003C2D3C"/>
    <w:rsid w:val="004C4CFE"/>
    <w:rsid w:val="004D4564"/>
    <w:rsid w:val="004D5296"/>
    <w:rsid w:val="00562439"/>
    <w:rsid w:val="00612B42"/>
    <w:rsid w:val="006971AC"/>
    <w:rsid w:val="006E0DD4"/>
    <w:rsid w:val="006F63F9"/>
    <w:rsid w:val="00700158"/>
    <w:rsid w:val="00701CB7"/>
    <w:rsid w:val="00713E62"/>
    <w:rsid w:val="00723069"/>
    <w:rsid w:val="00771B2C"/>
    <w:rsid w:val="00777AA8"/>
    <w:rsid w:val="007C7C09"/>
    <w:rsid w:val="007E43FC"/>
    <w:rsid w:val="007E6750"/>
    <w:rsid w:val="007F6A6D"/>
    <w:rsid w:val="00800272"/>
    <w:rsid w:val="00811C08"/>
    <w:rsid w:val="00822060"/>
    <w:rsid w:val="00846076"/>
    <w:rsid w:val="008A03DF"/>
    <w:rsid w:val="009377A2"/>
    <w:rsid w:val="00986E19"/>
    <w:rsid w:val="009A0FEF"/>
    <w:rsid w:val="00A810CA"/>
    <w:rsid w:val="00A81E88"/>
    <w:rsid w:val="00B06DE1"/>
    <w:rsid w:val="00B26350"/>
    <w:rsid w:val="00BA6598"/>
    <w:rsid w:val="00BA733F"/>
    <w:rsid w:val="00C06F84"/>
    <w:rsid w:val="00C26498"/>
    <w:rsid w:val="00CD6D71"/>
    <w:rsid w:val="00CD74FF"/>
    <w:rsid w:val="00CF1BFD"/>
    <w:rsid w:val="00D06640"/>
    <w:rsid w:val="00D5600A"/>
    <w:rsid w:val="00D6603F"/>
    <w:rsid w:val="00D675BD"/>
    <w:rsid w:val="00DC287E"/>
    <w:rsid w:val="00E22EBA"/>
    <w:rsid w:val="00E50615"/>
    <w:rsid w:val="00E77491"/>
    <w:rsid w:val="00ED43C5"/>
    <w:rsid w:val="00F048B6"/>
    <w:rsid w:val="00F407B9"/>
    <w:rsid w:val="00F53299"/>
    <w:rsid w:val="00F969E9"/>
    <w:rsid w:val="00FB6BBF"/>
    <w:rsid w:val="00FC73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3DF"/>
    <w:rPr>
      <w:color w:val="808080"/>
    </w:rPr>
  </w:style>
  <w:style w:type="paragraph" w:customStyle="1" w:styleId="30B7717F043F495C9EF5B57F833AF984">
    <w:name w:val="30B7717F043F495C9EF5B57F833AF984"/>
    <w:rsid w:val="008A03DF"/>
  </w:style>
  <w:style w:type="paragraph" w:customStyle="1" w:styleId="4B5D0531F7894E85B11B7FBBF31C4A97">
    <w:name w:val="4B5D0531F7894E85B11B7FBBF31C4A97"/>
    <w:rsid w:val="008A03DF"/>
  </w:style>
  <w:style w:type="paragraph" w:customStyle="1" w:styleId="7C2FDB1D317E442E86A27D0A8AA00246">
    <w:name w:val="7C2FDB1D317E442E86A27D0A8AA00246"/>
    <w:rsid w:val="008A03DF"/>
  </w:style>
  <w:style w:type="paragraph" w:customStyle="1" w:styleId="89AD9FE7B17C4E068E71BB9C891DDCD8">
    <w:name w:val="89AD9FE7B17C4E068E71BB9C891DDCD8"/>
    <w:rsid w:val="00076C1C"/>
  </w:style>
  <w:style w:type="paragraph" w:customStyle="1" w:styleId="42843743E71941F5956EA154680349AA">
    <w:name w:val="42843743E71941F5956EA154680349AA"/>
    <w:rsid w:val="00076C1C"/>
  </w:style>
  <w:style w:type="paragraph" w:customStyle="1" w:styleId="89565E9E16654E48BC1F536700974F1A">
    <w:name w:val="89565E9E16654E48BC1F536700974F1A"/>
    <w:rsid w:val="00076C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Jes05</b:Tag>
    <b:SourceType>InternetSite</b:SourceType>
    <b:Guid>{FAD4BB27-C881-4C8A-9839-F39196082F78}</b:Guid>
    <b:Author>
      <b:Author>
        <b:NameList>
          <b:Person>
            <b:Last>Garrett</b:Last>
            <b:First>Jesse</b:First>
            <b:Middle>James</b:Middle>
          </b:Person>
        </b:NameList>
      </b:Author>
    </b:Author>
    <b:Title>Ajax: A New Approach to Web Applications</b:Title>
    <b:InternetSiteTitle>Adaptive path</b:InternetSiteTitle>
    <b:Year>2005</b:Year>
    <b:Month>February</b:Month>
    <b:Day>18</b:Day>
    <b:URL>http://adaptivepath.com/ideas/ajax-new-approach-web-applications</b:URL>
    <b:RefOrder>2</b:RefOrder>
  </b:Source>
  <b:Source>
    <b:Tag>Fle09</b:Tag>
    <b:SourceType>InternetSite</b:SourceType>
    <b:Guid>{0E568EEC-BC03-47AA-9895-839B4FFD556D}</b:Guid>
    <b:Author>
      <b:Author>
        <b:Corporate>FlexTutorial.org</b:Corporate>
      </b:Author>
    </b:Author>
    <b:Title>7 Difference Between RIA and Traditional Web Application</b:Title>
    <b:InternetSiteTitle>FlexTutorial.Org</b:InternetSiteTitle>
    <b:Year>2009</b:Year>
    <b:Month>July</b:Month>
    <b:Day>31</b:Day>
    <b:URL>http://flextutorial.org/2009/07/31/7-difference-between-ria-and-traditional-web-application/</b:URL>
    <b:RefOrder>3</b:RefOrder>
  </b:Source>
  <b:Source>
    <b:Tag>Sun02</b:Tag>
    <b:SourceType>InternetSite</b:SourceType>
    <b:Guid>{F833685D-32DB-45BD-8C84-9D6432A61DD7}</b:Guid>
    <b:Author>
      <b:Author>
        <b:Corporate>Sun Microsystems, Inc.</b:Corporate>
      </b:Author>
    </b:Author>
    <b:Title>Web-Tier Technologies</b:Title>
    <b:InternetSiteTitle>Designing Enterprise Applications with the J2EETM Platform, Second Edition</b:InternetSiteTitle>
    <b:Year>2002</b:Year>
    <b:URL>http://java.sun.com/blueprints/guidelines/designing_enterprise_applications_2e/web-tier/web-tier3.html#1077706</b:URL>
    <b:RefOrder>1</b:RefOrder>
  </b:Source>
  <b:Source>
    <b:Tag>The11</b:Tag>
    <b:SourceType>InternetSite</b:SourceType>
    <b:Guid>{4EED5A0B-17BE-4040-AF3C-92A465891684}</b:Guid>
    <b:Author>
      <b:Author>
        <b:Corporate>The Job IT Board</b:Corporate>
      </b:Author>
    </b:Author>
    <b:Title>PHP Developer Jobs</b:Title>
    <b:InternetSiteTitle>IT Jobs Watch</b:InternetSiteTitle>
    <b:Year>2011</b:Year>
    <b:Month>November</b:Month>
    <b:URL>http://www.itjobswatch.co.uk/jobs/uk/php%20developer.do</b:URL>
    <b:RefOrder>4</b:RefOrder>
  </b:Source>
  <b:Source>
    <b:Tag>The111</b:Tag>
    <b:SourceType>InternetSite</b:SourceType>
    <b:Guid>{1EBD3F13-30B8-47B6-96E3-9852EEECDD50}</b:Guid>
    <b:Author>
      <b:Author>
        <b:Corporate>The Job It Board</b:Corporate>
      </b:Author>
    </b:Author>
    <b:Title>London ASP.Net Developer</b:Title>
    <b:InternetSiteTitle>IT Jobs Watch</b:InternetSiteTitle>
    <b:Year>2011</b:Year>
    <b:Month>November</b:Month>
    <b:URL>http://www.itjobswatch.co.uk/jobs/london/asp.net%20developer.do</b:URL>
    <b:RefOrder>5</b:RefOrder>
  </b:Source>
  <b:Source>
    <b:Tag>Com10</b:Tag>
    <b:SourceType>InternetSite</b:SourceType>
    <b:Guid>{06F360AA-C9A8-4283-AD6E-950AFC7B35B1}</b:Guid>
    <b:Author>
      <b:Author>
        <b:Corporate>Comentum Corp.</b:Corporate>
      </b:Author>
    </b:Author>
    <b:Title>PHP vs ASP.Net Performance</b:Title>
    <b:InternetSiteTitle>Comentum 360</b:InternetSiteTitle>
    <b:Year>2010</b:Year>
    <b:URL>http://www.comentum.com/php-vs-asp.net-comparison.html</b:URL>
    <b:RefOrder>6</b:RefOrder>
  </b:Source>
  <b:Source>
    <b:Tag>Mic05</b:Tag>
    <b:SourceType>InternetSite</b:SourceType>
    <b:Guid>{0E6A0125-CA66-4357-900A-3810CA9C15F8}</b:Guid>
    <b:Author>
      <b:Author>
        <b:NameList>
          <b:Person>
            <b:Last>Murphy</b:Last>
            <b:First>Michael</b:First>
            <b:Middle>J</b:Middle>
          </b:Person>
        </b:NameList>
      </b:Author>
    </b:Author>
    <b:Title>Security: Windows vs Linux</b:Title>
    <b:InternetSiteTitle>Michael J Murphy's Weblog</b:InternetSiteTitle>
    <b:Year>2005</b:Year>
    <b:Month>February</b:Month>
    <b:URL>http://blogs.technet.com/b/mjmurphy/archive/2005/02/22/378260.aspx</b:URL>
    <b:RefOrder>7</b:RefOrder>
  </b:Source>
  <b:Source>
    <b:Tag>The05</b:Tag>
    <b:SourceType>InternetSite</b:SourceType>
    <b:Guid>{0A5D9240-FA12-4569-BEF5-74E4E260284A}</b:Guid>
    <b:Author>
      <b:Author>
        <b:Corporate>The Seattle Times Company</b:Corporate>
      </b:Author>
    </b:Author>
    <b:Title>Business and Technology</b:Title>
    <b:InternetSiteTitle>The Seattle times</b:InternetSiteTitle>
    <b:Year>2005</b:Year>
    <b:Month>February</b:Month>
    <b:Day>17</b:Day>
    <b:URL>http://seattletimes.nwsource.com/html/businesstechnology/2002182315_security17.html</b:URL>
    <b:RefOrder>8</b:RefOrder>
  </b:Source>
  <b:Source>
    <b:Tag>Jef05</b:Tag>
    <b:SourceType>InternetSite</b:SourceType>
    <b:Guid>{0196B52A-3864-458A-ADD5-B54E410C5553}</b:Guid>
    <b:Author>
      <b:Author>
        <b:NameList>
          <b:Person>
            <b:Last>Jones</b:Last>
            <b:First>Jeffrey</b:First>
            <b:Middle>R.</b:Middle>
          </b:Person>
        </b:NameList>
      </b:Author>
    </b:Author>
    <b:Title>Security in Operation:(Part 1 of 4): Windows, Linux and Security Notifications</b:Title>
    <b:InternetSiteTitle>Microsoft Technet</b:InternetSiteTitle>
    <b:Year>2005</b:Year>
    <b:Month>March</b:Month>
    <b:Day>9</b:Day>
    <b:URL>http://technet.microsoft.com/en-us/library/cc512581.aspx#EAAA</b:URL>
    <b:RefOrder>9</b:RefOrder>
  </b:Source>
  <b:Source>
    <b:Tag>Joe06</b:Tag>
    <b:SourceType>InternetSite</b:SourceType>
    <b:Guid>{456A39A5-56CF-4891-A9ED-44DBDC73E292}</b:Guid>
    <b:Author>
      <b:Author>
        <b:NameList>
          <b:Person>
            <b:Last>Stagner</b:Last>
            <b:First>Joe</b:First>
          </b:Person>
        </b:NameList>
      </b:Author>
    </b:Author>
    <b:Title>Article Rebuttal on ASP.NET versus PHP</b:Title>
    <b:InternetSiteTitle>MSDN Blogs</b:InternetSiteTitle>
    <b:Year>2006</b:Year>
    <b:Month>May</b:Month>
    <b:Day>1</b:Day>
    <b:URL>http://blogs.msdn.com/b/joestagner/archive/2006/05/01/587567.aspx</b:URL>
    <b:RefOrder>10</b:RefOrder>
  </b:Source>
  <b:Source>
    <b:Tag>Mal11</b:Tag>
    <b:SourceType>InternetSite</b:SourceType>
    <b:Guid>{6987D2A4-012B-447C-B5AF-88D54A3B1DEA}</b:Guid>
    <b:Author>
      <b:Author>
        <b:NameList>
          <b:Person>
            <b:Last>Silva</b:Last>
            <b:First>Malin</b:First>
            <b:Middle>De</b:Middle>
          </b:Person>
        </b:NameList>
      </b:Author>
    </b:Author>
    <b:Title>Why Choose ASP.NET Over PHP?</b:Title>
    <b:InternetSiteTitle>Technorati</b:InternetSiteTitle>
    <b:Year>2011</b:Year>
    <b:Month>June</b:Month>
    <b:Day>17</b:Day>
    <b:URL>http://technorati.com/technology/it/article/why-choose-aspnet-over-php/</b:URL>
    <b:RefOrder>11</b:RefOrder>
  </b:Source>
  <b:Source>
    <b:Tag>MSD</b:Tag>
    <b:SourceType>InternetSite</b:SourceType>
    <b:Guid>{F397A832-079B-4177-A118-7A58F5CD7355}</b:Guid>
    <b:Author>
      <b:Author>
        <b:Corporate>MSDN</b:Corporate>
      </b:Author>
    </b:Author>
    <b:Title>Bing Maps Documentation</b:Title>
    <b:InternetSiteTitle>MSDN</b:InternetSiteTitle>
    <b:URL>http://msdn.microsoft.com/en-us/library/dd877180.aspx</b:URL>
    <b:RefOrder>12</b:RefOrder>
  </b:Source>
  <b:Source>
    <b:Tag>Ovi</b:Tag>
    <b:SourceType>InternetSite</b:SourceType>
    <b:Guid>{F13AE8AF-DDC2-4717-9798-2FCB9B3AAA5C}</b:Guid>
    <b:Author>
      <b:Author>
        <b:Corporate>Ovi Maps</b:Corporate>
      </b:Author>
    </b:Author>
    <b:Title>Ovi Maps Documentation</b:Title>
    <b:InternetSiteTitle>Ovi maps</b:InternetSiteTitle>
    <b:URL>http://api.maps.ovi.com/</b:URL>
    <b:RefOrder>13</b:RefOrder>
  </b:Source>
  <b:Source>
    <b:Tag>Goo</b:Tag>
    <b:SourceType>InternetSite</b:SourceType>
    <b:Guid>{3684E14B-DC61-410D-9D74-531D80D80A8C}</b:Guid>
    <b:Author>
      <b:Author>
        <b:Corporate>Google</b:Corporate>
      </b:Author>
    </b:Author>
    <b:Title>Google Maps API Family</b:Title>
    <b:InternetSiteTitle>Google Code</b:InternetSiteTitle>
    <b:URL>http://code.google.com/apis/maps/index.html</b:URL>
    <b:RefOrder>14</b:RefOrder>
  </b:Source>
  <b:Source>
    <b:Tag>Goo20</b:Tag>
    <b:SourceType>InternetSite</b:SourceType>
    <b:Guid>{D84646E5-5C42-4179-9132-F0BA6D0DDB43}</b:Guid>
    <b:Author>
      <b:Author>
        <b:Corporate>Google</b:Corporate>
      </b:Author>
    </b:Author>
    <b:Title>Google Maps API Turns 5</b:Title>
    <b:InternetSiteTitle>Google Geo Developers Blog</b:InternetSiteTitle>
    <b:Year>2010</b:Year>
    <b:Month>June</b:Month>
    <b:URL>http://googlegeodevelopers.blogspot.com/2010/06/big-birthday-google-maps-api-turns-5.html</b:URL>
    <b:RefOrder>15</b:RefOrder>
  </b:Source>
  <b:Source>
    <b:Tag>Ric07</b:Tag>
    <b:SourceType>InternetSite</b:SourceType>
    <b:Guid>{1648A0F3-71B8-4A24-9517-57FC28A78B61}</b:Guid>
    <b:Author>
      <b:Author>
        <b:NameList>
          <b:Person>
            <b:Last>MacManus</b:Last>
            <b:First>Richard</b:First>
          </b:Person>
        </b:NameList>
      </b:Author>
    </b:Author>
    <b:Title>Yes or No, Is Ajax a RIA Technology?</b:Title>
    <b:InternetSiteTitle>Read Write Web</b:InternetSiteTitle>
    <b:Year>2007</b:Year>
    <b:Month>January</b:Month>
    <b:Day>16</b:Day>
    <b:URL>http://www.readwriteweb.com/archives/ajax_ria.php</b:URL>
    <b:RefOrder>16</b:RefOrder>
  </b:Source>
</b:Sources>
</file>

<file path=customXml/itemProps1.xml><?xml version="1.0" encoding="utf-8"?>
<ds:datastoreItem xmlns:ds="http://schemas.openxmlformats.org/officeDocument/2006/customXml" ds:itemID="{E0EC511C-F56A-4701-845C-58C8205DC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GCUSurveys: Survey System</vt:lpstr>
    </vt:vector>
  </TitlesOfParts>
  <Company>ASP.Net Web Dev. 2 Coursework</Company>
  <LinksUpToDate>false</LinksUpToDate>
  <CharactersWithSpaces>13900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GCUSurveys: Survey System</dc:title>
  <dc:subject>System Design</dc:subject>
  <dc:creator>Tim Harrison</dc:creator>
  <dc:description>The Requirements doc for Rich Internet Applications Coursework, a Single Page Web Application</dc:description>
  <cp:lastModifiedBy>Tim Harrison</cp:lastModifiedBy>
  <cp:revision>8</cp:revision>
  <cp:lastPrinted>2012-04-08T08:30:00Z</cp:lastPrinted>
  <dcterms:created xsi:type="dcterms:W3CDTF">2012-10-18T14:35:00Z</dcterms:created>
  <dcterms:modified xsi:type="dcterms:W3CDTF">2012-10-18T15:19:00Z</dcterms:modified>
</cp:coreProperties>
</file>