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3E3B74" w:rsidP="00953A73">
      <w:pPr>
        <w:rPr>
          <w:rFonts w:asciiTheme="minorHAnsi" w:eastAsiaTheme="minorEastAsia" w:hAnsiTheme="minorHAnsi" w:cstheme="minorBidi"/>
          <w:b/>
          <w:bCs/>
          <w:sz w:val="28"/>
          <w:szCs w:val="28"/>
          <w:lang w:val="en-US" w:eastAsia="ja-JP"/>
        </w:rPr>
      </w:pPr>
      <w:sdt>
        <w:sdtPr>
          <w:rPr>
            <w:rFonts w:asciiTheme="minorHAnsi" w:eastAsiaTheme="minorEastAsia" w:hAnsiTheme="minorHAnsi" w:cstheme="minorBidi"/>
            <w:b/>
            <w:bCs/>
            <w:sz w:val="28"/>
            <w:szCs w:val="28"/>
            <w:lang w:val="en-US" w:eastAsia="ja-JP"/>
          </w:rPr>
          <w:alias w:val="Company"/>
          <w:tag w:val=""/>
          <w:id w:val="-2081753088"/>
          <w:placeholder>
            <w:docPart w:val="30B7717F043F495C9EF5B57F833AF984"/>
          </w:placeholder>
          <w:dataBinding w:prefixMappings="xmlns:ns0='http://schemas.openxmlformats.org/officeDocument/2006/extended-properties' " w:xpath="/ns0:Properties[1]/ns0:Company[1]" w:storeItemID="{6668398D-A668-4E3E-A5EB-62B293D839F1}"/>
          <w:text/>
        </w:sdtPr>
        <w:sdtContent>
          <w:r w:rsidR="006C67B0">
            <w:rPr>
              <w:rFonts w:asciiTheme="minorHAnsi" w:eastAsiaTheme="minorEastAsia" w:hAnsiTheme="minorHAnsi" w:cstheme="minorBidi"/>
              <w:b/>
              <w:bCs/>
              <w:sz w:val="28"/>
              <w:szCs w:val="28"/>
              <w:lang w:eastAsia="ja-JP"/>
            </w:rPr>
            <w:t>ASP.Net Web Dev. 2 Coursework</w:t>
          </w:r>
        </w:sdtContent>
      </w:sdt>
    </w:p>
    <w:sdt>
      <w:sdtPr>
        <w:rPr>
          <w:rFonts w:asciiTheme="majorHAnsi" w:eastAsiaTheme="majorEastAsia" w:hAnsiTheme="majorHAnsi" w:cstheme="majorBidi"/>
          <w:color w:val="548DD4" w:themeColor="text2" w:themeTint="99"/>
          <w:spacing w:val="5"/>
          <w:kern w:val="28"/>
          <w:sz w:val="52"/>
          <w:szCs w:val="52"/>
        </w:rPr>
        <w:alias w:val="Title"/>
        <w:tag w:val=""/>
        <w:id w:val="-497730849"/>
        <w:placeholder>
          <w:docPart w:val="4B5D0531F7894E85B11B7FBBF31C4A97"/>
        </w:placeholder>
        <w:dataBinding w:prefixMappings="xmlns:ns0='http://purl.org/dc/elements/1.1/' xmlns:ns1='http://schemas.openxmlformats.org/package/2006/metadata/core-properties' " w:xpath="/ns1:coreProperties[1]/ns0:title[1]" w:storeItemID="{6C3C8BC8-F283-45AE-878A-BAB7291924A1}"/>
        <w:text/>
      </w:sdtPr>
      <w:sdtContent>
        <w:p w:rsidR="00953A73" w:rsidRPr="00953A73" w:rsidRDefault="00401191" w:rsidP="00953A73">
          <w:pPr>
            <w:pBdr>
              <w:top w:val="single" w:sz="4" w:space="1" w:color="auto"/>
              <w:bottom w:val="single" w:sz="4" w:space="1" w:color="auto"/>
            </w:pBdr>
            <w:rPr>
              <w:rFonts w:asciiTheme="majorHAnsi" w:eastAsiaTheme="majorEastAsia" w:hAnsiTheme="majorHAnsi" w:cstheme="majorBidi"/>
              <w:color w:val="548DD4" w:themeColor="text2" w:themeTint="99"/>
              <w:spacing w:val="5"/>
              <w:kern w:val="28"/>
              <w:sz w:val="52"/>
              <w:szCs w:val="52"/>
            </w:rPr>
          </w:pPr>
          <w:proofErr w:type="spellStart"/>
          <w:r>
            <w:rPr>
              <w:rFonts w:asciiTheme="majorHAnsi" w:eastAsiaTheme="majorEastAsia" w:hAnsiTheme="majorHAnsi" w:cstheme="majorBidi"/>
              <w:color w:val="548DD4" w:themeColor="text2" w:themeTint="99"/>
              <w:spacing w:val="5"/>
              <w:kern w:val="28"/>
              <w:sz w:val="52"/>
              <w:szCs w:val="52"/>
            </w:rPr>
            <w:t>THSurveys</w:t>
          </w:r>
          <w:proofErr w:type="spellEnd"/>
          <w:r>
            <w:rPr>
              <w:rFonts w:asciiTheme="majorHAnsi" w:eastAsiaTheme="majorEastAsia" w:hAnsiTheme="majorHAnsi" w:cstheme="majorBidi"/>
              <w:color w:val="548DD4" w:themeColor="text2" w:themeTint="99"/>
              <w:spacing w:val="5"/>
              <w:kern w:val="28"/>
              <w:sz w:val="52"/>
              <w:szCs w:val="52"/>
            </w:rPr>
            <w:t>: Survey System</w:t>
          </w:r>
        </w:p>
      </w:sdtContent>
    </w:sdt>
    <w:sdt>
      <w:sdtPr>
        <w:rPr>
          <w:rFonts w:asciiTheme="minorHAnsi" w:eastAsiaTheme="minorEastAsia" w:hAnsiTheme="minorHAnsi" w:cstheme="minorBidi"/>
          <w:b/>
          <w:bCs/>
          <w:sz w:val="28"/>
          <w:szCs w:val="28"/>
          <w:lang w:val="en-US" w:eastAsia="ja-JP"/>
        </w:rPr>
        <w:alias w:val="Subject"/>
        <w:tag w:val=""/>
        <w:id w:val="1776907863"/>
        <w:placeholder>
          <w:docPart w:val="7C2FDB1D317E442E86A27D0A8AA00246"/>
        </w:placeholder>
        <w:dataBinding w:prefixMappings="xmlns:ns0='http://purl.org/dc/elements/1.1/' xmlns:ns1='http://schemas.openxmlformats.org/package/2006/metadata/core-properties' " w:xpath="/ns1:coreProperties[1]/ns0:subject[1]" w:storeItemID="{6C3C8BC8-F283-45AE-878A-BAB7291924A1}"/>
        <w:text/>
      </w:sdtPr>
      <w:sdtContent>
        <w:p w:rsidR="00953A73" w:rsidRPr="00953A73" w:rsidRDefault="00565143" w:rsidP="00953A73">
          <w:pPr>
            <w:rPr>
              <w:rFonts w:asciiTheme="minorHAnsi" w:eastAsiaTheme="minorEastAsia" w:hAnsiTheme="minorHAnsi" w:cstheme="minorBidi"/>
              <w:b/>
              <w:bCs/>
              <w:sz w:val="28"/>
              <w:szCs w:val="28"/>
              <w:lang w:val="en-US" w:eastAsia="ja-JP"/>
            </w:rPr>
          </w:pPr>
          <w:r>
            <w:rPr>
              <w:rFonts w:asciiTheme="minorHAnsi" w:eastAsiaTheme="minorEastAsia" w:hAnsiTheme="minorHAnsi" w:cstheme="minorBidi"/>
              <w:b/>
              <w:bCs/>
              <w:sz w:val="28"/>
              <w:szCs w:val="28"/>
              <w:lang w:eastAsia="ja-JP"/>
            </w:rPr>
            <w:t>System Design</w:t>
          </w:r>
        </w:p>
      </w:sdtContent>
    </w:sdt>
    <w:p w:rsidR="00953A73" w:rsidRPr="00953A73" w:rsidRDefault="00953A73" w:rsidP="00953A73">
      <w:pPr>
        <w:rPr>
          <w:rFonts w:asciiTheme="minorHAnsi" w:eastAsiaTheme="minorEastAsia" w:hAnsiTheme="minorHAnsi" w:cstheme="minorBidi"/>
          <w:b/>
          <w:bCs/>
          <w:sz w:val="22"/>
          <w:szCs w:val="22"/>
          <w:lang w:val="en-US" w:eastAsia="ja-JP"/>
        </w:rPr>
      </w:pPr>
    </w:p>
    <w:p w:rsidR="00953A73" w:rsidRPr="00953A73" w:rsidRDefault="00953A73" w:rsidP="00953A73">
      <w:pPr>
        <w:rPr>
          <w:rFonts w:asciiTheme="minorHAnsi" w:eastAsiaTheme="minorEastAsia" w:hAnsiTheme="minorHAnsi" w:cstheme="minorBidi"/>
          <w:b/>
          <w:bCs/>
          <w:sz w:val="22"/>
          <w:szCs w:val="22"/>
          <w:lang w:val="en-US" w:eastAsia="ja-JP"/>
        </w:rPr>
      </w:pPr>
      <w:r w:rsidRPr="00953A73">
        <w:rPr>
          <w:rFonts w:asciiTheme="minorHAnsi" w:eastAsiaTheme="minorEastAsia" w:hAnsiTheme="minorHAnsi" w:cstheme="minorBidi"/>
          <w:b/>
          <w:bCs/>
          <w:sz w:val="22"/>
          <w:szCs w:val="22"/>
          <w:lang w:val="en-US" w:eastAsia="ja-JP"/>
        </w:rPr>
        <w:br w:type="page"/>
      </w:r>
    </w:p>
    <w:sdt>
      <w:sdtPr>
        <w:id w:val="-1827727526"/>
        <w:docPartObj>
          <w:docPartGallery w:val="Table of Contents"/>
          <w:docPartUnique/>
        </w:docPartObj>
      </w:sdtPr>
      <w:sdtEndPr>
        <w:rPr>
          <w:noProof/>
        </w:rPr>
      </w:sdtEndPr>
      <w:sdtContent>
        <w:p w:rsidR="00953A73" w:rsidRDefault="00953A73" w:rsidP="00953A73">
          <w:pPr>
            <w:keepNext/>
            <w:keepLines/>
            <w:spacing w:before="480" w:line="276" w:lineRule="auto"/>
            <w:rPr>
              <w:noProof/>
            </w:rPr>
          </w:pPr>
          <w:r w:rsidRPr="00953A73">
            <w:rPr>
              <w:rFonts w:asciiTheme="majorHAnsi" w:eastAsiaTheme="majorEastAsia" w:hAnsiTheme="majorHAnsi" w:cstheme="majorBidi"/>
              <w:b/>
              <w:bCs/>
              <w:color w:val="365F91" w:themeColor="accent1" w:themeShade="BF"/>
              <w:sz w:val="28"/>
              <w:szCs w:val="28"/>
              <w:lang w:val="en-US" w:eastAsia="ja-JP"/>
            </w:rPr>
            <w:t>Table of Conte</w:t>
          </w:r>
          <w:bookmarkStart w:id="0" w:name="_GoBack"/>
          <w:bookmarkEnd w:id="0"/>
          <w:r w:rsidRPr="00953A73">
            <w:rPr>
              <w:rFonts w:asciiTheme="majorHAnsi" w:eastAsiaTheme="majorEastAsia" w:hAnsiTheme="majorHAnsi" w:cstheme="majorBidi"/>
              <w:b/>
              <w:bCs/>
              <w:color w:val="365F91" w:themeColor="accent1" w:themeShade="BF"/>
              <w:sz w:val="28"/>
              <w:szCs w:val="28"/>
              <w:lang w:val="en-US" w:eastAsia="ja-JP"/>
            </w:rPr>
            <w:t>nts</w:t>
          </w:r>
        </w:p>
      </w:sdtContent>
    </w:sdt>
    <w:p w:rsidR="00FF67A4" w:rsidRDefault="00FC4F24">
      <w:pPr>
        <w:pStyle w:val="TOC1"/>
        <w:tabs>
          <w:tab w:val="right" w:leader="underscore" w:pos="9742"/>
        </w:tabs>
        <w:rPr>
          <w:rFonts w:eastAsiaTheme="minorEastAsia" w:cstheme="minorBidi"/>
          <w:b w:val="0"/>
          <w:bCs w:val="0"/>
          <w:i w:val="0"/>
          <w:iCs w:val="0"/>
          <w:noProof/>
          <w:sz w:val="22"/>
          <w:szCs w:val="22"/>
        </w:rPr>
      </w:pPr>
      <w:r>
        <w:fldChar w:fldCharType="begin"/>
      </w:r>
      <w:r w:rsidR="00190A11">
        <w:instrText xml:space="preserve"> TOC \o "1-2" \h \z \u </w:instrText>
      </w:r>
      <w:r>
        <w:fldChar w:fldCharType="separate"/>
      </w:r>
      <w:hyperlink w:anchor="_Toc341950448" w:history="1">
        <w:r w:rsidR="00FF67A4" w:rsidRPr="00F94CCF">
          <w:rPr>
            <w:rStyle w:val="Hyperlink"/>
            <w:rFonts w:eastAsiaTheme="majorEastAsia"/>
            <w:noProof/>
          </w:rPr>
          <w:t>Application Setup</w:t>
        </w:r>
        <w:r w:rsidR="00FF67A4">
          <w:rPr>
            <w:noProof/>
            <w:webHidden/>
          </w:rPr>
          <w:tab/>
        </w:r>
        <w:r w:rsidR="00FF67A4">
          <w:rPr>
            <w:noProof/>
            <w:webHidden/>
          </w:rPr>
          <w:fldChar w:fldCharType="begin"/>
        </w:r>
        <w:r w:rsidR="00FF67A4">
          <w:rPr>
            <w:noProof/>
            <w:webHidden/>
          </w:rPr>
          <w:instrText xml:space="preserve"> PAGEREF _Toc341950448 \h </w:instrText>
        </w:r>
        <w:r w:rsidR="00FF67A4">
          <w:rPr>
            <w:noProof/>
            <w:webHidden/>
          </w:rPr>
        </w:r>
        <w:r w:rsidR="00FF67A4">
          <w:rPr>
            <w:noProof/>
            <w:webHidden/>
          </w:rPr>
          <w:fldChar w:fldCharType="separate"/>
        </w:r>
        <w:r w:rsidR="00FF67A4">
          <w:rPr>
            <w:noProof/>
            <w:webHidden/>
          </w:rPr>
          <w:t>4</w:t>
        </w:r>
        <w:r w:rsidR="00FF67A4">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49" w:history="1">
        <w:r w:rsidRPr="00F94CCF">
          <w:rPr>
            <w:rStyle w:val="Hyperlink"/>
            <w:rFonts w:eastAsiaTheme="majorEastAsia"/>
            <w:noProof/>
          </w:rPr>
          <w:t>Project Solution</w:t>
        </w:r>
        <w:r>
          <w:rPr>
            <w:noProof/>
            <w:webHidden/>
          </w:rPr>
          <w:tab/>
        </w:r>
        <w:r>
          <w:rPr>
            <w:noProof/>
            <w:webHidden/>
          </w:rPr>
          <w:fldChar w:fldCharType="begin"/>
        </w:r>
        <w:r>
          <w:rPr>
            <w:noProof/>
            <w:webHidden/>
          </w:rPr>
          <w:instrText xml:space="preserve"> PAGEREF _Toc341950449 \h </w:instrText>
        </w:r>
        <w:r>
          <w:rPr>
            <w:noProof/>
            <w:webHidden/>
          </w:rPr>
        </w:r>
        <w:r>
          <w:rPr>
            <w:noProof/>
            <w:webHidden/>
          </w:rPr>
          <w:fldChar w:fldCharType="separate"/>
        </w:r>
        <w:r>
          <w:rPr>
            <w:noProof/>
            <w:webHidden/>
          </w:rPr>
          <w:t>4</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50" w:history="1">
        <w:r w:rsidRPr="00F94CCF">
          <w:rPr>
            <w:rStyle w:val="Hyperlink"/>
            <w:rFonts w:eastAsiaTheme="majorEastAsia"/>
            <w:noProof/>
          </w:rPr>
          <w:t>Database setup</w:t>
        </w:r>
        <w:r>
          <w:rPr>
            <w:noProof/>
            <w:webHidden/>
          </w:rPr>
          <w:tab/>
        </w:r>
        <w:r>
          <w:rPr>
            <w:noProof/>
            <w:webHidden/>
          </w:rPr>
          <w:fldChar w:fldCharType="begin"/>
        </w:r>
        <w:r>
          <w:rPr>
            <w:noProof/>
            <w:webHidden/>
          </w:rPr>
          <w:instrText xml:space="preserve"> PAGEREF _Toc341950450 \h </w:instrText>
        </w:r>
        <w:r>
          <w:rPr>
            <w:noProof/>
            <w:webHidden/>
          </w:rPr>
        </w:r>
        <w:r>
          <w:rPr>
            <w:noProof/>
            <w:webHidden/>
          </w:rPr>
          <w:fldChar w:fldCharType="separate"/>
        </w:r>
        <w:r>
          <w:rPr>
            <w:noProof/>
            <w:webHidden/>
          </w:rPr>
          <w:t>4</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51" w:history="1">
        <w:r w:rsidRPr="00F94CCF">
          <w:rPr>
            <w:rStyle w:val="Hyperlink"/>
            <w:rFonts w:eastAsiaTheme="majorEastAsia"/>
            <w:noProof/>
          </w:rPr>
          <w:t>User Id</w:t>
        </w:r>
        <w:r>
          <w:rPr>
            <w:noProof/>
            <w:webHidden/>
          </w:rPr>
          <w:tab/>
        </w:r>
        <w:r>
          <w:rPr>
            <w:noProof/>
            <w:webHidden/>
          </w:rPr>
          <w:fldChar w:fldCharType="begin"/>
        </w:r>
        <w:r>
          <w:rPr>
            <w:noProof/>
            <w:webHidden/>
          </w:rPr>
          <w:instrText xml:space="preserve"> PAGEREF _Toc341950451 \h </w:instrText>
        </w:r>
        <w:r>
          <w:rPr>
            <w:noProof/>
            <w:webHidden/>
          </w:rPr>
        </w:r>
        <w:r>
          <w:rPr>
            <w:noProof/>
            <w:webHidden/>
          </w:rPr>
          <w:fldChar w:fldCharType="separate"/>
        </w:r>
        <w:r>
          <w:rPr>
            <w:noProof/>
            <w:webHidden/>
          </w:rPr>
          <w:t>4</w:t>
        </w:r>
        <w:r>
          <w:rPr>
            <w:noProof/>
            <w:webHidden/>
          </w:rPr>
          <w:fldChar w:fldCharType="end"/>
        </w:r>
      </w:hyperlink>
    </w:p>
    <w:p w:rsidR="00FF67A4" w:rsidRDefault="00FF67A4">
      <w:pPr>
        <w:pStyle w:val="TOC1"/>
        <w:tabs>
          <w:tab w:val="right" w:leader="underscore" w:pos="9742"/>
        </w:tabs>
        <w:rPr>
          <w:rFonts w:eastAsiaTheme="minorEastAsia" w:cstheme="minorBidi"/>
          <w:b w:val="0"/>
          <w:bCs w:val="0"/>
          <w:i w:val="0"/>
          <w:iCs w:val="0"/>
          <w:noProof/>
          <w:sz w:val="22"/>
          <w:szCs w:val="22"/>
        </w:rPr>
      </w:pPr>
      <w:hyperlink w:anchor="_Toc341950452" w:history="1">
        <w:r w:rsidRPr="00F94CCF">
          <w:rPr>
            <w:rStyle w:val="Hyperlink"/>
            <w:rFonts w:eastAsiaTheme="majorEastAsia"/>
            <w:noProof/>
          </w:rPr>
          <w:t>Solution Structure</w:t>
        </w:r>
        <w:r>
          <w:rPr>
            <w:noProof/>
            <w:webHidden/>
          </w:rPr>
          <w:tab/>
        </w:r>
        <w:r>
          <w:rPr>
            <w:noProof/>
            <w:webHidden/>
          </w:rPr>
          <w:fldChar w:fldCharType="begin"/>
        </w:r>
        <w:r>
          <w:rPr>
            <w:noProof/>
            <w:webHidden/>
          </w:rPr>
          <w:instrText xml:space="preserve"> PAGEREF _Toc341950452 \h </w:instrText>
        </w:r>
        <w:r>
          <w:rPr>
            <w:noProof/>
            <w:webHidden/>
          </w:rPr>
        </w:r>
        <w:r>
          <w:rPr>
            <w:noProof/>
            <w:webHidden/>
          </w:rPr>
          <w:fldChar w:fldCharType="separate"/>
        </w:r>
        <w:r>
          <w:rPr>
            <w:noProof/>
            <w:webHidden/>
          </w:rPr>
          <w:t>4</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53" w:history="1">
        <w:r w:rsidRPr="00F94CCF">
          <w:rPr>
            <w:rStyle w:val="Hyperlink"/>
            <w:rFonts w:eastAsiaTheme="majorEastAsia"/>
            <w:noProof/>
          </w:rPr>
          <w:t>Description</w:t>
        </w:r>
        <w:r>
          <w:rPr>
            <w:noProof/>
            <w:webHidden/>
          </w:rPr>
          <w:tab/>
        </w:r>
        <w:r>
          <w:rPr>
            <w:noProof/>
            <w:webHidden/>
          </w:rPr>
          <w:fldChar w:fldCharType="begin"/>
        </w:r>
        <w:r>
          <w:rPr>
            <w:noProof/>
            <w:webHidden/>
          </w:rPr>
          <w:instrText xml:space="preserve"> PAGEREF _Toc341950453 \h </w:instrText>
        </w:r>
        <w:r>
          <w:rPr>
            <w:noProof/>
            <w:webHidden/>
          </w:rPr>
        </w:r>
        <w:r>
          <w:rPr>
            <w:noProof/>
            <w:webHidden/>
          </w:rPr>
          <w:fldChar w:fldCharType="separate"/>
        </w:r>
        <w:r>
          <w:rPr>
            <w:noProof/>
            <w:webHidden/>
          </w:rPr>
          <w:t>4</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54" w:history="1">
        <w:r w:rsidRPr="00F94CCF">
          <w:rPr>
            <w:rStyle w:val="Hyperlink"/>
            <w:rFonts w:eastAsiaTheme="majorEastAsia"/>
            <w:noProof/>
          </w:rPr>
          <w:t>Architecture</w:t>
        </w:r>
        <w:r>
          <w:rPr>
            <w:noProof/>
            <w:webHidden/>
          </w:rPr>
          <w:tab/>
        </w:r>
        <w:r>
          <w:rPr>
            <w:noProof/>
            <w:webHidden/>
          </w:rPr>
          <w:fldChar w:fldCharType="begin"/>
        </w:r>
        <w:r>
          <w:rPr>
            <w:noProof/>
            <w:webHidden/>
          </w:rPr>
          <w:instrText xml:space="preserve"> PAGEREF _Toc341950454 \h </w:instrText>
        </w:r>
        <w:r>
          <w:rPr>
            <w:noProof/>
            <w:webHidden/>
          </w:rPr>
        </w:r>
        <w:r>
          <w:rPr>
            <w:noProof/>
            <w:webHidden/>
          </w:rPr>
          <w:fldChar w:fldCharType="separate"/>
        </w:r>
        <w:r>
          <w:rPr>
            <w:noProof/>
            <w:webHidden/>
          </w:rPr>
          <w:t>4</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55" w:history="1">
        <w:r w:rsidRPr="00F94CCF">
          <w:rPr>
            <w:rStyle w:val="Hyperlink"/>
            <w:rFonts w:eastAsiaTheme="majorEastAsia"/>
            <w:noProof/>
          </w:rPr>
          <w:t>Packages</w:t>
        </w:r>
        <w:r>
          <w:rPr>
            <w:noProof/>
            <w:webHidden/>
          </w:rPr>
          <w:tab/>
        </w:r>
        <w:r>
          <w:rPr>
            <w:noProof/>
            <w:webHidden/>
          </w:rPr>
          <w:fldChar w:fldCharType="begin"/>
        </w:r>
        <w:r>
          <w:rPr>
            <w:noProof/>
            <w:webHidden/>
          </w:rPr>
          <w:instrText xml:space="preserve"> PAGEREF _Toc341950455 \h </w:instrText>
        </w:r>
        <w:r>
          <w:rPr>
            <w:noProof/>
            <w:webHidden/>
          </w:rPr>
        </w:r>
        <w:r>
          <w:rPr>
            <w:noProof/>
            <w:webHidden/>
          </w:rPr>
          <w:fldChar w:fldCharType="separate"/>
        </w:r>
        <w:r>
          <w:rPr>
            <w:noProof/>
            <w:webHidden/>
          </w:rPr>
          <w:t>7</w:t>
        </w:r>
        <w:r>
          <w:rPr>
            <w:noProof/>
            <w:webHidden/>
          </w:rPr>
          <w:fldChar w:fldCharType="end"/>
        </w:r>
      </w:hyperlink>
    </w:p>
    <w:p w:rsidR="00FF67A4" w:rsidRDefault="00FF67A4">
      <w:pPr>
        <w:pStyle w:val="TOC1"/>
        <w:tabs>
          <w:tab w:val="right" w:leader="underscore" w:pos="9742"/>
        </w:tabs>
        <w:rPr>
          <w:rFonts w:eastAsiaTheme="minorEastAsia" w:cstheme="minorBidi"/>
          <w:b w:val="0"/>
          <w:bCs w:val="0"/>
          <w:i w:val="0"/>
          <w:iCs w:val="0"/>
          <w:noProof/>
          <w:sz w:val="22"/>
          <w:szCs w:val="22"/>
        </w:rPr>
      </w:pPr>
      <w:hyperlink w:anchor="_Toc341950456" w:history="1">
        <w:r w:rsidRPr="00F94CCF">
          <w:rPr>
            <w:rStyle w:val="Hyperlink"/>
            <w:rFonts w:eastAsiaTheme="majorEastAsia"/>
            <w:noProof/>
          </w:rPr>
          <w:t>Application Structure and Logic</w:t>
        </w:r>
        <w:r>
          <w:rPr>
            <w:noProof/>
            <w:webHidden/>
          </w:rPr>
          <w:tab/>
        </w:r>
        <w:r>
          <w:rPr>
            <w:noProof/>
            <w:webHidden/>
          </w:rPr>
          <w:fldChar w:fldCharType="begin"/>
        </w:r>
        <w:r>
          <w:rPr>
            <w:noProof/>
            <w:webHidden/>
          </w:rPr>
          <w:instrText xml:space="preserve"> PAGEREF _Toc341950456 \h </w:instrText>
        </w:r>
        <w:r>
          <w:rPr>
            <w:noProof/>
            <w:webHidden/>
          </w:rPr>
        </w:r>
        <w:r>
          <w:rPr>
            <w:noProof/>
            <w:webHidden/>
          </w:rPr>
          <w:fldChar w:fldCharType="separate"/>
        </w:r>
        <w:r>
          <w:rPr>
            <w:noProof/>
            <w:webHidden/>
          </w:rPr>
          <w:t>8</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57" w:history="1">
        <w:r w:rsidRPr="00F94CCF">
          <w:rPr>
            <w:rStyle w:val="Hyperlink"/>
            <w:rFonts w:eastAsiaTheme="majorEastAsia"/>
            <w:noProof/>
          </w:rPr>
          <w:t>Overview</w:t>
        </w:r>
        <w:r>
          <w:rPr>
            <w:noProof/>
            <w:webHidden/>
          </w:rPr>
          <w:tab/>
        </w:r>
        <w:r>
          <w:rPr>
            <w:noProof/>
            <w:webHidden/>
          </w:rPr>
          <w:fldChar w:fldCharType="begin"/>
        </w:r>
        <w:r>
          <w:rPr>
            <w:noProof/>
            <w:webHidden/>
          </w:rPr>
          <w:instrText xml:space="preserve"> PAGEREF _Toc341950457 \h </w:instrText>
        </w:r>
        <w:r>
          <w:rPr>
            <w:noProof/>
            <w:webHidden/>
          </w:rPr>
        </w:r>
        <w:r>
          <w:rPr>
            <w:noProof/>
            <w:webHidden/>
          </w:rPr>
          <w:fldChar w:fldCharType="separate"/>
        </w:r>
        <w:r>
          <w:rPr>
            <w:noProof/>
            <w:webHidden/>
          </w:rPr>
          <w:t>8</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58" w:history="1">
        <w:r w:rsidRPr="00F94CCF">
          <w:rPr>
            <w:rStyle w:val="Hyperlink"/>
            <w:rFonts w:eastAsiaTheme="majorEastAsia"/>
            <w:noProof/>
          </w:rPr>
          <w:t>Data Model</w:t>
        </w:r>
        <w:r>
          <w:rPr>
            <w:noProof/>
            <w:webHidden/>
          </w:rPr>
          <w:tab/>
        </w:r>
        <w:r>
          <w:rPr>
            <w:noProof/>
            <w:webHidden/>
          </w:rPr>
          <w:fldChar w:fldCharType="begin"/>
        </w:r>
        <w:r>
          <w:rPr>
            <w:noProof/>
            <w:webHidden/>
          </w:rPr>
          <w:instrText xml:space="preserve"> PAGEREF _Toc341950458 \h </w:instrText>
        </w:r>
        <w:r>
          <w:rPr>
            <w:noProof/>
            <w:webHidden/>
          </w:rPr>
        </w:r>
        <w:r>
          <w:rPr>
            <w:noProof/>
            <w:webHidden/>
          </w:rPr>
          <w:fldChar w:fldCharType="separate"/>
        </w:r>
        <w:r>
          <w:rPr>
            <w:noProof/>
            <w:webHidden/>
          </w:rPr>
          <w:t>9</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59" w:history="1">
        <w:r w:rsidRPr="00F94CCF">
          <w:rPr>
            <w:rStyle w:val="Hyperlink"/>
            <w:rFonts w:eastAsiaTheme="majorEastAsia"/>
            <w:noProof/>
          </w:rPr>
          <w:t>Menu</w:t>
        </w:r>
        <w:r>
          <w:rPr>
            <w:noProof/>
            <w:webHidden/>
          </w:rPr>
          <w:tab/>
        </w:r>
        <w:r>
          <w:rPr>
            <w:noProof/>
            <w:webHidden/>
          </w:rPr>
          <w:fldChar w:fldCharType="begin"/>
        </w:r>
        <w:r>
          <w:rPr>
            <w:noProof/>
            <w:webHidden/>
          </w:rPr>
          <w:instrText xml:space="preserve"> PAGEREF _Toc341950459 \h </w:instrText>
        </w:r>
        <w:r>
          <w:rPr>
            <w:noProof/>
            <w:webHidden/>
          </w:rPr>
        </w:r>
        <w:r>
          <w:rPr>
            <w:noProof/>
            <w:webHidden/>
          </w:rPr>
          <w:fldChar w:fldCharType="separate"/>
        </w:r>
        <w:r>
          <w:rPr>
            <w:noProof/>
            <w:webHidden/>
          </w:rPr>
          <w:t>10</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60" w:history="1">
        <w:r w:rsidRPr="00F94CCF">
          <w:rPr>
            <w:rStyle w:val="Hyperlink"/>
            <w:rFonts w:eastAsiaTheme="majorEastAsia"/>
            <w:noProof/>
          </w:rPr>
          <w:t>Styling</w:t>
        </w:r>
        <w:r>
          <w:rPr>
            <w:noProof/>
            <w:webHidden/>
          </w:rPr>
          <w:tab/>
        </w:r>
        <w:r>
          <w:rPr>
            <w:noProof/>
            <w:webHidden/>
          </w:rPr>
          <w:fldChar w:fldCharType="begin"/>
        </w:r>
        <w:r>
          <w:rPr>
            <w:noProof/>
            <w:webHidden/>
          </w:rPr>
          <w:instrText xml:space="preserve"> PAGEREF _Toc341950460 \h </w:instrText>
        </w:r>
        <w:r>
          <w:rPr>
            <w:noProof/>
            <w:webHidden/>
          </w:rPr>
        </w:r>
        <w:r>
          <w:rPr>
            <w:noProof/>
            <w:webHidden/>
          </w:rPr>
          <w:fldChar w:fldCharType="separate"/>
        </w:r>
        <w:r>
          <w:rPr>
            <w:noProof/>
            <w:webHidden/>
          </w:rPr>
          <w:t>10</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61" w:history="1">
        <w:r w:rsidRPr="00F94CCF">
          <w:rPr>
            <w:rStyle w:val="Hyperlink"/>
            <w:rFonts w:eastAsiaTheme="majorEastAsia"/>
            <w:noProof/>
          </w:rPr>
          <w:t>Page Layouts</w:t>
        </w:r>
        <w:r>
          <w:rPr>
            <w:noProof/>
            <w:webHidden/>
          </w:rPr>
          <w:tab/>
        </w:r>
        <w:r>
          <w:rPr>
            <w:noProof/>
            <w:webHidden/>
          </w:rPr>
          <w:fldChar w:fldCharType="begin"/>
        </w:r>
        <w:r>
          <w:rPr>
            <w:noProof/>
            <w:webHidden/>
          </w:rPr>
          <w:instrText xml:space="preserve"> PAGEREF _Toc341950461 \h </w:instrText>
        </w:r>
        <w:r>
          <w:rPr>
            <w:noProof/>
            <w:webHidden/>
          </w:rPr>
        </w:r>
        <w:r>
          <w:rPr>
            <w:noProof/>
            <w:webHidden/>
          </w:rPr>
          <w:fldChar w:fldCharType="separate"/>
        </w:r>
        <w:r>
          <w:rPr>
            <w:noProof/>
            <w:webHidden/>
          </w:rPr>
          <w:t>10</w:t>
        </w:r>
        <w:r>
          <w:rPr>
            <w:noProof/>
            <w:webHidden/>
          </w:rPr>
          <w:fldChar w:fldCharType="end"/>
        </w:r>
      </w:hyperlink>
    </w:p>
    <w:p w:rsidR="00FF67A4" w:rsidRDefault="00FF67A4">
      <w:pPr>
        <w:pStyle w:val="TOC1"/>
        <w:tabs>
          <w:tab w:val="right" w:leader="underscore" w:pos="9742"/>
        </w:tabs>
        <w:rPr>
          <w:rFonts w:eastAsiaTheme="minorEastAsia" w:cstheme="minorBidi"/>
          <w:b w:val="0"/>
          <w:bCs w:val="0"/>
          <w:i w:val="0"/>
          <w:iCs w:val="0"/>
          <w:noProof/>
          <w:sz w:val="22"/>
          <w:szCs w:val="22"/>
        </w:rPr>
      </w:pPr>
      <w:hyperlink w:anchor="_Toc341950462" w:history="1">
        <w:r w:rsidRPr="00F94CCF">
          <w:rPr>
            <w:rStyle w:val="Hyperlink"/>
            <w:rFonts w:eastAsiaTheme="majorEastAsia"/>
            <w:noProof/>
          </w:rPr>
          <w:t>Use of the MVC Framework</w:t>
        </w:r>
        <w:r>
          <w:rPr>
            <w:noProof/>
            <w:webHidden/>
          </w:rPr>
          <w:tab/>
        </w:r>
        <w:r>
          <w:rPr>
            <w:noProof/>
            <w:webHidden/>
          </w:rPr>
          <w:fldChar w:fldCharType="begin"/>
        </w:r>
        <w:r>
          <w:rPr>
            <w:noProof/>
            <w:webHidden/>
          </w:rPr>
          <w:instrText xml:space="preserve"> PAGEREF _Toc341950462 \h </w:instrText>
        </w:r>
        <w:r>
          <w:rPr>
            <w:noProof/>
            <w:webHidden/>
          </w:rPr>
        </w:r>
        <w:r>
          <w:rPr>
            <w:noProof/>
            <w:webHidden/>
          </w:rPr>
          <w:fldChar w:fldCharType="separate"/>
        </w:r>
        <w:r>
          <w:rPr>
            <w:noProof/>
            <w:webHidden/>
          </w:rPr>
          <w:t>26</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63" w:history="1">
        <w:r w:rsidRPr="00F94CCF">
          <w:rPr>
            <w:rStyle w:val="Hyperlink"/>
            <w:rFonts w:eastAsiaTheme="majorEastAsia"/>
            <w:noProof/>
          </w:rPr>
          <w:t>Overview</w:t>
        </w:r>
        <w:r>
          <w:rPr>
            <w:noProof/>
            <w:webHidden/>
          </w:rPr>
          <w:tab/>
        </w:r>
        <w:r>
          <w:rPr>
            <w:noProof/>
            <w:webHidden/>
          </w:rPr>
          <w:fldChar w:fldCharType="begin"/>
        </w:r>
        <w:r>
          <w:rPr>
            <w:noProof/>
            <w:webHidden/>
          </w:rPr>
          <w:instrText xml:space="preserve"> PAGEREF _Toc341950463 \h </w:instrText>
        </w:r>
        <w:r>
          <w:rPr>
            <w:noProof/>
            <w:webHidden/>
          </w:rPr>
        </w:r>
        <w:r>
          <w:rPr>
            <w:noProof/>
            <w:webHidden/>
          </w:rPr>
          <w:fldChar w:fldCharType="separate"/>
        </w:r>
        <w:r>
          <w:rPr>
            <w:noProof/>
            <w:webHidden/>
          </w:rPr>
          <w:t>26</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64" w:history="1">
        <w:r w:rsidRPr="00F94CCF">
          <w:rPr>
            <w:rStyle w:val="Hyperlink"/>
            <w:rFonts w:eastAsiaTheme="majorEastAsia"/>
            <w:noProof/>
          </w:rPr>
          <w:t>Dependency Resolver: IoC</w:t>
        </w:r>
        <w:r>
          <w:rPr>
            <w:noProof/>
            <w:webHidden/>
          </w:rPr>
          <w:tab/>
        </w:r>
        <w:r>
          <w:rPr>
            <w:noProof/>
            <w:webHidden/>
          </w:rPr>
          <w:fldChar w:fldCharType="begin"/>
        </w:r>
        <w:r>
          <w:rPr>
            <w:noProof/>
            <w:webHidden/>
          </w:rPr>
          <w:instrText xml:space="preserve"> PAGEREF _Toc341950464 \h </w:instrText>
        </w:r>
        <w:r>
          <w:rPr>
            <w:noProof/>
            <w:webHidden/>
          </w:rPr>
        </w:r>
        <w:r>
          <w:rPr>
            <w:noProof/>
            <w:webHidden/>
          </w:rPr>
          <w:fldChar w:fldCharType="separate"/>
        </w:r>
        <w:r>
          <w:rPr>
            <w:noProof/>
            <w:webHidden/>
          </w:rPr>
          <w:t>27</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65" w:history="1">
        <w:r w:rsidRPr="00F94CCF">
          <w:rPr>
            <w:rStyle w:val="Hyperlink"/>
            <w:rFonts w:eastAsiaTheme="majorEastAsia"/>
            <w:noProof/>
          </w:rPr>
          <w:t>Routing</w:t>
        </w:r>
        <w:r>
          <w:rPr>
            <w:noProof/>
            <w:webHidden/>
          </w:rPr>
          <w:tab/>
        </w:r>
        <w:r>
          <w:rPr>
            <w:noProof/>
            <w:webHidden/>
          </w:rPr>
          <w:fldChar w:fldCharType="begin"/>
        </w:r>
        <w:r>
          <w:rPr>
            <w:noProof/>
            <w:webHidden/>
          </w:rPr>
          <w:instrText xml:space="preserve"> PAGEREF _Toc341950465 \h </w:instrText>
        </w:r>
        <w:r>
          <w:rPr>
            <w:noProof/>
            <w:webHidden/>
          </w:rPr>
        </w:r>
        <w:r>
          <w:rPr>
            <w:noProof/>
            <w:webHidden/>
          </w:rPr>
          <w:fldChar w:fldCharType="separate"/>
        </w:r>
        <w:r>
          <w:rPr>
            <w:noProof/>
            <w:webHidden/>
          </w:rPr>
          <w:t>27</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66" w:history="1">
        <w:r w:rsidRPr="00F94CCF">
          <w:rPr>
            <w:rStyle w:val="Hyperlink"/>
            <w:rFonts w:eastAsiaTheme="majorEastAsia"/>
            <w:noProof/>
          </w:rPr>
          <w:t>Controllers and Actions</w:t>
        </w:r>
        <w:r>
          <w:rPr>
            <w:noProof/>
            <w:webHidden/>
          </w:rPr>
          <w:tab/>
        </w:r>
        <w:r>
          <w:rPr>
            <w:noProof/>
            <w:webHidden/>
          </w:rPr>
          <w:fldChar w:fldCharType="begin"/>
        </w:r>
        <w:r>
          <w:rPr>
            <w:noProof/>
            <w:webHidden/>
          </w:rPr>
          <w:instrText xml:space="preserve"> PAGEREF _Toc341950466 \h </w:instrText>
        </w:r>
        <w:r>
          <w:rPr>
            <w:noProof/>
            <w:webHidden/>
          </w:rPr>
        </w:r>
        <w:r>
          <w:rPr>
            <w:noProof/>
            <w:webHidden/>
          </w:rPr>
          <w:fldChar w:fldCharType="separate"/>
        </w:r>
        <w:r>
          <w:rPr>
            <w:noProof/>
            <w:webHidden/>
          </w:rPr>
          <w:t>28</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67" w:history="1">
        <w:r w:rsidRPr="00F94CCF">
          <w:rPr>
            <w:rStyle w:val="Hyperlink"/>
            <w:rFonts w:eastAsiaTheme="majorEastAsia"/>
            <w:noProof/>
          </w:rPr>
          <w:t>View Models</w:t>
        </w:r>
        <w:r>
          <w:rPr>
            <w:noProof/>
            <w:webHidden/>
          </w:rPr>
          <w:tab/>
        </w:r>
        <w:r>
          <w:rPr>
            <w:noProof/>
            <w:webHidden/>
          </w:rPr>
          <w:fldChar w:fldCharType="begin"/>
        </w:r>
        <w:r>
          <w:rPr>
            <w:noProof/>
            <w:webHidden/>
          </w:rPr>
          <w:instrText xml:space="preserve"> PAGEREF _Toc341950467 \h </w:instrText>
        </w:r>
        <w:r>
          <w:rPr>
            <w:noProof/>
            <w:webHidden/>
          </w:rPr>
        </w:r>
        <w:r>
          <w:rPr>
            <w:noProof/>
            <w:webHidden/>
          </w:rPr>
          <w:fldChar w:fldCharType="separate"/>
        </w:r>
        <w:r>
          <w:rPr>
            <w:noProof/>
            <w:webHidden/>
          </w:rPr>
          <w:t>28</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68" w:history="1">
        <w:r w:rsidRPr="00F94CCF">
          <w:rPr>
            <w:rStyle w:val="Hyperlink"/>
            <w:rFonts w:eastAsiaTheme="majorEastAsia"/>
            <w:noProof/>
          </w:rPr>
          <w:t>Model Binding</w:t>
        </w:r>
        <w:r>
          <w:rPr>
            <w:noProof/>
            <w:webHidden/>
          </w:rPr>
          <w:tab/>
        </w:r>
        <w:r>
          <w:rPr>
            <w:noProof/>
            <w:webHidden/>
          </w:rPr>
          <w:fldChar w:fldCharType="begin"/>
        </w:r>
        <w:r>
          <w:rPr>
            <w:noProof/>
            <w:webHidden/>
          </w:rPr>
          <w:instrText xml:space="preserve"> PAGEREF _Toc341950468 \h </w:instrText>
        </w:r>
        <w:r>
          <w:rPr>
            <w:noProof/>
            <w:webHidden/>
          </w:rPr>
        </w:r>
        <w:r>
          <w:rPr>
            <w:noProof/>
            <w:webHidden/>
          </w:rPr>
          <w:fldChar w:fldCharType="separate"/>
        </w:r>
        <w:r>
          <w:rPr>
            <w:noProof/>
            <w:webHidden/>
          </w:rPr>
          <w:t>28</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69" w:history="1">
        <w:r w:rsidRPr="00F94CCF">
          <w:rPr>
            <w:rStyle w:val="Hyperlink"/>
            <w:rFonts w:eastAsiaTheme="majorEastAsia"/>
            <w:noProof/>
          </w:rPr>
          <w:t>Action Filters</w:t>
        </w:r>
        <w:r>
          <w:rPr>
            <w:noProof/>
            <w:webHidden/>
          </w:rPr>
          <w:tab/>
        </w:r>
        <w:r>
          <w:rPr>
            <w:noProof/>
            <w:webHidden/>
          </w:rPr>
          <w:fldChar w:fldCharType="begin"/>
        </w:r>
        <w:r>
          <w:rPr>
            <w:noProof/>
            <w:webHidden/>
          </w:rPr>
          <w:instrText xml:space="preserve"> PAGEREF _Toc341950469 \h </w:instrText>
        </w:r>
        <w:r>
          <w:rPr>
            <w:noProof/>
            <w:webHidden/>
          </w:rPr>
        </w:r>
        <w:r>
          <w:rPr>
            <w:noProof/>
            <w:webHidden/>
          </w:rPr>
          <w:fldChar w:fldCharType="separate"/>
        </w:r>
        <w:r>
          <w:rPr>
            <w:noProof/>
            <w:webHidden/>
          </w:rPr>
          <w:t>29</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70" w:history="1">
        <w:r w:rsidRPr="00F94CCF">
          <w:rPr>
            <w:rStyle w:val="Hyperlink"/>
            <w:rFonts w:eastAsiaTheme="majorEastAsia"/>
            <w:noProof/>
          </w:rPr>
          <w:t>Mapping Classes</w:t>
        </w:r>
        <w:r>
          <w:rPr>
            <w:noProof/>
            <w:webHidden/>
          </w:rPr>
          <w:tab/>
        </w:r>
        <w:r>
          <w:rPr>
            <w:noProof/>
            <w:webHidden/>
          </w:rPr>
          <w:fldChar w:fldCharType="begin"/>
        </w:r>
        <w:r>
          <w:rPr>
            <w:noProof/>
            <w:webHidden/>
          </w:rPr>
          <w:instrText xml:space="preserve"> PAGEREF _Toc341950470 \h </w:instrText>
        </w:r>
        <w:r>
          <w:rPr>
            <w:noProof/>
            <w:webHidden/>
          </w:rPr>
        </w:r>
        <w:r>
          <w:rPr>
            <w:noProof/>
            <w:webHidden/>
          </w:rPr>
          <w:fldChar w:fldCharType="separate"/>
        </w:r>
        <w:r>
          <w:rPr>
            <w:noProof/>
            <w:webHidden/>
          </w:rPr>
          <w:t>30</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71" w:history="1">
        <w:r w:rsidRPr="00F94CCF">
          <w:rPr>
            <w:rStyle w:val="Hyperlink"/>
            <w:rFonts w:eastAsiaTheme="majorEastAsia"/>
            <w:noProof/>
          </w:rPr>
          <w:t>Html Helper</w:t>
        </w:r>
        <w:r>
          <w:rPr>
            <w:noProof/>
            <w:webHidden/>
          </w:rPr>
          <w:tab/>
        </w:r>
        <w:r>
          <w:rPr>
            <w:noProof/>
            <w:webHidden/>
          </w:rPr>
          <w:fldChar w:fldCharType="begin"/>
        </w:r>
        <w:r>
          <w:rPr>
            <w:noProof/>
            <w:webHidden/>
          </w:rPr>
          <w:instrText xml:space="preserve"> PAGEREF _Toc341950471 \h </w:instrText>
        </w:r>
        <w:r>
          <w:rPr>
            <w:noProof/>
            <w:webHidden/>
          </w:rPr>
        </w:r>
        <w:r>
          <w:rPr>
            <w:noProof/>
            <w:webHidden/>
          </w:rPr>
          <w:fldChar w:fldCharType="separate"/>
        </w:r>
        <w:r>
          <w:rPr>
            <w:noProof/>
            <w:webHidden/>
          </w:rPr>
          <w:t>30</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72" w:history="1">
        <w:r w:rsidRPr="00F94CCF">
          <w:rPr>
            <w:rStyle w:val="Hyperlink"/>
            <w:rFonts w:eastAsiaTheme="majorEastAsia"/>
            <w:noProof/>
          </w:rPr>
          <w:t>Validation</w:t>
        </w:r>
        <w:r>
          <w:rPr>
            <w:noProof/>
            <w:webHidden/>
          </w:rPr>
          <w:tab/>
        </w:r>
        <w:r>
          <w:rPr>
            <w:noProof/>
            <w:webHidden/>
          </w:rPr>
          <w:fldChar w:fldCharType="begin"/>
        </w:r>
        <w:r>
          <w:rPr>
            <w:noProof/>
            <w:webHidden/>
          </w:rPr>
          <w:instrText xml:space="preserve"> PAGEREF _Toc341950472 \h </w:instrText>
        </w:r>
        <w:r>
          <w:rPr>
            <w:noProof/>
            <w:webHidden/>
          </w:rPr>
        </w:r>
        <w:r>
          <w:rPr>
            <w:noProof/>
            <w:webHidden/>
          </w:rPr>
          <w:fldChar w:fldCharType="separate"/>
        </w:r>
        <w:r>
          <w:rPr>
            <w:noProof/>
            <w:webHidden/>
          </w:rPr>
          <w:t>30</w:t>
        </w:r>
        <w:r>
          <w:rPr>
            <w:noProof/>
            <w:webHidden/>
          </w:rPr>
          <w:fldChar w:fldCharType="end"/>
        </w:r>
      </w:hyperlink>
    </w:p>
    <w:p w:rsidR="00FF67A4" w:rsidRDefault="00FF67A4">
      <w:pPr>
        <w:pStyle w:val="TOC1"/>
        <w:tabs>
          <w:tab w:val="right" w:leader="underscore" w:pos="9742"/>
        </w:tabs>
        <w:rPr>
          <w:rFonts w:eastAsiaTheme="minorEastAsia" w:cstheme="minorBidi"/>
          <w:b w:val="0"/>
          <w:bCs w:val="0"/>
          <w:i w:val="0"/>
          <w:iCs w:val="0"/>
          <w:noProof/>
          <w:sz w:val="22"/>
          <w:szCs w:val="22"/>
        </w:rPr>
      </w:pPr>
      <w:hyperlink w:anchor="_Toc341950473" w:history="1">
        <w:r w:rsidRPr="00F94CCF">
          <w:rPr>
            <w:rStyle w:val="Hyperlink"/>
            <w:rFonts w:eastAsiaTheme="majorEastAsia"/>
            <w:noProof/>
          </w:rPr>
          <w:t>Division of Functionality</w:t>
        </w:r>
        <w:r>
          <w:rPr>
            <w:noProof/>
            <w:webHidden/>
          </w:rPr>
          <w:tab/>
        </w:r>
        <w:r>
          <w:rPr>
            <w:noProof/>
            <w:webHidden/>
          </w:rPr>
          <w:fldChar w:fldCharType="begin"/>
        </w:r>
        <w:r>
          <w:rPr>
            <w:noProof/>
            <w:webHidden/>
          </w:rPr>
          <w:instrText xml:space="preserve"> PAGEREF _Toc341950473 \h </w:instrText>
        </w:r>
        <w:r>
          <w:rPr>
            <w:noProof/>
            <w:webHidden/>
          </w:rPr>
        </w:r>
        <w:r>
          <w:rPr>
            <w:noProof/>
            <w:webHidden/>
          </w:rPr>
          <w:fldChar w:fldCharType="separate"/>
        </w:r>
        <w:r>
          <w:rPr>
            <w:noProof/>
            <w:webHidden/>
          </w:rPr>
          <w:t>31</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74" w:history="1">
        <w:r w:rsidRPr="00F94CCF">
          <w:rPr>
            <w:rStyle w:val="Hyperlink"/>
            <w:rFonts w:eastAsiaTheme="majorEastAsia"/>
            <w:noProof/>
          </w:rPr>
          <w:t>Client</w:t>
        </w:r>
        <w:r>
          <w:rPr>
            <w:noProof/>
            <w:webHidden/>
          </w:rPr>
          <w:tab/>
        </w:r>
        <w:r>
          <w:rPr>
            <w:noProof/>
            <w:webHidden/>
          </w:rPr>
          <w:fldChar w:fldCharType="begin"/>
        </w:r>
        <w:r>
          <w:rPr>
            <w:noProof/>
            <w:webHidden/>
          </w:rPr>
          <w:instrText xml:space="preserve"> PAGEREF _Toc341950474 \h </w:instrText>
        </w:r>
        <w:r>
          <w:rPr>
            <w:noProof/>
            <w:webHidden/>
          </w:rPr>
        </w:r>
        <w:r>
          <w:rPr>
            <w:noProof/>
            <w:webHidden/>
          </w:rPr>
          <w:fldChar w:fldCharType="separate"/>
        </w:r>
        <w:r>
          <w:rPr>
            <w:noProof/>
            <w:webHidden/>
          </w:rPr>
          <w:t>31</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75" w:history="1">
        <w:r w:rsidRPr="00F94CCF">
          <w:rPr>
            <w:rStyle w:val="Hyperlink"/>
            <w:rFonts w:eastAsiaTheme="majorEastAsia"/>
            <w:noProof/>
          </w:rPr>
          <w:t>Server</w:t>
        </w:r>
        <w:r>
          <w:rPr>
            <w:noProof/>
            <w:webHidden/>
          </w:rPr>
          <w:tab/>
        </w:r>
        <w:r>
          <w:rPr>
            <w:noProof/>
            <w:webHidden/>
          </w:rPr>
          <w:fldChar w:fldCharType="begin"/>
        </w:r>
        <w:r>
          <w:rPr>
            <w:noProof/>
            <w:webHidden/>
          </w:rPr>
          <w:instrText xml:space="preserve"> PAGEREF _Toc341950475 \h </w:instrText>
        </w:r>
        <w:r>
          <w:rPr>
            <w:noProof/>
            <w:webHidden/>
          </w:rPr>
        </w:r>
        <w:r>
          <w:rPr>
            <w:noProof/>
            <w:webHidden/>
          </w:rPr>
          <w:fldChar w:fldCharType="separate"/>
        </w:r>
        <w:r>
          <w:rPr>
            <w:noProof/>
            <w:webHidden/>
          </w:rPr>
          <w:t>31</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76" w:history="1">
        <w:r w:rsidRPr="00F94CCF">
          <w:rPr>
            <w:rStyle w:val="Hyperlink"/>
            <w:rFonts w:eastAsiaTheme="majorEastAsia"/>
            <w:noProof/>
          </w:rPr>
          <w:t>Core</w:t>
        </w:r>
        <w:r>
          <w:rPr>
            <w:noProof/>
            <w:webHidden/>
          </w:rPr>
          <w:tab/>
        </w:r>
        <w:r>
          <w:rPr>
            <w:noProof/>
            <w:webHidden/>
          </w:rPr>
          <w:fldChar w:fldCharType="begin"/>
        </w:r>
        <w:r>
          <w:rPr>
            <w:noProof/>
            <w:webHidden/>
          </w:rPr>
          <w:instrText xml:space="preserve"> PAGEREF _Toc341950476 \h </w:instrText>
        </w:r>
        <w:r>
          <w:rPr>
            <w:noProof/>
            <w:webHidden/>
          </w:rPr>
        </w:r>
        <w:r>
          <w:rPr>
            <w:noProof/>
            <w:webHidden/>
          </w:rPr>
          <w:fldChar w:fldCharType="separate"/>
        </w:r>
        <w:r>
          <w:rPr>
            <w:noProof/>
            <w:webHidden/>
          </w:rPr>
          <w:t>31</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77" w:history="1">
        <w:r w:rsidRPr="00F94CCF">
          <w:rPr>
            <w:rStyle w:val="Hyperlink"/>
            <w:rFonts w:eastAsiaTheme="majorEastAsia"/>
            <w:noProof/>
          </w:rPr>
          <w:t>Infrastructure</w:t>
        </w:r>
        <w:r>
          <w:rPr>
            <w:noProof/>
            <w:webHidden/>
          </w:rPr>
          <w:tab/>
        </w:r>
        <w:r>
          <w:rPr>
            <w:noProof/>
            <w:webHidden/>
          </w:rPr>
          <w:fldChar w:fldCharType="begin"/>
        </w:r>
        <w:r>
          <w:rPr>
            <w:noProof/>
            <w:webHidden/>
          </w:rPr>
          <w:instrText xml:space="preserve"> PAGEREF _Toc341950477 \h </w:instrText>
        </w:r>
        <w:r>
          <w:rPr>
            <w:noProof/>
            <w:webHidden/>
          </w:rPr>
        </w:r>
        <w:r>
          <w:rPr>
            <w:noProof/>
            <w:webHidden/>
          </w:rPr>
          <w:fldChar w:fldCharType="separate"/>
        </w:r>
        <w:r>
          <w:rPr>
            <w:noProof/>
            <w:webHidden/>
          </w:rPr>
          <w:t>32</w:t>
        </w:r>
        <w:r>
          <w:rPr>
            <w:noProof/>
            <w:webHidden/>
          </w:rPr>
          <w:fldChar w:fldCharType="end"/>
        </w:r>
      </w:hyperlink>
    </w:p>
    <w:p w:rsidR="00FF67A4" w:rsidRDefault="00FF67A4">
      <w:pPr>
        <w:pStyle w:val="TOC1"/>
        <w:tabs>
          <w:tab w:val="right" w:leader="underscore" w:pos="9742"/>
        </w:tabs>
        <w:rPr>
          <w:rFonts w:eastAsiaTheme="minorEastAsia" w:cstheme="minorBidi"/>
          <w:b w:val="0"/>
          <w:bCs w:val="0"/>
          <w:i w:val="0"/>
          <w:iCs w:val="0"/>
          <w:noProof/>
          <w:sz w:val="22"/>
          <w:szCs w:val="22"/>
        </w:rPr>
      </w:pPr>
      <w:hyperlink w:anchor="_Toc341950478" w:history="1">
        <w:r w:rsidRPr="00F94CCF">
          <w:rPr>
            <w:rStyle w:val="Hyperlink"/>
            <w:rFonts w:eastAsiaTheme="majorEastAsia"/>
            <w:noProof/>
          </w:rPr>
          <w:t>Cross cutting Concerns</w:t>
        </w:r>
        <w:r>
          <w:rPr>
            <w:noProof/>
            <w:webHidden/>
          </w:rPr>
          <w:tab/>
        </w:r>
        <w:r>
          <w:rPr>
            <w:noProof/>
            <w:webHidden/>
          </w:rPr>
          <w:fldChar w:fldCharType="begin"/>
        </w:r>
        <w:r>
          <w:rPr>
            <w:noProof/>
            <w:webHidden/>
          </w:rPr>
          <w:instrText xml:space="preserve"> PAGEREF _Toc341950478 \h </w:instrText>
        </w:r>
        <w:r>
          <w:rPr>
            <w:noProof/>
            <w:webHidden/>
          </w:rPr>
        </w:r>
        <w:r>
          <w:rPr>
            <w:noProof/>
            <w:webHidden/>
          </w:rPr>
          <w:fldChar w:fldCharType="separate"/>
        </w:r>
        <w:r>
          <w:rPr>
            <w:noProof/>
            <w:webHidden/>
          </w:rPr>
          <w:t>32</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79" w:history="1">
        <w:r w:rsidRPr="00F94CCF">
          <w:rPr>
            <w:rStyle w:val="Hyperlink"/>
            <w:rFonts w:eastAsiaTheme="majorEastAsia"/>
            <w:noProof/>
          </w:rPr>
          <w:t>Security:</w:t>
        </w:r>
        <w:r>
          <w:rPr>
            <w:noProof/>
            <w:webHidden/>
          </w:rPr>
          <w:tab/>
        </w:r>
        <w:r>
          <w:rPr>
            <w:noProof/>
            <w:webHidden/>
          </w:rPr>
          <w:fldChar w:fldCharType="begin"/>
        </w:r>
        <w:r>
          <w:rPr>
            <w:noProof/>
            <w:webHidden/>
          </w:rPr>
          <w:instrText xml:space="preserve"> PAGEREF _Toc341950479 \h </w:instrText>
        </w:r>
        <w:r>
          <w:rPr>
            <w:noProof/>
            <w:webHidden/>
          </w:rPr>
        </w:r>
        <w:r>
          <w:rPr>
            <w:noProof/>
            <w:webHidden/>
          </w:rPr>
          <w:fldChar w:fldCharType="separate"/>
        </w:r>
        <w:r>
          <w:rPr>
            <w:noProof/>
            <w:webHidden/>
          </w:rPr>
          <w:t>32</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80" w:history="1">
        <w:r w:rsidRPr="00F94CCF">
          <w:rPr>
            <w:rStyle w:val="Hyperlink"/>
            <w:rFonts w:eastAsiaTheme="majorEastAsia"/>
            <w:noProof/>
          </w:rPr>
          <w:t>Exception Handling</w:t>
        </w:r>
        <w:r>
          <w:rPr>
            <w:noProof/>
            <w:webHidden/>
          </w:rPr>
          <w:tab/>
        </w:r>
        <w:r>
          <w:rPr>
            <w:noProof/>
            <w:webHidden/>
          </w:rPr>
          <w:fldChar w:fldCharType="begin"/>
        </w:r>
        <w:r>
          <w:rPr>
            <w:noProof/>
            <w:webHidden/>
          </w:rPr>
          <w:instrText xml:space="preserve"> PAGEREF _Toc341950480 \h </w:instrText>
        </w:r>
        <w:r>
          <w:rPr>
            <w:noProof/>
            <w:webHidden/>
          </w:rPr>
        </w:r>
        <w:r>
          <w:rPr>
            <w:noProof/>
            <w:webHidden/>
          </w:rPr>
          <w:fldChar w:fldCharType="separate"/>
        </w:r>
        <w:r>
          <w:rPr>
            <w:noProof/>
            <w:webHidden/>
          </w:rPr>
          <w:t>34</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81" w:history="1">
        <w:r w:rsidRPr="00F94CCF">
          <w:rPr>
            <w:rStyle w:val="Hyperlink"/>
            <w:rFonts w:eastAsiaTheme="majorEastAsia"/>
            <w:noProof/>
          </w:rPr>
          <w:t>Code Modules and Patterns</w:t>
        </w:r>
        <w:r>
          <w:rPr>
            <w:noProof/>
            <w:webHidden/>
          </w:rPr>
          <w:tab/>
        </w:r>
        <w:r>
          <w:rPr>
            <w:noProof/>
            <w:webHidden/>
          </w:rPr>
          <w:fldChar w:fldCharType="begin"/>
        </w:r>
        <w:r>
          <w:rPr>
            <w:noProof/>
            <w:webHidden/>
          </w:rPr>
          <w:instrText xml:space="preserve"> PAGEREF _Toc341950481 \h </w:instrText>
        </w:r>
        <w:r>
          <w:rPr>
            <w:noProof/>
            <w:webHidden/>
          </w:rPr>
        </w:r>
        <w:r>
          <w:rPr>
            <w:noProof/>
            <w:webHidden/>
          </w:rPr>
          <w:fldChar w:fldCharType="separate"/>
        </w:r>
        <w:r>
          <w:rPr>
            <w:noProof/>
            <w:webHidden/>
          </w:rPr>
          <w:t>34</w:t>
        </w:r>
        <w:r>
          <w:rPr>
            <w:noProof/>
            <w:webHidden/>
          </w:rPr>
          <w:fldChar w:fldCharType="end"/>
        </w:r>
      </w:hyperlink>
    </w:p>
    <w:p w:rsidR="00FF67A4" w:rsidRDefault="00FF67A4">
      <w:pPr>
        <w:pStyle w:val="TOC1"/>
        <w:tabs>
          <w:tab w:val="right" w:leader="underscore" w:pos="9742"/>
        </w:tabs>
        <w:rPr>
          <w:rFonts w:eastAsiaTheme="minorEastAsia" w:cstheme="minorBidi"/>
          <w:b w:val="0"/>
          <w:bCs w:val="0"/>
          <w:i w:val="0"/>
          <w:iCs w:val="0"/>
          <w:noProof/>
          <w:sz w:val="22"/>
          <w:szCs w:val="22"/>
        </w:rPr>
      </w:pPr>
      <w:hyperlink w:anchor="_Toc341950482" w:history="1">
        <w:r w:rsidRPr="00F94CCF">
          <w:rPr>
            <w:rStyle w:val="Hyperlink"/>
            <w:rFonts w:eastAsiaTheme="majorEastAsia"/>
            <w:noProof/>
          </w:rPr>
          <w:t>Unit Testing</w:t>
        </w:r>
        <w:r>
          <w:rPr>
            <w:noProof/>
            <w:webHidden/>
          </w:rPr>
          <w:tab/>
        </w:r>
        <w:r>
          <w:rPr>
            <w:noProof/>
            <w:webHidden/>
          </w:rPr>
          <w:fldChar w:fldCharType="begin"/>
        </w:r>
        <w:r>
          <w:rPr>
            <w:noProof/>
            <w:webHidden/>
          </w:rPr>
          <w:instrText xml:space="preserve"> PAGEREF _Toc341950482 \h </w:instrText>
        </w:r>
        <w:r>
          <w:rPr>
            <w:noProof/>
            <w:webHidden/>
          </w:rPr>
        </w:r>
        <w:r>
          <w:rPr>
            <w:noProof/>
            <w:webHidden/>
          </w:rPr>
          <w:fldChar w:fldCharType="separate"/>
        </w:r>
        <w:r>
          <w:rPr>
            <w:noProof/>
            <w:webHidden/>
          </w:rPr>
          <w:t>35</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83" w:history="1">
        <w:r w:rsidRPr="00F94CCF">
          <w:rPr>
            <w:rStyle w:val="Hyperlink"/>
            <w:rFonts w:eastAsiaTheme="majorEastAsia"/>
            <w:noProof/>
          </w:rPr>
          <w:t>Areas of Testing</w:t>
        </w:r>
        <w:r>
          <w:rPr>
            <w:noProof/>
            <w:webHidden/>
          </w:rPr>
          <w:tab/>
        </w:r>
        <w:r>
          <w:rPr>
            <w:noProof/>
            <w:webHidden/>
          </w:rPr>
          <w:fldChar w:fldCharType="begin"/>
        </w:r>
        <w:r>
          <w:rPr>
            <w:noProof/>
            <w:webHidden/>
          </w:rPr>
          <w:instrText xml:space="preserve"> PAGEREF _Toc341950483 \h </w:instrText>
        </w:r>
        <w:r>
          <w:rPr>
            <w:noProof/>
            <w:webHidden/>
          </w:rPr>
        </w:r>
        <w:r>
          <w:rPr>
            <w:noProof/>
            <w:webHidden/>
          </w:rPr>
          <w:fldChar w:fldCharType="separate"/>
        </w:r>
        <w:r>
          <w:rPr>
            <w:noProof/>
            <w:webHidden/>
          </w:rPr>
          <w:t>35</w:t>
        </w:r>
        <w:r>
          <w:rPr>
            <w:noProof/>
            <w:webHidden/>
          </w:rPr>
          <w:fldChar w:fldCharType="end"/>
        </w:r>
      </w:hyperlink>
    </w:p>
    <w:p w:rsidR="00FF67A4" w:rsidRDefault="00FF67A4">
      <w:pPr>
        <w:pStyle w:val="TOC1"/>
        <w:tabs>
          <w:tab w:val="right" w:leader="underscore" w:pos="9742"/>
        </w:tabs>
        <w:rPr>
          <w:rFonts w:eastAsiaTheme="minorEastAsia" w:cstheme="minorBidi"/>
          <w:b w:val="0"/>
          <w:bCs w:val="0"/>
          <w:i w:val="0"/>
          <w:iCs w:val="0"/>
          <w:noProof/>
          <w:sz w:val="22"/>
          <w:szCs w:val="22"/>
        </w:rPr>
      </w:pPr>
      <w:hyperlink w:anchor="_Toc341950484" w:history="1">
        <w:r w:rsidRPr="00F94CCF">
          <w:rPr>
            <w:rStyle w:val="Hyperlink"/>
            <w:rFonts w:eastAsiaTheme="majorEastAsia"/>
            <w:noProof/>
          </w:rPr>
          <w:t>Future Development</w:t>
        </w:r>
        <w:r>
          <w:rPr>
            <w:noProof/>
            <w:webHidden/>
          </w:rPr>
          <w:tab/>
        </w:r>
        <w:r>
          <w:rPr>
            <w:noProof/>
            <w:webHidden/>
          </w:rPr>
          <w:fldChar w:fldCharType="begin"/>
        </w:r>
        <w:r>
          <w:rPr>
            <w:noProof/>
            <w:webHidden/>
          </w:rPr>
          <w:instrText xml:space="preserve"> PAGEREF _Toc341950484 \h </w:instrText>
        </w:r>
        <w:r>
          <w:rPr>
            <w:noProof/>
            <w:webHidden/>
          </w:rPr>
        </w:r>
        <w:r>
          <w:rPr>
            <w:noProof/>
            <w:webHidden/>
          </w:rPr>
          <w:fldChar w:fldCharType="separate"/>
        </w:r>
        <w:r>
          <w:rPr>
            <w:noProof/>
            <w:webHidden/>
          </w:rPr>
          <w:t>39</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85" w:history="1">
        <w:r w:rsidRPr="00F94CCF">
          <w:rPr>
            <w:rStyle w:val="Hyperlink"/>
            <w:rFonts w:eastAsiaTheme="majorEastAsia"/>
            <w:noProof/>
          </w:rPr>
          <w:t>General Improvements</w:t>
        </w:r>
        <w:r>
          <w:rPr>
            <w:noProof/>
            <w:webHidden/>
          </w:rPr>
          <w:tab/>
        </w:r>
        <w:r>
          <w:rPr>
            <w:noProof/>
            <w:webHidden/>
          </w:rPr>
          <w:fldChar w:fldCharType="begin"/>
        </w:r>
        <w:r>
          <w:rPr>
            <w:noProof/>
            <w:webHidden/>
          </w:rPr>
          <w:instrText xml:space="preserve"> PAGEREF _Toc341950485 \h </w:instrText>
        </w:r>
        <w:r>
          <w:rPr>
            <w:noProof/>
            <w:webHidden/>
          </w:rPr>
        </w:r>
        <w:r>
          <w:rPr>
            <w:noProof/>
            <w:webHidden/>
          </w:rPr>
          <w:fldChar w:fldCharType="separate"/>
        </w:r>
        <w:r>
          <w:rPr>
            <w:noProof/>
            <w:webHidden/>
          </w:rPr>
          <w:t>39</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86" w:history="1">
        <w:r w:rsidRPr="00F94CCF">
          <w:rPr>
            <w:rStyle w:val="Hyperlink"/>
            <w:rFonts w:eastAsiaTheme="majorEastAsia"/>
            <w:noProof/>
          </w:rPr>
          <w:t>Fixes</w:t>
        </w:r>
        <w:r>
          <w:rPr>
            <w:noProof/>
            <w:webHidden/>
          </w:rPr>
          <w:tab/>
        </w:r>
        <w:r>
          <w:rPr>
            <w:noProof/>
            <w:webHidden/>
          </w:rPr>
          <w:fldChar w:fldCharType="begin"/>
        </w:r>
        <w:r>
          <w:rPr>
            <w:noProof/>
            <w:webHidden/>
          </w:rPr>
          <w:instrText xml:space="preserve"> PAGEREF _Toc341950486 \h </w:instrText>
        </w:r>
        <w:r>
          <w:rPr>
            <w:noProof/>
            <w:webHidden/>
          </w:rPr>
        </w:r>
        <w:r>
          <w:rPr>
            <w:noProof/>
            <w:webHidden/>
          </w:rPr>
          <w:fldChar w:fldCharType="separate"/>
        </w:r>
        <w:r>
          <w:rPr>
            <w:noProof/>
            <w:webHidden/>
          </w:rPr>
          <w:t>39</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87" w:history="1">
        <w:r w:rsidRPr="00F94CCF">
          <w:rPr>
            <w:rStyle w:val="Hyperlink"/>
            <w:rFonts w:eastAsiaTheme="majorEastAsia"/>
            <w:noProof/>
          </w:rPr>
          <w:t>Code Refactoring</w:t>
        </w:r>
        <w:r>
          <w:rPr>
            <w:noProof/>
            <w:webHidden/>
          </w:rPr>
          <w:tab/>
        </w:r>
        <w:r>
          <w:rPr>
            <w:noProof/>
            <w:webHidden/>
          </w:rPr>
          <w:fldChar w:fldCharType="begin"/>
        </w:r>
        <w:r>
          <w:rPr>
            <w:noProof/>
            <w:webHidden/>
          </w:rPr>
          <w:instrText xml:space="preserve"> PAGEREF _Toc341950487 \h </w:instrText>
        </w:r>
        <w:r>
          <w:rPr>
            <w:noProof/>
            <w:webHidden/>
          </w:rPr>
        </w:r>
        <w:r>
          <w:rPr>
            <w:noProof/>
            <w:webHidden/>
          </w:rPr>
          <w:fldChar w:fldCharType="separate"/>
        </w:r>
        <w:r>
          <w:rPr>
            <w:noProof/>
            <w:webHidden/>
          </w:rPr>
          <w:t>39</w:t>
        </w:r>
        <w:r>
          <w:rPr>
            <w:noProof/>
            <w:webHidden/>
          </w:rPr>
          <w:fldChar w:fldCharType="end"/>
        </w:r>
      </w:hyperlink>
    </w:p>
    <w:p w:rsidR="00FF67A4" w:rsidRDefault="00FF67A4">
      <w:pPr>
        <w:pStyle w:val="TOC1"/>
        <w:tabs>
          <w:tab w:val="right" w:leader="underscore" w:pos="9742"/>
        </w:tabs>
        <w:rPr>
          <w:rFonts w:eastAsiaTheme="minorEastAsia" w:cstheme="minorBidi"/>
          <w:b w:val="0"/>
          <w:bCs w:val="0"/>
          <w:i w:val="0"/>
          <w:iCs w:val="0"/>
          <w:noProof/>
          <w:sz w:val="22"/>
          <w:szCs w:val="22"/>
        </w:rPr>
      </w:pPr>
      <w:hyperlink w:anchor="_Toc341950488" w:history="1">
        <w:r w:rsidRPr="00F94CCF">
          <w:rPr>
            <w:rStyle w:val="Hyperlink"/>
            <w:rFonts w:eastAsiaTheme="majorEastAsia"/>
            <w:noProof/>
          </w:rPr>
          <w:t>Acknowledgements</w:t>
        </w:r>
        <w:r>
          <w:rPr>
            <w:noProof/>
            <w:webHidden/>
          </w:rPr>
          <w:tab/>
        </w:r>
        <w:r>
          <w:rPr>
            <w:noProof/>
            <w:webHidden/>
          </w:rPr>
          <w:fldChar w:fldCharType="begin"/>
        </w:r>
        <w:r>
          <w:rPr>
            <w:noProof/>
            <w:webHidden/>
          </w:rPr>
          <w:instrText xml:space="preserve"> PAGEREF _Toc341950488 \h </w:instrText>
        </w:r>
        <w:r>
          <w:rPr>
            <w:noProof/>
            <w:webHidden/>
          </w:rPr>
        </w:r>
        <w:r>
          <w:rPr>
            <w:noProof/>
            <w:webHidden/>
          </w:rPr>
          <w:fldChar w:fldCharType="separate"/>
        </w:r>
        <w:r>
          <w:rPr>
            <w:noProof/>
            <w:webHidden/>
          </w:rPr>
          <w:t>40</w:t>
        </w:r>
        <w:r>
          <w:rPr>
            <w:noProof/>
            <w:webHidden/>
          </w:rPr>
          <w:fldChar w:fldCharType="end"/>
        </w:r>
      </w:hyperlink>
    </w:p>
    <w:p w:rsidR="00FF67A4" w:rsidRDefault="00FF67A4">
      <w:pPr>
        <w:pStyle w:val="TOC2"/>
        <w:tabs>
          <w:tab w:val="right" w:leader="underscore" w:pos="9742"/>
        </w:tabs>
        <w:rPr>
          <w:rFonts w:eastAsiaTheme="minorEastAsia" w:cstheme="minorBidi"/>
          <w:b w:val="0"/>
          <w:bCs w:val="0"/>
          <w:noProof/>
        </w:rPr>
      </w:pPr>
      <w:hyperlink w:anchor="_Toc341950489" w:history="1">
        <w:r w:rsidRPr="00F94CCF">
          <w:rPr>
            <w:rStyle w:val="Hyperlink"/>
            <w:rFonts w:eastAsiaTheme="majorEastAsia"/>
            <w:noProof/>
          </w:rPr>
          <w:t>Use of the MVC Charting tool</w:t>
        </w:r>
        <w:r>
          <w:rPr>
            <w:noProof/>
            <w:webHidden/>
          </w:rPr>
          <w:tab/>
        </w:r>
        <w:r>
          <w:rPr>
            <w:noProof/>
            <w:webHidden/>
          </w:rPr>
          <w:fldChar w:fldCharType="begin"/>
        </w:r>
        <w:r>
          <w:rPr>
            <w:noProof/>
            <w:webHidden/>
          </w:rPr>
          <w:instrText xml:space="preserve"> PAGEREF _Toc341950489 \h </w:instrText>
        </w:r>
        <w:r>
          <w:rPr>
            <w:noProof/>
            <w:webHidden/>
          </w:rPr>
        </w:r>
        <w:r>
          <w:rPr>
            <w:noProof/>
            <w:webHidden/>
          </w:rPr>
          <w:fldChar w:fldCharType="separate"/>
        </w:r>
        <w:r>
          <w:rPr>
            <w:noProof/>
            <w:webHidden/>
          </w:rPr>
          <w:t>40</w:t>
        </w:r>
        <w:r>
          <w:rPr>
            <w:noProof/>
            <w:webHidden/>
          </w:rPr>
          <w:fldChar w:fldCharType="end"/>
        </w:r>
      </w:hyperlink>
    </w:p>
    <w:p w:rsidR="00401E34" w:rsidRPr="00401E34" w:rsidRDefault="00FC4F24" w:rsidP="00401E34">
      <w:r>
        <w:fldChar w:fldCharType="end"/>
      </w:r>
    </w:p>
    <w:p w:rsidR="00A45648" w:rsidRDefault="00A45648">
      <w:r>
        <w:br w:type="page"/>
      </w:r>
    </w:p>
    <w:p w:rsidR="007F4B62" w:rsidRDefault="00C2116A" w:rsidP="00A25DF3">
      <w:pPr>
        <w:pStyle w:val="Heading1"/>
      </w:pPr>
      <w:bookmarkStart w:id="1" w:name="_Toc306712054"/>
      <w:bookmarkStart w:id="2" w:name="_Toc307147072"/>
      <w:bookmarkStart w:id="3" w:name="_Toc341950448"/>
      <w:r>
        <w:lastRenderedPageBreak/>
        <w:t>Application</w:t>
      </w:r>
      <w:r w:rsidR="004257EC">
        <w:t xml:space="preserve"> </w:t>
      </w:r>
      <w:r w:rsidR="00885D37">
        <w:t>Setup</w:t>
      </w:r>
      <w:bookmarkEnd w:id="3"/>
    </w:p>
    <w:p w:rsidR="0059143A" w:rsidRDefault="0059143A" w:rsidP="0059143A">
      <w:pPr>
        <w:pStyle w:val="Heading2"/>
      </w:pPr>
      <w:bookmarkStart w:id="4" w:name="_Toc341950449"/>
      <w:r>
        <w:t>Project Solution</w:t>
      </w:r>
      <w:bookmarkEnd w:id="4"/>
    </w:p>
    <w:p w:rsidR="001D5A33" w:rsidRPr="005406FB" w:rsidRDefault="001D5A33" w:rsidP="001D5A33">
      <w:r>
        <w:t xml:space="preserve">The solution is delivered as a Visual Studio 2012 project.  It has been cleaned so that it contains no executable files. All files have been compressed into </w:t>
      </w:r>
      <w:r>
        <w:rPr>
          <w:b/>
          <w:i/>
        </w:rPr>
        <w:t>THSurveys.zip</w:t>
      </w:r>
      <w:r>
        <w:t>. The contents of this zip file must be extracted to a folder which is accessible by the instance of Visual Studio.</w:t>
      </w:r>
    </w:p>
    <w:p w:rsidR="00DD2F48" w:rsidRDefault="00885D37" w:rsidP="004257EC">
      <w:pPr>
        <w:pStyle w:val="Heading2"/>
      </w:pPr>
      <w:bookmarkStart w:id="5" w:name="_Toc341950450"/>
      <w:r>
        <w:t>Database setup</w:t>
      </w:r>
      <w:bookmarkEnd w:id="5"/>
    </w:p>
    <w:bookmarkEnd w:id="1"/>
    <w:bookmarkEnd w:id="2"/>
    <w:p w:rsidR="00885D37" w:rsidRDefault="00885D37" w:rsidP="00885D37">
      <w:pPr>
        <w:pStyle w:val="NoSpacing"/>
      </w:pPr>
      <w:r>
        <w:t>The system uses Entity Framework (EF), Code First to create the Domain model.  When the model is accessed for</w:t>
      </w:r>
      <w:r w:rsidR="00C2116A">
        <w:t xml:space="preserve"> the first time, through the </w:t>
      </w:r>
      <w:proofErr w:type="spellStart"/>
      <w:r w:rsidR="00C2116A">
        <w:t>TH</w:t>
      </w:r>
      <w:r>
        <w:t>Surveys</w:t>
      </w:r>
      <w:proofErr w:type="spellEnd"/>
      <w:r>
        <w:t xml:space="preserve"> </w:t>
      </w:r>
      <w:proofErr w:type="spellStart"/>
      <w:r>
        <w:t>DbContext</w:t>
      </w:r>
      <w:proofErr w:type="spellEnd"/>
      <w:r>
        <w:t>, EF creates the underlying database</w:t>
      </w:r>
      <w:r w:rsidR="001D5A33">
        <w:t>.   The test data is already loaded into the database, and EF should not attempt to rebuild the schema so no data should be lost</w:t>
      </w:r>
      <w:r>
        <w:t>.</w:t>
      </w:r>
    </w:p>
    <w:p w:rsidR="002718A2" w:rsidRDefault="002718A2" w:rsidP="00885D37">
      <w:pPr>
        <w:pStyle w:val="NoSpacing"/>
      </w:pPr>
    </w:p>
    <w:p w:rsidR="002718A2" w:rsidRDefault="002718A2" w:rsidP="00885D37">
      <w:pPr>
        <w:pStyle w:val="NoSpacing"/>
      </w:pPr>
      <w:r>
        <w:t xml:space="preserve">An instance of </w:t>
      </w:r>
      <w:proofErr w:type="spellStart"/>
      <w:r w:rsidRPr="001D5A33">
        <w:rPr>
          <w:b/>
        </w:rPr>
        <w:t>LocalDB</w:t>
      </w:r>
      <w:proofErr w:type="spellEnd"/>
      <w:r>
        <w:t xml:space="preserve"> is used as the database.  This is a recent addition and functions like a genuine SQL database, but doesn’t need an instance of SQL Server (Express) to manage it, as it runs as a process.  It can</w:t>
      </w:r>
      <w:r w:rsidR="001D5A33">
        <w:t xml:space="preserve">, however, </w:t>
      </w:r>
      <w:r>
        <w:t>be a bit unstable as it’s a very new product.</w:t>
      </w:r>
    </w:p>
    <w:p w:rsidR="003E3B74" w:rsidRDefault="003E3B74" w:rsidP="003E3B74">
      <w:pPr>
        <w:pStyle w:val="Heading2"/>
      </w:pPr>
      <w:bookmarkStart w:id="6" w:name="_Toc341950451"/>
      <w:r>
        <w:t>User Id</w:t>
      </w:r>
      <w:bookmarkEnd w:id="6"/>
    </w:p>
    <w:p w:rsidR="003E3B74" w:rsidRDefault="003E3B74" w:rsidP="003E3B74">
      <w:r>
        <w:t>The following users are set up.</w:t>
      </w:r>
    </w:p>
    <w:tbl>
      <w:tblPr>
        <w:tblStyle w:val="MediumShading1-Accent1"/>
        <w:tblW w:w="0" w:type="auto"/>
        <w:tblLook w:val="04A0" w:firstRow="1" w:lastRow="0" w:firstColumn="1" w:lastColumn="0" w:noHBand="0" w:noVBand="1"/>
      </w:tblPr>
      <w:tblGrid>
        <w:gridCol w:w="1951"/>
        <w:gridCol w:w="1418"/>
        <w:gridCol w:w="1275"/>
      </w:tblGrid>
      <w:tr w:rsidR="00D27397" w:rsidRPr="00D27397" w:rsidTr="00D273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D27397" w:rsidRPr="00D27397" w:rsidRDefault="00D27397" w:rsidP="00BB6070">
            <w:proofErr w:type="spellStart"/>
            <w:r w:rsidRPr="00D27397">
              <w:t>UserName</w:t>
            </w:r>
            <w:proofErr w:type="spellEnd"/>
          </w:p>
        </w:tc>
        <w:tc>
          <w:tcPr>
            <w:tcW w:w="1418" w:type="dxa"/>
          </w:tcPr>
          <w:p w:rsidR="00D27397" w:rsidRPr="00D27397" w:rsidRDefault="00D27397" w:rsidP="00BB6070">
            <w:pPr>
              <w:cnfStyle w:val="100000000000" w:firstRow="1" w:lastRow="0" w:firstColumn="0" w:lastColumn="0" w:oddVBand="0" w:evenVBand="0" w:oddHBand="0" w:evenHBand="0" w:firstRowFirstColumn="0" w:firstRowLastColumn="0" w:lastRowFirstColumn="0" w:lastRowLastColumn="0"/>
            </w:pPr>
            <w:r w:rsidRPr="00D27397">
              <w:t>Password</w:t>
            </w:r>
          </w:p>
        </w:tc>
        <w:tc>
          <w:tcPr>
            <w:tcW w:w="1275" w:type="dxa"/>
          </w:tcPr>
          <w:p w:rsidR="00D27397" w:rsidRPr="00D27397" w:rsidRDefault="00D27397" w:rsidP="00BB6070">
            <w:pPr>
              <w:cnfStyle w:val="100000000000" w:firstRow="1" w:lastRow="0" w:firstColumn="0" w:lastColumn="0" w:oddVBand="0" w:evenVBand="0" w:oddHBand="0" w:evenHBand="0" w:firstRowFirstColumn="0" w:firstRowLastColumn="0" w:lastRowFirstColumn="0" w:lastRowLastColumn="0"/>
            </w:pPr>
            <w:r w:rsidRPr="00D27397">
              <w:t>Role</w:t>
            </w:r>
          </w:p>
        </w:tc>
      </w:tr>
      <w:tr w:rsidR="00D27397" w:rsidRPr="00D27397" w:rsidTr="00D27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D27397" w:rsidRPr="00D27397" w:rsidRDefault="00D27397" w:rsidP="00BB6070">
            <w:r w:rsidRPr="00D27397">
              <w:t>Tim</w:t>
            </w:r>
          </w:p>
        </w:tc>
        <w:tc>
          <w:tcPr>
            <w:tcW w:w="1418" w:type="dxa"/>
          </w:tcPr>
          <w:p w:rsidR="00D27397" w:rsidRPr="00D27397" w:rsidRDefault="00D27397" w:rsidP="00BB6070">
            <w:pPr>
              <w:cnfStyle w:val="000000100000" w:firstRow="0" w:lastRow="0" w:firstColumn="0" w:lastColumn="0" w:oddVBand="0" w:evenVBand="0" w:oddHBand="1" w:evenHBand="0" w:firstRowFirstColumn="0" w:firstRowLastColumn="0" w:lastRowFirstColumn="0" w:lastRowLastColumn="0"/>
            </w:pPr>
            <w:r w:rsidRPr="00D27397">
              <w:t>Password</w:t>
            </w:r>
          </w:p>
        </w:tc>
        <w:tc>
          <w:tcPr>
            <w:tcW w:w="1275" w:type="dxa"/>
          </w:tcPr>
          <w:p w:rsidR="00D27397" w:rsidRPr="00D27397" w:rsidRDefault="00D27397" w:rsidP="00BB6070">
            <w:pPr>
              <w:cnfStyle w:val="000000100000" w:firstRow="0" w:lastRow="0" w:firstColumn="0" w:lastColumn="0" w:oddVBand="0" w:evenVBand="0" w:oddHBand="1" w:evenHBand="0" w:firstRowFirstColumn="0" w:firstRowLastColumn="0" w:lastRowFirstColumn="0" w:lastRowLastColumn="0"/>
            </w:pPr>
            <w:r w:rsidRPr="00D27397">
              <w:t>User</w:t>
            </w:r>
          </w:p>
        </w:tc>
      </w:tr>
      <w:tr w:rsidR="00D27397" w:rsidRPr="00D27397" w:rsidTr="00D2739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D27397" w:rsidRPr="00D27397" w:rsidRDefault="00D27397" w:rsidP="00BB6070">
            <w:r w:rsidRPr="00D27397">
              <w:t>Nancy</w:t>
            </w:r>
          </w:p>
        </w:tc>
        <w:tc>
          <w:tcPr>
            <w:tcW w:w="1418" w:type="dxa"/>
          </w:tcPr>
          <w:p w:rsidR="00D27397" w:rsidRPr="00D27397" w:rsidRDefault="00D27397" w:rsidP="00BB6070">
            <w:pPr>
              <w:cnfStyle w:val="000000010000" w:firstRow="0" w:lastRow="0" w:firstColumn="0" w:lastColumn="0" w:oddVBand="0" w:evenVBand="0" w:oddHBand="0" w:evenHBand="1" w:firstRowFirstColumn="0" w:firstRowLastColumn="0" w:lastRowFirstColumn="0" w:lastRowLastColumn="0"/>
            </w:pPr>
            <w:r w:rsidRPr="00D27397">
              <w:t>Password</w:t>
            </w:r>
          </w:p>
        </w:tc>
        <w:tc>
          <w:tcPr>
            <w:tcW w:w="1275" w:type="dxa"/>
          </w:tcPr>
          <w:p w:rsidR="00D27397" w:rsidRPr="00D27397" w:rsidRDefault="00D27397" w:rsidP="00BB6070">
            <w:pPr>
              <w:cnfStyle w:val="000000010000" w:firstRow="0" w:lastRow="0" w:firstColumn="0" w:lastColumn="0" w:oddVBand="0" w:evenVBand="0" w:oddHBand="0" w:evenHBand="1" w:firstRowFirstColumn="0" w:firstRowLastColumn="0" w:lastRowFirstColumn="0" w:lastRowLastColumn="0"/>
            </w:pPr>
            <w:r w:rsidRPr="00D27397">
              <w:t>User</w:t>
            </w:r>
          </w:p>
        </w:tc>
      </w:tr>
      <w:tr w:rsidR="00D27397" w:rsidRPr="00D27397" w:rsidTr="00D273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rsidR="00D27397" w:rsidRPr="00D27397" w:rsidRDefault="00D27397" w:rsidP="00BB6070">
            <w:r w:rsidRPr="00D27397">
              <w:t>Administrator</w:t>
            </w:r>
          </w:p>
        </w:tc>
        <w:tc>
          <w:tcPr>
            <w:tcW w:w="1418" w:type="dxa"/>
          </w:tcPr>
          <w:p w:rsidR="00D27397" w:rsidRPr="00D27397" w:rsidRDefault="00D27397" w:rsidP="00BB6070">
            <w:pPr>
              <w:cnfStyle w:val="000000100000" w:firstRow="0" w:lastRow="0" w:firstColumn="0" w:lastColumn="0" w:oddVBand="0" w:evenVBand="0" w:oddHBand="1" w:evenHBand="0" w:firstRowFirstColumn="0" w:firstRowLastColumn="0" w:lastRowFirstColumn="0" w:lastRowLastColumn="0"/>
            </w:pPr>
            <w:r w:rsidRPr="00D27397">
              <w:t>Password</w:t>
            </w:r>
          </w:p>
        </w:tc>
        <w:tc>
          <w:tcPr>
            <w:tcW w:w="1275" w:type="dxa"/>
          </w:tcPr>
          <w:p w:rsidR="00D27397" w:rsidRPr="00D27397" w:rsidRDefault="00D27397" w:rsidP="00BB6070">
            <w:pPr>
              <w:cnfStyle w:val="000000100000" w:firstRow="0" w:lastRow="0" w:firstColumn="0" w:lastColumn="0" w:oddVBand="0" w:evenVBand="0" w:oddHBand="1" w:evenHBand="0" w:firstRowFirstColumn="0" w:firstRowLastColumn="0" w:lastRowFirstColumn="0" w:lastRowLastColumn="0"/>
            </w:pPr>
            <w:r w:rsidRPr="00D27397">
              <w:t>Admin</w:t>
            </w:r>
          </w:p>
        </w:tc>
      </w:tr>
    </w:tbl>
    <w:p w:rsidR="00885D37" w:rsidRDefault="0059143A" w:rsidP="0059143A">
      <w:pPr>
        <w:pStyle w:val="Heading1"/>
      </w:pPr>
      <w:bookmarkStart w:id="7" w:name="_Toc341950452"/>
      <w:r>
        <w:t>Solution Structure</w:t>
      </w:r>
      <w:bookmarkEnd w:id="7"/>
    </w:p>
    <w:p w:rsidR="00E827C2" w:rsidRDefault="0059143A" w:rsidP="00C2116A">
      <w:pPr>
        <w:pStyle w:val="Heading2"/>
      </w:pPr>
      <w:bookmarkStart w:id="8" w:name="_Toc341950453"/>
      <w:r>
        <w:t>Description</w:t>
      </w:r>
      <w:bookmarkEnd w:id="8"/>
    </w:p>
    <w:p w:rsidR="00A47F58" w:rsidRDefault="00B16B4E" w:rsidP="00135214">
      <w:pPr>
        <w:pStyle w:val="NoSpacing"/>
      </w:pPr>
      <w:r>
        <w:t xml:space="preserve">The solution is provided as </w:t>
      </w:r>
      <w:r w:rsidR="00A47F58">
        <w:t xml:space="preserve">a series of project, the main one which is </w:t>
      </w:r>
      <w:r>
        <w:t>an MVC4</w:t>
      </w:r>
      <w:r w:rsidR="00AB0DF6">
        <w:t xml:space="preserve"> Internet</w:t>
      </w:r>
      <w:r>
        <w:t xml:space="preserve"> application</w:t>
      </w:r>
      <w:r w:rsidR="00A47F58">
        <w:t>, as provided by the VC2012 template,</w:t>
      </w:r>
      <w:r>
        <w:t xml:space="preserve"> serving multiple pages to facilitate the requirements specified in the Coursework. </w:t>
      </w:r>
    </w:p>
    <w:p w:rsidR="00182803" w:rsidRDefault="00B16B4E" w:rsidP="00135214">
      <w:pPr>
        <w:pStyle w:val="NoSpacing"/>
      </w:pPr>
      <w:r>
        <w:t xml:space="preserve"> </w:t>
      </w:r>
    </w:p>
    <w:p w:rsidR="00182803" w:rsidRDefault="00A47F58" w:rsidP="00182803">
      <w:pPr>
        <w:pStyle w:val="NoSpacing"/>
      </w:pPr>
      <w:r>
        <w:t>A benefit</w:t>
      </w:r>
      <w:r w:rsidR="00182803">
        <w:t xml:space="preserve"> of this </w:t>
      </w:r>
      <w:r>
        <w:t>is</w:t>
      </w:r>
      <w:r w:rsidR="00182803">
        <w:t xml:space="preserve"> the automatic inclusion of the Simple Membership provider which can be built into the systems database much easier than before. </w:t>
      </w:r>
    </w:p>
    <w:p w:rsidR="00182803" w:rsidRDefault="00182803" w:rsidP="00135214">
      <w:pPr>
        <w:pStyle w:val="NoSpacing"/>
      </w:pPr>
    </w:p>
    <w:p w:rsidR="008B027A" w:rsidRDefault="00A47F58" w:rsidP="00135214">
      <w:pPr>
        <w:pStyle w:val="NoSpacing"/>
      </w:pPr>
      <w:r>
        <w:t>Functionality is split between the client and server layers of the application</w:t>
      </w:r>
      <w:r w:rsidR="008B027A">
        <w:t xml:space="preserve">.  </w:t>
      </w:r>
      <w:r w:rsidR="00B16B4E">
        <w:t xml:space="preserve">Some client pages contain </w:t>
      </w:r>
      <w:proofErr w:type="spellStart"/>
      <w:r w:rsidR="00B16B4E">
        <w:t>jQuery</w:t>
      </w:r>
      <w:proofErr w:type="spellEnd"/>
      <w:r w:rsidR="00B16B4E">
        <w:t xml:space="preserve"> elements to improve the responsiveness of the application and to provide some of the essential functionality.  </w:t>
      </w:r>
      <w:r w:rsidR="00AB0DF6">
        <w:t>The server side of the application provides the control between pages and the routing of the requests to the necessary resources.</w:t>
      </w:r>
    </w:p>
    <w:p w:rsidR="0059143A" w:rsidRDefault="0059143A" w:rsidP="0059143A">
      <w:pPr>
        <w:pStyle w:val="Heading2"/>
      </w:pPr>
      <w:bookmarkStart w:id="9" w:name="_Toc341950454"/>
      <w:r>
        <w:t>Architecture</w:t>
      </w:r>
      <w:bookmarkEnd w:id="9"/>
    </w:p>
    <w:p w:rsidR="00AB0DF6" w:rsidRDefault="00AB0DF6" w:rsidP="00AB0DF6">
      <w:pPr>
        <w:pStyle w:val="NoSpacing"/>
      </w:pPr>
      <w:r>
        <w:t>The</w:t>
      </w:r>
      <w:r w:rsidR="002F1215">
        <w:t xml:space="preserve"> solution</w:t>
      </w:r>
      <w:r>
        <w:t xml:space="preserve"> architecture is de</w:t>
      </w:r>
      <w:r w:rsidR="002F1215">
        <w:t>signed around the “Onion model”; a</w:t>
      </w:r>
      <w:r>
        <w:t xml:space="preserve"> layered design with the business model at the core and other layers communicating directly with the core.  The other layers in the application are the UI layer, which is the MVC project, and the infrastructure project which has the concrete implementations of the Data context and access to them.</w:t>
      </w:r>
    </w:p>
    <w:p w:rsidR="00AB0DF6" w:rsidRDefault="00AB0DF6" w:rsidP="00AB0DF6">
      <w:pPr>
        <w:pStyle w:val="NoSpacing"/>
      </w:pPr>
      <w:r>
        <w:t>The model does not allow communication or reference between components at the same layer, but only towards the core.</w:t>
      </w:r>
    </w:p>
    <w:p w:rsidR="00AB0DF6" w:rsidRDefault="00AB0DF6" w:rsidP="00AB0DF6">
      <w:pPr>
        <w:pStyle w:val="NoSpacing"/>
      </w:pPr>
    </w:p>
    <w:p w:rsidR="00AB0DF6" w:rsidRDefault="00AB0DF6" w:rsidP="00AB0DF6">
      <w:pPr>
        <w:pStyle w:val="NoSpacing"/>
      </w:pPr>
      <w:r>
        <w:t xml:space="preserve">This can cause a problem for the location of the </w:t>
      </w:r>
      <w:proofErr w:type="spellStart"/>
      <w:proofErr w:type="gramStart"/>
      <w:r>
        <w:t>IoC</w:t>
      </w:r>
      <w:proofErr w:type="spellEnd"/>
      <w:proofErr w:type="gramEnd"/>
      <w:r>
        <w:t xml:space="preserve"> container, which needs to reference both Core and Infrastructure layers.  This is the single exception and is set up as a project that is allowed access </w:t>
      </w:r>
      <w:r>
        <w:lastRenderedPageBreak/>
        <w:t>to both layers.  Having this as a separate layer, removes the need for any reference across layers in the UI layer.</w:t>
      </w:r>
    </w:p>
    <w:p w:rsidR="00AB0DF6" w:rsidRDefault="00AB0DF6" w:rsidP="00AB0DF6"/>
    <w:p w:rsidR="00145C66" w:rsidRPr="00AB0DF6" w:rsidRDefault="00145C66" w:rsidP="00AB0DF6">
      <w:r>
        <w:t>The solution contains multiple projects to implement this architecture.</w:t>
      </w:r>
    </w:p>
    <w:p w:rsidR="00C2116A" w:rsidRDefault="00641ED5" w:rsidP="00641ED5">
      <w:pPr>
        <w:pStyle w:val="Heading3"/>
      </w:pPr>
      <w:r>
        <w:t>Core Project</w:t>
      </w:r>
    </w:p>
    <w:p w:rsidR="00641ED5" w:rsidRDefault="00641ED5" w:rsidP="00641ED5">
      <w:r>
        <w:t xml:space="preserve">This </w:t>
      </w:r>
      <w:r w:rsidR="002F1215">
        <w:t>project</w:t>
      </w:r>
      <w:r>
        <w:t xml:space="preserve"> contains the business model, interfaces, factories and Services used by the application.</w:t>
      </w:r>
    </w:p>
    <w:p w:rsidR="00C53F30" w:rsidRDefault="00C53F30" w:rsidP="00641ED5"/>
    <w:tbl>
      <w:tblPr>
        <w:tblStyle w:val="TableGrid"/>
        <w:tblW w:w="0" w:type="auto"/>
        <w:tblLook w:val="04A0" w:firstRow="1" w:lastRow="0" w:firstColumn="1" w:lastColumn="0" w:noHBand="0" w:noVBand="1"/>
      </w:tblPr>
      <w:tblGrid>
        <w:gridCol w:w="2376"/>
        <w:gridCol w:w="7592"/>
      </w:tblGrid>
      <w:tr w:rsidR="005B59BB" w:rsidRPr="005B59BB" w:rsidTr="0088527F">
        <w:tc>
          <w:tcPr>
            <w:tcW w:w="2376" w:type="dxa"/>
          </w:tcPr>
          <w:p w:rsidR="005B59BB" w:rsidRPr="005B59BB" w:rsidRDefault="005B59BB" w:rsidP="0094703B">
            <w:r w:rsidRPr="005B59BB">
              <w:t>Folder</w:t>
            </w:r>
          </w:p>
        </w:tc>
        <w:tc>
          <w:tcPr>
            <w:tcW w:w="7592" w:type="dxa"/>
          </w:tcPr>
          <w:p w:rsidR="005B59BB" w:rsidRPr="005B59BB" w:rsidRDefault="005B59BB" w:rsidP="0094703B">
            <w:r w:rsidRPr="005B59BB">
              <w:t>Contents</w:t>
            </w:r>
          </w:p>
        </w:tc>
      </w:tr>
      <w:tr w:rsidR="005B59BB" w:rsidRPr="005B59BB" w:rsidTr="0088527F">
        <w:tc>
          <w:tcPr>
            <w:tcW w:w="2376" w:type="dxa"/>
          </w:tcPr>
          <w:p w:rsidR="005B59BB" w:rsidRPr="005B59BB" w:rsidRDefault="005B59BB" w:rsidP="0094703B">
            <w:pPr>
              <w:pStyle w:val="NoSpacing"/>
            </w:pPr>
            <w:r w:rsidRPr="005B59BB">
              <w:t>Model Folder</w:t>
            </w:r>
          </w:p>
        </w:tc>
        <w:tc>
          <w:tcPr>
            <w:tcW w:w="7592" w:type="dxa"/>
          </w:tcPr>
          <w:p w:rsidR="005B59BB" w:rsidRPr="005B59BB" w:rsidRDefault="005B59BB" w:rsidP="0094703B">
            <w:pPr>
              <w:pStyle w:val="NoSpacing"/>
            </w:pPr>
            <w:r w:rsidRPr="005B59BB">
              <w:t>The business model is contained within the Model folder.  It has a class for each object in the model, some of which are abstract to facilitate the use of abstract factories to create concrete instances of them.  Such classes will also have a concrete version within this folder.</w:t>
            </w:r>
          </w:p>
        </w:tc>
      </w:tr>
      <w:tr w:rsidR="005B59BB" w:rsidTr="0088527F">
        <w:tc>
          <w:tcPr>
            <w:tcW w:w="2376" w:type="dxa"/>
          </w:tcPr>
          <w:p w:rsidR="005B59BB" w:rsidRPr="005B59BB" w:rsidRDefault="005B59BB" w:rsidP="0094703B">
            <w:pPr>
              <w:pStyle w:val="NoSpacing"/>
            </w:pPr>
            <w:r w:rsidRPr="005B59BB">
              <w:t>Interfaces Folder</w:t>
            </w:r>
          </w:p>
        </w:tc>
        <w:tc>
          <w:tcPr>
            <w:tcW w:w="7592" w:type="dxa"/>
          </w:tcPr>
          <w:p w:rsidR="005B59BB" w:rsidRDefault="005B59BB" w:rsidP="0094703B">
            <w:pPr>
              <w:pStyle w:val="NoSpacing"/>
            </w:pPr>
            <w:r w:rsidRPr="005B59BB">
              <w:t xml:space="preserve">This folder contains the interfaces for the various repositories and the </w:t>
            </w:r>
            <w:proofErr w:type="spellStart"/>
            <w:r w:rsidR="0088527F">
              <w:t>UnitOfWork</w:t>
            </w:r>
            <w:proofErr w:type="spellEnd"/>
            <w:r w:rsidR="0088527F">
              <w:t xml:space="preserve"> for the data context</w:t>
            </w:r>
          </w:p>
        </w:tc>
      </w:tr>
      <w:tr w:rsidR="0088527F" w:rsidTr="0088527F">
        <w:tc>
          <w:tcPr>
            <w:tcW w:w="2376" w:type="dxa"/>
          </w:tcPr>
          <w:p w:rsidR="000B328D" w:rsidRDefault="000B328D" w:rsidP="000B328D">
            <w:pPr>
              <w:pStyle w:val="NoSpacing"/>
            </w:pPr>
            <w:r>
              <w:t>Factories Folder</w:t>
            </w:r>
          </w:p>
          <w:p w:rsidR="0088527F" w:rsidRPr="005B59BB" w:rsidRDefault="0088527F" w:rsidP="0094703B">
            <w:pPr>
              <w:pStyle w:val="NoSpacing"/>
            </w:pPr>
          </w:p>
        </w:tc>
        <w:tc>
          <w:tcPr>
            <w:tcW w:w="7592" w:type="dxa"/>
          </w:tcPr>
          <w:p w:rsidR="0088527F" w:rsidRPr="005B59BB" w:rsidRDefault="000B328D" w:rsidP="000B328D">
            <w:r>
              <w:t>This folder contains the factories used to create concrete instances of various objects, used within the UI layer.</w:t>
            </w:r>
          </w:p>
        </w:tc>
      </w:tr>
      <w:tr w:rsidR="0088527F" w:rsidTr="0088527F">
        <w:tc>
          <w:tcPr>
            <w:tcW w:w="2376" w:type="dxa"/>
          </w:tcPr>
          <w:p w:rsidR="000B328D" w:rsidRDefault="000B328D" w:rsidP="000B328D">
            <w:pPr>
              <w:pStyle w:val="NoSpacing"/>
            </w:pPr>
            <w:r>
              <w:t>Services Folder</w:t>
            </w:r>
          </w:p>
          <w:p w:rsidR="0088527F" w:rsidRPr="005B59BB" w:rsidRDefault="0088527F" w:rsidP="0094703B">
            <w:pPr>
              <w:pStyle w:val="NoSpacing"/>
            </w:pPr>
          </w:p>
        </w:tc>
        <w:tc>
          <w:tcPr>
            <w:tcW w:w="7592" w:type="dxa"/>
          </w:tcPr>
          <w:p w:rsidR="0088527F" w:rsidRPr="005B59BB" w:rsidRDefault="000B328D" w:rsidP="0094703B">
            <w:pPr>
              <w:pStyle w:val="NoSpacing"/>
            </w:pPr>
            <w:r>
              <w:t>This contains the Survey Analysis service, which will calculate the various statistics based upon a supplied survey.  It is used in the Analyse pages</w:t>
            </w:r>
          </w:p>
        </w:tc>
      </w:tr>
    </w:tbl>
    <w:p w:rsidR="000B328D" w:rsidRDefault="000B328D" w:rsidP="00C53F30">
      <w:pPr>
        <w:pStyle w:val="NoSpacing"/>
      </w:pPr>
    </w:p>
    <w:p w:rsidR="00A713D4" w:rsidRDefault="00A713D4" w:rsidP="00365FA8">
      <w:r>
        <w:t>The Unit</w:t>
      </w:r>
      <w:r w:rsidR="00F10123">
        <w:t xml:space="preserve"> </w:t>
      </w:r>
      <w:proofErr w:type="gramStart"/>
      <w:r>
        <w:t>Of</w:t>
      </w:r>
      <w:proofErr w:type="gramEnd"/>
      <w:r w:rsidR="00F10123">
        <w:t xml:space="preserve"> </w:t>
      </w:r>
      <w:r>
        <w:t>Work exists to ensure that</w:t>
      </w:r>
      <w:r w:rsidR="00F10123">
        <w:t xml:space="preserve">, in conjunction with </w:t>
      </w:r>
      <w:proofErr w:type="spellStart"/>
      <w:r w:rsidR="00F10123">
        <w:t>Ninject</w:t>
      </w:r>
      <w:proofErr w:type="spellEnd"/>
      <w:r w:rsidR="00F10123">
        <w:t>,</w:t>
      </w:r>
      <w:r>
        <w:t xml:space="preserve"> the same instance of the data context is used by all the repositories, avoiding exceptions related to the lifetime of the data context.</w:t>
      </w:r>
    </w:p>
    <w:p w:rsidR="00A713D4" w:rsidRDefault="00A713D4" w:rsidP="00365FA8"/>
    <w:p w:rsidR="00641ED5" w:rsidRDefault="00641ED5" w:rsidP="00641ED5">
      <w:pPr>
        <w:pStyle w:val="Heading3"/>
      </w:pPr>
      <w:r>
        <w:t>Infrastructure Project</w:t>
      </w:r>
    </w:p>
    <w:tbl>
      <w:tblPr>
        <w:tblStyle w:val="TableGrid"/>
        <w:tblW w:w="0" w:type="auto"/>
        <w:tblLook w:val="04A0" w:firstRow="1" w:lastRow="0" w:firstColumn="1" w:lastColumn="0" w:noHBand="0" w:noVBand="1"/>
      </w:tblPr>
      <w:tblGrid>
        <w:gridCol w:w="2376"/>
        <w:gridCol w:w="7592"/>
      </w:tblGrid>
      <w:tr w:rsidR="00F10123" w:rsidRPr="00F10123" w:rsidTr="00F10123">
        <w:tc>
          <w:tcPr>
            <w:tcW w:w="2376" w:type="dxa"/>
          </w:tcPr>
          <w:p w:rsidR="00F10123" w:rsidRPr="00F10123" w:rsidRDefault="00F10123" w:rsidP="0094703B">
            <w:pPr>
              <w:pStyle w:val="NoSpacing"/>
            </w:pPr>
            <w:r w:rsidRPr="00F10123">
              <w:t>Data Folder</w:t>
            </w:r>
          </w:p>
        </w:tc>
        <w:tc>
          <w:tcPr>
            <w:tcW w:w="7592" w:type="dxa"/>
          </w:tcPr>
          <w:p w:rsidR="00F10123" w:rsidRPr="00F10123" w:rsidRDefault="00F10123" w:rsidP="0094703B">
            <w:pPr>
              <w:pStyle w:val="NoSpacing"/>
            </w:pPr>
            <w:r w:rsidRPr="00F10123">
              <w:t>This folder contains the Entity Framework data context, which uses Code First based upon the classes in the Core/Model.</w:t>
            </w:r>
          </w:p>
        </w:tc>
      </w:tr>
      <w:tr w:rsidR="00F10123" w:rsidRPr="00F10123" w:rsidTr="00F10123">
        <w:tc>
          <w:tcPr>
            <w:tcW w:w="2376" w:type="dxa"/>
          </w:tcPr>
          <w:p w:rsidR="00F10123" w:rsidRPr="00F10123" w:rsidRDefault="00F10123" w:rsidP="0094703B">
            <w:pPr>
              <w:pStyle w:val="NoSpacing"/>
            </w:pPr>
            <w:r w:rsidRPr="00F10123">
              <w:t>Migrations Folder</w:t>
            </w:r>
          </w:p>
        </w:tc>
        <w:tc>
          <w:tcPr>
            <w:tcW w:w="7592" w:type="dxa"/>
          </w:tcPr>
          <w:p w:rsidR="00F10123" w:rsidRPr="00F10123" w:rsidRDefault="00F10123" w:rsidP="0094703B">
            <w:pPr>
              <w:pStyle w:val="NoSpacing"/>
            </w:pPr>
            <w:r w:rsidRPr="00F10123">
              <w:t>This should contain the migrations for the Code First database generation.  However, problems experienced early in the project meant that this feature doesn’t currently work properly.  The database schema has settled for this application so making the Migrations feature of Entity Framework function correctly is left for future development.</w:t>
            </w:r>
          </w:p>
        </w:tc>
      </w:tr>
      <w:tr w:rsidR="00F10123" w:rsidRPr="00F10123" w:rsidTr="00F10123">
        <w:tc>
          <w:tcPr>
            <w:tcW w:w="2376" w:type="dxa"/>
          </w:tcPr>
          <w:p w:rsidR="00F10123" w:rsidRPr="00F10123" w:rsidRDefault="00F10123" w:rsidP="0094703B">
            <w:pPr>
              <w:pStyle w:val="NoSpacing"/>
            </w:pPr>
            <w:r w:rsidRPr="00F10123">
              <w:t>Repositories Folder</w:t>
            </w:r>
          </w:p>
        </w:tc>
        <w:tc>
          <w:tcPr>
            <w:tcW w:w="7592" w:type="dxa"/>
          </w:tcPr>
          <w:p w:rsidR="00F10123" w:rsidRPr="00F10123" w:rsidRDefault="00F10123" w:rsidP="0094703B">
            <w:pPr>
              <w:pStyle w:val="NoSpacing"/>
            </w:pPr>
            <w:r w:rsidRPr="00F10123">
              <w:t>This folder contains the concrete repositories used by the application UI controllers.</w:t>
            </w:r>
          </w:p>
        </w:tc>
      </w:tr>
    </w:tbl>
    <w:p w:rsidR="00641ED5" w:rsidRDefault="00641ED5" w:rsidP="00885D37">
      <w:pPr>
        <w:pStyle w:val="NoSpacing"/>
      </w:pPr>
    </w:p>
    <w:p w:rsidR="00641ED5" w:rsidRDefault="00CE430D" w:rsidP="00CE430D">
      <w:pPr>
        <w:pStyle w:val="Heading3"/>
      </w:pPr>
      <w:proofErr w:type="spellStart"/>
      <w:r>
        <w:t>IoC</w:t>
      </w:r>
      <w:proofErr w:type="spellEnd"/>
      <w:r>
        <w:t xml:space="preserve"> Project</w:t>
      </w:r>
    </w:p>
    <w:p w:rsidR="00C2116A" w:rsidRDefault="00CE430D" w:rsidP="00885D37">
      <w:pPr>
        <w:pStyle w:val="NoSpacing"/>
      </w:pPr>
      <w:r>
        <w:t xml:space="preserve">This project exists to allow the </w:t>
      </w:r>
      <w:proofErr w:type="spellStart"/>
      <w:r>
        <w:t>Ninject</w:t>
      </w:r>
      <w:proofErr w:type="spellEnd"/>
      <w:r>
        <w:t xml:space="preserve"> Dependency Resolver bind the interfaces and abstract classes of the Core project with the concrete implementations contained in the Infrastructure project.</w:t>
      </w:r>
    </w:p>
    <w:p w:rsidR="00CE430D" w:rsidRDefault="00CE430D" w:rsidP="00885D37">
      <w:pPr>
        <w:pStyle w:val="NoSpacing"/>
      </w:pPr>
    </w:p>
    <w:p w:rsidR="00CE430D" w:rsidRDefault="00CE430D" w:rsidP="00885D37">
      <w:pPr>
        <w:pStyle w:val="NoSpacing"/>
      </w:pPr>
      <w:r>
        <w:t>This is required as these binding cannot be achieved in the UI project, where the Dependency Resolver is created, since to reference the Infrastructure project from the UI project causes a circular reference.</w:t>
      </w:r>
    </w:p>
    <w:p w:rsidR="00CE430D" w:rsidRDefault="00CE430D" w:rsidP="00885D37">
      <w:pPr>
        <w:pStyle w:val="NoSpacing"/>
      </w:pPr>
    </w:p>
    <w:p w:rsidR="00C00A23" w:rsidRDefault="00C00A23" w:rsidP="00C00A23">
      <w:pPr>
        <w:pStyle w:val="Heading3"/>
      </w:pPr>
      <w:r>
        <w:t>Models and Documents Project</w:t>
      </w:r>
    </w:p>
    <w:p w:rsidR="00C00A23" w:rsidRDefault="00C00A23" w:rsidP="00885D37">
      <w:pPr>
        <w:pStyle w:val="NoSpacing"/>
      </w:pPr>
      <w:r>
        <w:t>This project contains the class and Use case diagrams for the application.  It also contains the documentation, of which this document is one.</w:t>
      </w:r>
    </w:p>
    <w:p w:rsidR="00C00A23" w:rsidRDefault="00C00A23" w:rsidP="00885D37">
      <w:pPr>
        <w:pStyle w:val="NoSpacing"/>
      </w:pPr>
    </w:p>
    <w:p w:rsidR="00C00A23" w:rsidRDefault="00C00A23" w:rsidP="00C00A23">
      <w:pPr>
        <w:pStyle w:val="Heading3"/>
      </w:pPr>
      <w:proofErr w:type="spellStart"/>
      <w:r>
        <w:lastRenderedPageBreak/>
        <w:t>THSurveys</w:t>
      </w:r>
      <w:proofErr w:type="spellEnd"/>
      <w:r>
        <w:t xml:space="preserve"> Project</w:t>
      </w:r>
    </w:p>
    <w:p w:rsidR="00C00A23" w:rsidRDefault="00C00A23" w:rsidP="00885D37">
      <w:pPr>
        <w:pStyle w:val="NoSpacing"/>
      </w:pPr>
      <w:r>
        <w:t xml:space="preserve">This is the UI project, which is the MVC application project.  </w:t>
      </w:r>
      <w:r w:rsidR="00212ABA">
        <w:t>It was created from the standard MVC4 Internet Application template and contains the standard folders.</w:t>
      </w:r>
    </w:p>
    <w:p w:rsidR="00212ABA" w:rsidRDefault="00212ABA" w:rsidP="00885D37">
      <w:pPr>
        <w:pStyle w:val="NoSpacing"/>
      </w:pPr>
    </w:p>
    <w:p w:rsidR="00212ABA" w:rsidRDefault="00212ABA" w:rsidP="00885D37">
      <w:pPr>
        <w:pStyle w:val="NoSpacing"/>
      </w:pPr>
      <w:r>
        <w:t>Additional folders added to the project, contain the components which allow the application to functions.</w:t>
      </w:r>
    </w:p>
    <w:p w:rsidR="00212ABA" w:rsidRDefault="00212ABA" w:rsidP="00885D37">
      <w:pPr>
        <w:pStyle w:val="NoSpacing"/>
      </w:pPr>
    </w:p>
    <w:tbl>
      <w:tblPr>
        <w:tblStyle w:val="TableGrid"/>
        <w:tblW w:w="0" w:type="auto"/>
        <w:tblLook w:val="04A0" w:firstRow="1" w:lastRow="0" w:firstColumn="1" w:lastColumn="0" w:noHBand="0" w:noVBand="1"/>
      </w:tblPr>
      <w:tblGrid>
        <w:gridCol w:w="2376"/>
        <w:gridCol w:w="7592"/>
      </w:tblGrid>
      <w:tr w:rsidR="00DF1F45" w:rsidRPr="00DF1F45" w:rsidTr="009B4F3C">
        <w:tc>
          <w:tcPr>
            <w:tcW w:w="2376" w:type="dxa"/>
          </w:tcPr>
          <w:p w:rsidR="00DF1F45" w:rsidRPr="00DF1F45" w:rsidRDefault="00DF1F45" w:rsidP="0094703B">
            <w:pPr>
              <w:pStyle w:val="NoSpacing"/>
            </w:pPr>
            <w:r w:rsidRPr="00DF1F45">
              <w:t>Filters Folder</w:t>
            </w:r>
          </w:p>
        </w:tc>
        <w:tc>
          <w:tcPr>
            <w:tcW w:w="7592" w:type="dxa"/>
          </w:tcPr>
          <w:p w:rsidR="00DF1F45" w:rsidRPr="00DF1F45" w:rsidRDefault="00DF1F45" w:rsidP="0094703B">
            <w:pPr>
              <w:pStyle w:val="NoSpacing"/>
            </w:pPr>
            <w:r w:rsidRPr="00DF1F45">
              <w:t xml:space="preserve">This folder contains the Action Filters used by the application.  Most of them map various classes to other </w:t>
            </w:r>
            <w:proofErr w:type="spellStart"/>
            <w:r w:rsidRPr="00DF1F45">
              <w:t>viewModel</w:t>
            </w:r>
            <w:proofErr w:type="spellEnd"/>
            <w:r w:rsidRPr="00DF1F45">
              <w:t xml:space="preserve"> classes and vice versa.  There is an additional </w:t>
            </w:r>
            <w:proofErr w:type="spellStart"/>
            <w:r w:rsidRPr="00DF1F45">
              <w:t>AjaxActionOnly</w:t>
            </w:r>
            <w:proofErr w:type="spellEnd"/>
            <w:r w:rsidRPr="00DF1F45">
              <w:t xml:space="preserve"> filter.</w:t>
            </w:r>
          </w:p>
        </w:tc>
      </w:tr>
      <w:tr w:rsidR="00DF1F45" w:rsidRPr="00DF1F45" w:rsidTr="009B4F3C">
        <w:tc>
          <w:tcPr>
            <w:tcW w:w="2376" w:type="dxa"/>
          </w:tcPr>
          <w:p w:rsidR="00DF1F45" w:rsidRPr="00DF1F45" w:rsidRDefault="00DF1F45" w:rsidP="0094703B">
            <w:pPr>
              <w:pStyle w:val="NoSpacing"/>
            </w:pPr>
            <w:r w:rsidRPr="00DF1F45">
              <w:t>Helpers</w:t>
            </w:r>
          </w:p>
        </w:tc>
        <w:tc>
          <w:tcPr>
            <w:tcW w:w="7592" w:type="dxa"/>
          </w:tcPr>
          <w:p w:rsidR="00DF1F45" w:rsidRPr="00DF1F45" w:rsidRDefault="00DF1F45" w:rsidP="0094703B">
            <w:pPr>
              <w:pStyle w:val="NoSpacing"/>
            </w:pPr>
            <w:r w:rsidRPr="00DF1F45">
              <w:t>Within this folder is the only Html helper method.</w:t>
            </w:r>
          </w:p>
        </w:tc>
      </w:tr>
      <w:tr w:rsidR="00DF1F45" w:rsidRPr="00DF1F45" w:rsidTr="009B4F3C">
        <w:tc>
          <w:tcPr>
            <w:tcW w:w="2376" w:type="dxa"/>
          </w:tcPr>
          <w:p w:rsidR="00DF1F45" w:rsidRPr="00DF1F45" w:rsidRDefault="00DF1F45" w:rsidP="0094703B">
            <w:pPr>
              <w:pStyle w:val="NoSpacing"/>
            </w:pPr>
            <w:r w:rsidRPr="00DF1F45">
              <w:t>Infrastructure</w:t>
            </w:r>
          </w:p>
        </w:tc>
        <w:tc>
          <w:tcPr>
            <w:tcW w:w="7592" w:type="dxa"/>
          </w:tcPr>
          <w:p w:rsidR="00DF1F45" w:rsidRPr="00DF1F45" w:rsidRDefault="00DF1F45" w:rsidP="0094703B">
            <w:pPr>
              <w:pStyle w:val="NoSpacing"/>
            </w:pPr>
            <w:r w:rsidRPr="00DF1F45">
              <w:t>This is subdivided into the following:</w:t>
            </w:r>
          </w:p>
        </w:tc>
      </w:tr>
      <w:tr w:rsidR="00DF1F45" w:rsidRPr="00DF1F45" w:rsidTr="009B4F3C">
        <w:tc>
          <w:tcPr>
            <w:tcW w:w="2376" w:type="dxa"/>
          </w:tcPr>
          <w:p w:rsidR="00DF1F45" w:rsidRPr="00DF1F45" w:rsidRDefault="00DF1F45" w:rsidP="00D537DF">
            <w:pPr>
              <w:pStyle w:val="NoSpacing"/>
              <w:ind w:left="720"/>
            </w:pPr>
            <w:r w:rsidRPr="00DF1F45">
              <w:t>Factories</w:t>
            </w:r>
          </w:p>
        </w:tc>
        <w:tc>
          <w:tcPr>
            <w:tcW w:w="7592" w:type="dxa"/>
          </w:tcPr>
          <w:p w:rsidR="00DF1F45" w:rsidRPr="00DF1F45" w:rsidRDefault="00DF1F45" w:rsidP="0094703B">
            <w:pPr>
              <w:pStyle w:val="NoSpacing"/>
            </w:pPr>
            <w:r w:rsidRPr="00DF1F45">
              <w:t xml:space="preserve">This contains the factory for creating the </w:t>
            </w:r>
            <w:proofErr w:type="spellStart"/>
            <w:r w:rsidRPr="00DF1F45">
              <w:t>MVCChart</w:t>
            </w:r>
            <w:proofErr w:type="spellEnd"/>
            <w:r w:rsidRPr="00DF1F45">
              <w:t xml:space="preserve"> used to display survey results.</w:t>
            </w:r>
          </w:p>
        </w:tc>
      </w:tr>
      <w:tr w:rsidR="00DF1F45" w:rsidRPr="00DF1F45" w:rsidTr="009B4F3C">
        <w:tc>
          <w:tcPr>
            <w:tcW w:w="2376" w:type="dxa"/>
          </w:tcPr>
          <w:p w:rsidR="00DF1F45" w:rsidRPr="00DF1F45" w:rsidRDefault="00DF1F45" w:rsidP="00D537DF">
            <w:pPr>
              <w:pStyle w:val="NoSpacing"/>
              <w:ind w:left="720"/>
            </w:pPr>
            <w:r w:rsidRPr="00DF1F45">
              <w:t>Interfaces</w:t>
            </w:r>
          </w:p>
        </w:tc>
        <w:tc>
          <w:tcPr>
            <w:tcW w:w="7592" w:type="dxa"/>
          </w:tcPr>
          <w:p w:rsidR="00DF1F45" w:rsidRPr="00DF1F45" w:rsidRDefault="00DF1F45" w:rsidP="0094703B">
            <w:pPr>
              <w:pStyle w:val="NoSpacing"/>
            </w:pPr>
            <w:r w:rsidRPr="00DF1F45">
              <w:t>Contains interfaces for the mapping classes used by the Take Survey view.  It allows them to be injected into the controller and facilitates better unit testing of the controller action.</w:t>
            </w:r>
          </w:p>
        </w:tc>
      </w:tr>
      <w:tr w:rsidR="00DF1F45" w:rsidRPr="00DF1F45" w:rsidTr="009B4F3C">
        <w:tc>
          <w:tcPr>
            <w:tcW w:w="2376" w:type="dxa"/>
          </w:tcPr>
          <w:p w:rsidR="00DF1F45" w:rsidRPr="00DF1F45" w:rsidRDefault="00DF1F45" w:rsidP="00D537DF">
            <w:pPr>
              <w:pStyle w:val="NoSpacing"/>
              <w:ind w:left="720"/>
            </w:pPr>
            <w:proofErr w:type="spellStart"/>
            <w:r w:rsidRPr="00DF1F45">
              <w:t>ModelBinders</w:t>
            </w:r>
            <w:proofErr w:type="spellEnd"/>
          </w:p>
        </w:tc>
        <w:tc>
          <w:tcPr>
            <w:tcW w:w="7592" w:type="dxa"/>
          </w:tcPr>
          <w:p w:rsidR="00DF1F45" w:rsidRPr="00DF1F45" w:rsidRDefault="00DF1F45" w:rsidP="0094703B">
            <w:pPr>
              <w:pStyle w:val="NoSpacing"/>
            </w:pPr>
            <w:r w:rsidRPr="00DF1F45">
              <w:t xml:space="preserve">This contains the only custom model binder used in the application.  It handles the binding for the Take Survey </w:t>
            </w:r>
            <w:proofErr w:type="spellStart"/>
            <w:r w:rsidRPr="00DF1F45">
              <w:t>viewmodel</w:t>
            </w:r>
            <w:proofErr w:type="spellEnd"/>
            <w:r w:rsidRPr="00DF1F45">
              <w:t xml:space="preserve"> and the </w:t>
            </w:r>
            <w:r w:rsidRPr="00DF1F45">
              <w:rPr>
                <w:b/>
              </w:rPr>
              <w:t>Home</w:t>
            </w:r>
            <w:r w:rsidRPr="00DF1F45">
              <w:t xml:space="preserve"> controller </w:t>
            </w:r>
            <w:r w:rsidRPr="00DF1F45">
              <w:rPr>
                <w:b/>
              </w:rPr>
              <w:t>Take</w:t>
            </w:r>
            <w:r w:rsidRPr="00DF1F45">
              <w:t xml:space="preserve"> action method.</w:t>
            </w:r>
          </w:p>
        </w:tc>
      </w:tr>
      <w:tr w:rsidR="00DF1F45" w:rsidRPr="00DF1F45" w:rsidTr="009B4F3C">
        <w:tc>
          <w:tcPr>
            <w:tcW w:w="2376" w:type="dxa"/>
          </w:tcPr>
          <w:p w:rsidR="00DF1F45" w:rsidRPr="00DF1F45" w:rsidRDefault="00DF1F45" w:rsidP="0094703B">
            <w:pPr>
              <w:pStyle w:val="NoSpacing"/>
            </w:pPr>
            <w:r w:rsidRPr="00DF1F45">
              <w:t>Mappings Folder</w:t>
            </w:r>
          </w:p>
        </w:tc>
        <w:tc>
          <w:tcPr>
            <w:tcW w:w="7592" w:type="dxa"/>
          </w:tcPr>
          <w:p w:rsidR="00DF1F45" w:rsidRPr="00DF1F45" w:rsidRDefault="00DF1F45" w:rsidP="0094703B">
            <w:pPr>
              <w:pStyle w:val="NoSpacing"/>
            </w:pPr>
            <w:r w:rsidRPr="00DF1F45">
              <w:t>This contains the mapping classes used for converting the returning View model classes to the corresponding business model classes.</w:t>
            </w:r>
          </w:p>
        </w:tc>
      </w:tr>
      <w:tr w:rsidR="00DF1F45" w:rsidRPr="00DF1F45" w:rsidTr="009B4F3C">
        <w:tc>
          <w:tcPr>
            <w:tcW w:w="2376" w:type="dxa"/>
          </w:tcPr>
          <w:p w:rsidR="00DF1F45" w:rsidRPr="00DF1F45" w:rsidRDefault="00DF1F45" w:rsidP="0094703B">
            <w:pPr>
              <w:pStyle w:val="NoSpacing"/>
            </w:pPr>
            <w:r w:rsidRPr="00DF1F45">
              <w:t>Models Folder</w:t>
            </w:r>
          </w:p>
        </w:tc>
        <w:tc>
          <w:tcPr>
            <w:tcW w:w="7592" w:type="dxa"/>
          </w:tcPr>
          <w:p w:rsidR="00DF1F45" w:rsidRPr="00DF1F45" w:rsidRDefault="00DF1F45" w:rsidP="0094703B">
            <w:pPr>
              <w:pStyle w:val="NoSpacing"/>
            </w:pPr>
            <w:r w:rsidRPr="00DF1F45">
              <w:t>This is the standard models folder for an MVC project but it has split into separate folders to contain view models that relate to the correspondingly names controller.</w:t>
            </w:r>
          </w:p>
        </w:tc>
      </w:tr>
    </w:tbl>
    <w:p w:rsidR="000E1CC7" w:rsidRDefault="000E1CC7" w:rsidP="000E1CC7"/>
    <w:p w:rsidR="000E1CC7" w:rsidRDefault="000E1CC7" w:rsidP="000E1CC7">
      <w:r>
        <w:t xml:space="preserve">All models within these </w:t>
      </w:r>
      <w:r w:rsidR="00842532">
        <w:t>folders</w:t>
      </w:r>
      <w:r>
        <w:t xml:space="preserve"> are considered to be view models and each view has an associated view model.  The restructuring of the folders happened after the coding had started, so some of the namespaces of the view models do not necessarily correspond to the folder they are contained in.</w:t>
      </w:r>
    </w:p>
    <w:p w:rsidR="000E1CC7" w:rsidRDefault="000E1CC7" w:rsidP="000E1CC7"/>
    <w:p w:rsidR="000E1CC7" w:rsidRPr="000E1CC7" w:rsidRDefault="000E1CC7" w:rsidP="000E1CC7">
      <w:r>
        <w:t>It is a future development refactoring task to correct this situation, but it doesn’t hinder the running of the application itself.</w:t>
      </w:r>
    </w:p>
    <w:p w:rsidR="00212ABA" w:rsidRDefault="00212ABA" w:rsidP="00885D37">
      <w:pPr>
        <w:pStyle w:val="NoSpacing"/>
      </w:pPr>
    </w:p>
    <w:p w:rsidR="009A40BE" w:rsidRDefault="009A40BE" w:rsidP="009A40BE">
      <w:pPr>
        <w:pStyle w:val="Heading3"/>
      </w:pPr>
      <w:proofErr w:type="spellStart"/>
      <w:r>
        <w:t>ThSurveys.Tests</w:t>
      </w:r>
      <w:proofErr w:type="spellEnd"/>
      <w:r>
        <w:t xml:space="preserve"> Project</w:t>
      </w:r>
    </w:p>
    <w:p w:rsidR="009A40BE" w:rsidRDefault="009A40BE" w:rsidP="009A40BE">
      <w:r>
        <w:t>This project as the name implies, contains the unit tests for a sample of test for as many of the components used within the application.</w:t>
      </w:r>
    </w:p>
    <w:p w:rsidR="009A40BE" w:rsidRDefault="009A40BE" w:rsidP="009A40BE"/>
    <w:p w:rsidR="009A40BE" w:rsidRPr="009A40BE" w:rsidRDefault="009A40BE" w:rsidP="009A40BE">
      <w:r>
        <w:t>The tests included are by no means exhaustive, but hopefully are indicative of possible ways to unit test the individual components.</w:t>
      </w:r>
    </w:p>
    <w:p w:rsidR="00212ABA" w:rsidRDefault="00212ABA" w:rsidP="00885D37">
      <w:pPr>
        <w:pStyle w:val="NoSpacing"/>
      </w:pPr>
    </w:p>
    <w:p w:rsidR="00212ABA" w:rsidRDefault="009A40BE" w:rsidP="00885D37">
      <w:pPr>
        <w:pStyle w:val="NoSpacing"/>
      </w:pPr>
      <w:r>
        <w:t>The tests for each</w:t>
      </w:r>
      <w:r w:rsidR="00010B92">
        <w:t xml:space="preserve"> of the</w:t>
      </w:r>
      <w:r>
        <w:t xml:space="preserve"> components are held in the subfolders of the project.</w:t>
      </w:r>
    </w:p>
    <w:tbl>
      <w:tblPr>
        <w:tblStyle w:val="TableGrid"/>
        <w:tblW w:w="0" w:type="auto"/>
        <w:tblLook w:val="04A0" w:firstRow="1" w:lastRow="0" w:firstColumn="1" w:lastColumn="0" w:noHBand="0" w:noVBand="1"/>
      </w:tblPr>
      <w:tblGrid>
        <w:gridCol w:w="2376"/>
        <w:gridCol w:w="7513"/>
      </w:tblGrid>
      <w:tr w:rsidR="00DF1A93" w:rsidRPr="00DF1A93" w:rsidTr="009F440F">
        <w:tc>
          <w:tcPr>
            <w:tcW w:w="2376" w:type="dxa"/>
          </w:tcPr>
          <w:p w:rsidR="00DF1A93" w:rsidRPr="00D537DF" w:rsidRDefault="00DF1A93" w:rsidP="0094703B">
            <w:pPr>
              <w:pStyle w:val="NoSpacing"/>
            </w:pPr>
            <w:r w:rsidRPr="00D537DF">
              <w:t>Folder</w:t>
            </w:r>
          </w:p>
        </w:tc>
        <w:tc>
          <w:tcPr>
            <w:tcW w:w="7513" w:type="dxa"/>
          </w:tcPr>
          <w:p w:rsidR="00DF1A93" w:rsidRPr="00D537DF" w:rsidRDefault="00DF1A93" w:rsidP="0094703B">
            <w:pPr>
              <w:pStyle w:val="NoSpacing"/>
            </w:pPr>
            <w:r w:rsidRPr="00D537DF">
              <w:t>Tests Contained</w:t>
            </w:r>
          </w:p>
        </w:tc>
      </w:tr>
      <w:tr w:rsidR="00DF1A93" w:rsidRPr="00DF1A93" w:rsidTr="009F440F">
        <w:tc>
          <w:tcPr>
            <w:tcW w:w="2376" w:type="dxa"/>
          </w:tcPr>
          <w:p w:rsidR="00DF1A93" w:rsidRPr="00DF1A93" w:rsidRDefault="00DF1A93" w:rsidP="0094703B">
            <w:pPr>
              <w:pStyle w:val="NoSpacing"/>
            </w:pPr>
            <w:r w:rsidRPr="00DF1A93">
              <w:t>Controllers</w:t>
            </w:r>
          </w:p>
        </w:tc>
        <w:tc>
          <w:tcPr>
            <w:tcW w:w="7513" w:type="dxa"/>
          </w:tcPr>
          <w:p w:rsidR="00DF1A93" w:rsidRPr="00DF1A93" w:rsidRDefault="00DF1A93" w:rsidP="0094703B">
            <w:pPr>
              <w:pStyle w:val="NoSpacing"/>
            </w:pPr>
            <w:r w:rsidRPr="00DF1A93">
              <w:t>Test on the Home controller.</w:t>
            </w:r>
          </w:p>
        </w:tc>
      </w:tr>
      <w:tr w:rsidR="00DF1A93" w:rsidRPr="00DF1A93" w:rsidTr="009F440F">
        <w:tc>
          <w:tcPr>
            <w:tcW w:w="2376" w:type="dxa"/>
          </w:tcPr>
          <w:p w:rsidR="00DF1A93" w:rsidRPr="00DF1A93" w:rsidRDefault="00DF1A93" w:rsidP="0094703B">
            <w:pPr>
              <w:pStyle w:val="NoSpacing"/>
            </w:pPr>
            <w:r w:rsidRPr="00DF1A93">
              <w:t>Filters</w:t>
            </w:r>
          </w:p>
        </w:tc>
        <w:tc>
          <w:tcPr>
            <w:tcW w:w="7513" w:type="dxa"/>
          </w:tcPr>
          <w:p w:rsidR="00DF1A93" w:rsidRPr="00DF1A93" w:rsidRDefault="00DF1A93" w:rsidP="0094703B">
            <w:pPr>
              <w:pStyle w:val="NoSpacing"/>
            </w:pPr>
            <w:r w:rsidRPr="00DF1A93">
              <w:t xml:space="preserve">Test on the </w:t>
            </w:r>
            <w:proofErr w:type="spellStart"/>
            <w:r w:rsidRPr="00DF1A93">
              <w:t>AjanActionOnly</w:t>
            </w:r>
            <w:proofErr w:type="spellEnd"/>
            <w:r w:rsidRPr="00DF1A93">
              <w:t xml:space="preserve"> filter</w:t>
            </w:r>
          </w:p>
        </w:tc>
      </w:tr>
      <w:tr w:rsidR="00DF1A93" w:rsidRPr="00DF1A93" w:rsidTr="009F440F">
        <w:tc>
          <w:tcPr>
            <w:tcW w:w="2376" w:type="dxa"/>
          </w:tcPr>
          <w:p w:rsidR="00DF1A93" w:rsidRPr="00DF1A93" w:rsidRDefault="00DF1A93" w:rsidP="0094703B">
            <w:pPr>
              <w:pStyle w:val="NoSpacing"/>
            </w:pPr>
            <w:proofErr w:type="spellStart"/>
            <w:r w:rsidRPr="00DF1A93">
              <w:t>HtmlHelpers</w:t>
            </w:r>
            <w:proofErr w:type="spellEnd"/>
          </w:p>
        </w:tc>
        <w:tc>
          <w:tcPr>
            <w:tcW w:w="7513" w:type="dxa"/>
          </w:tcPr>
          <w:p w:rsidR="00DF1A93" w:rsidRPr="00DF1A93" w:rsidRDefault="00DF1A93" w:rsidP="0094703B">
            <w:pPr>
              <w:pStyle w:val="NoSpacing"/>
            </w:pPr>
            <w:r w:rsidRPr="00DF1A93">
              <w:t xml:space="preserve">Test of the </w:t>
            </w:r>
            <w:proofErr w:type="spellStart"/>
            <w:r w:rsidRPr="00DF1A93">
              <w:t>RadioButtonListHelper</w:t>
            </w:r>
            <w:proofErr w:type="spellEnd"/>
          </w:p>
        </w:tc>
      </w:tr>
      <w:tr w:rsidR="00DF1A93" w:rsidRPr="00DF1A93" w:rsidTr="009F440F">
        <w:tc>
          <w:tcPr>
            <w:tcW w:w="2376" w:type="dxa"/>
          </w:tcPr>
          <w:p w:rsidR="00DF1A93" w:rsidRPr="00DF1A93" w:rsidRDefault="00DF1A93" w:rsidP="0094703B">
            <w:pPr>
              <w:pStyle w:val="NoSpacing"/>
            </w:pPr>
            <w:r w:rsidRPr="00DF1A93">
              <w:t>Mappings</w:t>
            </w:r>
          </w:p>
        </w:tc>
        <w:tc>
          <w:tcPr>
            <w:tcW w:w="7513" w:type="dxa"/>
          </w:tcPr>
          <w:p w:rsidR="00DF1A93" w:rsidRPr="00DF1A93" w:rsidRDefault="00DF1A93" w:rsidP="0094703B">
            <w:pPr>
              <w:pStyle w:val="NoSpacing"/>
            </w:pPr>
            <w:r w:rsidRPr="00DF1A93">
              <w:t xml:space="preserve">Test on the </w:t>
            </w:r>
            <w:proofErr w:type="spellStart"/>
            <w:r w:rsidRPr="00DF1A93">
              <w:t>MapTakeSurveyViewModel</w:t>
            </w:r>
            <w:proofErr w:type="spellEnd"/>
            <w:r w:rsidRPr="00DF1A93">
              <w:t xml:space="preserve"> mappers of the </w:t>
            </w:r>
            <w:proofErr w:type="spellStart"/>
            <w:r w:rsidRPr="00DF1A93">
              <w:t>THSurveys</w:t>
            </w:r>
            <w:proofErr w:type="spellEnd"/>
            <w:r w:rsidRPr="00DF1A93">
              <w:t xml:space="preserve"> project</w:t>
            </w:r>
          </w:p>
        </w:tc>
      </w:tr>
      <w:tr w:rsidR="00DF1A93" w:rsidRPr="00DF1A93" w:rsidTr="009F440F">
        <w:tc>
          <w:tcPr>
            <w:tcW w:w="2376" w:type="dxa"/>
          </w:tcPr>
          <w:p w:rsidR="00DF1A93" w:rsidRPr="00DF1A93" w:rsidRDefault="00DF1A93" w:rsidP="0094703B">
            <w:pPr>
              <w:pStyle w:val="NoSpacing"/>
            </w:pPr>
            <w:r w:rsidRPr="00DF1A93">
              <w:t>Model</w:t>
            </w:r>
          </w:p>
        </w:tc>
        <w:tc>
          <w:tcPr>
            <w:tcW w:w="7513" w:type="dxa"/>
          </w:tcPr>
          <w:p w:rsidR="00DF1A93" w:rsidRPr="00DF1A93" w:rsidRDefault="00DF1A93" w:rsidP="0094703B">
            <w:pPr>
              <w:pStyle w:val="NoSpacing"/>
            </w:pPr>
            <w:r w:rsidRPr="00DF1A93">
              <w:t>Contains the mock data for the unit tests.</w:t>
            </w:r>
          </w:p>
        </w:tc>
      </w:tr>
      <w:tr w:rsidR="00DF1A93" w:rsidRPr="00DF1A93" w:rsidTr="009F440F">
        <w:tc>
          <w:tcPr>
            <w:tcW w:w="2376" w:type="dxa"/>
          </w:tcPr>
          <w:p w:rsidR="00DF1A93" w:rsidRPr="00DF1A93" w:rsidRDefault="00DF1A93" w:rsidP="0094703B">
            <w:pPr>
              <w:pStyle w:val="NoSpacing"/>
            </w:pPr>
            <w:proofErr w:type="spellStart"/>
            <w:r w:rsidRPr="00DF1A93">
              <w:t>ModelBinders</w:t>
            </w:r>
            <w:proofErr w:type="spellEnd"/>
          </w:p>
        </w:tc>
        <w:tc>
          <w:tcPr>
            <w:tcW w:w="7513" w:type="dxa"/>
          </w:tcPr>
          <w:p w:rsidR="00DF1A93" w:rsidRPr="00DF1A93" w:rsidRDefault="00DF1A93" w:rsidP="0094703B">
            <w:pPr>
              <w:pStyle w:val="NoSpacing"/>
            </w:pPr>
            <w:r w:rsidRPr="00DF1A93">
              <w:t xml:space="preserve">Test on the </w:t>
            </w:r>
            <w:proofErr w:type="spellStart"/>
            <w:r w:rsidRPr="00DF1A93">
              <w:t>TakeSurveyModelBinder</w:t>
            </w:r>
            <w:proofErr w:type="spellEnd"/>
          </w:p>
        </w:tc>
      </w:tr>
      <w:tr w:rsidR="00DF1A93" w:rsidRPr="00DF1A93" w:rsidTr="009F440F">
        <w:tc>
          <w:tcPr>
            <w:tcW w:w="2376" w:type="dxa"/>
          </w:tcPr>
          <w:p w:rsidR="00DF1A93" w:rsidRPr="00DF1A93" w:rsidRDefault="00DF1A93" w:rsidP="0094703B">
            <w:pPr>
              <w:pStyle w:val="NoSpacing"/>
            </w:pPr>
            <w:r w:rsidRPr="00DF1A93">
              <w:lastRenderedPageBreak/>
              <w:t>Routes</w:t>
            </w:r>
          </w:p>
        </w:tc>
        <w:tc>
          <w:tcPr>
            <w:tcW w:w="7513" w:type="dxa"/>
          </w:tcPr>
          <w:p w:rsidR="00DF1A93" w:rsidRPr="00DF1A93" w:rsidRDefault="00DF1A93" w:rsidP="0094703B">
            <w:pPr>
              <w:pStyle w:val="NoSpacing"/>
            </w:pPr>
            <w:r w:rsidRPr="00DF1A93">
              <w:t xml:space="preserve">Test on the Custom Routing tables for incoming and outgoing </w:t>
            </w:r>
            <w:proofErr w:type="spellStart"/>
            <w:proofErr w:type="gramStart"/>
            <w:r w:rsidRPr="00DF1A93">
              <w:t>Url’s</w:t>
            </w:r>
            <w:proofErr w:type="spellEnd"/>
            <w:proofErr w:type="gramEnd"/>
            <w:r w:rsidRPr="00DF1A93">
              <w:t xml:space="preserve">.  It also contains the original </w:t>
            </w:r>
            <w:proofErr w:type="spellStart"/>
            <w:r w:rsidRPr="00DF1A93">
              <w:t>RouteTable</w:t>
            </w:r>
            <w:proofErr w:type="spellEnd"/>
            <w:r w:rsidRPr="00DF1A93">
              <w:t>, as this was developed outside the application towards the end of development and then plugged in when it passed all tests.  Akin to Test Driven Development.</w:t>
            </w:r>
          </w:p>
        </w:tc>
      </w:tr>
    </w:tbl>
    <w:p w:rsidR="00212ABA" w:rsidRDefault="00212ABA" w:rsidP="00885D37">
      <w:pPr>
        <w:pStyle w:val="NoSpacing"/>
      </w:pPr>
    </w:p>
    <w:p w:rsidR="00212ABA" w:rsidRDefault="00212ABA" w:rsidP="00885D37">
      <w:pPr>
        <w:pStyle w:val="NoSpacing"/>
      </w:pPr>
    </w:p>
    <w:p w:rsidR="00212ABA" w:rsidRDefault="00212ABA" w:rsidP="00885D37">
      <w:pPr>
        <w:pStyle w:val="NoSpacing"/>
      </w:pPr>
    </w:p>
    <w:p w:rsidR="00C2116A" w:rsidRDefault="00C2116A" w:rsidP="00C2116A">
      <w:pPr>
        <w:pStyle w:val="Heading2"/>
      </w:pPr>
      <w:bookmarkStart w:id="10" w:name="_Toc341950455"/>
      <w:r>
        <w:t>Packages</w:t>
      </w:r>
      <w:bookmarkEnd w:id="10"/>
    </w:p>
    <w:p w:rsidR="000C375C" w:rsidRDefault="000C375C" w:rsidP="005A675C">
      <w:pPr>
        <w:pStyle w:val="NoSpacing"/>
      </w:pPr>
      <w:r>
        <w:t>The following packages are used within the project solution to support the application</w:t>
      </w:r>
    </w:p>
    <w:tbl>
      <w:tblPr>
        <w:tblStyle w:val="TableGrid"/>
        <w:tblW w:w="0" w:type="auto"/>
        <w:tblLook w:val="04A0" w:firstRow="1" w:lastRow="0" w:firstColumn="1" w:lastColumn="0" w:noHBand="0" w:noVBand="1"/>
      </w:tblPr>
      <w:tblGrid>
        <w:gridCol w:w="2376"/>
        <w:gridCol w:w="7513"/>
      </w:tblGrid>
      <w:tr w:rsidR="00F7300B" w:rsidRPr="004C4AC2" w:rsidTr="00F7300B">
        <w:tc>
          <w:tcPr>
            <w:tcW w:w="2376" w:type="dxa"/>
          </w:tcPr>
          <w:p w:rsidR="00F7300B" w:rsidRPr="004C4AC2" w:rsidRDefault="00F7300B" w:rsidP="0094703B">
            <w:pPr>
              <w:pStyle w:val="NoSpacing"/>
              <w:rPr>
                <w:b/>
                <w:sz w:val="28"/>
              </w:rPr>
            </w:pPr>
            <w:r w:rsidRPr="004C4AC2">
              <w:rPr>
                <w:b/>
                <w:sz w:val="28"/>
              </w:rPr>
              <w:t>Package</w:t>
            </w:r>
          </w:p>
        </w:tc>
        <w:tc>
          <w:tcPr>
            <w:tcW w:w="7513" w:type="dxa"/>
          </w:tcPr>
          <w:p w:rsidR="00F7300B" w:rsidRPr="004C4AC2" w:rsidRDefault="00F7300B" w:rsidP="00F7300B">
            <w:pPr>
              <w:pStyle w:val="NoSpacing"/>
              <w:rPr>
                <w:b/>
                <w:sz w:val="28"/>
              </w:rPr>
            </w:pPr>
            <w:r w:rsidRPr="004C4AC2">
              <w:rPr>
                <w:b/>
                <w:sz w:val="28"/>
              </w:rPr>
              <w:t>Function</w:t>
            </w:r>
          </w:p>
        </w:tc>
      </w:tr>
      <w:tr w:rsidR="00F7300B" w:rsidRPr="004C4AC2" w:rsidTr="00F7300B">
        <w:tc>
          <w:tcPr>
            <w:tcW w:w="2376" w:type="dxa"/>
          </w:tcPr>
          <w:p w:rsidR="00F7300B" w:rsidRPr="004C4AC2" w:rsidRDefault="00F7300B" w:rsidP="0094703B">
            <w:pPr>
              <w:pStyle w:val="NoSpacing"/>
            </w:pPr>
            <w:proofErr w:type="spellStart"/>
            <w:r w:rsidRPr="004C4AC2">
              <w:t>Ninject</w:t>
            </w:r>
            <w:proofErr w:type="spellEnd"/>
          </w:p>
        </w:tc>
        <w:tc>
          <w:tcPr>
            <w:tcW w:w="7513" w:type="dxa"/>
          </w:tcPr>
          <w:p w:rsidR="00F7300B" w:rsidRPr="004C4AC2" w:rsidRDefault="00F7300B" w:rsidP="0094703B">
            <w:pPr>
              <w:pStyle w:val="NoSpacing"/>
            </w:pPr>
            <w:r w:rsidRPr="004C4AC2">
              <w:t>Dependency Injection</w:t>
            </w:r>
          </w:p>
        </w:tc>
      </w:tr>
      <w:tr w:rsidR="00F7300B" w:rsidRPr="004C4AC2" w:rsidTr="00F7300B">
        <w:tc>
          <w:tcPr>
            <w:tcW w:w="2376" w:type="dxa"/>
          </w:tcPr>
          <w:p w:rsidR="00F7300B" w:rsidRPr="004C4AC2" w:rsidRDefault="00F7300B" w:rsidP="0094703B">
            <w:pPr>
              <w:pStyle w:val="NoSpacing"/>
            </w:pPr>
            <w:proofErr w:type="spellStart"/>
            <w:r w:rsidRPr="004C4AC2">
              <w:t>AutoMapper</w:t>
            </w:r>
            <w:proofErr w:type="spellEnd"/>
          </w:p>
        </w:tc>
        <w:tc>
          <w:tcPr>
            <w:tcW w:w="7513" w:type="dxa"/>
          </w:tcPr>
          <w:p w:rsidR="00F7300B" w:rsidRPr="004C4AC2" w:rsidRDefault="00F7300B" w:rsidP="0094703B">
            <w:pPr>
              <w:pStyle w:val="NoSpacing"/>
            </w:pPr>
            <w:r w:rsidRPr="004C4AC2">
              <w:t xml:space="preserve">Mapping between business classes and </w:t>
            </w:r>
            <w:proofErr w:type="spellStart"/>
            <w:r w:rsidRPr="004C4AC2">
              <w:t>ViewModel</w:t>
            </w:r>
            <w:proofErr w:type="spellEnd"/>
            <w:r w:rsidRPr="004C4AC2">
              <w:t xml:space="preserve"> classes</w:t>
            </w:r>
          </w:p>
        </w:tc>
      </w:tr>
      <w:tr w:rsidR="00F7300B" w:rsidRPr="004C4AC2" w:rsidTr="00F7300B">
        <w:tc>
          <w:tcPr>
            <w:tcW w:w="2376" w:type="dxa"/>
          </w:tcPr>
          <w:p w:rsidR="00F7300B" w:rsidRPr="004C4AC2" w:rsidRDefault="00F7300B" w:rsidP="0094703B">
            <w:pPr>
              <w:pStyle w:val="NoSpacing"/>
            </w:pPr>
            <w:r w:rsidRPr="004C4AC2">
              <w:t>Glimpse</w:t>
            </w:r>
          </w:p>
        </w:tc>
        <w:tc>
          <w:tcPr>
            <w:tcW w:w="7513" w:type="dxa"/>
          </w:tcPr>
          <w:p w:rsidR="00F7300B" w:rsidRPr="004C4AC2" w:rsidRDefault="00F7300B" w:rsidP="0094703B">
            <w:pPr>
              <w:pStyle w:val="NoSpacing"/>
            </w:pPr>
            <w:r w:rsidRPr="004C4AC2">
              <w:t>Installed but not used much to verify routes being taken.</w:t>
            </w:r>
          </w:p>
        </w:tc>
      </w:tr>
      <w:tr w:rsidR="00F7300B" w:rsidRPr="004C4AC2" w:rsidTr="00F7300B">
        <w:tc>
          <w:tcPr>
            <w:tcW w:w="2376" w:type="dxa"/>
          </w:tcPr>
          <w:p w:rsidR="00F7300B" w:rsidRPr="004C4AC2" w:rsidRDefault="00F7300B" w:rsidP="0094703B">
            <w:pPr>
              <w:pStyle w:val="NoSpacing"/>
            </w:pPr>
            <w:proofErr w:type="spellStart"/>
            <w:r w:rsidRPr="004C4AC2">
              <w:t>MVCChart</w:t>
            </w:r>
            <w:proofErr w:type="spellEnd"/>
          </w:p>
        </w:tc>
        <w:tc>
          <w:tcPr>
            <w:tcW w:w="7513" w:type="dxa"/>
          </w:tcPr>
          <w:p w:rsidR="00F7300B" w:rsidRPr="004C4AC2" w:rsidRDefault="00F7300B" w:rsidP="0094703B">
            <w:pPr>
              <w:pStyle w:val="NoSpacing"/>
            </w:pPr>
            <w:r w:rsidRPr="004C4AC2">
              <w:t>Charting tool supplied as part of .Net framework, since .Net 3.5.</w:t>
            </w:r>
          </w:p>
        </w:tc>
      </w:tr>
      <w:tr w:rsidR="00F7300B" w:rsidRPr="004C4AC2" w:rsidTr="00F7300B">
        <w:tc>
          <w:tcPr>
            <w:tcW w:w="2376" w:type="dxa"/>
          </w:tcPr>
          <w:p w:rsidR="00F7300B" w:rsidRPr="004C4AC2" w:rsidRDefault="00F7300B" w:rsidP="0094703B">
            <w:pPr>
              <w:pStyle w:val="NoSpacing"/>
            </w:pPr>
            <w:proofErr w:type="spellStart"/>
            <w:r w:rsidRPr="004C4AC2">
              <w:t>MSTest</w:t>
            </w:r>
            <w:proofErr w:type="spellEnd"/>
          </w:p>
        </w:tc>
        <w:tc>
          <w:tcPr>
            <w:tcW w:w="7513" w:type="dxa"/>
          </w:tcPr>
          <w:p w:rsidR="00F7300B" w:rsidRPr="004C4AC2" w:rsidRDefault="00F7300B" w:rsidP="0094703B">
            <w:pPr>
              <w:pStyle w:val="NoSpacing"/>
            </w:pPr>
            <w:r w:rsidRPr="004C4AC2">
              <w:t>Unit Testing framework, part of VS2012</w:t>
            </w:r>
          </w:p>
        </w:tc>
      </w:tr>
      <w:tr w:rsidR="00F7300B" w:rsidRPr="004C4AC2" w:rsidTr="00F7300B">
        <w:tc>
          <w:tcPr>
            <w:tcW w:w="2376" w:type="dxa"/>
          </w:tcPr>
          <w:p w:rsidR="00F7300B" w:rsidRPr="004C4AC2" w:rsidRDefault="00F7300B" w:rsidP="0094703B">
            <w:pPr>
              <w:pStyle w:val="NoSpacing"/>
            </w:pPr>
            <w:proofErr w:type="spellStart"/>
            <w:r w:rsidRPr="004C4AC2">
              <w:t>Moq</w:t>
            </w:r>
            <w:proofErr w:type="spellEnd"/>
          </w:p>
        </w:tc>
        <w:tc>
          <w:tcPr>
            <w:tcW w:w="7513" w:type="dxa"/>
          </w:tcPr>
          <w:p w:rsidR="00F7300B" w:rsidRPr="004C4AC2" w:rsidRDefault="00F7300B" w:rsidP="0094703B">
            <w:pPr>
              <w:pStyle w:val="NoSpacing"/>
            </w:pPr>
            <w:r w:rsidRPr="004C4AC2">
              <w:t>Mocking framework for unit testing, object creation.</w:t>
            </w:r>
          </w:p>
        </w:tc>
      </w:tr>
      <w:tr w:rsidR="00F7300B" w:rsidRPr="004C4AC2" w:rsidTr="00F7300B">
        <w:tc>
          <w:tcPr>
            <w:tcW w:w="2376" w:type="dxa"/>
          </w:tcPr>
          <w:p w:rsidR="00F7300B" w:rsidRPr="004C4AC2" w:rsidRDefault="00F7300B" w:rsidP="0094703B">
            <w:pPr>
              <w:pStyle w:val="NoSpacing"/>
            </w:pPr>
            <w:r w:rsidRPr="004C4AC2">
              <w:t>Fakes</w:t>
            </w:r>
          </w:p>
        </w:tc>
        <w:tc>
          <w:tcPr>
            <w:tcW w:w="7513" w:type="dxa"/>
          </w:tcPr>
          <w:p w:rsidR="00F7300B" w:rsidRPr="004C4AC2" w:rsidRDefault="00F7300B" w:rsidP="0094703B">
            <w:pPr>
              <w:pStyle w:val="NoSpacing"/>
            </w:pPr>
            <w:r w:rsidRPr="004C4AC2">
              <w:t>MS tool, fake objects and allow Static or Extension method to be ‘mocked’.</w:t>
            </w:r>
          </w:p>
        </w:tc>
      </w:tr>
    </w:tbl>
    <w:p w:rsidR="009C38A6" w:rsidRDefault="009C38A6" w:rsidP="009C38A6">
      <w:pPr>
        <w:pStyle w:val="NoSpacing"/>
        <w:ind w:left="1843" w:hanging="1843"/>
      </w:pPr>
    </w:p>
    <w:p w:rsidR="00C2116A" w:rsidRPr="00C2116A" w:rsidRDefault="00C2116A" w:rsidP="00C2116A"/>
    <w:p w:rsidR="00E827C2" w:rsidRDefault="00E827C2" w:rsidP="00885D37">
      <w:pPr>
        <w:pStyle w:val="NoSpacing"/>
      </w:pPr>
    </w:p>
    <w:p w:rsidR="00E827C2" w:rsidRDefault="00E827C2" w:rsidP="00885D37">
      <w:pPr>
        <w:pStyle w:val="NoSpacing"/>
      </w:pPr>
    </w:p>
    <w:p w:rsidR="006F241B" w:rsidRDefault="006F241B">
      <w:r>
        <w:br w:type="page"/>
      </w:r>
    </w:p>
    <w:p w:rsidR="00E827C2" w:rsidRDefault="006F241B" w:rsidP="006F241B">
      <w:pPr>
        <w:pStyle w:val="Heading1"/>
      </w:pPr>
      <w:bookmarkStart w:id="11" w:name="_Toc341950456"/>
      <w:r>
        <w:lastRenderedPageBreak/>
        <w:t>Application Structure and Logic</w:t>
      </w:r>
      <w:bookmarkEnd w:id="11"/>
    </w:p>
    <w:p w:rsidR="00983B53" w:rsidRPr="00983B53" w:rsidRDefault="00983B53" w:rsidP="00983B53">
      <w:pPr>
        <w:pStyle w:val="Heading2"/>
      </w:pPr>
      <w:bookmarkStart w:id="12" w:name="_Toc341950457"/>
      <w:r>
        <w:t>Overview</w:t>
      </w:r>
      <w:bookmarkEnd w:id="12"/>
    </w:p>
    <w:p w:rsidR="006F241B" w:rsidRDefault="00C2116A">
      <w:r>
        <w:t xml:space="preserve">The application is </w:t>
      </w:r>
      <w:r w:rsidR="00983B53">
        <w:t>structured to support the requirements, with as simple a presentation layer</w:t>
      </w:r>
      <w:r w:rsidR="000D1BDB">
        <w:t xml:space="preserve"> or UI</w:t>
      </w:r>
      <w:r w:rsidR="00983B53">
        <w:t xml:space="preserve"> as possible.</w:t>
      </w:r>
      <w:r w:rsidR="000D1BDB">
        <w:t xml:space="preserve">  The UI contains pages split into the main sections</w:t>
      </w:r>
    </w:p>
    <w:p w:rsidR="00C12F11" w:rsidRDefault="00C12F11">
      <w:pPr>
        <w:rPr>
          <w:b/>
        </w:rPr>
      </w:pPr>
    </w:p>
    <w:p w:rsidR="006E56BF" w:rsidRPr="002C4669" w:rsidRDefault="006E56BF">
      <w:pPr>
        <w:rPr>
          <w:b/>
        </w:rPr>
      </w:pPr>
      <w:r w:rsidRPr="002C4669">
        <w:rPr>
          <w:b/>
        </w:rPr>
        <w:t>Participate in a Survey</w:t>
      </w:r>
    </w:p>
    <w:p w:rsidR="006E56BF" w:rsidRDefault="006E56BF" w:rsidP="0066053A">
      <w:pPr>
        <w:pStyle w:val="ListParagraph"/>
        <w:numPr>
          <w:ilvl w:val="0"/>
          <w:numId w:val="5"/>
        </w:numPr>
      </w:pPr>
      <w:r>
        <w:t>View a list of available surveys and select one</w:t>
      </w:r>
    </w:p>
    <w:p w:rsidR="006E56BF" w:rsidRDefault="006E56BF" w:rsidP="0066053A">
      <w:pPr>
        <w:pStyle w:val="ListParagraph"/>
        <w:numPr>
          <w:ilvl w:val="0"/>
          <w:numId w:val="5"/>
        </w:numPr>
      </w:pPr>
      <w:r>
        <w:t>Take a survey:</w:t>
      </w:r>
    </w:p>
    <w:p w:rsidR="006E56BF" w:rsidRPr="002C4669" w:rsidRDefault="006E56BF">
      <w:pPr>
        <w:rPr>
          <w:b/>
        </w:rPr>
      </w:pPr>
      <w:r w:rsidRPr="002C4669">
        <w:rPr>
          <w:b/>
        </w:rPr>
        <w:t>Creation of Surveys</w:t>
      </w:r>
    </w:p>
    <w:p w:rsidR="006E56BF" w:rsidRDefault="006E56BF" w:rsidP="0066053A">
      <w:pPr>
        <w:pStyle w:val="ListParagraph"/>
        <w:numPr>
          <w:ilvl w:val="0"/>
          <w:numId w:val="6"/>
        </w:numPr>
      </w:pPr>
      <w:r>
        <w:t>Create a Survey</w:t>
      </w:r>
    </w:p>
    <w:p w:rsidR="006E56BF" w:rsidRDefault="00A177DD" w:rsidP="0066053A">
      <w:pPr>
        <w:pStyle w:val="ListParagraph"/>
        <w:numPr>
          <w:ilvl w:val="0"/>
          <w:numId w:val="6"/>
        </w:numPr>
      </w:pPr>
      <w:r>
        <w:t>Add questions to a</w:t>
      </w:r>
      <w:r w:rsidR="006E56BF">
        <w:t xml:space="preserve"> survey</w:t>
      </w:r>
    </w:p>
    <w:p w:rsidR="009D628C" w:rsidRDefault="009D628C" w:rsidP="0066053A">
      <w:pPr>
        <w:pStyle w:val="ListParagraph"/>
        <w:numPr>
          <w:ilvl w:val="0"/>
          <w:numId w:val="6"/>
        </w:numPr>
      </w:pPr>
      <w:r>
        <w:t>View a list of surveys and their status</w:t>
      </w:r>
      <w:r w:rsidR="00C12F11">
        <w:t>, for the registered user</w:t>
      </w:r>
    </w:p>
    <w:p w:rsidR="006E56BF" w:rsidRDefault="00C12F11" w:rsidP="0066053A">
      <w:pPr>
        <w:pStyle w:val="ListParagraph"/>
        <w:numPr>
          <w:ilvl w:val="0"/>
          <w:numId w:val="6"/>
        </w:numPr>
      </w:pPr>
      <w:r>
        <w:t>S</w:t>
      </w:r>
      <w:r w:rsidR="006E56BF">
        <w:t>ubmit for Approval</w:t>
      </w:r>
      <w:r>
        <w:t>, by Administration</w:t>
      </w:r>
    </w:p>
    <w:p w:rsidR="009D628C" w:rsidRPr="002C4669" w:rsidRDefault="00F12DFB">
      <w:pPr>
        <w:rPr>
          <w:b/>
        </w:rPr>
      </w:pPr>
      <w:r>
        <w:rPr>
          <w:b/>
        </w:rPr>
        <w:t>Approve</w:t>
      </w:r>
      <w:r w:rsidR="009D628C" w:rsidRPr="002C4669">
        <w:rPr>
          <w:b/>
        </w:rPr>
        <w:t xml:space="preserve"> Survey</w:t>
      </w:r>
    </w:p>
    <w:p w:rsidR="009D628C" w:rsidRDefault="009D628C" w:rsidP="0066053A">
      <w:pPr>
        <w:pStyle w:val="ListParagraph"/>
        <w:numPr>
          <w:ilvl w:val="0"/>
          <w:numId w:val="7"/>
        </w:numPr>
      </w:pPr>
      <w:r>
        <w:t>View list of surveys pending approval</w:t>
      </w:r>
    </w:p>
    <w:p w:rsidR="009D628C" w:rsidRDefault="009D628C" w:rsidP="0066053A">
      <w:pPr>
        <w:pStyle w:val="ListParagraph"/>
        <w:numPr>
          <w:ilvl w:val="0"/>
          <w:numId w:val="7"/>
        </w:numPr>
      </w:pPr>
      <w:r>
        <w:t>Approve a Survey</w:t>
      </w:r>
    </w:p>
    <w:p w:rsidR="009D628C" w:rsidRPr="002C4669" w:rsidRDefault="009D628C">
      <w:pPr>
        <w:rPr>
          <w:b/>
        </w:rPr>
      </w:pPr>
      <w:r w:rsidRPr="002C4669">
        <w:rPr>
          <w:b/>
        </w:rPr>
        <w:t>Review Survey Results</w:t>
      </w:r>
    </w:p>
    <w:p w:rsidR="009D628C" w:rsidRDefault="009D628C" w:rsidP="0066053A">
      <w:pPr>
        <w:pStyle w:val="ListParagraph"/>
        <w:numPr>
          <w:ilvl w:val="0"/>
          <w:numId w:val="8"/>
        </w:numPr>
      </w:pPr>
      <w:r>
        <w:t>View the summary of responses to a survey</w:t>
      </w:r>
    </w:p>
    <w:p w:rsidR="00C12F11" w:rsidRDefault="00C12F11" w:rsidP="0066053A">
      <w:pPr>
        <w:pStyle w:val="ListParagraph"/>
        <w:numPr>
          <w:ilvl w:val="0"/>
          <w:numId w:val="8"/>
        </w:numPr>
      </w:pPr>
      <w:r>
        <w:t>View the summary as a Bar Chart</w:t>
      </w:r>
    </w:p>
    <w:p w:rsidR="006E56BF" w:rsidRDefault="006E56BF"/>
    <w:p w:rsidR="00F12DFB" w:rsidRDefault="00122F38" w:rsidP="00F12DFB">
      <w:r>
        <w:t>The application is secured so that Creation of surveys and Review Survey Results can only be access</w:t>
      </w:r>
      <w:r w:rsidR="00D27397">
        <w:t>ed</w:t>
      </w:r>
      <w:r>
        <w:t xml:space="preserve"> by registered users of the application.  The surveys </w:t>
      </w:r>
      <w:r w:rsidR="00F12DFB">
        <w:t>are</w:t>
      </w:r>
      <w:r>
        <w:t xml:space="preserve"> restricted to those belonging to the registered user.</w:t>
      </w:r>
      <w:r w:rsidR="00D27397">
        <w:t xml:space="preserve">  </w:t>
      </w:r>
      <w:r>
        <w:t xml:space="preserve">A system Administrator </w:t>
      </w:r>
      <w:r w:rsidR="00F12DFB">
        <w:t>is</w:t>
      </w:r>
      <w:r>
        <w:t xml:space="preserve"> solely responsible for the </w:t>
      </w:r>
      <w:r w:rsidR="00F12DFB">
        <w:t>Approve</w:t>
      </w:r>
      <w:r>
        <w:t xml:space="preserve"> Survey functionality.</w:t>
      </w:r>
      <w:r w:rsidR="00F12DFB">
        <w:t xml:space="preserve">  </w:t>
      </w:r>
    </w:p>
    <w:p w:rsidR="00122F38" w:rsidRDefault="00122F38">
      <w:r>
        <w:t>Participat</w:t>
      </w:r>
      <w:r w:rsidR="002C4669">
        <w:t xml:space="preserve">ion </w:t>
      </w:r>
      <w:r>
        <w:t xml:space="preserve">in a </w:t>
      </w:r>
      <w:r w:rsidR="002C4669">
        <w:t>Survey is</w:t>
      </w:r>
      <w:r>
        <w:t xml:space="preserve"> unrestricted and available to anyone</w:t>
      </w:r>
      <w:r w:rsidR="00F12DFB">
        <w:rPr>
          <w:rStyle w:val="FootnoteReference"/>
        </w:rPr>
        <w:footnoteReference w:id="1"/>
      </w:r>
      <w:r>
        <w:t>.</w:t>
      </w:r>
    </w:p>
    <w:p w:rsidR="000D1BDB" w:rsidRDefault="000D1BDB"/>
    <w:p w:rsidR="00212692" w:rsidRDefault="00F12DFB" w:rsidP="000D1BDB">
      <w:r>
        <w:t xml:space="preserve">To anticipate user interaction with the application via the browser address bar, the </w:t>
      </w:r>
      <w:r w:rsidR="00747DDB">
        <w:t xml:space="preserve">applications </w:t>
      </w:r>
      <w:proofErr w:type="spellStart"/>
      <w:r w:rsidR="00D27397">
        <w:t>Url</w:t>
      </w:r>
      <w:r>
        <w:t>s</w:t>
      </w:r>
      <w:proofErr w:type="spellEnd"/>
      <w:r>
        <w:t xml:space="preserve"> have been structure</w:t>
      </w:r>
      <w:r w:rsidR="00747DDB">
        <w:t>d</w:t>
      </w:r>
      <w:r w:rsidR="000D1BDB">
        <w:t xml:space="preserve"> to represent the </w:t>
      </w:r>
      <w:r w:rsidR="00212692">
        <w:t>fun</w:t>
      </w:r>
      <w:r w:rsidR="00747DDB">
        <w:t>ctionality directly.</w:t>
      </w:r>
    </w:p>
    <w:p w:rsidR="00212692" w:rsidRDefault="00212692" w:rsidP="000D1BDB"/>
    <w:p w:rsidR="00212692" w:rsidRDefault="00747DDB" w:rsidP="000D1BDB">
      <w:r>
        <w:t>Some examples:</w:t>
      </w:r>
    </w:p>
    <w:tbl>
      <w:tblPr>
        <w:tblStyle w:val="TableGrid"/>
        <w:tblW w:w="0" w:type="auto"/>
        <w:tblLook w:val="04A0" w:firstRow="1" w:lastRow="0" w:firstColumn="1" w:lastColumn="0" w:noHBand="0" w:noVBand="1"/>
      </w:tblPr>
      <w:tblGrid>
        <w:gridCol w:w="2802"/>
        <w:gridCol w:w="6804"/>
      </w:tblGrid>
      <w:tr w:rsidR="00747DDB" w:rsidRPr="00747DDB" w:rsidTr="00747DDB">
        <w:tc>
          <w:tcPr>
            <w:tcW w:w="2802" w:type="dxa"/>
          </w:tcPr>
          <w:p w:rsidR="00747DDB" w:rsidRPr="00747DDB" w:rsidRDefault="00747DDB" w:rsidP="00EB36D4">
            <w:proofErr w:type="spellStart"/>
            <w:r w:rsidRPr="00747DDB">
              <w:t>Url</w:t>
            </w:r>
            <w:proofErr w:type="spellEnd"/>
          </w:p>
        </w:tc>
        <w:tc>
          <w:tcPr>
            <w:tcW w:w="6804" w:type="dxa"/>
          </w:tcPr>
          <w:p w:rsidR="00747DDB" w:rsidRPr="00747DDB" w:rsidRDefault="00747DDB" w:rsidP="00EB36D4">
            <w:r w:rsidRPr="00747DDB">
              <w:t>Purpose</w:t>
            </w:r>
          </w:p>
        </w:tc>
      </w:tr>
      <w:tr w:rsidR="00747DDB" w:rsidRPr="00747DDB" w:rsidTr="00747DDB">
        <w:tc>
          <w:tcPr>
            <w:tcW w:w="2802" w:type="dxa"/>
          </w:tcPr>
          <w:p w:rsidR="00747DDB" w:rsidRPr="00747DDB" w:rsidRDefault="00747DDB" w:rsidP="00EB36D4">
            <w:r w:rsidRPr="00747DDB">
              <w:t>http…../Surveys</w:t>
            </w:r>
          </w:p>
        </w:tc>
        <w:tc>
          <w:tcPr>
            <w:tcW w:w="6804" w:type="dxa"/>
          </w:tcPr>
          <w:p w:rsidR="00747DDB" w:rsidRPr="00747DDB" w:rsidRDefault="00747DDB" w:rsidP="00EB36D4">
            <w:r w:rsidRPr="00747DDB">
              <w:t>Allow registered user to view a list of their surveys</w:t>
            </w:r>
          </w:p>
        </w:tc>
      </w:tr>
      <w:tr w:rsidR="00747DDB" w:rsidRPr="00747DDB" w:rsidTr="00747DDB">
        <w:tc>
          <w:tcPr>
            <w:tcW w:w="2802" w:type="dxa"/>
          </w:tcPr>
          <w:p w:rsidR="00747DDB" w:rsidRPr="00747DDB" w:rsidRDefault="00747DDB" w:rsidP="00EB36D4">
            <w:r w:rsidRPr="00747DDB">
              <w:t>http…./Survey/Create</w:t>
            </w:r>
          </w:p>
        </w:tc>
        <w:tc>
          <w:tcPr>
            <w:tcW w:w="6804" w:type="dxa"/>
          </w:tcPr>
          <w:p w:rsidR="00747DDB" w:rsidRPr="00747DDB" w:rsidRDefault="00747DDB" w:rsidP="00EB36D4">
            <w:r w:rsidRPr="00747DDB">
              <w:t>Allow registered user to create a new project</w:t>
            </w:r>
          </w:p>
        </w:tc>
      </w:tr>
      <w:tr w:rsidR="00747DDB" w:rsidRPr="00747DDB" w:rsidTr="00747DDB">
        <w:tc>
          <w:tcPr>
            <w:tcW w:w="2802" w:type="dxa"/>
          </w:tcPr>
          <w:p w:rsidR="00747DDB" w:rsidRPr="00747DDB" w:rsidRDefault="00747DDB" w:rsidP="00EB36D4">
            <w:r w:rsidRPr="00747DDB">
              <w:t>http…./Survey/Top5</w:t>
            </w:r>
          </w:p>
        </w:tc>
        <w:tc>
          <w:tcPr>
            <w:tcW w:w="6804" w:type="dxa"/>
          </w:tcPr>
          <w:p w:rsidR="00747DDB" w:rsidRPr="00747DDB" w:rsidRDefault="00747DDB" w:rsidP="00EB36D4">
            <w:r w:rsidRPr="00747DDB">
              <w:t>Allow unregistered user to view a list of the top 5 surveys available for participation</w:t>
            </w:r>
          </w:p>
        </w:tc>
      </w:tr>
      <w:tr w:rsidR="00747DDB" w:rsidRPr="00747DDB" w:rsidTr="00747DDB">
        <w:tc>
          <w:tcPr>
            <w:tcW w:w="2802" w:type="dxa"/>
          </w:tcPr>
          <w:p w:rsidR="00747DDB" w:rsidRPr="00747DDB" w:rsidRDefault="00747DDB" w:rsidP="00EB36D4">
            <w:r w:rsidRPr="00747DDB">
              <w:t>http…./Survey/Take/id</w:t>
            </w:r>
          </w:p>
        </w:tc>
        <w:tc>
          <w:tcPr>
            <w:tcW w:w="6804" w:type="dxa"/>
          </w:tcPr>
          <w:p w:rsidR="00747DDB" w:rsidRPr="00747DDB" w:rsidRDefault="00747DDB" w:rsidP="00EB36D4">
            <w:r w:rsidRPr="00747DDB">
              <w:t>Allow an unregistered user to participate in a survey</w:t>
            </w:r>
          </w:p>
        </w:tc>
      </w:tr>
    </w:tbl>
    <w:p w:rsidR="004E7293" w:rsidRDefault="004E7293" w:rsidP="004E7293">
      <w:pPr>
        <w:pStyle w:val="NoSpacing"/>
      </w:pPr>
    </w:p>
    <w:p w:rsidR="00560506" w:rsidRDefault="00560506">
      <w:pPr>
        <w:rPr>
          <w:rFonts w:asciiTheme="majorHAnsi" w:eastAsiaTheme="majorEastAsia" w:hAnsiTheme="majorHAnsi" w:cstheme="majorBidi"/>
          <w:b/>
          <w:bCs/>
          <w:color w:val="4F81BD" w:themeColor="accent1"/>
          <w:sz w:val="26"/>
          <w:szCs w:val="26"/>
        </w:rPr>
      </w:pPr>
      <w:r>
        <w:br w:type="page"/>
      </w:r>
    </w:p>
    <w:p w:rsidR="00863D4E" w:rsidRDefault="00863D4E" w:rsidP="00863D4E">
      <w:pPr>
        <w:pStyle w:val="Heading2"/>
      </w:pPr>
      <w:bookmarkStart w:id="13" w:name="_Toc341950458"/>
      <w:r>
        <w:lastRenderedPageBreak/>
        <w:t>Data</w:t>
      </w:r>
      <w:r w:rsidR="00C77EAA">
        <w:t xml:space="preserve"> </w:t>
      </w:r>
      <w:r>
        <w:t>Model</w:t>
      </w:r>
      <w:bookmarkEnd w:id="13"/>
    </w:p>
    <w:p w:rsidR="00863D4E" w:rsidRDefault="00863D4E">
      <w:r>
        <w:t>The data model is defined as a series of classes</w:t>
      </w:r>
      <w:r w:rsidR="004052AF">
        <w:t>, held in the Model folder of the Core project.</w:t>
      </w:r>
      <w:r w:rsidR="00C77EAA">
        <w:t xml:space="preserve"> </w:t>
      </w:r>
      <w:r w:rsidR="00F05E61">
        <w:t xml:space="preserve">   </w:t>
      </w:r>
      <w:r w:rsidR="00C77EAA">
        <w:t xml:space="preserve"> </w:t>
      </w:r>
      <w:r w:rsidR="00C77EAA">
        <w:fldChar w:fldCharType="begin"/>
      </w:r>
      <w:r w:rsidR="00C77EAA">
        <w:instrText xml:space="preserve"> REF _Ref341618231 \h </w:instrText>
      </w:r>
      <w:r w:rsidR="00C77EAA">
        <w:fldChar w:fldCharType="separate"/>
      </w:r>
      <w:r w:rsidR="00C77EAA">
        <w:t xml:space="preserve">Figure </w:t>
      </w:r>
      <w:r w:rsidR="00C77EAA">
        <w:rPr>
          <w:noProof/>
        </w:rPr>
        <w:t>1</w:t>
      </w:r>
      <w:r w:rsidR="00C77EAA">
        <w:fldChar w:fldCharType="end"/>
      </w:r>
      <w:r w:rsidR="00C77EAA">
        <w:t xml:space="preserve"> shows the Class Diagram of the business model.</w:t>
      </w:r>
      <w:r w:rsidR="004052AF">
        <w:t xml:space="preserve">  </w:t>
      </w:r>
    </w:p>
    <w:p w:rsidR="00F05E61" w:rsidRDefault="00F05E61"/>
    <w:p w:rsidR="00C77EAA" w:rsidRDefault="00C77EAA" w:rsidP="00C77EAA">
      <w:pPr>
        <w:keepNext/>
      </w:pPr>
      <w:r>
        <w:rPr>
          <w:noProof/>
        </w:rPr>
        <w:drawing>
          <wp:inline distT="0" distB="0" distL="0" distR="0" wp14:anchorId="5045085C" wp14:editId="035E826C">
            <wp:extent cx="6192520" cy="5386705"/>
            <wp:effectExtent l="38100" t="38100" r="93980" b="996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C48F6.tmp"/>
                    <pic:cNvPicPr/>
                  </pic:nvPicPr>
                  <pic:blipFill>
                    <a:blip r:embed="rId9">
                      <a:extLst>
                        <a:ext uri="{28A0092B-C50C-407E-A947-70E740481C1C}">
                          <a14:useLocalDpi xmlns:a14="http://schemas.microsoft.com/office/drawing/2010/main" val="0"/>
                        </a:ext>
                      </a:extLst>
                    </a:blip>
                    <a:stretch>
                      <a:fillRect/>
                    </a:stretch>
                  </pic:blipFill>
                  <pic:spPr>
                    <a:xfrm>
                      <a:off x="0" y="0"/>
                      <a:ext cx="6192520" cy="5386705"/>
                    </a:xfrm>
                    <a:prstGeom prst="rect">
                      <a:avLst/>
                    </a:prstGeom>
                    <a:effectLst>
                      <a:outerShdw blurRad="50800" dist="38100" dir="2700000" algn="tl" rotWithShape="0">
                        <a:prstClr val="black">
                          <a:alpha val="40000"/>
                        </a:prstClr>
                      </a:outerShdw>
                    </a:effectLst>
                  </pic:spPr>
                </pic:pic>
              </a:graphicData>
            </a:graphic>
          </wp:inline>
        </w:drawing>
      </w:r>
    </w:p>
    <w:p w:rsidR="00863D4E" w:rsidRDefault="00C77EAA" w:rsidP="00C77EAA">
      <w:pPr>
        <w:pStyle w:val="Caption"/>
      </w:pPr>
      <w:bookmarkStart w:id="14" w:name="_Ref341618231"/>
      <w:r>
        <w:t xml:space="preserve">Figure </w:t>
      </w:r>
      <w:fldSimple w:instr=" SEQ Figure \* ARABIC ">
        <w:r w:rsidR="00093AA8">
          <w:rPr>
            <w:noProof/>
          </w:rPr>
          <w:t>1</w:t>
        </w:r>
      </w:fldSimple>
      <w:bookmarkEnd w:id="14"/>
      <w:r>
        <w:t xml:space="preserve"> - Business Data Model</w:t>
      </w:r>
    </w:p>
    <w:p w:rsidR="002C129B" w:rsidRPr="002C129B" w:rsidRDefault="002C129B" w:rsidP="002C129B">
      <w:r>
        <w:t>The various classes included in the model provide for the following:</w:t>
      </w:r>
    </w:p>
    <w:tbl>
      <w:tblPr>
        <w:tblStyle w:val="TableGrid"/>
        <w:tblW w:w="0" w:type="auto"/>
        <w:tblLook w:val="04A0" w:firstRow="1" w:lastRow="0" w:firstColumn="1" w:lastColumn="0" w:noHBand="0" w:noVBand="1"/>
      </w:tblPr>
      <w:tblGrid>
        <w:gridCol w:w="2235"/>
        <w:gridCol w:w="7733"/>
      </w:tblGrid>
      <w:tr w:rsidR="002C129B" w:rsidRPr="00E76D71" w:rsidTr="00E76D71">
        <w:tc>
          <w:tcPr>
            <w:tcW w:w="2235" w:type="dxa"/>
          </w:tcPr>
          <w:p w:rsidR="002C129B" w:rsidRPr="002C129B" w:rsidRDefault="002C129B" w:rsidP="00EB36D4">
            <w:pPr>
              <w:rPr>
                <w:b/>
              </w:rPr>
            </w:pPr>
            <w:r w:rsidRPr="002C129B">
              <w:rPr>
                <w:b/>
              </w:rPr>
              <w:t>Table</w:t>
            </w:r>
          </w:p>
        </w:tc>
        <w:tc>
          <w:tcPr>
            <w:tcW w:w="7733" w:type="dxa"/>
          </w:tcPr>
          <w:p w:rsidR="002C129B" w:rsidRPr="002C129B" w:rsidRDefault="002C129B" w:rsidP="00EB36D4">
            <w:pPr>
              <w:rPr>
                <w:b/>
              </w:rPr>
            </w:pPr>
            <w:r w:rsidRPr="002C129B">
              <w:rPr>
                <w:b/>
              </w:rPr>
              <w:t>Purpose</w:t>
            </w:r>
          </w:p>
        </w:tc>
      </w:tr>
      <w:tr w:rsidR="00E76D71" w:rsidRPr="00E76D71" w:rsidTr="00E76D71">
        <w:tc>
          <w:tcPr>
            <w:tcW w:w="2235" w:type="dxa"/>
          </w:tcPr>
          <w:p w:rsidR="00E76D71" w:rsidRPr="00E76D71" w:rsidRDefault="00E76D71" w:rsidP="00EB36D4">
            <w:r w:rsidRPr="00E76D71">
              <w:t>Survey</w:t>
            </w:r>
          </w:p>
        </w:tc>
        <w:tc>
          <w:tcPr>
            <w:tcW w:w="7733" w:type="dxa"/>
          </w:tcPr>
          <w:p w:rsidR="00E76D71" w:rsidRPr="00E76D71" w:rsidRDefault="00E76D71" w:rsidP="00EB36D4">
            <w:r w:rsidRPr="00E76D71">
              <w:t>Defines the Surveys held on the system</w:t>
            </w:r>
          </w:p>
        </w:tc>
      </w:tr>
      <w:tr w:rsidR="00E76D71" w:rsidRPr="00E76D71" w:rsidTr="00E76D71">
        <w:tc>
          <w:tcPr>
            <w:tcW w:w="2235" w:type="dxa"/>
          </w:tcPr>
          <w:p w:rsidR="00E76D71" w:rsidRPr="00E76D71" w:rsidRDefault="00E76D71" w:rsidP="00EB36D4">
            <w:r w:rsidRPr="00E76D71">
              <w:t>Question</w:t>
            </w:r>
          </w:p>
        </w:tc>
        <w:tc>
          <w:tcPr>
            <w:tcW w:w="7733" w:type="dxa"/>
          </w:tcPr>
          <w:p w:rsidR="00E76D71" w:rsidRPr="00E76D71" w:rsidRDefault="00E76D71" w:rsidP="00EB36D4">
            <w:r w:rsidRPr="00E76D71">
              <w:t xml:space="preserve">Defines the questions associated with a Survey.  There is an indicator </w:t>
            </w:r>
            <w:proofErr w:type="spellStart"/>
            <w:r w:rsidRPr="008E6433">
              <w:rPr>
                <w:b/>
              </w:rPr>
              <w:t>IsTemplate</w:t>
            </w:r>
            <w:proofErr w:type="spellEnd"/>
            <w:r w:rsidRPr="00E76D71">
              <w:t xml:space="preserve">, to allow </w:t>
            </w:r>
            <w:r w:rsidR="008E6433" w:rsidRPr="00E76D71">
              <w:t>template</w:t>
            </w:r>
            <w:r w:rsidRPr="00E76D71">
              <w:t xml:space="preserve"> surveys to be stored.  This is future development</w:t>
            </w:r>
          </w:p>
        </w:tc>
      </w:tr>
      <w:tr w:rsidR="00E76D71" w:rsidRPr="00E76D71" w:rsidTr="00E76D71">
        <w:tc>
          <w:tcPr>
            <w:tcW w:w="2235" w:type="dxa"/>
          </w:tcPr>
          <w:p w:rsidR="00E76D71" w:rsidRPr="00E76D71" w:rsidRDefault="00E76D71" w:rsidP="00EB36D4">
            <w:r w:rsidRPr="00E76D71">
              <w:t>Available Response</w:t>
            </w:r>
          </w:p>
        </w:tc>
        <w:tc>
          <w:tcPr>
            <w:tcW w:w="7733" w:type="dxa"/>
          </w:tcPr>
          <w:p w:rsidR="00E76D71" w:rsidRPr="00E76D71" w:rsidRDefault="00E76D71" w:rsidP="00EB36D4">
            <w:r w:rsidRPr="00E76D71">
              <w:t>Defines the possible answers to a specific question.  These are Likert responses</w:t>
            </w:r>
            <w:r w:rsidR="00F05E61">
              <w:t>, held in the Likert Template class.</w:t>
            </w:r>
          </w:p>
        </w:tc>
      </w:tr>
      <w:tr w:rsidR="00E76D71" w:rsidRPr="00E76D71" w:rsidTr="00E76D71">
        <w:tc>
          <w:tcPr>
            <w:tcW w:w="2235" w:type="dxa"/>
          </w:tcPr>
          <w:p w:rsidR="00E76D71" w:rsidRPr="00E76D71" w:rsidRDefault="00E76D71" w:rsidP="00EB36D4">
            <w:r w:rsidRPr="00E76D71">
              <w:t>Respondent</w:t>
            </w:r>
          </w:p>
        </w:tc>
        <w:tc>
          <w:tcPr>
            <w:tcW w:w="7733" w:type="dxa"/>
          </w:tcPr>
          <w:p w:rsidR="00E76D71" w:rsidRPr="00E76D71" w:rsidRDefault="00E76D71" w:rsidP="00EB36D4">
            <w:r w:rsidRPr="00E76D71">
              <w:t>Defines the respondents for each survey, they are anonymous so no personal information is held.</w:t>
            </w:r>
          </w:p>
        </w:tc>
      </w:tr>
      <w:tr w:rsidR="00E76D71" w:rsidRPr="00E76D71" w:rsidTr="00E76D71">
        <w:tc>
          <w:tcPr>
            <w:tcW w:w="2235" w:type="dxa"/>
          </w:tcPr>
          <w:p w:rsidR="00E76D71" w:rsidRPr="00E76D71" w:rsidRDefault="00E76D71" w:rsidP="00EB36D4">
            <w:r w:rsidRPr="00E76D71">
              <w:t>Actual Response</w:t>
            </w:r>
          </w:p>
        </w:tc>
        <w:tc>
          <w:tcPr>
            <w:tcW w:w="7733" w:type="dxa"/>
          </w:tcPr>
          <w:p w:rsidR="00E76D71" w:rsidRPr="00E76D71" w:rsidRDefault="00E76D71" w:rsidP="00EB36D4">
            <w:r w:rsidRPr="00E76D71">
              <w:t>Defines the answers a respondent placed to a specific question.</w:t>
            </w:r>
          </w:p>
        </w:tc>
      </w:tr>
      <w:tr w:rsidR="00E76D71" w:rsidRPr="00E76D71" w:rsidTr="00E76D71">
        <w:tc>
          <w:tcPr>
            <w:tcW w:w="2235" w:type="dxa"/>
          </w:tcPr>
          <w:p w:rsidR="00E76D71" w:rsidRPr="00E76D71" w:rsidRDefault="00E76D71" w:rsidP="00EB36D4">
            <w:r w:rsidRPr="00E76D71">
              <w:t>Category</w:t>
            </w:r>
          </w:p>
        </w:tc>
        <w:tc>
          <w:tcPr>
            <w:tcW w:w="7733" w:type="dxa"/>
          </w:tcPr>
          <w:p w:rsidR="00E76D71" w:rsidRPr="00E76D71" w:rsidRDefault="00E76D71" w:rsidP="00EB36D4">
            <w:r w:rsidRPr="00E76D71">
              <w:t>Defines the categories, which group questions.</w:t>
            </w:r>
          </w:p>
        </w:tc>
      </w:tr>
      <w:tr w:rsidR="00E76D71" w:rsidRPr="00E76D71" w:rsidTr="00E76D71">
        <w:tc>
          <w:tcPr>
            <w:tcW w:w="2235" w:type="dxa"/>
          </w:tcPr>
          <w:p w:rsidR="00E76D71" w:rsidRPr="00E76D71" w:rsidRDefault="00E76D71" w:rsidP="00EB36D4">
            <w:r w:rsidRPr="00E76D71">
              <w:t>Likert Template</w:t>
            </w:r>
          </w:p>
        </w:tc>
        <w:tc>
          <w:tcPr>
            <w:tcW w:w="7733" w:type="dxa"/>
          </w:tcPr>
          <w:p w:rsidR="00E76D71" w:rsidRPr="00E76D71" w:rsidRDefault="00E76D71" w:rsidP="008E6433">
            <w:r w:rsidRPr="00E76D71">
              <w:t xml:space="preserve">Defines the available </w:t>
            </w:r>
            <w:r w:rsidR="00F05E61">
              <w:t>L</w:t>
            </w:r>
            <w:r w:rsidRPr="00E76D71">
              <w:t xml:space="preserve">ikert scales for a question.  These, along with the </w:t>
            </w:r>
            <w:r w:rsidR="008E6433" w:rsidRPr="00E76D71">
              <w:lastRenderedPageBreak/>
              <w:t>Template</w:t>
            </w:r>
            <w:r w:rsidRPr="00E76D71">
              <w:t xml:space="preserve"> </w:t>
            </w:r>
            <w:r w:rsidR="008E6433">
              <w:t>R</w:t>
            </w:r>
            <w:r w:rsidRPr="00E76D71">
              <w:t>esponses are used to populate the Available Responses to a question.</w:t>
            </w:r>
          </w:p>
        </w:tc>
      </w:tr>
      <w:tr w:rsidR="00E76D71" w:rsidRPr="00E76D71" w:rsidTr="00E76D71">
        <w:tc>
          <w:tcPr>
            <w:tcW w:w="2235" w:type="dxa"/>
          </w:tcPr>
          <w:p w:rsidR="00E76D71" w:rsidRPr="00E76D71" w:rsidRDefault="008E6433" w:rsidP="00EB36D4">
            <w:r>
              <w:lastRenderedPageBreak/>
              <w:t>Template</w:t>
            </w:r>
            <w:r w:rsidR="00E76D71" w:rsidRPr="00E76D71">
              <w:t xml:space="preserve"> Response</w:t>
            </w:r>
          </w:p>
        </w:tc>
        <w:tc>
          <w:tcPr>
            <w:tcW w:w="7733" w:type="dxa"/>
          </w:tcPr>
          <w:p w:rsidR="00E76D71" w:rsidRPr="00E76D71" w:rsidRDefault="00E76D71" w:rsidP="00EB36D4">
            <w:r w:rsidRPr="00E76D71">
              <w:t>Defines the possible responses for a Likert Template.</w:t>
            </w:r>
          </w:p>
        </w:tc>
      </w:tr>
      <w:tr w:rsidR="00E76D71" w:rsidRPr="00E76D71" w:rsidTr="00E76D71">
        <w:tc>
          <w:tcPr>
            <w:tcW w:w="2235" w:type="dxa"/>
          </w:tcPr>
          <w:p w:rsidR="00E76D71" w:rsidRPr="00E76D71" w:rsidRDefault="00E76D71" w:rsidP="00EB36D4">
            <w:r w:rsidRPr="00E76D71">
              <w:t>User Profile</w:t>
            </w:r>
          </w:p>
        </w:tc>
        <w:tc>
          <w:tcPr>
            <w:tcW w:w="7733" w:type="dxa"/>
          </w:tcPr>
          <w:p w:rsidR="00E76D71" w:rsidRPr="00E76D71" w:rsidRDefault="00E76D71" w:rsidP="00EB36D4">
            <w:r w:rsidRPr="00E76D71">
              <w:t>Defines the users on the application, and forms the main user profile table for the integrated Simple Membership functionality provided by the MVC Internet Application template.</w:t>
            </w:r>
          </w:p>
        </w:tc>
      </w:tr>
    </w:tbl>
    <w:p w:rsidR="00863D4E" w:rsidRDefault="00C77EAA">
      <w:r>
        <w:t>These classes are referenced by the Entity Framework</w:t>
      </w:r>
      <w:r w:rsidR="007947C8">
        <w:t xml:space="preserve"> to facilitate its Code First</w:t>
      </w:r>
      <w:r>
        <w:t xml:space="preserve"> technology to generate the underlying database</w:t>
      </w:r>
      <w:r w:rsidR="007947C8">
        <w:t>.</w:t>
      </w:r>
    </w:p>
    <w:p w:rsidR="00FB7E20" w:rsidRDefault="00FB7E20" w:rsidP="00FB7E20">
      <w:pPr>
        <w:pStyle w:val="Heading3"/>
      </w:pPr>
      <w:r>
        <w:t>Business Rules</w:t>
      </w:r>
    </w:p>
    <w:p w:rsidR="00FB7E20" w:rsidRDefault="00FB7E20" w:rsidP="00FB7E20">
      <w:pPr>
        <w:pStyle w:val="ListParagraph"/>
        <w:numPr>
          <w:ilvl w:val="0"/>
          <w:numId w:val="4"/>
        </w:numPr>
      </w:pPr>
      <w:r>
        <w:t xml:space="preserve">Sequence Number of a question should be unique within each survey.  Its intention is to allow the order of questions to be altered.  This applies to </w:t>
      </w:r>
      <w:proofErr w:type="spellStart"/>
      <w:r>
        <w:t>Question.SequenceNumber</w:t>
      </w:r>
      <w:proofErr w:type="spellEnd"/>
    </w:p>
    <w:p w:rsidR="00FB7E20" w:rsidRDefault="00FB7E20" w:rsidP="00FB7E20">
      <w:pPr>
        <w:pStyle w:val="ListParagraph"/>
        <w:numPr>
          <w:ilvl w:val="0"/>
          <w:numId w:val="4"/>
        </w:numPr>
      </w:pPr>
      <w:r>
        <w:t xml:space="preserve">Sequence number of a response on the Likert Scale should be unique.  This is so that order of the </w:t>
      </w:r>
      <w:proofErr w:type="spellStart"/>
      <w:r>
        <w:t>the</w:t>
      </w:r>
      <w:proofErr w:type="spellEnd"/>
      <w:r>
        <w:t xml:space="preserve"> Likert Scale responses can be preserved.  </w:t>
      </w:r>
      <w:r w:rsidR="00014D04">
        <w:t xml:space="preserve">It applies to </w:t>
      </w:r>
      <w:proofErr w:type="spellStart"/>
      <w:r w:rsidR="00014D04">
        <w:t>AvailableResponse</w:t>
      </w:r>
      <w:proofErr w:type="spellEnd"/>
      <w:r w:rsidR="00014D04">
        <w:t xml:space="preserve">, </w:t>
      </w:r>
      <w:proofErr w:type="spellStart"/>
      <w:r>
        <w:t>LikerScaleNumber</w:t>
      </w:r>
      <w:proofErr w:type="spellEnd"/>
      <w:r>
        <w:t xml:space="preserve"> and similarly on the </w:t>
      </w:r>
      <w:proofErr w:type="spellStart"/>
      <w:r>
        <w:t>LikertResponse</w:t>
      </w:r>
      <w:proofErr w:type="spellEnd"/>
      <w:r>
        <w:t xml:space="preserve"> template.</w:t>
      </w:r>
    </w:p>
    <w:p w:rsidR="00B91B48" w:rsidRDefault="00B91B48" w:rsidP="00813B25"/>
    <w:p w:rsidR="00B00AC1" w:rsidRDefault="00B00AC1" w:rsidP="00B00AC1">
      <w:pPr>
        <w:pStyle w:val="Heading2"/>
      </w:pPr>
      <w:bookmarkStart w:id="15" w:name="_Toc341950459"/>
      <w:r>
        <w:t>Menu</w:t>
      </w:r>
      <w:bookmarkEnd w:id="15"/>
    </w:p>
    <w:p w:rsidR="00B00AC1" w:rsidRDefault="00D10C39">
      <w:r>
        <w:t>An application</w:t>
      </w:r>
      <w:r w:rsidR="00B00AC1">
        <w:t xml:space="preserve"> menu is provided as a series of links which gives access to the parts of the application directly accessible by users.</w:t>
      </w:r>
    </w:p>
    <w:p w:rsidR="00892D80" w:rsidRDefault="00892D80" w:rsidP="00EC2215">
      <w:pPr>
        <w:tabs>
          <w:tab w:val="left" w:pos="284"/>
        </w:tabs>
        <w:ind w:left="2552" w:hanging="2552"/>
      </w:pPr>
    </w:p>
    <w:tbl>
      <w:tblPr>
        <w:tblStyle w:val="TableGrid"/>
        <w:tblW w:w="0" w:type="auto"/>
        <w:tblLook w:val="04A0" w:firstRow="1" w:lastRow="0" w:firstColumn="1" w:lastColumn="0" w:noHBand="0" w:noVBand="1"/>
      </w:tblPr>
      <w:tblGrid>
        <w:gridCol w:w="534"/>
        <w:gridCol w:w="2268"/>
        <w:gridCol w:w="6945"/>
      </w:tblGrid>
      <w:tr w:rsidR="00EB36D4" w:rsidRPr="00892D80" w:rsidTr="00EB36D4">
        <w:tc>
          <w:tcPr>
            <w:tcW w:w="2802" w:type="dxa"/>
            <w:gridSpan w:val="2"/>
          </w:tcPr>
          <w:p w:rsidR="00EB36D4" w:rsidRPr="00EB36D4" w:rsidRDefault="00EB36D4" w:rsidP="00EB36D4">
            <w:pPr>
              <w:rPr>
                <w:b/>
              </w:rPr>
            </w:pPr>
            <w:r w:rsidRPr="00EB36D4">
              <w:rPr>
                <w:b/>
              </w:rPr>
              <w:t>Menu Item</w:t>
            </w:r>
          </w:p>
        </w:tc>
        <w:tc>
          <w:tcPr>
            <w:tcW w:w="6945" w:type="dxa"/>
          </w:tcPr>
          <w:p w:rsidR="00EB36D4" w:rsidRPr="00EB36D4" w:rsidRDefault="00EB36D4" w:rsidP="00EB36D4">
            <w:pPr>
              <w:rPr>
                <w:b/>
              </w:rPr>
            </w:pPr>
            <w:r w:rsidRPr="00EB36D4">
              <w:rPr>
                <w:b/>
              </w:rPr>
              <w:t>Description</w:t>
            </w:r>
          </w:p>
        </w:tc>
      </w:tr>
      <w:tr w:rsidR="00EB36D4" w:rsidRPr="00892D80" w:rsidTr="00EB36D4">
        <w:tc>
          <w:tcPr>
            <w:tcW w:w="2802" w:type="dxa"/>
            <w:gridSpan w:val="2"/>
          </w:tcPr>
          <w:p w:rsidR="00EB36D4" w:rsidRPr="00892D80" w:rsidRDefault="00EB36D4" w:rsidP="00EB36D4">
            <w:r w:rsidRPr="00892D80">
              <w:t>Home</w:t>
            </w:r>
          </w:p>
        </w:tc>
        <w:tc>
          <w:tcPr>
            <w:tcW w:w="6945" w:type="dxa"/>
          </w:tcPr>
          <w:p w:rsidR="00EB36D4" w:rsidRPr="00892D80" w:rsidRDefault="00EB36D4" w:rsidP="00EB36D4">
            <w:r w:rsidRPr="00892D80">
              <w:t>Show</w:t>
            </w:r>
            <w:r w:rsidR="00014D04">
              <w:t>s</w:t>
            </w:r>
            <w:r w:rsidRPr="00892D80">
              <w:t xml:space="preserve"> the Top 5 Surveys</w:t>
            </w:r>
          </w:p>
        </w:tc>
      </w:tr>
      <w:tr w:rsidR="00EB36D4" w:rsidRPr="00892D80" w:rsidTr="00EB36D4">
        <w:tc>
          <w:tcPr>
            <w:tcW w:w="2802" w:type="dxa"/>
            <w:gridSpan w:val="2"/>
          </w:tcPr>
          <w:p w:rsidR="00EB36D4" w:rsidRPr="00892D80" w:rsidRDefault="00EB36D4" w:rsidP="00EB36D4">
            <w:r w:rsidRPr="00892D80">
              <w:t>Participation</w:t>
            </w:r>
          </w:p>
        </w:tc>
        <w:tc>
          <w:tcPr>
            <w:tcW w:w="6945" w:type="dxa"/>
          </w:tcPr>
          <w:p w:rsidR="00EB36D4" w:rsidRPr="00892D80" w:rsidRDefault="00EB36D4" w:rsidP="00EB36D4"/>
        </w:tc>
      </w:tr>
      <w:tr w:rsidR="00EB36D4" w:rsidRPr="00892D80" w:rsidTr="00EB36D4">
        <w:tc>
          <w:tcPr>
            <w:tcW w:w="534" w:type="dxa"/>
            <w:vMerge w:val="restart"/>
          </w:tcPr>
          <w:p w:rsidR="00EB36D4" w:rsidRPr="00892D80" w:rsidRDefault="00EB36D4" w:rsidP="00EB36D4"/>
        </w:tc>
        <w:tc>
          <w:tcPr>
            <w:tcW w:w="2268" w:type="dxa"/>
          </w:tcPr>
          <w:p w:rsidR="00EB36D4" w:rsidRPr="00892D80" w:rsidRDefault="00EB36D4" w:rsidP="00EB36D4">
            <w:r w:rsidRPr="00892D80">
              <w:t>Top 5 Surveys</w:t>
            </w:r>
          </w:p>
        </w:tc>
        <w:tc>
          <w:tcPr>
            <w:tcW w:w="6945" w:type="dxa"/>
          </w:tcPr>
          <w:p w:rsidR="00EB36D4" w:rsidRPr="00892D80" w:rsidRDefault="00EB36D4" w:rsidP="00EB36D4">
            <w:r w:rsidRPr="00892D80">
              <w:t>Shows the Top 5 Surveys</w:t>
            </w:r>
          </w:p>
        </w:tc>
      </w:tr>
      <w:tr w:rsidR="00EB36D4" w:rsidRPr="00892D80" w:rsidTr="00EB36D4">
        <w:tc>
          <w:tcPr>
            <w:tcW w:w="534" w:type="dxa"/>
            <w:vMerge/>
          </w:tcPr>
          <w:p w:rsidR="00EB36D4" w:rsidRPr="00892D80" w:rsidRDefault="00EB36D4" w:rsidP="00EB36D4"/>
        </w:tc>
        <w:tc>
          <w:tcPr>
            <w:tcW w:w="2268" w:type="dxa"/>
          </w:tcPr>
          <w:p w:rsidR="00EB36D4" w:rsidRPr="00892D80" w:rsidRDefault="00EB36D4" w:rsidP="00EB36D4">
            <w:r w:rsidRPr="00892D80">
              <w:t>Choose by Category</w:t>
            </w:r>
          </w:p>
        </w:tc>
        <w:tc>
          <w:tcPr>
            <w:tcW w:w="6945" w:type="dxa"/>
          </w:tcPr>
          <w:p w:rsidR="00EB36D4" w:rsidRPr="00892D80" w:rsidRDefault="00EB36D4" w:rsidP="00EB36D4">
            <w:r w:rsidRPr="00892D80">
              <w:t>Allows surveys for each category to be listed</w:t>
            </w:r>
          </w:p>
        </w:tc>
      </w:tr>
      <w:tr w:rsidR="00EB36D4" w:rsidRPr="00892D80" w:rsidTr="00EB36D4">
        <w:tc>
          <w:tcPr>
            <w:tcW w:w="2802" w:type="dxa"/>
            <w:gridSpan w:val="2"/>
          </w:tcPr>
          <w:p w:rsidR="00EB36D4" w:rsidRPr="00892D80" w:rsidRDefault="00EB36D4" w:rsidP="00EB36D4">
            <w:r w:rsidRPr="00892D80">
              <w:t>Surveys</w:t>
            </w:r>
          </w:p>
        </w:tc>
        <w:tc>
          <w:tcPr>
            <w:tcW w:w="6945" w:type="dxa"/>
          </w:tcPr>
          <w:p w:rsidR="00EB36D4" w:rsidRPr="00892D80" w:rsidRDefault="00EB36D4" w:rsidP="00EB36D4"/>
        </w:tc>
      </w:tr>
      <w:tr w:rsidR="00EB36D4" w:rsidRPr="00892D80" w:rsidTr="00EB36D4">
        <w:tc>
          <w:tcPr>
            <w:tcW w:w="534" w:type="dxa"/>
            <w:vMerge w:val="restart"/>
          </w:tcPr>
          <w:p w:rsidR="00EB36D4" w:rsidRPr="00892D80" w:rsidRDefault="00EB36D4" w:rsidP="00EB36D4"/>
        </w:tc>
        <w:tc>
          <w:tcPr>
            <w:tcW w:w="2268" w:type="dxa"/>
          </w:tcPr>
          <w:p w:rsidR="00EB36D4" w:rsidRPr="00892D80" w:rsidRDefault="00EB36D4" w:rsidP="00EB36D4">
            <w:r w:rsidRPr="00892D80">
              <w:t>List My Surveys</w:t>
            </w:r>
          </w:p>
        </w:tc>
        <w:tc>
          <w:tcPr>
            <w:tcW w:w="6945" w:type="dxa"/>
          </w:tcPr>
          <w:p w:rsidR="00EB36D4" w:rsidRPr="00892D80" w:rsidRDefault="00EB36D4" w:rsidP="00EB36D4">
            <w:r w:rsidRPr="00892D80">
              <w:t>List surveys for the user who is logged in.</w:t>
            </w:r>
          </w:p>
        </w:tc>
      </w:tr>
      <w:tr w:rsidR="00EB36D4" w:rsidRPr="00892D80" w:rsidTr="00EB36D4">
        <w:tc>
          <w:tcPr>
            <w:tcW w:w="534" w:type="dxa"/>
            <w:vMerge/>
          </w:tcPr>
          <w:p w:rsidR="00EB36D4" w:rsidRPr="00892D80" w:rsidRDefault="00EB36D4" w:rsidP="00EB36D4"/>
        </w:tc>
        <w:tc>
          <w:tcPr>
            <w:tcW w:w="2268" w:type="dxa"/>
          </w:tcPr>
          <w:p w:rsidR="00EB36D4" w:rsidRPr="00892D80" w:rsidRDefault="00EB36D4" w:rsidP="00EB36D4">
            <w:r w:rsidRPr="00892D80">
              <w:t>Create</w:t>
            </w:r>
          </w:p>
        </w:tc>
        <w:tc>
          <w:tcPr>
            <w:tcW w:w="6945" w:type="dxa"/>
          </w:tcPr>
          <w:p w:rsidR="00EB36D4" w:rsidRPr="00892D80" w:rsidRDefault="00EB36D4" w:rsidP="00EB36D4">
            <w:r w:rsidRPr="00892D80">
              <w:t>Allows a registered user to create a new survey</w:t>
            </w:r>
          </w:p>
        </w:tc>
      </w:tr>
      <w:tr w:rsidR="00EB36D4" w:rsidRPr="00892D80" w:rsidTr="00EB36D4">
        <w:tc>
          <w:tcPr>
            <w:tcW w:w="2802" w:type="dxa"/>
            <w:gridSpan w:val="2"/>
          </w:tcPr>
          <w:p w:rsidR="00EB36D4" w:rsidRPr="00892D80" w:rsidRDefault="00EB36D4" w:rsidP="00EB36D4">
            <w:r w:rsidRPr="00892D80">
              <w:t>Administration</w:t>
            </w:r>
          </w:p>
        </w:tc>
        <w:tc>
          <w:tcPr>
            <w:tcW w:w="6945" w:type="dxa"/>
          </w:tcPr>
          <w:p w:rsidR="00EB36D4" w:rsidRPr="00892D80" w:rsidRDefault="00EB36D4" w:rsidP="00EB36D4">
            <w:r w:rsidRPr="00892D80">
              <w:t>Allows the system administrator(s) to approve surveys for release</w:t>
            </w:r>
          </w:p>
        </w:tc>
      </w:tr>
      <w:tr w:rsidR="00EB36D4" w:rsidRPr="00892D80" w:rsidTr="00EB36D4">
        <w:tc>
          <w:tcPr>
            <w:tcW w:w="2802" w:type="dxa"/>
            <w:gridSpan w:val="2"/>
          </w:tcPr>
          <w:p w:rsidR="00EB36D4" w:rsidRPr="00892D80" w:rsidRDefault="00EB36D4" w:rsidP="00EB36D4">
            <w:r w:rsidRPr="00892D80">
              <w:t>About</w:t>
            </w:r>
          </w:p>
        </w:tc>
        <w:tc>
          <w:tcPr>
            <w:tcW w:w="6945" w:type="dxa"/>
          </w:tcPr>
          <w:p w:rsidR="00EB36D4" w:rsidRPr="00892D80" w:rsidRDefault="00EB36D4" w:rsidP="00EB36D4">
            <w:r w:rsidRPr="00892D80">
              <w:t>General information: disclaimer and acknowledgements.</w:t>
            </w:r>
          </w:p>
        </w:tc>
      </w:tr>
    </w:tbl>
    <w:p w:rsidR="00AC79D3" w:rsidRDefault="00AC79D3"/>
    <w:p w:rsidR="007C088A" w:rsidRDefault="00EB36D4">
      <w:r>
        <w:t>Not all options ar</w:t>
      </w:r>
      <w:r w:rsidR="00014D04">
        <w:t>e included within the menu.  Tho</w:t>
      </w:r>
      <w:r>
        <w:t>s</w:t>
      </w:r>
      <w:r w:rsidR="00014D04">
        <w:t>e</w:t>
      </w:r>
      <w:r>
        <w:t xml:space="preserve"> which are not, are accessed from links within the various pages, when it is appropriate to.</w:t>
      </w:r>
    </w:p>
    <w:p w:rsidR="00B91B48" w:rsidRDefault="00B91B48"/>
    <w:p w:rsidR="00B00AC1" w:rsidRDefault="00873EBB" w:rsidP="00873EBB">
      <w:pPr>
        <w:pStyle w:val="Heading2"/>
      </w:pPr>
      <w:bookmarkStart w:id="16" w:name="_Toc341950460"/>
      <w:r>
        <w:t>Styling</w:t>
      </w:r>
      <w:bookmarkEnd w:id="16"/>
    </w:p>
    <w:p w:rsidR="00873EBB" w:rsidRDefault="00873EBB" w:rsidP="00873EBB">
      <w:r>
        <w:t xml:space="preserve">Styling of the application making use of CSS is not a primary concern of this project in terms of the coursework requirements.  However, a simple standard layout is applied across all pages of the application.  </w:t>
      </w:r>
    </w:p>
    <w:p w:rsidR="00873EBB" w:rsidRDefault="00873EBB" w:rsidP="00873EBB"/>
    <w:p w:rsidR="00B00AC1" w:rsidRDefault="00873EBB">
      <w:r>
        <w:t>The styles are achieved using CSS.  The st</w:t>
      </w:r>
      <w:r w:rsidR="00417318">
        <w:t xml:space="preserve">yles for the menu are based on freely available </w:t>
      </w:r>
      <w:proofErr w:type="spellStart"/>
      <w:r w:rsidR="00417318">
        <w:t>css</w:t>
      </w:r>
      <w:proofErr w:type="spellEnd"/>
      <w:r w:rsidR="00417318">
        <w:t xml:space="preserve"> templates, specifically </w:t>
      </w:r>
      <w:hyperlink r:id="rId10" w:history="1">
        <w:r w:rsidR="00216118" w:rsidRPr="00216118">
          <w:rPr>
            <w:rStyle w:val="Hyperlink"/>
          </w:rPr>
          <w:t>http://cssmenumaker.com/</w:t>
        </w:r>
      </w:hyperlink>
      <w:r w:rsidR="00216118">
        <w:t>.</w:t>
      </w:r>
    </w:p>
    <w:p w:rsidR="006F241B" w:rsidRDefault="00983B53" w:rsidP="00983B53">
      <w:pPr>
        <w:pStyle w:val="Heading2"/>
      </w:pPr>
      <w:bookmarkStart w:id="17" w:name="_Toc341950461"/>
      <w:r>
        <w:t>Page Layouts</w:t>
      </w:r>
      <w:bookmarkEnd w:id="17"/>
    </w:p>
    <w:p w:rsidR="00EB36D4" w:rsidRDefault="00EB36D4">
      <w:r>
        <w:t>This section describes the various pages contained within the application.  For each one, there is a description, a sample layout,</w:t>
      </w:r>
      <w:r w:rsidR="00F62B0F">
        <w:t xml:space="preserve"> the navigation links available, a description of its functionality and a list of the MVC components used to provide the page and its data.</w:t>
      </w:r>
    </w:p>
    <w:p w:rsidR="008A348D" w:rsidRDefault="008A348D"/>
    <w:p w:rsidR="00490649" w:rsidRDefault="00490649">
      <w:r>
        <w:br w:type="page"/>
      </w:r>
    </w:p>
    <w:p w:rsidR="008A348D" w:rsidRDefault="007273BD" w:rsidP="00490649">
      <w:pPr>
        <w:pStyle w:val="Heading3"/>
      </w:pPr>
      <w:r>
        <w:lastRenderedPageBreak/>
        <w:t xml:space="preserve">Home Page </w:t>
      </w:r>
    </w:p>
    <w:p w:rsidR="00490649" w:rsidRPr="00490649" w:rsidRDefault="00490649" w:rsidP="00490649">
      <w:r>
        <w:t>This lists the top 5 surveys in terms of the number of respondents.</w:t>
      </w:r>
    </w:p>
    <w:p w:rsidR="00334F16" w:rsidRDefault="00826F68" w:rsidP="00334F16">
      <w:pPr>
        <w:keepNext/>
      </w:pPr>
      <w:r>
        <w:rPr>
          <w:noProof/>
        </w:rPr>
        <w:drawing>
          <wp:inline distT="0" distB="0" distL="0" distR="0" wp14:anchorId="4854769E" wp14:editId="6B5776C5">
            <wp:extent cx="6192520" cy="43548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F161.tmp"/>
                    <pic:cNvPicPr/>
                  </pic:nvPicPr>
                  <pic:blipFill>
                    <a:blip r:embed="rId11">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7273BD" w:rsidRDefault="00334F16" w:rsidP="00334F16">
      <w:pPr>
        <w:pStyle w:val="Caption"/>
      </w:pPr>
      <w:r>
        <w:t xml:space="preserve">Figure </w:t>
      </w:r>
      <w:fldSimple w:instr=" SEQ Figure \* ARABIC ">
        <w:r w:rsidR="00093AA8">
          <w:rPr>
            <w:noProof/>
          </w:rPr>
          <w:t>2</w:t>
        </w:r>
      </w:fldSimple>
      <w:r>
        <w:t xml:space="preserve"> - Home or Top 5 Surveys View</w:t>
      </w:r>
    </w:p>
    <w:p w:rsidR="00334F16" w:rsidRDefault="00334F16" w:rsidP="0045202D">
      <w:pPr>
        <w:pStyle w:val="Heading6"/>
      </w:pPr>
      <w:r>
        <w:t>Functionality</w:t>
      </w:r>
    </w:p>
    <w:p w:rsidR="008A348D" w:rsidRDefault="00794D9C">
      <w:r>
        <w:t xml:space="preserve">This is the default page, but is also accessible from the </w:t>
      </w:r>
      <w:r w:rsidRPr="00794D9C">
        <w:rPr>
          <w:b/>
        </w:rPr>
        <w:t>Top 5 Surveys</w:t>
      </w:r>
      <w:r>
        <w:t xml:space="preserve"> option on the Participate menu.</w:t>
      </w:r>
      <w:r w:rsidR="00343AC5">
        <w:t xml:space="preserve">  </w:t>
      </w:r>
      <w:r w:rsidR="00826F68">
        <w:t xml:space="preserve">  </w:t>
      </w:r>
    </w:p>
    <w:p w:rsidR="00345CF9" w:rsidRDefault="00345CF9" w:rsidP="00345CF9">
      <w:pPr>
        <w:pStyle w:val="Heading6"/>
      </w:pPr>
      <w:r>
        <w:t>Security</w:t>
      </w:r>
    </w:p>
    <w:p w:rsidR="00345CF9" w:rsidRDefault="00345CF9">
      <w:r>
        <w:t>This view is unsecured</w:t>
      </w:r>
    </w:p>
    <w:p w:rsidR="008A348D" w:rsidRDefault="0045202D" w:rsidP="0045202D">
      <w:pPr>
        <w:pStyle w:val="Heading6"/>
      </w:pPr>
      <w:r>
        <w:t>Links</w:t>
      </w:r>
    </w:p>
    <w:p w:rsidR="0045202D" w:rsidRPr="0045202D" w:rsidRDefault="0045202D" w:rsidP="0045202D">
      <w:r>
        <w:t xml:space="preserve">The Title links of each survey </w:t>
      </w:r>
      <w:r w:rsidR="008F2127">
        <w:t>navigate</w:t>
      </w:r>
      <w:r>
        <w:t xml:space="preserve"> to the Take Survey page.</w:t>
      </w:r>
    </w:p>
    <w:p w:rsidR="00343AC5" w:rsidRDefault="0045202D" w:rsidP="00343AC5">
      <w:pPr>
        <w:pStyle w:val="Heading6"/>
      </w:pPr>
      <w:r>
        <w:t xml:space="preserve">MVC </w:t>
      </w:r>
      <w:r w:rsidR="00343AC5">
        <w:t>Components</w:t>
      </w:r>
    </w:p>
    <w:tbl>
      <w:tblPr>
        <w:tblStyle w:val="TableGrid"/>
        <w:tblW w:w="0" w:type="auto"/>
        <w:tblLook w:val="04A0" w:firstRow="1" w:lastRow="0" w:firstColumn="1" w:lastColumn="0" w:noHBand="0" w:noVBand="1"/>
      </w:tblPr>
      <w:tblGrid>
        <w:gridCol w:w="4984"/>
        <w:gridCol w:w="4984"/>
      </w:tblGrid>
      <w:tr w:rsidR="00E05716" w:rsidRPr="00E05716" w:rsidTr="00E05716">
        <w:tc>
          <w:tcPr>
            <w:tcW w:w="4984" w:type="dxa"/>
          </w:tcPr>
          <w:p w:rsidR="00E05716" w:rsidRPr="00E05716" w:rsidRDefault="00E05716" w:rsidP="0066230A">
            <w:pPr>
              <w:rPr>
                <w:b/>
              </w:rPr>
            </w:pPr>
            <w:r w:rsidRPr="00E05716">
              <w:rPr>
                <w:b/>
              </w:rPr>
              <w:t>Component</w:t>
            </w:r>
          </w:p>
        </w:tc>
        <w:tc>
          <w:tcPr>
            <w:tcW w:w="4984" w:type="dxa"/>
          </w:tcPr>
          <w:p w:rsidR="00E05716" w:rsidRPr="00E05716" w:rsidRDefault="00E05716" w:rsidP="0066230A">
            <w:pPr>
              <w:rPr>
                <w:b/>
              </w:rPr>
            </w:pPr>
            <w:r w:rsidRPr="00E05716">
              <w:rPr>
                <w:b/>
              </w:rPr>
              <w:t>Purpose</w:t>
            </w:r>
          </w:p>
        </w:tc>
      </w:tr>
      <w:tr w:rsidR="00E05716" w:rsidRPr="00E05716" w:rsidTr="00E05716">
        <w:tc>
          <w:tcPr>
            <w:tcW w:w="4984" w:type="dxa"/>
          </w:tcPr>
          <w:p w:rsidR="00E05716" w:rsidRPr="00E05716" w:rsidRDefault="00E05716" w:rsidP="0066230A">
            <w:r w:rsidRPr="00E05716">
              <w:t>Home/Index</w:t>
            </w:r>
          </w:p>
        </w:tc>
        <w:tc>
          <w:tcPr>
            <w:tcW w:w="4984" w:type="dxa"/>
          </w:tcPr>
          <w:p w:rsidR="00E05716" w:rsidRPr="00E05716" w:rsidRDefault="00E05716" w:rsidP="0066230A">
            <w:r w:rsidRPr="00E05716">
              <w:t>Controller action method providing the info</w:t>
            </w:r>
          </w:p>
        </w:tc>
      </w:tr>
      <w:tr w:rsidR="00E05716" w:rsidRPr="00E05716" w:rsidTr="00E05716">
        <w:tc>
          <w:tcPr>
            <w:tcW w:w="4984" w:type="dxa"/>
          </w:tcPr>
          <w:p w:rsidR="00E05716" w:rsidRPr="00E05716" w:rsidRDefault="00334F16" w:rsidP="0066230A">
            <w:proofErr w:type="spellStart"/>
            <w:r>
              <w:t>Index.cshtml</w:t>
            </w:r>
            <w:proofErr w:type="spellEnd"/>
          </w:p>
        </w:tc>
        <w:tc>
          <w:tcPr>
            <w:tcW w:w="4984" w:type="dxa"/>
          </w:tcPr>
          <w:p w:rsidR="00E05716" w:rsidRPr="00E05716" w:rsidRDefault="00334F16" w:rsidP="0066230A">
            <w:r>
              <w:t>View</w:t>
            </w:r>
          </w:p>
        </w:tc>
      </w:tr>
      <w:tr w:rsidR="00E05716" w:rsidRPr="00E05716" w:rsidTr="00E05716">
        <w:tc>
          <w:tcPr>
            <w:tcW w:w="4984" w:type="dxa"/>
          </w:tcPr>
          <w:p w:rsidR="00E05716" w:rsidRPr="00E05716" w:rsidRDefault="00E05716" w:rsidP="0066230A">
            <w:r w:rsidRPr="00E05716">
              <w:t>_</w:t>
            </w:r>
            <w:proofErr w:type="spellStart"/>
            <w:r w:rsidRPr="00E05716">
              <w:t>SurveySummaryList</w:t>
            </w:r>
            <w:proofErr w:type="spellEnd"/>
          </w:p>
        </w:tc>
        <w:tc>
          <w:tcPr>
            <w:tcW w:w="4984" w:type="dxa"/>
          </w:tcPr>
          <w:p w:rsidR="00E05716" w:rsidRPr="00E05716" w:rsidRDefault="00E05716" w:rsidP="0066230A">
            <w:r w:rsidRPr="00E05716">
              <w:t>Partial view to show the surveys returned</w:t>
            </w:r>
          </w:p>
        </w:tc>
      </w:tr>
      <w:tr w:rsidR="00E05716" w:rsidRPr="00E05716" w:rsidTr="00E05716">
        <w:tc>
          <w:tcPr>
            <w:tcW w:w="4984" w:type="dxa"/>
          </w:tcPr>
          <w:p w:rsidR="00E05716" w:rsidRPr="00E05716" w:rsidRDefault="00E05716" w:rsidP="0066230A">
            <w:proofErr w:type="spellStart"/>
            <w:r w:rsidRPr="00E05716">
              <w:t>MapSurveyToSurveySummaryAttribute</w:t>
            </w:r>
            <w:proofErr w:type="spellEnd"/>
          </w:p>
        </w:tc>
        <w:tc>
          <w:tcPr>
            <w:tcW w:w="4984" w:type="dxa"/>
          </w:tcPr>
          <w:p w:rsidR="00E05716" w:rsidRPr="00E05716" w:rsidRDefault="0045202D" w:rsidP="00334F16">
            <w:r>
              <w:t xml:space="preserve">Custom Action </w:t>
            </w:r>
            <w:r w:rsidR="00E05716" w:rsidRPr="00E05716">
              <w:t xml:space="preserve">Filter to map the </w:t>
            </w:r>
            <w:r w:rsidR="00334F16">
              <w:t xml:space="preserve">Surveys to the </w:t>
            </w:r>
            <w:proofErr w:type="spellStart"/>
            <w:r w:rsidR="00334F16">
              <w:t>SurveySummary</w:t>
            </w:r>
            <w:r w:rsidR="00E05716" w:rsidRPr="00E05716">
              <w:t>ViewModel</w:t>
            </w:r>
            <w:proofErr w:type="spellEnd"/>
          </w:p>
        </w:tc>
      </w:tr>
      <w:tr w:rsidR="00E05716" w:rsidRPr="00E05716" w:rsidTr="00E05716">
        <w:tc>
          <w:tcPr>
            <w:tcW w:w="4984" w:type="dxa"/>
          </w:tcPr>
          <w:p w:rsidR="00E05716" w:rsidRPr="00E05716" w:rsidRDefault="00E05716" w:rsidP="0066230A">
            <w:proofErr w:type="spellStart"/>
            <w:r w:rsidRPr="00E05716">
              <w:t>SurveySummaryViewModel</w:t>
            </w:r>
            <w:proofErr w:type="spellEnd"/>
          </w:p>
        </w:tc>
        <w:tc>
          <w:tcPr>
            <w:tcW w:w="4984" w:type="dxa"/>
          </w:tcPr>
          <w:p w:rsidR="00E05716" w:rsidRPr="00E05716" w:rsidRDefault="00334F16" w:rsidP="0066230A">
            <w:r>
              <w:t xml:space="preserve">View </w:t>
            </w:r>
            <w:r w:rsidR="00E05716" w:rsidRPr="00E05716">
              <w:t xml:space="preserve">model to support the </w:t>
            </w:r>
            <w:r>
              <w:t>_</w:t>
            </w:r>
            <w:proofErr w:type="spellStart"/>
            <w:r w:rsidR="00E05716" w:rsidRPr="00E05716">
              <w:t>SurveySummary</w:t>
            </w:r>
            <w:r>
              <w:t>List</w:t>
            </w:r>
            <w:proofErr w:type="spellEnd"/>
            <w:r w:rsidR="00E05716" w:rsidRPr="00E05716">
              <w:t xml:space="preserve"> partial view</w:t>
            </w:r>
          </w:p>
        </w:tc>
      </w:tr>
    </w:tbl>
    <w:p w:rsidR="00343AC5" w:rsidRDefault="00343AC5"/>
    <w:p w:rsidR="00343AC5" w:rsidRDefault="00343AC5"/>
    <w:p w:rsidR="008A348D" w:rsidRDefault="00360F27" w:rsidP="00295CF1">
      <w:pPr>
        <w:pStyle w:val="Heading3"/>
      </w:pPr>
      <w:r>
        <w:lastRenderedPageBreak/>
        <w:t>Choose a Survey by Category</w:t>
      </w:r>
    </w:p>
    <w:p w:rsidR="00794D9C" w:rsidRDefault="00794D9C">
      <w:r>
        <w:t>This shows a list of surveys that can be taken by a respondent.  It is access</w:t>
      </w:r>
      <w:r w:rsidR="008F2127">
        <w:t>ed</w:t>
      </w:r>
      <w:r>
        <w:t xml:space="preserve"> from the </w:t>
      </w:r>
      <w:r w:rsidRPr="00794D9C">
        <w:rPr>
          <w:b/>
        </w:rPr>
        <w:t>Choose</w:t>
      </w:r>
      <w:r>
        <w:t xml:space="preserve"> option </w:t>
      </w:r>
      <w:r w:rsidR="008F2127">
        <w:t>on</w:t>
      </w:r>
      <w:r>
        <w:t xml:space="preserve"> the </w:t>
      </w:r>
      <w:r w:rsidRPr="000E749E">
        <w:rPr>
          <w:b/>
        </w:rPr>
        <w:t>Participate</w:t>
      </w:r>
      <w:r>
        <w:t xml:space="preserve"> menu.</w:t>
      </w:r>
    </w:p>
    <w:p w:rsidR="00794D9C" w:rsidRDefault="00794D9C"/>
    <w:p w:rsidR="008F2127" w:rsidRDefault="00360F27" w:rsidP="008F2127">
      <w:pPr>
        <w:keepNext/>
      </w:pPr>
      <w:r>
        <w:rPr>
          <w:noProof/>
        </w:rPr>
        <w:drawing>
          <wp:inline distT="0" distB="0" distL="0" distR="0" wp14:anchorId="329670A7" wp14:editId="506C77C8">
            <wp:extent cx="6192520" cy="4354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2406.tmp"/>
                    <pic:cNvPicPr/>
                  </pic:nvPicPr>
                  <pic:blipFill>
                    <a:blip r:embed="rId12">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360F27" w:rsidRDefault="008F2127" w:rsidP="008F2127">
      <w:pPr>
        <w:pStyle w:val="Caption"/>
      </w:pPr>
      <w:r>
        <w:t xml:space="preserve">Figure </w:t>
      </w:r>
      <w:fldSimple w:instr=" SEQ Figure \* ARABIC ">
        <w:r w:rsidR="00093AA8">
          <w:rPr>
            <w:noProof/>
          </w:rPr>
          <w:t>3</w:t>
        </w:r>
      </w:fldSimple>
      <w:r>
        <w:t xml:space="preserve"> - Choose Survey by Category</w:t>
      </w:r>
      <w:r w:rsidR="00D44039">
        <w:t xml:space="preserve"> View</w:t>
      </w:r>
    </w:p>
    <w:p w:rsidR="000E749E" w:rsidRDefault="000E749E" w:rsidP="000E749E">
      <w:pPr>
        <w:pStyle w:val="Heading6"/>
      </w:pPr>
      <w:r>
        <w:t>Functionality</w:t>
      </w:r>
    </w:p>
    <w:p w:rsidR="000E749E" w:rsidRDefault="000E749E">
      <w:r>
        <w:t>Selecting a category from the drop down box will redisplay the surveys for that category</w:t>
      </w:r>
      <w:r w:rsidR="0006305E">
        <w:t>.  There is an option t</w:t>
      </w:r>
      <w:r>
        <w:t>o select all categories.</w:t>
      </w:r>
    </w:p>
    <w:p w:rsidR="00345CF9" w:rsidRDefault="00345CF9" w:rsidP="00345CF9">
      <w:pPr>
        <w:pStyle w:val="Heading6"/>
      </w:pPr>
      <w:r>
        <w:t>Security</w:t>
      </w:r>
    </w:p>
    <w:p w:rsidR="00345CF9" w:rsidRDefault="00345CF9" w:rsidP="00345CF9">
      <w:r>
        <w:t>This view is unsecured</w:t>
      </w:r>
    </w:p>
    <w:p w:rsidR="008F2127" w:rsidRDefault="008F2127" w:rsidP="008F2127">
      <w:pPr>
        <w:pStyle w:val="Heading6"/>
      </w:pPr>
      <w:r>
        <w:t>Links</w:t>
      </w:r>
    </w:p>
    <w:p w:rsidR="008F2127" w:rsidRDefault="008F2127">
      <w:r>
        <w:t>The Title links of each survey navigate to the Take Survey page.</w:t>
      </w:r>
    </w:p>
    <w:p w:rsidR="00CB193F" w:rsidRDefault="008F2127" w:rsidP="0006305E">
      <w:pPr>
        <w:pStyle w:val="Heading6"/>
      </w:pPr>
      <w:r>
        <w:t xml:space="preserve">MVC </w:t>
      </w:r>
      <w:r w:rsidR="009F2559">
        <w:t>C</w:t>
      </w:r>
      <w:r>
        <w:t>omponents</w:t>
      </w:r>
    </w:p>
    <w:tbl>
      <w:tblPr>
        <w:tblStyle w:val="TableGrid"/>
        <w:tblW w:w="0" w:type="auto"/>
        <w:tblLook w:val="04A0" w:firstRow="1" w:lastRow="0" w:firstColumn="1" w:lastColumn="0" w:noHBand="0" w:noVBand="1"/>
      </w:tblPr>
      <w:tblGrid>
        <w:gridCol w:w="4984"/>
        <w:gridCol w:w="4984"/>
      </w:tblGrid>
      <w:tr w:rsidR="008F2127" w:rsidRPr="00E05716" w:rsidTr="0066230A">
        <w:tc>
          <w:tcPr>
            <w:tcW w:w="4984" w:type="dxa"/>
          </w:tcPr>
          <w:p w:rsidR="008F2127" w:rsidRPr="00E05716" w:rsidRDefault="008F2127" w:rsidP="0066230A">
            <w:pPr>
              <w:rPr>
                <w:b/>
              </w:rPr>
            </w:pPr>
            <w:r w:rsidRPr="00E05716">
              <w:rPr>
                <w:b/>
              </w:rPr>
              <w:t>Component</w:t>
            </w:r>
          </w:p>
        </w:tc>
        <w:tc>
          <w:tcPr>
            <w:tcW w:w="4984" w:type="dxa"/>
          </w:tcPr>
          <w:p w:rsidR="008F2127" w:rsidRPr="00E05716" w:rsidRDefault="008F2127" w:rsidP="0066230A">
            <w:pPr>
              <w:rPr>
                <w:b/>
              </w:rPr>
            </w:pPr>
            <w:r w:rsidRPr="00E05716">
              <w:rPr>
                <w:b/>
              </w:rPr>
              <w:t>Purpose</w:t>
            </w:r>
          </w:p>
        </w:tc>
      </w:tr>
      <w:tr w:rsidR="008F2127" w:rsidRPr="00E05716" w:rsidTr="0066230A">
        <w:tc>
          <w:tcPr>
            <w:tcW w:w="4984" w:type="dxa"/>
          </w:tcPr>
          <w:p w:rsidR="008F2127" w:rsidRPr="00E05716" w:rsidRDefault="008F2127" w:rsidP="0066230A">
            <w:r w:rsidRPr="00E05716">
              <w:t>Home/</w:t>
            </w:r>
            <w:r w:rsidR="009E7332">
              <w:t>Choose</w:t>
            </w:r>
          </w:p>
        </w:tc>
        <w:tc>
          <w:tcPr>
            <w:tcW w:w="4984" w:type="dxa"/>
          </w:tcPr>
          <w:p w:rsidR="008F2127" w:rsidRPr="00E05716" w:rsidRDefault="008F2127" w:rsidP="0066230A">
            <w:r w:rsidRPr="00E05716">
              <w:t>Controller action method providing the info</w:t>
            </w:r>
          </w:p>
        </w:tc>
      </w:tr>
      <w:tr w:rsidR="00D5328C" w:rsidRPr="00E05716" w:rsidTr="0066230A">
        <w:tc>
          <w:tcPr>
            <w:tcW w:w="4984" w:type="dxa"/>
          </w:tcPr>
          <w:p w:rsidR="00D5328C" w:rsidRDefault="00D5328C" w:rsidP="0066230A">
            <w:r>
              <w:t>Home/</w:t>
            </w:r>
            <w:proofErr w:type="spellStart"/>
            <w:r>
              <w:t>SurveyList</w:t>
            </w:r>
            <w:proofErr w:type="spellEnd"/>
          </w:p>
        </w:tc>
        <w:tc>
          <w:tcPr>
            <w:tcW w:w="4984" w:type="dxa"/>
          </w:tcPr>
          <w:p w:rsidR="00D5328C" w:rsidRDefault="00D5328C" w:rsidP="00D5328C">
            <w:proofErr w:type="spellStart"/>
            <w:r w:rsidRPr="0091155D">
              <w:t>SurveyList</w:t>
            </w:r>
            <w:proofErr w:type="spellEnd"/>
            <w:r w:rsidRPr="0091155D">
              <w:t xml:space="preserve"> which returns partial view, and responds to an </w:t>
            </w:r>
            <w:proofErr w:type="spellStart"/>
            <w:r w:rsidRPr="0091155D">
              <w:t>ajax</w:t>
            </w:r>
            <w:proofErr w:type="spellEnd"/>
            <w:r w:rsidRPr="0091155D">
              <w:t xml:space="preserve"> call so that only the  partial view is update</w:t>
            </w:r>
            <w:r>
              <w:t>d</w:t>
            </w:r>
            <w:r w:rsidRPr="0091155D">
              <w:t>, improving performance.</w:t>
            </w:r>
          </w:p>
        </w:tc>
      </w:tr>
      <w:tr w:rsidR="008F2127" w:rsidRPr="00E05716" w:rsidTr="0066230A">
        <w:tc>
          <w:tcPr>
            <w:tcW w:w="4984" w:type="dxa"/>
          </w:tcPr>
          <w:p w:rsidR="008F2127" w:rsidRPr="00E05716" w:rsidRDefault="009E7332" w:rsidP="0066230A">
            <w:proofErr w:type="spellStart"/>
            <w:r>
              <w:t>Choose</w:t>
            </w:r>
            <w:r w:rsidR="008F2127">
              <w:t>.cshtml</w:t>
            </w:r>
            <w:proofErr w:type="spellEnd"/>
          </w:p>
        </w:tc>
        <w:tc>
          <w:tcPr>
            <w:tcW w:w="4984" w:type="dxa"/>
          </w:tcPr>
          <w:p w:rsidR="008F2127" w:rsidRPr="00E05716" w:rsidRDefault="008F2127" w:rsidP="0066230A">
            <w:r>
              <w:t>View</w:t>
            </w:r>
          </w:p>
        </w:tc>
      </w:tr>
      <w:tr w:rsidR="009E7332" w:rsidRPr="00E05716" w:rsidTr="0066230A">
        <w:tc>
          <w:tcPr>
            <w:tcW w:w="4984" w:type="dxa"/>
          </w:tcPr>
          <w:p w:rsidR="009E7332" w:rsidRPr="00E05716" w:rsidRDefault="009E7332" w:rsidP="0066230A">
            <w:proofErr w:type="spellStart"/>
            <w:r>
              <w:t>HomeChooseViewModel</w:t>
            </w:r>
            <w:proofErr w:type="spellEnd"/>
          </w:p>
        </w:tc>
        <w:tc>
          <w:tcPr>
            <w:tcW w:w="4984" w:type="dxa"/>
          </w:tcPr>
          <w:p w:rsidR="009E7332" w:rsidRPr="00E05716" w:rsidRDefault="009E7332" w:rsidP="0066230A">
            <w:r>
              <w:t>The model supporting the view.</w:t>
            </w:r>
          </w:p>
        </w:tc>
      </w:tr>
      <w:tr w:rsidR="008F2127" w:rsidRPr="00E05716" w:rsidTr="0066230A">
        <w:tc>
          <w:tcPr>
            <w:tcW w:w="4984" w:type="dxa"/>
          </w:tcPr>
          <w:p w:rsidR="008F2127" w:rsidRPr="00E05716" w:rsidRDefault="008F2127" w:rsidP="0066230A">
            <w:r w:rsidRPr="00E05716">
              <w:t>_</w:t>
            </w:r>
            <w:proofErr w:type="spellStart"/>
            <w:r w:rsidRPr="00E05716">
              <w:t>SurveySummaryList</w:t>
            </w:r>
            <w:proofErr w:type="spellEnd"/>
          </w:p>
        </w:tc>
        <w:tc>
          <w:tcPr>
            <w:tcW w:w="4984" w:type="dxa"/>
          </w:tcPr>
          <w:p w:rsidR="008F2127" w:rsidRPr="00E05716" w:rsidRDefault="008F2127" w:rsidP="0066230A">
            <w:r w:rsidRPr="00E05716">
              <w:t>Partial view to show the surveys returned</w:t>
            </w:r>
            <w:r w:rsidR="009E7332">
              <w:t xml:space="preserve">.  This </w:t>
            </w:r>
            <w:r w:rsidR="009E7332">
              <w:lastRenderedPageBreak/>
              <w:t xml:space="preserve">is </w:t>
            </w:r>
            <w:r w:rsidR="00D5328C">
              <w:t xml:space="preserve">the return from the </w:t>
            </w:r>
            <w:proofErr w:type="spellStart"/>
            <w:r w:rsidR="00D5328C">
              <w:t>ajax</w:t>
            </w:r>
            <w:proofErr w:type="spellEnd"/>
            <w:r w:rsidR="00D5328C">
              <w:t xml:space="preserve"> call, submitted when the selected value in the drop down is changed.</w:t>
            </w:r>
          </w:p>
        </w:tc>
      </w:tr>
      <w:tr w:rsidR="008F2127" w:rsidRPr="00E05716" w:rsidTr="0066230A">
        <w:tc>
          <w:tcPr>
            <w:tcW w:w="4984" w:type="dxa"/>
          </w:tcPr>
          <w:p w:rsidR="008F2127" w:rsidRPr="00E05716" w:rsidRDefault="008F2127" w:rsidP="0066230A">
            <w:proofErr w:type="spellStart"/>
            <w:r w:rsidRPr="00E05716">
              <w:lastRenderedPageBreak/>
              <w:t>MapSurveyToSurveySummaryAttribute</w:t>
            </w:r>
            <w:proofErr w:type="spellEnd"/>
          </w:p>
        </w:tc>
        <w:tc>
          <w:tcPr>
            <w:tcW w:w="4984" w:type="dxa"/>
          </w:tcPr>
          <w:p w:rsidR="008F2127" w:rsidRPr="00E05716" w:rsidRDefault="008F2127" w:rsidP="0066230A">
            <w:r>
              <w:t xml:space="preserve">Custom Action </w:t>
            </w:r>
            <w:r w:rsidRPr="00E05716">
              <w:t xml:space="preserve">Filter to map the </w:t>
            </w:r>
            <w:r>
              <w:t xml:space="preserve">Surveys to the </w:t>
            </w:r>
            <w:proofErr w:type="spellStart"/>
            <w:r>
              <w:t>SurveySummary</w:t>
            </w:r>
            <w:r w:rsidRPr="00E05716">
              <w:t>ViewModel</w:t>
            </w:r>
            <w:proofErr w:type="spellEnd"/>
            <w:r w:rsidR="00D5328C">
              <w:t xml:space="preserve">, on the </w:t>
            </w:r>
            <w:proofErr w:type="spellStart"/>
            <w:r w:rsidR="00D5328C">
              <w:t>SurveyList</w:t>
            </w:r>
            <w:proofErr w:type="spellEnd"/>
            <w:r w:rsidR="00D5328C">
              <w:t xml:space="preserve"> Action method</w:t>
            </w:r>
          </w:p>
        </w:tc>
      </w:tr>
      <w:tr w:rsidR="008F2127" w:rsidRPr="00E05716" w:rsidTr="0066230A">
        <w:tc>
          <w:tcPr>
            <w:tcW w:w="4984" w:type="dxa"/>
          </w:tcPr>
          <w:p w:rsidR="008F2127" w:rsidRPr="00E05716" w:rsidRDefault="008F2127" w:rsidP="0066230A">
            <w:proofErr w:type="spellStart"/>
            <w:r w:rsidRPr="00E05716">
              <w:t>SurveySummaryViewModel</w:t>
            </w:r>
            <w:proofErr w:type="spellEnd"/>
          </w:p>
        </w:tc>
        <w:tc>
          <w:tcPr>
            <w:tcW w:w="4984" w:type="dxa"/>
          </w:tcPr>
          <w:p w:rsidR="008F2127" w:rsidRPr="00E05716" w:rsidRDefault="008F2127" w:rsidP="0066230A">
            <w:r>
              <w:t xml:space="preserve">View </w:t>
            </w:r>
            <w:r w:rsidRPr="00E05716">
              <w:t xml:space="preserve">model to support the </w:t>
            </w:r>
            <w:r>
              <w:t>_</w:t>
            </w:r>
            <w:proofErr w:type="spellStart"/>
            <w:r w:rsidRPr="00E05716">
              <w:t>SurveySummary</w:t>
            </w:r>
            <w:r>
              <w:t>List</w:t>
            </w:r>
            <w:proofErr w:type="spellEnd"/>
            <w:r w:rsidRPr="00E05716">
              <w:t xml:space="preserve"> partial view</w:t>
            </w:r>
          </w:p>
        </w:tc>
      </w:tr>
      <w:tr w:rsidR="00D5328C" w:rsidRPr="00E05716" w:rsidTr="0066230A">
        <w:tc>
          <w:tcPr>
            <w:tcW w:w="4984" w:type="dxa"/>
          </w:tcPr>
          <w:p w:rsidR="00D5328C" w:rsidRPr="00E05716" w:rsidRDefault="00D5328C" w:rsidP="0066230A">
            <w:proofErr w:type="spellStart"/>
            <w:r>
              <w:t>AjaxActionOnlyAttribute</w:t>
            </w:r>
            <w:proofErr w:type="spellEnd"/>
          </w:p>
        </w:tc>
        <w:tc>
          <w:tcPr>
            <w:tcW w:w="4984" w:type="dxa"/>
          </w:tcPr>
          <w:p w:rsidR="00D5328C" w:rsidRDefault="00D5328C" w:rsidP="00D44039">
            <w:r>
              <w:t xml:space="preserve">Action filter to ensure the </w:t>
            </w:r>
            <w:proofErr w:type="spellStart"/>
            <w:r w:rsidR="00D44039">
              <w:t>H</w:t>
            </w:r>
            <w:r>
              <w:t>ttpRequest</w:t>
            </w:r>
            <w:proofErr w:type="spellEnd"/>
            <w:r>
              <w:t xml:space="preserve"> is an Ajax request.  This stops the action method being called from the browser </w:t>
            </w:r>
            <w:r w:rsidR="00F75849">
              <w:t>address</w:t>
            </w:r>
            <w:r>
              <w:t xml:space="preserve"> bar.</w:t>
            </w:r>
          </w:p>
        </w:tc>
      </w:tr>
    </w:tbl>
    <w:p w:rsidR="008F2127" w:rsidRDefault="008F2127" w:rsidP="008F2127"/>
    <w:p w:rsidR="007273BD" w:rsidRDefault="00295CF1" w:rsidP="00295CF1">
      <w:pPr>
        <w:pStyle w:val="Heading3"/>
      </w:pPr>
      <w:r>
        <w:t>Take a Survey</w:t>
      </w:r>
    </w:p>
    <w:p w:rsidR="007273BD" w:rsidRDefault="00295CF1">
      <w:r>
        <w:t>This is the page used to participate in a survey.  The desired response to each question is indicated by select</w:t>
      </w:r>
      <w:r w:rsidR="00D44039">
        <w:t>ing</w:t>
      </w:r>
      <w:r>
        <w:t xml:space="preserve"> the appropriate radio button.</w:t>
      </w:r>
    </w:p>
    <w:p w:rsidR="00D44039" w:rsidRDefault="00295CF1" w:rsidP="00D44039">
      <w:pPr>
        <w:keepNext/>
      </w:pPr>
      <w:r>
        <w:rPr>
          <w:noProof/>
        </w:rPr>
        <w:drawing>
          <wp:inline distT="0" distB="0" distL="0" distR="0" wp14:anchorId="4B223F2B" wp14:editId="7BDE3679">
            <wp:extent cx="6192520" cy="4354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EF4.tmp"/>
                    <pic:cNvPicPr/>
                  </pic:nvPicPr>
                  <pic:blipFill>
                    <a:blip r:embed="rId13">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295CF1" w:rsidRDefault="00D44039" w:rsidP="00D44039">
      <w:pPr>
        <w:pStyle w:val="Caption"/>
      </w:pPr>
      <w:r>
        <w:t xml:space="preserve">Figure </w:t>
      </w:r>
      <w:fldSimple w:instr=" SEQ Figure \* ARABIC ">
        <w:r w:rsidR="00093AA8">
          <w:rPr>
            <w:noProof/>
          </w:rPr>
          <w:t>4</w:t>
        </w:r>
      </w:fldSimple>
      <w:r>
        <w:t xml:space="preserve"> - T</w:t>
      </w:r>
      <w:r w:rsidR="00C42A6C">
        <w:t>a</w:t>
      </w:r>
      <w:r>
        <w:t>ke Survey View</w:t>
      </w:r>
    </w:p>
    <w:p w:rsidR="00295CF1" w:rsidRDefault="00D44039" w:rsidP="00D44039">
      <w:pPr>
        <w:pStyle w:val="Heading6"/>
      </w:pPr>
      <w:r>
        <w:t>Functionality</w:t>
      </w:r>
    </w:p>
    <w:p w:rsidR="00C42A6C" w:rsidRDefault="00C42A6C">
      <w:r>
        <w:t>When the Submit Survey button is clicked the responses are validated, missed questions are indicated at the top with a message showing which question has been missed.  If all questions are answered the survey results are updated</w:t>
      </w:r>
    </w:p>
    <w:p w:rsidR="00D44039" w:rsidRDefault="00D44039" w:rsidP="00D44039">
      <w:pPr>
        <w:pStyle w:val="Heading6"/>
      </w:pPr>
      <w:r>
        <w:t>Links</w:t>
      </w:r>
    </w:p>
    <w:p w:rsidR="00C42A6C" w:rsidRDefault="00C42A6C">
      <w:r>
        <w:t xml:space="preserve">Click Submit Survey returns to this view if validation fails, otherwise in navigates to the </w:t>
      </w:r>
      <w:r w:rsidRPr="00BF2F19">
        <w:rPr>
          <w:b/>
        </w:rPr>
        <w:t>Thank You</w:t>
      </w:r>
      <w:r>
        <w:t xml:space="preserve"> view for a survey</w:t>
      </w:r>
    </w:p>
    <w:p w:rsidR="00D44039" w:rsidRDefault="00D44039">
      <w:r>
        <w:lastRenderedPageBreak/>
        <w:t xml:space="preserve">Clicking Quit </w:t>
      </w:r>
      <w:proofErr w:type="gramStart"/>
      <w:r>
        <w:t>Survey,</w:t>
      </w:r>
      <w:proofErr w:type="gramEnd"/>
      <w:r>
        <w:t xml:space="preserve"> navigates back to the Top 5 Surveys, Home page.</w:t>
      </w:r>
    </w:p>
    <w:p w:rsidR="00540B4C" w:rsidRDefault="00540B4C"/>
    <w:p w:rsidR="00295CF1" w:rsidRDefault="00D44039" w:rsidP="00D44039">
      <w:pPr>
        <w:pStyle w:val="Heading6"/>
      </w:pPr>
      <w:r>
        <w:t>MVC Components</w:t>
      </w:r>
    </w:p>
    <w:tbl>
      <w:tblPr>
        <w:tblStyle w:val="TableGrid"/>
        <w:tblW w:w="0" w:type="auto"/>
        <w:tblLook w:val="04A0" w:firstRow="1" w:lastRow="0" w:firstColumn="1" w:lastColumn="0" w:noHBand="0" w:noVBand="1"/>
      </w:tblPr>
      <w:tblGrid>
        <w:gridCol w:w="4984"/>
        <w:gridCol w:w="4984"/>
      </w:tblGrid>
      <w:tr w:rsidR="00540B4C" w:rsidRPr="00E05716" w:rsidTr="0066230A">
        <w:tc>
          <w:tcPr>
            <w:tcW w:w="4984" w:type="dxa"/>
          </w:tcPr>
          <w:p w:rsidR="00540B4C" w:rsidRPr="00E05716" w:rsidRDefault="00540B4C" w:rsidP="0066230A">
            <w:pPr>
              <w:rPr>
                <w:b/>
              </w:rPr>
            </w:pPr>
            <w:r w:rsidRPr="00E05716">
              <w:rPr>
                <w:b/>
              </w:rPr>
              <w:t>Component</w:t>
            </w:r>
          </w:p>
        </w:tc>
        <w:tc>
          <w:tcPr>
            <w:tcW w:w="4984" w:type="dxa"/>
          </w:tcPr>
          <w:p w:rsidR="00540B4C" w:rsidRPr="00E05716" w:rsidRDefault="00540B4C" w:rsidP="0066230A">
            <w:pPr>
              <w:rPr>
                <w:b/>
              </w:rPr>
            </w:pPr>
            <w:r w:rsidRPr="00E05716">
              <w:rPr>
                <w:b/>
              </w:rPr>
              <w:t>Purpose</w:t>
            </w:r>
          </w:p>
        </w:tc>
      </w:tr>
      <w:tr w:rsidR="00540B4C" w:rsidRPr="00E05716" w:rsidTr="0066230A">
        <w:tc>
          <w:tcPr>
            <w:tcW w:w="4984" w:type="dxa"/>
          </w:tcPr>
          <w:p w:rsidR="00540B4C" w:rsidRPr="00E05716" w:rsidRDefault="00540B4C" w:rsidP="00540B4C">
            <w:r w:rsidRPr="00E05716">
              <w:t>Home/</w:t>
            </w:r>
            <w:r>
              <w:t>Take (GET)</w:t>
            </w:r>
          </w:p>
        </w:tc>
        <w:tc>
          <w:tcPr>
            <w:tcW w:w="4984" w:type="dxa"/>
          </w:tcPr>
          <w:p w:rsidR="00540B4C" w:rsidRPr="00E05716" w:rsidRDefault="00540B4C" w:rsidP="0066230A">
            <w:r w:rsidRPr="00E05716">
              <w:t>Controller action method providing the info</w:t>
            </w:r>
          </w:p>
        </w:tc>
      </w:tr>
      <w:tr w:rsidR="00540B4C" w:rsidRPr="00E05716" w:rsidTr="0066230A">
        <w:tc>
          <w:tcPr>
            <w:tcW w:w="4984" w:type="dxa"/>
          </w:tcPr>
          <w:p w:rsidR="00540B4C" w:rsidRDefault="00540B4C" w:rsidP="00540B4C">
            <w:r>
              <w:t>Home/Take (POST)</w:t>
            </w:r>
          </w:p>
        </w:tc>
        <w:tc>
          <w:tcPr>
            <w:tcW w:w="4984" w:type="dxa"/>
          </w:tcPr>
          <w:p w:rsidR="00540B4C" w:rsidRDefault="00540B4C" w:rsidP="0066230A">
            <w:r>
              <w:t>Action method, responds to the POST request, and handles the survey results updating.</w:t>
            </w:r>
          </w:p>
        </w:tc>
      </w:tr>
      <w:tr w:rsidR="00540B4C" w:rsidRPr="00E05716" w:rsidTr="0066230A">
        <w:tc>
          <w:tcPr>
            <w:tcW w:w="4984" w:type="dxa"/>
          </w:tcPr>
          <w:p w:rsidR="00540B4C" w:rsidRPr="00E05716" w:rsidRDefault="00540B4C" w:rsidP="0066230A">
            <w:proofErr w:type="spellStart"/>
            <w:r>
              <w:t>Take.cshtml</w:t>
            </w:r>
            <w:proofErr w:type="spellEnd"/>
          </w:p>
        </w:tc>
        <w:tc>
          <w:tcPr>
            <w:tcW w:w="4984" w:type="dxa"/>
          </w:tcPr>
          <w:p w:rsidR="00540B4C" w:rsidRPr="00E05716" w:rsidRDefault="00540B4C" w:rsidP="0066230A">
            <w:r>
              <w:t>View</w:t>
            </w:r>
          </w:p>
        </w:tc>
      </w:tr>
      <w:tr w:rsidR="00540B4C" w:rsidRPr="00E05716" w:rsidTr="0066230A">
        <w:tc>
          <w:tcPr>
            <w:tcW w:w="4984" w:type="dxa"/>
          </w:tcPr>
          <w:p w:rsidR="00540B4C" w:rsidRPr="00E05716" w:rsidRDefault="00540B4C" w:rsidP="0066230A">
            <w:proofErr w:type="spellStart"/>
            <w:r>
              <w:t>TakeSurveyViewModel</w:t>
            </w:r>
            <w:proofErr w:type="spellEnd"/>
          </w:p>
        </w:tc>
        <w:tc>
          <w:tcPr>
            <w:tcW w:w="4984" w:type="dxa"/>
          </w:tcPr>
          <w:p w:rsidR="00540B4C" w:rsidRPr="00E05716" w:rsidRDefault="00540B4C" w:rsidP="0066230A">
            <w:r>
              <w:t>The model supporting the view.</w:t>
            </w:r>
          </w:p>
        </w:tc>
      </w:tr>
      <w:tr w:rsidR="00C26BC1" w:rsidRPr="00E05716" w:rsidTr="0066230A">
        <w:tc>
          <w:tcPr>
            <w:tcW w:w="4984" w:type="dxa"/>
          </w:tcPr>
          <w:p w:rsidR="00C26BC1" w:rsidRPr="00E05716" w:rsidRDefault="00C26BC1" w:rsidP="0066230A">
            <w:proofErr w:type="spellStart"/>
            <w:r w:rsidRPr="00E05716">
              <w:t>MapSurveyTo</w:t>
            </w:r>
            <w:r>
              <w:t>Take</w:t>
            </w:r>
            <w:r w:rsidRPr="00E05716">
              <w:t>Survey</w:t>
            </w:r>
            <w:r>
              <w:t>ViewModel</w:t>
            </w:r>
            <w:r w:rsidRPr="00E05716">
              <w:t>Attribute</w:t>
            </w:r>
            <w:proofErr w:type="spellEnd"/>
          </w:p>
        </w:tc>
        <w:tc>
          <w:tcPr>
            <w:tcW w:w="4984" w:type="dxa"/>
          </w:tcPr>
          <w:p w:rsidR="00C26BC1" w:rsidRPr="00E05716" w:rsidRDefault="00C26BC1" w:rsidP="0066230A">
            <w:r>
              <w:t xml:space="preserve">Custom Action </w:t>
            </w:r>
            <w:r w:rsidRPr="00E05716">
              <w:t xml:space="preserve">Filter to map the </w:t>
            </w:r>
            <w:r>
              <w:t xml:space="preserve">Surveys to the </w:t>
            </w:r>
            <w:proofErr w:type="spellStart"/>
            <w:r>
              <w:t>TakeSurvey</w:t>
            </w:r>
            <w:r w:rsidRPr="00E05716">
              <w:t>ViewModel</w:t>
            </w:r>
            <w:proofErr w:type="spellEnd"/>
            <w:r>
              <w:t>.</w:t>
            </w:r>
          </w:p>
        </w:tc>
      </w:tr>
      <w:tr w:rsidR="00C26BC1" w:rsidRPr="00E05716" w:rsidTr="0066230A">
        <w:tc>
          <w:tcPr>
            <w:tcW w:w="4984" w:type="dxa"/>
          </w:tcPr>
          <w:p w:rsidR="00C26BC1" w:rsidRPr="00E05716" w:rsidRDefault="00C26BC1" w:rsidP="00540B4C">
            <w:r w:rsidRPr="00E05716">
              <w:t>_</w:t>
            </w:r>
            <w:proofErr w:type="spellStart"/>
            <w:r w:rsidRPr="00E05716">
              <w:t>Survey</w:t>
            </w:r>
            <w:r>
              <w:t>Questions.cshtml</w:t>
            </w:r>
            <w:proofErr w:type="spellEnd"/>
          </w:p>
        </w:tc>
        <w:tc>
          <w:tcPr>
            <w:tcW w:w="4984" w:type="dxa"/>
          </w:tcPr>
          <w:p w:rsidR="00C26BC1" w:rsidRPr="00E05716" w:rsidRDefault="00C26BC1" w:rsidP="00C26BC1">
            <w:r w:rsidRPr="00E05716">
              <w:t xml:space="preserve">Partial view to show the </w:t>
            </w:r>
            <w:r>
              <w:t>questions for the survey being taken</w:t>
            </w:r>
          </w:p>
        </w:tc>
      </w:tr>
      <w:tr w:rsidR="00C26BC1" w:rsidRPr="00E05716" w:rsidTr="0066230A">
        <w:tc>
          <w:tcPr>
            <w:tcW w:w="4984" w:type="dxa"/>
          </w:tcPr>
          <w:p w:rsidR="00C26BC1" w:rsidRPr="00E05716" w:rsidRDefault="00C26BC1" w:rsidP="00C26BC1">
            <w:proofErr w:type="spellStart"/>
            <w:r>
              <w:t>SurveyQuestionsViewModel</w:t>
            </w:r>
            <w:proofErr w:type="spellEnd"/>
          </w:p>
        </w:tc>
        <w:tc>
          <w:tcPr>
            <w:tcW w:w="4984" w:type="dxa"/>
          </w:tcPr>
          <w:p w:rsidR="00C26BC1" w:rsidRPr="00E05716" w:rsidRDefault="00C26BC1" w:rsidP="00C26BC1">
            <w:r>
              <w:t>Model supporting the _</w:t>
            </w:r>
            <w:proofErr w:type="spellStart"/>
            <w:r>
              <w:t>SurveyQuestions</w:t>
            </w:r>
            <w:proofErr w:type="spellEnd"/>
            <w:r>
              <w:t xml:space="preserve"> partial view, displays the question for the survey</w:t>
            </w:r>
          </w:p>
        </w:tc>
      </w:tr>
      <w:tr w:rsidR="00723216" w:rsidRPr="00E05716" w:rsidTr="0066230A">
        <w:tc>
          <w:tcPr>
            <w:tcW w:w="4984" w:type="dxa"/>
          </w:tcPr>
          <w:p w:rsidR="00723216" w:rsidRPr="00E05716" w:rsidRDefault="00723216" w:rsidP="0066230A">
            <w:r>
              <w:t>_</w:t>
            </w:r>
            <w:proofErr w:type="spellStart"/>
            <w:r>
              <w:t>QuestionResponses.cshtml</w:t>
            </w:r>
            <w:proofErr w:type="spellEnd"/>
          </w:p>
        </w:tc>
        <w:tc>
          <w:tcPr>
            <w:tcW w:w="4984" w:type="dxa"/>
          </w:tcPr>
          <w:p w:rsidR="00723216" w:rsidRDefault="00723216" w:rsidP="0066230A">
            <w:r>
              <w:t>Partial view to show the responses for a specific question of the survey</w:t>
            </w:r>
          </w:p>
        </w:tc>
      </w:tr>
      <w:tr w:rsidR="00C26BC1" w:rsidRPr="00E05716" w:rsidTr="0066230A">
        <w:tc>
          <w:tcPr>
            <w:tcW w:w="4984" w:type="dxa"/>
          </w:tcPr>
          <w:p w:rsidR="00C26BC1" w:rsidRPr="00E05716" w:rsidRDefault="00C26BC1" w:rsidP="00723216">
            <w:proofErr w:type="spellStart"/>
            <w:r w:rsidRPr="00E05716">
              <w:t>Survey</w:t>
            </w:r>
            <w:r w:rsidR="00723216">
              <w:t>Responses</w:t>
            </w:r>
            <w:r w:rsidRPr="00E05716">
              <w:t>ViewModel</w:t>
            </w:r>
            <w:proofErr w:type="spellEnd"/>
          </w:p>
        </w:tc>
        <w:tc>
          <w:tcPr>
            <w:tcW w:w="4984" w:type="dxa"/>
          </w:tcPr>
          <w:p w:rsidR="00C26BC1" w:rsidRPr="00E05716" w:rsidRDefault="00C26BC1" w:rsidP="00723216">
            <w:r>
              <w:t xml:space="preserve">View </w:t>
            </w:r>
            <w:r w:rsidRPr="00E05716">
              <w:t xml:space="preserve">model to support the </w:t>
            </w:r>
            <w:r>
              <w:t>_</w:t>
            </w:r>
            <w:proofErr w:type="spellStart"/>
            <w:r w:rsidR="00723216">
              <w:t>QuestionResponses</w:t>
            </w:r>
            <w:proofErr w:type="spellEnd"/>
            <w:r w:rsidRPr="00E05716">
              <w:t xml:space="preserve"> partial view</w:t>
            </w:r>
          </w:p>
        </w:tc>
      </w:tr>
      <w:tr w:rsidR="00723216" w:rsidRPr="00E05716" w:rsidTr="0066230A">
        <w:tc>
          <w:tcPr>
            <w:tcW w:w="4984" w:type="dxa"/>
          </w:tcPr>
          <w:p w:rsidR="00723216" w:rsidRDefault="00723216" w:rsidP="0066230A">
            <w:proofErr w:type="spellStart"/>
            <w:r>
              <w:t>RadioButtonListFor</w:t>
            </w:r>
            <w:proofErr w:type="spellEnd"/>
            <w:r>
              <w:t>&lt;&gt;</w:t>
            </w:r>
          </w:p>
        </w:tc>
        <w:tc>
          <w:tcPr>
            <w:tcW w:w="4984" w:type="dxa"/>
          </w:tcPr>
          <w:p w:rsidR="00723216" w:rsidRDefault="00723216" w:rsidP="0066230A">
            <w:r>
              <w:t>Custom Html Helper to list the responses as a group of radio buttons.</w:t>
            </w:r>
          </w:p>
        </w:tc>
      </w:tr>
      <w:tr w:rsidR="00D0444C" w:rsidRPr="00E05716" w:rsidTr="0066230A">
        <w:tc>
          <w:tcPr>
            <w:tcW w:w="4984" w:type="dxa"/>
          </w:tcPr>
          <w:p w:rsidR="00D0444C" w:rsidRDefault="00D0444C" w:rsidP="0066230A">
            <w:proofErr w:type="spellStart"/>
            <w:r>
              <w:t>TakeSurveyModelBinder</w:t>
            </w:r>
            <w:proofErr w:type="spellEnd"/>
          </w:p>
        </w:tc>
        <w:tc>
          <w:tcPr>
            <w:tcW w:w="4984" w:type="dxa"/>
          </w:tcPr>
          <w:p w:rsidR="00D0444C" w:rsidRDefault="00D0444C" w:rsidP="00366073">
            <w:r>
              <w:t xml:space="preserve">Custom model binder to bind the responses to the </w:t>
            </w:r>
            <w:proofErr w:type="spellStart"/>
            <w:r>
              <w:t>TakeSurveyViewModel</w:t>
            </w:r>
            <w:proofErr w:type="spellEnd"/>
            <w:r w:rsidR="00BF2F19">
              <w:t xml:space="preserve">.  It is responsible for the validation of the responses and set the </w:t>
            </w:r>
            <w:proofErr w:type="spellStart"/>
            <w:r w:rsidR="00BF2F19">
              <w:t>modelstate.Isvalid</w:t>
            </w:r>
            <w:proofErr w:type="spellEnd"/>
            <w:r w:rsidR="00BF2F19">
              <w:t xml:space="preserve"> to false is a question is missed.</w:t>
            </w:r>
          </w:p>
        </w:tc>
      </w:tr>
      <w:tr w:rsidR="00C26BC1" w:rsidRPr="00E05716" w:rsidTr="0066230A">
        <w:tc>
          <w:tcPr>
            <w:tcW w:w="4984" w:type="dxa"/>
          </w:tcPr>
          <w:p w:rsidR="00C26BC1" w:rsidRPr="00E05716" w:rsidRDefault="00723216" w:rsidP="0066230A">
            <w:proofErr w:type="spellStart"/>
            <w:r>
              <w:t>ValidateAntiForgeryTokenAttribute</w:t>
            </w:r>
            <w:proofErr w:type="spellEnd"/>
          </w:p>
        </w:tc>
        <w:tc>
          <w:tcPr>
            <w:tcW w:w="4984" w:type="dxa"/>
          </w:tcPr>
          <w:p w:rsidR="00C26BC1" w:rsidRDefault="00C26BC1" w:rsidP="00366073">
            <w:r>
              <w:t xml:space="preserve">Action filter to ensure </w:t>
            </w:r>
            <w:r w:rsidR="00366073">
              <w:t>built in protection against XSRF attacks is checked.</w:t>
            </w:r>
          </w:p>
        </w:tc>
      </w:tr>
      <w:tr w:rsidR="00D0444C" w:rsidRPr="00E05716" w:rsidTr="0066230A">
        <w:tc>
          <w:tcPr>
            <w:tcW w:w="4984" w:type="dxa"/>
          </w:tcPr>
          <w:p w:rsidR="00D0444C" w:rsidRDefault="00D0444C" w:rsidP="0066230A">
            <w:proofErr w:type="spellStart"/>
            <w:r>
              <w:t>MapTakeSurveyViewModel</w:t>
            </w:r>
            <w:proofErr w:type="spellEnd"/>
          </w:p>
        </w:tc>
        <w:tc>
          <w:tcPr>
            <w:tcW w:w="4984" w:type="dxa"/>
          </w:tcPr>
          <w:p w:rsidR="00D0444C" w:rsidRDefault="00D0444C" w:rsidP="00366073">
            <w:r>
              <w:t xml:space="preserve">Map the </w:t>
            </w:r>
            <w:proofErr w:type="spellStart"/>
            <w:r>
              <w:t>TakeSurveyviewModel</w:t>
            </w:r>
            <w:proofErr w:type="spellEnd"/>
            <w:r>
              <w:t xml:space="preserve"> to the survey prior to updating.  Called from within the action method on the POST.</w:t>
            </w:r>
          </w:p>
        </w:tc>
      </w:tr>
      <w:tr w:rsidR="00D0444C" w:rsidRPr="00E05716" w:rsidTr="0066230A">
        <w:tc>
          <w:tcPr>
            <w:tcW w:w="4984" w:type="dxa"/>
          </w:tcPr>
          <w:p w:rsidR="00D0444C" w:rsidRDefault="00D0444C" w:rsidP="0066230A">
            <w:proofErr w:type="spellStart"/>
            <w:r>
              <w:t>ReinstateTakeSurveyViewModel</w:t>
            </w:r>
            <w:proofErr w:type="spellEnd"/>
          </w:p>
        </w:tc>
        <w:tc>
          <w:tcPr>
            <w:tcW w:w="4984" w:type="dxa"/>
          </w:tcPr>
          <w:p w:rsidR="00D0444C" w:rsidRDefault="00D0444C" w:rsidP="00366073">
            <w:r>
              <w:t xml:space="preserve">Reinstate the </w:t>
            </w:r>
            <w:proofErr w:type="spellStart"/>
            <w:r>
              <w:t>TakeSurveyViewModel</w:t>
            </w:r>
            <w:proofErr w:type="spellEnd"/>
            <w:r>
              <w:t xml:space="preserve">, if the </w:t>
            </w:r>
            <w:proofErr w:type="spellStart"/>
            <w:r>
              <w:t>modelstate</w:t>
            </w:r>
            <w:proofErr w:type="spellEnd"/>
            <w:r>
              <w:t xml:space="preserve"> is invalid.  </w:t>
            </w:r>
          </w:p>
        </w:tc>
      </w:tr>
    </w:tbl>
    <w:p w:rsidR="00540B4C" w:rsidRPr="00540B4C" w:rsidRDefault="00540B4C" w:rsidP="00540B4C"/>
    <w:p w:rsidR="00295CF1" w:rsidRDefault="0097545C">
      <w:r>
        <w:t>This view is by far the most complex in the application and therefore is used as the basis o</w:t>
      </w:r>
      <w:r w:rsidR="00F75849">
        <w:t>f</w:t>
      </w:r>
      <w:r>
        <w:t xml:space="preserve"> the sample unit tests, as it covers all of the areas where custom components have been used.</w:t>
      </w:r>
    </w:p>
    <w:p w:rsidR="00133364" w:rsidRDefault="00133364">
      <w:r>
        <w:br w:type="page"/>
      </w:r>
    </w:p>
    <w:p w:rsidR="00295CF1" w:rsidRDefault="00133364" w:rsidP="00CA50F3">
      <w:pPr>
        <w:pStyle w:val="Heading3"/>
      </w:pPr>
      <w:r>
        <w:lastRenderedPageBreak/>
        <w:t>Take Survey Completed page</w:t>
      </w:r>
    </w:p>
    <w:p w:rsidR="00295CF1" w:rsidRDefault="00133364">
      <w:r>
        <w:t>This is the response page shown when the survey is successfully completed by the respondent.</w:t>
      </w:r>
    </w:p>
    <w:p w:rsidR="008F14EA" w:rsidRDefault="00133364" w:rsidP="008F14EA">
      <w:pPr>
        <w:keepNext/>
      </w:pPr>
      <w:r>
        <w:rPr>
          <w:noProof/>
        </w:rPr>
        <w:drawing>
          <wp:inline distT="0" distB="0" distL="0" distR="0" wp14:anchorId="0D5FB901" wp14:editId="2C491DAD">
            <wp:extent cx="6192520" cy="4354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C114.tmp"/>
                    <pic:cNvPicPr/>
                  </pic:nvPicPr>
                  <pic:blipFill>
                    <a:blip r:embed="rId14">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133364" w:rsidRDefault="008F14EA" w:rsidP="008F14EA">
      <w:pPr>
        <w:pStyle w:val="Caption"/>
      </w:pPr>
      <w:r>
        <w:t xml:space="preserve">Figure </w:t>
      </w:r>
      <w:fldSimple w:instr=" SEQ Figure \* ARABIC ">
        <w:r w:rsidR="00093AA8">
          <w:rPr>
            <w:noProof/>
          </w:rPr>
          <w:t>5</w:t>
        </w:r>
      </w:fldSimple>
      <w:r>
        <w:t xml:space="preserve"> - Take Survey Results View</w:t>
      </w:r>
    </w:p>
    <w:p w:rsidR="00295CF1" w:rsidRDefault="008F14EA" w:rsidP="008F14EA">
      <w:pPr>
        <w:pStyle w:val="Heading6"/>
      </w:pPr>
      <w:r>
        <w:t>Links</w:t>
      </w:r>
    </w:p>
    <w:p w:rsidR="009D020D" w:rsidRDefault="009D020D">
      <w:r>
        <w:t>Close takes you back to the Home page.</w:t>
      </w:r>
    </w:p>
    <w:p w:rsidR="00345CF9" w:rsidRDefault="00345CF9" w:rsidP="00345CF9">
      <w:pPr>
        <w:pStyle w:val="Heading6"/>
      </w:pPr>
      <w:r>
        <w:t>Security</w:t>
      </w:r>
    </w:p>
    <w:p w:rsidR="00345CF9" w:rsidRDefault="00345CF9" w:rsidP="00345CF9">
      <w:r>
        <w:t>This view is unsecured</w:t>
      </w:r>
    </w:p>
    <w:p w:rsidR="008F14EA" w:rsidRDefault="008F14EA" w:rsidP="008F14EA">
      <w:pPr>
        <w:pStyle w:val="Heading6"/>
      </w:pPr>
      <w:r>
        <w:t>MVC Components</w:t>
      </w:r>
    </w:p>
    <w:tbl>
      <w:tblPr>
        <w:tblStyle w:val="TableGrid"/>
        <w:tblW w:w="0" w:type="auto"/>
        <w:tblLook w:val="04A0" w:firstRow="1" w:lastRow="0" w:firstColumn="1" w:lastColumn="0" w:noHBand="0" w:noVBand="1"/>
      </w:tblPr>
      <w:tblGrid>
        <w:gridCol w:w="4984"/>
        <w:gridCol w:w="4984"/>
      </w:tblGrid>
      <w:tr w:rsidR="00C37021" w:rsidRPr="00E05716" w:rsidTr="0066230A">
        <w:tc>
          <w:tcPr>
            <w:tcW w:w="4984" w:type="dxa"/>
          </w:tcPr>
          <w:p w:rsidR="00C37021" w:rsidRPr="00E05716" w:rsidRDefault="00C37021" w:rsidP="0066230A">
            <w:pPr>
              <w:rPr>
                <w:b/>
              </w:rPr>
            </w:pPr>
            <w:r w:rsidRPr="00E05716">
              <w:rPr>
                <w:b/>
              </w:rPr>
              <w:t>Component</w:t>
            </w:r>
          </w:p>
        </w:tc>
        <w:tc>
          <w:tcPr>
            <w:tcW w:w="4984" w:type="dxa"/>
          </w:tcPr>
          <w:p w:rsidR="00C37021" w:rsidRPr="00E05716" w:rsidRDefault="00C37021" w:rsidP="0066230A">
            <w:pPr>
              <w:rPr>
                <w:b/>
              </w:rPr>
            </w:pPr>
            <w:r w:rsidRPr="00E05716">
              <w:rPr>
                <w:b/>
              </w:rPr>
              <w:t>Purpose</w:t>
            </w:r>
          </w:p>
        </w:tc>
      </w:tr>
      <w:tr w:rsidR="00C37021" w:rsidRPr="00E05716" w:rsidTr="0066230A">
        <w:tc>
          <w:tcPr>
            <w:tcW w:w="4984" w:type="dxa"/>
          </w:tcPr>
          <w:p w:rsidR="00C37021" w:rsidRPr="00E05716" w:rsidRDefault="00C37021" w:rsidP="0066230A">
            <w:r w:rsidRPr="00E05716">
              <w:t>Home/</w:t>
            </w:r>
            <w:proofErr w:type="spellStart"/>
            <w:r>
              <w:t>ThankYou</w:t>
            </w:r>
            <w:proofErr w:type="spellEnd"/>
            <w:r>
              <w:t xml:space="preserve"> (GET)</w:t>
            </w:r>
          </w:p>
        </w:tc>
        <w:tc>
          <w:tcPr>
            <w:tcW w:w="4984" w:type="dxa"/>
          </w:tcPr>
          <w:p w:rsidR="00C37021" w:rsidRPr="00E05716" w:rsidRDefault="00C37021" w:rsidP="0066230A">
            <w:r w:rsidRPr="00E05716">
              <w:t>Controller action method providing the info</w:t>
            </w:r>
          </w:p>
        </w:tc>
      </w:tr>
      <w:tr w:rsidR="00C37021" w:rsidRPr="00E05716" w:rsidTr="0066230A">
        <w:tc>
          <w:tcPr>
            <w:tcW w:w="4984" w:type="dxa"/>
          </w:tcPr>
          <w:p w:rsidR="00C37021" w:rsidRPr="00E05716" w:rsidRDefault="00C37021" w:rsidP="0066230A">
            <w:proofErr w:type="spellStart"/>
            <w:r>
              <w:t>ThankYou.cshtml</w:t>
            </w:r>
            <w:proofErr w:type="spellEnd"/>
          </w:p>
        </w:tc>
        <w:tc>
          <w:tcPr>
            <w:tcW w:w="4984" w:type="dxa"/>
          </w:tcPr>
          <w:p w:rsidR="00C37021" w:rsidRPr="00E05716" w:rsidRDefault="00C37021" w:rsidP="0066230A">
            <w:r>
              <w:t>View</w:t>
            </w:r>
          </w:p>
        </w:tc>
      </w:tr>
      <w:tr w:rsidR="00C37021" w:rsidRPr="00E05716" w:rsidTr="0066230A">
        <w:tc>
          <w:tcPr>
            <w:tcW w:w="4984" w:type="dxa"/>
          </w:tcPr>
          <w:p w:rsidR="00C37021" w:rsidRPr="00E05716" w:rsidRDefault="00C37021" w:rsidP="0066230A">
            <w:proofErr w:type="spellStart"/>
            <w:r>
              <w:t>SurveyResultsViewModel</w:t>
            </w:r>
            <w:proofErr w:type="spellEnd"/>
          </w:p>
        </w:tc>
        <w:tc>
          <w:tcPr>
            <w:tcW w:w="4984" w:type="dxa"/>
          </w:tcPr>
          <w:p w:rsidR="00C37021" w:rsidRPr="00E05716" w:rsidRDefault="00C37021" w:rsidP="0066230A">
            <w:r>
              <w:t>The model supporting the view.</w:t>
            </w:r>
          </w:p>
        </w:tc>
      </w:tr>
      <w:tr w:rsidR="00C37021" w:rsidRPr="00E05716" w:rsidTr="0066230A">
        <w:tc>
          <w:tcPr>
            <w:tcW w:w="4984" w:type="dxa"/>
          </w:tcPr>
          <w:p w:rsidR="00C37021" w:rsidRPr="00E05716" w:rsidRDefault="00C37021" w:rsidP="00C37021">
            <w:proofErr w:type="spellStart"/>
            <w:r w:rsidRPr="00E05716">
              <w:t>MapSurveyToSurvey</w:t>
            </w:r>
            <w:r>
              <w:t>Results</w:t>
            </w:r>
            <w:proofErr w:type="spellEnd"/>
          </w:p>
        </w:tc>
        <w:tc>
          <w:tcPr>
            <w:tcW w:w="4984" w:type="dxa"/>
          </w:tcPr>
          <w:p w:rsidR="00C37021" w:rsidRPr="00E05716" w:rsidRDefault="00153FDB" w:rsidP="0066230A">
            <w:r>
              <w:t>Map the latest survey results to the view model, called directly from within the action method.</w:t>
            </w:r>
          </w:p>
        </w:tc>
      </w:tr>
    </w:tbl>
    <w:p w:rsidR="009D020D" w:rsidRDefault="009D020D">
      <w:r>
        <w:br w:type="page"/>
      </w:r>
    </w:p>
    <w:p w:rsidR="009D020D" w:rsidRDefault="009D020D" w:rsidP="00CA50F3">
      <w:pPr>
        <w:pStyle w:val="Heading3"/>
      </w:pPr>
      <w:r>
        <w:lastRenderedPageBreak/>
        <w:t xml:space="preserve">Login </w:t>
      </w:r>
      <w:r w:rsidR="00A74817">
        <w:t>View</w:t>
      </w:r>
    </w:p>
    <w:p w:rsidR="009D020D" w:rsidRDefault="009D020D">
      <w:r>
        <w:t>This is the standard MVC provided form, displayed automatically when the controller and / or action methods are secured.</w:t>
      </w:r>
      <w:r w:rsidR="002A0D7C">
        <w:t xml:space="preserve">  It has been modified slightly to take the styling of the application.</w:t>
      </w:r>
    </w:p>
    <w:p w:rsidR="00A74817" w:rsidRDefault="009D020D" w:rsidP="00A74817">
      <w:pPr>
        <w:keepNext/>
      </w:pPr>
      <w:r>
        <w:rPr>
          <w:noProof/>
        </w:rPr>
        <w:drawing>
          <wp:inline distT="0" distB="0" distL="0" distR="0" wp14:anchorId="4D85544C" wp14:editId="0EFFB503">
            <wp:extent cx="6192520" cy="4354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40A0.tmp"/>
                    <pic:cNvPicPr/>
                  </pic:nvPicPr>
                  <pic:blipFill>
                    <a:blip r:embed="rId15">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9D020D" w:rsidRDefault="00A74817" w:rsidP="00A74817">
      <w:pPr>
        <w:pStyle w:val="Caption"/>
      </w:pPr>
      <w:r>
        <w:t xml:space="preserve">Figure </w:t>
      </w:r>
      <w:fldSimple w:instr=" SEQ Figure \* ARABIC ">
        <w:r w:rsidR="00093AA8">
          <w:rPr>
            <w:noProof/>
          </w:rPr>
          <w:t>6</w:t>
        </w:r>
      </w:fldSimple>
      <w:r>
        <w:t xml:space="preserve"> - MVC Provided Log In view</w:t>
      </w:r>
    </w:p>
    <w:p w:rsidR="00A74817" w:rsidRDefault="00A74817" w:rsidP="00A74817">
      <w:pPr>
        <w:pStyle w:val="Heading6"/>
      </w:pPr>
      <w:r>
        <w:t>Functionality</w:t>
      </w:r>
    </w:p>
    <w:p w:rsidR="0090211D" w:rsidRDefault="00A74817">
      <w:r>
        <w:t xml:space="preserve">Use the local account to log in, complete the details </w:t>
      </w:r>
      <w:r w:rsidR="0090211D">
        <w:t>click the login button.</w:t>
      </w:r>
    </w:p>
    <w:p w:rsidR="0090211D" w:rsidRDefault="0090211D" w:rsidP="0090211D">
      <w:pPr>
        <w:pStyle w:val="Heading6"/>
      </w:pPr>
      <w:r>
        <w:t>Links</w:t>
      </w:r>
    </w:p>
    <w:p w:rsidR="00295CF1" w:rsidRDefault="0090211D">
      <w:r>
        <w:t>On successful login, the user is redirected to their intended view.</w:t>
      </w:r>
    </w:p>
    <w:p w:rsidR="002A0D7C" w:rsidRDefault="00A74817" w:rsidP="0090211D">
      <w:pPr>
        <w:pStyle w:val="Heading6"/>
      </w:pPr>
      <w:r>
        <w:t>MVC Components</w:t>
      </w:r>
    </w:p>
    <w:p w:rsidR="002A0D7C" w:rsidRDefault="0090211D">
      <w:r>
        <w:t>It u</w:t>
      </w:r>
      <w:r w:rsidR="00A74817">
        <w:t>ses the standard Account Controller action methods, provided by the MVC Internet Application template.</w:t>
      </w:r>
    </w:p>
    <w:p w:rsidR="002A0D7C" w:rsidRDefault="00A74817" w:rsidP="00A74817">
      <w:pPr>
        <w:pStyle w:val="Heading3"/>
      </w:pPr>
      <w:r>
        <w:t>Register User View</w:t>
      </w:r>
    </w:p>
    <w:p w:rsidR="002A0D7C" w:rsidRDefault="00A74817">
      <w:r>
        <w:t>This view has not been shown separately.  It functions in the standard way.  The only modification is that the user, where registered, is added to the Role “User”.</w:t>
      </w:r>
      <w:r w:rsidR="0090211D">
        <w:t xml:space="preserve">  This ensures that the user can access the Survey maintenance functionality.  It precludes setting up a new Administrator.  </w:t>
      </w:r>
    </w:p>
    <w:p w:rsidR="002A0D7C" w:rsidRDefault="002A0D7C"/>
    <w:p w:rsidR="002A0D7C" w:rsidRDefault="002A0D7C"/>
    <w:p w:rsidR="002A0D7C" w:rsidRDefault="002A0D7C"/>
    <w:p w:rsidR="002A0D7C" w:rsidRDefault="002A0D7C"/>
    <w:p w:rsidR="002A0D7C" w:rsidRDefault="002A0D7C">
      <w:r>
        <w:br w:type="page"/>
      </w:r>
    </w:p>
    <w:p w:rsidR="002A0D7C" w:rsidRDefault="002A0D7C" w:rsidP="00CA50F3">
      <w:pPr>
        <w:pStyle w:val="Heading3"/>
      </w:pPr>
      <w:r>
        <w:lastRenderedPageBreak/>
        <w:t>My Surveys Page</w:t>
      </w:r>
    </w:p>
    <w:p w:rsidR="002A0D7C" w:rsidRDefault="002A0D7C">
      <w:r>
        <w:t>This page shows all surveys for the logged on user</w:t>
      </w:r>
      <w:r w:rsidR="003C386F">
        <w:t xml:space="preserve"> and constitutes the</w:t>
      </w:r>
      <w:r w:rsidR="00345CF9">
        <w:t xml:space="preserve"> users</w:t>
      </w:r>
      <w:r w:rsidR="003C386F">
        <w:t xml:space="preserve"> main page</w:t>
      </w:r>
      <w:r>
        <w:t>.  It indicates the status of the survey and provides links to view the results or add question to incomplete surveys</w:t>
      </w:r>
    </w:p>
    <w:p w:rsidR="003C386F" w:rsidRDefault="002A0D7C" w:rsidP="003C386F">
      <w:pPr>
        <w:keepNext/>
      </w:pPr>
      <w:r>
        <w:rPr>
          <w:noProof/>
        </w:rPr>
        <w:drawing>
          <wp:inline distT="0" distB="0" distL="0" distR="0" wp14:anchorId="036288E5" wp14:editId="762A5E5A">
            <wp:extent cx="6192520" cy="4354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E8C1.tmp"/>
                    <pic:cNvPicPr/>
                  </pic:nvPicPr>
                  <pic:blipFill>
                    <a:blip r:embed="rId16">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2A0D7C" w:rsidRDefault="003C386F" w:rsidP="003C386F">
      <w:pPr>
        <w:pStyle w:val="Caption"/>
      </w:pPr>
      <w:r>
        <w:t xml:space="preserve">Figure </w:t>
      </w:r>
      <w:fldSimple w:instr=" SEQ Figure \* ARABIC ">
        <w:r w:rsidR="00093AA8">
          <w:rPr>
            <w:noProof/>
          </w:rPr>
          <w:t>7</w:t>
        </w:r>
      </w:fldSimple>
      <w:r>
        <w:t xml:space="preserve"> - List My Surveys View</w:t>
      </w:r>
    </w:p>
    <w:p w:rsidR="002A0D7C" w:rsidRDefault="003C386F" w:rsidP="003C386F">
      <w:pPr>
        <w:pStyle w:val="Heading6"/>
      </w:pPr>
      <w:r>
        <w:t>Functionality</w:t>
      </w:r>
    </w:p>
    <w:p w:rsidR="002A0D7C" w:rsidRDefault="003F53E2">
      <w:r>
        <w:t xml:space="preserve">The view provides a link to view the analysis of a survey, if its status is </w:t>
      </w:r>
      <w:proofErr w:type="gramStart"/>
      <w:r>
        <w:t>Live,</w:t>
      </w:r>
      <w:proofErr w:type="gramEnd"/>
      <w:r>
        <w:t xml:space="preserve"> or to Add Questions if the status is Incomplete.  If the status is Approval, no further action is possible until an Administrator has approved the survey, and promoted it to </w:t>
      </w:r>
      <w:proofErr w:type="gramStart"/>
      <w:r>
        <w:t>Live</w:t>
      </w:r>
      <w:proofErr w:type="gramEnd"/>
      <w:r>
        <w:t xml:space="preserve"> status.  </w:t>
      </w:r>
      <w:r w:rsidR="003C386F">
        <w:t xml:space="preserve">It </w:t>
      </w:r>
      <w:r>
        <w:t xml:space="preserve">also </w:t>
      </w:r>
      <w:r w:rsidR="003C386F">
        <w:t xml:space="preserve">provides a </w:t>
      </w:r>
      <w:r>
        <w:t>link to create</w:t>
      </w:r>
      <w:r w:rsidR="003C386F">
        <w:t xml:space="preserve"> a survey, separate from the menu option.</w:t>
      </w:r>
    </w:p>
    <w:p w:rsidR="00345CF9" w:rsidRDefault="00345CF9" w:rsidP="00345CF9">
      <w:pPr>
        <w:pStyle w:val="Heading6"/>
      </w:pPr>
      <w:r>
        <w:t>Security</w:t>
      </w:r>
    </w:p>
    <w:p w:rsidR="00345CF9" w:rsidRDefault="00A13A4F" w:rsidP="00345CF9">
      <w:r>
        <w:t>This view is secured and restricted to users in the role USER.</w:t>
      </w:r>
    </w:p>
    <w:p w:rsidR="00414A72" w:rsidRDefault="003C386F" w:rsidP="003C386F">
      <w:pPr>
        <w:pStyle w:val="Heading6"/>
      </w:pPr>
      <w:r>
        <w:t>Links</w:t>
      </w:r>
    </w:p>
    <w:p w:rsidR="003F53E2" w:rsidRDefault="003F53E2">
      <w:r>
        <w:t xml:space="preserve">Click on </w:t>
      </w:r>
      <w:r w:rsidRPr="00345CF9">
        <w:rPr>
          <w:b/>
        </w:rPr>
        <w:t>Create Survey</w:t>
      </w:r>
      <w:r>
        <w:t>, navigates to the Create Survey view</w:t>
      </w:r>
      <w:r w:rsidR="00345CF9">
        <w:t xml:space="preserve">.  </w:t>
      </w:r>
      <w:r>
        <w:t>The Title link links to Add Questions or View Analysis as described in the functionality.</w:t>
      </w:r>
      <w:r w:rsidR="00A13A4F">
        <w:t xml:space="preserve">  </w:t>
      </w:r>
      <w:r>
        <w:t xml:space="preserve">The View Analysis link only applies to the </w:t>
      </w:r>
      <w:proofErr w:type="gramStart"/>
      <w:r>
        <w:t>Live</w:t>
      </w:r>
      <w:proofErr w:type="gramEnd"/>
      <w:r>
        <w:t xml:space="preserve"> surveys and links to the View Analysis view.</w:t>
      </w:r>
    </w:p>
    <w:p w:rsidR="00414A72" w:rsidRDefault="003C386F" w:rsidP="003C386F">
      <w:pPr>
        <w:pStyle w:val="Heading6"/>
      </w:pPr>
      <w:r>
        <w:t>MVC Components</w:t>
      </w:r>
    </w:p>
    <w:tbl>
      <w:tblPr>
        <w:tblStyle w:val="TableGrid"/>
        <w:tblW w:w="0" w:type="auto"/>
        <w:tblLook w:val="04A0" w:firstRow="1" w:lastRow="0" w:firstColumn="1" w:lastColumn="0" w:noHBand="0" w:noVBand="1"/>
      </w:tblPr>
      <w:tblGrid>
        <w:gridCol w:w="4984"/>
        <w:gridCol w:w="4984"/>
      </w:tblGrid>
      <w:tr w:rsidR="0052314E" w:rsidRPr="00E05716" w:rsidTr="0066230A">
        <w:tc>
          <w:tcPr>
            <w:tcW w:w="4984" w:type="dxa"/>
          </w:tcPr>
          <w:p w:rsidR="0052314E" w:rsidRPr="00E05716" w:rsidRDefault="0052314E" w:rsidP="0066230A">
            <w:pPr>
              <w:rPr>
                <w:b/>
              </w:rPr>
            </w:pPr>
            <w:r w:rsidRPr="00E05716">
              <w:rPr>
                <w:b/>
              </w:rPr>
              <w:t>Component</w:t>
            </w:r>
          </w:p>
        </w:tc>
        <w:tc>
          <w:tcPr>
            <w:tcW w:w="4984" w:type="dxa"/>
          </w:tcPr>
          <w:p w:rsidR="0052314E" w:rsidRPr="00E05716" w:rsidRDefault="0052314E" w:rsidP="0066230A">
            <w:pPr>
              <w:rPr>
                <w:b/>
              </w:rPr>
            </w:pPr>
            <w:r w:rsidRPr="00E05716">
              <w:rPr>
                <w:b/>
              </w:rPr>
              <w:t>Purpose</w:t>
            </w:r>
          </w:p>
        </w:tc>
      </w:tr>
      <w:tr w:rsidR="0052314E" w:rsidRPr="00E05716" w:rsidTr="0066230A">
        <w:tc>
          <w:tcPr>
            <w:tcW w:w="4984" w:type="dxa"/>
          </w:tcPr>
          <w:p w:rsidR="0052314E" w:rsidRPr="00E05716" w:rsidRDefault="0052314E" w:rsidP="0066230A">
            <w:r>
              <w:t>Survey/List (GET)</w:t>
            </w:r>
          </w:p>
        </w:tc>
        <w:tc>
          <w:tcPr>
            <w:tcW w:w="4984" w:type="dxa"/>
          </w:tcPr>
          <w:p w:rsidR="0052314E" w:rsidRPr="00E05716" w:rsidRDefault="0052314E" w:rsidP="0066230A">
            <w:r w:rsidRPr="00E05716">
              <w:t>Controller action method providing the info</w:t>
            </w:r>
          </w:p>
        </w:tc>
      </w:tr>
      <w:tr w:rsidR="0052314E" w:rsidRPr="00E05716" w:rsidTr="0066230A">
        <w:tc>
          <w:tcPr>
            <w:tcW w:w="4984" w:type="dxa"/>
          </w:tcPr>
          <w:p w:rsidR="0052314E" w:rsidRPr="00E05716" w:rsidRDefault="0052314E" w:rsidP="0066230A">
            <w:proofErr w:type="spellStart"/>
            <w:r>
              <w:t>List.cshtml</w:t>
            </w:r>
            <w:proofErr w:type="spellEnd"/>
          </w:p>
        </w:tc>
        <w:tc>
          <w:tcPr>
            <w:tcW w:w="4984" w:type="dxa"/>
          </w:tcPr>
          <w:p w:rsidR="0052314E" w:rsidRPr="00E05716" w:rsidRDefault="0052314E" w:rsidP="0066230A">
            <w:r>
              <w:t>View</w:t>
            </w:r>
          </w:p>
        </w:tc>
      </w:tr>
      <w:tr w:rsidR="00203EC3" w:rsidRPr="00E05716" w:rsidTr="0066230A">
        <w:tc>
          <w:tcPr>
            <w:tcW w:w="4984" w:type="dxa"/>
          </w:tcPr>
          <w:p w:rsidR="00203EC3" w:rsidRDefault="00203EC3" w:rsidP="00203EC3">
            <w:r>
              <w:t>_</w:t>
            </w:r>
            <w:proofErr w:type="spellStart"/>
            <w:r>
              <w:t>SurveySummaryList.cshtml</w:t>
            </w:r>
            <w:proofErr w:type="spellEnd"/>
          </w:p>
        </w:tc>
        <w:tc>
          <w:tcPr>
            <w:tcW w:w="4984" w:type="dxa"/>
          </w:tcPr>
          <w:p w:rsidR="00203EC3" w:rsidRDefault="00203EC3" w:rsidP="0066230A">
            <w:r>
              <w:t>Partial view to list the surveys</w:t>
            </w:r>
          </w:p>
        </w:tc>
      </w:tr>
      <w:tr w:rsidR="0052314E" w:rsidRPr="00E05716" w:rsidTr="0066230A">
        <w:tc>
          <w:tcPr>
            <w:tcW w:w="4984" w:type="dxa"/>
          </w:tcPr>
          <w:p w:rsidR="0052314E" w:rsidRPr="00E05716" w:rsidRDefault="0052314E" w:rsidP="00203EC3">
            <w:proofErr w:type="spellStart"/>
            <w:r>
              <w:t>Survey</w:t>
            </w:r>
            <w:r w:rsidR="00203EC3">
              <w:t>Summary</w:t>
            </w:r>
            <w:r>
              <w:t>ViewModel</w:t>
            </w:r>
            <w:proofErr w:type="spellEnd"/>
          </w:p>
        </w:tc>
        <w:tc>
          <w:tcPr>
            <w:tcW w:w="4984" w:type="dxa"/>
          </w:tcPr>
          <w:p w:rsidR="0052314E" w:rsidRPr="00E05716" w:rsidRDefault="0052314E" w:rsidP="0066230A">
            <w:r>
              <w:t>The model supporting the view.</w:t>
            </w:r>
          </w:p>
        </w:tc>
      </w:tr>
      <w:tr w:rsidR="0052314E" w:rsidRPr="00E05716" w:rsidTr="0066230A">
        <w:tc>
          <w:tcPr>
            <w:tcW w:w="4984" w:type="dxa"/>
          </w:tcPr>
          <w:p w:rsidR="0052314E" w:rsidRPr="00E05716" w:rsidRDefault="0052314E" w:rsidP="0066230A">
            <w:proofErr w:type="spellStart"/>
            <w:r w:rsidRPr="00E05716">
              <w:lastRenderedPageBreak/>
              <w:t>MapSurveyToSurvey</w:t>
            </w:r>
            <w:r w:rsidR="00203EC3">
              <w:t>SummaryAttribute</w:t>
            </w:r>
            <w:proofErr w:type="spellEnd"/>
          </w:p>
        </w:tc>
        <w:tc>
          <w:tcPr>
            <w:tcW w:w="4984" w:type="dxa"/>
          </w:tcPr>
          <w:p w:rsidR="0052314E" w:rsidRPr="00E05716" w:rsidRDefault="00203EC3" w:rsidP="0066230A">
            <w:r>
              <w:t xml:space="preserve">Custom Action </w:t>
            </w:r>
            <w:proofErr w:type="gramStart"/>
            <w:r>
              <w:t>filter</w:t>
            </w:r>
            <w:proofErr w:type="gramEnd"/>
            <w:r>
              <w:t xml:space="preserve"> to map the surveys for the </w:t>
            </w:r>
            <w:proofErr w:type="spellStart"/>
            <w:r>
              <w:t>surveySummary</w:t>
            </w:r>
            <w:proofErr w:type="spellEnd"/>
            <w:r>
              <w:t xml:space="preserve"> list.</w:t>
            </w:r>
          </w:p>
        </w:tc>
      </w:tr>
    </w:tbl>
    <w:p w:rsidR="00414A72" w:rsidRDefault="00414A72" w:rsidP="00CA50F3">
      <w:pPr>
        <w:pStyle w:val="Heading3"/>
      </w:pPr>
      <w:r>
        <w:t>Create Survey page</w:t>
      </w:r>
    </w:p>
    <w:p w:rsidR="00414A72" w:rsidRDefault="00414A72">
      <w:r>
        <w:t>This is the pag</w:t>
      </w:r>
      <w:r w:rsidR="00203EC3">
        <w:t>e where surveys are created, by</w:t>
      </w:r>
      <w:r>
        <w:t xml:space="preserve"> the logged on user.</w:t>
      </w:r>
    </w:p>
    <w:p w:rsidR="00203EC3" w:rsidRDefault="00414A72" w:rsidP="00203EC3">
      <w:pPr>
        <w:keepNext/>
      </w:pPr>
      <w:r>
        <w:rPr>
          <w:noProof/>
        </w:rPr>
        <w:drawing>
          <wp:inline distT="0" distB="0" distL="0" distR="0" wp14:anchorId="77EF2FC4" wp14:editId="2E086093">
            <wp:extent cx="6192520" cy="43548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41E9.tmp"/>
                    <pic:cNvPicPr/>
                  </pic:nvPicPr>
                  <pic:blipFill>
                    <a:blip r:embed="rId17">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414A72" w:rsidRPr="00414A72" w:rsidRDefault="00203EC3" w:rsidP="00203EC3">
      <w:pPr>
        <w:pStyle w:val="Caption"/>
      </w:pPr>
      <w:r>
        <w:t xml:space="preserve">Figure </w:t>
      </w:r>
      <w:fldSimple w:instr=" SEQ Figure \* ARABIC ">
        <w:r w:rsidR="00093AA8">
          <w:rPr>
            <w:noProof/>
          </w:rPr>
          <w:t>8</w:t>
        </w:r>
      </w:fldSimple>
      <w:r>
        <w:t>- Create a Survey View</w:t>
      </w:r>
    </w:p>
    <w:p w:rsidR="00203EC3" w:rsidRDefault="00203EC3" w:rsidP="00203EC3">
      <w:pPr>
        <w:pStyle w:val="Heading6"/>
      </w:pPr>
      <w:r>
        <w:t>Functionality</w:t>
      </w:r>
    </w:p>
    <w:p w:rsidR="00203EC3" w:rsidRDefault="00910D90">
      <w:r>
        <w:t xml:space="preserve">The validation is performed using the data annotation attributes on the view model.  To keep the page responsive, it is client side validation using the </w:t>
      </w:r>
      <w:proofErr w:type="spellStart"/>
      <w:r>
        <w:t>jQuery</w:t>
      </w:r>
      <w:proofErr w:type="spellEnd"/>
      <w:r>
        <w:t xml:space="preserve"> validation supplied by the application template.</w:t>
      </w:r>
      <w:r w:rsidR="00FF4219">
        <w:t xml:space="preserve">  This same validation is also happening on the server, in case the browser has </w:t>
      </w:r>
      <w:proofErr w:type="spellStart"/>
      <w:r w:rsidR="00FF4219">
        <w:t>JavaScripot</w:t>
      </w:r>
      <w:proofErr w:type="spellEnd"/>
      <w:r w:rsidR="00FF4219">
        <w:t xml:space="preserve"> disabled.</w:t>
      </w:r>
    </w:p>
    <w:p w:rsidR="00203EC3" w:rsidRDefault="00FF4219" w:rsidP="00910D90">
      <w:pPr>
        <w:pStyle w:val="Heading6"/>
      </w:pPr>
      <w:r>
        <w:t>Vali</w:t>
      </w:r>
      <w:r w:rsidR="00910D90">
        <w:t>dation</w:t>
      </w:r>
    </w:p>
    <w:p w:rsidR="00295CF1" w:rsidRDefault="00EB13A9">
      <w:r>
        <w:t xml:space="preserve">This shows </w:t>
      </w:r>
      <w:r w:rsidR="00FF4219">
        <w:t xml:space="preserve">both </w:t>
      </w:r>
      <w:r>
        <w:t>validation</w:t>
      </w:r>
      <w:r w:rsidR="00FF4219">
        <w:t xml:space="preserve"> rules broken.  The Title cannot be blank, and a category must be selected form the drop down list.</w:t>
      </w:r>
    </w:p>
    <w:p w:rsidR="00A13A4F" w:rsidRDefault="00A13A4F" w:rsidP="00A13A4F">
      <w:pPr>
        <w:pStyle w:val="Heading6"/>
      </w:pPr>
      <w:r>
        <w:t>Security</w:t>
      </w:r>
    </w:p>
    <w:p w:rsidR="00A13A4F" w:rsidRDefault="00A13A4F" w:rsidP="00A13A4F">
      <w:r>
        <w:t>This view is secured and restricted to users in the role USER.</w:t>
      </w:r>
    </w:p>
    <w:p w:rsidR="00EB13A9" w:rsidRDefault="00203EC3" w:rsidP="00203EC3">
      <w:pPr>
        <w:pStyle w:val="Heading6"/>
      </w:pPr>
      <w:r>
        <w:t>Links</w:t>
      </w:r>
    </w:p>
    <w:p w:rsidR="00FF4219" w:rsidRPr="00FF4219" w:rsidRDefault="00FF4219">
      <w:r w:rsidRPr="00FF4219">
        <w:rPr>
          <w:b/>
        </w:rPr>
        <w:t>Create</w:t>
      </w:r>
      <w:r w:rsidRPr="00FF4219">
        <w:t xml:space="preserve"> button navigates to the Add Questions view after successful validation.</w:t>
      </w:r>
    </w:p>
    <w:p w:rsidR="00EB13A9" w:rsidRDefault="00EB13A9">
      <w:r w:rsidRPr="00EB13A9">
        <w:rPr>
          <w:b/>
        </w:rPr>
        <w:t>Back to list</w:t>
      </w:r>
      <w:r>
        <w:t xml:space="preserve"> </w:t>
      </w:r>
      <w:r w:rsidR="00FF4219">
        <w:t>Navigates to the Surveys list.</w:t>
      </w:r>
    </w:p>
    <w:p w:rsidR="00FF4219" w:rsidRDefault="00B51796" w:rsidP="00B51796">
      <w:pPr>
        <w:pStyle w:val="Heading6"/>
      </w:pPr>
      <w:r>
        <w:t>MVC Components</w:t>
      </w:r>
    </w:p>
    <w:tbl>
      <w:tblPr>
        <w:tblStyle w:val="TableGrid"/>
        <w:tblW w:w="0" w:type="auto"/>
        <w:tblLook w:val="04A0" w:firstRow="1" w:lastRow="0" w:firstColumn="1" w:lastColumn="0" w:noHBand="0" w:noVBand="1"/>
      </w:tblPr>
      <w:tblGrid>
        <w:gridCol w:w="4984"/>
        <w:gridCol w:w="4984"/>
      </w:tblGrid>
      <w:tr w:rsidR="00BE7E3F" w:rsidRPr="00E05716" w:rsidTr="0066230A">
        <w:tc>
          <w:tcPr>
            <w:tcW w:w="4984" w:type="dxa"/>
          </w:tcPr>
          <w:p w:rsidR="00BE7E3F" w:rsidRPr="00E05716" w:rsidRDefault="00BE7E3F" w:rsidP="0066230A">
            <w:pPr>
              <w:rPr>
                <w:b/>
              </w:rPr>
            </w:pPr>
            <w:r w:rsidRPr="00E05716">
              <w:rPr>
                <w:b/>
              </w:rPr>
              <w:lastRenderedPageBreak/>
              <w:t>Component</w:t>
            </w:r>
          </w:p>
        </w:tc>
        <w:tc>
          <w:tcPr>
            <w:tcW w:w="4984" w:type="dxa"/>
          </w:tcPr>
          <w:p w:rsidR="00BE7E3F" w:rsidRPr="00E05716" w:rsidRDefault="00BE7E3F" w:rsidP="0066230A">
            <w:pPr>
              <w:rPr>
                <w:b/>
              </w:rPr>
            </w:pPr>
            <w:r w:rsidRPr="00E05716">
              <w:rPr>
                <w:b/>
              </w:rPr>
              <w:t>Purpose</w:t>
            </w:r>
          </w:p>
        </w:tc>
      </w:tr>
      <w:tr w:rsidR="00BE7E3F" w:rsidRPr="00E05716" w:rsidTr="0066230A">
        <w:tc>
          <w:tcPr>
            <w:tcW w:w="4984" w:type="dxa"/>
          </w:tcPr>
          <w:p w:rsidR="00BE7E3F" w:rsidRPr="00E05716" w:rsidRDefault="00BE7E3F" w:rsidP="00BE7E3F">
            <w:r>
              <w:t>Survey/Create (GET)</w:t>
            </w:r>
          </w:p>
        </w:tc>
        <w:tc>
          <w:tcPr>
            <w:tcW w:w="4984" w:type="dxa"/>
          </w:tcPr>
          <w:p w:rsidR="00BE7E3F" w:rsidRPr="00E05716" w:rsidRDefault="00BE7E3F" w:rsidP="0066230A">
            <w:r w:rsidRPr="00E05716">
              <w:t>Controller action method providing the info</w:t>
            </w:r>
          </w:p>
        </w:tc>
      </w:tr>
      <w:tr w:rsidR="00BE7E3F" w:rsidRPr="00E05716" w:rsidTr="0066230A">
        <w:tc>
          <w:tcPr>
            <w:tcW w:w="4984" w:type="dxa"/>
          </w:tcPr>
          <w:p w:rsidR="00BE7E3F" w:rsidRPr="00E05716" w:rsidRDefault="00BE7E3F" w:rsidP="0066230A">
            <w:proofErr w:type="spellStart"/>
            <w:r>
              <w:t>Create.cshtml</w:t>
            </w:r>
            <w:proofErr w:type="spellEnd"/>
          </w:p>
        </w:tc>
        <w:tc>
          <w:tcPr>
            <w:tcW w:w="4984" w:type="dxa"/>
          </w:tcPr>
          <w:p w:rsidR="00BE7E3F" w:rsidRPr="00E05716" w:rsidRDefault="00BE7E3F" w:rsidP="0066230A">
            <w:r>
              <w:t>View</w:t>
            </w:r>
          </w:p>
        </w:tc>
      </w:tr>
      <w:tr w:rsidR="00BE7E3F" w:rsidRPr="00E05716" w:rsidTr="0066230A">
        <w:tc>
          <w:tcPr>
            <w:tcW w:w="4984" w:type="dxa"/>
          </w:tcPr>
          <w:p w:rsidR="00BE7E3F" w:rsidRPr="00E05716" w:rsidRDefault="00BE7E3F" w:rsidP="0066230A">
            <w:proofErr w:type="spellStart"/>
            <w:r>
              <w:t>CreateSurveyViewModel</w:t>
            </w:r>
            <w:proofErr w:type="spellEnd"/>
          </w:p>
        </w:tc>
        <w:tc>
          <w:tcPr>
            <w:tcW w:w="4984" w:type="dxa"/>
          </w:tcPr>
          <w:p w:rsidR="00BE7E3F" w:rsidRPr="00E05716" w:rsidRDefault="00BE7E3F" w:rsidP="0066230A">
            <w:r>
              <w:t>The model supporting the view.</w:t>
            </w:r>
          </w:p>
        </w:tc>
      </w:tr>
      <w:tr w:rsidR="00BE7E3F" w:rsidRPr="00E05716" w:rsidTr="0066230A">
        <w:tc>
          <w:tcPr>
            <w:tcW w:w="4984" w:type="dxa"/>
          </w:tcPr>
          <w:p w:rsidR="00BE7E3F" w:rsidRPr="00E05716" w:rsidRDefault="00271288" w:rsidP="0066230A">
            <w:proofErr w:type="spellStart"/>
            <w:r>
              <w:t>ValidateAntiForgeryTokenAttribute</w:t>
            </w:r>
            <w:proofErr w:type="spellEnd"/>
          </w:p>
        </w:tc>
        <w:tc>
          <w:tcPr>
            <w:tcW w:w="4984" w:type="dxa"/>
          </w:tcPr>
          <w:p w:rsidR="00BE7E3F" w:rsidRPr="00E05716" w:rsidRDefault="00EC2030" w:rsidP="0066230A">
            <w:r>
              <w:t>Action filter to ensure built in protection against XSRF attacks is checked.</w:t>
            </w:r>
          </w:p>
        </w:tc>
      </w:tr>
    </w:tbl>
    <w:p w:rsidR="00EB13A9" w:rsidRDefault="00EB13A9" w:rsidP="00CA50F3">
      <w:pPr>
        <w:pStyle w:val="Heading3"/>
      </w:pPr>
      <w:r>
        <w:t>Add Questions to Survey</w:t>
      </w:r>
    </w:p>
    <w:p w:rsidR="00EB13A9" w:rsidRDefault="00EB13A9">
      <w:r>
        <w:t>This is the main page for setting up the survey.  It allows questions to be added, show</w:t>
      </w:r>
      <w:r w:rsidR="00703B05">
        <w:t>ing them</w:t>
      </w:r>
      <w:r w:rsidR="00EC2030">
        <w:t xml:space="preserve"> as they are added.</w:t>
      </w:r>
    </w:p>
    <w:p w:rsidR="00EC2030" w:rsidRDefault="007B25EC" w:rsidP="00EC2030">
      <w:pPr>
        <w:keepNext/>
      </w:pPr>
      <w:r>
        <w:rPr>
          <w:noProof/>
        </w:rPr>
        <w:drawing>
          <wp:inline distT="0" distB="0" distL="0" distR="0" wp14:anchorId="7A1CED54" wp14:editId="42C9B5DD">
            <wp:extent cx="6192520" cy="4354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93A2.tmp"/>
                    <pic:cNvPicPr/>
                  </pic:nvPicPr>
                  <pic:blipFill>
                    <a:blip r:embed="rId18">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295CF1" w:rsidRDefault="00EC2030" w:rsidP="00EC2030">
      <w:pPr>
        <w:pStyle w:val="Caption"/>
      </w:pPr>
      <w:r>
        <w:t xml:space="preserve">Figure </w:t>
      </w:r>
      <w:fldSimple w:instr=" SEQ Figure \* ARABIC ">
        <w:r w:rsidR="00093AA8">
          <w:rPr>
            <w:noProof/>
          </w:rPr>
          <w:t>9</w:t>
        </w:r>
      </w:fldSimple>
      <w:r>
        <w:t xml:space="preserve"> - Add Questions to a Survey View</w:t>
      </w:r>
    </w:p>
    <w:p w:rsidR="00295CF1" w:rsidRDefault="00EC2030" w:rsidP="00EC2030">
      <w:pPr>
        <w:pStyle w:val="Heading6"/>
      </w:pPr>
      <w:r>
        <w:t>Functionality</w:t>
      </w:r>
    </w:p>
    <w:p w:rsidR="00EC2030" w:rsidRDefault="00EC2030" w:rsidP="00EC2030">
      <w:r>
        <w:t>It allows questions to be added, shows the questions as they are set up.  Allows the possible responses to be selected from a template and allows the survey to be submitted for approval by the Administrators before going Live.</w:t>
      </w:r>
    </w:p>
    <w:p w:rsidR="00EC2030" w:rsidRDefault="00EC2030"/>
    <w:p w:rsidR="00295CF1" w:rsidRDefault="007B25EC">
      <w:r>
        <w:t>This shows the initialised state, when questions exist they are shown where the “No questions…” message is shown.  A button to submit the survey for approval also appears, when there are questions but nothing in the input fields.  This stops the survey being submitted for approval if a question is currently being added.</w:t>
      </w:r>
    </w:p>
    <w:p w:rsidR="007B25EC" w:rsidRDefault="007B25EC"/>
    <w:p w:rsidR="0049296A" w:rsidRDefault="0049296A">
      <w:r>
        <w:t xml:space="preserve">Selecting a response template from the drop down list retrieves the possible answers and displays them below the dropdown.  </w:t>
      </w:r>
    </w:p>
    <w:p w:rsidR="0049296A" w:rsidRDefault="0049296A"/>
    <w:p w:rsidR="000A0956" w:rsidRDefault="000A0956">
      <w:r>
        <w:lastRenderedPageBreak/>
        <w:t>Validation is in place on both client and server so that the Question must have some text and a response template must be selected from the drop down list.</w:t>
      </w:r>
    </w:p>
    <w:p w:rsidR="00A13A4F" w:rsidRDefault="00A13A4F" w:rsidP="00A13A4F">
      <w:pPr>
        <w:pStyle w:val="Heading6"/>
      </w:pPr>
      <w:r>
        <w:t>Security</w:t>
      </w:r>
    </w:p>
    <w:p w:rsidR="00A13A4F" w:rsidRDefault="00A13A4F" w:rsidP="00A13A4F">
      <w:r>
        <w:t>This view is secured and restricted to users in the role USER.</w:t>
      </w:r>
    </w:p>
    <w:p w:rsidR="000A0956" w:rsidRDefault="000A0956" w:rsidP="000A0956">
      <w:pPr>
        <w:pStyle w:val="Heading6"/>
      </w:pPr>
      <w:r>
        <w:t>Links</w:t>
      </w:r>
    </w:p>
    <w:p w:rsidR="007B25EC" w:rsidRDefault="007B25EC">
      <w:r w:rsidRPr="000A0956">
        <w:rPr>
          <w:b/>
        </w:rPr>
        <w:t xml:space="preserve">Add </w:t>
      </w:r>
      <w:r w:rsidR="000A0956" w:rsidRPr="000A0956">
        <w:rPr>
          <w:b/>
        </w:rPr>
        <w:t>Q</w:t>
      </w:r>
      <w:r w:rsidRPr="000A0956">
        <w:rPr>
          <w:b/>
        </w:rPr>
        <w:t>uestion</w:t>
      </w:r>
      <w:r>
        <w:t xml:space="preserve"> adds the question to the s</w:t>
      </w:r>
      <w:r w:rsidR="000A0956">
        <w:t>urvey, and returns to this page redisplaying the updated questions</w:t>
      </w:r>
      <w:r>
        <w:t xml:space="preserve"> at the bottom of the page.</w:t>
      </w:r>
    </w:p>
    <w:p w:rsidR="0049296A" w:rsidRDefault="0049296A">
      <w:r w:rsidRPr="00B67697">
        <w:rPr>
          <w:b/>
        </w:rPr>
        <w:t>Submit for Approval</w:t>
      </w:r>
      <w:r w:rsidR="00B67697">
        <w:t>: updates the status of the survey and displays a message dialog if it is successful.  It then navigates back to the Surveys list.</w:t>
      </w:r>
    </w:p>
    <w:p w:rsidR="00B67697" w:rsidRDefault="00B67697">
      <w:r w:rsidRPr="00A317EF">
        <w:rPr>
          <w:b/>
        </w:rPr>
        <w:t>Back to List</w:t>
      </w:r>
      <w:r>
        <w:t>: navigates back to the Surveys list.</w:t>
      </w:r>
    </w:p>
    <w:p w:rsidR="00A317EF" w:rsidRDefault="00A317EF" w:rsidP="00A317EF">
      <w:pPr>
        <w:pStyle w:val="Heading6"/>
      </w:pPr>
      <w:r>
        <w:t>MVC Components</w:t>
      </w:r>
    </w:p>
    <w:tbl>
      <w:tblPr>
        <w:tblStyle w:val="TableGrid"/>
        <w:tblW w:w="0" w:type="auto"/>
        <w:tblLook w:val="04A0" w:firstRow="1" w:lastRow="0" w:firstColumn="1" w:lastColumn="0" w:noHBand="0" w:noVBand="1"/>
      </w:tblPr>
      <w:tblGrid>
        <w:gridCol w:w="4984"/>
        <w:gridCol w:w="4984"/>
      </w:tblGrid>
      <w:tr w:rsidR="00A317EF" w:rsidRPr="00E05716" w:rsidTr="00345CF9">
        <w:tc>
          <w:tcPr>
            <w:tcW w:w="4984" w:type="dxa"/>
          </w:tcPr>
          <w:p w:rsidR="00A317EF" w:rsidRPr="00E05716" w:rsidRDefault="00A317EF" w:rsidP="00345CF9">
            <w:pPr>
              <w:rPr>
                <w:b/>
              </w:rPr>
            </w:pPr>
            <w:r w:rsidRPr="00E05716">
              <w:rPr>
                <w:b/>
              </w:rPr>
              <w:t>Component</w:t>
            </w:r>
          </w:p>
        </w:tc>
        <w:tc>
          <w:tcPr>
            <w:tcW w:w="4984" w:type="dxa"/>
          </w:tcPr>
          <w:p w:rsidR="00A317EF" w:rsidRPr="00E05716" w:rsidRDefault="00A317EF" w:rsidP="00345CF9">
            <w:pPr>
              <w:rPr>
                <w:b/>
              </w:rPr>
            </w:pPr>
            <w:r w:rsidRPr="00E05716">
              <w:rPr>
                <w:b/>
              </w:rPr>
              <w:t>Purpose</w:t>
            </w:r>
          </w:p>
        </w:tc>
      </w:tr>
      <w:tr w:rsidR="00A317EF" w:rsidRPr="00E05716" w:rsidTr="00345CF9">
        <w:tc>
          <w:tcPr>
            <w:tcW w:w="4984" w:type="dxa"/>
          </w:tcPr>
          <w:p w:rsidR="00A317EF" w:rsidRPr="00E05716" w:rsidRDefault="0035584D" w:rsidP="00345CF9">
            <w:r>
              <w:t>Question</w:t>
            </w:r>
            <w:r w:rsidR="00A317EF">
              <w:t>/Create (GET)</w:t>
            </w:r>
          </w:p>
        </w:tc>
        <w:tc>
          <w:tcPr>
            <w:tcW w:w="4984" w:type="dxa"/>
          </w:tcPr>
          <w:p w:rsidR="00A317EF" w:rsidRPr="00E05716" w:rsidRDefault="00A317EF" w:rsidP="00345CF9">
            <w:r w:rsidRPr="00E05716">
              <w:t>Controller action method providing the info</w:t>
            </w:r>
          </w:p>
        </w:tc>
      </w:tr>
      <w:tr w:rsidR="00A317EF" w:rsidRPr="00E05716" w:rsidTr="00345CF9">
        <w:tc>
          <w:tcPr>
            <w:tcW w:w="4984" w:type="dxa"/>
          </w:tcPr>
          <w:p w:rsidR="00A317EF" w:rsidRPr="00E05716" w:rsidRDefault="00A317EF" w:rsidP="00345CF9">
            <w:proofErr w:type="spellStart"/>
            <w:r>
              <w:t>Create.cshtml</w:t>
            </w:r>
            <w:proofErr w:type="spellEnd"/>
          </w:p>
        </w:tc>
        <w:tc>
          <w:tcPr>
            <w:tcW w:w="4984" w:type="dxa"/>
          </w:tcPr>
          <w:p w:rsidR="00A317EF" w:rsidRPr="00E05716" w:rsidRDefault="00A317EF" w:rsidP="00345CF9">
            <w:r>
              <w:t>View</w:t>
            </w:r>
          </w:p>
        </w:tc>
      </w:tr>
      <w:tr w:rsidR="00A317EF" w:rsidRPr="00E05716" w:rsidTr="00345CF9">
        <w:tc>
          <w:tcPr>
            <w:tcW w:w="4984" w:type="dxa"/>
          </w:tcPr>
          <w:p w:rsidR="00A317EF" w:rsidRPr="00E05716" w:rsidRDefault="0035584D" w:rsidP="00345CF9">
            <w:proofErr w:type="spellStart"/>
            <w:r>
              <w:t>AddQuestions</w:t>
            </w:r>
            <w:r w:rsidR="00A317EF">
              <w:t>ViewModel</w:t>
            </w:r>
            <w:proofErr w:type="spellEnd"/>
          </w:p>
        </w:tc>
        <w:tc>
          <w:tcPr>
            <w:tcW w:w="4984" w:type="dxa"/>
          </w:tcPr>
          <w:p w:rsidR="00A317EF" w:rsidRPr="00E05716" w:rsidRDefault="00A317EF" w:rsidP="00345CF9">
            <w:r>
              <w:t>The model supporting the view.</w:t>
            </w:r>
          </w:p>
        </w:tc>
      </w:tr>
      <w:tr w:rsidR="00A317EF" w:rsidRPr="00E05716" w:rsidTr="00345CF9">
        <w:tc>
          <w:tcPr>
            <w:tcW w:w="4984" w:type="dxa"/>
          </w:tcPr>
          <w:p w:rsidR="00A317EF" w:rsidRPr="00E05716" w:rsidRDefault="00A317EF" w:rsidP="00345CF9">
            <w:proofErr w:type="spellStart"/>
            <w:r>
              <w:t>ValidateAntiForgeryTokenAttribute</w:t>
            </w:r>
            <w:proofErr w:type="spellEnd"/>
          </w:p>
        </w:tc>
        <w:tc>
          <w:tcPr>
            <w:tcW w:w="4984" w:type="dxa"/>
          </w:tcPr>
          <w:p w:rsidR="00A317EF" w:rsidRPr="00E05716" w:rsidRDefault="00A317EF" w:rsidP="00345CF9">
            <w:r>
              <w:t>Action filter to ensure built in protection against XSRF attacks is checked</w:t>
            </w:r>
            <w:r w:rsidR="0035584D">
              <w:t>, on the POST action.</w:t>
            </w:r>
          </w:p>
        </w:tc>
      </w:tr>
      <w:tr w:rsidR="0035584D" w:rsidRPr="00E05716" w:rsidTr="00345CF9">
        <w:tc>
          <w:tcPr>
            <w:tcW w:w="4984" w:type="dxa"/>
          </w:tcPr>
          <w:p w:rsidR="0035584D" w:rsidRDefault="0062079C" w:rsidP="00345CF9">
            <w:r>
              <w:t>_</w:t>
            </w:r>
            <w:proofErr w:type="spellStart"/>
            <w:r>
              <w:t>LikertResponses</w:t>
            </w:r>
            <w:r w:rsidR="001D2E43">
              <w:t>.cshtml</w:t>
            </w:r>
            <w:proofErr w:type="spellEnd"/>
          </w:p>
        </w:tc>
        <w:tc>
          <w:tcPr>
            <w:tcW w:w="4984" w:type="dxa"/>
          </w:tcPr>
          <w:p w:rsidR="0035584D" w:rsidRDefault="0062079C" w:rsidP="00345CF9">
            <w:r>
              <w:t>Partial view used to display the responses for the selected Likert Template.</w:t>
            </w:r>
          </w:p>
        </w:tc>
      </w:tr>
      <w:tr w:rsidR="0062079C" w:rsidRPr="00E05716" w:rsidTr="00345CF9">
        <w:tc>
          <w:tcPr>
            <w:tcW w:w="4984" w:type="dxa"/>
          </w:tcPr>
          <w:p w:rsidR="0062079C" w:rsidRDefault="0062079C" w:rsidP="00345CF9">
            <w:proofErr w:type="spellStart"/>
            <w:r w:rsidRPr="0062079C">
              <w:t>MapResponseTemplateToResponsesViewModel</w:t>
            </w:r>
            <w:proofErr w:type="spellEnd"/>
          </w:p>
        </w:tc>
        <w:tc>
          <w:tcPr>
            <w:tcW w:w="4984" w:type="dxa"/>
          </w:tcPr>
          <w:p w:rsidR="0062079C" w:rsidRDefault="0062079C" w:rsidP="00345CF9">
            <w:r>
              <w:t>The view model supporting the _</w:t>
            </w:r>
            <w:proofErr w:type="spellStart"/>
            <w:r>
              <w:t>LikertResponses</w:t>
            </w:r>
            <w:proofErr w:type="spellEnd"/>
            <w:r>
              <w:t xml:space="preserve"> partial view</w:t>
            </w:r>
          </w:p>
        </w:tc>
      </w:tr>
      <w:tr w:rsidR="0062079C" w:rsidRPr="00E05716" w:rsidTr="00345CF9">
        <w:tc>
          <w:tcPr>
            <w:tcW w:w="4984" w:type="dxa"/>
          </w:tcPr>
          <w:p w:rsidR="0062079C" w:rsidRPr="0062079C" w:rsidRDefault="0062079C" w:rsidP="00345CF9">
            <w:r>
              <w:t>Question/</w:t>
            </w:r>
            <w:proofErr w:type="spellStart"/>
            <w:r>
              <w:t>GetLikertResponses</w:t>
            </w:r>
            <w:proofErr w:type="spellEnd"/>
          </w:p>
        </w:tc>
        <w:tc>
          <w:tcPr>
            <w:tcW w:w="4984" w:type="dxa"/>
          </w:tcPr>
          <w:p w:rsidR="0062079C" w:rsidRDefault="0062079C" w:rsidP="002D1FF8">
            <w:r>
              <w:t>The controller action method, which responds t</w:t>
            </w:r>
            <w:r w:rsidR="002D1FF8">
              <w:t>o</w:t>
            </w:r>
            <w:r>
              <w:t xml:space="preserve"> the </w:t>
            </w:r>
            <w:proofErr w:type="spellStart"/>
            <w:r>
              <w:t>ajax</w:t>
            </w:r>
            <w:proofErr w:type="spellEnd"/>
            <w:r>
              <w:t xml:space="preserve"> request when the Template is selected from the drop down box.</w:t>
            </w:r>
          </w:p>
        </w:tc>
      </w:tr>
      <w:tr w:rsidR="001D2E43" w:rsidRPr="00E05716" w:rsidTr="00345CF9">
        <w:tc>
          <w:tcPr>
            <w:tcW w:w="4984" w:type="dxa"/>
          </w:tcPr>
          <w:p w:rsidR="001D2E43" w:rsidRDefault="001D2E43" w:rsidP="00345CF9">
            <w:r>
              <w:t>_</w:t>
            </w:r>
            <w:proofErr w:type="spellStart"/>
            <w:r>
              <w:t>AddQuestionsList.cshtml</w:t>
            </w:r>
            <w:proofErr w:type="spellEnd"/>
          </w:p>
        </w:tc>
        <w:tc>
          <w:tcPr>
            <w:tcW w:w="4984" w:type="dxa"/>
          </w:tcPr>
          <w:p w:rsidR="001D2E43" w:rsidRDefault="001D2E43" w:rsidP="00345CF9">
            <w:r>
              <w:t>Partial view used to display the questions for the survey.</w:t>
            </w:r>
          </w:p>
        </w:tc>
      </w:tr>
      <w:tr w:rsidR="001D2E43" w:rsidRPr="00E05716" w:rsidTr="00345CF9">
        <w:tc>
          <w:tcPr>
            <w:tcW w:w="4984" w:type="dxa"/>
          </w:tcPr>
          <w:p w:rsidR="001D2E43" w:rsidRDefault="001D2E43" w:rsidP="00345CF9">
            <w:proofErr w:type="spellStart"/>
            <w:r w:rsidRPr="001D2E43">
              <w:t>MapQuestionToAddQuestionsListviewMode</w:t>
            </w:r>
            <w:proofErr w:type="spellEnd"/>
          </w:p>
        </w:tc>
        <w:tc>
          <w:tcPr>
            <w:tcW w:w="4984" w:type="dxa"/>
          </w:tcPr>
          <w:p w:rsidR="001D2E43" w:rsidRDefault="001D2E43" w:rsidP="00345CF9">
            <w:r>
              <w:t>The view model supporting the _</w:t>
            </w:r>
            <w:proofErr w:type="spellStart"/>
            <w:r>
              <w:t>AddQuestionsList</w:t>
            </w:r>
            <w:proofErr w:type="spellEnd"/>
            <w:r>
              <w:t xml:space="preserve"> partial view.</w:t>
            </w:r>
          </w:p>
        </w:tc>
      </w:tr>
      <w:tr w:rsidR="001D2E43" w:rsidRPr="00E05716" w:rsidTr="00345CF9">
        <w:tc>
          <w:tcPr>
            <w:tcW w:w="4984" w:type="dxa"/>
          </w:tcPr>
          <w:p w:rsidR="001D2E43" w:rsidRPr="001D2E43" w:rsidRDefault="001D2E43" w:rsidP="00345CF9">
            <w:r>
              <w:t>Question/</w:t>
            </w:r>
            <w:proofErr w:type="spellStart"/>
            <w:r>
              <w:t>GetQuestionsForSurvey</w:t>
            </w:r>
            <w:proofErr w:type="spellEnd"/>
          </w:p>
        </w:tc>
        <w:tc>
          <w:tcPr>
            <w:tcW w:w="4984" w:type="dxa"/>
          </w:tcPr>
          <w:p w:rsidR="001D2E43" w:rsidRDefault="001D2E43" w:rsidP="00345CF9">
            <w:r>
              <w:t xml:space="preserve">Controller action method, which responds to the </w:t>
            </w:r>
            <w:proofErr w:type="spellStart"/>
            <w:r>
              <w:t>ajax</w:t>
            </w:r>
            <w:proofErr w:type="spellEnd"/>
            <w:r>
              <w:t xml:space="preserve"> request</w:t>
            </w:r>
            <w:r w:rsidR="002D1FF8">
              <w:t xml:space="preserve"> to get the questions for a survey</w:t>
            </w:r>
          </w:p>
        </w:tc>
      </w:tr>
      <w:tr w:rsidR="002D1FF8" w:rsidRPr="00E05716" w:rsidTr="00345CF9">
        <w:tc>
          <w:tcPr>
            <w:tcW w:w="4984" w:type="dxa"/>
          </w:tcPr>
          <w:p w:rsidR="002D1FF8" w:rsidRDefault="002D1FF8" w:rsidP="00345CF9">
            <w:proofErr w:type="spellStart"/>
            <w:r>
              <w:t>AjaxActionOnlyAttribute</w:t>
            </w:r>
            <w:proofErr w:type="spellEnd"/>
          </w:p>
        </w:tc>
        <w:tc>
          <w:tcPr>
            <w:tcW w:w="4984" w:type="dxa"/>
          </w:tcPr>
          <w:p w:rsidR="002D1FF8" w:rsidRDefault="002D1FF8" w:rsidP="00345CF9">
            <w:r>
              <w:t xml:space="preserve">Custom filter to ensure the requests for the </w:t>
            </w:r>
            <w:proofErr w:type="spellStart"/>
            <w:r>
              <w:t>GetLikertResponses</w:t>
            </w:r>
            <w:proofErr w:type="spellEnd"/>
            <w:r>
              <w:t xml:space="preserve"> and </w:t>
            </w:r>
            <w:proofErr w:type="spellStart"/>
            <w:r>
              <w:t>GetQuestionsForSurvey</w:t>
            </w:r>
            <w:proofErr w:type="spellEnd"/>
            <w:r>
              <w:t xml:space="preserve"> are </w:t>
            </w:r>
            <w:proofErr w:type="spellStart"/>
            <w:r>
              <w:t>ajax</w:t>
            </w:r>
            <w:proofErr w:type="spellEnd"/>
            <w:r>
              <w:t xml:space="preserve"> calls, thus preventing them being requested from the browser address bar.</w:t>
            </w:r>
          </w:p>
        </w:tc>
      </w:tr>
    </w:tbl>
    <w:p w:rsidR="007B25EC" w:rsidRDefault="003C632C" w:rsidP="003C632C">
      <w:pPr>
        <w:pStyle w:val="Heading6"/>
      </w:pPr>
      <w:r>
        <w:t>NB.</w:t>
      </w:r>
    </w:p>
    <w:p w:rsidR="00A317EF" w:rsidRDefault="002D1FF8">
      <w:proofErr w:type="spellStart"/>
      <w:proofErr w:type="gramStart"/>
      <w:r>
        <w:t>jQuery</w:t>
      </w:r>
      <w:proofErr w:type="spellEnd"/>
      <w:proofErr w:type="gramEnd"/>
      <w:r>
        <w:t xml:space="preserve"> is used within this view to control the display of the </w:t>
      </w:r>
      <w:r w:rsidRPr="002D1FF8">
        <w:rPr>
          <w:b/>
        </w:rPr>
        <w:t>Submit for Approval</w:t>
      </w:r>
      <w:r>
        <w:t xml:space="preserve"> button</w:t>
      </w:r>
      <w:r w:rsidR="00B13975">
        <w:t>, when there are questions, but the input fields are blank (i.e. no question is in the process of being added).</w:t>
      </w:r>
    </w:p>
    <w:p w:rsidR="00A317EF" w:rsidRDefault="00B13975" w:rsidP="00B13975">
      <w:pPr>
        <w:pStyle w:val="Heading6"/>
      </w:pPr>
      <w:r>
        <w:t>Future Development</w:t>
      </w:r>
    </w:p>
    <w:p w:rsidR="0082537B" w:rsidRDefault="0082537B">
      <w:r>
        <w:t>Code for the Create action method needs to be refactored to abstract the code for model states of valid and invalid to lighten the code in the controller in keeping with the Single Responsibility Principle.  Some of the code should be in mapper classes and some should be in the business model directly.</w:t>
      </w:r>
    </w:p>
    <w:p w:rsidR="00141544" w:rsidRDefault="00141544"/>
    <w:p w:rsidR="00141544" w:rsidRDefault="00141544" w:rsidP="00CA50F3">
      <w:pPr>
        <w:pStyle w:val="Heading3"/>
      </w:pPr>
      <w:r>
        <w:lastRenderedPageBreak/>
        <w:t>View Results page</w:t>
      </w:r>
    </w:p>
    <w:p w:rsidR="00141544" w:rsidRDefault="00141544">
      <w:r>
        <w:t xml:space="preserve">This is the page where the analysis of the responses to a survey can be viewed.  The analysis is simple for each question in the survey.  The view below shows </w:t>
      </w:r>
      <w:r w:rsidR="00D1522D">
        <w:t xml:space="preserve">part of a </w:t>
      </w:r>
      <w:r>
        <w:t xml:space="preserve">results page and includes </w:t>
      </w:r>
      <w:r w:rsidR="00BE674D">
        <w:t>the results</w:t>
      </w:r>
      <w:r>
        <w:t xml:space="preserve"> shown as a chart.</w:t>
      </w:r>
    </w:p>
    <w:p w:rsidR="00BE674D" w:rsidRDefault="000F25CE" w:rsidP="00BE674D">
      <w:pPr>
        <w:keepNext/>
      </w:pPr>
      <w:r>
        <w:rPr>
          <w:noProof/>
        </w:rPr>
        <w:drawing>
          <wp:inline distT="0" distB="0" distL="0" distR="0" wp14:anchorId="226B7B8E" wp14:editId="106FAD36">
            <wp:extent cx="6192520" cy="46539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7DA.tmp"/>
                    <pic:cNvPicPr/>
                  </pic:nvPicPr>
                  <pic:blipFill>
                    <a:blip r:embed="rId19">
                      <a:extLst>
                        <a:ext uri="{28A0092B-C50C-407E-A947-70E740481C1C}">
                          <a14:useLocalDpi xmlns:a14="http://schemas.microsoft.com/office/drawing/2010/main" val="0"/>
                        </a:ext>
                      </a:extLst>
                    </a:blip>
                    <a:stretch>
                      <a:fillRect/>
                    </a:stretch>
                  </pic:blipFill>
                  <pic:spPr>
                    <a:xfrm>
                      <a:off x="0" y="0"/>
                      <a:ext cx="6192520" cy="4653915"/>
                    </a:xfrm>
                    <a:prstGeom prst="rect">
                      <a:avLst/>
                    </a:prstGeom>
                  </pic:spPr>
                </pic:pic>
              </a:graphicData>
            </a:graphic>
          </wp:inline>
        </w:drawing>
      </w:r>
    </w:p>
    <w:p w:rsidR="00141544" w:rsidRDefault="00BE674D" w:rsidP="00BE674D">
      <w:pPr>
        <w:pStyle w:val="Caption"/>
      </w:pPr>
      <w:r>
        <w:t xml:space="preserve">Figure </w:t>
      </w:r>
      <w:fldSimple w:instr=" SEQ Figure \* ARABIC ">
        <w:r w:rsidR="00093AA8">
          <w:rPr>
            <w:noProof/>
          </w:rPr>
          <w:t>10</w:t>
        </w:r>
      </w:fldSimple>
      <w:r>
        <w:t xml:space="preserve"> - Analysis of Survey</w:t>
      </w:r>
      <w:r>
        <w:rPr>
          <w:noProof/>
        </w:rPr>
        <w:t xml:space="preserve"> Responses</w:t>
      </w:r>
    </w:p>
    <w:p w:rsidR="00D1522D" w:rsidRDefault="00D1522D" w:rsidP="00BE674D">
      <w:pPr>
        <w:pStyle w:val="Heading6"/>
      </w:pPr>
      <w:r>
        <w:t>Functionality</w:t>
      </w:r>
    </w:p>
    <w:p w:rsidR="00BE674D" w:rsidRDefault="00BE674D" w:rsidP="00BE674D">
      <w:r>
        <w:t xml:space="preserve">All questions for the survey are shown.  For each question, </w:t>
      </w:r>
      <w:r w:rsidR="00486334">
        <w:t xml:space="preserve">all </w:t>
      </w:r>
      <w:r>
        <w:t xml:space="preserve">possible responses are shown with the </w:t>
      </w:r>
      <w:r w:rsidR="00486334">
        <w:t xml:space="preserve">corresponding </w:t>
      </w:r>
      <w:r>
        <w:t xml:space="preserve">number of actual </w:t>
      </w:r>
      <w:r w:rsidR="00486334">
        <w:t>responses.  Against each question, the total number of respondents is shown.</w:t>
      </w:r>
    </w:p>
    <w:p w:rsidR="00486334" w:rsidRDefault="00486334" w:rsidP="00BE674D">
      <w:r>
        <w:t xml:space="preserve">Clicking </w:t>
      </w:r>
      <w:r w:rsidRPr="00486334">
        <w:rPr>
          <w:b/>
        </w:rPr>
        <w:t>Show Chart</w:t>
      </w:r>
      <w:r>
        <w:t xml:space="preserve"> shows the results as a chart and displays it next to the responses.</w:t>
      </w:r>
    </w:p>
    <w:p w:rsidR="00D1522D" w:rsidRDefault="00486334">
      <w:r>
        <w:t xml:space="preserve">Clicking </w:t>
      </w:r>
      <w:r w:rsidRPr="00486334">
        <w:rPr>
          <w:b/>
        </w:rPr>
        <w:t>Hide Chart</w:t>
      </w:r>
      <w:r>
        <w:t xml:space="preserve"> removes the chart showing the results.</w:t>
      </w:r>
    </w:p>
    <w:p w:rsidR="00A13A4F" w:rsidRDefault="00A13A4F" w:rsidP="00A13A4F">
      <w:pPr>
        <w:pStyle w:val="Heading6"/>
      </w:pPr>
      <w:r>
        <w:t>Security</w:t>
      </w:r>
    </w:p>
    <w:p w:rsidR="00A13A4F" w:rsidRDefault="00A13A4F" w:rsidP="00A13A4F">
      <w:r>
        <w:t>This view is secured and restricted to users in the role USER.</w:t>
      </w:r>
    </w:p>
    <w:p w:rsidR="00D1522D" w:rsidRDefault="00D1522D" w:rsidP="00486334">
      <w:pPr>
        <w:pStyle w:val="Heading6"/>
      </w:pPr>
      <w:r>
        <w:t>Links</w:t>
      </w:r>
    </w:p>
    <w:p w:rsidR="005B7030" w:rsidRPr="00221C8B" w:rsidRDefault="00460F82" w:rsidP="005B7030">
      <w:pPr>
        <w:pStyle w:val="Heading6"/>
        <w:rPr>
          <w:b w:val="0"/>
        </w:rPr>
      </w:pPr>
      <w:r w:rsidRPr="00221C8B">
        <w:t>Back to Surveys</w:t>
      </w:r>
      <w:r w:rsidRPr="00221C8B">
        <w:rPr>
          <w:b w:val="0"/>
        </w:rPr>
        <w:t xml:space="preserve"> </w:t>
      </w:r>
      <w:r w:rsidR="00045B13" w:rsidRPr="00221C8B">
        <w:rPr>
          <w:b w:val="0"/>
        </w:rPr>
        <w:t xml:space="preserve">navigate </w:t>
      </w:r>
      <w:r w:rsidRPr="00221C8B">
        <w:rPr>
          <w:b w:val="0"/>
        </w:rPr>
        <w:t>to the list of surveys for the user.</w:t>
      </w:r>
    </w:p>
    <w:p w:rsidR="00460F82" w:rsidRDefault="005B7030" w:rsidP="005B7030">
      <w:pPr>
        <w:pStyle w:val="Heading6"/>
      </w:pPr>
      <w:r>
        <w:t>MVC Components</w:t>
      </w:r>
    </w:p>
    <w:tbl>
      <w:tblPr>
        <w:tblStyle w:val="TableGrid"/>
        <w:tblW w:w="0" w:type="auto"/>
        <w:tblLook w:val="04A0" w:firstRow="1" w:lastRow="0" w:firstColumn="1" w:lastColumn="0" w:noHBand="0" w:noVBand="1"/>
      </w:tblPr>
      <w:tblGrid>
        <w:gridCol w:w="4984"/>
        <w:gridCol w:w="4984"/>
      </w:tblGrid>
      <w:tr w:rsidR="00045B13" w:rsidRPr="00E05716" w:rsidTr="00345CF9">
        <w:tc>
          <w:tcPr>
            <w:tcW w:w="4984" w:type="dxa"/>
          </w:tcPr>
          <w:p w:rsidR="00045B13" w:rsidRPr="00E05716" w:rsidRDefault="00045B13" w:rsidP="00345CF9">
            <w:pPr>
              <w:rPr>
                <w:b/>
              </w:rPr>
            </w:pPr>
            <w:r w:rsidRPr="00E05716">
              <w:rPr>
                <w:b/>
              </w:rPr>
              <w:t>Component</w:t>
            </w:r>
          </w:p>
        </w:tc>
        <w:tc>
          <w:tcPr>
            <w:tcW w:w="4984" w:type="dxa"/>
          </w:tcPr>
          <w:p w:rsidR="00045B13" w:rsidRPr="00E05716" w:rsidRDefault="00045B13" w:rsidP="00345CF9">
            <w:pPr>
              <w:rPr>
                <w:b/>
              </w:rPr>
            </w:pPr>
            <w:r w:rsidRPr="00E05716">
              <w:rPr>
                <w:b/>
              </w:rPr>
              <w:t>Purpose</w:t>
            </w:r>
          </w:p>
        </w:tc>
      </w:tr>
      <w:tr w:rsidR="00045B13" w:rsidRPr="00E05716" w:rsidTr="00345CF9">
        <w:tc>
          <w:tcPr>
            <w:tcW w:w="4984" w:type="dxa"/>
          </w:tcPr>
          <w:p w:rsidR="00045B13" w:rsidRPr="00E05716" w:rsidRDefault="00045B13" w:rsidP="00345CF9">
            <w:r>
              <w:t>Analysis/</w:t>
            </w:r>
            <w:proofErr w:type="spellStart"/>
            <w:r>
              <w:t>QuestionList</w:t>
            </w:r>
            <w:proofErr w:type="spellEnd"/>
          </w:p>
        </w:tc>
        <w:tc>
          <w:tcPr>
            <w:tcW w:w="4984" w:type="dxa"/>
          </w:tcPr>
          <w:p w:rsidR="00045B13" w:rsidRPr="00E05716" w:rsidRDefault="00045B13" w:rsidP="00345CF9">
            <w:r w:rsidRPr="00E05716">
              <w:t>Controller action method providing the info</w:t>
            </w:r>
          </w:p>
        </w:tc>
      </w:tr>
      <w:tr w:rsidR="00045B13" w:rsidRPr="00E05716" w:rsidTr="00345CF9">
        <w:tc>
          <w:tcPr>
            <w:tcW w:w="4984" w:type="dxa"/>
          </w:tcPr>
          <w:p w:rsidR="00045B13" w:rsidRPr="00E05716" w:rsidRDefault="005B7030" w:rsidP="00345CF9">
            <w:proofErr w:type="spellStart"/>
            <w:r>
              <w:t>QuestionList</w:t>
            </w:r>
            <w:r w:rsidR="00045B13">
              <w:t>.cshtml</w:t>
            </w:r>
            <w:proofErr w:type="spellEnd"/>
          </w:p>
        </w:tc>
        <w:tc>
          <w:tcPr>
            <w:tcW w:w="4984" w:type="dxa"/>
          </w:tcPr>
          <w:p w:rsidR="00045B13" w:rsidRPr="00E05716" w:rsidRDefault="00045B13" w:rsidP="00345CF9">
            <w:r>
              <w:t>View</w:t>
            </w:r>
          </w:p>
        </w:tc>
      </w:tr>
      <w:tr w:rsidR="00045B13" w:rsidRPr="00E05716" w:rsidTr="00345CF9">
        <w:tc>
          <w:tcPr>
            <w:tcW w:w="4984" w:type="dxa"/>
          </w:tcPr>
          <w:p w:rsidR="00045B13" w:rsidRPr="00E05716" w:rsidRDefault="005B7030" w:rsidP="00345CF9">
            <w:proofErr w:type="spellStart"/>
            <w:r>
              <w:lastRenderedPageBreak/>
              <w:t>SurveyAnalysis</w:t>
            </w:r>
            <w:r w:rsidR="00045B13">
              <w:t>ViewModel</w:t>
            </w:r>
            <w:proofErr w:type="spellEnd"/>
          </w:p>
        </w:tc>
        <w:tc>
          <w:tcPr>
            <w:tcW w:w="4984" w:type="dxa"/>
          </w:tcPr>
          <w:p w:rsidR="00045B13" w:rsidRPr="00E05716" w:rsidRDefault="00045B13" w:rsidP="00345CF9">
            <w:r>
              <w:t>The model supporting the view.</w:t>
            </w:r>
          </w:p>
        </w:tc>
      </w:tr>
    </w:tbl>
    <w:p w:rsidR="003C632C" w:rsidRDefault="003C632C" w:rsidP="003C632C">
      <w:pPr>
        <w:pStyle w:val="Heading6"/>
      </w:pPr>
      <w:r>
        <w:t>NB.</w:t>
      </w:r>
    </w:p>
    <w:p w:rsidR="00295CF1" w:rsidRDefault="005B7030">
      <w:r>
        <w:t>No partial views are used in this view.  This is just to demonstrate another way of coding the Razor views.  This results if much more code in the view itself.</w:t>
      </w:r>
    </w:p>
    <w:p w:rsidR="005B7030" w:rsidRDefault="005B7030"/>
    <w:p w:rsidR="005B7030" w:rsidRDefault="005B7030">
      <w:r>
        <w:t xml:space="preserve">The view also makes use of </w:t>
      </w:r>
      <w:proofErr w:type="spellStart"/>
      <w:r>
        <w:t>jQuery</w:t>
      </w:r>
      <w:proofErr w:type="spellEnd"/>
      <w:r>
        <w:t xml:space="preserve"> to control adding the results chart to the view.  It is accomplished by using </w:t>
      </w:r>
      <w:proofErr w:type="spellStart"/>
      <w:r>
        <w:t>jQuery</w:t>
      </w:r>
      <w:proofErr w:type="spellEnd"/>
      <w:r>
        <w:t xml:space="preserve"> to add an &lt;</w:t>
      </w:r>
      <w:proofErr w:type="spellStart"/>
      <w:r>
        <w:t>img</w:t>
      </w:r>
      <w:proofErr w:type="spellEnd"/>
      <w:r>
        <w:t xml:space="preserve">&gt; tag to the DOM, setting its </w:t>
      </w:r>
      <w:proofErr w:type="spellStart"/>
      <w:r>
        <w:t>src</w:t>
      </w:r>
      <w:proofErr w:type="spellEnd"/>
      <w:r>
        <w:t xml:space="preserve"> attribute to the Analysis/</w:t>
      </w:r>
      <w:proofErr w:type="spellStart"/>
      <w:r>
        <w:t>GetSurveyChart</w:t>
      </w:r>
      <w:proofErr w:type="spellEnd"/>
      <w:r>
        <w:t xml:space="preserve"> action method.  This causes the browser to retrieve the </w:t>
      </w:r>
      <w:proofErr w:type="spellStart"/>
      <w:r>
        <w:t>src</w:t>
      </w:r>
      <w:proofErr w:type="spellEnd"/>
      <w:r>
        <w:t>, thus executing the action method</w:t>
      </w:r>
      <w:r w:rsidR="003C632C">
        <w:t xml:space="preserve"> thus displaying the chart on the view.  The action method itself</w:t>
      </w:r>
      <w:r>
        <w:t xml:space="preserve"> returns a </w:t>
      </w:r>
      <w:proofErr w:type="spellStart"/>
      <w:r>
        <w:t>FileResult</w:t>
      </w:r>
      <w:proofErr w:type="spellEnd"/>
      <w:r>
        <w:t xml:space="preserve"> object, </w:t>
      </w:r>
      <w:r w:rsidR="003C632C">
        <w:t>which is the image of the chart</w:t>
      </w:r>
    </w:p>
    <w:p w:rsidR="003C632C" w:rsidRDefault="003C632C"/>
    <w:p w:rsidR="00295CF1" w:rsidRDefault="00460F82" w:rsidP="00CA50F3">
      <w:pPr>
        <w:pStyle w:val="Heading3"/>
      </w:pPr>
      <w:r>
        <w:t>Approve surveys Page</w:t>
      </w:r>
    </w:p>
    <w:p w:rsidR="00460F82" w:rsidRDefault="00701E01">
      <w:r>
        <w:t>This page lists the surveys awaiting approval. The Administrator selects a survey to approve by checking the checkbox next to the survey.</w:t>
      </w:r>
    </w:p>
    <w:p w:rsidR="00616CDA" w:rsidRDefault="00701E01" w:rsidP="00616CDA">
      <w:pPr>
        <w:keepNext/>
      </w:pPr>
      <w:r>
        <w:rPr>
          <w:noProof/>
        </w:rPr>
        <w:drawing>
          <wp:inline distT="0" distB="0" distL="0" distR="0" wp14:anchorId="098691AC" wp14:editId="0A8F24A4">
            <wp:extent cx="6192520" cy="43548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6DC0.tmp"/>
                    <pic:cNvPicPr/>
                  </pic:nvPicPr>
                  <pic:blipFill>
                    <a:blip r:embed="rId20">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701E01" w:rsidRDefault="00616CDA" w:rsidP="00616CDA">
      <w:pPr>
        <w:pStyle w:val="Caption"/>
      </w:pPr>
      <w:r>
        <w:t xml:space="preserve">Figure </w:t>
      </w:r>
      <w:fldSimple w:instr=" SEQ Figure \* ARABIC ">
        <w:r w:rsidR="00093AA8">
          <w:rPr>
            <w:noProof/>
          </w:rPr>
          <w:t>11</w:t>
        </w:r>
      </w:fldSimple>
      <w:r>
        <w:t xml:space="preserve"> - Approve Survey View</w:t>
      </w:r>
    </w:p>
    <w:p w:rsidR="00BF2ED0" w:rsidRPr="00BF2ED0" w:rsidRDefault="00BF2ED0" w:rsidP="00BF2ED0">
      <w:pPr>
        <w:pStyle w:val="Heading6"/>
      </w:pPr>
      <w:r>
        <w:t>Functionality</w:t>
      </w:r>
    </w:p>
    <w:p w:rsidR="00460F82" w:rsidRDefault="00E65999">
      <w:r>
        <w:t>Selecting a survey for approval is done by clicking the approve checkbox next to the desired survey.</w:t>
      </w:r>
    </w:p>
    <w:p w:rsidR="00E65999" w:rsidRDefault="00E65999">
      <w:r>
        <w:t xml:space="preserve">Clicking the </w:t>
      </w:r>
      <w:r w:rsidRPr="00E65999">
        <w:rPr>
          <w:b/>
        </w:rPr>
        <w:t>Approve Survey</w:t>
      </w:r>
      <w:r>
        <w:t xml:space="preserve"> button </w:t>
      </w:r>
      <w:r w:rsidR="00A13A4F">
        <w:t>changes</w:t>
      </w:r>
      <w:r>
        <w:t xml:space="preserve"> the status of the selected survey(s) to </w:t>
      </w:r>
      <w:proofErr w:type="gramStart"/>
      <w:r>
        <w:t>Live</w:t>
      </w:r>
      <w:proofErr w:type="gramEnd"/>
      <w:r>
        <w:t>.</w:t>
      </w:r>
    </w:p>
    <w:p w:rsidR="00A13A4F" w:rsidRDefault="00A13A4F" w:rsidP="00A13A4F">
      <w:pPr>
        <w:pStyle w:val="Heading6"/>
      </w:pPr>
      <w:r>
        <w:t>Security</w:t>
      </w:r>
    </w:p>
    <w:p w:rsidR="00A13A4F" w:rsidRDefault="00A13A4F" w:rsidP="00A13A4F">
      <w:r>
        <w:t>This view is secured and restricted to users in the role ADMIN.</w:t>
      </w:r>
    </w:p>
    <w:p w:rsidR="00E65999" w:rsidRDefault="00E65999" w:rsidP="00E65999">
      <w:pPr>
        <w:pStyle w:val="Heading6"/>
      </w:pPr>
      <w:r>
        <w:lastRenderedPageBreak/>
        <w:t>Links</w:t>
      </w:r>
    </w:p>
    <w:p w:rsidR="00E65999" w:rsidRDefault="00E65999">
      <w:r w:rsidRPr="00E65999">
        <w:rPr>
          <w:b/>
        </w:rPr>
        <w:t>Approve Surveys</w:t>
      </w:r>
      <w:r>
        <w:t xml:space="preserve"> button, upon successful update returns to this view.</w:t>
      </w:r>
    </w:p>
    <w:p w:rsidR="00E65999" w:rsidRDefault="00E65999">
      <w:r w:rsidRPr="00E65999">
        <w:rPr>
          <w:b/>
        </w:rPr>
        <w:t>Back to Home</w:t>
      </w:r>
      <w:r>
        <w:t xml:space="preserve"> navigates to the Home page of the application.</w:t>
      </w:r>
    </w:p>
    <w:p w:rsidR="00E65999" w:rsidRDefault="00E65999" w:rsidP="00E65999">
      <w:pPr>
        <w:pStyle w:val="Heading6"/>
      </w:pPr>
      <w:r>
        <w:t>MVC Components</w:t>
      </w:r>
    </w:p>
    <w:tbl>
      <w:tblPr>
        <w:tblStyle w:val="TableGrid"/>
        <w:tblW w:w="0" w:type="auto"/>
        <w:tblLook w:val="04A0" w:firstRow="1" w:lastRow="0" w:firstColumn="1" w:lastColumn="0" w:noHBand="0" w:noVBand="1"/>
      </w:tblPr>
      <w:tblGrid>
        <w:gridCol w:w="4984"/>
        <w:gridCol w:w="4984"/>
      </w:tblGrid>
      <w:tr w:rsidR="003D5D2C" w:rsidRPr="00E05716" w:rsidTr="00345CF9">
        <w:tc>
          <w:tcPr>
            <w:tcW w:w="4984" w:type="dxa"/>
          </w:tcPr>
          <w:p w:rsidR="003D5D2C" w:rsidRPr="00E05716" w:rsidRDefault="003D5D2C" w:rsidP="00345CF9">
            <w:pPr>
              <w:rPr>
                <w:b/>
              </w:rPr>
            </w:pPr>
            <w:r w:rsidRPr="00E05716">
              <w:rPr>
                <w:b/>
              </w:rPr>
              <w:t>Component</w:t>
            </w:r>
          </w:p>
        </w:tc>
        <w:tc>
          <w:tcPr>
            <w:tcW w:w="4984" w:type="dxa"/>
          </w:tcPr>
          <w:p w:rsidR="003D5D2C" w:rsidRPr="00E05716" w:rsidRDefault="003D5D2C" w:rsidP="00345CF9">
            <w:pPr>
              <w:rPr>
                <w:b/>
              </w:rPr>
            </w:pPr>
            <w:r w:rsidRPr="00E05716">
              <w:rPr>
                <w:b/>
              </w:rPr>
              <w:t>Purpose</w:t>
            </w:r>
          </w:p>
        </w:tc>
      </w:tr>
      <w:tr w:rsidR="003D5D2C" w:rsidRPr="00E05716" w:rsidTr="00345CF9">
        <w:tc>
          <w:tcPr>
            <w:tcW w:w="4984" w:type="dxa"/>
          </w:tcPr>
          <w:p w:rsidR="003D5D2C" w:rsidRPr="00E05716" w:rsidRDefault="00956267" w:rsidP="00345CF9">
            <w:r>
              <w:t>Survey/Approve</w:t>
            </w:r>
          </w:p>
        </w:tc>
        <w:tc>
          <w:tcPr>
            <w:tcW w:w="4984" w:type="dxa"/>
          </w:tcPr>
          <w:p w:rsidR="003D5D2C" w:rsidRPr="00E05716" w:rsidRDefault="003D5D2C" w:rsidP="00345CF9">
            <w:r w:rsidRPr="00E05716">
              <w:t>Controller action method providing the info</w:t>
            </w:r>
          </w:p>
        </w:tc>
      </w:tr>
      <w:tr w:rsidR="003D5D2C" w:rsidRPr="00E05716" w:rsidTr="00345CF9">
        <w:tc>
          <w:tcPr>
            <w:tcW w:w="4984" w:type="dxa"/>
          </w:tcPr>
          <w:p w:rsidR="003D5D2C" w:rsidRPr="00E05716" w:rsidRDefault="00956267" w:rsidP="00345CF9">
            <w:proofErr w:type="spellStart"/>
            <w:r>
              <w:t>Approve</w:t>
            </w:r>
            <w:r w:rsidR="003D5D2C">
              <w:t>.cshtml</w:t>
            </w:r>
            <w:proofErr w:type="spellEnd"/>
          </w:p>
        </w:tc>
        <w:tc>
          <w:tcPr>
            <w:tcW w:w="4984" w:type="dxa"/>
          </w:tcPr>
          <w:p w:rsidR="003D5D2C" w:rsidRPr="00E05716" w:rsidRDefault="003D5D2C" w:rsidP="00345CF9">
            <w:r>
              <w:t>View</w:t>
            </w:r>
          </w:p>
        </w:tc>
      </w:tr>
      <w:tr w:rsidR="003D5D2C" w:rsidRPr="00E05716" w:rsidTr="00345CF9">
        <w:tc>
          <w:tcPr>
            <w:tcW w:w="4984" w:type="dxa"/>
          </w:tcPr>
          <w:p w:rsidR="003D5D2C" w:rsidRPr="00E05716" w:rsidRDefault="00956267" w:rsidP="00345CF9">
            <w:proofErr w:type="spellStart"/>
            <w:r>
              <w:t>ApprovalList</w:t>
            </w:r>
            <w:r w:rsidR="003D5D2C">
              <w:t>ViewModel</w:t>
            </w:r>
            <w:proofErr w:type="spellEnd"/>
          </w:p>
        </w:tc>
        <w:tc>
          <w:tcPr>
            <w:tcW w:w="4984" w:type="dxa"/>
          </w:tcPr>
          <w:p w:rsidR="003D5D2C" w:rsidRPr="00E05716" w:rsidRDefault="003D5D2C" w:rsidP="00345CF9">
            <w:r>
              <w:t>The model supporting the view.</w:t>
            </w:r>
          </w:p>
        </w:tc>
      </w:tr>
      <w:tr w:rsidR="00956267" w:rsidRPr="00E05716" w:rsidTr="00345CF9">
        <w:tc>
          <w:tcPr>
            <w:tcW w:w="4984" w:type="dxa"/>
          </w:tcPr>
          <w:p w:rsidR="00956267" w:rsidRDefault="00956267" w:rsidP="00345CF9">
            <w:proofErr w:type="spellStart"/>
            <w:r w:rsidRPr="00956267">
              <w:t>MapSurveyToApprovalListViewMode</w:t>
            </w:r>
            <w:r>
              <w:t>l</w:t>
            </w:r>
            <w:proofErr w:type="spellEnd"/>
          </w:p>
        </w:tc>
        <w:tc>
          <w:tcPr>
            <w:tcW w:w="4984" w:type="dxa"/>
          </w:tcPr>
          <w:p w:rsidR="00956267" w:rsidRDefault="00956267" w:rsidP="00345CF9">
            <w:r>
              <w:t xml:space="preserve">Custom Action </w:t>
            </w:r>
            <w:proofErr w:type="gramStart"/>
            <w:r>
              <w:t>filter</w:t>
            </w:r>
            <w:proofErr w:type="gramEnd"/>
            <w:r>
              <w:t xml:space="preserve"> that maps the Surveys to the </w:t>
            </w:r>
            <w:proofErr w:type="spellStart"/>
            <w:r>
              <w:t>ApprovalListViewModel</w:t>
            </w:r>
            <w:proofErr w:type="spellEnd"/>
            <w:r>
              <w:t>.</w:t>
            </w:r>
          </w:p>
        </w:tc>
      </w:tr>
      <w:tr w:rsidR="00956267" w:rsidRPr="00E05716" w:rsidTr="00345CF9">
        <w:tc>
          <w:tcPr>
            <w:tcW w:w="4984" w:type="dxa"/>
          </w:tcPr>
          <w:p w:rsidR="00956267" w:rsidRPr="00956267" w:rsidRDefault="00956267" w:rsidP="00345CF9">
            <w:proofErr w:type="spellStart"/>
            <w:r>
              <w:t>ValidateAntiForgeryToken</w:t>
            </w:r>
            <w:proofErr w:type="spellEnd"/>
          </w:p>
        </w:tc>
        <w:tc>
          <w:tcPr>
            <w:tcW w:w="4984" w:type="dxa"/>
          </w:tcPr>
          <w:p w:rsidR="00956267" w:rsidRDefault="00B5007C" w:rsidP="00345CF9">
            <w:r>
              <w:t>Action filter to ensure built in protection against XSRF attacks is checked, on the POST action.</w:t>
            </w:r>
          </w:p>
        </w:tc>
      </w:tr>
    </w:tbl>
    <w:p w:rsidR="00E65999" w:rsidRDefault="00B5007C" w:rsidP="00B5007C">
      <w:pPr>
        <w:pStyle w:val="Heading6"/>
      </w:pPr>
      <w:r>
        <w:t>NB.</w:t>
      </w:r>
    </w:p>
    <w:p w:rsidR="00B5007C" w:rsidRDefault="00B5007C" w:rsidP="00B5007C">
      <w:r>
        <w:t xml:space="preserve">The </w:t>
      </w:r>
      <w:proofErr w:type="spellStart"/>
      <w:r>
        <w:t>ViewModel</w:t>
      </w:r>
      <w:proofErr w:type="spellEnd"/>
      <w:r>
        <w:t xml:space="preserve"> has been carefully constructed to allow the default model binder to be used.  </w:t>
      </w:r>
      <w:r w:rsidR="00093AA8">
        <w:t>It</w:t>
      </w:r>
      <w:r>
        <w:t xml:space="preserve"> results in a bit more code in the action method, but this can easily be refactored away from here.</w:t>
      </w:r>
    </w:p>
    <w:p w:rsidR="00460F82" w:rsidRDefault="00460F82" w:rsidP="00CA50F3">
      <w:pPr>
        <w:pStyle w:val="Heading3"/>
      </w:pPr>
      <w:r>
        <w:t>An Error page</w:t>
      </w:r>
    </w:p>
    <w:p w:rsidR="00093AA8" w:rsidRPr="00093AA8" w:rsidRDefault="00093AA8" w:rsidP="00093AA8">
      <w:r>
        <w:t>Displays the trapped error should one occur.</w:t>
      </w:r>
    </w:p>
    <w:p w:rsidR="00093AA8" w:rsidRDefault="00460F82" w:rsidP="00093AA8">
      <w:pPr>
        <w:keepNext/>
      </w:pPr>
      <w:r>
        <w:rPr>
          <w:noProof/>
        </w:rPr>
        <w:drawing>
          <wp:inline distT="0" distB="0" distL="0" distR="0" wp14:anchorId="515D1280" wp14:editId="7A9B9E06">
            <wp:extent cx="6192520" cy="4354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E0EB.tmp"/>
                    <pic:cNvPicPr/>
                  </pic:nvPicPr>
                  <pic:blipFill>
                    <a:blip r:embed="rId21">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460F82" w:rsidRDefault="00093AA8" w:rsidP="00093AA8">
      <w:pPr>
        <w:pStyle w:val="Caption"/>
      </w:pPr>
      <w:r>
        <w:t xml:space="preserve">Figure </w:t>
      </w:r>
      <w:fldSimple w:instr=" SEQ Figure \* ARABIC ">
        <w:r>
          <w:rPr>
            <w:noProof/>
          </w:rPr>
          <w:t>12</w:t>
        </w:r>
      </w:fldSimple>
      <w:r>
        <w:t xml:space="preserve"> - An Error Page</w:t>
      </w:r>
    </w:p>
    <w:p w:rsidR="00093AA8" w:rsidRPr="00093AA8" w:rsidRDefault="00093AA8" w:rsidP="00093AA8">
      <w:pPr>
        <w:pStyle w:val="Heading6"/>
      </w:pPr>
      <w:r>
        <w:t>Functionality</w:t>
      </w:r>
    </w:p>
    <w:p w:rsidR="00460F82" w:rsidRDefault="00093AA8">
      <w:r>
        <w:t xml:space="preserve">Should this error page be shown, clicking on the link to </w:t>
      </w:r>
      <w:r w:rsidRPr="00294E4F">
        <w:rPr>
          <w:b/>
        </w:rPr>
        <w:t>see the details</w:t>
      </w:r>
      <w:r>
        <w:t xml:space="preserve"> shows the error information, which is hidden by default.  </w:t>
      </w:r>
    </w:p>
    <w:p w:rsidR="00093AA8" w:rsidRDefault="00093AA8">
      <w:r>
        <w:lastRenderedPageBreak/>
        <w:t xml:space="preserve">Clicking on the </w:t>
      </w:r>
      <w:r w:rsidRPr="00294E4F">
        <w:rPr>
          <w:b/>
        </w:rPr>
        <w:t>return</w:t>
      </w:r>
      <w:r>
        <w:t xml:space="preserve"> link, either returns directly to the Home page, or if the user is logged on, forces a log off and then returns to the Home page.</w:t>
      </w:r>
    </w:p>
    <w:p w:rsidR="00093AA8" w:rsidRDefault="00294E4F" w:rsidP="00294E4F">
      <w:pPr>
        <w:pStyle w:val="Heading6"/>
      </w:pPr>
      <w:r>
        <w:t>Links</w:t>
      </w:r>
    </w:p>
    <w:p w:rsidR="00294E4F" w:rsidRDefault="00294E4F">
      <w:r>
        <w:t>The links are described in the functionality section.</w:t>
      </w:r>
    </w:p>
    <w:p w:rsidR="00093AA8" w:rsidRDefault="00294E4F" w:rsidP="00294E4F">
      <w:pPr>
        <w:pStyle w:val="Heading6"/>
      </w:pPr>
      <w:r>
        <w:t>MVC Components</w:t>
      </w:r>
    </w:p>
    <w:tbl>
      <w:tblPr>
        <w:tblStyle w:val="TableGrid"/>
        <w:tblW w:w="0" w:type="auto"/>
        <w:tblLook w:val="04A0" w:firstRow="1" w:lastRow="0" w:firstColumn="1" w:lastColumn="0" w:noHBand="0" w:noVBand="1"/>
      </w:tblPr>
      <w:tblGrid>
        <w:gridCol w:w="4984"/>
        <w:gridCol w:w="4984"/>
      </w:tblGrid>
      <w:tr w:rsidR="00294E4F" w:rsidRPr="00E05716" w:rsidTr="00345CF9">
        <w:tc>
          <w:tcPr>
            <w:tcW w:w="4984" w:type="dxa"/>
          </w:tcPr>
          <w:p w:rsidR="00294E4F" w:rsidRPr="00E05716" w:rsidRDefault="00294E4F" w:rsidP="00345CF9">
            <w:pPr>
              <w:rPr>
                <w:b/>
              </w:rPr>
            </w:pPr>
            <w:r w:rsidRPr="00E05716">
              <w:rPr>
                <w:b/>
              </w:rPr>
              <w:t>Component</w:t>
            </w:r>
          </w:p>
        </w:tc>
        <w:tc>
          <w:tcPr>
            <w:tcW w:w="4984" w:type="dxa"/>
          </w:tcPr>
          <w:p w:rsidR="00294E4F" w:rsidRPr="00E05716" w:rsidRDefault="00294E4F" w:rsidP="00345CF9">
            <w:pPr>
              <w:rPr>
                <w:b/>
              </w:rPr>
            </w:pPr>
            <w:r w:rsidRPr="00E05716">
              <w:rPr>
                <w:b/>
              </w:rPr>
              <w:t>Purpose</w:t>
            </w:r>
          </w:p>
        </w:tc>
      </w:tr>
      <w:tr w:rsidR="00294E4F" w:rsidRPr="00E05716" w:rsidTr="00345CF9">
        <w:tc>
          <w:tcPr>
            <w:tcW w:w="4984" w:type="dxa"/>
          </w:tcPr>
          <w:p w:rsidR="00294E4F" w:rsidRPr="00E05716" w:rsidRDefault="00D65FC6" w:rsidP="00345CF9">
            <w:proofErr w:type="spellStart"/>
            <w:r>
              <w:t>Error</w:t>
            </w:r>
            <w:r w:rsidR="00294E4F">
              <w:t>.cshtml</w:t>
            </w:r>
            <w:proofErr w:type="spellEnd"/>
          </w:p>
        </w:tc>
        <w:tc>
          <w:tcPr>
            <w:tcW w:w="4984" w:type="dxa"/>
          </w:tcPr>
          <w:p w:rsidR="00294E4F" w:rsidRPr="00E05716" w:rsidRDefault="00294E4F" w:rsidP="00345CF9">
            <w:r>
              <w:t>View</w:t>
            </w:r>
            <w:r w:rsidR="00D65FC6">
              <w:t xml:space="preserve"> for general errors</w:t>
            </w:r>
          </w:p>
        </w:tc>
      </w:tr>
      <w:tr w:rsidR="00294E4F" w:rsidRPr="00E05716" w:rsidTr="00345CF9">
        <w:tc>
          <w:tcPr>
            <w:tcW w:w="4984" w:type="dxa"/>
          </w:tcPr>
          <w:p w:rsidR="00294E4F" w:rsidRPr="00E05716" w:rsidRDefault="00D65FC6" w:rsidP="00345CF9">
            <w:proofErr w:type="spellStart"/>
            <w:r>
              <w:t>ErrorNotAuthorised.cshtml</w:t>
            </w:r>
            <w:proofErr w:type="spellEnd"/>
          </w:p>
        </w:tc>
        <w:tc>
          <w:tcPr>
            <w:tcW w:w="4984" w:type="dxa"/>
          </w:tcPr>
          <w:p w:rsidR="00294E4F" w:rsidRPr="00E05716" w:rsidRDefault="00D65FC6" w:rsidP="00345CF9">
            <w:r>
              <w:t>View for not authorised errors</w:t>
            </w:r>
          </w:p>
        </w:tc>
      </w:tr>
      <w:tr w:rsidR="00294E4F" w:rsidRPr="00E05716" w:rsidTr="00345CF9">
        <w:tc>
          <w:tcPr>
            <w:tcW w:w="4984" w:type="dxa"/>
          </w:tcPr>
          <w:p w:rsidR="00294E4F" w:rsidRDefault="00D65FC6" w:rsidP="00345CF9">
            <w:proofErr w:type="spellStart"/>
            <w:r>
              <w:t>PageNotFound.cshtml</w:t>
            </w:r>
            <w:proofErr w:type="spellEnd"/>
          </w:p>
        </w:tc>
        <w:tc>
          <w:tcPr>
            <w:tcW w:w="4984" w:type="dxa"/>
          </w:tcPr>
          <w:p w:rsidR="00294E4F" w:rsidRDefault="00D65FC6" w:rsidP="00D65FC6">
            <w:r>
              <w:t xml:space="preserve">View for pages not found.  This can be rendered by the Home controller, </w:t>
            </w:r>
            <w:proofErr w:type="spellStart"/>
            <w:r>
              <w:t>PageNotFound</w:t>
            </w:r>
            <w:proofErr w:type="spellEnd"/>
            <w:r>
              <w:t xml:space="preserve"> action method, in response to the catchall route defined in the custom routing table.</w:t>
            </w:r>
          </w:p>
        </w:tc>
      </w:tr>
    </w:tbl>
    <w:p w:rsidR="00294E4F" w:rsidRDefault="00D65FC6" w:rsidP="00AA3ED4">
      <w:pPr>
        <w:pStyle w:val="Heading6"/>
      </w:pPr>
      <w:r>
        <w:t>NB.</w:t>
      </w:r>
    </w:p>
    <w:p w:rsidR="00D65FC6" w:rsidRDefault="00AA3ED4">
      <w:proofErr w:type="spellStart"/>
      <w:proofErr w:type="gramStart"/>
      <w:r>
        <w:t>jQuery</w:t>
      </w:r>
      <w:proofErr w:type="spellEnd"/>
      <w:proofErr w:type="gramEnd"/>
      <w:r>
        <w:t xml:space="preserve"> is used to determine if the user is logged on by checking for the existence of the ‘</w:t>
      </w:r>
      <w:proofErr w:type="spellStart"/>
      <w:r>
        <w:t>logoutForm</w:t>
      </w:r>
      <w:proofErr w:type="spellEnd"/>
      <w:r>
        <w:t>’ DOM element.  This check is done this way to successfully recover from exceptions where the membership authentication is the problem.  Access anything to do with the authentication will cause a further problem and potential loop. However, even if this is the problem, forcing a logoff still works and clears the authentication problem.</w:t>
      </w:r>
    </w:p>
    <w:p w:rsidR="00295CF1" w:rsidRDefault="009C742E" w:rsidP="009C742E">
      <w:pPr>
        <w:pStyle w:val="Heading6"/>
      </w:pPr>
      <w:r>
        <w:t>Future Development</w:t>
      </w:r>
    </w:p>
    <w:p w:rsidR="009C742E" w:rsidRDefault="009C742E">
      <w:r>
        <w:t>The code within each of the error views is very similar and should be refactored to a partial view.</w:t>
      </w:r>
    </w:p>
    <w:p w:rsidR="00757F2D" w:rsidRDefault="00757F2D"/>
    <w:p w:rsidR="00757F2D" w:rsidRDefault="00757F2D"/>
    <w:p w:rsidR="00757F2D" w:rsidRDefault="00757F2D"/>
    <w:p w:rsidR="00757F2D" w:rsidRDefault="00757F2D">
      <w:pPr>
        <w:rPr>
          <w:rFonts w:ascii="Arial" w:hAnsi="Arial" w:cs="Arial"/>
          <w:b/>
          <w:bCs/>
          <w:sz w:val="26"/>
          <w:szCs w:val="26"/>
        </w:rPr>
      </w:pPr>
      <w:r>
        <w:br w:type="page"/>
      </w:r>
    </w:p>
    <w:p w:rsidR="00CF30A3" w:rsidRDefault="00CF30A3" w:rsidP="00CA50F3">
      <w:pPr>
        <w:pStyle w:val="Heading3"/>
      </w:pPr>
      <w:r>
        <w:lastRenderedPageBreak/>
        <w:t>About Page</w:t>
      </w:r>
    </w:p>
    <w:p w:rsidR="00CF30A3" w:rsidRDefault="00CF30A3">
      <w:r>
        <w:t>This page shows the acknowledgements and disclaimer required by the coursework.</w:t>
      </w:r>
    </w:p>
    <w:p w:rsidR="00CF30A3" w:rsidRDefault="00CF30A3">
      <w:r>
        <w:rPr>
          <w:noProof/>
        </w:rPr>
        <w:drawing>
          <wp:inline distT="0" distB="0" distL="0" distR="0">
            <wp:extent cx="6192520" cy="43548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46681.tmp"/>
                    <pic:cNvPicPr/>
                  </pic:nvPicPr>
                  <pic:blipFill>
                    <a:blip r:embed="rId22">
                      <a:extLst>
                        <a:ext uri="{28A0092B-C50C-407E-A947-70E740481C1C}">
                          <a14:useLocalDpi xmlns:a14="http://schemas.microsoft.com/office/drawing/2010/main" val="0"/>
                        </a:ext>
                      </a:extLst>
                    </a:blip>
                    <a:stretch>
                      <a:fillRect/>
                    </a:stretch>
                  </pic:blipFill>
                  <pic:spPr>
                    <a:xfrm>
                      <a:off x="0" y="0"/>
                      <a:ext cx="6192520" cy="4354830"/>
                    </a:xfrm>
                    <a:prstGeom prst="rect">
                      <a:avLst/>
                    </a:prstGeom>
                  </pic:spPr>
                </pic:pic>
              </a:graphicData>
            </a:graphic>
          </wp:inline>
        </w:drawing>
      </w:r>
    </w:p>
    <w:p w:rsidR="00CF30A3" w:rsidRDefault="00CF30A3"/>
    <w:p w:rsidR="00CF30A3" w:rsidRDefault="00CF30A3"/>
    <w:p w:rsidR="00CF30A3" w:rsidRDefault="00CF30A3"/>
    <w:p w:rsidR="00CF30A3" w:rsidRDefault="00CF30A3"/>
    <w:p w:rsidR="00295CF1" w:rsidRDefault="00295CF1"/>
    <w:p w:rsidR="00E827C2" w:rsidRDefault="00E827C2">
      <w:r>
        <w:br w:type="page"/>
      </w:r>
    </w:p>
    <w:p w:rsidR="00E827C2" w:rsidRDefault="00983B53" w:rsidP="007926C6">
      <w:pPr>
        <w:pStyle w:val="Heading1"/>
      </w:pPr>
      <w:bookmarkStart w:id="18" w:name="_Toc341950462"/>
      <w:r>
        <w:lastRenderedPageBreak/>
        <w:t xml:space="preserve">Use of the </w:t>
      </w:r>
      <w:r w:rsidR="00E827C2">
        <w:t>MVC Framework</w:t>
      </w:r>
      <w:bookmarkEnd w:id="18"/>
    </w:p>
    <w:p w:rsidR="00E12EF5" w:rsidRPr="00E12EF5" w:rsidRDefault="00E12EF5" w:rsidP="00E12EF5">
      <w:pPr>
        <w:pStyle w:val="Heading2"/>
      </w:pPr>
      <w:bookmarkStart w:id="19" w:name="_Toc341950463"/>
      <w:r>
        <w:t>Overview</w:t>
      </w:r>
      <w:bookmarkEnd w:id="19"/>
    </w:p>
    <w:p w:rsidR="0008286A" w:rsidRDefault="0008286A" w:rsidP="00885D37">
      <w:pPr>
        <w:pStyle w:val="NoSpacing"/>
      </w:pPr>
      <w:r>
        <w:t xml:space="preserve">The MVC framework is extremely customisable by design.  Some areas of customisation are more useful than others.  </w:t>
      </w:r>
    </w:p>
    <w:p w:rsidR="00B00AC1" w:rsidRDefault="00B00AC1" w:rsidP="00885D37">
      <w:pPr>
        <w:pStyle w:val="NoSpacing"/>
      </w:pPr>
    </w:p>
    <w:p w:rsidR="00BC6BA2" w:rsidRDefault="00BC6BA2" w:rsidP="00885D37">
      <w:pPr>
        <w:pStyle w:val="NoSpacing"/>
      </w:pPr>
      <w:r>
        <w:t xml:space="preserve">MVC follows a strict cycle to process each request from a browser.  It uses a routing table to determine which Controller and action method should handle the </w:t>
      </w:r>
      <w:r w:rsidR="00502EE6">
        <w:t>request.  One of the most useful points</w:t>
      </w:r>
      <w:r>
        <w:t xml:space="preserve"> of customisation in this </w:t>
      </w:r>
      <w:r w:rsidR="00502EE6">
        <w:t>process is the definition of this routing table.</w:t>
      </w:r>
    </w:p>
    <w:p w:rsidR="00502EE6" w:rsidRDefault="00502EE6" w:rsidP="00885D37">
      <w:pPr>
        <w:pStyle w:val="NoSpacing"/>
      </w:pPr>
    </w:p>
    <w:p w:rsidR="00502EE6" w:rsidRDefault="00502EE6" w:rsidP="00885D37">
      <w:pPr>
        <w:pStyle w:val="NoSpacing"/>
      </w:pPr>
      <w:r>
        <w:t>Once a controller action is given the responsibility of handling the request, it gather</w:t>
      </w:r>
      <w:r w:rsidR="00513E22">
        <w:t>s</w:t>
      </w:r>
      <w:r>
        <w:t xml:space="preserve"> any information it needs and returns the required view.</w:t>
      </w:r>
      <w:r w:rsidR="00513E22">
        <w:t xml:space="preserve">  This tends to be how the controller responds to a GET </w:t>
      </w:r>
      <w:proofErr w:type="spellStart"/>
      <w:r w:rsidR="00513E22">
        <w:t>HttpRequest</w:t>
      </w:r>
      <w:proofErr w:type="spellEnd"/>
      <w:r w:rsidR="00513E22">
        <w:t xml:space="preserve">, and the points of customisation are the use of Custom Action filters (override the </w:t>
      </w:r>
      <w:proofErr w:type="spellStart"/>
      <w:r w:rsidR="00513E22">
        <w:t>OnActionExecuted</w:t>
      </w:r>
      <w:proofErr w:type="spellEnd"/>
      <w:r w:rsidR="00513E22">
        <w:t xml:space="preserve"> method) and the use of </w:t>
      </w:r>
      <w:proofErr w:type="spellStart"/>
      <w:r w:rsidR="00513E22">
        <w:t>ViewModels</w:t>
      </w:r>
      <w:proofErr w:type="spellEnd"/>
      <w:r w:rsidR="00513E22">
        <w:t xml:space="preserve"> to describe the data for a specific view.</w:t>
      </w:r>
    </w:p>
    <w:p w:rsidR="00513E22" w:rsidRDefault="00513E22" w:rsidP="00885D37">
      <w:pPr>
        <w:pStyle w:val="NoSpacing"/>
      </w:pPr>
      <w:proofErr w:type="gramStart"/>
      <w:r>
        <w:t>A</w:t>
      </w:r>
      <w:r w:rsidR="00B04372">
        <w:t>n</w:t>
      </w:r>
      <w:proofErr w:type="gramEnd"/>
      <w:r>
        <w:t xml:space="preserve"> POST </w:t>
      </w:r>
      <w:proofErr w:type="spellStart"/>
      <w:r>
        <w:t>HttpRequest</w:t>
      </w:r>
      <w:proofErr w:type="spellEnd"/>
      <w:r>
        <w:t xml:space="preserve"> from the browser</w:t>
      </w:r>
      <w:r w:rsidR="00B04372">
        <w:t xml:space="preserve"> would make use of either the default or a Custom Model Binder and perhaps the Action filter (override the </w:t>
      </w:r>
      <w:proofErr w:type="spellStart"/>
      <w:r w:rsidR="00B04372">
        <w:t>OnAtionExecuting</w:t>
      </w:r>
      <w:proofErr w:type="spellEnd"/>
      <w:r w:rsidR="00B04372">
        <w:t xml:space="preserve"> method this time).</w:t>
      </w:r>
    </w:p>
    <w:p w:rsidR="00BC6BA2" w:rsidRDefault="00BC6BA2" w:rsidP="00885D37">
      <w:pPr>
        <w:pStyle w:val="NoSpacing"/>
      </w:pPr>
    </w:p>
    <w:p w:rsidR="00B04372" w:rsidRDefault="00B04372" w:rsidP="00885D37">
      <w:pPr>
        <w:pStyle w:val="NoSpacing"/>
      </w:pPr>
      <w:r>
        <w:t xml:space="preserve">There are many other parts of the MVC Framework </w:t>
      </w:r>
      <w:r w:rsidR="00100240">
        <w:t>where the behaviour can be altered.  The following sections discuss those given consideration in the design of this application.  The cover the following topics:</w:t>
      </w:r>
    </w:p>
    <w:p w:rsidR="00100240" w:rsidRDefault="00100240" w:rsidP="00100240">
      <w:pPr>
        <w:pStyle w:val="NoSpacing"/>
        <w:ind w:left="2552" w:hanging="2552"/>
      </w:pPr>
      <w:r>
        <w:t>Dependency Resolver</w:t>
      </w:r>
      <w:r>
        <w:tab/>
        <w:t>An implementation of the Inversion of Control or Dependency Injection</w:t>
      </w:r>
    </w:p>
    <w:p w:rsidR="00100240" w:rsidRDefault="000E2360" w:rsidP="00100240">
      <w:pPr>
        <w:pStyle w:val="NoSpacing"/>
        <w:ind w:left="2552" w:hanging="2552"/>
      </w:pPr>
      <w:r>
        <w:t>Routing</w:t>
      </w:r>
      <w:r>
        <w:tab/>
      </w:r>
      <w:r w:rsidR="00100240">
        <w:t xml:space="preserve">a custom routing engine to manipulate the </w:t>
      </w:r>
      <w:proofErr w:type="spellStart"/>
      <w:proofErr w:type="gramStart"/>
      <w:r w:rsidR="00100240">
        <w:t>Url</w:t>
      </w:r>
      <w:proofErr w:type="spellEnd"/>
      <w:proofErr w:type="gramEnd"/>
      <w:r w:rsidR="00100240">
        <w:t xml:space="preserve"> to re</w:t>
      </w:r>
      <w:r w:rsidR="00DD428E">
        <w:t xml:space="preserve">present a user friendly set of </w:t>
      </w:r>
      <w:proofErr w:type="spellStart"/>
      <w:r w:rsidR="00DD428E">
        <w:t>U</w:t>
      </w:r>
      <w:r w:rsidR="00100240">
        <w:t>rls</w:t>
      </w:r>
      <w:proofErr w:type="spellEnd"/>
      <w:r w:rsidR="00100240">
        <w:t xml:space="preserve"> that can be entered directly into the browsers address bar to access application functionality.</w:t>
      </w:r>
    </w:p>
    <w:p w:rsidR="00100240" w:rsidRDefault="000E2360" w:rsidP="00100240">
      <w:pPr>
        <w:pStyle w:val="NoSpacing"/>
        <w:ind w:left="2552" w:hanging="2552"/>
      </w:pPr>
      <w:r>
        <w:t>Controllers and Actions</w:t>
      </w:r>
      <w:r>
        <w:tab/>
      </w:r>
      <w:proofErr w:type="gramStart"/>
      <w:r>
        <w:t>The</w:t>
      </w:r>
      <w:proofErr w:type="gramEnd"/>
      <w:r>
        <w:t xml:space="preserve"> part of the framework that handles the communication between the Views (UI) and the Model (business model)</w:t>
      </w:r>
    </w:p>
    <w:p w:rsidR="000E2360" w:rsidRDefault="000E2360" w:rsidP="00100240">
      <w:pPr>
        <w:pStyle w:val="NoSpacing"/>
        <w:ind w:left="2552" w:hanging="2552"/>
      </w:pPr>
      <w:r>
        <w:t>View Models</w:t>
      </w:r>
      <w:r>
        <w:tab/>
        <w:t>A way of ensuring that only the data required by the view is actually sent and received from the view.</w:t>
      </w:r>
    </w:p>
    <w:p w:rsidR="000E2360" w:rsidRDefault="000E2360" w:rsidP="00100240">
      <w:pPr>
        <w:pStyle w:val="NoSpacing"/>
        <w:ind w:left="2552" w:hanging="2552"/>
      </w:pPr>
      <w:r>
        <w:t>Model Binding</w:t>
      </w:r>
      <w:r>
        <w:tab/>
        <w:t>The binding of the input received from the request to the view model accessed by the controller action method.</w:t>
      </w:r>
    </w:p>
    <w:p w:rsidR="000E2360" w:rsidRDefault="003B48E6" w:rsidP="00100240">
      <w:pPr>
        <w:pStyle w:val="NoSpacing"/>
        <w:ind w:left="2552" w:hanging="2552"/>
      </w:pPr>
      <w:r>
        <w:t>Action Filters</w:t>
      </w:r>
      <w:r>
        <w:tab/>
        <w:t>A</w:t>
      </w:r>
      <w:r w:rsidR="000E2360">
        <w:t xml:space="preserve"> means of providing pre and post processing for the controller action method.  This may be to manipulate the data being passed or someth</w:t>
      </w:r>
      <w:r w:rsidR="00EE4694">
        <w:t>ing quite unrelated like logging requests of validation the request is the correct type.</w:t>
      </w:r>
    </w:p>
    <w:p w:rsidR="00EE4694" w:rsidRDefault="00EE4694" w:rsidP="00100240">
      <w:pPr>
        <w:pStyle w:val="NoSpacing"/>
        <w:ind w:left="2552" w:hanging="2552"/>
      </w:pPr>
      <w:r>
        <w:t>Html Helper</w:t>
      </w:r>
      <w:r>
        <w:tab/>
      </w:r>
      <w:proofErr w:type="gramStart"/>
      <w:r>
        <w:t>A</w:t>
      </w:r>
      <w:proofErr w:type="gramEnd"/>
      <w:r>
        <w:t xml:space="preserve"> helper method to allow the Razor view engine render html appropriate for the intended use of data within the view.</w:t>
      </w:r>
    </w:p>
    <w:p w:rsidR="00EE4694" w:rsidRPr="00594224" w:rsidRDefault="00EE4694" w:rsidP="00594224">
      <w:pPr>
        <w:pStyle w:val="NoSpacing"/>
      </w:pPr>
    </w:p>
    <w:p w:rsidR="00594F66" w:rsidRDefault="00EE4694" w:rsidP="00594224">
      <w:pPr>
        <w:pStyle w:val="NoSpacing"/>
      </w:pPr>
      <w:r w:rsidRPr="00594224">
        <w:t>The use of other components and their location within the project is also discussed</w:t>
      </w:r>
      <w:r w:rsidR="00594224" w:rsidRPr="00594224">
        <w:t>, covering topics such as mapping between view models and business models, validation and security.</w:t>
      </w:r>
      <w:r w:rsidR="00594224">
        <w:t xml:space="preserve">  It is not always appropriate to customise the default behaviour, and customisation should be discouraged when the default behaviour will suffice.  However, customisation can lead to clean elegant solutions</w:t>
      </w:r>
      <w:r w:rsidR="00594F66">
        <w:t>.</w:t>
      </w:r>
    </w:p>
    <w:p w:rsidR="00594F66" w:rsidRDefault="00594F66" w:rsidP="00594224">
      <w:pPr>
        <w:pStyle w:val="NoSpacing"/>
      </w:pPr>
    </w:p>
    <w:p w:rsidR="000E2360" w:rsidRPr="00594224" w:rsidRDefault="00594F66" w:rsidP="00594224">
      <w:pPr>
        <w:pStyle w:val="NoSpacing"/>
      </w:pPr>
      <w:r>
        <w:t>Some approaches within this application are used to demonstrate the different ways to use the framework.</w:t>
      </w:r>
      <w:r w:rsidRPr="00594224">
        <w:t xml:space="preserve"> </w:t>
      </w:r>
    </w:p>
    <w:p w:rsidR="00641ED5" w:rsidRDefault="00641ED5" w:rsidP="00885D37">
      <w:pPr>
        <w:pStyle w:val="NoSpacing"/>
      </w:pPr>
    </w:p>
    <w:p w:rsidR="00594F66" w:rsidRDefault="00594F66" w:rsidP="00885D37">
      <w:pPr>
        <w:pStyle w:val="NoSpacing"/>
      </w:pPr>
    </w:p>
    <w:p w:rsidR="00594F66" w:rsidRDefault="00594F66" w:rsidP="00885D37">
      <w:pPr>
        <w:pStyle w:val="NoSpacing"/>
      </w:pPr>
    </w:p>
    <w:p w:rsidR="00E12EF5" w:rsidRDefault="00E12EF5" w:rsidP="00885D37">
      <w:pPr>
        <w:pStyle w:val="NoSpacing"/>
      </w:pPr>
    </w:p>
    <w:p w:rsidR="00113F26" w:rsidRDefault="00594F66" w:rsidP="00594F66">
      <w:pPr>
        <w:pStyle w:val="Heading2"/>
      </w:pPr>
      <w:bookmarkStart w:id="20" w:name="_Toc341950464"/>
      <w:r>
        <w:lastRenderedPageBreak/>
        <w:t xml:space="preserve">Dependency Resolver: </w:t>
      </w:r>
      <w:proofErr w:type="spellStart"/>
      <w:proofErr w:type="gramStart"/>
      <w:r w:rsidR="005152E6">
        <w:t>IoC</w:t>
      </w:r>
      <w:bookmarkEnd w:id="20"/>
      <w:proofErr w:type="spellEnd"/>
      <w:proofErr w:type="gramEnd"/>
    </w:p>
    <w:p w:rsidR="0038572B" w:rsidRDefault="00113F26" w:rsidP="00113F26">
      <w:pPr>
        <w:pStyle w:val="NoSpacing"/>
      </w:pPr>
      <w:r>
        <w:t xml:space="preserve">The Dependency Resolver is the technique the MVC4 framework offers to apply dependency injection for </w:t>
      </w:r>
      <w:r w:rsidR="00E878A8">
        <w:t xml:space="preserve">class dependencies.  </w:t>
      </w:r>
      <w:r w:rsidR="0038572B">
        <w:t>A custom dependency resolver could be implemented, but this is not a simple task.  Far better to make use of a 3</w:t>
      </w:r>
      <w:r w:rsidR="0038572B" w:rsidRPr="0038572B">
        <w:rPr>
          <w:vertAlign w:val="superscript"/>
        </w:rPr>
        <w:t>rd</w:t>
      </w:r>
      <w:r w:rsidR="0038572B">
        <w:t xml:space="preserve"> party framework designed specifically for this task.  </w:t>
      </w:r>
    </w:p>
    <w:p w:rsidR="0038572B" w:rsidRDefault="0038572B" w:rsidP="00113F26">
      <w:pPr>
        <w:pStyle w:val="NoSpacing"/>
      </w:pPr>
    </w:p>
    <w:p w:rsidR="005152E6" w:rsidRDefault="0038572B" w:rsidP="00885D37">
      <w:pPr>
        <w:pStyle w:val="NoSpacing"/>
      </w:pPr>
      <w:proofErr w:type="spellStart"/>
      <w:r>
        <w:t>Ninject</w:t>
      </w:r>
      <w:proofErr w:type="spellEnd"/>
      <w:r>
        <w:t xml:space="preserve">, a </w:t>
      </w:r>
      <w:proofErr w:type="spellStart"/>
      <w:r>
        <w:t>NuGet</w:t>
      </w:r>
      <w:proofErr w:type="spellEnd"/>
      <w:r>
        <w:t xml:space="preserve"> package, is a well proven package intended to provide an </w:t>
      </w:r>
      <w:proofErr w:type="spellStart"/>
      <w:proofErr w:type="gramStart"/>
      <w:r>
        <w:t>IoC</w:t>
      </w:r>
      <w:proofErr w:type="spellEnd"/>
      <w:proofErr w:type="gramEnd"/>
      <w:r>
        <w:t xml:space="preserve"> to facilitate dependency injection.  The MVC4 implementation of </w:t>
      </w:r>
      <w:proofErr w:type="spellStart"/>
      <w:r>
        <w:t>Ninject</w:t>
      </w:r>
      <w:proofErr w:type="spellEnd"/>
      <w:r>
        <w:t xml:space="preserve"> </w:t>
      </w:r>
      <w:r w:rsidR="005152E6">
        <w:t xml:space="preserve">instantiates </w:t>
      </w:r>
      <w:r w:rsidR="00312336">
        <w:t>a</w:t>
      </w:r>
      <w:r w:rsidR="005152E6">
        <w:t xml:space="preserve"> custom ve</w:t>
      </w:r>
      <w:r w:rsidR="001A6E90">
        <w:t xml:space="preserve">rsion of the Dependency Resolver.  This is achieved </w:t>
      </w:r>
      <w:r w:rsidR="005152E6">
        <w:t xml:space="preserve">automatically by locating the code in the </w:t>
      </w:r>
      <w:proofErr w:type="spellStart"/>
      <w:r w:rsidR="003654C4" w:rsidRPr="003654C4">
        <w:rPr>
          <w:b/>
        </w:rPr>
        <w:t>App_Start</w:t>
      </w:r>
      <w:proofErr w:type="spellEnd"/>
      <w:r w:rsidR="001A6E90">
        <w:t xml:space="preserve"> folder, and creating </w:t>
      </w:r>
      <w:r w:rsidR="003654C4">
        <w:t xml:space="preserve">a </w:t>
      </w:r>
      <w:proofErr w:type="spellStart"/>
      <w:r w:rsidR="003654C4" w:rsidRPr="003654C4">
        <w:rPr>
          <w:b/>
        </w:rPr>
        <w:t>Bootstrap</w:t>
      </w:r>
      <w:r w:rsidR="00AC79D3">
        <w:rPr>
          <w:b/>
        </w:rPr>
        <w:t>per</w:t>
      </w:r>
      <w:proofErr w:type="spellEnd"/>
      <w:r w:rsidR="003654C4">
        <w:t xml:space="preserve">, which is then responsible for launching the application.  </w:t>
      </w:r>
    </w:p>
    <w:p w:rsidR="003654C4" w:rsidRDefault="003654C4" w:rsidP="00885D37">
      <w:pPr>
        <w:pStyle w:val="NoSpacing"/>
      </w:pPr>
    </w:p>
    <w:p w:rsidR="001A6E90" w:rsidRDefault="001A6E90" w:rsidP="00885D37">
      <w:pPr>
        <w:pStyle w:val="NoSpacing"/>
      </w:pPr>
      <w:r>
        <w:t xml:space="preserve">Within this solution, some dependencies entirely within the UI require to be bound in addition to dependencies between the Core and Infrastructure projects.  Those dependencies within the UI layer are located within the </w:t>
      </w:r>
      <w:proofErr w:type="spellStart"/>
      <w:r w:rsidR="00E01F7C">
        <w:t>RegisterServices</w:t>
      </w:r>
      <w:proofErr w:type="spellEnd"/>
      <w:r w:rsidR="00E01F7C">
        <w:t xml:space="preserve"> within the </w:t>
      </w:r>
      <w:proofErr w:type="spellStart"/>
      <w:r w:rsidR="00E01F7C">
        <w:t>app_start</w:t>
      </w:r>
      <w:proofErr w:type="spellEnd"/>
      <w:r w:rsidR="00E01F7C">
        <w:t xml:space="preserve"> folder.  Those dependencies to the Core and Infrastructure projects are located within a special </w:t>
      </w:r>
      <w:proofErr w:type="spellStart"/>
      <w:r w:rsidR="00E01F7C">
        <w:t>IOCMappings</w:t>
      </w:r>
      <w:proofErr w:type="spellEnd"/>
      <w:r w:rsidR="00E01F7C">
        <w:t xml:space="preserve"> project so that references to both </w:t>
      </w:r>
      <w:proofErr w:type="gramStart"/>
      <w:r w:rsidR="00E01F7C">
        <w:t>project</w:t>
      </w:r>
      <w:proofErr w:type="gramEnd"/>
      <w:r w:rsidR="00E01F7C">
        <w:t xml:space="preserve"> can be made</w:t>
      </w:r>
      <w:r w:rsidR="00CE369F">
        <w:t>, without causing circular references in the UI project</w:t>
      </w:r>
      <w:r w:rsidR="00E01F7C">
        <w:t xml:space="preserve">.  This contains a static </w:t>
      </w:r>
      <w:proofErr w:type="spellStart"/>
      <w:r w:rsidR="00E01F7C">
        <w:t>RegisterServices</w:t>
      </w:r>
      <w:proofErr w:type="spellEnd"/>
      <w:r w:rsidR="00E01F7C">
        <w:t xml:space="preserve"> method which takes in the kernel instance and binds the appropriate modules, adding them to the kernel.</w:t>
      </w:r>
    </w:p>
    <w:p w:rsidR="001A6E90" w:rsidRDefault="001A6E90" w:rsidP="00885D37">
      <w:pPr>
        <w:pStyle w:val="NoSpacing"/>
      </w:pPr>
    </w:p>
    <w:p w:rsidR="003654C4" w:rsidRDefault="003654C4" w:rsidP="00885D37">
      <w:pPr>
        <w:pStyle w:val="NoSpacing"/>
      </w:pPr>
      <w:r>
        <w:t>Thus the</w:t>
      </w:r>
      <w:r w:rsidR="00806B80">
        <w:t xml:space="preserve"> </w:t>
      </w:r>
      <w:proofErr w:type="spellStart"/>
      <w:r w:rsidR="00806B80">
        <w:t>Ninject</w:t>
      </w:r>
      <w:proofErr w:type="spellEnd"/>
      <w:r w:rsidR="00806B80">
        <w:t xml:space="preserve"> Dependency Resolver contains all bindings necessary for the application.</w:t>
      </w:r>
    </w:p>
    <w:p w:rsidR="005152E6" w:rsidRDefault="005152E6" w:rsidP="00885D37">
      <w:pPr>
        <w:pStyle w:val="NoSpacing"/>
      </w:pPr>
    </w:p>
    <w:p w:rsidR="00894304" w:rsidRDefault="00894304" w:rsidP="00894304">
      <w:pPr>
        <w:pStyle w:val="Heading2"/>
      </w:pPr>
      <w:bookmarkStart w:id="21" w:name="_Toc341950465"/>
      <w:r>
        <w:t>Routing</w:t>
      </w:r>
      <w:bookmarkEnd w:id="21"/>
    </w:p>
    <w:p w:rsidR="004148A2" w:rsidRDefault="001B58B0" w:rsidP="00894304">
      <w:pPr>
        <w:pStyle w:val="NoSpacing"/>
      </w:pPr>
      <w:r>
        <w:t xml:space="preserve">Today’s thinking is that the </w:t>
      </w:r>
      <w:proofErr w:type="spellStart"/>
      <w:proofErr w:type="gramStart"/>
      <w:r>
        <w:t>Url</w:t>
      </w:r>
      <w:proofErr w:type="spellEnd"/>
      <w:proofErr w:type="gramEnd"/>
      <w:r>
        <w:t xml:space="preserve"> is considered part of the applications interface.  While most users never actually enter a </w:t>
      </w:r>
      <w:proofErr w:type="spellStart"/>
      <w:proofErr w:type="gramStart"/>
      <w:r w:rsidR="004148A2">
        <w:t>U</w:t>
      </w:r>
      <w:r>
        <w:t>rl</w:t>
      </w:r>
      <w:proofErr w:type="spellEnd"/>
      <w:proofErr w:type="gramEnd"/>
      <w:r>
        <w:t xml:space="preserve"> directl</w:t>
      </w:r>
      <w:r w:rsidR="004148A2">
        <w:t>y</w:t>
      </w:r>
      <w:r>
        <w:t xml:space="preserve">, except to access the application, into the address bar, some do.  </w:t>
      </w:r>
    </w:p>
    <w:p w:rsidR="004148A2" w:rsidRDefault="004148A2" w:rsidP="00894304">
      <w:pPr>
        <w:pStyle w:val="NoSpacing"/>
      </w:pPr>
    </w:p>
    <w:p w:rsidR="00894304" w:rsidRDefault="004148A2" w:rsidP="00894304">
      <w:pPr>
        <w:pStyle w:val="NoSpacing"/>
      </w:pPr>
      <w:r>
        <w:t xml:space="preserve">To keep the application as accessible as possible, its </w:t>
      </w:r>
      <w:proofErr w:type="spellStart"/>
      <w:r>
        <w:t>Urls</w:t>
      </w:r>
      <w:proofErr w:type="spellEnd"/>
      <w:r>
        <w:t xml:space="preserve"> are kept </w:t>
      </w:r>
      <w:r w:rsidR="00894304">
        <w:t>as simple, short and as guessable as possible</w:t>
      </w:r>
      <w:r>
        <w:t xml:space="preserve"> in accordance with the guideline</w:t>
      </w:r>
      <w:r w:rsidR="00920EAB">
        <w:t xml:space="preserve">, </w:t>
      </w:r>
      <w:r w:rsidR="00894304">
        <w:t xml:space="preserve"> the application supports </w:t>
      </w:r>
      <w:proofErr w:type="spellStart"/>
      <w:r w:rsidR="00DD428E">
        <w:t>U</w:t>
      </w:r>
      <w:r w:rsidR="00894304">
        <w:t>rls</w:t>
      </w:r>
      <w:proofErr w:type="spellEnd"/>
      <w:r w:rsidR="00894304">
        <w:t xml:space="preserve"> of the structure </w:t>
      </w:r>
      <w:r w:rsidR="00894304" w:rsidRPr="00920EAB">
        <w:rPr>
          <w:b/>
        </w:rPr>
        <w:t>Survey/</w:t>
      </w:r>
      <w:proofErr w:type="spellStart"/>
      <w:r w:rsidR="00894304" w:rsidRPr="00920EAB">
        <w:rPr>
          <w:b/>
        </w:rPr>
        <w:t>doSomething</w:t>
      </w:r>
      <w:proofErr w:type="spellEnd"/>
      <w:r w:rsidR="00894304" w:rsidRPr="00920EAB">
        <w:rPr>
          <w:b/>
        </w:rPr>
        <w:t>/</w:t>
      </w:r>
      <w:proofErr w:type="spellStart"/>
      <w:r w:rsidR="00894304" w:rsidRPr="00920EAB">
        <w:rPr>
          <w:b/>
        </w:rPr>
        <w:t>anOptionalId</w:t>
      </w:r>
      <w:proofErr w:type="spellEnd"/>
      <w:r w:rsidR="00894304">
        <w:t>.  This means a user has the option of typing any of the following:</w:t>
      </w:r>
    </w:p>
    <w:p w:rsidR="00894304" w:rsidRDefault="00894304" w:rsidP="00894304">
      <w:pPr>
        <w:pStyle w:val="NoSpacing"/>
      </w:pPr>
      <w:r>
        <w:tab/>
        <w:t>/Survey/Top5</w:t>
      </w:r>
    </w:p>
    <w:p w:rsidR="00894304" w:rsidRDefault="00894304" w:rsidP="00894304">
      <w:pPr>
        <w:pStyle w:val="NoSpacing"/>
      </w:pPr>
      <w:r>
        <w:tab/>
        <w:t>/Survey/Choose</w:t>
      </w:r>
    </w:p>
    <w:p w:rsidR="00894304" w:rsidRDefault="00894304" w:rsidP="00894304">
      <w:pPr>
        <w:pStyle w:val="NoSpacing"/>
      </w:pPr>
      <w:r>
        <w:tab/>
        <w:t>/Survey/Take/id of survey</w:t>
      </w:r>
    </w:p>
    <w:p w:rsidR="00894304" w:rsidRDefault="00894304" w:rsidP="00894304">
      <w:pPr>
        <w:pStyle w:val="NoSpacing"/>
      </w:pPr>
      <w:r>
        <w:tab/>
        <w:t>/Surveys</w:t>
      </w:r>
    </w:p>
    <w:p w:rsidR="00894304" w:rsidRDefault="00894304" w:rsidP="00894304">
      <w:pPr>
        <w:pStyle w:val="NoSpacing"/>
      </w:pPr>
      <w:r>
        <w:tab/>
        <w:t>/Survey/List</w:t>
      </w:r>
    </w:p>
    <w:p w:rsidR="00894304" w:rsidRDefault="00894304" w:rsidP="00894304">
      <w:pPr>
        <w:pStyle w:val="NoSpacing"/>
      </w:pPr>
      <w:r>
        <w:tab/>
        <w:t>/Survey/Create</w:t>
      </w:r>
    </w:p>
    <w:p w:rsidR="00894304" w:rsidRDefault="00894304" w:rsidP="00894304">
      <w:pPr>
        <w:pStyle w:val="NoSpacing"/>
        <w:ind w:firstLine="720"/>
      </w:pPr>
      <w:r>
        <w:t>/Survey/Approve</w:t>
      </w:r>
    </w:p>
    <w:p w:rsidR="00894304" w:rsidRDefault="00894304" w:rsidP="00894304">
      <w:pPr>
        <w:pStyle w:val="NoSpacing"/>
        <w:ind w:firstLine="720"/>
      </w:pPr>
      <w:r>
        <w:t>/Survey/</w:t>
      </w:r>
      <w:proofErr w:type="spellStart"/>
      <w:r>
        <w:t>AddQuestion</w:t>
      </w:r>
      <w:proofErr w:type="spellEnd"/>
      <w:r>
        <w:t>/id of survey</w:t>
      </w:r>
    </w:p>
    <w:p w:rsidR="00894304" w:rsidRDefault="00894304" w:rsidP="00894304">
      <w:pPr>
        <w:pStyle w:val="NoSpacing"/>
        <w:ind w:firstLine="720"/>
      </w:pPr>
      <w:r>
        <w:t>/Survey/Analyse/id of survey</w:t>
      </w:r>
    </w:p>
    <w:p w:rsidR="00894304" w:rsidRDefault="00894304" w:rsidP="00894304">
      <w:pPr>
        <w:pStyle w:val="NoSpacing"/>
      </w:pPr>
    </w:p>
    <w:p w:rsidR="00894304" w:rsidRDefault="00894304" w:rsidP="00894304">
      <w:pPr>
        <w:pStyle w:val="NoSpacing"/>
      </w:pPr>
      <w:r>
        <w:t>A set of custom routes for the application achieves this.</w:t>
      </w:r>
    </w:p>
    <w:p w:rsidR="00894304" w:rsidRDefault="00894304" w:rsidP="00894304">
      <w:pPr>
        <w:pStyle w:val="NoSpacing"/>
      </w:pPr>
    </w:p>
    <w:p w:rsidR="002E7AB6" w:rsidRDefault="002E7AB6" w:rsidP="00894304">
      <w:pPr>
        <w:pStyle w:val="NoSpacing"/>
      </w:pPr>
      <w:r>
        <w:t xml:space="preserve">Using a custom routing table </w:t>
      </w:r>
      <w:r w:rsidR="00292605">
        <w:t xml:space="preserve">decouples the design of the </w:t>
      </w:r>
      <w:r>
        <w:t xml:space="preserve">controllers from the </w:t>
      </w:r>
      <w:proofErr w:type="spellStart"/>
      <w:proofErr w:type="gramStart"/>
      <w:r>
        <w:t>url</w:t>
      </w:r>
      <w:proofErr w:type="spellEnd"/>
      <w:proofErr w:type="gramEnd"/>
      <w:r w:rsidR="00292605">
        <w:t xml:space="preserve"> structure, giving the freedom to develop the most appropriate controllers to support the functionality of the application.</w:t>
      </w:r>
    </w:p>
    <w:p w:rsidR="00292605" w:rsidRDefault="00292605" w:rsidP="00894304">
      <w:pPr>
        <w:pStyle w:val="NoSpacing"/>
      </w:pPr>
    </w:p>
    <w:p w:rsidR="00894304" w:rsidRDefault="00894304" w:rsidP="00894304">
      <w:pPr>
        <w:pStyle w:val="NoSpacing"/>
      </w:pPr>
      <w:r>
        <w:t xml:space="preserve">Other controller action methods are secured so that typing them directly in the browser address bar will result in a </w:t>
      </w:r>
      <w:proofErr w:type="spellStart"/>
      <w:r>
        <w:t>PageNotFound</w:t>
      </w:r>
      <w:proofErr w:type="spellEnd"/>
      <w:r>
        <w:t xml:space="preserve"> error.  The actual additional routes that work for the application do not necessarily follow the above pattern, and should therefore not be guessable.</w:t>
      </w:r>
    </w:p>
    <w:p w:rsidR="00920EAB" w:rsidRDefault="00920EAB" w:rsidP="00894304">
      <w:pPr>
        <w:pStyle w:val="NoSpacing"/>
      </w:pPr>
    </w:p>
    <w:p w:rsidR="007926C6" w:rsidRDefault="007926C6" w:rsidP="007926C6">
      <w:pPr>
        <w:pStyle w:val="Heading2"/>
      </w:pPr>
      <w:bookmarkStart w:id="22" w:name="_Toc341950466"/>
      <w:r>
        <w:lastRenderedPageBreak/>
        <w:t>Controllers and Actions</w:t>
      </w:r>
      <w:bookmarkEnd w:id="22"/>
    </w:p>
    <w:p w:rsidR="008D0609" w:rsidRDefault="008D0609" w:rsidP="00885D37">
      <w:pPr>
        <w:pStyle w:val="NoSpacing"/>
      </w:pPr>
      <w:r>
        <w:t xml:space="preserve">The controllers </w:t>
      </w:r>
      <w:r w:rsidR="00292605">
        <w:t>are</w:t>
      </w:r>
      <w:r>
        <w:t xml:space="preserve"> split to reflect </w:t>
      </w:r>
      <w:r w:rsidR="00292605">
        <w:t>a single</w:t>
      </w:r>
      <w:r>
        <w:t xml:space="preserve"> responsibility </w:t>
      </w:r>
      <w:r w:rsidR="00292605">
        <w:t>for</w:t>
      </w:r>
      <w:r>
        <w:t xml:space="preserve"> each, but also taking a</w:t>
      </w:r>
      <w:r w:rsidR="00292605">
        <w:t>ccount of the security aspect.</w:t>
      </w:r>
    </w:p>
    <w:p w:rsidR="002E7AB6" w:rsidRDefault="002E7AB6" w:rsidP="00885D37">
      <w:pPr>
        <w:pStyle w:val="NoSpacing"/>
      </w:pPr>
    </w:p>
    <w:tbl>
      <w:tblPr>
        <w:tblStyle w:val="TableGrid"/>
        <w:tblW w:w="0" w:type="auto"/>
        <w:tblLayout w:type="fixed"/>
        <w:tblLook w:val="04A0" w:firstRow="1" w:lastRow="0" w:firstColumn="1" w:lastColumn="0" w:noHBand="0" w:noVBand="1"/>
      </w:tblPr>
      <w:tblGrid>
        <w:gridCol w:w="2093"/>
        <w:gridCol w:w="1276"/>
        <w:gridCol w:w="6599"/>
      </w:tblGrid>
      <w:tr w:rsidR="00920EAB" w:rsidRPr="00920EAB" w:rsidTr="002273B3">
        <w:tc>
          <w:tcPr>
            <w:tcW w:w="2093" w:type="dxa"/>
          </w:tcPr>
          <w:p w:rsidR="00920EAB" w:rsidRPr="002273B3" w:rsidRDefault="00920EAB" w:rsidP="002273B3">
            <w:pPr>
              <w:pStyle w:val="NoSpacing"/>
              <w:rPr>
                <w:b/>
              </w:rPr>
            </w:pPr>
            <w:r w:rsidRPr="002273B3">
              <w:rPr>
                <w:b/>
              </w:rPr>
              <w:t>Controller Name</w:t>
            </w:r>
          </w:p>
        </w:tc>
        <w:tc>
          <w:tcPr>
            <w:tcW w:w="1276" w:type="dxa"/>
          </w:tcPr>
          <w:p w:rsidR="00920EAB" w:rsidRPr="002273B3" w:rsidRDefault="00920EAB" w:rsidP="002273B3">
            <w:pPr>
              <w:pStyle w:val="NoSpacing"/>
              <w:rPr>
                <w:b/>
              </w:rPr>
            </w:pPr>
            <w:r w:rsidRPr="002273B3">
              <w:rPr>
                <w:b/>
              </w:rPr>
              <w:t>Secured</w:t>
            </w:r>
          </w:p>
        </w:tc>
        <w:tc>
          <w:tcPr>
            <w:tcW w:w="6599" w:type="dxa"/>
          </w:tcPr>
          <w:p w:rsidR="00920EAB" w:rsidRPr="002273B3" w:rsidRDefault="00920EAB" w:rsidP="002273B3">
            <w:pPr>
              <w:pStyle w:val="NoSpacing"/>
              <w:rPr>
                <w:b/>
              </w:rPr>
            </w:pPr>
            <w:r w:rsidRPr="002273B3">
              <w:rPr>
                <w:b/>
              </w:rPr>
              <w:t>Purpose</w:t>
            </w:r>
          </w:p>
        </w:tc>
      </w:tr>
      <w:tr w:rsidR="00920EAB" w:rsidRPr="00920EAB" w:rsidTr="002273B3">
        <w:tc>
          <w:tcPr>
            <w:tcW w:w="2093" w:type="dxa"/>
          </w:tcPr>
          <w:p w:rsidR="00920EAB" w:rsidRPr="00920EAB" w:rsidRDefault="00920EAB" w:rsidP="002273B3">
            <w:pPr>
              <w:pStyle w:val="NoSpacing"/>
            </w:pPr>
            <w:r w:rsidRPr="00920EAB">
              <w:t>Home</w:t>
            </w:r>
          </w:p>
        </w:tc>
        <w:tc>
          <w:tcPr>
            <w:tcW w:w="1276" w:type="dxa"/>
          </w:tcPr>
          <w:p w:rsidR="00920EAB" w:rsidRPr="00920EAB" w:rsidRDefault="00292605" w:rsidP="00292605">
            <w:pPr>
              <w:pStyle w:val="NoSpacing"/>
            </w:pPr>
            <w:r>
              <w:t>U</w:t>
            </w:r>
            <w:r w:rsidR="00920EAB" w:rsidRPr="00920EAB">
              <w:t>nsecured</w:t>
            </w:r>
          </w:p>
        </w:tc>
        <w:tc>
          <w:tcPr>
            <w:tcW w:w="6599" w:type="dxa"/>
          </w:tcPr>
          <w:p w:rsidR="00920EAB" w:rsidRPr="00920EAB" w:rsidRDefault="00920EAB" w:rsidP="002273B3">
            <w:pPr>
              <w:pStyle w:val="NoSpacing"/>
            </w:pPr>
            <w:r w:rsidRPr="00920EAB">
              <w:t>Listing surveys and allowing participation</w:t>
            </w:r>
          </w:p>
        </w:tc>
      </w:tr>
      <w:tr w:rsidR="00920EAB" w:rsidRPr="00920EAB" w:rsidTr="002273B3">
        <w:tc>
          <w:tcPr>
            <w:tcW w:w="2093" w:type="dxa"/>
          </w:tcPr>
          <w:p w:rsidR="00920EAB" w:rsidRPr="00920EAB" w:rsidRDefault="00920EAB" w:rsidP="002273B3">
            <w:pPr>
              <w:pStyle w:val="NoSpacing"/>
            </w:pPr>
            <w:r w:rsidRPr="00920EAB">
              <w:t>Survey</w:t>
            </w:r>
          </w:p>
        </w:tc>
        <w:tc>
          <w:tcPr>
            <w:tcW w:w="1276" w:type="dxa"/>
          </w:tcPr>
          <w:p w:rsidR="00920EAB" w:rsidRPr="00920EAB" w:rsidRDefault="00920EAB" w:rsidP="002273B3">
            <w:pPr>
              <w:pStyle w:val="NoSpacing"/>
            </w:pPr>
            <w:r w:rsidRPr="00920EAB">
              <w:t>Secured</w:t>
            </w:r>
          </w:p>
        </w:tc>
        <w:tc>
          <w:tcPr>
            <w:tcW w:w="6599" w:type="dxa"/>
          </w:tcPr>
          <w:p w:rsidR="00920EAB" w:rsidRPr="00920EAB" w:rsidRDefault="00920EAB" w:rsidP="002273B3">
            <w:pPr>
              <w:pStyle w:val="NoSpacing"/>
            </w:pPr>
            <w:r w:rsidRPr="00920EAB">
              <w:t>User maintenance of their surveys, submission for approval, approval of surveys.</w:t>
            </w:r>
          </w:p>
        </w:tc>
      </w:tr>
      <w:tr w:rsidR="00920EAB" w:rsidRPr="00920EAB" w:rsidTr="002273B3">
        <w:tc>
          <w:tcPr>
            <w:tcW w:w="2093" w:type="dxa"/>
          </w:tcPr>
          <w:p w:rsidR="00920EAB" w:rsidRPr="00920EAB" w:rsidRDefault="00920EAB" w:rsidP="002273B3">
            <w:pPr>
              <w:pStyle w:val="NoSpacing"/>
            </w:pPr>
            <w:r w:rsidRPr="00920EAB">
              <w:t>Question</w:t>
            </w:r>
          </w:p>
        </w:tc>
        <w:tc>
          <w:tcPr>
            <w:tcW w:w="1276" w:type="dxa"/>
          </w:tcPr>
          <w:p w:rsidR="00920EAB" w:rsidRPr="00920EAB" w:rsidRDefault="00920EAB" w:rsidP="002273B3">
            <w:pPr>
              <w:pStyle w:val="NoSpacing"/>
            </w:pPr>
            <w:r w:rsidRPr="00920EAB">
              <w:t>Secured</w:t>
            </w:r>
          </w:p>
        </w:tc>
        <w:tc>
          <w:tcPr>
            <w:tcW w:w="6599" w:type="dxa"/>
          </w:tcPr>
          <w:p w:rsidR="00920EAB" w:rsidRPr="00920EAB" w:rsidRDefault="006C1C81" w:rsidP="006C1C81">
            <w:pPr>
              <w:pStyle w:val="NoSpacing"/>
            </w:pPr>
            <w:r>
              <w:t>R</w:t>
            </w:r>
            <w:r w:rsidR="00920EAB" w:rsidRPr="00920EAB">
              <w:t>esponsible for adding questions to a survey</w:t>
            </w:r>
          </w:p>
        </w:tc>
      </w:tr>
      <w:tr w:rsidR="00920EAB" w:rsidRPr="00920EAB" w:rsidTr="002273B3">
        <w:tc>
          <w:tcPr>
            <w:tcW w:w="2093" w:type="dxa"/>
          </w:tcPr>
          <w:p w:rsidR="00920EAB" w:rsidRPr="00920EAB" w:rsidRDefault="00920EAB" w:rsidP="002273B3">
            <w:pPr>
              <w:pStyle w:val="NoSpacing"/>
            </w:pPr>
            <w:r w:rsidRPr="00920EAB">
              <w:t>Analysis</w:t>
            </w:r>
          </w:p>
        </w:tc>
        <w:tc>
          <w:tcPr>
            <w:tcW w:w="1276" w:type="dxa"/>
          </w:tcPr>
          <w:p w:rsidR="00920EAB" w:rsidRPr="00920EAB" w:rsidRDefault="00920EAB" w:rsidP="002273B3">
            <w:pPr>
              <w:pStyle w:val="NoSpacing"/>
            </w:pPr>
            <w:r w:rsidRPr="00920EAB">
              <w:t>Secured</w:t>
            </w:r>
          </w:p>
        </w:tc>
        <w:tc>
          <w:tcPr>
            <w:tcW w:w="6599" w:type="dxa"/>
          </w:tcPr>
          <w:p w:rsidR="00920EAB" w:rsidRPr="00920EAB" w:rsidRDefault="006C1C81" w:rsidP="002273B3">
            <w:pPr>
              <w:pStyle w:val="NoSpacing"/>
            </w:pPr>
            <w:r w:rsidRPr="00920EAB">
              <w:t>Responsible</w:t>
            </w:r>
            <w:r w:rsidR="00920EAB" w:rsidRPr="00920EAB">
              <w:t xml:space="preserve"> for providing analysis of the responses to a survey.</w:t>
            </w:r>
          </w:p>
        </w:tc>
      </w:tr>
      <w:tr w:rsidR="00920EAB" w:rsidRPr="00920EAB" w:rsidTr="002273B3">
        <w:tc>
          <w:tcPr>
            <w:tcW w:w="2093" w:type="dxa"/>
          </w:tcPr>
          <w:p w:rsidR="00920EAB" w:rsidRPr="00920EAB" w:rsidRDefault="00920EAB" w:rsidP="002273B3">
            <w:pPr>
              <w:pStyle w:val="NoSpacing"/>
            </w:pPr>
            <w:r w:rsidRPr="00920EAB">
              <w:t>Account</w:t>
            </w:r>
          </w:p>
        </w:tc>
        <w:tc>
          <w:tcPr>
            <w:tcW w:w="1276" w:type="dxa"/>
          </w:tcPr>
          <w:p w:rsidR="00920EAB" w:rsidRPr="00920EAB" w:rsidRDefault="00920EAB" w:rsidP="002273B3">
            <w:pPr>
              <w:pStyle w:val="NoSpacing"/>
            </w:pPr>
            <w:r w:rsidRPr="00920EAB">
              <w:t>mixed</w:t>
            </w:r>
          </w:p>
        </w:tc>
        <w:tc>
          <w:tcPr>
            <w:tcW w:w="6599" w:type="dxa"/>
          </w:tcPr>
          <w:p w:rsidR="00920EAB" w:rsidRPr="00920EAB" w:rsidRDefault="006C1C81" w:rsidP="002273B3">
            <w:pPr>
              <w:pStyle w:val="NoSpacing"/>
            </w:pPr>
            <w:r w:rsidRPr="00920EAB">
              <w:t>Responsible</w:t>
            </w:r>
            <w:r w:rsidR="00920EAB" w:rsidRPr="00920EAB">
              <w:t xml:space="preserve"> for account registration, logon and logoff.</w:t>
            </w:r>
          </w:p>
        </w:tc>
      </w:tr>
    </w:tbl>
    <w:p w:rsidR="008D0609" w:rsidRDefault="008D0609" w:rsidP="00885D37">
      <w:pPr>
        <w:pStyle w:val="NoSpacing"/>
      </w:pPr>
    </w:p>
    <w:p w:rsidR="00292605" w:rsidRDefault="006B17F6" w:rsidP="00885D37">
      <w:pPr>
        <w:pStyle w:val="NoSpacing"/>
      </w:pPr>
      <w:r>
        <w:t>Code within the various action methods is kept as light as possible so that its responsibility is, as much as possible, to simply control the interaction between the views and the model behind the application.  This involves the abstraction of such things as mapping processes, validating the data received from the view models (UI) and assigning the correct view to render.</w:t>
      </w:r>
    </w:p>
    <w:p w:rsidR="006B17F6" w:rsidRDefault="006B17F6" w:rsidP="00885D37">
      <w:pPr>
        <w:pStyle w:val="NoSpacing"/>
      </w:pPr>
    </w:p>
    <w:p w:rsidR="006C1C81" w:rsidRDefault="006B17F6" w:rsidP="00885D37">
      <w:pPr>
        <w:pStyle w:val="NoSpacing"/>
      </w:pPr>
      <w:r>
        <w:t xml:space="preserve">This is achieved by the use of Action filters, data mapping classes, </w:t>
      </w:r>
      <w:r w:rsidR="006C1C81">
        <w:t xml:space="preserve">model binders both default and custom and the use of Dependency injection for references </w:t>
      </w:r>
      <w:r w:rsidR="006F241B">
        <w:t>to the</w:t>
      </w:r>
      <w:r w:rsidR="006C1C81">
        <w:t xml:space="preserve"> appropriate repositories for accessing the business model.</w:t>
      </w:r>
    </w:p>
    <w:p w:rsidR="006F241B" w:rsidRDefault="006C1C81" w:rsidP="00885D37">
      <w:pPr>
        <w:pStyle w:val="NoSpacing"/>
      </w:pPr>
      <w:r>
        <w:t xml:space="preserve"> </w:t>
      </w:r>
    </w:p>
    <w:p w:rsidR="009F3A93" w:rsidRDefault="009F3A93" w:rsidP="009F3A93">
      <w:pPr>
        <w:pStyle w:val="Heading2"/>
      </w:pPr>
      <w:bookmarkStart w:id="23" w:name="_Toc341950467"/>
      <w:r>
        <w:t>View Models</w:t>
      </w:r>
      <w:bookmarkEnd w:id="23"/>
    </w:p>
    <w:p w:rsidR="009F3A93" w:rsidRDefault="009F3A93" w:rsidP="009F3A93">
      <w:r>
        <w:t xml:space="preserve">The decision to use </w:t>
      </w:r>
      <w:proofErr w:type="spellStart"/>
      <w:r>
        <w:t>ViewModels</w:t>
      </w:r>
      <w:proofErr w:type="spellEnd"/>
      <w:r>
        <w:t xml:space="preserve"> for each view with the application was taken so that no business model class should be referenced within them.  This promotes good separation of concerns between the business model in the Core project, and the UI itself.</w:t>
      </w:r>
    </w:p>
    <w:p w:rsidR="009F3A93" w:rsidRDefault="009F3A93" w:rsidP="009F3A93"/>
    <w:p w:rsidR="00FE6553" w:rsidRDefault="00FE6553" w:rsidP="009F3A93">
      <w:r>
        <w:t>This keeps the data structure hidden from the UI and therefore the user.  It also reduces to the minimum the amount of data that must be rendered for each view, as there should be nothing included within the view model that is not required by the view.  This keeps the UI as light as it possible to support the functionality.</w:t>
      </w:r>
    </w:p>
    <w:p w:rsidR="00F94C1A" w:rsidRDefault="00F94C1A" w:rsidP="009F3A93"/>
    <w:p w:rsidR="00F94C1A" w:rsidRDefault="00F94C1A" w:rsidP="009F3A93">
      <w:r>
        <w:t>Careful construction of the view model can make it easier to use the default model binder; by designing it so that the default model binder is able to cope with the structure of the model.</w:t>
      </w:r>
    </w:p>
    <w:p w:rsidR="009F3A93" w:rsidRDefault="009F3A93" w:rsidP="00885D37">
      <w:pPr>
        <w:pStyle w:val="NoSpacing"/>
      </w:pPr>
    </w:p>
    <w:p w:rsidR="00CA50F3" w:rsidRDefault="00CA50F3" w:rsidP="00CA50F3">
      <w:pPr>
        <w:pStyle w:val="Heading2"/>
      </w:pPr>
      <w:bookmarkStart w:id="24" w:name="_Toc341950468"/>
      <w:r>
        <w:t>Model Binding</w:t>
      </w:r>
      <w:bookmarkEnd w:id="24"/>
    </w:p>
    <w:p w:rsidR="00CA50F3" w:rsidRDefault="00CA50F3" w:rsidP="00CA50F3">
      <w:pPr>
        <w:pStyle w:val="NoSpacing"/>
      </w:pPr>
      <w:r>
        <w:t>The model binding within the application has been performed using the both the default model binder and a custom model binder.  This is to demonstrate both techniques but also it is not always appropriate or necessary to use custom model binding as the default model binder can cope with many situations.</w:t>
      </w:r>
    </w:p>
    <w:p w:rsidR="00CA50F3" w:rsidRDefault="00CA50F3" w:rsidP="00CA50F3">
      <w:pPr>
        <w:pStyle w:val="NoSpacing"/>
      </w:pPr>
    </w:p>
    <w:p w:rsidR="00FE6553" w:rsidRDefault="00FE6553" w:rsidP="00CA50F3">
      <w:pPr>
        <w:pStyle w:val="NoSpacing"/>
      </w:pPr>
      <w:r>
        <w:t xml:space="preserve">The Approve </w:t>
      </w:r>
      <w:r w:rsidR="00F94C1A">
        <w:t>S</w:t>
      </w:r>
      <w:r>
        <w:t xml:space="preserve">urveys uses a more complex view model, but nevertheless uses the default model binding.  </w:t>
      </w:r>
    </w:p>
    <w:p w:rsidR="00FE6553" w:rsidRDefault="00FE6553" w:rsidP="00CA50F3">
      <w:pPr>
        <w:pStyle w:val="NoSpacing"/>
      </w:pPr>
    </w:p>
    <w:p w:rsidR="00FE6553" w:rsidRDefault="00FE6553" w:rsidP="00CA50F3">
      <w:pPr>
        <w:pStyle w:val="NoSpacing"/>
      </w:pPr>
      <w:r>
        <w:t xml:space="preserve">However, this is not the best choice here as the validation to check for no surveys being selected for approval is difficult to check for, except within the action method </w:t>
      </w:r>
      <w:proofErr w:type="gramStart"/>
      <w:r>
        <w:t>itself</w:t>
      </w:r>
      <w:proofErr w:type="gramEnd"/>
      <w:r>
        <w:t xml:space="preserve"> since the model state is always valid.</w:t>
      </w:r>
      <w:r w:rsidR="00BB6613">
        <w:t xml:space="preserve">  This sort of validation should not be done within the action method as this is not one of its responsibilities.  It should respond appropriately to the model state being either valid or invalid.  The most appropriate place to perform this check would be to use a custom model binder, override </w:t>
      </w:r>
      <w:r w:rsidR="00BB6613">
        <w:lastRenderedPageBreak/>
        <w:t xml:space="preserve">the </w:t>
      </w:r>
      <w:proofErr w:type="spellStart"/>
      <w:r w:rsidR="00BB6613">
        <w:t>BindModel</w:t>
      </w:r>
      <w:proofErr w:type="spellEnd"/>
      <w:r w:rsidR="00BB6613">
        <w:t xml:space="preserve"> method and perform the check in there.  Adding an error to the model state when no surveys are selected would allow the action method to re-render the view and give appropriate feedback to the user.  This would be included in future development to correct and improve the User experience for this view.</w:t>
      </w:r>
    </w:p>
    <w:p w:rsidR="00BB6613" w:rsidRDefault="00BB6613" w:rsidP="00CA50F3">
      <w:pPr>
        <w:pStyle w:val="NoSpacing"/>
      </w:pPr>
    </w:p>
    <w:p w:rsidR="00BB6613" w:rsidRDefault="00BB6613" w:rsidP="00CA50F3">
      <w:pPr>
        <w:pStyle w:val="NoSpacing"/>
      </w:pPr>
      <w:r>
        <w:t>On the other hand, the take survey does use the only custom model binder in the application.  It is able to respond appropriately when a specific question has not been answered.</w:t>
      </w:r>
    </w:p>
    <w:p w:rsidR="00FB3403" w:rsidRDefault="00FB3403" w:rsidP="00885D37">
      <w:pPr>
        <w:pStyle w:val="NoSpacing"/>
      </w:pPr>
    </w:p>
    <w:p w:rsidR="00472059" w:rsidRDefault="00374E56" w:rsidP="00472059">
      <w:pPr>
        <w:pStyle w:val="Heading2"/>
      </w:pPr>
      <w:bookmarkStart w:id="25" w:name="_Toc341950469"/>
      <w:r>
        <w:t xml:space="preserve">Action </w:t>
      </w:r>
      <w:r w:rsidR="00472059">
        <w:t>Filters</w:t>
      </w:r>
      <w:bookmarkEnd w:id="25"/>
    </w:p>
    <w:p w:rsidR="00472059" w:rsidRDefault="00F56795" w:rsidP="00F94C1A">
      <w:pPr>
        <w:pStyle w:val="Heading6"/>
      </w:pPr>
      <w:r>
        <w:t xml:space="preserve">Use of </w:t>
      </w:r>
      <w:r w:rsidR="00472059">
        <w:t>Built-In Filters</w:t>
      </w:r>
      <w:r>
        <w:t>:</w:t>
      </w:r>
    </w:p>
    <w:p w:rsidR="00472059" w:rsidRDefault="002A647B" w:rsidP="00F56795">
      <w:pPr>
        <w:pStyle w:val="NoSpacing"/>
      </w:pPr>
      <w:proofErr w:type="spellStart"/>
      <w:r>
        <w:t>TheMVC</w:t>
      </w:r>
      <w:proofErr w:type="spellEnd"/>
      <w:r>
        <w:t xml:space="preserve"> framework provides various </w:t>
      </w:r>
      <w:r w:rsidR="00472059">
        <w:t>built in</w:t>
      </w:r>
      <w:r>
        <w:t xml:space="preserve"> action</w:t>
      </w:r>
      <w:r w:rsidR="00472059">
        <w:t xml:space="preserve"> filters </w:t>
      </w:r>
      <w:r w:rsidR="00F56795">
        <w:t xml:space="preserve">used within the application are </w:t>
      </w:r>
    </w:p>
    <w:p w:rsidR="00DA7D5B" w:rsidRDefault="00472059" w:rsidP="00F56795">
      <w:pPr>
        <w:pStyle w:val="NoSpacing"/>
      </w:pPr>
      <w:proofErr w:type="spellStart"/>
      <w:r>
        <w:rPr>
          <w:b/>
        </w:rPr>
        <w:t>ValidateAntiForgeryToken</w:t>
      </w:r>
      <w:proofErr w:type="spellEnd"/>
      <w:r w:rsidRPr="00CA293E">
        <w:t>:</w:t>
      </w:r>
      <w:r w:rsidR="00F56795">
        <w:tab/>
        <w:t>Ensures the anti-</w:t>
      </w:r>
      <w:r>
        <w:t xml:space="preserve">forgery token is checked each time.  </w:t>
      </w:r>
    </w:p>
    <w:p w:rsidR="00472059" w:rsidRDefault="00472059" w:rsidP="00F56795">
      <w:pPr>
        <w:pStyle w:val="NoSpacing"/>
      </w:pPr>
      <w:proofErr w:type="spellStart"/>
      <w:r>
        <w:rPr>
          <w:b/>
        </w:rPr>
        <w:t>OutputCache</w:t>
      </w:r>
      <w:proofErr w:type="spellEnd"/>
      <w:r w:rsidRPr="00CA293E">
        <w:t>:</w:t>
      </w:r>
      <w:r>
        <w:tab/>
        <w:t>This can be used to improve the performance of the application but should only be used for static data or data th</w:t>
      </w:r>
      <w:r w:rsidR="00DA7D5B">
        <w:t>at is not particularly volatile, but has not been implemented yet within this application.</w:t>
      </w:r>
    </w:p>
    <w:p w:rsidR="00B406D9" w:rsidRDefault="00472059" w:rsidP="00B406D9">
      <w:pPr>
        <w:pStyle w:val="NoSpacing"/>
      </w:pPr>
      <w:proofErr w:type="spellStart"/>
      <w:r>
        <w:rPr>
          <w:b/>
        </w:rPr>
        <w:t>ChildActionOnly</w:t>
      </w:r>
      <w:proofErr w:type="spellEnd"/>
      <w:r w:rsidRPr="006E1A07">
        <w:t>:</w:t>
      </w:r>
      <w:r>
        <w:tab/>
        <w:t xml:space="preserve">This marks an action method </w:t>
      </w:r>
      <w:r w:rsidR="00DA7D5B">
        <w:t>for execution as a child method and is used to restrict the use of action methods, and prohibit users from accessing them from the browser address bar.</w:t>
      </w:r>
    </w:p>
    <w:p w:rsidR="00DA7D5B" w:rsidRDefault="00DA7D5B" w:rsidP="000D4790">
      <w:pPr>
        <w:pStyle w:val="Heading6"/>
      </w:pPr>
      <w:r>
        <w:t>Custom Filter</w:t>
      </w:r>
      <w:r w:rsidR="000D4790">
        <w:t>s</w:t>
      </w:r>
    </w:p>
    <w:p w:rsidR="00DA7D5B" w:rsidRDefault="00DA7D5B" w:rsidP="00472059">
      <w:pPr>
        <w:pStyle w:val="NoSpacing"/>
      </w:pPr>
      <w:r>
        <w:t xml:space="preserve">A custom action filter, that overrides the </w:t>
      </w:r>
      <w:proofErr w:type="spellStart"/>
      <w:r w:rsidRPr="00374E56">
        <w:rPr>
          <w:b/>
        </w:rPr>
        <w:t>OnActionExecuting</w:t>
      </w:r>
      <w:proofErr w:type="spellEnd"/>
      <w:r>
        <w:t xml:space="preserve"> method, has been written to provide similar security as the </w:t>
      </w:r>
      <w:proofErr w:type="spellStart"/>
      <w:r w:rsidRPr="00374E56">
        <w:rPr>
          <w:b/>
        </w:rPr>
        <w:t>ChildActionOnly</w:t>
      </w:r>
      <w:proofErr w:type="spellEnd"/>
      <w:r>
        <w:t xml:space="preserve"> attribute, but for methods that are the target for Ajax only calls from the client layer.  </w:t>
      </w:r>
      <w:r w:rsidR="00063B7A">
        <w:t xml:space="preserve">It </w:t>
      </w:r>
      <w:r>
        <w:t xml:space="preserve">is called the </w:t>
      </w:r>
      <w:proofErr w:type="spellStart"/>
      <w:r w:rsidRPr="00374E56">
        <w:rPr>
          <w:b/>
        </w:rPr>
        <w:t>AjaxActionOnlyAttribute</w:t>
      </w:r>
      <w:proofErr w:type="spellEnd"/>
      <w:r>
        <w:t xml:space="preserve">.  It validates the </w:t>
      </w:r>
      <w:r w:rsidR="00374E56">
        <w:t>request</w:t>
      </w:r>
      <w:r>
        <w:t xml:space="preserve"> to be an Ajax request, and returns a</w:t>
      </w:r>
      <w:r w:rsidR="00374E56">
        <w:t>n</w:t>
      </w:r>
      <w:r>
        <w:t xml:space="preserve"> Http 404 request if </w:t>
      </w:r>
      <w:r w:rsidR="003C31FC">
        <w:t>the request is not an Ajax request.</w:t>
      </w:r>
    </w:p>
    <w:p w:rsidR="00DA7D5B" w:rsidRDefault="00DA7D5B" w:rsidP="00472059">
      <w:pPr>
        <w:pStyle w:val="NoSpacing"/>
      </w:pPr>
    </w:p>
    <w:p w:rsidR="00AB4A7F" w:rsidRDefault="00AB4A7F" w:rsidP="00472059">
      <w:pPr>
        <w:pStyle w:val="NoSpacing"/>
      </w:pPr>
      <w:r>
        <w:t xml:space="preserve">Another custom action filter has been written to validate that the registered user is allowed to access the survey supplied in the request.  It also overrides the </w:t>
      </w:r>
      <w:proofErr w:type="spellStart"/>
      <w:r>
        <w:t>OnActionExecuting</w:t>
      </w:r>
      <w:proofErr w:type="spellEnd"/>
      <w:r>
        <w:t xml:space="preserve"> method so that it executes before the action method, and has the opportunity to redirect to a </w:t>
      </w:r>
      <w:proofErr w:type="spellStart"/>
      <w:r>
        <w:t>NotAuthorised</w:t>
      </w:r>
      <w:proofErr w:type="spellEnd"/>
      <w:r>
        <w:t xml:space="preserve"> page if the user is not allowed access to the particular survey.</w:t>
      </w:r>
    </w:p>
    <w:p w:rsidR="00AB4A7F" w:rsidRDefault="00AB4A7F" w:rsidP="00472059">
      <w:pPr>
        <w:pStyle w:val="NoSpacing"/>
      </w:pPr>
    </w:p>
    <w:p w:rsidR="00EC3EDA" w:rsidRDefault="002A647B" w:rsidP="002A647B">
      <w:r>
        <w:t xml:space="preserve">Custom Action filters are </w:t>
      </w:r>
      <w:r w:rsidR="00063B7A">
        <w:t xml:space="preserve">also </w:t>
      </w:r>
      <w:r>
        <w:t>used for mapping the business models to the view models for specific views.</w:t>
      </w:r>
      <w:r w:rsidR="00063B7A">
        <w:t xml:space="preserve">  This is used </w:t>
      </w:r>
      <w:r>
        <w:t>where possi</w:t>
      </w:r>
      <w:r w:rsidR="00063B7A">
        <w:t>ble, to reduce the level of</w:t>
      </w:r>
      <w:r>
        <w:t xml:space="preserve"> coding in the controllers.  Overriding the </w:t>
      </w:r>
      <w:proofErr w:type="spellStart"/>
      <w:proofErr w:type="gramStart"/>
      <w:r>
        <w:t>OnActionExecuted</w:t>
      </w:r>
      <w:proofErr w:type="spellEnd"/>
      <w:r>
        <w:t>(</w:t>
      </w:r>
      <w:proofErr w:type="gramEnd"/>
      <w:r>
        <w:t>)</w:t>
      </w:r>
      <w:r w:rsidR="00EC3EDA">
        <w:t xml:space="preserve"> allows the mapping to be done after the action method has completed its processing</w:t>
      </w:r>
      <w:r>
        <w:t>.</w:t>
      </w:r>
      <w:r w:rsidR="00EC3EDA">
        <w:t xml:space="preserve">  For consistency throughout this application, this technique is adopted for mapping date to the view model on the GET action methods.</w:t>
      </w:r>
      <w:r>
        <w:t xml:space="preserve">  </w:t>
      </w:r>
    </w:p>
    <w:p w:rsidR="00EC3EDA" w:rsidRDefault="00EC3EDA" w:rsidP="002A647B"/>
    <w:p w:rsidR="00DA7D5B" w:rsidRDefault="00EC3EDA" w:rsidP="00EC3EDA">
      <w:r>
        <w:t xml:space="preserve">It </w:t>
      </w:r>
      <w:r w:rsidR="002A647B">
        <w:t xml:space="preserve">allows standard and common mappings to be completed </w:t>
      </w:r>
      <w:r>
        <w:t xml:space="preserve">simply </w:t>
      </w:r>
      <w:r w:rsidR="002A647B">
        <w:t>by adding an attribute to the relevant controller.</w:t>
      </w:r>
    </w:p>
    <w:p w:rsidR="00472059" w:rsidRDefault="00472059" w:rsidP="000D4790">
      <w:pPr>
        <w:pStyle w:val="Heading6"/>
      </w:pPr>
      <w:r>
        <w:t>Error handling Filters</w:t>
      </w:r>
    </w:p>
    <w:p w:rsidR="00DA7D5B" w:rsidRDefault="00DA7D5B" w:rsidP="00DA7D5B">
      <w:pPr>
        <w:pStyle w:val="NoSpacing"/>
      </w:pPr>
      <w:r>
        <w:t xml:space="preserve">The standard </w:t>
      </w:r>
      <w:proofErr w:type="spellStart"/>
      <w:r>
        <w:t>HandleError</w:t>
      </w:r>
      <w:proofErr w:type="spellEnd"/>
      <w:r>
        <w:t xml:space="preserve"> attribute is used to provide the error handling for the application.  This is in conjunction with the configuration within the </w:t>
      </w:r>
      <w:proofErr w:type="spellStart"/>
      <w:r w:rsidRPr="00010E71">
        <w:rPr>
          <w:b/>
        </w:rPr>
        <w:t>web.config</w:t>
      </w:r>
      <w:proofErr w:type="spellEnd"/>
      <w:r>
        <w:t xml:space="preserve"> file to set the default 404, 401 and 402 errors.</w:t>
      </w:r>
      <w:r w:rsidR="00010E71">
        <w:t xml:space="preserve">  All controllers are marked with the </w:t>
      </w:r>
      <w:proofErr w:type="spellStart"/>
      <w:r w:rsidR="00010E71" w:rsidRPr="00010E71">
        <w:rPr>
          <w:b/>
        </w:rPr>
        <w:t>HandleErrorAttriibute</w:t>
      </w:r>
      <w:proofErr w:type="spellEnd"/>
      <w:r w:rsidR="00010E71">
        <w:t xml:space="preserve"> at the class level so that it operates for all action methods within them.</w:t>
      </w:r>
    </w:p>
    <w:p w:rsidR="000D4790" w:rsidRDefault="000D4790" w:rsidP="00DA7D5B">
      <w:pPr>
        <w:pStyle w:val="NoSpacing"/>
      </w:pPr>
    </w:p>
    <w:p w:rsidR="000D4790" w:rsidRDefault="000D4790" w:rsidP="00DA7D5B">
      <w:pPr>
        <w:pStyle w:val="NoSpacing"/>
      </w:pPr>
      <w:r>
        <w:t>This provides a mechanism to improve the robustness of the application and its ability to handle error conditions gracefully, therefore improving the user experience.</w:t>
      </w:r>
    </w:p>
    <w:p w:rsidR="007926C6" w:rsidRDefault="007926C6" w:rsidP="00885D37">
      <w:pPr>
        <w:pStyle w:val="NoSpacing"/>
      </w:pPr>
    </w:p>
    <w:p w:rsidR="00CA50F3" w:rsidRDefault="00CA50F3" w:rsidP="00CA50F3">
      <w:pPr>
        <w:pStyle w:val="Heading2"/>
      </w:pPr>
      <w:bookmarkStart w:id="26" w:name="_Toc341950470"/>
      <w:r>
        <w:lastRenderedPageBreak/>
        <w:t>Mapping Classes</w:t>
      </w:r>
      <w:bookmarkEnd w:id="26"/>
    </w:p>
    <w:p w:rsidR="00CA50F3" w:rsidRDefault="00CA50F3" w:rsidP="00CA50F3">
      <w:r>
        <w:t xml:space="preserve">Various classes and </w:t>
      </w:r>
      <w:proofErr w:type="spellStart"/>
      <w:r>
        <w:t>ViewModels</w:t>
      </w:r>
      <w:proofErr w:type="spellEnd"/>
      <w:r>
        <w:t xml:space="preserve"> are mapped between each other within the application.  A series of mapping classes are provided to do this mapping.</w:t>
      </w:r>
    </w:p>
    <w:p w:rsidR="00CA50F3" w:rsidRDefault="00CA50F3" w:rsidP="00CA50F3"/>
    <w:p w:rsidR="00CA50F3" w:rsidRDefault="00A34487" w:rsidP="00CA50F3">
      <w:r>
        <w:t>As discussed in the Action Filters section, to</w:t>
      </w:r>
      <w:r w:rsidR="00CA50F3">
        <w:t xml:space="preserve"> keep a consistent approach throughout the application, and attempt to keep the code in the controller action methods as light as possible, following the Single Responsibility principle, mapping tasks are abstracted out of the controller action methods.</w:t>
      </w:r>
    </w:p>
    <w:p w:rsidR="00CA50F3" w:rsidRDefault="00CA50F3" w:rsidP="00CA50F3"/>
    <w:p w:rsidR="00CA50F3" w:rsidRDefault="00CA50F3" w:rsidP="00CA50F3">
      <w:r>
        <w:t xml:space="preserve">For controllers that respond to </w:t>
      </w:r>
      <w:proofErr w:type="spellStart"/>
      <w:r>
        <w:t>HttpGet</w:t>
      </w:r>
      <w:proofErr w:type="spellEnd"/>
      <w:r>
        <w:t xml:space="preserve"> requests, the mapping is generally performed using the </w:t>
      </w:r>
      <w:proofErr w:type="spellStart"/>
      <w:r>
        <w:t>AutoMapper</w:t>
      </w:r>
      <w:proofErr w:type="spellEnd"/>
      <w:r>
        <w:t xml:space="preserve"> package, with the code being placed within an </w:t>
      </w:r>
      <w:proofErr w:type="spellStart"/>
      <w:r>
        <w:t>ActionFilterAttribute</w:t>
      </w:r>
      <w:proofErr w:type="spellEnd"/>
      <w:r>
        <w:t xml:space="preserve">.  These Action filters are placed within the UI project under the Filters folder.  </w:t>
      </w:r>
    </w:p>
    <w:p w:rsidR="00CA50F3" w:rsidRDefault="00CA50F3" w:rsidP="00CA50F3"/>
    <w:p w:rsidR="00CA50F3" w:rsidRPr="00A21FC5" w:rsidRDefault="00CA50F3" w:rsidP="00CA50F3">
      <w:r>
        <w:t xml:space="preserve">The </w:t>
      </w:r>
      <w:proofErr w:type="spellStart"/>
      <w:r>
        <w:t>HttpPost</w:t>
      </w:r>
      <w:proofErr w:type="spellEnd"/>
      <w:r>
        <w:t xml:space="preserve"> action methods do not use </w:t>
      </w:r>
      <w:proofErr w:type="spellStart"/>
      <w:proofErr w:type="gramStart"/>
      <w:r>
        <w:t>AutoMapper</w:t>
      </w:r>
      <w:proofErr w:type="spellEnd"/>
      <w:r>
        <w:t>,</w:t>
      </w:r>
      <w:proofErr w:type="gramEnd"/>
      <w:r>
        <w:t xml:space="preserve"> instead use specific mapping classes, as they often need to use repositories to retrieve data to complete the mapping process.  It is not a good idea to perform this type of processing within an Action filter as it can cause problems with the data context, such as the context being disposed by the time the filter requires to access it.  These mapping classes are hel</w:t>
      </w:r>
      <w:r w:rsidR="005D7546">
        <w:t>d within the UI Mappings folder, and called from within the action method with one line of code, still keeping the action method code light.</w:t>
      </w:r>
    </w:p>
    <w:p w:rsidR="007926C6" w:rsidRDefault="007926C6" w:rsidP="00885D37">
      <w:pPr>
        <w:pStyle w:val="NoSpacing"/>
      </w:pPr>
    </w:p>
    <w:p w:rsidR="000D006E" w:rsidRDefault="000D006E" w:rsidP="000D006E">
      <w:pPr>
        <w:pStyle w:val="Heading2"/>
      </w:pPr>
      <w:bookmarkStart w:id="27" w:name="_Toc341950471"/>
      <w:r>
        <w:t>Html Helper</w:t>
      </w:r>
      <w:bookmarkEnd w:id="27"/>
    </w:p>
    <w:p w:rsidR="000D006E" w:rsidRDefault="000D006E" w:rsidP="00885D37">
      <w:pPr>
        <w:pStyle w:val="NoSpacing"/>
      </w:pPr>
      <w:r>
        <w:t xml:space="preserve">It is possible to enhance the abilities of the Razor view engine to render the correct html required </w:t>
      </w:r>
      <w:proofErr w:type="spellStart"/>
      <w:proofErr w:type="gramStart"/>
      <w:r>
        <w:t>fo</w:t>
      </w:r>
      <w:proofErr w:type="spellEnd"/>
      <w:proofErr w:type="gramEnd"/>
      <w:r>
        <w:t xml:space="preserve"> the application.  Here, to be able to display the possible answers to a question using a series of radio buttons poses the problem of grouping the radio buttons for each question, otherwise the standard </w:t>
      </w:r>
      <w:proofErr w:type="spellStart"/>
      <w:r>
        <w:t>RadioButonFor</w:t>
      </w:r>
      <w:proofErr w:type="spellEnd"/>
      <w:r>
        <w:t>&lt;&gt; helper method will render such that only one radio button can be selected on the entire form, which is no good in this situation.</w:t>
      </w:r>
    </w:p>
    <w:p w:rsidR="000D006E" w:rsidRDefault="000D006E" w:rsidP="00885D37">
      <w:pPr>
        <w:pStyle w:val="NoSpacing"/>
      </w:pPr>
    </w:p>
    <w:p w:rsidR="000D006E" w:rsidRDefault="000D006E" w:rsidP="00885D37">
      <w:pPr>
        <w:pStyle w:val="NoSpacing"/>
      </w:pPr>
      <w:r>
        <w:t xml:space="preserve">A custom Html Helpers is written to allow a group id to be passed into the helper and allow the group of radio buttons to be limited to this for each question, allowing multiple groups of button to exist on the form at once.  The custom helper is </w:t>
      </w:r>
      <w:proofErr w:type="spellStart"/>
      <w:r>
        <w:t>RadioButtonListFor</w:t>
      </w:r>
      <w:proofErr w:type="spellEnd"/>
      <w:r>
        <w:t>&lt;&gt; and is used in the Take Survey view.</w:t>
      </w:r>
    </w:p>
    <w:p w:rsidR="000D006E" w:rsidRDefault="000D006E" w:rsidP="00885D37">
      <w:pPr>
        <w:pStyle w:val="NoSpacing"/>
      </w:pPr>
    </w:p>
    <w:p w:rsidR="007926C6" w:rsidRDefault="007926C6" w:rsidP="007926C6">
      <w:pPr>
        <w:pStyle w:val="Heading2"/>
      </w:pPr>
      <w:bookmarkStart w:id="28" w:name="_Toc341950472"/>
      <w:r>
        <w:t>Validation</w:t>
      </w:r>
      <w:bookmarkEnd w:id="28"/>
    </w:p>
    <w:p w:rsidR="00ED2C60" w:rsidRDefault="00ED2C60" w:rsidP="00885D37">
      <w:pPr>
        <w:pStyle w:val="NoSpacing"/>
      </w:pPr>
      <w:r>
        <w:t xml:space="preserve">Validation can be performed at many levels within the application.  The business model would perform validation to allow for use with different UI layers, and not rely on the UI to perform validation.  Validation is possible within the server side of an MVC application, by the use of data annotation attributes on the view models, as well as specific validation performed within model binders.  There is the option of performing validation on the client part of the UI, to improve the responsiveness of the application and give users more immediate feedback.  This tends to be performed using </w:t>
      </w:r>
      <w:proofErr w:type="spellStart"/>
      <w:r>
        <w:t>jQuery</w:t>
      </w:r>
      <w:proofErr w:type="spellEnd"/>
      <w:r>
        <w:t xml:space="preserve"> (JavaScript) based validation.</w:t>
      </w:r>
    </w:p>
    <w:p w:rsidR="00ED2C60" w:rsidRDefault="00ED2C60" w:rsidP="00885D37">
      <w:pPr>
        <w:pStyle w:val="NoSpacing"/>
      </w:pPr>
    </w:p>
    <w:p w:rsidR="00ED2C60" w:rsidRDefault="00ED2C60" w:rsidP="00885D37">
      <w:pPr>
        <w:pStyle w:val="NoSpacing"/>
      </w:pPr>
      <w:r>
        <w:t>Validation on the Business model would be strictly the implementation of business rules and logic.  The UI validation would not necessarily be concerned with business logic but instead ensuring the validity</w:t>
      </w:r>
      <w:r w:rsidR="00AC582C">
        <w:t xml:space="preserve"> and accuracy</w:t>
      </w:r>
      <w:r>
        <w:t xml:space="preserve"> of the data being returned from the views.</w:t>
      </w:r>
    </w:p>
    <w:p w:rsidR="00AC582C" w:rsidRDefault="00AC582C" w:rsidP="00885D37">
      <w:pPr>
        <w:pStyle w:val="NoSpacing"/>
      </w:pPr>
    </w:p>
    <w:p w:rsidR="00AC582C" w:rsidRDefault="00AC582C" w:rsidP="00885D37">
      <w:pPr>
        <w:pStyle w:val="NoSpacing"/>
      </w:pPr>
      <w:r>
        <w:t>Within the MVC framework, it is possible to define the validation rules using the data annotations on the view models, and this is accessible by both server and client side validation.  This application therefore, implements the validation this way and makes use of the client and server side validation.</w:t>
      </w:r>
    </w:p>
    <w:p w:rsidR="00AC582C" w:rsidRDefault="00AC582C" w:rsidP="00885D37">
      <w:pPr>
        <w:pStyle w:val="NoSpacing"/>
      </w:pPr>
      <w:proofErr w:type="gramStart"/>
      <w:r>
        <w:t>Although there is not a huge amount of validation required by this application.</w:t>
      </w:r>
      <w:proofErr w:type="gramEnd"/>
      <w:r>
        <w:t xml:space="preserve">  </w:t>
      </w:r>
    </w:p>
    <w:p w:rsidR="00AC582C" w:rsidRDefault="00AC582C" w:rsidP="00885D37">
      <w:pPr>
        <w:pStyle w:val="NoSpacing"/>
      </w:pPr>
    </w:p>
    <w:p w:rsidR="00AB60A9" w:rsidRDefault="00AC582C" w:rsidP="00F60094">
      <w:pPr>
        <w:pStyle w:val="NoSpacing"/>
      </w:pPr>
      <w:r>
        <w:t xml:space="preserve">The framework uses </w:t>
      </w:r>
      <w:proofErr w:type="spellStart"/>
      <w:r>
        <w:t>jQuery</w:t>
      </w:r>
      <w:proofErr w:type="spellEnd"/>
      <w:r>
        <w:t xml:space="preserve">-validation and unobtrusive </w:t>
      </w:r>
      <w:proofErr w:type="spellStart"/>
      <w:proofErr w:type="gramStart"/>
      <w:r>
        <w:t>ajax</w:t>
      </w:r>
      <w:proofErr w:type="spellEnd"/>
      <w:proofErr w:type="gramEnd"/>
      <w:r>
        <w:t xml:space="preserve"> to perform the client side validation, it is</w:t>
      </w:r>
      <w:r w:rsidR="000D006E">
        <w:t xml:space="preserve"> </w:t>
      </w:r>
      <w:r w:rsidR="00F60094">
        <w:t>swi</w:t>
      </w:r>
      <w:r>
        <w:t xml:space="preserve">tched on in the </w:t>
      </w:r>
      <w:proofErr w:type="spellStart"/>
      <w:r w:rsidRPr="000D006E">
        <w:rPr>
          <w:b/>
        </w:rPr>
        <w:t>web.config</w:t>
      </w:r>
      <w:proofErr w:type="spellEnd"/>
      <w:r>
        <w:t xml:space="preserve"> file, by adding </w:t>
      </w:r>
      <w:r w:rsidR="00AB60A9">
        <w:t xml:space="preserve">the following to the </w:t>
      </w:r>
      <w:proofErr w:type="spellStart"/>
      <w:r w:rsidR="00AB60A9" w:rsidRPr="0008286A">
        <w:rPr>
          <w:b/>
        </w:rPr>
        <w:t>appsettings</w:t>
      </w:r>
      <w:proofErr w:type="spellEnd"/>
      <w:r w:rsidR="00AB60A9">
        <w:t xml:space="preserve"> sections</w:t>
      </w:r>
    </w:p>
    <w:p w:rsidR="00AB60A9" w:rsidRDefault="00AB60A9" w:rsidP="00AB60A9">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ClientValidationEnabled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AB60A9" w:rsidRDefault="00AB60A9" w:rsidP="00AB60A9">
      <w:pPr>
        <w:pStyle w:val="NoSpacing"/>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add</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key</w:t>
      </w:r>
      <w:r>
        <w:rPr>
          <w:rFonts w:ascii="Consolas" w:hAnsi="Consolas" w:cs="Consolas"/>
          <w:color w:val="0000FF"/>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UnobtrusiveJavaScriptEnabled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true</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7926C6" w:rsidRDefault="00894304" w:rsidP="00894304">
      <w:pPr>
        <w:pStyle w:val="Heading1"/>
      </w:pPr>
      <w:bookmarkStart w:id="29" w:name="_Toc341950473"/>
      <w:r>
        <w:t>Division of Functionality</w:t>
      </w:r>
      <w:bookmarkEnd w:id="29"/>
    </w:p>
    <w:p w:rsidR="00DB15FF" w:rsidRDefault="00DB15FF" w:rsidP="00DB15FF"/>
    <w:p w:rsidR="00DB15FF" w:rsidRPr="00DB15FF" w:rsidRDefault="00DB15FF" w:rsidP="00DB15FF">
      <w:r>
        <w:t>With an eye on the user experience of th</w:t>
      </w:r>
      <w:r w:rsidR="00A63540">
        <w:t>e application, where it needs to be responsive the logic and coding should be performed on the client layer.  Where the information required resides on the server layer, communication should be asynchronous to allow the UI to remain responsive while the request is being dealt with. The</w:t>
      </w:r>
      <w:r w:rsidR="0050113D">
        <w:t xml:space="preserve"> application makes</w:t>
      </w:r>
      <w:r w:rsidR="00A63540">
        <w:t xml:space="preserve"> use of partial view</w:t>
      </w:r>
      <w:r w:rsidR="0050113D">
        <w:t>s</w:t>
      </w:r>
      <w:r w:rsidR="00A63540">
        <w:t xml:space="preserve"> so that only the part of the page that is relevant to the request is updated.  The server side is reserved for persistence of data, implementation of the business logic, and </w:t>
      </w:r>
      <w:r w:rsidR="0050113D">
        <w:t xml:space="preserve">more </w:t>
      </w:r>
      <w:r w:rsidR="00A63540">
        <w:t>complex processing</w:t>
      </w:r>
      <w:r w:rsidR="0050113D">
        <w:t>.</w:t>
      </w:r>
    </w:p>
    <w:p w:rsidR="006E1A07" w:rsidRDefault="00894304" w:rsidP="00894304">
      <w:pPr>
        <w:pStyle w:val="Heading2"/>
      </w:pPr>
      <w:bookmarkStart w:id="30" w:name="_Toc341950474"/>
      <w:r>
        <w:t>Client</w:t>
      </w:r>
      <w:bookmarkEnd w:id="30"/>
    </w:p>
    <w:p w:rsidR="007E51B7" w:rsidRDefault="0008286A" w:rsidP="0008286A">
      <w:pPr>
        <w:pStyle w:val="NoSpacing"/>
      </w:pPr>
      <w:r>
        <w:t xml:space="preserve">Where appropriate, use is made of </w:t>
      </w:r>
      <w:proofErr w:type="spellStart"/>
      <w:r>
        <w:t>jQuery</w:t>
      </w:r>
      <w:proofErr w:type="spellEnd"/>
      <w:r>
        <w:t xml:space="preserve"> to keep the view as responsive as possible.  </w:t>
      </w:r>
      <w:r w:rsidR="007E51B7">
        <w:t xml:space="preserve">It is used when performing validation, manipulating controls directly on the view as well as </w:t>
      </w:r>
      <w:r w:rsidR="00D97971">
        <w:t xml:space="preserve">controlling the asynchronous calls to the server side action methods </w:t>
      </w:r>
      <w:proofErr w:type="spellStart"/>
      <w:r w:rsidR="00D97971">
        <w:t>when</w:t>
      </w:r>
      <w:r w:rsidR="008E3CF6">
        <w:t>only</w:t>
      </w:r>
      <w:proofErr w:type="spellEnd"/>
      <w:r w:rsidR="00D97971">
        <w:t xml:space="preserve"> parts of the UI need to be refreshed with data.</w:t>
      </w:r>
    </w:p>
    <w:p w:rsidR="007E51B7" w:rsidRDefault="007E51B7" w:rsidP="0008286A">
      <w:pPr>
        <w:pStyle w:val="NoSpacing"/>
      </w:pPr>
    </w:p>
    <w:p w:rsidR="007E51B7" w:rsidRDefault="008E3CF6" w:rsidP="0008286A">
      <w:pPr>
        <w:pStyle w:val="NoSpacing"/>
      </w:pPr>
      <w:r>
        <w:t>The input views, such as Creating a Survey, Adding Questions to a Survey, Approving a Survey and actually taking a Survey</w:t>
      </w:r>
      <w:r w:rsidR="003E088A">
        <w:t xml:space="preserve"> make use of this.  The Survey </w:t>
      </w:r>
      <w:proofErr w:type="gramStart"/>
      <w:r w:rsidR="003E088A">
        <w:t>Analysis,</w:t>
      </w:r>
      <w:proofErr w:type="gramEnd"/>
      <w:r w:rsidR="003E088A">
        <w:t xml:space="preserve"> and Choose surveys by Category also make use of asynchronous calls to the server side when </w:t>
      </w:r>
      <w:r w:rsidR="003565CD">
        <w:t>requesting an Analysis chart and the surveys for a particular category.</w:t>
      </w:r>
    </w:p>
    <w:p w:rsidR="00894304" w:rsidRDefault="00894304" w:rsidP="006E1A07">
      <w:pPr>
        <w:pStyle w:val="NoSpacing"/>
      </w:pPr>
    </w:p>
    <w:p w:rsidR="00894304" w:rsidRDefault="00894304" w:rsidP="00894304">
      <w:pPr>
        <w:pStyle w:val="Heading2"/>
      </w:pPr>
      <w:bookmarkStart w:id="31" w:name="_Toc341950475"/>
      <w:r>
        <w:t>Server</w:t>
      </w:r>
      <w:bookmarkEnd w:id="31"/>
    </w:p>
    <w:p w:rsidR="008A6F3E" w:rsidRDefault="003565CD" w:rsidP="00725ED0">
      <w:pPr>
        <w:pStyle w:val="NoSpacing"/>
      </w:pPr>
      <w:r>
        <w:t xml:space="preserve">Functionality is kept on the server side for </w:t>
      </w:r>
      <w:r w:rsidR="008A6F3E">
        <w:t>operations where the data model is involved, along with operations of a more complex nature, such as the analysis of survey results.</w:t>
      </w:r>
    </w:p>
    <w:p w:rsidR="008A6F3E" w:rsidRDefault="008A6F3E" w:rsidP="00725ED0">
      <w:pPr>
        <w:pStyle w:val="NoSpacing"/>
      </w:pPr>
    </w:p>
    <w:p w:rsidR="008A6F3E" w:rsidRDefault="008A6F3E" w:rsidP="00725ED0">
      <w:pPr>
        <w:pStyle w:val="NoSpacing"/>
      </w:pPr>
      <w:r>
        <w:t>The beauty of server side code is that it can respond to full http requests, when the entire page is being refreshed or changed, as well as serving up partial views</w:t>
      </w:r>
      <w:r w:rsidR="00F115C8">
        <w:t xml:space="preserve"> for a page.  The use of partial views is equally possible when responding to Ajax requests, which when called can perform the complex calculation or data model communication, without holding up the UI.</w:t>
      </w:r>
    </w:p>
    <w:p w:rsidR="003565CD" w:rsidRDefault="003565CD" w:rsidP="00725ED0">
      <w:pPr>
        <w:pStyle w:val="NoSpacing"/>
      </w:pPr>
    </w:p>
    <w:p w:rsidR="003565CD" w:rsidRDefault="00F115C8" w:rsidP="00725ED0">
      <w:pPr>
        <w:pStyle w:val="NoSpacing"/>
      </w:pPr>
      <w:r>
        <w:t xml:space="preserve">Calls to external resources can be made asynchronously for the server side also, keeping things ticking over while the request is serviced.  This part of the server side has not been well used before as the coding model </w:t>
      </w:r>
      <w:r w:rsidR="009F642E">
        <w:t>wa</w:t>
      </w:r>
      <w:r>
        <w:t>s cumbersome and difficult, but the Task based asynchronous behaviour implemented by .Net 4 means this should become more widely used, even for things like database access.</w:t>
      </w:r>
    </w:p>
    <w:p w:rsidR="001F2FE8" w:rsidRDefault="001F2FE8" w:rsidP="00885D37">
      <w:pPr>
        <w:pStyle w:val="NoSpacing"/>
      </w:pPr>
    </w:p>
    <w:p w:rsidR="00894304" w:rsidRDefault="00894304" w:rsidP="00894304">
      <w:pPr>
        <w:pStyle w:val="Heading2"/>
      </w:pPr>
      <w:bookmarkStart w:id="32" w:name="_Toc341950476"/>
      <w:r>
        <w:t>Core</w:t>
      </w:r>
      <w:bookmarkEnd w:id="32"/>
    </w:p>
    <w:p w:rsidR="00894304" w:rsidRDefault="009F642E" w:rsidP="00885D37">
      <w:pPr>
        <w:pStyle w:val="NoSpacing"/>
      </w:pPr>
      <w:r>
        <w:t>The core project is effectively the implementation of the Business Model within the application.  It is a separate project to ensure separation of concerns between the UI layer, the MVC project, and the business model.</w:t>
      </w:r>
    </w:p>
    <w:p w:rsidR="009F642E" w:rsidRDefault="009F642E" w:rsidP="00885D37">
      <w:pPr>
        <w:pStyle w:val="NoSpacing"/>
      </w:pPr>
    </w:p>
    <w:p w:rsidR="009F642E" w:rsidRDefault="009F642E" w:rsidP="00885D37">
      <w:pPr>
        <w:pStyle w:val="NoSpacing"/>
      </w:pPr>
      <w:r>
        <w:t xml:space="preserve">It exposes the various interfaces through which the UI later communicates with </w:t>
      </w:r>
      <w:r w:rsidR="009A234E">
        <w:t>it;</w:t>
      </w:r>
      <w:r>
        <w:t xml:space="preserve"> often using the dependency resolver implemented using </w:t>
      </w:r>
      <w:proofErr w:type="spellStart"/>
      <w:r>
        <w:t>Ninject</w:t>
      </w:r>
      <w:proofErr w:type="spellEnd"/>
      <w:r>
        <w:t xml:space="preserve">.  The logic of the business model is implemented </w:t>
      </w:r>
      <w:r>
        <w:lastRenderedPageBreak/>
        <w:t>here, which includes changing status of the survey and the provision of an analysis service for a survey.</w:t>
      </w:r>
    </w:p>
    <w:p w:rsidR="009A234E" w:rsidRDefault="009A234E" w:rsidP="00885D37">
      <w:pPr>
        <w:pStyle w:val="NoSpacing"/>
      </w:pPr>
      <w:r>
        <w:t xml:space="preserve">In this instance the business model is very simple and is basically a series of POCO classes with a few methods to provide </w:t>
      </w:r>
      <w:r w:rsidR="00BF097E">
        <w:t xml:space="preserve">some limited logic to implement.  </w:t>
      </w:r>
      <w:r>
        <w:t>However</w:t>
      </w:r>
      <w:r w:rsidR="00BF097E">
        <w:t>,</w:t>
      </w:r>
      <w:r>
        <w:t xml:space="preserve"> far more complex models would still be implemented in this way.</w:t>
      </w:r>
    </w:p>
    <w:p w:rsidR="009A234E" w:rsidRDefault="009A234E" w:rsidP="00885D37">
      <w:pPr>
        <w:pStyle w:val="NoSpacing"/>
      </w:pPr>
    </w:p>
    <w:p w:rsidR="009F642E" w:rsidRDefault="009A234E" w:rsidP="00885D37">
      <w:pPr>
        <w:pStyle w:val="NoSpacing"/>
      </w:pPr>
      <w:r>
        <w:t>This approach allows different UI layers to int</w:t>
      </w:r>
      <w:r w:rsidR="00BF097E">
        <w:t>eract with this business model and means the UI layer can concern itself purely with UI concerns</w:t>
      </w:r>
    </w:p>
    <w:p w:rsidR="009F642E" w:rsidRDefault="009F642E" w:rsidP="00885D37">
      <w:pPr>
        <w:pStyle w:val="NoSpacing"/>
      </w:pPr>
    </w:p>
    <w:p w:rsidR="00894304" w:rsidRDefault="00894304" w:rsidP="00894304">
      <w:pPr>
        <w:pStyle w:val="Heading2"/>
      </w:pPr>
      <w:bookmarkStart w:id="33" w:name="_Toc341950477"/>
      <w:r>
        <w:t>Infrastructure</w:t>
      </w:r>
      <w:bookmarkEnd w:id="33"/>
    </w:p>
    <w:p w:rsidR="00894304" w:rsidRDefault="00BF097E" w:rsidP="00885D37">
      <w:pPr>
        <w:pStyle w:val="NoSpacing"/>
      </w:pPr>
      <w:r>
        <w:t xml:space="preserve">The Infrastructure project, in an application this size, basically provides the Data Context (database access as EF Code first is used based on the Code Model classes) and the concrete implementations of the various repositories used by the </w:t>
      </w:r>
      <w:r w:rsidR="00C952A4">
        <w:t>UI.  The interfaces for these repositories are made available to the UI in the Core project.  It is essentially a Data access layer in this application.</w:t>
      </w:r>
    </w:p>
    <w:p w:rsidR="00C952A4" w:rsidRDefault="00C952A4" w:rsidP="00885D37">
      <w:pPr>
        <w:pStyle w:val="NoSpacing"/>
      </w:pPr>
    </w:p>
    <w:p w:rsidR="00C952A4" w:rsidRDefault="00C952A4" w:rsidP="00885D37">
      <w:pPr>
        <w:pStyle w:val="NoSpacing"/>
      </w:pPr>
      <w:r>
        <w:t xml:space="preserve">It does, however, promote further separation of concerns and allows components to be interchangeable readily.  </w:t>
      </w:r>
    </w:p>
    <w:p w:rsidR="00C952A4" w:rsidRDefault="00C952A4" w:rsidP="00885D37">
      <w:pPr>
        <w:pStyle w:val="NoSpacing"/>
      </w:pPr>
    </w:p>
    <w:p w:rsidR="00C952A4" w:rsidRDefault="00C952A4" w:rsidP="00885D37">
      <w:pPr>
        <w:pStyle w:val="NoSpacing"/>
      </w:pPr>
      <w:r>
        <w:t xml:space="preserve">The use of Dependency injection along with the Unit Of Work pattern allow the </w:t>
      </w:r>
      <w:proofErr w:type="spellStart"/>
      <w:r>
        <w:t>Db</w:t>
      </w:r>
      <w:proofErr w:type="spellEnd"/>
      <w:r>
        <w:t xml:space="preserve"> Context to be injected into the various repositories, retaining this separation of concerns and facilitating easier unit testing.</w:t>
      </w:r>
    </w:p>
    <w:p w:rsidR="00C952A4" w:rsidRDefault="00C952A4" w:rsidP="00885D37">
      <w:pPr>
        <w:pStyle w:val="NoSpacing"/>
      </w:pPr>
    </w:p>
    <w:p w:rsidR="00F7700C" w:rsidRDefault="00F7700C" w:rsidP="00F7700C">
      <w:pPr>
        <w:pStyle w:val="Heading1"/>
      </w:pPr>
      <w:bookmarkStart w:id="34" w:name="_Toc341950478"/>
      <w:r>
        <w:t>Cross cutting Concerns</w:t>
      </w:r>
      <w:bookmarkEnd w:id="34"/>
    </w:p>
    <w:p w:rsidR="00D045CD" w:rsidRDefault="007926C6" w:rsidP="007926C6">
      <w:pPr>
        <w:pStyle w:val="Heading2"/>
      </w:pPr>
      <w:bookmarkStart w:id="35" w:name="_Toc341950479"/>
      <w:r>
        <w:t>Security:</w:t>
      </w:r>
      <w:bookmarkEnd w:id="35"/>
      <w:r>
        <w:t xml:space="preserve"> </w:t>
      </w:r>
    </w:p>
    <w:p w:rsidR="007926C6" w:rsidRDefault="007926C6" w:rsidP="00D045CD">
      <w:pPr>
        <w:pStyle w:val="Heading3"/>
      </w:pPr>
      <w:r>
        <w:t>Protection and Robustness against attack</w:t>
      </w:r>
    </w:p>
    <w:p w:rsidR="007926C6" w:rsidRDefault="0006636E" w:rsidP="00885D37">
      <w:pPr>
        <w:pStyle w:val="NoSpacing"/>
      </w:pPr>
      <w:r>
        <w:t xml:space="preserve">All secured action methods should do the necessary checks to ensure the </w:t>
      </w:r>
      <w:proofErr w:type="spellStart"/>
      <w:proofErr w:type="gramStart"/>
      <w:r w:rsidR="00DB2290">
        <w:t>U</w:t>
      </w:r>
      <w:r>
        <w:t>rl</w:t>
      </w:r>
      <w:proofErr w:type="spellEnd"/>
      <w:proofErr w:type="gramEnd"/>
      <w:r>
        <w:t xml:space="preserve"> is not entered from the address bar in an attempt to circumvent the security.</w:t>
      </w:r>
      <w:r w:rsidR="00DB2290">
        <w:t xml:space="preserve">  Additionally, all methods that receive POST requests should ensure that the data being received is from a recognised source, namely only the applications views.</w:t>
      </w:r>
    </w:p>
    <w:p w:rsidR="0006636E" w:rsidRDefault="0006636E" w:rsidP="00885D37">
      <w:pPr>
        <w:pStyle w:val="NoSpacing"/>
      </w:pPr>
    </w:p>
    <w:p w:rsidR="00230048" w:rsidRDefault="00230048" w:rsidP="00885D37">
      <w:pPr>
        <w:pStyle w:val="NoSpacing"/>
      </w:pPr>
      <w:r>
        <w:t>The</w:t>
      </w:r>
      <w:r w:rsidR="00213A01">
        <w:t xml:space="preserve"> common</w:t>
      </w:r>
      <w:r>
        <w:t xml:space="preserve"> types of attack fall into the following</w:t>
      </w:r>
      <w:r w:rsidR="00213A01">
        <w:t xml:space="preserve"> categories:</w:t>
      </w:r>
    </w:p>
    <w:p w:rsidR="00230048" w:rsidRDefault="00230048" w:rsidP="00BB7E71">
      <w:pPr>
        <w:pStyle w:val="Heading6"/>
      </w:pPr>
      <w:r>
        <w:t>XSS</w:t>
      </w:r>
      <w:r>
        <w:tab/>
        <w:t>Cross Site Scripting</w:t>
      </w:r>
    </w:p>
    <w:p w:rsidR="00230048" w:rsidRDefault="00230048" w:rsidP="00885D37">
      <w:pPr>
        <w:pStyle w:val="NoSpacing"/>
      </w:pPr>
      <w:r>
        <w:t>The MVC Razor engine automatically guards against this type of attack by ensuring that all html content is encoded by d</w:t>
      </w:r>
      <w:r w:rsidR="00213A01">
        <w:t xml:space="preserve">efault.  Use of the </w:t>
      </w:r>
      <w:proofErr w:type="spellStart"/>
      <w:r w:rsidRPr="00213A01">
        <w:rPr>
          <w:b/>
        </w:rPr>
        <w:t>Html.Raw</w:t>
      </w:r>
      <w:proofErr w:type="spellEnd"/>
      <w:r>
        <w:t xml:space="preserve"> helper will disable this encoding, if required.  This application </w:t>
      </w:r>
      <w:r w:rsidR="00213A01">
        <w:t>has no need to make</w:t>
      </w:r>
      <w:r>
        <w:t xml:space="preserve"> use of th</w:t>
      </w:r>
      <w:r w:rsidR="00C762F3">
        <w:t>e @</w:t>
      </w:r>
      <w:proofErr w:type="spellStart"/>
      <w:r w:rsidR="00C762F3">
        <w:t>Html.Raw</w:t>
      </w:r>
      <w:proofErr w:type="spellEnd"/>
      <w:r w:rsidR="00C762F3">
        <w:t xml:space="preserve"> helper </w:t>
      </w:r>
      <w:r w:rsidR="00213A01">
        <w:t>and therefore derives its protection against XSS type attacks by default.</w:t>
      </w:r>
    </w:p>
    <w:p w:rsidR="00230048" w:rsidRDefault="00230048" w:rsidP="00BB7E71">
      <w:pPr>
        <w:pStyle w:val="Heading6"/>
      </w:pPr>
      <w:r>
        <w:t>XSRF</w:t>
      </w:r>
      <w:r>
        <w:tab/>
        <w:t>Cross Site Request Forgery</w:t>
      </w:r>
    </w:p>
    <w:p w:rsidR="00230048" w:rsidRDefault="00C762F3" w:rsidP="00885D37">
      <w:pPr>
        <w:pStyle w:val="NoSpacing"/>
      </w:pPr>
      <w:r>
        <w:t xml:space="preserve">MVC 4 framework provides an </w:t>
      </w:r>
      <w:proofErr w:type="spellStart"/>
      <w:r w:rsidRPr="00DB2290">
        <w:rPr>
          <w:b/>
        </w:rPr>
        <w:t>Html.AntiForgeryToken</w:t>
      </w:r>
      <w:proofErr w:type="spellEnd"/>
      <w:r>
        <w:t xml:space="preserve"> helper and a </w:t>
      </w:r>
      <w:proofErr w:type="spellStart"/>
      <w:r w:rsidRPr="00DB2290">
        <w:rPr>
          <w:b/>
        </w:rPr>
        <w:t>ValidateAntiForgeryTokenAttribute</w:t>
      </w:r>
      <w:proofErr w:type="spellEnd"/>
      <w:r>
        <w:t>, designed to protect against this type of attack.  It works by generating a random token, which is placed within the form</w:t>
      </w:r>
      <w:r w:rsidR="00213A01">
        <w:t>,</w:t>
      </w:r>
      <w:r>
        <w:t xml:space="preserve"> using the helper</w:t>
      </w:r>
      <w:r w:rsidR="00213A01">
        <w:t>, when it is rendered</w:t>
      </w:r>
      <w:r>
        <w:t>.  The attribute, which marks a POST action method, validates this token and passes the request to the method if the token is valid.  This protects because sites are not able to get at the token placed within the form.</w:t>
      </w:r>
    </w:p>
    <w:p w:rsidR="00D045CD" w:rsidRDefault="00D045CD" w:rsidP="00885D37">
      <w:pPr>
        <w:pStyle w:val="NoSpacing"/>
      </w:pPr>
    </w:p>
    <w:p w:rsidR="00D045CD" w:rsidRDefault="00D045CD" w:rsidP="00885D37">
      <w:pPr>
        <w:pStyle w:val="NoSpacing"/>
      </w:pPr>
      <w:r>
        <w:t xml:space="preserve">This only works on the POST request, so to help protect against this type of </w:t>
      </w:r>
      <w:proofErr w:type="gramStart"/>
      <w:r>
        <w:t>attack ,</w:t>
      </w:r>
      <w:proofErr w:type="gramEnd"/>
      <w:r>
        <w:t xml:space="preserve"> </w:t>
      </w:r>
      <w:proofErr w:type="spellStart"/>
      <w:r>
        <w:t>HttpGet</w:t>
      </w:r>
      <w:proofErr w:type="spellEnd"/>
      <w:r>
        <w:t xml:space="preserve"> requests should never update anything.  This application follows this principle and also implements the </w:t>
      </w:r>
      <w:proofErr w:type="spellStart"/>
      <w:r>
        <w:t>AntiForgeryToken</w:t>
      </w:r>
      <w:proofErr w:type="spellEnd"/>
      <w:r>
        <w:t xml:space="preserve"> on the form posts.</w:t>
      </w:r>
    </w:p>
    <w:p w:rsidR="00DD73C6" w:rsidRDefault="00DD73C6" w:rsidP="00885D37">
      <w:pPr>
        <w:pStyle w:val="NoSpacing"/>
      </w:pPr>
    </w:p>
    <w:p w:rsidR="00DD73C6" w:rsidRDefault="00DD73C6" w:rsidP="00885D37">
      <w:pPr>
        <w:pStyle w:val="NoSpacing"/>
      </w:pPr>
    </w:p>
    <w:p w:rsidR="00D045CD" w:rsidRDefault="00D045CD" w:rsidP="00BB7E71">
      <w:pPr>
        <w:pStyle w:val="Heading6"/>
      </w:pPr>
      <w:r>
        <w:t>Cookie Stealing</w:t>
      </w:r>
    </w:p>
    <w:p w:rsidR="0090036C" w:rsidRDefault="00D045CD" w:rsidP="0090036C">
      <w:pPr>
        <w:pStyle w:val="NoSpacing"/>
        <w:rPr>
          <w:bCs/>
        </w:rPr>
      </w:pPr>
      <w:r>
        <w:t xml:space="preserve">This is where external </w:t>
      </w:r>
      <w:r w:rsidR="00ED7AF6">
        <w:t>JavaScript</w:t>
      </w:r>
      <w:r>
        <w:t xml:space="preserve"> can </w:t>
      </w:r>
      <w:r w:rsidR="00ED7AF6">
        <w:t>access</w:t>
      </w:r>
      <w:r>
        <w:t xml:space="preserve"> cookies to gain information and access </w:t>
      </w:r>
      <w:r w:rsidR="00687756">
        <w:t>sensitive information.  This can be disable</w:t>
      </w:r>
      <w:r w:rsidR="00B77622">
        <w:t>d</w:t>
      </w:r>
      <w:r w:rsidR="0090036C">
        <w:t xml:space="preserve"> by adding the following </w:t>
      </w:r>
      <w:r w:rsidR="0090036C" w:rsidRPr="0090036C">
        <w:rPr>
          <w:b/>
          <w:bCs/>
        </w:rPr>
        <w:t>&lt;</w:t>
      </w:r>
      <w:proofErr w:type="spellStart"/>
      <w:r w:rsidR="0090036C" w:rsidRPr="0090036C">
        <w:rPr>
          <w:b/>
          <w:bCs/>
        </w:rPr>
        <w:t>httpCookies</w:t>
      </w:r>
      <w:proofErr w:type="spellEnd"/>
      <w:r w:rsidR="0090036C" w:rsidRPr="0090036C">
        <w:rPr>
          <w:b/>
          <w:bCs/>
        </w:rPr>
        <w:t xml:space="preserve"> </w:t>
      </w:r>
      <w:proofErr w:type="spellStart"/>
      <w:r w:rsidR="0090036C" w:rsidRPr="0090036C">
        <w:rPr>
          <w:b/>
          <w:bCs/>
        </w:rPr>
        <w:t>httpOnlyCookies</w:t>
      </w:r>
      <w:proofErr w:type="spellEnd"/>
      <w:r w:rsidR="0090036C" w:rsidRPr="0090036C">
        <w:rPr>
          <w:b/>
          <w:bCs/>
        </w:rPr>
        <w:t>=true&gt;</w:t>
      </w:r>
      <w:r w:rsidR="0090036C">
        <w:rPr>
          <w:bCs/>
        </w:rPr>
        <w:t xml:space="preserve"> </w:t>
      </w:r>
      <w:r w:rsidR="00B77622">
        <w:t>within the</w:t>
      </w:r>
      <w:r w:rsidR="0090036C">
        <w:t xml:space="preserve"> </w:t>
      </w:r>
      <w:proofErr w:type="spellStart"/>
      <w:r w:rsidR="0090036C">
        <w:t>System.Web</w:t>
      </w:r>
      <w:proofErr w:type="spellEnd"/>
      <w:r w:rsidR="0090036C">
        <w:t xml:space="preserve"> section of the </w:t>
      </w:r>
      <w:proofErr w:type="spellStart"/>
      <w:r w:rsidR="0090036C">
        <w:t>Web.Config</w:t>
      </w:r>
      <w:proofErr w:type="spellEnd"/>
      <w:r w:rsidR="0090036C">
        <w:t xml:space="preserve"> file.  This can be overridden should the need to access a cookie</w:t>
      </w:r>
      <w:r w:rsidR="00DD73C6">
        <w:t xml:space="preserve"> arise</w:t>
      </w:r>
      <w:r w:rsidR="0090036C">
        <w:t>, but this application has no need to use cookies so script access is disabled.</w:t>
      </w:r>
    </w:p>
    <w:p w:rsidR="007926C6" w:rsidRDefault="00BB7E71" w:rsidP="000E3705">
      <w:pPr>
        <w:pStyle w:val="Heading6"/>
      </w:pPr>
      <w:r>
        <w:t>Open Redirection</w:t>
      </w:r>
    </w:p>
    <w:p w:rsidR="007926C6" w:rsidRDefault="000E3705" w:rsidP="00885D37">
      <w:pPr>
        <w:pStyle w:val="NoSpacing"/>
      </w:pPr>
      <w:r>
        <w:t xml:space="preserve">This is where the </w:t>
      </w:r>
      <w:proofErr w:type="spellStart"/>
      <w:proofErr w:type="gramStart"/>
      <w:r>
        <w:t>url</w:t>
      </w:r>
      <w:proofErr w:type="spellEnd"/>
      <w:proofErr w:type="gramEnd"/>
      <w:r>
        <w:t xml:space="preserve"> contains a redirection </w:t>
      </w:r>
      <w:proofErr w:type="spellStart"/>
      <w:r>
        <w:t>url</w:t>
      </w:r>
      <w:proofErr w:type="spellEnd"/>
      <w:r>
        <w:t xml:space="preserve">.  This should be checked to be local, so that only redirection to view local to this site can be used.  The only place within the application where this redirection occurs is at the logon stage.  The Account controller methods should be changed to check for this using </w:t>
      </w:r>
      <w:proofErr w:type="spellStart"/>
      <w:proofErr w:type="gramStart"/>
      <w:r>
        <w:t>Url.IsLocal</w:t>
      </w:r>
      <w:proofErr w:type="spellEnd"/>
      <w:r>
        <w:t>(</w:t>
      </w:r>
      <w:proofErr w:type="spellStart"/>
      <w:proofErr w:type="gramEnd"/>
      <w:r>
        <w:t>redirectedUrl</w:t>
      </w:r>
      <w:proofErr w:type="spellEnd"/>
      <w:r>
        <w:t xml:space="preserve">).  </w:t>
      </w:r>
      <w:r w:rsidR="00DD73C6">
        <w:t>This is currently not implemented, due to time constraints and the amount of testing required to ensure I don’t break the application.  However, this would be implemented as future development, as it is not difficult to protect against and therefore the protection offered by the framework should be taken.</w:t>
      </w:r>
    </w:p>
    <w:p w:rsidR="00BB7E71" w:rsidRDefault="00BB7E71" w:rsidP="00885D37">
      <w:pPr>
        <w:pStyle w:val="NoSpacing"/>
      </w:pPr>
    </w:p>
    <w:p w:rsidR="007926C6" w:rsidRDefault="007926C6" w:rsidP="00D045CD">
      <w:pPr>
        <w:pStyle w:val="Heading3"/>
      </w:pPr>
      <w:r>
        <w:t>Membership, authentication and Authorisation</w:t>
      </w:r>
    </w:p>
    <w:p w:rsidR="00D81816" w:rsidRDefault="00D81816" w:rsidP="00885D37">
      <w:pPr>
        <w:pStyle w:val="NoSpacing"/>
      </w:pPr>
      <w:r>
        <w:t>The application has a requirement to secure certain operations and views.  The MVC Internet application template provides a Simple Membership and authentication mechanism that can be integrated with the data model.</w:t>
      </w:r>
    </w:p>
    <w:p w:rsidR="00D81816" w:rsidRDefault="00D81816" w:rsidP="00885D37">
      <w:pPr>
        <w:pStyle w:val="NoSpacing"/>
      </w:pPr>
    </w:p>
    <w:p w:rsidR="00D81816" w:rsidRDefault="00D81816" w:rsidP="00885D37">
      <w:pPr>
        <w:pStyle w:val="NoSpacing"/>
      </w:pPr>
      <w:r>
        <w:t xml:space="preserve">This allows the definition of users that would be allowed access to the secured part of the system. Users can </w:t>
      </w:r>
      <w:r w:rsidR="000F5181">
        <w:t>be attached</w:t>
      </w:r>
      <w:r>
        <w:t xml:space="preserve"> to a role to further restrict access.</w:t>
      </w:r>
    </w:p>
    <w:p w:rsidR="00D81816" w:rsidRDefault="00D81816" w:rsidP="00885D37">
      <w:pPr>
        <w:pStyle w:val="NoSpacing"/>
      </w:pPr>
    </w:p>
    <w:p w:rsidR="00D81816" w:rsidRDefault="00D81816" w:rsidP="00885D37">
      <w:pPr>
        <w:pStyle w:val="NoSpacing"/>
      </w:pPr>
      <w:r>
        <w:t>This</w:t>
      </w:r>
      <w:r w:rsidR="00CB77B7">
        <w:t xml:space="preserve"> allows use of the </w:t>
      </w:r>
      <w:proofErr w:type="spellStart"/>
      <w:r w:rsidR="00CB77B7" w:rsidRPr="000F5181">
        <w:rPr>
          <w:b/>
        </w:rPr>
        <w:t>AuthorizedAttribute</w:t>
      </w:r>
      <w:proofErr w:type="spellEnd"/>
      <w:r w:rsidR="00CB77B7">
        <w:t xml:space="preserve"> to secure those controller classes that need to be.  Additionally, the specific methods that need to be restricted to certain roles can have the </w:t>
      </w:r>
      <w:proofErr w:type="spellStart"/>
      <w:r w:rsidR="00CB77B7">
        <w:t>AuthorizeAttribu</w:t>
      </w:r>
      <w:r w:rsidR="000F5181">
        <w:t>t</w:t>
      </w:r>
      <w:r w:rsidR="00CB77B7">
        <w:t>e</w:t>
      </w:r>
      <w:proofErr w:type="spellEnd"/>
      <w:r w:rsidR="00CB77B7">
        <w:t xml:space="preserve"> added specifying the role that can access it.</w:t>
      </w:r>
    </w:p>
    <w:p w:rsidR="000F5181" w:rsidRDefault="000F5181" w:rsidP="00885D37">
      <w:pPr>
        <w:pStyle w:val="NoSpacing"/>
      </w:pPr>
    </w:p>
    <w:p w:rsidR="000F5181" w:rsidRDefault="000F5181" w:rsidP="00885D37">
      <w:pPr>
        <w:pStyle w:val="NoSpacing"/>
      </w:pPr>
      <w:r>
        <w:t>Part of the decision process when determining which controllers should be created, is to take account of the security angle, and keep secured and unsecured as much as possible to different controllers.</w:t>
      </w:r>
    </w:p>
    <w:p w:rsidR="00D81816" w:rsidRDefault="00D81816" w:rsidP="00885D37">
      <w:pPr>
        <w:pStyle w:val="NoSpacing"/>
      </w:pPr>
    </w:p>
    <w:p w:rsidR="007926C6" w:rsidRDefault="00CB77B7" w:rsidP="00885D37">
      <w:pPr>
        <w:pStyle w:val="NoSpacing"/>
      </w:pPr>
      <w:r>
        <w:t xml:space="preserve">Creation of </w:t>
      </w:r>
      <w:r w:rsidR="001F2FE8">
        <w:t>Custom Authentication Attributes</w:t>
      </w:r>
      <w:r>
        <w:t xml:space="preserve"> is neither needed by this application nor encouraged.</w:t>
      </w:r>
    </w:p>
    <w:p w:rsidR="001F2FE8" w:rsidRDefault="001F2FE8" w:rsidP="0066053A">
      <w:pPr>
        <w:pStyle w:val="NoSpacing"/>
        <w:numPr>
          <w:ilvl w:val="0"/>
          <w:numId w:val="2"/>
        </w:numPr>
      </w:pPr>
      <w:r>
        <w:t>They are difficult and require vast amounts of unit testing</w:t>
      </w:r>
      <w:r w:rsidR="008813FA">
        <w:t>.  Security coding is a huge task in its own right and many developers have spent eons developing security related code.  The MVC framework comes with built-in security including authentication and membership routines.  Given the short timescales for developing this application, it would not make sense to attempt to code custom security.</w:t>
      </w:r>
    </w:p>
    <w:p w:rsidR="008813FA" w:rsidRDefault="008813FA" w:rsidP="0066053A">
      <w:pPr>
        <w:pStyle w:val="NoSpacing"/>
        <w:numPr>
          <w:ilvl w:val="0"/>
          <w:numId w:val="2"/>
        </w:numPr>
      </w:pPr>
      <w:r>
        <w:t xml:space="preserve">As a rule, you should never consider custom security engines, save to enhance the default with some specific </w:t>
      </w:r>
      <w:r w:rsidR="000A174B">
        <w:t>requirements</w:t>
      </w:r>
      <w:r>
        <w:t>.  DO NOT RE-INVENT THE WHEEL.</w:t>
      </w:r>
    </w:p>
    <w:p w:rsidR="00F7700C" w:rsidRDefault="00F7700C" w:rsidP="00885D37">
      <w:pPr>
        <w:pStyle w:val="NoSpacing"/>
      </w:pPr>
    </w:p>
    <w:p w:rsidR="00AB4A7F" w:rsidRDefault="00AB4A7F" w:rsidP="00885D37">
      <w:pPr>
        <w:pStyle w:val="NoSpacing"/>
      </w:pPr>
    </w:p>
    <w:p w:rsidR="007926C6" w:rsidRDefault="007926C6" w:rsidP="007926C6">
      <w:pPr>
        <w:pStyle w:val="Heading2"/>
      </w:pPr>
      <w:bookmarkStart w:id="36" w:name="_Toc341950480"/>
      <w:r>
        <w:lastRenderedPageBreak/>
        <w:t>Exception Handling</w:t>
      </w:r>
      <w:bookmarkEnd w:id="36"/>
    </w:p>
    <w:p w:rsidR="003F74F3" w:rsidRDefault="003F74F3" w:rsidP="00497625">
      <w:r>
        <w:t xml:space="preserve">The standard error handler mechanism is used.  Activated from within the </w:t>
      </w:r>
      <w:proofErr w:type="spellStart"/>
      <w:r>
        <w:t>web.config</w:t>
      </w:r>
      <w:proofErr w:type="spellEnd"/>
      <w:r>
        <w:t xml:space="preserve"> file, but adding </w:t>
      </w:r>
    </w:p>
    <w:p w:rsidR="003F74F3" w:rsidRDefault="003F74F3" w:rsidP="003F74F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customErrors</w:t>
      </w:r>
      <w:proofErr w:type="spellEnd"/>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mode</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On</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defaultRedirect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Error.cshtml</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&gt;</w:t>
      </w:r>
    </w:p>
    <w:p w:rsidR="003F74F3" w:rsidRDefault="003F74F3" w:rsidP="003F74F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error</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redirect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ErrorNotAuthorised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statusCode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401</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3F74F3" w:rsidRDefault="003F74F3" w:rsidP="003F74F3">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error</w:t>
      </w:r>
      <w:r>
        <w:rPr>
          <w:rFonts w:ascii="Consolas" w:hAnsi="Consolas" w:cs="Consolas"/>
          <w:color w:val="0000FF"/>
          <w:sz w:val="19"/>
          <w:szCs w:val="19"/>
          <w:highlight w:val="white"/>
        </w:rPr>
        <w:t xml:space="preserve"> </w:t>
      </w:r>
      <w:r>
        <w:rPr>
          <w:rFonts w:ascii="Consolas" w:hAnsi="Consolas" w:cs="Consolas"/>
          <w:color w:val="FF0000"/>
          <w:sz w:val="19"/>
          <w:szCs w:val="19"/>
          <w:highlight w:val="white"/>
        </w:rPr>
        <w:t>redirect</w:t>
      </w:r>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w:t>
      </w:r>
      <w:proofErr w:type="spellStart"/>
      <w:r w:rsidR="00CB4703">
        <w:rPr>
          <w:rFonts w:ascii="Consolas" w:hAnsi="Consolas" w:cs="Consolas"/>
          <w:color w:val="0000FF"/>
          <w:sz w:val="19"/>
          <w:szCs w:val="19"/>
          <w:highlight w:val="white"/>
        </w:rPr>
        <w:t>PageNotF</w:t>
      </w:r>
      <w:r>
        <w:rPr>
          <w:rFonts w:ascii="Consolas" w:hAnsi="Consolas" w:cs="Consolas"/>
          <w:color w:val="0000FF"/>
          <w:sz w:val="19"/>
          <w:szCs w:val="19"/>
          <w:highlight w:val="white"/>
        </w:rPr>
        <w:t>ound</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w:t>
      </w:r>
      <w:proofErr w:type="spellStart"/>
      <w:r>
        <w:rPr>
          <w:rFonts w:ascii="Consolas" w:hAnsi="Consolas" w:cs="Consolas"/>
          <w:color w:val="FF0000"/>
          <w:sz w:val="19"/>
          <w:szCs w:val="19"/>
          <w:highlight w:val="white"/>
        </w:rPr>
        <w:t>statusCode</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w:t>
      </w:r>
      <w:r>
        <w:rPr>
          <w:rFonts w:ascii="Consolas" w:hAnsi="Consolas" w:cs="Consolas"/>
          <w:color w:val="0000FF"/>
          <w:sz w:val="19"/>
          <w:szCs w:val="19"/>
          <w:highlight w:val="white"/>
        </w:rPr>
        <w:t>404</w:t>
      </w:r>
      <w:r>
        <w:rPr>
          <w:rFonts w:ascii="Consolas" w:hAnsi="Consolas" w:cs="Consolas"/>
          <w:color w:val="000000"/>
          <w:sz w:val="19"/>
          <w:szCs w:val="19"/>
          <w:highlight w:val="white"/>
        </w:rPr>
        <w:t>"</w:t>
      </w:r>
      <w:r>
        <w:rPr>
          <w:rFonts w:ascii="Consolas" w:hAnsi="Consolas" w:cs="Consolas"/>
          <w:color w:val="0000FF"/>
          <w:sz w:val="19"/>
          <w:szCs w:val="19"/>
          <w:highlight w:val="white"/>
        </w:rPr>
        <w:t xml:space="preserve"> /&gt;</w:t>
      </w:r>
    </w:p>
    <w:p w:rsidR="003F74F3" w:rsidRDefault="003F74F3" w:rsidP="003F74F3">
      <w:pPr>
        <w:rPr>
          <w:rFonts w:ascii="Consolas" w:hAnsi="Consolas" w:cs="Consolas"/>
          <w:color w:val="0000FF"/>
          <w:sz w:val="19"/>
          <w:szCs w:val="19"/>
        </w:rPr>
      </w:pPr>
      <w:r>
        <w:rPr>
          <w:rFonts w:ascii="Consolas" w:hAnsi="Consolas" w:cs="Consolas"/>
          <w:color w:val="0000FF"/>
          <w:sz w:val="19"/>
          <w:szCs w:val="19"/>
          <w:highlight w:val="white"/>
        </w:rPr>
        <w:t xml:space="preserve">    &lt;/</w:t>
      </w:r>
      <w:proofErr w:type="spellStart"/>
      <w:r>
        <w:rPr>
          <w:rFonts w:ascii="Consolas" w:hAnsi="Consolas" w:cs="Consolas"/>
          <w:color w:val="A31515"/>
          <w:sz w:val="19"/>
          <w:szCs w:val="19"/>
          <w:highlight w:val="white"/>
        </w:rPr>
        <w:t>customErrors</w:t>
      </w:r>
      <w:proofErr w:type="spellEnd"/>
      <w:r>
        <w:rPr>
          <w:rFonts w:ascii="Consolas" w:hAnsi="Consolas" w:cs="Consolas"/>
          <w:color w:val="0000FF"/>
          <w:sz w:val="19"/>
          <w:szCs w:val="19"/>
          <w:highlight w:val="white"/>
        </w:rPr>
        <w:t>&gt;</w:t>
      </w:r>
    </w:p>
    <w:p w:rsidR="003F74F3" w:rsidRDefault="003F74F3" w:rsidP="003F74F3">
      <w:pPr>
        <w:pStyle w:val="NoSpacing"/>
      </w:pPr>
      <w:proofErr w:type="gramStart"/>
      <w:r>
        <w:t>to</w:t>
      </w:r>
      <w:proofErr w:type="gramEnd"/>
      <w:r>
        <w:t xml:space="preserve"> the </w:t>
      </w:r>
      <w:proofErr w:type="spellStart"/>
      <w:r w:rsidR="00CB4703">
        <w:t>system.web</w:t>
      </w:r>
      <w:proofErr w:type="spellEnd"/>
      <w:r w:rsidR="00CB4703">
        <w:t xml:space="preserve"> section.</w:t>
      </w:r>
    </w:p>
    <w:p w:rsidR="003F74F3" w:rsidRDefault="003F74F3" w:rsidP="00497625"/>
    <w:p w:rsidR="00814F4B" w:rsidRDefault="00CB4703" w:rsidP="00497625">
      <w:r>
        <w:t>The specific pages are st</w:t>
      </w:r>
      <w:r w:rsidR="00456112">
        <w:t>ored in the view/shared folder.  Each error page is designed to allow the error information to be viewed and also a link to return to the Home page of the application.</w:t>
      </w:r>
    </w:p>
    <w:p w:rsidR="00456112" w:rsidRDefault="00456112" w:rsidP="00497625">
      <w:r>
        <w:t>Depending on whether a user is signed on or not, the route to the home page might be by logging off the application.</w:t>
      </w:r>
    </w:p>
    <w:p w:rsidR="00456112" w:rsidRDefault="00456112" w:rsidP="00497625"/>
    <w:p w:rsidR="00456112" w:rsidRDefault="00456112" w:rsidP="00497625">
      <w:r>
        <w:t xml:space="preserve">This approach is adopted as some errors occurred in debugging, where the Razor engine is checking the </w:t>
      </w:r>
      <w:proofErr w:type="spellStart"/>
      <w:r w:rsidRPr="00A03A77">
        <w:rPr>
          <w:b/>
        </w:rPr>
        <w:t>User.Identity</w:t>
      </w:r>
      <w:proofErr w:type="spellEnd"/>
      <w:r>
        <w:t xml:space="preserve"> contained within the request, but the connection to the web security has broken and the </w:t>
      </w:r>
      <w:proofErr w:type="spellStart"/>
      <w:r w:rsidR="00A03A77" w:rsidRPr="00A03A77">
        <w:rPr>
          <w:b/>
        </w:rPr>
        <w:t>I</w:t>
      </w:r>
      <w:r w:rsidRPr="00A03A77">
        <w:rPr>
          <w:b/>
        </w:rPr>
        <w:t>nvalidOperation</w:t>
      </w:r>
      <w:proofErr w:type="spellEnd"/>
      <w:r>
        <w:t xml:space="preserve"> exception occurs.  This is clear by logging off the application.</w:t>
      </w:r>
    </w:p>
    <w:p w:rsidR="009C742E" w:rsidRDefault="009C742E" w:rsidP="009C742E"/>
    <w:p w:rsidR="009C742E" w:rsidRDefault="009C742E" w:rsidP="009C742E">
      <w:r>
        <w:t xml:space="preserve">This demonstrates the security problem mentioned in the Exception handler section.  Here, the Administration page was selected from the menu, but with the app running for some time, the membership and authentication seems to have stopped.  It causes the “Invalid Operation Exception” with the reason stated in the sample.  Clicking the link to “return to the home page” will  force a logoff (using </w:t>
      </w:r>
      <w:proofErr w:type="spellStart"/>
      <w:r>
        <w:t>jQuery</w:t>
      </w:r>
      <w:proofErr w:type="spellEnd"/>
      <w:r>
        <w:t xml:space="preserve"> to check the form to determine if the user is still logged on, as the link to the membership seems not to be working) and return the user to the home page.  This seems to clear the problem with the membership database and allows the app to continue.</w:t>
      </w:r>
    </w:p>
    <w:p w:rsidR="00F7700C" w:rsidRDefault="00F7700C" w:rsidP="00885D37">
      <w:pPr>
        <w:pStyle w:val="NoSpacing"/>
      </w:pPr>
    </w:p>
    <w:p w:rsidR="001E1878" w:rsidRDefault="001E1878" w:rsidP="001E1878">
      <w:pPr>
        <w:pStyle w:val="Heading2"/>
      </w:pPr>
      <w:bookmarkStart w:id="37" w:name="_Toc341950481"/>
      <w:r>
        <w:t>Code Modules</w:t>
      </w:r>
      <w:r w:rsidR="00EA175C">
        <w:t xml:space="preserve"> and Patterns</w:t>
      </w:r>
      <w:bookmarkEnd w:id="37"/>
    </w:p>
    <w:p w:rsidR="00EA175C" w:rsidRDefault="00EA175C" w:rsidP="00EA175C">
      <w:pPr>
        <w:pStyle w:val="Heading3"/>
      </w:pPr>
      <w:r>
        <w:t xml:space="preserve">Unit </w:t>
      </w:r>
      <w:r w:rsidR="0092400D">
        <w:t>of</w:t>
      </w:r>
      <w:r>
        <w:t xml:space="preserve"> Work Pattern</w:t>
      </w:r>
    </w:p>
    <w:p w:rsidR="00EA175C" w:rsidRDefault="00EA175C" w:rsidP="001E1878">
      <w:r>
        <w:t xml:space="preserve">Entity </w:t>
      </w:r>
      <w:r w:rsidR="0092400D">
        <w:t>Framework (</w:t>
      </w:r>
      <w:r w:rsidR="007077D6">
        <w:t>EF)</w:t>
      </w:r>
      <w:r>
        <w:t>, when performing updates to the data context can experience problems when</w:t>
      </w:r>
      <w:r w:rsidR="007077D6">
        <w:t xml:space="preserve"> multiple </w:t>
      </w:r>
      <w:r w:rsidR="0092400D">
        <w:t>objects</w:t>
      </w:r>
      <w:r w:rsidR="007077D6">
        <w:t xml:space="preserve"> are updated within the same </w:t>
      </w:r>
      <w:proofErr w:type="spellStart"/>
      <w:r w:rsidR="007077D6" w:rsidRPr="007077D6">
        <w:rPr>
          <w:b/>
        </w:rPr>
        <w:t>SaveChanges</w:t>
      </w:r>
      <w:proofErr w:type="spellEnd"/>
      <w:r w:rsidR="007077D6">
        <w:t xml:space="preserve"> operation.  When information is retrieved using EF, it sets up a change tracker so that it can determine what changes are made and how to apply them to the database.  If the source of the updates comes from different read operations, multiple instances of the change tracker are created.  The update will then fail because EF cannot determine the changes correctly across all change tracker instances.  To avoid this, each read operation must use the same instance of the DB context so that a single change tracker is used.  </w:t>
      </w:r>
    </w:p>
    <w:p w:rsidR="00EA175C" w:rsidRDefault="00EA175C" w:rsidP="001E1878"/>
    <w:p w:rsidR="00EA175C" w:rsidRDefault="00EA175C" w:rsidP="001E1878">
      <w:r>
        <w:t>Th</w:t>
      </w:r>
      <w:r w:rsidR="0094751A">
        <w:t xml:space="preserve">e Unit </w:t>
      </w:r>
      <w:proofErr w:type="gramStart"/>
      <w:r w:rsidR="0094751A">
        <w:t>Of</w:t>
      </w:r>
      <w:proofErr w:type="gramEnd"/>
      <w:r w:rsidR="0094751A">
        <w:t xml:space="preserve"> Work pattern is </w:t>
      </w:r>
      <w:r>
        <w:t>adopted</w:t>
      </w:r>
      <w:r w:rsidR="0094751A">
        <w:t xml:space="preserve">, in conjunction with </w:t>
      </w:r>
      <w:proofErr w:type="spellStart"/>
      <w:r w:rsidR="0094751A">
        <w:t>Ninject</w:t>
      </w:r>
      <w:proofErr w:type="spellEnd"/>
      <w:r>
        <w:t xml:space="preserve"> to control the lifetime of the Entity Framework Data Context.  All repositories access the </w:t>
      </w:r>
      <w:r w:rsidR="0094751A">
        <w:t>DB c</w:t>
      </w:r>
      <w:r>
        <w:t>ontext through this Unit</w:t>
      </w:r>
      <w:r w:rsidR="0092400D">
        <w:t xml:space="preserve"> o</w:t>
      </w:r>
      <w:r>
        <w:t>f</w:t>
      </w:r>
      <w:r w:rsidR="0092400D">
        <w:t xml:space="preserve"> </w:t>
      </w:r>
      <w:r>
        <w:t xml:space="preserve">Work, which is injected into </w:t>
      </w:r>
      <w:r w:rsidR="0094751A">
        <w:t>all</w:t>
      </w:r>
      <w:r>
        <w:t xml:space="preserve"> </w:t>
      </w:r>
      <w:r w:rsidR="0092400D">
        <w:t>repositories</w:t>
      </w:r>
      <w:r w:rsidR="0094751A">
        <w:t xml:space="preserve">.  The instance of the DB context is maintained by the </w:t>
      </w:r>
      <w:proofErr w:type="spellStart"/>
      <w:proofErr w:type="gramStart"/>
      <w:r w:rsidR="0094751A">
        <w:t>IoC</w:t>
      </w:r>
      <w:proofErr w:type="spellEnd"/>
      <w:proofErr w:type="gramEnd"/>
      <w:r w:rsidR="0094751A">
        <w:t xml:space="preserve"> container, which ensures the same instance is used for the lifetime of the </w:t>
      </w:r>
      <w:proofErr w:type="spellStart"/>
      <w:r w:rsidR="0094751A">
        <w:t>HttpRequest</w:t>
      </w:r>
      <w:proofErr w:type="spellEnd"/>
      <w:r w:rsidR="0094751A">
        <w:t>.</w:t>
      </w:r>
    </w:p>
    <w:p w:rsidR="00EA175C" w:rsidRDefault="00EA175C" w:rsidP="001E1878"/>
    <w:p w:rsidR="00EA175C" w:rsidRDefault="00C36CC8" w:rsidP="00C36CC8">
      <w:pPr>
        <w:pStyle w:val="Heading3"/>
      </w:pPr>
      <w:r>
        <w:t>Inversion of Control (DI)</w:t>
      </w:r>
    </w:p>
    <w:p w:rsidR="00C36CC8" w:rsidRDefault="00C36CC8" w:rsidP="00C36CC8">
      <w:r>
        <w:t xml:space="preserve">Use of the </w:t>
      </w:r>
      <w:proofErr w:type="spellStart"/>
      <w:r>
        <w:t>Ninject</w:t>
      </w:r>
      <w:proofErr w:type="spellEnd"/>
      <w:r>
        <w:t xml:space="preserve"> Dependency Injection package is made, specifically the MVC4 version, </w:t>
      </w:r>
      <w:proofErr w:type="gramStart"/>
      <w:r w:rsidR="00A03A77">
        <w:t xml:space="preserve">and </w:t>
      </w:r>
      <w:r>
        <w:t xml:space="preserve"> used</w:t>
      </w:r>
      <w:proofErr w:type="gramEnd"/>
      <w:r>
        <w:t xml:space="preserve"> to implement Dependency Injection for the application.  </w:t>
      </w:r>
      <w:proofErr w:type="spellStart"/>
      <w:r>
        <w:t>Ninject</w:t>
      </w:r>
      <w:proofErr w:type="spellEnd"/>
      <w:r>
        <w:t xml:space="preserve"> follows the MVC4 </w:t>
      </w:r>
      <w:r w:rsidR="0092400D">
        <w:t>implementation</w:t>
      </w:r>
      <w:r>
        <w:t xml:space="preserve"> by providing the container as a custom Dependency Resolver.</w:t>
      </w:r>
    </w:p>
    <w:p w:rsidR="00C36CC8" w:rsidRDefault="00C36CC8" w:rsidP="00C36CC8"/>
    <w:p w:rsidR="00C36CC8" w:rsidRPr="00C36CC8" w:rsidRDefault="00C36CC8" w:rsidP="00C36CC8">
      <w:r>
        <w:t>It is used to inject concrete instances of class in the Infrastructure project, allowing the UI to reference the interfaces of abstract classes defined in the Core Project.  This maintains the sepa</w:t>
      </w:r>
      <w:r w:rsidR="0092400D">
        <w:t>ration of concern between the three main projects.</w:t>
      </w:r>
    </w:p>
    <w:p w:rsidR="00EA175C" w:rsidRDefault="0092400D" w:rsidP="0092400D">
      <w:pPr>
        <w:pStyle w:val="Heading3"/>
      </w:pPr>
      <w:r>
        <w:lastRenderedPageBreak/>
        <w:t>Factories</w:t>
      </w:r>
    </w:p>
    <w:p w:rsidR="0092400D" w:rsidRDefault="0092400D" w:rsidP="0092400D">
      <w:pPr>
        <w:pStyle w:val="NoSpacing"/>
      </w:pPr>
      <w:r>
        <w:t xml:space="preserve">The use of Factories and Abstract factories is made to remove the creation of dependent classes from the main code and avoid using the </w:t>
      </w:r>
      <w:r>
        <w:rPr>
          <w:b/>
        </w:rPr>
        <w:t>new</w:t>
      </w:r>
      <w:r>
        <w:t xml:space="preserve"> keyword.  </w:t>
      </w:r>
    </w:p>
    <w:p w:rsidR="00BE7360" w:rsidRDefault="00BE7360" w:rsidP="0092400D">
      <w:pPr>
        <w:pStyle w:val="NoSpacing"/>
      </w:pPr>
    </w:p>
    <w:p w:rsidR="00A03A77" w:rsidRDefault="00BE7360" w:rsidP="0092400D">
      <w:pPr>
        <w:pStyle w:val="NoSpacing"/>
      </w:pPr>
      <w:r>
        <w:t>Most were set up as static classes originally which work perfectly, but this did not help the unit testing aspect, so were changed to abstract factories to make it possible to mock the creation of the classes within the unit tests.</w:t>
      </w:r>
    </w:p>
    <w:p w:rsidR="00BE7360" w:rsidRPr="0092400D" w:rsidRDefault="00BE7360" w:rsidP="0092400D">
      <w:pPr>
        <w:pStyle w:val="NoSpacing"/>
      </w:pPr>
      <w:r>
        <w:t>Not all factories were changed to abstract ones.  Future development would be to refactor this so that all factories used are abstract ones.</w:t>
      </w:r>
    </w:p>
    <w:p w:rsidR="00CF23AF" w:rsidRDefault="00CF23AF" w:rsidP="00C00143">
      <w:pPr>
        <w:pStyle w:val="Heading1"/>
      </w:pPr>
      <w:bookmarkStart w:id="38" w:name="_Toc341950482"/>
      <w:r>
        <w:t>Unit Testing</w:t>
      </w:r>
      <w:bookmarkEnd w:id="38"/>
    </w:p>
    <w:p w:rsidR="00FC6985" w:rsidRPr="00FC6985" w:rsidRDefault="00FC6985" w:rsidP="00FC6985">
      <w:pPr>
        <w:pStyle w:val="Heading3"/>
      </w:pPr>
      <w:r>
        <w:t>Scope of Tests</w:t>
      </w:r>
    </w:p>
    <w:p w:rsidR="000A60F3" w:rsidRDefault="00CF23AF" w:rsidP="00885D37">
      <w:pPr>
        <w:pStyle w:val="NoSpacing"/>
      </w:pPr>
      <w:r>
        <w:t xml:space="preserve">A major emphasis of this project is to demonstrate the testability of the various components and customisations made within the MVC framework.  </w:t>
      </w:r>
    </w:p>
    <w:p w:rsidR="000A60F3" w:rsidRDefault="000A60F3" w:rsidP="00885D37">
      <w:pPr>
        <w:pStyle w:val="NoSpacing"/>
      </w:pPr>
    </w:p>
    <w:p w:rsidR="000A60F3" w:rsidRDefault="000A60F3" w:rsidP="00885D37">
      <w:pPr>
        <w:pStyle w:val="NoSpacing"/>
      </w:pPr>
      <w:r>
        <w:t>The testing in this project however, is not exhaustive, rather an indication of some techniques that can be employed to define unit tests.</w:t>
      </w:r>
    </w:p>
    <w:p w:rsidR="000A60F3" w:rsidRDefault="000A60F3" w:rsidP="00885D37">
      <w:pPr>
        <w:pStyle w:val="NoSpacing"/>
      </w:pPr>
    </w:p>
    <w:p w:rsidR="000A60F3" w:rsidRDefault="000A60F3" w:rsidP="00885D37">
      <w:pPr>
        <w:pStyle w:val="NoSpacing"/>
      </w:pPr>
      <w:r>
        <w:t xml:space="preserve">The </w:t>
      </w:r>
      <w:proofErr w:type="spellStart"/>
      <w:r>
        <w:t>MSTest</w:t>
      </w:r>
      <w:proofErr w:type="spellEnd"/>
      <w:r>
        <w:t xml:space="preserve"> framework, delivered with VS is used to run the tests.  Where appropriate, the </w:t>
      </w:r>
      <w:proofErr w:type="spellStart"/>
      <w:r>
        <w:t>Moq</w:t>
      </w:r>
      <w:proofErr w:type="spellEnd"/>
      <w:r>
        <w:t xml:space="preserve"> framework is used to mock objects and limit the unit testing to the logic within the class </w:t>
      </w:r>
      <w:r w:rsidR="00EF4966">
        <w:t>being tested</w:t>
      </w:r>
      <w:r>
        <w:t>.</w:t>
      </w:r>
    </w:p>
    <w:p w:rsidR="000A60F3" w:rsidRDefault="000A60F3" w:rsidP="00885D37">
      <w:pPr>
        <w:pStyle w:val="NoSpacing"/>
      </w:pPr>
    </w:p>
    <w:p w:rsidR="00CF23AF" w:rsidRDefault="00CF23AF" w:rsidP="00885D37">
      <w:pPr>
        <w:pStyle w:val="NoSpacing"/>
      </w:pPr>
      <w:r>
        <w:t xml:space="preserve">Unit tests </w:t>
      </w:r>
      <w:r w:rsidR="00FC6985">
        <w:t>are included for each area discussed in the remainder of this section.</w:t>
      </w:r>
    </w:p>
    <w:p w:rsidR="00FC6985" w:rsidRDefault="00FC6985" w:rsidP="00885D37">
      <w:pPr>
        <w:pStyle w:val="NoSpacing"/>
      </w:pPr>
    </w:p>
    <w:p w:rsidR="00FC6985" w:rsidRDefault="00FC6985" w:rsidP="00FC6985">
      <w:pPr>
        <w:pStyle w:val="Heading3"/>
      </w:pPr>
      <w:r>
        <w:t>Structure of Tests</w:t>
      </w:r>
    </w:p>
    <w:p w:rsidR="00FC6985" w:rsidRDefault="00FC6985" w:rsidP="00885D37">
      <w:pPr>
        <w:pStyle w:val="NoSpacing"/>
      </w:pPr>
      <w:r>
        <w:t>The structure of all unit tests is the same, namely Arrange, Act and Assert.</w:t>
      </w:r>
    </w:p>
    <w:p w:rsidR="008A6BCC" w:rsidRDefault="008A6BCC" w:rsidP="00885D37">
      <w:pPr>
        <w:pStyle w:val="NoSpacing"/>
      </w:pPr>
    </w:p>
    <w:p w:rsidR="00FC6985" w:rsidRDefault="00FC6985" w:rsidP="00885D37">
      <w:pPr>
        <w:pStyle w:val="NoSpacing"/>
      </w:pPr>
      <w:r w:rsidRPr="008A6BCC">
        <w:rPr>
          <w:b/>
        </w:rPr>
        <w:t>Arranging</w:t>
      </w:r>
      <w:r>
        <w:t xml:space="preserve"> a unit test can consist of many things, but mainly the need to create an instance of the class being tested, along with the mocking of any dependencies the </w:t>
      </w:r>
      <w:r w:rsidR="008A6BCC">
        <w:t>class may have and creating an instance of the expected input, which may have to be mocked also.</w:t>
      </w:r>
    </w:p>
    <w:p w:rsidR="008A6BCC" w:rsidRDefault="008A6BCC" w:rsidP="00885D37">
      <w:pPr>
        <w:pStyle w:val="NoSpacing"/>
      </w:pPr>
    </w:p>
    <w:p w:rsidR="008A6BCC" w:rsidRDefault="008A6BCC" w:rsidP="00885D37">
      <w:pPr>
        <w:pStyle w:val="NoSpacing"/>
      </w:pPr>
      <w:r w:rsidRPr="008A6BCC">
        <w:rPr>
          <w:b/>
        </w:rPr>
        <w:t>Act</w:t>
      </w:r>
      <w:r>
        <w:t xml:space="preserve"> is the execution of the class method being tested.</w:t>
      </w:r>
    </w:p>
    <w:p w:rsidR="00FC6985" w:rsidRDefault="00FC6985" w:rsidP="00885D37">
      <w:pPr>
        <w:pStyle w:val="NoSpacing"/>
      </w:pPr>
    </w:p>
    <w:p w:rsidR="00FC6985" w:rsidRDefault="008A6BCC" w:rsidP="00885D37">
      <w:pPr>
        <w:pStyle w:val="NoSpacing"/>
      </w:pPr>
      <w:r w:rsidRPr="008A6BCC">
        <w:rPr>
          <w:b/>
        </w:rPr>
        <w:t>Assert</w:t>
      </w:r>
      <w:r>
        <w:t xml:space="preserve"> is the checking of the expected output from the method being tested.</w:t>
      </w:r>
    </w:p>
    <w:p w:rsidR="008A6BCC" w:rsidRDefault="008A6BCC" w:rsidP="00885D37">
      <w:pPr>
        <w:pStyle w:val="NoSpacing"/>
      </w:pPr>
    </w:p>
    <w:p w:rsidR="00EC5903" w:rsidRDefault="008A6BCC" w:rsidP="00885D37">
      <w:pPr>
        <w:pStyle w:val="NoSpacing"/>
      </w:pPr>
      <w:r>
        <w:t xml:space="preserve">The purpose of each unit test has to be kept in mind when constructing the tests.  The purpose of the unit test is to test the logic within the method only, and exclude from this any dependencies that the class has. </w:t>
      </w:r>
    </w:p>
    <w:p w:rsidR="00EC5903" w:rsidRDefault="00EC5903" w:rsidP="00885D37">
      <w:pPr>
        <w:pStyle w:val="NoSpacing"/>
      </w:pPr>
    </w:p>
    <w:p w:rsidR="008A6BCC" w:rsidRDefault="008A6BCC" w:rsidP="00885D37">
      <w:pPr>
        <w:pStyle w:val="NoSpacing"/>
      </w:pPr>
      <w:r>
        <w:t xml:space="preserve">The MVC Framework, with its many areas of customisation, </w:t>
      </w:r>
      <w:r w:rsidR="00EC5903">
        <w:t>lends itself to this type of testing.  As with any project, it is worth spending the time creating these tests to minimise the effect of changes within the application.</w:t>
      </w:r>
    </w:p>
    <w:p w:rsidR="00FC6985" w:rsidRDefault="00F8460B" w:rsidP="00F8460B">
      <w:pPr>
        <w:pStyle w:val="Heading2"/>
      </w:pPr>
      <w:bookmarkStart w:id="39" w:name="_Toc341950483"/>
      <w:r>
        <w:t>Areas of Testing</w:t>
      </w:r>
      <w:bookmarkEnd w:id="39"/>
    </w:p>
    <w:p w:rsidR="00571F17" w:rsidRDefault="00571F17" w:rsidP="00571F17">
      <w:pPr>
        <w:pStyle w:val="Heading3"/>
      </w:pPr>
      <w:r>
        <w:t>Custom Routes</w:t>
      </w:r>
    </w:p>
    <w:p w:rsidR="00757C19" w:rsidRDefault="00690BCA" w:rsidP="00571F17">
      <w:r>
        <w:t>The test on the custom routing table was the one area whe</w:t>
      </w:r>
      <w:r w:rsidR="00737E71">
        <w:t>re it was extensive.</w:t>
      </w:r>
      <w:r w:rsidR="00757C19">
        <w:t xml:space="preserve">  The unit tests are held within the Routes folder of the Test project.</w:t>
      </w:r>
      <w:r w:rsidR="00737E71">
        <w:t xml:space="preserve">  </w:t>
      </w:r>
    </w:p>
    <w:p w:rsidR="00757C19" w:rsidRDefault="00757C19" w:rsidP="00571F17"/>
    <w:p w:rsidR="00571F17" w:rsidRDefault="00737E71" w:rsidP="00571F17">
      <w:r>
        <w:t xml:space="preserve">With the </w:t>
      </w:r>
      <w:proofErr w:type="spellStart"/>
      <w:proofErr w:type="gramStart"/>
      <w:r>
        <w:t>U</w:t>
      </w:r>
      <w:r w:rsidR="00690BCA">
        <w:t>rl</w:t>
      </w:r>
      <w:proofErr w:type="spellEnd"/>
      <w:proofErr w:type="gramEnd"/>
      <w:r w:rsidR="00690BCA">
        <w:t xml:space="preserve"> structure and the resulting routing table determined late on in the project, it was necessary to design the route table completely separately from the application.  Once tested, it would then be plugged into the application without breaking it, or at least minimising the amount of debugging required to integrate the table.  This is akin to a Test Driven Development of the Routing table.</w:t>
      </w:r>
    </w:p>
    <w:p w:rsidR="00737E71" w:rsidRDefault="00737E71" w:rsidP="00571F17"/>
    <w:p w:rsidR="00737E71" w:rsidRDefault="003A7876" w:rsidP="00571F17">
      <w:r>
        <w:t xml:space="preserve">To test the routes both incoming and outgoing </w:t>
      </w:r>
      <w:proofErr w:type="spellStart"/>
      <w:r>
        <w:t>urls</w:t>
      </w:r>
      <w:proofErr w:type="spellEnd"/>
      <w:r>
        <w:t xml:space="preserve"> must be tested.  A complete analysis of all controller action methods and the intended </w:t>
      </w:r>
      <w:proofErr w:type="spellStart"/>
      <w:proofErr w:type="gramStart"/>
      <w:r>
        <w:t>url</w:t>
      </w:r>
      <w:proofErr w:type="spellEnd"/>
      <w:proofErr w:type="gramEnd"/>
      <w:r>
        <w:t xml:space="preserve"> must be identified and specific test designed to check the functionality.</w:t>
      </w:r>
    </w:p>
    <w:p w:rsidR="003A7876" w:rsidRDefault="003A7876" w:rsidP="00571F17"/>
    <w:p w:rsidR="003A7876" w:rsidRDefault="003A7876" w:rsidP="00571F17">
      <w:r>
        <w:t>In the test project, the tests are grouped into the Incoming Tests and Outgoing Tests.  The Routing table class in the test is where the routes were originally tested, before plugging them into the application itself.</w:t>
      </w:r>
    </w:p>
    <w:p w:rsidR="003A7876" w:rsidRDefault="003A7876" w:rsidP="00571F17"/>
    <w:p w:rsidR="003A7876" w:rsidRDefault="003A7876" w:rsidP="00571F17">
      <w:r>
        <w:t xml:space="preserve">The specific tests are numerous but basically check that a </w:t>
      </w:r>
      <w:proofErr w:type="spellStart"/>
      <w:proofErr w:type="gramStart"/>
      <w:r>
        <w:t>Url</w:t>
      </w:r>
      <w:proofErr w:type="spellEnd"/>
      <w:proofErr w:type="gramEnd"/>
      <w:r>
        <w:t xml:space="preserve"> routes to its expected </w:t>
      </w:r>
      <w:r w:rsidR="00757C19">
        <w:t>destination</w:t>
      </w:r>
      <w:r>
        <w:t xml:space="preserve">, that a malformed </w:t>
      </w:r>
      <w:proofErr w:type="spellStart"/>
      <w:r>
        <w:t>Url</w:t>
      </w:r>
      <w:proofErr w:type="spellEnd"/>
      <w:r>
        <w:t xml:space="preserve"> drops through to the catchall</w:t>
      </w:r>
      <w:r w:rsidR="00757C19">
        <w:t xml:space="preserve"> and that the appropriate </w:t>
      </w:r>
      <w:proofErr w:type="spellStart"/>
      <w:r w:rsidR="00757C19">
        <w:t>Url</w:t>
      </w:r>
      <w:proofErr w:type="spellEnd"/>
      <w:r w:rsidR="00757C19">
        <w:t xml:space="preserve"> is generated when using the controller action.  The document, RoutingTable.xlsx shows the intended routing that is being tested within this unit test module.</w:t>
      </w:r>
    </w:p>
    <w:p w:rsidR="000B5034" w:rsidRDefault="000B5034" w:rsidP="00571F17"/>
    <w:p w:rsidR="00CF23AF" w:rsidRDefault="00CF23AF" w:rsidP="00CF23AF">
      <w:pPr>
        <w:pStyle w:val="Heading3"/>
      </w:pPr>
      <w:r>
        <w:t>Controllers</w:t>
      </w:r>
    </w:p>
    <w:p w:rsidR="00CF23AF" w:rsidRDefault="008E5830" w:rsidP="00885D37">
      <w:pPr>
        <w:pStyle w:val="NoSpacing"/>
      </w:pPr>
      <w:r>
        <w:t>As a sample of controller action method tests, the Take survey process was chosen as it involves the most customisation and demonstrates how the individual components can be unit tested knowing how they integrate within the application.  Other than that, there are too many controllers and action methods to adequa</w:t>
      </w:r>
      <w:r w:rsidR="00737E71">
        <w:t>tely provide units for them all within the time constraints of this coursework</w:t>
      </w:r>
      <w:r w:rsidR="000B24A0">
        <w:t>.</w:t>
      </w:r>
    </w:p>
    <w:p w:rsidR="000B24A0" w:rsidRDefault="000B24A0" w:rsidP="00885D37">
      <w:pPr>
        <w:pStyle w:val="NoSpacing"/>
      </w:pPr>
    </w:p>
    <w:p w:rsidR="000B24A0" w:rsidRDefault="000B24A0" w:rsidP="00885D37">
      <w:pPr>
        <w:pStyle w:val="NoSpacing"/>
      </w:pPr>
      <w:r>
        <w:t>The types of tests suitable for an action method handling a GET request are:</w:t>
      </w:r>
    </w:p>
    <w:p w:rsidR="000B24A0" w:rsidRDefault="000B24A0" w:rsidP="00885D37">
      <w:pPr>
        <w:pStyle w:val="NoSpacing"/>
      </w:pPr>
      <w:r>
        <w:t>Check the expected view is rendered</w:t>
      </w:r>
    </w:p>
    <w:p w:rsidR="000B24A0" w:rsidRDefault="000B24A0" w:rsidP="00885D37">
      <w:pPr>
        <w:pStyle w:val="NoSpacing"/>
      </w:pPr>
      <w:r>
        <w:t>Check that any expected data is correctly contained in the context.</w:t>
      </w:r>
    </w:p>
    <w:p w:rsidR="000B24A0" w:rsidRDefault="000B24A0" w:rsidP="00885D37">
      <w:pPr>
        <w:pStyle w:val="NoSpacing"/>
      </w:pPr>
    </w:p>
    <w:p w:rsidR="000B24A0" w:rsidRDefault="000B24A0" w:rsidP="00885D37">
      <w:pPr>
        <w:pStyle w:val="NoSpacing"/>
      </w:pPr>
      <w:r>
        <w:t>The types of tests suitable for action method handling a POST request are:</w:t>
      </w:r>
    </w:p>
    <w:p w:rsidR="000B24A0" w:rsidRDefault="000B24A0" w:rsidP="00885D37">
      <w:pPr>
        <w:pStyle w:val="NoSpacing"/>
      </w:pPr>
      <w:r>
        <w:t>The appropriate redirection or view is rendered if the model state is valid</w:t>
      </w:r>
    </w:p>
    <w:p w:rsidR="000B24A0" w:rsidRDefault="000B24A0" w:rsidP="00885D37">
      <w:pPr>
        <w:pStyle w:val="NoSpacing"/>
      </w:pPr>
      <w:r>
        <w:t>The original view is re-rendered if the mode state is invalid.</w:t>
      </w:r>
    </w:p>
    <w:p w:rsidR="000B24A0" w:rsidRDefault="000B24A0" w:rsidP="00885D37">
      <w:pPr>
        <w:pStyle w:val="NoSpacing"/>
      </w:pPr>
    </w:p>
    <w:p w:rsidR="00093317" w:rsidRDefault="00093317" w:rsidP="00885D37">
      <w:pPr>
        <w:pStyle w:val="NoSpacing"/>
      </w:pPr>
      <w:r>
        <w:t xml:space="preserve">The model state can be mocked by adding a model error to the context: </w:t>
      </w:r>
      <w:proofErr w:type="spellStart"/>
      <w:proofErr w:type="gramStart"/>
      <w:r w:rsidRPr="000B5034">
        <w:rPr>
          <w:b/>
        </w:rPr>
        <w:t>controller.ModelState.AddModelError</w:t>
      </w:r>
      <w:proofErr w:type="spellEnd"/>
      <w:r w:rsidRPr="000B5034">
        <w:rPr>
          <w:b/>
        </w:rPr>
        <w:t>(</w:t>
      </w:r>
      <w:proofErr w:type="gramEnd"/>
      <w:r w:rsidRPr="000B5034">
        <w:rPr>
          <w:b/>
        </w:rPr>
        <w:t>“”, “test error”).</w:t>
      </w:r>
    </w:p>
    <w:p w:rsidR="00093317" w:rsidRDefault="00093317" w:rsidP="00885D37">
      <w:pPr>
        <w:pStyle w:val="NoSpacing"/>
      </w:pPr>
    </w:p>
    <w:p w:rsidR="000B24A0" w:rsidRDefault="000B24A0" w:rsidP="00885D37">
      <w:pPr>
        <w:pStyle w:val="NoSpacing"/>
      </w:pPr>
      <w:r>
        <w:t>The assertions can be for the correct view and then to check the contents that the expected data and/or error messages exist within the context.</w:t>
      </w:r>
    </w:p>
    <w:p w:rsidR="00EA6EE7" w:rsidRDefault="00EA6EE7" w:rsidP="00885D37">
      <w:pPr>
        <w:pStyle w:val="NoSpacing"/>
      </w:pPr>
    </w:p>
    <w:p w:rsidR="00EA6EE7" w:rsidRDefault="00EA6EE7" w:rsidP="00885D37">
      <w:pPr>
        <w:pStyle w:val="NoSpacing"/>
      </w:pPr>
      <w:r>
        <w:t>In this test project there are tests for Home controller:</w:t>
      </w:r>
    </w:p>
    <w:tbl>
      <w:tblPr>
        <w:tblStyle w:val="TableGrid"/>
        <w:tblW w:w="0" w:type="auto"/>
        <w:tblLook w:val="04A0" w:firstRow="1" w:lastRow="0" w:firstColumn="1" w:lastColumn="0" w:noHBand="0" w:noVBand="1"/>
      </w:tblPr>
      <w:tblGrid>
        <w:gridCol w:w="4984"/>
        <w:gridCol w:w="4984"/>
      </w:tblGrid>
      <w:tr w:rsidR="00757774" w:rsidRPr="00757774" w:rsidTr="005C333B">
        <w:tc>
          <w:tcPr>
            <w:tcW w:w="4984" w:type="dxa"/>
          </w:tcPr>
          <w:p w:rsidR="00757774" w:rsidRPr="00757774" w:rsidRDefault="00757774" w:rsidP="003E3B74">
            <w:pPr>
              <w:pStyle w:val="NoSpacing"/>
              <w:rPr>
                <w:rFonts w:ascii="Consolas" w:hAnsi="Consolas" w:cs="Consolas"/>
                <w:color w:val="000000"/>
                <w:sz w:val="19"/>
                <w:szCs w:val="19"/>
              </w:rPr>
            </w:pPr>
            <w:proofErr w:type="spellStart"/>
            <w:r w:rsidRPr="00757774">
              <w:rPr>
                <w:rFonts w:ascii="Consolas" w:hAnsi="Consolas" w:cs="Consolas"/>
                <w:color w:val="000000"/>
                <w:sz w:val="19"/>
                <w:szCs w:val="19"/>
                <w:highlight w:val="white"/>
              </w:rPr>
              <w:t>IndexReturnsListOfSurveys</w:t>
            </w:r>
            <w:proofErr w:type="spellEnd"/>
            <w:r w:rsidRPr="00757774">
              <w:rPr>
                <w:rFonts w:ascii="Consolas" w:hAnsi="Consolas" w:cs="Consolas"/>
                <w:color w:val="000000"/>
                <w:sz w:val="19"/>
                <w:szCs w:val="19"/>
                <w:highlight w:val="white"/>
              </w:rPr>
              <w:t>()</w:t>
            </w:r>
          </w:p>
        </w:tc>
        <w:tc>
          <w:tcPr>
            <w:tcW w:w="4984" w:type="dxa"/>
          </w:tcPr>
          <w:p w:rsidR="00757774" w:rsidRPr="00757774" w:rsidRDefault="00757774" w:rsidP="003E3B74">
            <w:pPr>
              <w:pStyle w:val="NoSpacing"/>
              <w:rPr>
                <w:rFonts w:ascii="Consolas" w:hAnsi="Consolas" w:cs="Consolas"/>
                <w:color w:val="000000"/>
                <w:sz w:val="19"/>
                <w:szCs w:val="19"/>
              </w:rPr>
            </w:pPr>
            <w:r w:rsidRPr="00757774">
              <w:rPr>
                <w:rFonts w:ascii="Consolas" w:hAnsi="Consolas" w:cs="Consolas"/>
                <w:color w:val="000000"/>
                <w:sz w:val="19"/>
                <w:szCs w:val="19"/>
              </w:rPr>
              <w:t>A list of surveys is returned where the surveys are fou</w:t>
            </w:r>
            <w:r w:rsidR="000B5034">
              <w:rPr>
                <w:rFonts w:ascii="Consolas" w:hAnsi="Consolas" w:cs="Consolas"/>
                <w:color w:val="000000"/>
                <w:sz w:val="19"/>
                <w:szCs w:val="19"/>
              </w:rPr>
              <w:t>n</w:t>
            </w:r>
            <w:r w:rsidRPr="00757774">
              <w:rPr>
                <w:rFonts w:ascii="Consolas" w:hAnsi="Consolas" w:cs="Consolas"/>
                <w:color w:val="000000"/>
                <w:sz w:val="19"/>
                <w:szCs w:val="19"/>
              </w:rPr>
              <w:t>d</w:t>
            </w:r>
            <w:r w:rsidR="000B5034">
              <w:rPr>
                <w:rFonts w:ascii="Consolas" w:hAnsi="Consolas" w:cs="Consolas"/>
                <w:color w:val="000000"/>
                <w:sz w:val="19"/>
                <w:szCs w:val="19"/>
              </w:rPr>
              <w:t>.</w:t>
            </w:r>
          </w:p>
        </w:tc>
      </w:tr>
      <w:tr w:rsidR="00757774" w:rsidRPr="00757774" w:rsidTr="005C333B">
        <w:tc>
          <w:tcPr>
            <w:tcW w:w="4984" w:type="dxa"/>
          </w:tcPr>
          <w:p w:rsidR="00757774" w:rsidRPr="00757774" w:rsidRDefault="00757774" w:rsidP="003E3B74">
            <w:pPr>
              <w:pStyle w:val="NoSpacing"/>
              <w:rPr>
                <w:rFonts w:ascii="Consolas" w:hAnsi="Consolas" w:cs="Consolas"/>
                <w:color w:val="000000"/>
                <w:sz w:val="19"/>
                <w:szCs w:val="19"/>
              </w:rPr>
            </w:pPr>
            <w:proofErr w:type="spellStart"/>
            <w:r w:rsidRPr="00757774">
              <w:rPr>
                <w:rFonts w:ascii="Consolas" w:hAnsi="Consolas" w:cs="Consolas"/>
                <w:color w:val="000000"/>
                <w:sz w:val="19"/>
                <w:szCs w:val="19"/>
                <w:highlight w:val="white"/>
              </w:rPr>
              <w:t>IndexReturnsEmptyViewIfNoData</w:t>
            </w:r>
            <w:proofErr w:type="spellEnd"/>
            <w:r w:rsidRPr="00757774">
              <w:rPr>
                <w:rFonts w:ascii="Consolas" w:hAnsi="Consolas" w:cs="Consolas"/>
                <w:color w:val="000000"/>
                <w:sz w:val="19"/>
                <w:szCs w:val="19"/>
                <w:highlight w:val="white"/>
              </w:rPr>
              <w:t>()</w:t>
            </w:r>
          </w:p>
        </w:tc>
        <w:tc>
          <w:tcPr>
            <w:tcW w:w="4984" w:type="dxa"/>
          </w:tcPr>
          <w:p w:rsidR="00757774" w:rsidRPr="00757774" w:rsidRDefault="00757774" w:rsidP="003E3B74">
            <w:pPr>
              <w:pStyle w:val="NoSpacing"/>
              <w:rPr>
                <w:rFonts w:ascii="Consolas" w:hAnsi="Consolas" w:cs="Consolas"/>
                <w:color w:val="000000"/>
                <w:sz w:val="19"/>
                <w:szCs w:val="19"/>
              </w:rPr>
            </w:pPr>
            <w:r w:rsidRPr="00757774">
              <w:rPr>
                <w:rFonts w:ascii="Consolas" w:hAnsi="Consolas" w:cs="Consolas"/>
                <w:color w:val="000000"/>
                <w:sz w:val="19"/>
                <w:szCs w:val="19"/>
              </w:rPr>
              <w:t>The view still returns successfully with an empty list if there is no data to display</w:t>
            </w:r>
          </w:p>
        </w:tc>
      </w:tr>
      <w:tr w:rsidR="00757774" w:rsidRPr="00757774" w:rsidTr="005C333B">
        <w:tc>
          <w:tcPr>
            <w:tcW w:w="4984" w:type="dxa"/>
          </w:tcPr>
          <w:p w:rsidR="00757774" w:rsidRPr="00757774" w:rsidRDefault="00757774" w:rsidP="003E3B74">
            <w:pPr>
              <w:pStyle w:val="NoSpacing"/>
              <w:rPr>
                <w:rFonts w:ascii="Consolas" w:hAnsi="Consolas" w:cs="Consolas"/>
                <w:color w:val="000000"/>
                <w:sz w:val="19"/>
                <w:szCs w:val="19"/>
              </w:rPr>
            </w:pPr>
            <w:proofErr w:type="spellStart"/>
            <w:r w:rsidRPr="00757774">
              <w:rPr>
                <w:rFonts w:ascii="Consolas" w:hAnsi="Consolas" w:cs="Consolas"/>
                <w:color w:val="000000"/>
                <w:sz w:val="19"/>
                <w:szCs w:val="19"/>
                <w:highlight w:val="white"/>
              </w:rPr>
              <w:t>TakeRedirectsToThankYouWithResultsOnSuccess</w:t>
            </w:r>
            <w:proofErr w:type="spellEnd"/>
            <w:r w:rsidRPr="00757774">
              <w:rPr>
                <w:rFonts w:ascii="Consolas" w:hAnsi="Consolas" w:cs="Consolas"/>
                <w:color w:val="000000"/>
                <w:sz w:val="19"/>
                <w:szCs w:val="19"/>
                <w:highlight w:val="white"/>
              </w:rPr>
              <w:t>(</w:t>
            </w:r>
            <w:r w:rsidRPr="00757774">
              <w:rPr>
                <w:rFonts w:ascii="Consolas" w:hAnsi="Consolas" w:cs="Consolas"/>
                <w:color w:val="000000"/>
                <w:sz w:val="19"/>
                <w:szCs w:val="19"/>
              </w:rPr>
              <w:t>)</w:t>
            </w:r>
          </w:p>
        </w:tc>
        <w:tc>
          <w:tcPr>
            <w:tcW w:w="4984" w:type="dxa"/>
          </w:tcPr>
          <w:p w:rsidR="00757774" w:rsidRPr="00757774" w:rsidRDefault="00757774" w:rsidP="003E3B74">
            <w:pPr>
              <w:pStyle w:val="NoSpacing"/>
              <w:rPr>
                <w:rFonts w:ascii="Consolas" w:hAnsi="Consolas" w:cs="Consolas"/>
                <w:color w:val="000000"/>
                <w:sz w:val="19"/>
                <w:szCs w:val="19"/>
              </w:rPr>
            </w:pPr>
            <w:r w:rsidRPr="00757774">
              <w:rPr>
                <w:rFonts w:ascii="Consolas" w:hAnsi="Consolas" w:cs="Consolas"/>
                <w:color w:val="000000"/>
                <w:sz w:val="19"/>
                <w:szCs w:val="19"/>
              </w:rPr>
              <w:t xml:space="preserve">If the data returned is valid the controller should redirect to the </w:t>
            </w:r>
            <w:proofErr w:type="spellStart"/>
            <w:r w:rsidRPr="00757774">
              <w:rPr>
                <w:rFonts w:ascii="Consolas" w:hAnsi="Consolas" w:cs="Consolas"/>
                <w:color w:val="000000"/>
                <w:sz w:val="19"/>
                <w:szCs w:val="19"/>
              </w:rPr>
              <w:t>ThankYu</w:t>
            </w:r>
            <w:proofErr w:type="spellEnd"/>
            <w:r w:rsidRPr="00757774">
              <w:rPr>
                <w:rFonts w:ascii="Consolas" w:hAnsi="Consolas" w:cs="Consolas"/>
                <w:color w:val="000000"/>
                <w:sz w:val="19"/>
                <w:szCs w:val="19"/>
              </w:rPr>
              <w:t xml:space="preserve"> view and include the results of taking the survey</w:t>
            </w:r>
          </w:p>
        </w:tc>
      </w:tr>
      <w:tr w:rsidR="00757774" w:rsidRPr="00757774" w:rsidTr="005C333B">
        <w:tc>
          <w:tcPr>
            <w:tcW w:w="4984" w:type="dxa"/>
          </w:tcPr>
          <w:p w:rsidR="00757774" w:rsidRPr="00757774" w:rsidRDefault="00757774" w:rsidP="003E3B74">
            <w:pPr>
              <w:pStyle w:val="NoSpacing"/>
              <w:rPr>
                <w:rFonts w:ascii="Consolas" w:hAnsi="Consolas" w:cs="Consolas"/>
                <w:color w:val="000000"/>
                <w:sz w:val="19"/>
                <w:szCs w:val="19"/>
              </w:rPr>
            </w:pPr>
            <w:proofErr w:type="spellStart"/>
            <w:r w:rsidRPr="00757774">
              <w:rPr>
                <w:rFonts w:ascii="Consolas" w:hAnsi="Consolas" w:cs="Consolas"/>
                <w:color w:val="000000"/>
                <w:sz w:val="19"/>
                <w:szCs w:val="19"/>
                <w:highlight w:val="white"/>
              </w:rPr>
              <w:t>TakeReturnsViewIfModelInvalid</w:t>
            </w:r>
            <w:proofErr w:type="spellEnd"/>
            <w:r w:rsidRPr="00757774">
              <w:rPr>
                <w:rFonts w:ascii="Consolas" w:hAnsi="Consolas" w:cs="Consolas"/>
                <w:color w:val="000000"/>
                <w:sz w:val="19"/>
                <w:szCs w:val="19"/>
                <w:highlight w:val="white"/>
              </w:rPr>
              <w:t>()</w:t>
            </w:r>
          </w:p>
        </w:tc>
        <w:tc>
          <w:tcPr>
            <w:tcW w:w="4984" w:type="dxa"/>
          </w:tcPr>
          <w:p w:rsidR="00757774" w:rsidRPr="00757774" w:rsidRDefault="00757774" w:rsidP="003E3B74">
            <w:pPr>
              <w:pStyle w:val="NoSpacing"/>
              <w:rPr>
                <w:rFonts w:ascii="Consolas" w:hAnsi="Consolas" w:cs="Consolas"/>
                <w:color w:val="000000"/>
                <w:sz w:val="19"/>
                <w:szCs w:val="19"/>
              </w:rPr>
            </w:pPr>
            <w:r w:rsidRPr="00757774">
              <w:rPr>
                <w:rFonts w:ascii="Consolas" w:hAnsi="Consolas" w:cs="Consolas"/>
                <w:color w:val="000000"/>
                <w:sz w:val="19"/>
                <w:szCs w:val="19"/>
              </w:rPr>
              <w:t xml:space="preserve">If the data returned is not valid, the </w:t>
            </w:r>
            <w:proofErr w:type="spellStart"/>
            <w:r w:rsidRPr="00757774">
              <w:rPr>
                <w:rFonts w:ascii="Consolas" w:hAnsi="Consolas" w:cs="Consolas"/>
                <w:color w:val="000000"/>
                <w:sz w:val="19"/>
                <w:szCs w:val="19"/>
              </w:rPr>
              <w:t>TakeSurvey</w:t>
            </w:r>
            <w:proofErr w:type="spellEnd"/>
            <w:r w:rsidRPr="00757774">
              <w:rPr>
                <w:rFonts w:ascii="Consolas" w:hAnsi="Consolas" w:cs="Consolas"/>
                <w:color w:val="000000"/>
                <w:sz w:val="19"/>
                <w:szCs w:val="19"/>
              </w:rPr>
              <w:t xml:space="preserve"> view is re-rendered with the original data repopulated</w:t>
            </w:r>
          </w:p>
        </w:tc>
      </w:tr>
      <w:tr w:rsidR="00757774" w:rsidRPr="00757774" w:rsidTr="005C333B">
        <w:tc>
          <w:tcPr>
            <w:tcW w:w="4984" w:type="dxa"/>
          </w:tcPr>
          <w:p w:rsidR="00757774" w:rsidRPr="00757774" w:rsidRDefault="00757774" w:rsidP="003E3B74">
            <w:pPr>
              <w:pStyle w:val="NoSpacing"/>
              <w:rPr>
                <w:rFonts w:ascii="Consolas" w:hAnsi="Consolas" w:cs="Consolas"/>
                <w:color w:val="000000"/>
                <w:sz w:val="19"/>
                <w:szCs w:val="19"/>
              </w:rPr>
            </w:pPr>
            <w:r w:rsidRPr="00757774">
              <w:rPr>
                <w:rFonts w:ascii="Consolas" w:hAnsi="Consolas" w:cs="Consolas"/>
                <w:color w:val="000000"/>
                <w:sz w:val="19"/>
                <w:szCs w:val="19"/>
                <w:highlight w:val="white"/>
              </w:rPr>
              <w:lastRenderedPageBreak/>
              <w:t>About(</w:t>
            </w:r>
            <w:r w:rsidRPr="00757774">
              <w:rPr>
                <w:rFonts w:ascii="Consolas" w:hAnsi="Consolas" w:cs="Consolas"/>
                <w:color w:val="000000"/>
                <w:sz w:val="19"/>
                <w:szCs w:val="19"/>
              </w:rPr>
              <w:t>)</w:t>
            </w:r>
          </w:p>
        </w:tc>
        <w:tc>
          <w:tcPr>
            <w:tcW w:w="4984" w:type="dxa"/>
          </w:tcPr>
          <w:p w:rsidR="00757774" w:rsidRPr="00757774" w:rsidRDefault="00757774" w:rsidP="003E3B74">
            <w:pPr>
              <w:pStyle w:val="NoSpacing"/>
            </w:pPr>
            <w:r w:rsidRPr="00757774">
              <w:rPr>
                <w:rFonts w:ascii="Consolas" w:hAnsi="Consolas" w:cs="Consolas"/>
                <w:color w:val="000000"/>
                <w:sz w:val="19"/>
                <w:szCs w:val="19"/>
              </w:rPr>
              <w:t>The default sample test provided by the Test framework</w:t>
            </w:r>
          </w:p>
        </w:tc>
      </w:tr>
    </w:tbl>
    <w:p w:rsidR="000B5034" w:rsidRDefault="000B5034" w:rsidP="000B5034">
      <w:pPr>
        <w:pStyle w:val="NoSpacing"/>
      </w:pPr>
    </w:p>
    <w:p w:rsidR="00127195" w:rsidRDefault="00127195" w:rsidP="00127195">
      <w:pPr>
        <w:pStyle w:val="Heading3"/>
      </w:pPr>
      <w:r>
        <w:t>Custom Model Binders</w:t>
      </w:r>
    </w:p>
    <w:p w:rsidR="00127195" w:rsidRDefault="00EC2D6A" w:rsidP="00127195">
      <w:r>
        <w:t>The take survey process has the only custom model binder</w:t>
      </w:r>
      <w:r w:rsidR="005519A0">
        <w:t xml:space="preserve">, </w:t>
      </w:r>
      <w:proofErr w:type="spellStart"/>
      <w:r w:rsidR="005519A0" w:rsidRPr="005519A0">
        <w:rPr>
          <w:b/>
        </w:rPr>
        <w:t>TakeSurveyModelBinder</w:t>
      </w:r>
      <w:proofErr w:type="spellEnd"/>
      <w:r w:rsidR="005519A0">
        <w:t>,</w:t>
      </w:r>
      <w:r>
        <w:t xml:space="preserve"> within the application so the unit tests are centred</w:t>
      </w:r>
      <w:r w:rsidR="005519A0">
        <w:t xml:space="preserve"> </w:t>
      </w:r>
      <w:r>
        <w:t>round this module.</w:t>
      </w:r>
    </w:p>
    <w:p w:rsidR="005C333B" w:rsidRDefault="005C333B" w:rsidP="00127195">
      <w:r>
        <w:t>To test the model binder, we must mock the incoming controller context and the binding context, and populate them with the necessary data, either valid or invalid as the test dictates.</w:t>
      </w:r>
      <w:r w:rsidR="00585829">
        <w:t xml:space="preserve">  The </w:t>
      </w:r>
      <w:proofErr w:type="spellStart"/>
      <w:r w:rsidR="00585829">
        <w:t>HttpRequest</w:t>
      </w:r>
      <w:proofErr w:type="spellEnd"/>
      <w:r w:rsidR="00585829">
        <w:t xml:space="preserve"> needs to be mocked but the controller and binding contexts do not.</w:t>
      </w:r>
    </w:p>
    <w:p w:rsidR="005C333B" w:rsidRDefault="005C333B" w:rsidP="00127195"/>
    <w:p w:rsidR="00585829" w:rsidRDefault="00585829" w:rsidP="00127195">
      <w:r>
        <w:t>We assert the test by checking that the model</w:t>
      </w:r>
      <w:r w:rsidR="002663C2">
        <w:t xml:space="preserve"> </w:t>
      </w:r>
      <w:r>
        <w:t xml:space="preserve">state is as expected and that the data exists in the view model.  </w:t>
      </w:r>
    </w:p>
    <w:p w:rsidR="00585829" w:rsidRDefault="00585829" w:rsidP="00127195"/>
    <w:p w:rsidR="00585829" w:rsidRDefault="00585829" w:rsidP="00127195">
      <w:r>
        <w:t>In this project the custom model binder is tested for the following possibilities.</w:t>
      </w:r>
    </w:p>
    <w:tbl>
      <w:tblPr>
        <w:tblStyle w:val="TableGrid"/>
        <w:tblW w:w="0" w:type="auto"/>
        <w:tblLayout w:type="fixed"/>
        <w:tblLook w:val="04A0" w:firstRow="1" w:lastRow="0" w:firstColumn="1" w:lastColumn="0" w:noHBand="0" w:noVBand="1"/>
      </w:tblPr>
      <w:tblGrid>
        <w:gridCol w:w="5353"/>
        <w:gridCol w:w="4615"/>
      </w:tblGrid>
      <w:tr w:rsidR="005C333B" w:rsidRPr="005C333B" w:rsidTr="00585829">
        <w:tc>
          <w:tcPr>
            <w:tcW w:w="5353" w:type="dxa"/>
          </w:tcPr>
          <w:p w:rsidR="005C333B" w:rsidRPr="005C333B" w:rsidRDefault="005C333B" w:rsidP="003E3B74">
            <w:pPr>
              <w:rPr>
                <w:rFonts w:ascii="Consolas" w:hAnsi="Consolas" w:cs="Consolas"/>
                <w:color w:val="000000"/>
                <w:sz w:val="19"/>
                <w:szCs w:val="19"/>
              </w:rPr>
            </w:pPr>
            <w:proofErr w:type="spellStart"/>
            <w:r w:rsidRPr="005C333B">
              <w:rPr>
                <w:rFonts w:ascii="Consolas" w:hAnsi="Consolas" w:cs="Consolas"/>
                <w:color w:val="000000"/>
                <w:sz w:val="19"/>
                <w:szCs w:val="19"/>
                <w:highlight w:val="white"/>
              </w:rPr>
              <w:t>TakeSurveyBinderOKWithValidData</w:t>
            </w:r>
            <w:proofErr w:type="spellEnd"/>
            <w:r w:rsidRPr="005C333B">
              <w:rPr>
                <w:rFonts w:ascii="Consolas" w:hAnsi="Consolas" w:cs="Consolas"/>
                <w:color w:val="000000"/>
                <w:sz w:val="19"/>
                <w:szCs w:val="19"/>
                <w:highlight w:val="white"/>
              </w:rPr>
              <w:t>()</w:t>
            </w:r>
          </w:p>
        </w:tc>
        <w:tc>
          <w:tcPr>
            <w:tcW w:w="4615" w:type="dxa"/>
          </w:tcPr>
          <w:p w:rsidR="005C333B" w:rsidRPr="005C333B" w:rsidRDefault="005C333B" w:rsidP="003E3B74">
            <w:pPr>
              <w:rPr>
                <w:rFonts w:ascii="Consolas" w:hAnsi="Consolas" w:cs="Consolas"/>
                <w:color w:val="000000"/>
                <w:sz w:val="19"/>
                <w:szCs w:val="19"/>
              </w:rPr>
            </w:pPr>
            <w:r w:rsidRPr="005C333B">
              <w:rPr>
                <w:rFonts w:ascii="Consolas" w:hAnsi="Consolas" w:cs="Consolas"/>
                <w:color w:val="000000"/>
                <w:sz w:val="19"/>
                <w:szCs w:val="19"/>
              </w:rPr>
              <w:t xml:space="preserve">Passes populated </w:t>
            </w:r>
            <w:proofErr w:type="spellStart"/>
            <w:r w:rsidRPr="005C333B">
              <w:rPr>
                <w:rFonts w:ascii="Consolas" w:hAnsi="Consolas" w:cs="Consolas"/>
                <w:color w:val="000000"/>
                <w:sz w:val="19"/>
                <w:szCs w:val="19"/>
              </w:rPr>
              <w:t>ViewModel</w:t>
            </w:r>
            <w:proofErr w:type="spellEnd"/>
            <w:r w:rsidRPr="005C333B">
              <w:rPr>
                <w:rFonts w:ascii="Consolas" w:hAnsi="Consolas" w:cs="Consolas"/>
                <w:color w:val="000000"/>
                <w:sz w:val="19"/>
                <w:szCs w:val="19"/>
              </w:rPr>
              <w:t xml:space="preserve"> with data with the </w:t>
            </w:r>
            <w:proofErr w:type="spellStart"/>
            <w:r w:rsidRPr="005C333B">
              <w:rPr>
                <w:rFonts w:ascii="Consolas" w:hAnsi="Consolas" w:cs="Consolas"/>
                <w:color w:val="000000"/>
                <w:sz w:val="19"/>
                <w:szCs w:val="19"/>
              </w:rPr>
              <w:t>modelstate</w:t>
            </w:r>
            <w:proofErr w:type="spellEnd"/>
            <w:r w:rsidRPr="005C333B">
              <w:rPr>
                <w:rFonts w:ascii="Consolas" w:hAnsi="Consolas" w:cs="Consolas"/>
                <w:color w:val="000000"/>
                <w:sz w:val="19"/>
                <w:szCs w:val="19"/>
              </w:rPr>
              <w:t xml:space="preserve"> as Valid when the data is valid</w:t>
            </w:r>
          </w:p>
        </w:tc>
      </w:tr>
      <w:tr w:rsidR="005C333B" w:rsidRPr="005C333B" w:rsidTr="00585829">
        <w:tc>
          <w:tcPr>
            <w:tcW w:w="5353" w:type="dxa"/>
          </w:tcPr>
          <w:p w:rsidR="005C333B" w:rsidRPr="005C333B" w:rsidRDefault="005C333B" w:rsidP="003E3B74">
            <w:pPr>
              <w:rPr>
                <w:rFonts w:ascii="Consolas" w:hAnsi="Consolas" w:cs="Consolas"/>
                <w:color w:val="000000"/>
                <w:sz w:val="19"/>
                <w:szCs w:val="19"/>
              </w:rPr>
            </w:pPr>
            <w:proofErr w:type="spellStart"/>
            <w:r w:rsidRPr="005C333B">
              <w:rPr>
                <w:rFonts w:ascii="Consolas" w:hAnsi="Consolas" w:cs="Consolas"/>
                <w:color w:val="000000"/>
                <w:sz w:val="19"/>
                <w:szCs w:val="19"/>
                <w:highlight w:val="white"/>
              </w:rPr>
              <w:t>TakeSurveySetsModelStateToFalseWithInvalidData</w:t>
            </w:r>
            <w:proofErr w:type="spellEnd"/>
            <w:r w:rsidRPr="005C333B">
              <w:rPr>
                <w:rFonts w:ascii="Consolas" w:hAnsi="Consolas" w:cs="Consolas"/>
                <w:color w:val="000000"/>
                <w:sz w:val="19"/>
                <w:szCs w:val="19"/>
                <w:highlight w:val="white"/>
              </w:rPr>
              <w:t>()</w:t>
            </w:r>
          </w:p>
        </w:tc>
        <w:tc>
          <w:tcPr>
            <w:tcW w:w="4615" w:type="dxa"/>
          </w:tcPr>
          <w:p w:rsidR="005C333B" w:rsidRPr="005C333B" w:rsidRDefault="005C333B" w:rsidP="003E3B74">
            <w:r w:rsidRPr="005C333B">
              <w:rPr>
                <w:rFonts w:ascii="Consolas" w:hAnsi="Consolas" w:cs="Consolas"/>
                <w:color w:val="000000"/>
                <w:sz w:val="19"/>
                <w:szCs w:val="19"/>
              </w:rPr>
              <w:t xml:space="preserve">Passes a </w:t>
            </w:r>
            <w:proofErr w:type="spellStart"/>
            <w:r w:rsidRPr="005C333B">
              <w:rPr>
                <w:rFonts w:ascii="Consolas" w:hAnsi="Consolas" w:cs="Consolas"/>
                <w:color w:val="000000"/>
                <w:sz w:val="19"/>
                <w:szCs w:val="19"/>
              </w:rPr>
              <w:t>modelState</w:t>
            </w:r>
            <w:proofErr w:type="spellEnd"/>
            <w:r w:rsidRPr="005C333B">
              <w:rPr>
                <w:rFonts w:ascii="Consolas" w:hAnsi="Consolas" w:cs="Consolas"/>
                <w:color w:val="000000"/>
                <w:sz w:val="19"/>
                <w:szCs w:val="19"/>
              </w:rPr>
              <w:t xml:space="preserve"> error if the data is invalid.</w:t>
            </w:r>
          </w:p>
        </w:tc>
      </w:tr>
    </w:tbl>
    <w:p w:rsidR="00585829" w:rsidRDefault="00585829" w:rsidP="00585829">
      <w:pPr>
        <w:pStyle w:val="NoSpacing"/>
      </w:pPr>
    </w:p>
    <w:p w:rsidR="00127195" w:rsidRDefault="00127195" w:rsidP="00127195">
      <w:pPr>
        <w:pStyle w:val="Heading3"/>
      </w:pPr>
      <w:r>
        <w:t>Action Filters</w:t>
      </w:r>
    </w:p>
    <w:p w:rsidR="00127195" w:rsidRDefault="005519A0" w:rsidP="00127195">
      <w:r>
        <w:t xml:space="preserve">The only non-mapping action filter, namely the </w:t>
      </w:r>
      <w:proofErr w:type="spellStart"/>
      <w:r>
        <w:t>AjaxActionOnly</w:t>
      </w:r>
      <w:proofErr w:type="spellEnd"/>
      <w:r>
        <w:t xml:space="preserve"> filter was chosen as the module to test.  This was a good example in that it shows the limit of the basic tools available for unit testing.</w:t>
      </w:r>
    </w:p>
    <w:p w:rsidR="000B5034" w:rsidRDefault="00930E92" w:rsidP="00127195">
      <w:r>
        <w:t xml:space="preserve">This module basically checks that the incoming </w:t>
      </w:r>
      <w:proofErr w:type="spellStart"/>
      <w:r>
        <w:t>HttpRequest</w:t>
      </w:r>
      <w:proofErr w:type="spellEnd"/>
      <w:r>
        <w:t xml:space="preserve"> is an </w:t>
      </w:r>
      <w:proofErr w:type="spellStart"/>
      <w:proofErr w:type="gramStart"/>
      <w:r>
        <w:t>ajax</w:t>
      </w:r>
      <w:proofErr w:type="spellEnd"/>
      <w:proofErr w:type="gramEnd"/>
      <w:r>
        <w:t xml:space="preserve"> originated request.  It does this by checking the </w:t>
      </w:r>
      <w:proofErr w:type="spellStart"/>
      <w:proofErr w:type="gramStart"/>
      <w:r>
        <w:t>IsAjaxRequest</w:t>
      </w:r>
      <w:proofErr w:type="spellEnd"/>
      <w:r>
        <w:t>(</w:t>
      </w:r>
      <w:proofErr w:type="gramEnd"/>
      <w:r>
        <w:t xml:space="preserve">) method on the </w:t>
      </w:r>
      <w:proofErr w:type="spellStart"/>
      <w:r>
        <w:t>HttpRequest</w:t>
      </w:r>
      <w:proofErr w:type="spellEnd"/>
      <w:r>
        <w:t xml:space="preserve">.  </w:t>
      </w:r>
    </w:p>
    <w:p w:rsidR="000B5034" w:rsidRDefault="000B5034" w:rsidP="00127195"/>
    <w:p w:rsidR="000B5034" w:rsidRDefault="00930E92" w:rsidP="00127195">
      <w:r>
        <w:t>As it turns out, MS have implemented this method as a St</w:t>
      </w:r>
      <w:r w:rsidR="000B5034">
        <w:t xml:space="preserve">atic extension method.  </w:t>
      </w:r>
      <w:proofErr w:type="spellStart"/>
      <w:r w:rsidR="000B5034">
        <w:t>Moq</w:t>
      </w:r>
      <w:proofErr w:type="spellEnd"/>
      <w:r w:rsidR="000B5034">
        <w:t xml:space="preserve"> can</w:t>
      </w:r>
      <w:r>
        <w:t xml:space="preserve">not deal with either of these class types.  </w:t>
      </w:r>
    </w:p>
    <w:p w:rsidR="000B5034" w:rsidRDefault="000B5034" w:rsidP="00127195"/>
    <w:p w:rsidR="005519A0" w:rsidRDefault="00930E92" w:rsidP="00127195">
      <w:r>
        <w:t>This left the choice of finding a technol</w:t>
      </w:r>
      <w:r w:rsidR="000B5034">
        <w:t>ogy that does, which</w:t>
      </w:r>
      <w:r>
        <w:t xml:space="preserve"> points</w:t>
      </w:r>
      <w:r w:rsidR="000B5034">
        <w:t xml:space="preserve"> us</w:t>
      </w:r>
      <w:r>
        <w:t xml:space="preserve"> to MS’s own Fakes and Shims testing tools.  The way to mock or intercept a static or extension method is to employ a shim, which essentially rewrites the code for the object at runtime.  It appears simple to use on the face of it, but causes major problems</w:t>
      </w:r>
      <w:r w:rsidR="00F0301B">
        <w:t xml:space="preserve"> with MVC and causes a severe error “</w:t>
      </w:r>
      <w:r w:rsidR="00F0301B" w:rsidRPr="00BB09AF">
        <w:rPr>
          <w:b/>
        </w:rPr>
        <w:t>Operation may destabilize the runtime</w:t>
      </w:r>
      <w:r w:rsidR="00F0301B">
        <w:t>”.  This is well documented on the internet and basically demonstrates that the tools are, for the moment, incompatible.</w:t>
      </w:r>
    </w:p>
    <w:p w:rsidR="000B5034" w:rsidRDefault="000B5034" w:rsidP="00127195"/>
    <w:p w:rsidR="00F0301B" w:rsidRDefault="00F0301B" w:rsidP="00127195">
      <w:r>
        <w:t>Time constraints of the project mean that this test is left not functioning but not replaced.  The code, however, is still in the project but the libraries have been removed as they stop any other tests from running.</w:t>
      </w:r>
    </w:p>
    <w:p w:rsidR="00571F17" w:rsidRDefault="00571F17" w:rsidP="00127195"/>
    <w:p w:rsidR="00F0301B" w:rsidRDefault="00F0301B" w:rsidP="00F0301B">
      <w:pPr>
        <w:pStyle w:val="Heading3"/>
      </w:pPr>
      <w:r>
        <w:t>Html Helpers</w:t>
      </w:r>
    </w:p>
    <w:p w:rsidR="00F0301B" w:rsidRDefault="00F0301B" w:rsidP="00127195">
      <w:r>
        <w:t>The only Html Helper was also created as part o</w:t>
      </w:r>
      <w:r w:rsidR="007B6989">
        <w:t>f t</w:t>
      </w:r>
      <w:r>
        <w:t>h</w:t>
      </w:r>
      <w:r w:rsidR="007B6989">
        <w:t>e</w:t>
      </w:r>
      <w:r>
        <w:t xml:space="preserve"> Take S</w:t>
      </w:r>
      <w:r w:rsidR="007B6989">
        <w:t xml:space="preserve">urvey process.  The </w:t>
      </w:r>
      <w:proofErr w:type="spellStart"/>
      <w:r w:rsidRPr="007B6989">
        <w:rPr>
          <w:b/>
        </w:rPr>
        <w:t>RadioButtonList</w:t>
      </w:r>
      <w:r w:rsidR="007B6989" w:rsidRPr="007B6989">
        <w:rPr>
          <w:b/>
        </w:rPr>
        <w:t>For</w:t>
      </w:r>
      <w:proofErr w:type="spellEnd"/>
      <w:r>
        <w:t xml:space="preserve"> helper method was created to allow multiple groups of radio buttons to be displayed on the view at once.  This represents the options for each question.  The existing </w:t>
      </w:r>
      <w:proofErr w:type="spellStart"/>
      <w:r>
        <w:t>RadioButton</w:t>
      </w:r>
      <w:proofErr w:type="spellEnd"/>
      <w:r>
        <w:t xml:space="preserve"> helpers </w:t>
      </w:r>
      <w:r w:rsidR="00E92979">
        <w:t>leave</w:t>
      </w:r>
      <w:r w:rsidR="006756B4">
        <w:t xml:space="preserve"> all radio buttons with the same name and therefore only one would be selectable from the entire set of questions.  This helper groups each of the options for each question allowing the respondent to answer each question.</w:t>
      </w:r>
    </w:p>
    <w:p w:rsidR="007848BF" w:rsidRDefault="007848BF" w:rsidP="00127195"/>
    <w:p w:rsidR="007848BF" w:rsidRDefault="007848BF" w:rsidP="00127195">
      <w:r>
        <w:lastRenderedPageBreak/>
        <w:t xml:space="preserve">To test this helper, </w:t>
      </w:r>
      <w:proofErr w:type="spellStart"/>
      <w:r>
        <w:t>Moq</w:t>
      </w:r>
      <w:proofErr w:type="spellEnd"/>
      <w:r>
        <w:t xml:space="preserve"> I used to create mock versions of the </w:t>
      </w:r>
      <w:proofErr w:type="spellStart"/>
      <w:r>
        <w:t>ViewContext</w:t>
      </w:r>
      <w:proofErr w:type="spellEnd"/>
      <w:r>
        <w:t xml:space="preserve"> and the </w:t>
      </w:r>
      <w:proofErr w:type="spellStart"/>
      <w:r>
        <w:t>ViewData</w:t>
      </w:r>
      <w:proofErr w:type="spellEnd"/>
      <w:r>
        <w:t xml:space="preserve"> Container.  An instance of the </w:t>
      </w:r>
      <w:proofErr w:type="spellStart"/>
      <w:r>
        <w:t>viewModel</w:t>
      </w:r>
      <w:proofErr w:type="spellEnd"/>
      <w:r>
        <w:t xml:space="preserve"> is created and populated with appropriate values.  This arranges the test.</w:t>
      </w:r>
    </w:p>
    <w:p w:rsidR="007848BF" w:rsidRDefault="007848BF" w:rsidP="00127195"/>
    <w:p w:rsidR="007848BF" w:rsidRDefault="007848BF" w:rsidP="00127195">
      <w:r>
        <w:t xml:space="preserve">The output from the helper is an </w:t>
      </w:r>
      <w:proofErr w:type="spellStart"/>
      <w:r>
        <w:t>MVCHtmlString</w:t>
      </w:r>
      <w:proofErr w:type="spellEnd"/>
      <w:r>
        <w:t>, containing the Html to be rendered in the view.  This string can be interrogated to see if it contains particular elements and attributes.  This is how the tests are asserted.</w:t>
      </w:r>
    </w:p>
    <w:p w:rsidR="007848BF" w:rsidRDefault="007848BF" w:rsidP="00127195"/>
    <w:p w:rsidR="007848BF" w:rsidRDefault="007848BF" w:rsidP="00127195">
      <w:r>
        <w:t xml:space="preserve">For this helper the </w:t>
      </w:r>
      <w:proofErr w:type="gramStart"/>
      <w:r>
        <w:t>test involved are</w:t>
      </w:r>
      <w:proofErr w:type="gramEnd"/>
      <w:r>
        <w:t xml:space="preserve"> contained in the Helpers folder and execute the two tests</w:t>
      </w:r>
    </w:p>
    <w:tbl>
      <w:tblPr>
        <w:tblStyle w:val="TableGrid"/>
        <w:tblW w:w="0" w:type="auto"/>
        <w:tblLayout w:type="fixed"/>
        <w:tblLook w:val="04A0" w:firstRow="1" w:lastRow="0" w:firstColumn="1" w:lastColumn="0" w:noHBand="0" w:noVBand="1"/>
      </w:tblPr>
      <w:tblGrid>
        <w:gridCol w:w="4077"/>
        <w:gridCol w:w="5891"/>
      </w:tblGrid>
      <w:tr w:rsidR="00F30C78" w:rsidRPr="005C333B" w:rsidTr="00F30C78">
        <w:tc>
          <w:tcPr>
            <w:tcW w:w="4077" w:type="dxa"/>
          </w:tcPr>
          <w:p w:rsidR="00F30C78" w:rsidRPr="005C333B" w:rsidRDefault="00F30C78" w:rsidP="00FF4EC8">
            <w:pPr>
              <w:rPr>
                <w:rFonts w:ascii="Consolas" w:hAnsi="Consolas" w:cs="Consolas"/>
                <w:color w:val="000000"/>
                <w:sz w:val="19"/>
                <w:szCs w:val="19"/>
              </w:rPr>
            </w:pPr>
            <w:proofErr w:type="spellStart"/>
            <w:r>
              <w:rPr>
                <w:rFonts w:ascii="Consolas" w:hAnsi="Consolas" w:cs="Consolas"/>
                <w:color w:val="000000"/>
                <w:sz w:val="19"/>
                <w:szCs w:val="19"/>
                <w:highlight w:val="white"/>
              </w:rPr>
              <w:t>RadioButtonListRendersOK</w:t>
            </w:r>
            <w:proofErr w:type="spellEnd"/>
            <w:r w:rsidRPr="005C333B">
              <w:rPr>
                <w:rFonts w:ascii="Consolas" w:hAnsi="Consolas" w:cs="Consolas"/>
                <w:color w:val="000000"/>
                <w:sz w:val="19"/>
                <w:szCs w:val="19"/>
                <w:highlight w:val="white"/>
              </w:rPr>
              <w:t>()</w:t>
            </w:r>
          </w:p>
        </w:tc>
        <w:tc>
          <w:tcPr>
            <w:tcW w:w="5891" w:type="dxa"/>
          </w:tcPr>
          <w:p w:rsidR="00F30C78" w:rsidRPr="005C333B" w:rsidRDefault="00F30C78" w:rsidP="00FF4EC8">
            <w:pPr>
              <w:rPr>
                <w:rFonts w:ascii="Consolas" w:hAnsi="Consolas" w:cs="Consolas"/>
                <w:color w:val="000000"/>
                <w:sz w:val="19"/>
                <w:szCs w:val="19"/>
              </w:rPr>
            </w:pPr>
            <w:r>
              <w:rPr>
                <w:rFonts w:ascii="Consolas" w:hAnsi="Consolas" w:cs="Consolas"/>
                <w:color w:val="000000"/>
                <w:sz w:val="19"/>
                <w:szCs w:val="19"/>
              </w:rPr>
              <w:t>Passes if the html string contains all the required elements and attributes</w:t>
            </w:r>
          </w:p>
        </w:tc>
      </w:tr>
      <w:tr w:rsidR="00F30C78" w:rsidRPr="005C333B" w:rsidTr="00F30C78">
        <w:tc>
          <w:tcPr>
            <w:tcW w:w="4077" w:type="dxa"/>
          </w:tcPr>
          <w:p w:rsidR="00F30C78" w:rsidRPr="005C333B" w:rsidRDefault="00F30C78" w:rsidP="00FF4EC8">
            <w:pPr>
              <w:rPr>
                <w:rFonts w:ascii="Consolas" w:hAnsi="Consolas" w:cs="Consolas"/>
                <w:color w:val="000000"/>
                <w:sz w:val="19"/>
                <w:szCs w:val="19"/>
              </w:rPr>
            </w:pPr>
            <w:proofErr w:type="spellStart"/>
            <w:r>
              <w:rPr>
                <w:rFonts w:ascii="Consolas" w:hAnsi="Consolas" w:cs="Consolas"/>
                <w:color w:val="000000"/>
                <w:sz w:val="19"/>
                <w:szCs w:val="19"/>
                <w:highlight w:val="white"/>
              </w:rPr>
              <w:t>RadioButtonListRendersChecked</w:t>
            </w:r>
            <w:proofErr w:type="spellEnd"/>
            <w:r w:rsidRPr="005C333B">
              <w:rPr>
                <w:rFonts w:ascii="Consolas" w:hAnsi="Consolas" w:cs="Consolas"/>
                <w:color w:val="000000"/>
                <w:sz w:val="19"/>
                <w:szCs w:val="19"/>
                <w:highlight w:val="white"/>
              </w:rPr>
              <w:t>()</w:t>
            </w:r>
          </w:p>
        </w:tc>
        <w:tc>
          <w:tcPr>
            <w:tcW w:w="5891" w:type="dxa"/>
          </w:tcPr>
          <w:p w:rsidR="00F30C78" w:rsidRPr="005C333B" w:rsidRDefault="00F30C78" w:rsidP="00FF4EC8">
            <w:r>
              <w:rPr>
                <w:rFonts w:ascii="Consolas" w:hAnsi="Consolas" w:cs="Consolas"/>
                <w:color w:val="000000"/>
                <w:sz w:val="19"/>
                <w:szCs w:val="19"/>
              </w:rPr>
              <w:t xml:space="preserve">Passes if the html string contains the ‘checked’ attribute as well.  This is set if the supplied </w:t>
            </w:r>
            <w:proofErr w:type="spellStart"/>
            <w:r>
              <w:rPr>
                <w:rFonts w:ascii="Consolas" w:hAnsi="Consolas" w:cs="Consolas"/>
                <w:color w:val="000000"/>
                <w:sz w:val="19"/>
                <w:szCs w:val="19"/>
              </w:rPr>
              <w:t>checkedValue</w:t>
            </w:r>
            <w:proofErr w:type="spellEnd"/>
            <w:r>
              <w:rPr>
                <w:rFonts w:ascii="Consolas" w:hAnsi="Consolas" w:cs="Consolas"/>
                <w:color w:val="000000"/>
                <w:sz w:val="19"/>
                <w:szCs w:val="19"/>
              </w:rPr>
              <w:t xml:space="preserve"> is the same as the actual value.</w:t>
            </w:r>
          </w:p>
        </w:tc>
      </w:tr>
    </w:tbl>
    <w:p w:rsidR="00C6133A" w:rsidRDefault="00C6133A" w:rsidP="00127195"/>
    <w:p w:rsidR="006756B4" w:rsidRDefault="006756B4" w:rsidP="006756B4">
      <w:pPr>
        <w:pStyle w:val="Heading3"/>
      </w:pPr>
      <w:r>
        <w:t>Mappings</w:t>
      </w:r>
    </w:p>
    <w:p w:rsidR="00F30C78" w:rsidRDefault="006756B4" w:rsidP="00127195">
      <w:r>
        <w:t>There are various mapping classes to convert the view model classes</w:t>
      </w:r>
      <w:r w:rsidR="00F30C78">
        <w:t xml:space="preserve"> to the business model classes that tend to be used whe</w:t>
      </w:r>
      <w:r w:rsidR="00DD4DA7">
        <w:t xml:space="preserve">n processing POST </w:t>
      </w:r>
      <w:proofErr w:type="spellStart"/>
      <w:r w:rsidR="00DD4DA7">
        <w:t>HttpRequests</w:t>
      </w:r>
      <w:proofErr w:type="spellEnd"/>
      <w:r w:rsidR="00DD4DA7">
        <w:t>,</w:t>
      </w:r>
      <w:r w:rsidR="00F30C78">
        <w:t xml:space="preserve"> these are not done with action filters rather with specific classes as we often need to reference the data through the repositories</w:t>
      </w:r>
      <w:r w:rsidR="00DD4DA7">
        <w:t xml:space="preserve"> and want to avoid the possibility of problems with these calls.  By calling these classes directly from the controller action method, the data context is guaranteed to be available and not disposed of.</w:t>
      </w:r>
    </w:p>
    <w:p w:rsidR="00F30C78" w:rsidRDefault="00F30C78" w:rsidP="00127195"/>
    <w:p w:rsidR="00F30C78" w:rsidRPr="00DD4DA7" w:rsidRDefault="00DD4DA7" w:rsidP="00127195">
      <w:r>
        <w:t xml:space="preserve">There are two mapping classes associated with the Take Survey process: namely </w:t>
      </w:r>
      <w:proofErr w:type="spellStart"/>
      <w:r>
        <w:rPr>
          <w:b/>
        </w:rPr>
        <w:t>MapTakeSurveyViewModelToSurvey</w:t>
      </w:r>
      <w:proofErr w:type="spellEnd"/>
      <w:r>
        <w:t xml:space="preserve">, called if the </w:t>
      </w:r>
      <w:proofErr w:type="spellStart"/>
      <w:r>
        <w:t>viewmodel</w:t>
      </w:r>
      <w:proofErr w:type="spellEnd"/>
      <w:r>
        <w:t xml:space="preserve"> is successfully bound and the model state is valid, and </w:t>
      </w:r>
      <w:proofErr w:type="spellStart"/>
      <w:r>
        <w:rPr>
          <w:b/>
        </w:rPr>
        <w:t>ReinstateTakeSurveyviewModel</w:t>
      </w:r>
      <w:proofErr w:type="spellEnd"/>
      <w:r>
        <w:t>, which is used to reinstate the static information in the view model should the model state be invalid.</w:t>
      </w:r>
    </w:p>
    <w:p w:rsidR="00F30C78" w:rsidRDefault="00F30C78" w:rsidP="00127195"/>
    <w:p w:rsidR="00F30C78" w:rsidRDefault="00DD4DA7" w:rsidP="00127195">
      <w:r>
        <w:t xml:space="preserve">Arranging the tests involves using </w:t>
      </w:r>
      <w:proofErr w:type="spellStart"/>
      <w:r>
        <w:t>Moq</w:t>
      </w:r>
      <w:proofErr w:type="spellEnd"/>
      <w:r>
        <w:t xml:space="preserve"> to mock the dependencies, so that it is simple to override the behaviour of these dependencies.  </w:t>
      </w:r>
      <w:r w:rsidR="00AD6BE9">
        <w:t>The class being tested can be instantiated directly and the Map method executed.</w:t>
      </w:r>
    </w:p>
    <w:p w:rsidR="00AD6BE9" w:rsidRDefault="00AD6BE9" w:rsidP="00127195"/>
    <w:p w:rsidR="00AD6BE9" w:rsidRDefault="00AD6BE9" w:rsidP="00127195">
      <w:r>
        <w:t>Asserting the results involves checking the expected data is contained in the output class.  In the case of the test where the survey isn’t found, we execute the Map method from within a try…catch block, so that we can catch the null reference exception that should be thrown.</w:t>
      </w:r>
    </w:p>
    <w:p w:rsidR="00AD6BE9" w:rsidRDefault="00AD6BE9" w:rsidP="00127195"/>
    <w:p w:rsidR="00AD6BE9" w:rsidRDefault="00AD6BE9" w:rsidP="00127195">
      <w:r>
        <w:t>Four tests are included within the Mappings folder and perform the following:</w:t>
      </w:r>
    </w:p>
    <w:tbl>
      <w:tblPr>
        <w:tblStyle w:val="TableGrid"/>
        <w:tblW w:w="0" w:type="auto"/>
        <w:tblLayout w:type="fixed"/>
        <w:tblLook w:val="04A0" w:firstRow="1" w:lastRow="0" w:firstColumn="1" w:lastColumn="0" w:noHBand="0" w:noVBand="1"/>
      </w:tblPr>
      <w:tblGrid>
        <w:gridCol w:w="5778"/>
        <w:gridCol w:w="4190"/>
      </w:tblGrid>
      <w:tr w:rsidR="00AD6BE9" w:rsidRPr="005C333B" w:rsidTr="00DD1B12">
        <w:tc>
          <w:tcPr>
            <w:tcW w:w="5778" w:type="dxa"/>
          </w:tcPr>
          <w:p w:rsidR="00AD6BE9" w:rsidRPr="005C333B" w:rsidRDefault="00AD6BE9" w:rsidP="00FF4EC8">
            <w:pPr>
              <w:rPr>
                <w:rFonts w:ascii="Consolas" w:hAnsi="Consolas" w:cs="Consolas"/>
                <w:color w:val="000000"/>
                <w:sz w:val="19"/>
                <w:szCs w:val="19"/>
              </w:rPr>
            </w:pPr>
            <w:proofErr w:type="spellStart"/>
            <w:r>
              <w:rPr>
                <w:rFonts w:ascii="Consolas" w:hAnsi="Consolas" w:cs="Consolas"/>
                <w:color w:val="000000"/>
                <w:sz w:val="19"/>
                <w:szCs w:val="19"/>
                <w:highlight w:val="white"/>
              </w:rPr>
              <w:t>MapTakeSurveyVMToSurveyOK</w:t>
            </w:r>
            <w:proofErr w:type="spellEnd"/>
            <w:r w:rsidRPr="005C333B">
              <w:rPr>
                <w:rFonts w:ascii="Consolas" w:hAnsi="Consolas" w:cs="Consolas"/>
                <w:color w:val="000000"/>
                <w:sz w:val="19"/>
                <w:szCs w:val="19"/>
                <w:highlight w:val="white"/>
              </w:rPr>
              <w:t>()</w:t>
            </w:r>
          </w:p>
        </w:tc>
        <w:tc>
          <w:tcPr>
            <w:tcW w:w="4190" w:type="dxa"/>
          </w:tcPr>
          <w:p w:rsidR="00AD6BE9" w:rsidRPr="005C333B" w:rsidRDefault="00AD6BE9" w:rsidP="00FF4EC8">
            <w:pPr>
              <w:rPr>
                <w:rFonts w:ascii="Consolas" w:hAnsi="Consolas" w:cs="Consolas"/>
                <w:color w:val="000000"/>
                <w:sz w:val="19"/>
                <w:szCs w:val="19"/>
              </w:rPr>
            </w:pPr>
            <w:r>
              <w:rPr>
                <w:rFonts w:ascii="Consolas" w:hAnsi="Consolas" w:cs="Consolas"/>
                <w:color w:val="000000"/>
                <w:sz w:val="19"/>
                <w:szCs w:val="19"/>
              </w:rPr>
              <w:t>This maps to the survey if the data is valid and the survey exists</w:t>
            </w:r>
          </w:p>
        </w:tc>
      </w:tr>
      <w:tr w:rsidR="00AD6BE9" w:rsidRPr="005C333B" w:rsidTr="00DD1B12">
        <w:tc>
          <w:tcPr>
            <w:tcW w:w="5778" w:type="dxa"/>
          </w:tcPr>
          <w:p w:rsidR="00AD6BE9" w:rsidRPr="005C333B" w:rsidRDefault="00AD6BE9" w:rsidP="00FF4EC8">
            <w:pPr>
              <w:rPr>
                <w:rFonts w:ascii="Consolas" w:hAnsi="Consolas" w:cs="Consolas"/>
                <w:color w:val="000000"/>
                <w:sz w:val="19"/>
                <w:szCs w:val="19"/>
              </w:rPr>
            </w:pPr>
            <w:proofErr w:type="spellStart"/>
            <w:r>
              <w:rPr>
                <w:rFonts w:ascii="Consolas" w:hAnsi="Consolas" w:cs="Consolas"/>
                <w:color w:val="000000"/>
                <w:sz w:val="19"/>
                <w:szCs w:val="19"/>
                <w:highlight w:val="white"/>
              </w:rPr>
              <w:t>MapTakeSurveyVMToSurveyFailsIfSurveyNotFound</w:t>
            </w:r>
            <w:proofErr w:type="spellEnd"/>
            <w:r w:rsidRPr="005C333B">
              <w:rPr>
                <w:rFonts w:ascii="Consolas" w:hAnsi="Consolas" w:cs="Consolas"/>
                <w:color w:val="000000"/>
                <w:sz w:val="19"/>
                <w:szCs w:val="19"/>
                <w:highlight w:val="white"/>
              </w:rPr>
              <w:t>()</w:t>
            </w:r>
          </w:p>
        </w:tc>
        <w:tc>
          <w:tcPr>
            <w:tcW w:w="4190" w:type="dxa"/>
          </w:tcPr>
          <w:p w:rsidR="00AD6BE9" w:rsidRPr="005C333B" w:rsidRDefault="00AD6BE9" w:rsidP="00FF4EC8">
            <w:r>
              <w:rPr>
                <w:rFonts w:ascii="Consolas" w:hAnsi="Consolas" w:cs="Consolas"/>
                <w:color w:val="000000"/>
                <w:sz w:val="19"/>
                <w:szCs w:val="19"/>
              </w:rPr>
              <w:t>This fails if the data is valid, but the survey cannot be found</w:t>
            </w:r>
          </w:p>
        </w:tc>
      </w:tr>
      <w:tr w:rsidR="00AD6BE9" w:rsidRPr="005C333B" w:rsidTr="00DD1B12">
        <w:tc>
          <w:tcPr>
            <w:tcW w:w="5778" w:type="dxa"/>
          </w:tcPr>
          <w:p w:rsidR="00AD6BE9" w:rsidRDefault="00AD6BE9" w:rsidP="00FF4EC8">
            <w:pPr>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ReinstateTakeSurveyViewModelOK</w:t>
            </w:r>
            <w:proofErr w:type="spellEnd"/>
            <w:r>
              <w:rPr>
                <w:rFonts w:ascii="Consolas" w:hAnsi="Consolas" w:cs="Consolas"/>
                <w:color w:val="000000"/>
                <w:sz w:val="19"/>
                <w:szCs w:val="19"/>
                <w:highlight w:val="white"/>
              </w:rPr>
              <w:t>()</w:t>
            </w:r>
          </w:p>
        </w:tc>
        <w:tc>
          <w:tcPr>
            <w:tcW w:w="4190" w:type="dxa"/>
          </w:tcPr>
          <w:p w:rsidR="00AD6BE9" w:rsidRDefault="00AD6BE9" w:rsidP="00FF4EC8">
            <w:pPr>
              <w:rPr>
                <w:rFonts w:ascii="Consolas" w:hAnsi="Consolas" w:cs="Consolas"/>
                <w:color w:val="000000"/>
                <w:sz w:val="19"/>
                <w:szCs w:val="19"/>
              </w:rPr>
            </w:pPr>
            <w:r>
              <w:rPr>
                <w:rFonts w:ascii="Consolas" w:hAnsi="Consolas" w:cs="Consolas"/>
                <w:color w:val="000000"/>
                <w:sz w:val="19"/>
                <w:szCs w:val="19"/>
              </w:rPr>
              <w:t>This reinstates the view model data successfully if the model state is invalid.</w:t>
            </w:r>
          </w:p>
        </w:tc>
      </w:tr>
      <w:tr w:rsidR="00AD6BE9" w:rsidRPr="005C333B" w:rsidTr="00DD1B12">
        <w:tc>
          <w:tcPr>
            <w:tcW w:w="5778" w:type="dxa"/>
          </w:tcPr>
          <w:p w:rsidR="00AD6BE9" w:rsidRDefault="00AD6BE9" w:rsidP="00FF4EC8">
            <w:pPr>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ReinstateTakeSurveyViewModelFailsIfQuestionNotfound</w:t>
            </w:r>
            <w:proofErr w:type="spellEnd"/>
            <w:r>
              <w:rPr>
                <w:rFonts w:ascii="Consolas" w:hAnsi="Consolas" w:cs="Consolas"/>
                <w:color w:val="000000"/>
                <w:sz w:val="19"/>
                <w:szCs w:val="19"/>
                <w:highlight w:val="white"/>
              </w:rPr>
              <w:t>()</w:t>
            </w:r>
          </w:p>
        </w:tc>
        <w:tc>
          <w:tcPr>
            <w:tcW w:w="4190" w:type="dxa"/>
          </w:tcPr>
          <w:p w:rsidR="00AD6BE9" w:rsidRDefault="00DD1B12" w:rsidP="00FF4EC8">
            <w:pPr>
              <w:rPr>
                <w:rFonts w:ascii="Consolas" w:hAnsi="Consolas" w:cs="Consolas"/>
                <w:color w:val="000000"/>
                <w:sz w:val="19"/>
                <w:szCs w:val="19"/>
              </w:rPr>
            </w:pPr>
            <w:r>
              <w:rPr>
                <w:rFonts w:ascii="Consolas" w:hAnsi="Consolas" w:cs="Consolas"/>
                <w:color w:val="000000"/>
                <w:sz w:val="19"/>
                <w:szCs w:val="19"/>
              </w:rPr>
              <w:t>This fails to reinstate the view model data when the question cannot be found.</w:t>
            </w:r>
          </w:p>
        </w:tc>
      </w:tr>
    </w:tbl>
    <w:p w:rsidR="00F30C78" w:rsidRDefault="00F30C78" w:rsidP="00127195"/>
    <w:p w:rsidR="00CF23AF" w:rsidRDefault="00CF23AF" w:rsidP="00885D37">
      <w:pPr>
        <w:pStyle w:val="NoSpacing"/>
      </w:pPr>
    </w:p>
    <w:p w:rsidR="00C00143" w:rsidRDefault="00C00143">
      <w:pPr>
        <w:rPr>
          <w:rFonts w:asciiTheme="majorHAnsi" w:eastAsiaTheme="majorEastAsia" w:hAnsiTheme="majorHAnsi" w:cstheme="majorBidi"/>
          <w:b/>
          <w:bCs/>
          <w:color w:val="365F91" w:themeColor="accent1" w:themeShade="BF"/>
          <w:sz w:val="28"/>
          <w:szCs w:val="28"/>
        </w:rPr>
      </w:pPr>
      <w:r>
        <w:br w:type="page"/>
      </w:r>
    </w:p>
    <w:p w:rsidR="00CF23AF" w:rsidRDefault="00152731" w:rsidP="00152731">
      <w:pPr>
        <w:pStyle w:val="Heading1"/>
      </w:pPr>
      <w:bookmarkStart w:id="40" w:name="_Toc341950484"/>
      <w:r>
        <w:lastRenderedPageBreak/>
        <w:t>Future Development</w:t>
      </w:r>
      <w:bookmarkEnd w:id="40"/>
    </w:p>
    <w:p w:rsidR="00365880" w:rsidRPr="00365880" w:rsidRDefault="00365880" w:rsidP="00365880">
      <w:pPr>
        <w:pStyle w:val="Heading2"/>
      </w:pPr>
      <w:bookmarkStart w:id="41" w:name="_Toc341950485"/>
      <w:r>
        <w:t>General Improvements</w:t>
      </w:r>
      <w:bookmarkEnd w:id="41"/>
    </w:p>
    <w:p w:rsidR="00CF23AF" w:rsidRDefault="00152731" w:rsidP="00365880">
      <w:pPr>
        <w:pStyle w:val="Heading6"/>
      </w:pPr>
      <w:r>
        <w:t>Templates for Survey Questions and Responses</w:t>
      </w:r>
    </w:p>
    <w:p w:rsidR="00152731" w:rsidRDefault="00152731" w:rsidP="00885D37">
      <w:pPr>
        <w:pStyle w:val="NoSpacing"/>
      </w:pPr>
      <w:r>
        <w:t xml:space="preserve">The ability to add template for surveys, question and </w:t>
      </w:r>
      <w:r w:rsidR="00B864EC">
        <w:t>L</w:t>
      </w:r>
      <w:r>
        <w:t>ikert responses would be added to the system.  This would facilitate quicker and simpler tec</w:t>
      </w:r>
      <w:r w:rsidR="00B864EC">
        <w:t>hniques for setting up surveys.</w:t>
      </w:r>
    </w:p>
    <w:p w:rsidR="00152731" w:rsidRDefault="00152731" w:rsidP="00885D37">
      <w:pPr>
        <w:pStyle w:val="NoSpacing"/>
      </w:pPr>
    </w:p>
    <w:p w:rsidR="00152731" w:rsidRDefault="007E7950" w:rsidP="00885D37">
      <w:pPr>
        <w:pStyle w:val="NoSpacing"/>
      </w:pPr>
      <w:r>
        <w:t>The current implementation include</w:t>
      </w:r>
      <w:r w:rsidR="00F64EC4">
        <w:t>s</w:t>
      </w:r>
      <w:r>
        <w:t xml:space="preserve"> the ability to store templates within the Domain Model, and populate these with test data.  The maintenance of these templates would be reserved for future development.</w:t>
      </w:r>
    </w:p>
    <w:p w:rsidR="00E32E3E" w:rsidRDefault="00E32E3E" w:rsidP="00E32E3E">
      <w:pPr>
        <w:pStyle w:val="Heading6"/>
      </w:pPr>
      <w:r>
        <w:t>Custom view engine</w:t>
      </w:r>
    </w:p>
    <w:p w:rsidR="00E32E3E" w:rsidRDefault="00E32E3E" w:rsidP="00885D37">
      <w:pPr>
        <w:pStyle w:val="NoSpacing"/>
      </w:pPr>
      <w:r>
        <w:t xml:space="preserve">A custom view engine should be implemented to remove the checking for </w:t>
      </w:r>
      <w:proofErr w:type="spellStart"/>
      <w:r w:rsidRPr="00E32E3E">
        <w:rPr>
          <w:b/>
        </w:rPr>
        <w:t>vbhtml</w:t>
      </w:r>
      <w:proofErr w:type="spellEnd"/>
      <w:r>
        <w:t xml:space="preserve"> files and therefore improve performance.</w:t>
      </w:r>
    </w:p>
    <w:p w:rsidR="00BF2F19" w:rsidRDefault="00BF2F19" w:rsidP="00365880">
      <w:pPr>
        <w:pStyle w:val="Heading6"/>
      </w:pPr>
      <w:r>
        <w:t xml:space="preserve">Take Survey Paging </w:t>
      </w:r>
    </w:p>
    <w:p w:rsidR="00BF2F19" w:rsidRDefault="00BF2F19" w:rsidP="00BF2F19">
      <w:r>
        <w:t>Add paging to this survey so that many questions can be included OR to display a single question or group of related questions and progress to the next part of the survey, showing a progress indicator across the top of the page showing how far through the survey the respondent is.</w:t>
      </w:r>
    </w:p>
    <w:p w:rsidR="00BF2F19" w:rsidRDefault="0038279D" w:rsidP="00365880">
      <w:pPr>
        <w:pStyle w:val="Heading6"/>
      </w:pPr>
      <w:r>
        <w:t>Approve Survey Feedback</w:t>
      </w:r>
    </w:p>
    <w:p w:rsidR="00152731" w:rsidRDefault="0038279D" w:rsidP="00365880">
      <w:r>
        <w:t xml:space="preserve">When the approve </w:t>
      </w:r>
      <w:r w:rsidR="009B4B2C">
        <w:t>surveys</w:t>
      </w:r>
      <w:r>
        <w:t xml:space="preserve"> button is clicked with no surveys selected, it returns to the Approve view.  There is no indication that something has happened.  This is not good from a user perspective.  Validation should be included that returns a message saying “no surveys have been selected for approval”.  This would be best implemented using a custom model binder, to validate the model.</w:t>
      </w:r>
    </w:p>
    <w:p w:rsidR="009B4B2C" w:rsidRDefault="009B4B2C" w:rsidP="00365880">
      <w:pPr>
        <w:pStyle w:val="Heading6"/>
      </w:pPr>
      <w:r>
        <w:t>Custom Html Helper</w:t>
      </w:r>
    </w:p>
    <w:p w:rsidR="009B4B2C" w:rsidRDefault="00365880" w:rsidP="00885D37">
      <w:pPr>
        <w:pStyle w:val="NoSpacing"/>
      </w:pPr>
      <w:r>
        <w:t xml:space="preserve">Complete the coding of the </w:t>
      </w:r>
      <w:proofErr w:type="spellStart"/>
      <w:r>
        <w:t>RadioButtonListFor</w:t>
      </w:r>
      <w:proofErr w:type="spellEnd"/>
      <w:r>
        <w:t xml:space="preserve"> helper, but taking account of the prefix for the property name.  Also process any additional html attributes added as the last parameter.  Provide the standard overloaded signatures to be compatible with the built-in Html Helpers.</w:t>
      </w:r>
    </w:p>
    <w:p w:rsidR="007B575A" w:rsidRDefault="007B575A" w:rsidP="007B575A">
      <w:pPr>
        <w:pStyle w:val="Heading2"/>
      </w:pPr>
      <w:bookmarkStart w:id="42" w:name="_Toc341950486"/>
      <w:r>
        <w:t>Fixes</w:t>
      </w:r>
      <w:bookmarkEnd w:id="42"/>
    </w:p>
    <w:p w:rsidR="007B575A" w:rsidRDefault="007B575A" w:rsidP="007B575A">
      <w:pPr>
        <w:pStyle w:val="Heading6"/>
      </w:pPr>
      <w:r>
        <w:t>Entity Framework Migrations</w:t>
      </w:r>
    </w:p>
    <w:p w:rsidR="007B575A" w:rsidRPr="007B575A" w:rsidRDefault="007B575A" w:rsidP="007B575A">
      <w:r>
        <w:t xml:space="preserve">Future development would undoubtedly change the model requiring the EF Migrations to be </w:t>
      </w:r>
      <w:r w:rsidR="00E32E3E">
        <w:t>properly implemented so they worked.  For now, the data model should not change and so the fact that the EF migrations is not working doesn’t matter.</w:t>
      </w:r>
    </w:p>
    <w:p w:rsidR="006107FB" w:rsidRDefault="00AB7319" w:rsidP="006107FB">
      <w:pPr>
        <w:pStyle w:val="Heading2"/>
      </w:pPr>
      <w:bookmarkStart w:id="43" w:name="_Toc341950487"/>
      <w:r>
        <w:t>Code Refactoring</w:t>
      </w:r>
      <w:bookmarkEnd w:id="43"/>
    </w:p>
    <w:p w:rsidR="00005FFF" w:rsidRDefault="00AB7319" w:rsidP="00005FFF">
      <w:pPr>
        <w:pStyle w:val="Heading6"/>
      </w:pPr>
      <w:r>
        <w:t>Survey Controller</w:t>
      </w:r>
      <w:r w:rsidR="00005FFF">
        <w:t>:</w:t>
      </w:r>
      <w:r>
        <w:t xml:space="preserve"> Create acti</w:t>
      </w:r>
      <w:r w:rsidR="00005FFF">
        <w:t>on method: POST</w:t>
      </w:r>
    </w:p>
    <w:p w:rsidR="00AB7319" w:rsidRDefault="00AB7319" w:rsidP="00885D37">
      <w:pPr>
        <w:pStyle w:val="NoSpacing"/>
      </w:pPr>
      <w:r>
        <w:t>Refactor the code in the method to a mapping class in the Mapping folder, to reduce the controller responsibility</w:t>
      </w:r>
      <w:r w:rsidR="00005FFF">
        <w:t xml:space="preserve"> following the Single Responsibility Principle</w:t>
      </w:r>
      <w:r>
        <w:t>.</w:t>
      </w:r>
    </w:p>
    <w:p w:rsidR="00152731" w:rsidRDefault="00C120C1" w:rsidP="00C120C1">
      <w:pPr>
        <w:pStyle w:val="Heading6"/>
      </w:pPr>
      <w:r>
        <w:t xml:space="preserve">Interface to </w:t>
      </w:r>
      <w:proofErr w:type="gramStart"/>
      <w:r>
        <w:t>Mapping</w:t>
      </w:r>
      <w:proofErr w:type="gramEnd"/>
      <w:r>
        <w:t xml:space="preserve"> classes (not including custom action filters)</w:t>
      </w:r>
    </w:p>
    <w:p w:rsidR="00C120C1" w:rsidRDefault="00C120C1" w:rsidP="00885D37">
      <w:pPr>
        <w:pStyle w:val="NoSpacing"/>
      </w:pPr>
      <w:r>
        <w:t>Convert these classes to implement a generic interface as they all use a Map method, but the classes used are different.  The generic implementations should be restricted to types of Class.</w:t>
      </w:r>
    </w:p>
    <w:p w:rsidR="00FF67A4" w:rsidRDefault="00FF67A4" w:rsidP="00885D37">
      <w:pPr>
        <w:pStyle w:val="NoSpacing"/>
      </w:pPr>
    </w:p>
    <w:p w:rsidR="00FF67A4" w:rsidRDefault="00FF67A4" w:rsidP="00885D37">
      <w:pPr>
        <w:pStyle w:val="NoSpacing"/>
      </w:pPr>
    </w:p>
    <w:p w:rsidR="00C120C1" w:rsidRDefault="00C120C1" w:rsidP="00C120C1">
      <w:pPr>
        <w:pStyle w:val="Heading6"/>
      </w:pPr>
      <w:r>
        <w:lastRenderedPageBreak/>
        <w:t>Change of Status of Survey</w:t>
      </w:r>
    </w:p>
    <w:p w:rsidR="00C120C1" w:rsidRPr="00C120C1" w:rsidRDefault="00C120C1" w:rsidP="00C120C1">
      <w:r>
        <w:t>The code to change the status of the survey from Incomplete, to Approval to Live should be refactored within the Core project to use the State design pattern.</w:t>
      </w:r>
    </w:p>
    <w:p w:rsidR="00B049B6" w:rsidRDefault="008113F0" w:rsidP="008113F0">
      <w:pPr>
        <w:pStyle w:val="Heading6"/>
      </w:pPr>
      <w:r>
        <w:t>Location of Filters, Helpers and Mappings</w:t>
      </w:r>
    </w:p>
    <w:p w:rsidR="008113F0" w:rsidRDefault="008113F0" w:rsidP="008113F0">
      <w:r>
        <w:t>The folders containing the Action Filters, Html Helpers and Mappings should be moved to the Infrastructure of the UI project.  This is neater as all non-standard MVC folders are then in the one place.</w:t>
      </w:r>
    </w:p>
    <w:p w:rsidR="008113F0" w:rsidRDefault="006107FB" w:rsidP="006107FB">
      <w:pPr>
        <w:pStyle w:val="Heading6"/>
      </w:pPr>
      <w:r>
        <w:t>Models that have mov</w:t>
      </w:r>
      <w:r w:rsidR="00FF67A4">
        <w:t>ed location since project setup</w:t>
      </w:r>
    </w:p>
    <w:p w:rsidR="008113F0" w:rsidRDefault="006107FB" w:rsidP="008113F0">
      <w:r>
        <w:t xml:space="preserve">Some modules have been relocated to different folders since the project was set up.  The </w:t>
      </w:r>
      <w:r w:rsidR="00FF67A4">
        <w:t>namespaces for these modules have</w:t>
      </w:r>
      <w:r>
        <w:t xml:space="preserve"> not been altered to reflect their current location.  The code </w:t>
      </w:r>
      <w:r w:rsidR="00FF67A4">
        <w:t>must</w:t>
      </w:r>
      <w:r>
        <w:t xml:space="preserve"> be refactored </w:t>
      </w:r>
      <w:r w:rsidR="00FF67A4">
        <w:t>to eliminate such namespace mis</w:t>
      </w:r>
      <w:r>
        <w:t>matches.</w:t>
      </w:r>
    </w:p>
    <w:p w:rsidR="008113F0" w:rsidRPr="008113F0" w:rsidRDefault="008113F0" w:rsidP="008113F0"/>
    <w:p w:rsidR="008113F0" w:rsidRDefault="008113F0" w:rsidP="008113F0">
      <w:pPr>
        <w:rPr>
          <w:rFonts w:eastAsiaTheme="majorEastAsia"/>
        </w:rPr>
      </w:pPr>
    </w:p>
    <w:p w:rsidR="00152731" w:rsidRDefault="00FF67A4" w:rsidP="00B864EC">
      <w:pPr>
        <w:pStyle w:val="Heading1"/>
      </w:pPr>
      <w:bookmarkStart w:id="44" w:name="_Toc341950488"/>
      <w:r>
        <w:t>A</w:t>
      </w:r>
      <w:r w:rsidR="00B864EC">
        <w:t>cknowledgements</w:t>
      </w:r>
      <w:bookmarkEnd w:id="44"/>
    </w:p>
    <w:p w:rsidR="00152731" w:rsidRDefault="00B864EC" w:rsidP="00B864EC">
      <w:pPr>
        <w:pStyle w:val="Heading2"/>
      </w:pPr>
      <w:bookmarkStart w:id="45" w:name="_Toc341950489"/>
      <w:r>
        <w:t>Use of the MVC Charting tool</w:t>
      </w:r>
      <w:bookmarkEnd w:id="45"/>
    </w:p>
    <w:p w:rsidR="00152731" w:rsidRDefault="00B864EC" w:rsidP="00885D37">
      <w:pPr>
        <w:pStyle w:val="NoSpacing"/>
      </w:pPr>
      <w:r>
        <w:t xml:space="preserve">To avoid a steep learning curve and to understand how it works, various sources were investigate on the internet.  A specific </w:t>
      </w:r>
      <w:proofErr w:type="spellStart"/>
      <w:r>
        <w:t>CodeProject</w:t>
      </w:r>
      <w:proofErr w:type="spellEnd"/>
      <w:r>
        <w:t xml:space="preserve"> article</w:t>
      </w:r>
      <w:r w:rsidR="00442A7D">
        <w:t xml:space="preserve"> </w:t>
      </w:r>
      <w:hyperlink r:id="rId23" w:history="1">
        <w:r w:rsidR="00442A7D">
          <w:rPr>
            <w:rStyle w:val="Hyperlink"/>
          </w:rPr>
          <w:t>Using ASP Net Charting with Image Map in MVC</w:t>
        </w:r>
      </w:hyperlink>
      <w:r>
        <w:t xml:space="preserve"> proved to be the main source, by </w:t>
      </w:r>
      <w:hyperlink r:id="rId24" w:history="1">
        <w:r w:rsidR="00442A7D" w:rsidRPr="00442A7D">
          <w:rPr>
            <w:rStyle w:val="Hyperlink"/>
          </w:rPr>
          <w:t>Dr Song Li</w:t>
        </w:r>
      </w:hyperlink>
      <w:r w:rsidR="00442A7D">
        <w:t xml:space="preserve">.  The code used in the project is similarly structured but not identical, except for the code that </w:t>
      </w:r>
      <w:r w:rsidR="00EA5646">
        <w:t>sets the Chart settings, essentially the style of the chart.</w:t>
      </w:r>
    </w:p>
    <w:p w:rsidR="00EA5646" w:rsidRDefault="00EA5646" w:rsidP="00885D37">
      <w:pPr>
        <w:pStyle w:val="NoSpacing"/>
      </w:pPr>
    </w:p>
    <w:p w:rsidR="00EA5646" w:rsidRDefault="00EA5646" w:rsidP="00885D37">
      <w:pPr>
        <w:pStyle w:val="NoSpacing"/>
      </w:pPr>
      <w:r>
        <w:t xml:space="preserve">Having checked beforehand, with </w:t>
      </w:r>
      <w:proofErr w:type="spellStart"/>
      <w:r>
        <w:t>Dr.</w:t>
      </w:r>
      <w:proofErr w:type="spellEnd"/>
      <w:r>
        <w:t xml:space="preserve"> James Paterson, that this is not plagiarising any code, as it doesn’t constitute a major part of the work, I have chosen to use the style from </w:t>
      </w:r>
      <w:proofErr w:type="spellStart"/>
      <w:r>
        <w:t>Dr.</w:t>
      </w:r>
      <w:proofErr w:type="spellEnd"/>
      <w:r>
        <w:t xml:space="preserve"> Song Li’s article.</w:t>
      </w:r>
    </w:p>
    <w:sectPr w:rsidR="00EA5646" w:rsidSect="00E06439">
      <w:headerReference w:type="default" r:id="rId25"/>
      <w:footerReference w:type="default" r:id="rId26"/>
      <w:footerReference w:type="first" r:id="rId27"/>
      <w:pgSz w:w="11906" w:h="16838" w:code="9"/>
      <w:pgMar w:top="1440" w:right="1077" w:bottom="1440" w:left="107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3B28" w:rsidRDefault="00363B28" w:rsidP="009C5DD6">
      <w:r>
        <w:separator/>
      </w:r>
    </w:p>
  </w:endnote>
  <w:endnote w:type="continuationSeparator" w:id="0">
    <w:p w:rsidR="00363B28" w:rsidRDefault="00363B28" w:rsidP="009C5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B74" w:rsidRPr="002E2546" w:rsidRDefault="003E3B74" w:rsidP="007210C4">
    <w:pPr>
      <w:pBdr>
        <w:top w:val="single" w:sz="4" w:space="1" w:color="auto"/>
      </w:pBdr>
      <w:tabs>
        <w:tab w:val="center" w:pos="4860"/>
        <w:tab w:val="right" w:pos="9540"/>
      </w:tabs>
      <w:rPr>
        <w:rFonts w:asciiTheme="minorHAnsi" w:hAnsiTheme="minorHAnsi" w:cstheme="minorHAnsi"/>
      </w:rPr>
    </w:pPr>
    <w:r w:rsidRPr="006C67B0">
      <w:rPr>
        <w:rFonts w:asciiTheme="minorHAnsi" w:hAnsiTheme="minorHAnsi" w:cstheme="minorHAnsi"/>
        <w:sz w:val="16"/>
        <w:szCs w:val="16"/>
      </w:rPr>
      <w:fldChar w:fldCharType="begin"/>
    </w:r>
    <w:r w:rsidRPr="006C67B0">
      <w:rPr>
        <w:rFonts w:asciiTheme="minorHAnsi" w:hAnsiTheme="minorHAnsi" w:cstheme="minorHAnsi"/>
        <w:sz w:val="16"/>
        <w:szCs w:val="16"/>
      </w:rPr>
      <w:instrText xml:space="preserve"> FILENAME \* Lower \* MERGEFORMAT </w:instrText>
    </w:r>
    <w:r w:rsidRPr="006C67B0">
      <w:rPr>
        <w:rFonts w:asciiTheme="minorHAnsi" w:hAnsiTheme="minorHAnsi" w:cstheme="minorHAnsi"/>
        <w:sz w:val="16"/>
        <w:szCs w:val="16"/>
      </w:rPr>
      <w:fldChar w:fldCharType="separate"/>
    </w:r>
    <w:r>
      <w:rPr>
        <w:rFonts w:asciiTheme="minorHAnsi" w:hAnsiTheme="minorHAnsi" w:cstheme="minorHAnsi"/>
        <w:noProof/>
        <w:sz w:val="16"/>
        <w:szCs w:val="16"/>
      </w:rPr>
      <w:t>system design.docx</w:t>
    </w:r>
    <w:r w:rsidRPr="006C67B0">
      <w:rPr>
        <w:rFonts w:asciiTheme="minorHAnsi" w:hAnsiTheme="minorHAnsi" w:cstheme="minorHAnsi"/>
        <w:noProof/>
        <w:sz w:val="16"/>
        <w:szCs w:val="16"/>
      </w:rPr>
      <w:fldChar w:fldCharType="end"/>
    </w:r>
    <w:r w:rsidRPr="002E2546">
      <w:rPr>
        <w:rFonts w:asciiTheme="minorHAnsi" w:hAnsiTheme="minorHAnsi" w:cstheme="minorHAnsi"/>
      </w:rPr>
      <w:tab/>
    </w:r>
    <w:r w:rsidRPr="002E2546">
      <w:rPr>
        <w:rFonts w:asciiTheme="minorHAnsi" w:hAnsiTheme="minorHAnsi" w:cstheme="minorHAnsi"/>
        <w:sz w:val="22"/>
        <w:szCs w:val="22"/>
      </w:rPr>
      <w:t xml:space="preserve">Page </w:t>
    </w:r>
    <w:r w:rsidRPr="002E2546">
      <w:rPr>
        <w:rFonts w:asciiTheme="minorHAnsi" w:hAnsiTheme="minorHAnsi" w:cstheme="minorHAnsi"/>
        <w:sz w:val="22"/>
        <w:szCs w:val="22"/>
      </w:rPr>
      <w:fldChar w:fldCharType="begin"/>
    </w:r>
    <w:r w:rsidRPr="002E2546">
      <w:rPr>
        <w:rFonts w:asciiTheme="minorHAnsi" w:hAnsiTheme="minorHAnsi" w:cstheme="minorHAnsi"/>
        <w:sz w:val="22"/>
        <w:szCs w:val="22"/>
      </w:rPr>
      <w:instrText xml:space="preserve"> PAGE </w:instrText>
    </w:r>
    <w:r w:rsidRPr="002E2546">
      <w:rPr>
        <w:rFonts w:asciiTheme="minorHAnsi" w:hAnsiTheme="minorHAnsi" w:cstheme="minorHAnsi"/>
        <w:sz w:val="22"/>
        <w:szCs w:val="22"/>
      </w:rPr>
      <w:fldChar w:fldCharType="separate"/>
    </w:r>
    <w:r w:rsidR="00FF67A4">
      <w:rPr>
        <w:rFonts w:asciiTheme="minorHAnsi" w:hAnsiTheme="minorHAnsi" w:cstheme="minorHAnsi"/>
        <w:noProof/>
        <w:sz w:val="22"/>
        <w:szCs w:val="22"/>
      </w:rPr>
      <w:t>2</w:t>
    </w:r>
    <w:r w:rsidRPr="002E2546">
      <w:rPr>
        <w:rFonts w:asciiTheme="minorHAnsi" w:hAnsiTheme="minorHAnsi" w:cstheme="minorHAnsi"/>
        <w:sz w:val="22"/>
        <w:szCs w:val="22"/>
      </w:rPr>
      <w:fldChar w:fldCharType="end"/>
    </w:r>
    <w:r w:rsidRPr="002E2546">
      <w:rPr>
        <w:rFonts w:asciiTheme="minorHAnsi" w:hAnsiTheme="minorHAnsi" w:cstheme="minorHAnsi"/>
        <w:sz w:val="22"/>
        <w:szCs w:val="22"/>
      </w:rPr>
      <w:t xml:space="preserve"> of </w:t>
    </w:r>
    <w:fldSimple w:instr=" NUMPAGES  \* MERGEFORMAT ">
      <w:r w:rsidR="00FF67A4" w:rsidRPr="00FF67A4">
        <w:rPr>
          <w:rFonts w:asciiTheme="minorHAnsi" w:hAnsiTheme="minorHAnsi" w:cstheme="minorHAnsi"/>
          <w:noProof/>
          <w:sz w:val="22"/>
          <w:szCs w:val="22"/>
        </w:rPr>
        <w:t>40</w:t>
      </w:r>
    </w:fldSimple>
  </w:p>
  <w:p w:rsidR="003E3B74" w:rsidRDefault="003E3B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B74" w:rsidRPr="00FA736D" w:rsidRDefault="003E3B74" w:rsidP="00FA736D">
    <w:pPr>
      <w:pStyle w:val="Footer"/>
      <w:pBdr>
        <w:top w:val="single" w:sz="4" w:space="1" w:color="auto"/>
        <w:left w:val="single" w:sz="4" w:space="4" w:color="auto"/>
        <w:bottom w:val="single" w:sz="4" w:space="1" w:color="auto"/>
        <w:right w:val="single" w:sz="4" w:space="4" w:color="auto"/>
      </w:pBdr>
      <w:tabs>
        <w:tab w:val="left" w:pos="2268"/>
      </w:tabs>
      <w:rPr>
        <w:rFonts w:asciiTheme="minorHAnsi" w:hAnsiTheme="minorHAnsi" w:cstheme="minorHAnsi"/>
        <w:b/>
        <w:i/>
        <w:sz w:val="22"/>
        <w:szCs w:val="22"/>
        <w:u w:val="single"/>
      </w:rPr>
    </w:pPr>
    <w:r>
      <w:rPr>
        <w:rFonts w:asciiTheme="minorHAnsi" w:hAnsiTheme="minorHAnsi" w:cstheme="minorHAnsi"/>
        <w:b/>
        <w:i/>
        <w:sz w:val="22"/>
        <w:szCs w:val="22"/>
        <w:u w:val="single"/>
      </w:rPr>
      <w:t>Name</w:t>
    </w:r>
    <w:r w:rsidRPr="00FA736D">
      <w:rPr>
        <w:rFonts w:asciiTheme="minorHAnsi" w:hAnsiTheme="minorHAnsi" w:cstheme="minorHAnsi"/>
        <w:b/>
        <w:i/>
        <w:sz w:val="22"/>
        <w:szCs w:val="22"/>
        <w:u w:val="single"/>
      </w:rPr>
      <w:tab/>
      <w:t>Student Id</w:t>
    </w:r>
    <w:r w:rsidRPr="00FA736D">
      <w:rPr>
        <w:rFonts w:asciiTheme="minorHAnsi" w:hAnsiTheme="minorHAnsi" w:cstheme="minorHAnsi"/>
        <w:b/>
        <w:i/>
        <w:sz w:val="22"/>
        <w:szCs w:val="22"/>
        <w:u w:val="single"/>
      </w:rPr>
      <w:tab/>
    </w:r>
  </w:p>
  <w:p w:rsidR="003E3B74" w:rsidRDefault="003E3B74" w:rsidP="00FA736D">
    <w:pPr>
      <w:pStyle w:val="Footer"/>
      <w:pBdr>
        <w:top w:val="single" w:sz="4" w:space="1" w:color="auto"/>
        <w:left w:val="single" w:sz="4" w:space="4" w:color="auto"/>
        <w:bottom w:val="single" w:sz="4" w:space="1" w:color="auto"/>
        <w:right w:val="single" w:sz="4" w:space="4" w:color="auto"/>
      </w:pBdr>
      <w:tabs>
        <w:tab w:val="left" w:pos="2268"/>
      </w:tabs>
      <w:rPr>
        <w:rFonts w:asciiTheme="minorHAnsi" w:hAnsiTheme="minorHAnsi" w:cstheme="minorHAnsi"/>
        <w:noProof/>
        <w:sz w:val="22"/>
        <w:szCs w:val="22"/>
      </w:rPr>
    </w:pPr>
    <w:fldSimple w:instr=" AUTHOR  \* MERGEFORMAT ">
      <w:r w:rsidRPr="00814AF6">
        <w:rPr>
          <w:rFonts w:asciiTheme="minorHAnsi" w:hAnsiTheme="minorHAnsi" w:cstheme="minorHAnsi"/>
          <w:noProof/>
          <w:sz w:val="22"/>
          <w:szCs w:val="22"/>
        </w:rPr>
        <w:t>Tim Harrison</w:t>
      </w:r>
    </w:fldSimple>
    <w:r>
      <w:rPr>
        <w:rFonts w:asciiTheme="minorHAnsi" w:hAnsiTheme="minorHAnsi" w:cstheme="minorHAnsi"/>
        <w:noProof/>
        <w:sz w:val="22"/>
        <w:szCs w:val="22"/>
      </w:rPr>
      <w:tab/>
    </w:r>
    <w:r w:rsidRPr="0005011D">
      <w:rPr>
        <w:rFonts w:asciiTheme="minorHAnsi" w:hAnsiTheme="minorHAnsi" w:cstheme="minorHAnsi"/>
        <w:noProof/>
        <w:sz w:val="22"/>
        <w:szCs w:val="22"/>
      </w:rPr>
      <w:t>S1134700</w:t>
    </w:r>
  </w:p>
  <w:p w:rsidR="003E3B74" w:rsidRDefault="003E3B74"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3E3B74" w:rsidRDefault="003E3B74"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i/>
        <w:noProof/>
        <w:sz w:val="22"/>
        <w:szCs w:val="22"/>
      </w:rPr>
    </w:pPr>
    <w:r>
      <w:rPr>
        <w:rFonts w:asciiTheme="minorHAnsi" w:hAnsiTheme="minorHAnsi" w:cstheme="minorHAnsi"/>
        <w:i/>
        <w:noProof/>
        <w:sz w:val="22"/>
        <w:szCs w:val="22"/>
      </w:rPr>
      <w:t>I</w:t>
    </w:r>
    <w:r w:rsidRPr="0005011D">
      <w:rPr>
        <w:rFonts w:asciiTheme="minorHAnsi" w:hAnsiTheme="minorHAnsi" w:cstheme="minorHAnsi"/>
        <w:i/>
        <w:noProof/>
        <w:sz w:val="22"/>
        <w:szCs w:val="22"/>
      </w:rPr>
      <w:t xml:space="preserve"> confirm that the code contained in this file (other than that provided or authorised) is all </w:t>
    </w:r>
    <w:r>
      <w:rPr>
        <w:rFonts w:asciiTheme="minorHAnsi" w:hAnsiTheme="minorHAnsi" w:cstheme="minorHAnsi"/>
        <w:i/>
        <w:noProof/>
        <w:sz w:val="22"/>
        <w:szCs w:val="22"/>
      </w:rPr>
      <w:t>my</w:t>
    </w:r>
    <w:r w:rsidRPr="0005011D">
      <w:rPr>
        <w:rFonts w:asciiTheme="minorHAnsi" w:hAnsiTheme="minorHAnsi" w:cstheme="minorHAnsi"/>
        <w:i/>
        <w:noProof/>
        <w:sz w:val="22"/>
        <w:szCs w:val="22"/>
      </w:rPr>
      <w:t xml:space="preserve"> own work and has not been submitted elsewhere in fulfilment of this or any other award.</w:t>
    </w:r>
  </w:p>
  <w:p w:rsidR="003E3B74" w:rsidRDefault="003E3B74"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i/>
        <w:noProof/>
        <w:sz w:val="22"/>
        <w:szCs w:val="22"/>
      </w:rPr>
    </w:pPr>
  </w:p>
  <w:p w:rsidR="003E3B74" w:rsidRPr="0005011D" w:rsidRDefault="003E3B74"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i/>
        <w:noProof/>
        <w:sz w:val="22"/>
        <w:szCs w:val="22"/>
      </w:rPr>
    </w:pPr>
    <w:r>
      <w:rPr>
        <w:rFonts w:asciiTheme="minorHAnsi" w:hAnsiTheme="minorHAnsi" w:cstheme="minorHAnsi"/>
        <w:i/>
        <w:noProof/>
        <w:sz w:val="22"/>
        <w:szCs w:val="22"/>
      </w:rPr>
      <w:t>Signed:</w:t>
    </w:r>
  </w:p>
  <w:p w:rsidR="003E3B74" w:rsidRDefault="003E3B74"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3E3B74" w:rsidRDefault="003E3B74"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3E3B74" w:rsidRDefault="003E3B74"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3E3B74" w:rsidRDefault="003E3B74" w:rsidP="00CE51B6">
    <w:pPr>
      <w:pStyle w:val="Footer"/>
      <w:pBdr>
        <w:top w:val="single" w:sz="4" w:space="1" w:color="auto"/>
        <w:left w:val="single" w:sz="4" w:space="4" w:color="auto"/>
        <w:bottom w:val="single" w:sz="4" w:space="1" w:color="auto"/>
        <w:right w:val="single" w:sz="4" w:space="4" w:color="auto"/>
      </w:pBdr>
      <w:tabs>
        <w:tab w:val="left" w:pos="1620"/>
      </w:tabs>
      <w:rPr>
        <w:rFonts w:asciiTheme="minorHAnsi" w:hAnsiTheme="minorHAnsi" w:cstheme="minorHAnsi"/>
        <w:noProof/>
        <w:sz w:val="22"/>
        <w:szCs w:val="22"/>
      </w:rPr>
    </w:pPr>
  </w:p>
  <w:p w:rsidR="003E3B74" w:rsidRDefault="003E3B74" w:rsidP="007210C4">
    <w:pPr>
      <w:pStyle w:val="Footer"/>
      <w:tabs>
        <w:tab w:val="left" w:pos="1620"/>
      </w:tabs>
      <w:rPr>
        <w:rFonts w:asciiTheme="minorHAnsi" w:hAnsiTheme="minorHAnsi" w:cstheme="minorHAnsi"/>
        <w:noProof/>
        <w:sz w:val="22"/>
        <w:szCs w:val="22"/>
      </w:rPr>
    </w:pPr>
  </w:p>
  <w:p w:rsidR="003E3B74" w:rsidRDefault="003E3B74" w:rsidP="007210C4">
    <w:pPr>
      <w:pStyle w:val="Footer"/>
      <w:tabs>
        <w:tab w:val="left" w:pos="1620"/>
      </w:tabs>
      <w:rPr>
        <w:rFonts w:asciiTheme="minorHAnsi" w:hAnsiTheme="minorHAnsi" w:cstheme="minorHAnsi"/>
        <w:noProof/>
        <w:sz w:val="22"/>
        <w:szCs w:val="22"/>
      </w:rPr>
    </w:pPr>
  </w:p>
  <w:p w:rsidR="003E3B74" w:rsidRPr="002E2546" w:rsidRDefault="003E3B74" w:rsidP="007210C4">
    <w:pPr>
      <w:pStyle w:val="Footer"/>
      <w:tabs>
        <w:tab w:val="left" w:pos="1620"/>
      </w:tabs>
      <w:rPr>
        <w:rFonts w:asciiTheme="minorHAnsi" w:hAnsiTheme="minorHAnsi" w:cstheme="minorHAnsi"/>
        <w:noProof/>
        <w:sz w:val="22"/>
        <w:szCs w:val="22"/>
      </w:rPr>
    </w:pPr>
  </w:p>
  <w:p w:rsidR="003E3B74" w:rsidRDefault="003E3B74" w:rsidP="007210C4">
    <w:pPr>
      <w:tabs>
        <w:tab w:val="left" w:pos="1620"/>
        <w:tab w:val="left" w:pos="9464"/>
      </w:tabs>
      <w:ind w:left="1620" w:hanging="1620"/>
      <w:rPr>
        <w:rFonts w:asciiTheme="minorHAnsi" w:hAnsiTheme="minorHAnsi" w:cstheme="minorHAnsi"/>
        <w:sz w:val="22"/>
        <w:szCs w:val="22"/>
      </w:rPr>
    </w:pPr>
    <w:r>
      <w:rPr>
        <w:rFonts w:asciiTheme="minorHAnsi" w:hAnsiTheme="minorHAnsi" w:cstheme="minorHAnsi"/>
        <w:sz w:val="22"/>
        <w:szCs w:val="22"/>
      </w:rPr>
      <w:t>Version</w:t>
    </w:r>
    <w:r w:rsidRPr="00563BF6">
      <w:rPr>
        <w:rFonts w:asciiTheme="minorHAnsi" w:hAnsiTheme="minorHAnsi" w:cstheme="minorHAnsi"/>
        <w:sz w:val="22"/>
        <w:szCs w:val="22"/>
      </w:rPr>
      <w:t>:</w:t>
    </w:r>
    <w:r w:rsidRPr="00563BF6">
      <w:rPr>
        <w:rFonts w:asciiTheme="minorHAnsi" w:hAnsiTheme="minorHAnsi" w:cstheme="minorHAnsi"/>
        <w:sz w:val="22"/>
        <w:szCs w:val="22"/>
      </w:rPr>
      <w:tab/>
    </w:r>
    <w:r>
      <w:rPr>
        <w:rFonts w:asciiTheme="minorHAnsi" w:hAnsiTheme="minorHAnsi" w:cstheme="minorHAnsi"/>
        <w:sz w:val="22"/>
        <w:szCs w:val="22"/>
      </w:rPr>
      <w:t>1.0</w:t>
    </w:r>
  </w:p>
  <w:p w:rsidR="003E3B74" w:rsidRPr="00563BF6" w:rsidRDefault="003E3B74" w:rsidP="007210C4">
    <w:pPr>
      <w:tabs>
        <w:tab w:val="left" w:pos="1620"/>
        <w:tab w:val="left" w:pos="9464"/>
      </w:tabs>
      <w:ind w:left="1620" w:hanging="1620"/>
      <w:rPr>
        <w:rFonts w:asciiTheme="minorHAnsi" w:hAnsiTheme="minorHAnsi" w:cstheme="minorHAnsi"/>
        <w:sz w:val="22"/>
        <w:szCs w:val="22"/>
      </w:rPr>
    </w:pPr>
    <w:r w:rsidRPr="00563BF6">
      <w:rPr>
        <w:rFonts w:asciiTheme="minorHAnsi" w:hAnsiTheme="minorHAnsi" w:cstheme="minorHAnsi"/>
        <w:sz w:val="22"/>
        <w:szCs w:val="22"/>
      </w:rPr>
      <w:t>Document:</w:t>
    </w:r>
    <w:r w:rsidRPr="00563BF6">
      <w:rPr>
        <w:rFonts w:asciiTheme="minorHAnsi" w:hAnsiTheme="minorHAnsi" w:cstheme="minorHAnsi"/>
        <w:sz w:val="22"/>
        <w:szCs w:val="22"/>
      </w:rPr>
      <w:tab/>
    </w:r>
    <w:fldSimple w:instr=" FILENAME \* Lower  \* MERGEFORMAT ">
      <w:r w:rsidRPr="00814AF6">
        <w:rPr>
          <w:rFonts w:asciiTheme="minorHAnsi" w:hAnsiTheme="minorHAnsi" w:cstheme="minorHAnsi"/>
          <w:noProof/>
          <w:sz w:val="22"/>
          <w:szCs w:val="22"/>
        </w:rPr>
        <w:t>system design</w:t>
      </w:r>
      <w:r>
        <w:rPr>
          <w:noProof/>
        </w:rPr>
        <w:t>.docx</w:t>
      </w:r>
    </w:fldSimple>
  </w:p>
  <w:p w:rsidR="003E3B74" w:rsidRPr="00563BF6" w:rsidRDefault="003E3B74" w:rsidP="007210C4">
    <w:pPr>
      <w:tabs>
        <w:tab w:val="left" w:pos="1620"/>
        <w:tab w:val="center" w:pos="4876"/>
      </w:tabs>
      <w:rPr>
        <w:rFonts w:asciiTheme="minorHAnsi" w:hAnsiTheme="minorHAnsi" w:cstheme="minorHAnsi"/>
        <w:sz w:val="22"/>
        <w:szCs w:val="22"/>
      </w:rPr>
    </w:pPr>
    <w:r w:rsidRPr="00563BF6">
      <w:rPr>
        <w:rFonts w:asciiTheme="minorHAnsi" w:hAnsiTheme="minorHAnsi" w:cstheme="minorHAnsi"/>
        <w:sz w:val="22"/>
        <w:szCs w:val="22"/>
      </w:rPr>
      <w:t>Last Updated:</w:t>
    </w:r>
    <w:r w:rsidRPr="00563BF6">
      <w:rPr>
        <w:rFonts w:asciiTheme="minorHAnsi" w:hAnsiTheme="minorHAnsi" w:cstheme="minorHAnsi"/>
        <w:sz w:val="22"/>
        <w:szCs w:val="22"/>
      </w:rPr>
      <w:tab/>
    </w:r>
    <w:r w:rsidRPr="00563BF6">
      <w:rPr>
        <w:rFonts w:asciiTheme="minorHAnsi" w:hAnsiTheme="minorHAnsi" w:cstheme="minorHAnsi"/>
        <w:sz w:val="22"/>
        <w:szCs w:val="22"/>
      </w:rPr>
      <w:fldChar w:fldCharType="begin"/>
    </w:r>
    <w:r w:rsidRPr="00563BF6">
      <w:rPr>
        <w:rFonts w:asciiTheme="minorHAnsi" w:hAnsiTheme="minorHAnsi" w:cstheme="minorHAnsi"/>
        <w:sz w:val="22"/>
        <w:szCs w:val="22"/>
      </w:rPr>
      <w:instrText xml:space="preserve"> SAVEDATE \@ "dd MMMM yyyy" \* MERGEFORMAT </w:instrText>
    </w:r>
    <w:r w:rsidRPr="00563BF6">
      <w:rPr>
        <w:rFonts w:asciiTheme="minorHAnsi" w:hAnsiTheme="minorHAnsi" w:cstheme="minorHAnsi"/>
        <w:sz w:val="22"/>
        <w:szCs w:val="22"/>
      </w:rPr>
      <w:fldChar w:fldCharType="separate"/>
    </w:r>
    <w:r>
      <w:rPr>
        <w:rFonts w:asciiTheme="minorHAnsi" w:hAnsiTheme="minorHAnsi" w:cstheme="minorHAnsi"/>
        <w:noProof/>
        <w:sz w:val="22"/>
        <w:szCs w:val="22"/>
      </w:rPr>
      <w:t>28 November 2012</w:t>
    </w:r>
    <w:r w:rsidRPr="00563BF6">
      <w:rPr>
        <w:rFonts w:asciiTheme="minorHAnsi" w:hAnsiTheme="minorHAnsi" w:cstheme="minorHAnsi"/>
        <w:noProof/>
        <w:sz w:val="22"/>
        <w:szCs w:val="22"/>
      </w:rPr>
      <w:fldChar w:fldCharType="end"/>
    </w:r>
    <w:r w:rsidRPr="002E2546">
      <w:rPr>
        <w:rFonts w:asciiTheme="minorHAnsi" w:hAnsiTheme="minorHAnsi" w:cstheme="minorHAnsi"/>
        <w:noProof/>
        <w:sz w:val="22"/>
        <w:szCs w:val="22"/>
      </w:rPr>
      <w:tab/>
    </w:r>
  </w:p>
  <w:p w:rsidR="003E3B74" w:rsidRDefault="003E3B74">
    <w:pPr>
      <w:pStyle w:val="Footer"/>
    </w:pPr>
  </w:p>
  <w:p w:rsidR="003E3B74" w:rsidRDefault="003E3B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3B28" w:rsidRDefault="00363B28" w:rsidP="009C5DD6">
      <w:r>
        <w:separator/>
      </w:r>
    </w:p>
  </w:footnote>
  <w:footnote w:type="continuationSeparator" w:id="0">
    <w:p w:rsidR="00363B28" w:rsidRDefault="00363B28" w:rsidP="009C5DD6">
      <w:r>
        <w:continuationSeparator/>
      </w:r>
    </w:p>
  </w:footnote>
  <w:footnote w:id="1">
    <w:p w:rsidR="003E3B74" w:rsidRDefault="003E3B74" w:rsidP="00F12DFB">
      <w:r>
        <w:rPr>
          <w:rStyle w:val="FootnoteReference"/>
        </w:rPr>
        <w:footnoteRef/>
      </w:r>
      <w:r w:rsidRPr="003E26F0">
        <w:rPr>
          <w:sz w:val="20"/>
          <w:szCs w:val="20"/>
        </w:rPr>
        <w:t>There will be no</w:t>
      </w:r>
      <w:r>
        <w:rPr>
          <w:sz w:val="20"/>
          <w:szCs w:val="20"/>
        </w:rPr>
        <w:t xml:space="preserve"> restriction placed upon </w:t>
      </w:r>
      <w:r w:rsidRPr="003E26F0">
        <w:rPr>
          <w:sz w:val="20"/>
          <w:szCs w:val="20"/>
        </w:rPr>
        <w:t xml:space="preserve">a respondent </w:t>
      </w:r>
      <w:r>
        <w:rPr>
          <w:sz w:val="20"/>
          <w:szCs w:val="20"/>
        </w:rPr>
        <w:t xml:space="preserve">to ensure they take </w:t>
      </w:r>
      <w:r w:rsidRPr="003E26F0">
        <w:rPr>
          <w:sz w:val="20"/>
          <w:szCs w:val="20"/>
        </w:rPr>
        <w:t xml:space="preserve">a particular survey </w:t>
      </w:r>
      <w:r>
        <w:rPr>
          <w:sz w:val="20"/>
          <w:szCs w:val="20"/>
        </w:rPr>
        <w:t xml:space="preserve">only </w:t>
      </w:r>
      <w:r w:rsidRPr="003E26F0">
        <w:rPr>
          <w:sz w:val="20"/>
          <w:szCs w:val="20"/>
        </w:rPr>
        <w:t>once.  Such</w:t>
      </w:r>
      <w:r>
        <w:rPr>
          <w:sz w:val="20"/>
          <w:szCs w:val="20"/>
        </w:rPr>
        <w:t xml:space="preserve"> a feature is con</w:t>
      </w:r>
      <w:r w:rsidRPr="003E26F0">
        <w:rPr>
          <w:sz w:val="20"/>
          <w:szCs w:val="20"/>
        </w:rPr>
        <w:t xml:space="preserve">sidered </w:t>
      </w:r>
      <w:r>
        <w:rPr>
          <w:sz w:val="20"/>
          <w:szCs w:val="20"/>
        </w:rPr>
        <w:t xml:space="preserve">as </w:t>
      </w:r>
      <w:r w:rsidRPr="003E26F0">
        <w:rPr>
          <w:sz w:val="20"/>
          <w:szCs w:val="20"/>
        </w:rPr>
        <w:t>Future Development.</w:t>
      </w:r>
    </w:p>
    <w:p w:rsidR="003E3B74" w:rsidRDefault="003E3B74">
      <w:pPr>
        <w:pStyle w:val="FootnoteText"/>
      </w:pPr>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3B74" w:rsidRPr="00466241" w:rsidRDefault="003E3B74" w:rsidP="007210C4">
    <w:pPr>
      <w:tabs>
        <w:tab w:val="left" w:pos="1418"/>
      </w:tabs>
      <w:rPr>
        <w:rFonts w:asciiTheme="minorHAnsi" w:hAnsiTheme="minorHAnsi" w:cstheme="minorHAnsi"/>
        <w:sz w:val="22"/>
        <w:szCs w:val="22"/>
      </w:rPr>
    </w:pPr>
    <w:r w:rsidRPr="00466241">
      <w:rPr>
        <w:rFonts w:asciiTheme="minorHAnsi" w:hAnsiTheme="minorHAnsi" w:cstheme="minorHAnsi"/>
        <w:b/>
        <w:sz w:val="22"/>
        <w:szCs w:val="22"/>
      </w:rPr>
      <w:t>Project:</w:t>
    </w:r>
    <w:r w:rsidRPr="00466241">
      <w:rPr>
        <w:rFonts w:asciiTheme="minorHAnsi" w:hAnsiTheme="minorHAnsi" w:cstheme="minorHAnsi"/>
        <w:sz w:val="22"/>
        <w:szCs w:val="22"/>
      </w:rPr>
      <w:tab/>
    </w:r>
    <w:r>
      <w:fldChar w:fldCharType="begin"/>
    </w:r>
    <w:r w:rsidRPr="00466241">
      <w:instrText xml:space="preserve"> TITLE  \* MERGEFORMAT </w:instrText>
    </w:r>
    <w:r>
      <w:fldChar w:fldCharType="separate"/>
    </w:r>
    <w:proofErr w:type="spellStart"/>
    <w:r w:rsidRPr="00814AF6">
      <w:rPr>
        <w:rFonts w:asciiTheme="minorHAnsi" w:hAnsiTheme="minorHAnsi" w:cstheme="minorHAnsi"/>
        <w:sz w:val="22"/>
        <w:szCs w:val="22"/>
      </w:rPr>
      <w:t>THSurveys</w:t>
    </w:r>
    <w:proofErr w:type="spellEnd"/>
    <w:r w:rsidRPr="00814AF6">
      <w:rPr>
        <w:rFonts w:asciiTheme="minorHAnsi" w:hAnsiTheme="minorHAnsi" w:cstheme="minorHAnsi"/>
        <w:sz w:val="22"/>
        <w:szCs w:val="22"/>
      </w:rPr>
      <w:t xml:space="preserve">: </w:t>
    </w:r>
    <w:r>
      <w:t>Survey System</w:t>
    </w:r>
    <w:r>
      <w:rPr>
        <w:rFonts w:asciiTheme="minorHAnsi" w:hAnsiTheme="minorHAnsi" w:cstheme="minorHAnsi"/>
        <w:sz w:val="22"/>
        <w:szCs w:val="22"/>
      </w:rPr>
      <w:fldChar w:fldCharType="end"/>
    </w:r>
  </w:p>
  <w:p w:rsidR="003E3B74" w:rsidRPr="00466241" w:rsidRDefault="003E3B74" w:rsidP="007210C4">
    <w:pPr>
      <w:pBdr>
        <w:bottom w:val="single" w:sz="4" w:space="1" w:color="auto"/>
      </w:pBdr>
      <w:tabs>
        <w:tab w:val="left" w:pos="1440"/>
        <w:tab w:val="right" w:pos="8306"/>
      </w:tabs>
      <w:rPr>
        <w:rFonts w:asciiTheme="minorHAnsi" w:hAnsiTheme="minorHAnsi" w:cstheme="minorHAnsi"/>
        <w:sz w:val="22"/>
        <w:szCs w:val="22"/>
      </w:rPr>
    </w:pPr>
    <w:r w:rsidRPr="00466241">
      <w:rPr>
        <w:rFonts w:asciiTheme="minorHAnsi" w:hAnsiTheme="minorHAnsi" w:cstheme="minorHAnsi"/>
        <w:b/>
        <w:sz w:val="22"/>
        <w:szCs w:val="22"/>
      </w:rPr>
      <w:t>Document:</w:t>
    </w:r>
    <w:r w:rsidRPr="00466241">
      <w:rPr>
        <w:rFonts w:asciiTheme="minorHAnsi" w:hAnsiTheme="minorHAnsi" w:cstheme="minorHAnsi"/>
        <w:sz w:val="22"/>
        <w:szCs w:val="22"/>
      </w:rPr>
      <w:tab/>
    </w:r>
    <w:r>
      <w:fldChar w:fldCharType="begin"/>
    </w:r>
    <w:r w:rsidRPr="00466241">
      <w:instrText xml:space="preserve"> SUBJECT  \* MERGEFORMAT </w:instrText>
    </w:r>
    <w:r>
      <w:fldChar w:fldCharType="separate"/>
    </w:r>
    <w:r w:rsidRPr="00814AF6">
      <w:rPr>
        <w:rFonts w:asciiTheme="minorHAnsi" w:hAnsiTheme="minorHAnsi" w:cstheme="minorHAnsi"/>
        <w:sz w:val="22"/>
        <w:szCs w:val="22"/>
      </w:rPr>
      <w:t>System Design</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F79CF"/>
    <w:multiLevelType w:val="hybridMultilevel"/>
    <w:tmpl w:val="8D684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071675B"/>
    <w:multiLevelType w:val="hybridMultilevel"/>
    <w:tmpl w:val="CD5AB52C"/>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1E055AF6"/>
    <w:multiLevelType w:val="hybridMultilevel"/>
    <w:tmpl w:val="A2840C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3A0501C5"/>
    <w:multiLevelType w:val="hybridMultilevel"/>
    <w:tmpl w:val="47842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D3E4350"/>
    <w:multiLevelType w:val="hybridMultilevel"/>
    <w:tmpl w:val="0E4A8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FEE548F"/>
    <w:multiLevelType w:val="hybridMultilevel"/>
    <w:tmpl w:val="81A893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3F07615"/>
    <w:multiLevelType w:val="hybridMultilevel"/>
    <w:tmpl w:val="8FA07C26"/>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6A82F48"/>
    <w:multiLevelType w:val="hybridMultilevel"/>
    <w:tmpl w:val="323E05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1"/>
  </w:num>
  <w:num w:numId="5">
    <w:abstractNumId w:val="6"/>
  </w:num>
  <w:num w:numId="6">
    <w:abstractNumId w:val="3"/>
  </w:num>
  <w:num w:numId="7">
    <w:abstractNumId w:val="0"/>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A73"/>
    <w:rsid w:val="00000538"/>
    <w:rsid w:val="00005FFF"/>
    <w:rsid w:val="0000708A"/>
    <w:rsid w:val="00010B92"/>
    <w:rsid w:val="00010E71"/>
    <w:rsid w:val="00014CC3"/>
    <w:rsid w:val="00014D04"/>
    <w:rsid w:val="00014DBA"/>
    <w:rsid w:val="0001742F"/>
    <w:rsid w:val="00020754"/>
    <w:rsid w:val="000324FE"/>
    <w:rsid w:val="0003262A"/>
    <w:rsid w:val="0003285D"/>
    <w:rsid w:val="00036F79"/>
    <w:rsid w:val="000420C1"/>
    <w:rsid w:val="000421D3"/>
    <w:rsid w:val="0004587F"/>
    <w:rsid w:val="00045B13"/>
    <w:rsid w:val="0005011D"/>
    <w:rsid w:val="000509B0"/>
    <w:rsid w:val="00051017"/>
    <w:rsid w:val="00052511"/>
    <w:rsid w:val="00052F74"/>
    <w:rsid w:val="00056199"/>
    <w:rsid w:val="0006305E"/>
    <w:rsid w:val="00063B7A"/>
    <w:rsid w:val="0006636E"/>
    <w:rsid w:val="00067052"/>
    <w:rsid w:val="00070911"/>
    <w:rsid w:val="000757AD"/>
    <w:rsid w:val="0008197E"/>
    <w:rsid w:val="0008286A"/>
    <w:rsid w:val="00084C6C"/>
    <w:rsid w:val="0008600F"/>
    <w:rsid w:val="00093317"/>
    <w:rsid w:val="00093AA8"/>
    <w:rsid w:val="0009472C"/>
    <w:rsid w:val="000A0956"/>
    <w:rsid w:val="000A174B"/>
    <w:rsid w:val="000A2532"/>
    <w:rsid w:val="000A390C"/>
    <w:rsid w:val="000A60F3"/>
    <w:rsid w:val="000B028B"/>
    <w:rsid w:val="000B24A0"/>
    <w:rsid w:val="000B3265"/>
    <w:rsid w:val="000B328D"/>
    <w:rsid w:val="000B5034"/>
    <w:rsid w:val="000B56B9"/>
    <w:rsid w:val="000B5E16"/>
    <w:rsid w:val="000B7DD4"/>
    <w:rsid w:val="000C0678"/>
    <w:rsid w:val="000C0831"/>
    <w:rsid w:val="000C089B"/>
    <w:rsid w:val="000C375C"/>
    <w:rsid w:val="000C622C"/>
    <w:rsid w:val="000C6AB0"/>
    <w:rsid w:val="000D006E"/>
    <w:rsid w:val="000D1BDB"/>
    <w:rsid w:val="000D231A"/>
    <w:rsid w:val="000D4790"/>
    <w:rsid w:val="000D5040"/>
    <w:rsid w:val="000E1CC7"/>
    <w:rsid w:val="000E2360"/>
    <w:rsid w:val="000E3705"/>
    <w:rsid w:val="000E45D7"/>
    <w:rsid w:val="000E4C94"/>
    <w:rsid w:val="000E749E"/>
    <w:rsid w:val="000F1A15"/>
    <w:rsid w:val="000F2189"/>
    <w:rsid w:val="000F25CE"/>
    <w:rsid w:val="000F5181"/>
    <w:rsid w:val="00100240"/>
    <w:rsid w:val="00101BAE"/>
    <w:rsid w:val="001033B8"/>
    <w:rsid w:val="00113F26"/>
    <w:rsid w:val="0011592E"/>
    <w:rsid w:val="001165A0"/>
    <w:rsid w:val="00117163"/>
    <w:rsid w:val="00122F38"/>
    <w:rsid w:val="00125D92"/>
    <w:rsid w:val="00127195"/>
    <w:rsid w:val="0013268B"/>
    <w:rsid w:val="00133364"/>
    <w:rsid w:val="00135214"/>
    <w:rsid w:val="00141544"/>
    <w:rsid w:val="00142DBA"/>
    <w:rsid w:val="00145C66"/>
    <w:rsid w:val="00152731"/>
    <w:rsid w:val="00153FDB"/>
    <w:rsid w:val="00157CD1"/>
    <w:rsid w:val="00164017"/>
    <w:rsid w:val="00166F9A"/>
    <w:rsid w:val="001759B4"/>
    <w:rsid w:val="00175D37"/>
    <w:rsid w:val="00176DA7"/>
    <w:rsid w:val="00176E1B"/>
    <w:rsid w:val="00181B3A"/>
    <w:rsid w:val="00182803"/>
    <w:rsid w:val="001901CE"/>
    <w:rsid w:val="00190A11"/>
    <w:rsid w:val="00194B86"/>
    <w:rsid w:val="001A2E73"/>
    <w:rsid w:val="001A68CD"/>
    <w:rsid w:val="001A6E90"/>
    <w:rsid w:val="001B217A"/>
    <w:rsid w:val="001B3084"/>
    <w:rsid w:val="001B3740"/>
    <w:rsid w:val="001B52E1"/>
    <w:rsid w:val="001B58B0"/>
    <w:rsid w:val="001C2273"/>
    <w:rsid w:val="001C60CA"/>
    <w:rsid w:val="001C6CA2"/>
    <w:rsid w:val="001C7392"/>
    <w:rsid w:val="001D1104"/>
    <w:rsid w:val="001D24AF"/>
    <w:rsid w:val="001D276A"/>
    <w:rsid w:val="001D2E43"/>
    <w:rsid w:val="001D5A33"/>
    <w:rsid w:val="001E1878"/>
    <w:rsid w:val="001E235A"/>
    <w:rsid w:val="001F031A"/>
    <w:rsid w:val="001F10CB"/>
    <w:rsid w:val="001F21AB"/>
    <w:rsid w:val="001F2FE8"/>
    <w:rsid w:val="001F49B3"/>
    <w:rsid w:val="001F5637"/>
    <w:rsid w:val="00203EC3"/>
    <w:rsid w:val="00204D36"/>
    <w:rsid w:val="0020525D"/>
    <w:rsid w:val="00212692"/>
    <w:rsid w:val="00212ABA"/>
    <w:rsid w:val="00213A01"/>
    <w:rsid w:val="00216118"/>
    <w:rsid w:val="00216AE1"/>
    <w:rsid w:val="00216C66"/>
    <w:rsid w:val="00217D90"/>
    <w:rsid w:val="002211BA"/>
    <w:rsid w:val="00221C8B"/>
    <w:rsid w:val="00222A8D"/>
    <w:rsid w:val="002245C0"/>
    <w:rsid w:val="002273B3"/>
    <w:rsid w:val="00230048"/>
    <w:rsid w:val="00246E5A"/>
    <w:rsid w:val="00263455"/>
    <w:rsid w:val="002663C2"/>
    <w:rsid w:val="00266BE8"/>
    <w:rsid w:val="00271288"/>
    <w:rsid w:val="002718A2"/>
    <w:rsid w:val="00275261"/>
    <w:rsid w:val="00277291"/>
    <w:rsid w:val="0028322D"/>
    <w:rsid w:val="0028330E"/>
    <w:rsid w:val="0028405D"/>
    <w:rsid w:val="00284F4D"/>
    <w:rsid w:val="00291EAB"/>
    <w:rsid w:val="00292605"/>
    <w:rsid w:val="00292F19"/>
    <w:rsid w:val="00294E4F"/>
    <w:rsid w:val="00295CF1"/>
    <w:rsid w:val="002A02A6"/>
    <w:rsid w:val="002A0D7C"/>
    <w:rsid w:val="002A6299"/>
    <w:rsid w:val="002A647B"/>
    <w:rsid w:val="002B1858"/>
    <w:rsid w:val="002B23F9"/>
    <w:rsid w:val="002B6201"/>
    <w:rsid w:val="002C129B"/>
    <w:rsid w:val="002C4669"/>
    <w:rsid w:val="002D039D"/>
    <w:rsid w:val="002D1FF8"/>
    <w:rsid w:val="002D2630"/>
    <w:rsid w:val="002E1A4E"/>
    <w:rsid w:val="002E56DA"/>
    <w:rsid w:val="002E7AB6"/>
    <w:rsid w:val="002F01AD"/>
    <w:rsid w:val="002F1215"/>
    <w:rsid w:val="002F378C"/>
    <w:rsid w:val="00301822"/>
    <w:rsid w:val="00310CF9"/>
    <w:rsid w:val="00312336"/>
    <w:rsid w:val="00312759"/>
    <w:rsid w:val="00312BDA"/>
    <w:rsid w:val="00312F3E"/>
    <w:rsid w:val="00315FDF"/>
    <w:rsid w:val="00320A58"/>
    <w:rsid w:val="00324FB4"/>
    <w:rsid w:val="0033150C"/>
    <w:rsid w:val="003344C8"/>
    <w:rsid w:val="00334F16"/>
    <w:rsid w:val="00335509"/>
    <w:rsid w:val="00343AC5"/>
    <w:rsid w:val="003446D7"/>
    <w:rsid w:val="00345CF9"/>
    <w:rsid w:val="0035584D"/>
    <w:rsid w:val="003565CD"/>
    <w:rsid w:val="00360F27"/>
    <w:rsid w:val="00363B28"/>
    <w:rsid w:val="0036513C"/>
    <w:rsid w:val="003654C4"/>
    <w:rsid w:val="003657CF"/>
    <w:rsid w:val="00365880"/>
    <w:rsid w:val="00365FA8"/>
    <w:rsid w:val="00366073"/>
    <w:rsid w:val="00374E56"/>
    <w:rsid w:val="00374E69"/>
    <w:rsid w:val="00375046"/>
    <w:rsid w:val="00381D88"/>
    <w:rsid w:val="0038279D"/>
    <w:rsid w:val="0038572B"/>
    <w:rsid w:val="00387518"/>
    <w:rsid w:val="003961C8"/>
    <w:rsid w:val="003A14E1"/>
    <w:rsid w:val="003A201B"/>
    <w:rsid w:val="003A275E"/>
    <w:rsid w:val="003A417E"/>
    <w:rsid w:val="003A5C63"/>
    <w:rsid w:val="003A7876"/>
    <w:rsid w:val="003B3777"/>
    <w:rsid w:val="003B48E6"/>
    <w:rsid w:val="003C31FC"/>
    <w:rsid w:val="003C3755"/>
    <w:rsid w:val="003C386F"/>
    <w:rsid w:val="003C632C"/>
    <w:rsid w:val="003C6D4A"/>
    <w:rsid w:val="003C7D70"/>
    <w:rsid w:val="003D1084"/>
    <w:rsid w:val="003D29EF"/>
    <w:rsid w:val="003D3DA6"/>
    <w:rsid w:val="003D5D2C"/>
    <w:rsid w:val="003E088A"/>
    <w:rsid w:val="003E08AC"/>
    <w:rsid w:val="003E0EAE"/>
    <w:rsid w:val="003E26F0"/>
    <w:rsid w:val="003E3B74"/>
    <w:rsid w:val="003E4311"/>
    <w:rsid w:val="003F53E2"/>
    <w:rsid w:val="003F74F3"/>
    <w:rsid w:val="003F7E73"/>
    <w:rsid w:val="00400F5F"/>
    <w:rsid w:val="00401191"/>
    <w:rsid w:val="00401D43"/>
    <w:rsid w:val="00401E34"/>
    <w:rsid w:val="004041F5"/>
    <w:rsid w:val="004052AF"/>
    <w:rsid w:val="00406177"/>
    <w:rsid w:val="0041043E"/>
    <w:rsid w:val="00413ACB"/>
    <w:rsid w:val="004148A2"/>
    <w:rsid w:val="00414A72"/>
    <w:rsid w:val="00416A3F"/>
    <w:rsid w:val="00417318"/>
    <w:rsid w:val="004219ED"/>
    <w:rsid w:val="00422B0A"/>
    <w:rsid w:val="004234A2"/>
    <w:rsid w:val="004257EC"/>
    <w:rsid w:val="00427B60"/>
    <w:rsid w:val="00430306"/>
    <w:rsid w:val="004327A2"/>
    <w:rsid w:val="00433E11"/>
    <w:rsid w:val="0043485D"/>
    <w:rsid w:val="004365C6"/>
    <w:rsid w:val="004375A2"/>
    <w:rsid w:val="00437E78"/>
    <w:rsid w:val="00442921"/>
    <w:rsid w:val="00442A7D"/>
    <w:rsid w:val="00443ECE"/>
    <w:rsid w:val="00447114"/>
    <w:rsid w:val="0045202D"/>
    <w:rsid w:val="00455674"/>
    <w:rsid w:val="00455D19"/>
    <w:rsid w:val="00456112"/>
    <w:rsid w:val="00460F82"/>
    <w:rsid w:val="00466241"/>
    <w:rsid w:val="00472059"/>
    <w:rsid w:val="00476096"/>
    <w:rsid w:val="00480DED"/>
    <w:rsid w:val="00481D91"/>
    <w:rsid w:val="00484CAC"/>
    <w:rsid w:val="00486334"/>
    <w:rsid w:val="00490649"/>
    <w:rsid w:val="00490C0E"/>
    <w:rsid w:val="00490F51"/>
    <w:rsid w:val="0049296A"/>
    <w:rsid w:val="004940F5"/>
    <w:rsid w:val="00497625"/>
    <w:rsid w:val="004A0162"/>
    <w:rsid w:val="004A325A"/>
    <w:rsid w:val="004A4B8A"/>
    <w:rsid w:val="004A75A1"/>
    <w:rsid w:val="004A7B6F"/>
    <w:rsid w:val="004B580C"/>
    <w:rsid w:val="004B78B2"/>
    <w:rsid w:val="004C1628"/>
    <w:rsid w:val="004C4AC2"/>
    <w:rsid w:val="004D5AC4"/>
    <w:rsid w:val="004D74D8"/>
    <w:rsid w:val="004E7293"/>
    <w:rsid w:val="004F2CB2"/>
    <w:rsid w:val="004F6048"/>
    <w:rsid w:val="0050113D"/>
    <w:rsid w:val="00502551"/>
    <w:rsid w:val="00502EE6"/>
    <w:rsid w:val="0050301E"/>
    <w:rsid w:val="0050308C"/>
    <w:rsid w:val="00507573"/>
    <w:rsid w:val="00512029"/>
    <w:rsid w:val="00513E22"/>
    <w:rsid w:val="005152E6"/>
    <w:rsid w:val="0052314E"/>
    <w:rsid w:val="005406FB"/>
    <w:rsid w:val="00540B4C"/>
    <w:rsid w:val="00543AAC"/>
    <w:rsid w:val="005519A0"/>
    <w:rsid w:val="00552B8E"/>
    <w:rsid w:val="0055574D"/>
    <w:rsid w:val="00555E42"/>
    <w:rsid w:val="00560506"/>
    <w:rsid w:val="005642AB"/>
    <w:rsid w:val="00565143"/>
    <w:rsid w:val="00565A1E"/>
    <w:rsid w:val="005676FF"/>
    <w:rsid w:val="00567A78"/>
    <w:rsid w:val="00571F17"/>
    <w:rsid w:val="005736FA"/>
    <w:rsid w:val="00573C64"/>
    <w:rsid w:val="0057468F"/>
    <w:rsid w:val="00581B16"/>
    <w:rsid w:val="00585829"/>
    <w:rsid w:val="0059071A"/>
    <w:rsid w:val="0059143A"/>
    <w:rsid w:val="00593B3B"/>
    <w:rsid w:val="00593D7A"/>
    <w:rsid w:val="00594224"/>
    <w:rsid w:val="00594F66"/>
    <w:rsid w:val="005A00CD"/>
    <w:rsid w:val="005A255E"/>
    <w:rsid w:val="005A3077"/>
    <w:rsid w:val="005A675C"/>
    <w:rsid w:val="005B59BB"/>
    <w:rsid w:val="005B6696"/>
    <w:rsid w:val="005B7030"/>
    <w:rsid w:val="005C279F"/>
    <w:rsid w:val="005C333B"/>
    <w:rsid w:val="005D7546"/>
    <w:rsid w:val="005E51C3"/>
    <w:rsid w:val="005E693A"/>
    <w:rsid w:val="005F48D7"/>
    <w:rsid w:val="005F4B63"/>
    <w:rsid w:val="005F724C"/>
    <w:rsid w:val="00601747"/>
    <w:rsid w:val="00602A62"/>
    <w:rsid w:val="00607DAC"/>
    <w:rsid w:val="006107FB"/>
    <w:rsid w:val="0061437A"/>
    <w:rsid w:val="00616B25"/>
    <w:rsid w:val="00616CDA"/>
    <w:rsid w:val="00617044"/>
    <w:rsid w:val="0062079C"/>
    <w:rsid w:val="006216B1"/>
    <w:rsid w:val="00622792"/>
    <w:rsid w:val="00624629"/>
    <w:rsid w:val="00632351"/>
    <w:rsid w:val="00640E2B"/>
    <w:rsid w:val="006415AD"/>
    <w:rsid w:val="00641ED5"/>
    <w:rsid w:val="00642075"/>
    <w:rsid w:val="00646908"/>
    <w:rsid w:val="0066053A"/>
    <w:rsid w:val="0066230A"/>
    <w:rsid w:val="00663299"/>
    <w:rsid w:val="0067494D"/>
    <w:rsid w:val="00675400"/>
    <w:rsid w:val="006755EE"/>
    <w:rsid w:val="006756B4"/>
    <w:rsid w:val="00676E24"/>
    <w:rsid w:val="00683211"/>
    <w:rsid w:val="00683323"/>
    <w:rsid w:val="00683DC4"/>
    <w:rsid w:val="00687756"/>
    <w:rsid w:val="00687CDE"/>
    <w:rsid w:val="00690BCA"/>
    <w:rsid w:val="00692CBB"/>
    <w:rsid w:val="00695960"/>
    <w:rsid w:val="00696009"/>
    <w:rsid w:val="00696628"/>
    <w:rsid w:val="00696806"/>
    <w:rsid w:val="006A0778"/>
    <w:rsid w:val="006A1428"/>
    <w:rsid w:val="006A1769"/>
    <w:rsid w:val="006A6B6B"/>
    <w:rsid w:val="006B17F6"/>
    <w:rsid w:val="006C1C81"/>
    <w:rsid w:val="006C67B0"/>
    <w:rsid w:val="006D4EE9"/>
    <w:rsid w:val="006D793C"/>
    <w:rsid w:val="006E1A07"/>
    <w:rsid w:val="006E56BF"/>
    <w:rsid w:val="006F1ED4"/>
    <w:rsid w:val="006F241B"/>
    <w:rsid w:val="006F3EAC"/>
    <w:rsid w:val="006F62E6"/>
    <w:rsid w:val="00701314"/>
    <w:rsid w:val="00701E01"/>
    <w:rsid w:val="00703B05"/>
    <w:rsid w:val="007077D6"/>
    <w:rsid w:val="007107A2"/>
    <w:rsid w:val="00711873"/>
    <w:rsid w:val="00716047"/>
    <w:rsid w:val="007210C4"/>
    <w:rsid w:val="0072236F"/>
    <w:rsid w:val="00723216"/>
    <w:rsid w:val="007249DB"/>
    <w:rsid w:val="00725ED0"/>
    <w:rsid w:val="007273BD"/>
    <w:rsid w:val="00727D36"/>
    <w:rsid w:val="007301CD"/>
    <w:rsid w:val="00736BB3"/>
    <w:rsid w:val="00737E71"/>
    <w:rsid w:val="00747AF5"/>
    <w:rsid w:val="00747DDB"/>
    <w:rsid w:val="00757774"/>
    <w:rsid w:val="00757C19"/>
    <w:rsid w:val="00757F2D"/>
    <w:rsid w:val="007668EA"/>
    <w:rsid w:val="00766EC2"/>
    <w:rsid w:val="00771CA7"/>
    <w:rsid w:val="007755FD"/>
    <w:rsid w:val="00776B63"/>
    <w:rsid w:val="00776C68"/>
    <w:rsid w:val="007848BF"/>
    <w:rsid w:val="00790CB9"/>
    <w:rsid w:val="007926C6"/>
    <w:rsid w:val="007934C0"/>
    <w:rsid w:val="007947C8"/>
    <w:rsid w:val="00794D9C"/>
    <w:rsid w:val="007962F9"/>
    <w:rsid w:val="007A4654"/>
    <w:rsid w:val="007A4C98"/>
    <w:rsid w:val="007B25EC"/>
    <w:rsid w:val="007B575A"/>
    <w:rsid w:val="007B6989"/>
    <w:rsid w:val="007C071D"/>
    <w:rsid w:val="007C088A"/>
    <w:rsid w:val="007C4F15"/>
    <w:rsid w:val="007C6558"/>
    <w:rsid w:val="007D1277"/>
    <w:rsid w:val="007D16C8"/>
    <w:rsid w:val="007E51B7"/>
    <w:rsid w:val="007E7950"/>
    <w:rsid w:val="007F3F22"/>
    <w:rsid w:val="007F4B62"/>
    <w:rsid w:val="00800397"/>
    <w:rsid w:val="00806B80"/>
    <w:rsid w:val="00806C95"/>
    <w:rsid w:val="00810CA9"/>
    <w:rsid w:val="00810F9C"/>
    <w:rsid w:val="008113F0"/>
    <w:rsid w:val="00811EDA"/>
    <w:rsid w:val="00813B25"/>
    <w:rsid w:val="00814AF6"/>
    <w:rsid w:val="00814F4B"/>
    <w:rsid w:val="00816A48"/>
    <w:rsid w:val="0081733A"/>
    <w:rsid w:val="0082537B"/>
    <w:rsid w:val="00826F68"/>
    <w:rsid w:val="00826F7D"/>
    <w:rsid w:val="00837F71"/>
    <w:rsid w:val="008403B1"/>
    <w:rsid w:val="008408FD"/>
    <w:rsid w:val="00840AF2"/>
    <w:rsid w:val="00842532"/>
    <w:rsid w:val="0084727C"/>
    <w:rsid w:val="0085030B"/>
    <w:rsid w:val="00855008"/>
    <w:rsid w:val="00856FFB"/>
    <w:rsid w:val="00862C39"/>
    <w:rsid w:val="00863D4E"/>
    <w:rsid w:val="00864A73"/>
    <w:rsid w:val="00864E02"/>
    <w:rsid w:val="00866179"/>
    <w:rsid w:val="008732BE"/>
    <w:rsid w:val="00873EBB"/>
    <w:rsid w:val="00874A2A"/>
    <w:rsid w:val="00874AC4"/>
    <w:rsid w:val="00874D0D"/>
    <w:rsid w:val="00875721"/>
    <w:rsid w:val="008813FA"/>
    <w:rsid w:val="0088527F"/>
    <w:rsid w:val="00885D37"/>
    <w:rsid w:val="00892D80"/>
    <w:rsid w:val="00894304"/>
    <w:rsid w:val="00894DCC"/>
    <w:rsid w:val="00895CC3"/>
    <w:rsid w:val="008A15C7"/>
    <w:rsid w:val="008A348D"/>
    <w:rsid w:val="008A41CF"/>
    <w:rsid w:val="008A479C"/>
    <w:rsid w:val="008A6BCC"/>
    <w:rsid w:val="008A6F3E"/>
    <w:rsid w:val="008B027A"/>
    <w:rsid w:val="008C2E27"/>
    <w:rsid w:val="008C568B"/>
    <w:rsid w:val="008C76B6"/>
    <w:rsid w:val="008C79E8"/>
    <w:rsid w:val="008D0609"/>
    <w:rsid w:val="008D270F"/>
    <w:rsid w:val="008D4B55"/>
    <w:rsid w:val="008E3CF6"/>
    <w:rsid w:val="008E5830"/>
    <w:rsid w:val="008E6433"/>
    <w:rsid w:val="008E733D"/>
    <w:rsid w:val="008F14EA"/>
    <w:rsid w:val="008F1D02"/>
    <w:rsid w:val="008F2127"/>
    <w:rsid w:val="0090036C"/>
    <w:rsid w:val="0090211D"/>
    <w:rsid w:val="00904264"/>
    <w:rsid w:val="00910C7D"/>
    <w:rsid w:val="00910D90"/>
    <w:rsid w:val="0091155D"/>
    <w:rsid w:val="0091555E"/>
    <w:rsid w:val="00916C82"/>
    <w:rsid w:val="0092022B"/>
    <w:rsid w:val="00920490"/>
    <w:rsid w:val="00920EAB"/>
    <w:rsid w:val="0092133F"/>
    <w:rsid w:val="009213B1"/>
    <w:rsid w:val="009216B8"/>
    <w:rsid w:val="00923BC2"/>
    <w:rsid w:val="0092400D"/>
    <w:rsid w:val="0092558E"/>
    <w:rsid w:val="00930E92"/>
    <w:rsid w:val="00933079"/>
    <w:rsid w:val="00944203"/>
    <w:rsid w:val="00945A7F"/>
    <w:rsid w:val="0094703B"/>
    <w:rsid w:val="0094751A"/>
    <w:rsid w:val="00953A73"/>
    <w:rsid w:val="0095435E"/>
    <w:rsid w:val="00956267"/>
    <w:rsid w:val="00971AD9"/>
    <w:rsid w:val="00971B01"/>
    <w:rsid w:val="009724EA"/>
    <w:rsid w:val="00973E3A"/>
    <w:rsid w:val="009749FE"/>
    <w:rsid w:val="0097545C"/>
    <w:rsid w:val="0098052A"/>
    <w:rsid w:val="00983715"/>
    <w:rsid w:val="0098388A"/>
    <w:rsid w:val="00983B53"/>
    <w:rsid w:val="0098405B"/>
    <w:rsid w:val="009849FD"/>
    <w:rsid w:val="00987EE0"/>
    <w:rsid w:val="00990BF3"/>
    <w:rsid w:val="009935EA"/>
    <w:rsid w:val="009A1F3F"/>
    <w:rsid w:val="009A234E"/>
    <w:rsid w:val="009A2D6D"/>
    <w:rsid w:val="009A40BE"/>
    <w:rsid w:val="009A4867"/>
    <w:rsid w:val="009A7A37"/>
    <w:rsid w:val="009B247B"/>
    <w:rsid w:val="009B4B2C"/>
    <w:rsid w:val="009B4F3C"/>
    <w:rsid w:val="009C38A6"/>
    <w:rsid w:val="009C394C"/>
    <w:rsid w:val="009C5DD6"/>
    <w:rsid w:val="009C742E"/>
    <w:rsid w:val="009D020D"/>
    <w:rsid w:val="009D4134"/>
    <w:rsid w:val="009D628C"/>
    <w:rsid w:val="009E17E8"/>
    <w:rsid w:val="009E7332"/>
    <w:rsid w:val="009F2559"/>
    <w:rsid w:val="009F3A93"/>
    <w:rsid w:val="009F440F"/>
    <w:rsid w:val="009F642E"/>
    <w:rsid w:val="009F6B1A"/>
    <w:rsid w:val="009F6C40"/>
    <w:rsid w:val="00A03A77"/>
    <w:rsid w:val="00A06344"/>
    <w:rsid w:val="00A10C8E"/>
    <w:rsid w:val="00A13A4F"/>
    <w:rsid w:val="00A16338"/>
    <w:rsid w:val="00A177DD"/>
    <w:rsid w:val="00A17A77"/>
    <w:rsid w:val="00A21FC5"/>
    <w:rsid w:val="00A25DF3"/>
    <w:rsid w:val="00A30C7F"/>
    <w:rsid w:val="00A317EF"/>
    <w:rsid w:val="00A32747"/>
    <w:rsid w:val="00A34487"/>
    <w:rsid w:val="00A37F97"/>
    <w:rsid w:val="00A43457"/>
    <w:rsid w:val="00A44918"/>
    <w:rsid w:val="00A45648"/>
    <w:rsid w:val="00A46117"/>
    <w:rsid w:val="00A47F58"/>
    <w:rsid w:val="00A513A6"/>
    <w:rsid w:val="00A5556E"/>
    <w:rsid w:val="00A55B94"/>
    <w:rsid w:val="00A57A48"/>
    <w:rsid w:val="00A57EBB"/>
    <w:rsid w:val="00A60372"/>
    <w:rsid w:val="00A63540"/>
    <w:rsid w:val="00A70AD6"/>
    <w:rsid w:val="00A713D4"/>
    <w:rsid w:val="00A7253E"/>
    <w:rsid w:val="00A74817"/>
    <w:rsid w:val="00A754D7"/>
    <w:rsid w:val="00A76BA9"/>
    <w:rsid w:val="00A8060A"/>
    <w:rsid w:val="00A86487"/>
    <w:rsid w:val="00A865BA"/>
    <w:rsid w:val="00A964E4"/>
    <w:rsid w:val="00AA3682"/>
    <w:rsid w:val="00AA3ED4"/>
    <w:rsid w:val="00AB0DF6"/>
    <w:rsid w:val="00AB3DE4"/>
    <w:rsid w:val="00AB44A3"/>
    <w:rsid w:val="00AB486C"/>
    <w:rsid w:val="00AB4A7F"/>
    <w:rsid w:val="00AB60A9"/>
    <w:rsid w:val="00AB7319"/>
    <w:rsid w:val="00AC123B"/>
    <w:rsid w:val="00AC1D68"/>
    <w:rsid w:val="00AC3458"/>
    <w:rsid w:val="00AC54D2"/>
    <w:rsid w:val="00AC582C"/>
    <w:rsid w:val="00AC71B3"/>
    <w:rsid w:val="00AC79D3"/>
    <w:rsid w:val="00AD2E58"/>
    <w:rsid w:val="00AD6BE9"/>
    <w:rsid w:val="00AE0A86"/>
    <w:rsid w:val="00AE14D1"/>
    <w:rsid w:val="00AE59AE"/>
    <w:rsid w:val="00AF5A13"/>
    <w:rsid w:val="00B00AC1"/>
    <w:rsid w:val="00B02576"/>
    <w:rsid w:val="00B04372"/>
    <w:rsid w:val="00B049B6"/>
    <w:rsid w:val="00B05EEF"/>
    <w:rsid w:val="00B102F8"/>
    <w:rsid w:val="00B11117"/>
    <w:rsid w:val="00B13975"/>
    <w:rsid w:val="00B15BBA"/>
    <w:rsid w:val="00B16B4E"/>
    <w:rsid w:val="00B17FDA"/>
    <w:rsid w:val="00B20B8C"/>
    <w:rsid w:val="00B23219"/>
    <w:rsid w:val="00B241C4"/>
    <w:rsid w:val="00B3345E"/>
    <w:rsid w:val="00B340E3"/>
    <w:rsid w:val="00B406D9"/>
    <w:rsid w:val="00B41DF8"/>
    <w:rsid w:val="00B42503"/>
    <w:rsid w:val="00B435C6"/>
    <w:rsid w:val="00B46A4D"/>
    <w:rsid w:val="00B5007C"/>
    <w:rsid w:val="00B5038D"/>
    <w:rsid w:val="00B51796"/>
    <w:rsid w:val="00B522E9"/>
    <w:rsid w:val="00B52E0F"/>
    <w:rsid w:val="00B60C27"/>
    <w:rsid w:val="00B67697"/>
    <w:rsid w:val="00B70943"/>
    <w:rsid w:val="00B740C2"/>
    <w:rsid w:val="00B76C1C"/>
    <w:rsid w:val="00B77622"/>
    <w:rsid w:val="00B864EC"/>
    <w:rsid w:val="00B91B48"/>
    <w:rsid w:val="00B93658"/>
    <w:rsid w:val="00B93959"/>
    <w:rsid w:val="00B96094"/>
    <w:rsid w:val="00BA154A"/>
    <w:rsid w:val="00BA4D5E"/>
    <w:rsid w:val="00BA7DC5"/>
    <w:rsid w:val="00BB09AF"/>
    <w:rsid w:val="00BB6613"/>
    <w:rsid w:val="00BB7E71"/>
    <w:rsid w:val="00BC3603"/>
    <w:rsid w:val="00BC3758"/>
    <w:rsid w:val="00BC3F51"/>
    <w:rsid w:val="00BC49B2"/>
    <w:rsid w:val="00BC6BA2"/>
    <w:rsid w:val="00BC6E75"/>
    <w:rsid w:val="00BE0E7D"/>
    <w:rsid w:val="00BE2B62"/>
    <w:rsid w:val="00BE5FD0"/>
    <w:rsid w:val="00BE674D"/>
    <w:rsid w:val="00BE7360"/>
    <w:rsid w:val="00BE7E3F"/>
    <w:rsid w:val="00BF097E"/>
    <w:rsid w:val="00BF2ED0"/>
    <w:rsid w:val="00BF2F19"/>
    <w:rsid w:val="00BF741A"/>
    <w:rsid w:val="00C00143"/>
    <w:rsid w:val="00C00A23"/>
    <w:rsid w:val="00C01574"/>
    <w:rsid w:val="00C018FF"/>
    <w:rsid w:val="00C049BB"/>
    <w:rsid w:val="00C0731B"/>
    <w:rsid w:val="00C120C1"/>
    <w:rsid w:val="00C12F11"/>
    <w:rsid w:val="00C15C9D"/>
    <w:rsid w:val="00C1705E"/>
    <w:rsid w:val="00C2116A"/>
    <w:rsid w:val="00C25375"/>
    <w:rsid w:val="00C26BC1"/>
    <w:rsid w:val="00C34E2D"/>
    <w:rsid w:val="00C34F85"/>
    <w:rsid w:val="00C355B4"/>
    <w:rsid w:val="00C361F3"/>
    <w:rsid w:val="00C36CC8"/>
    <w:rsid w:val="00C37021"/>
    <w:rsid w:val="00C3768D"/>
    <w:rsid w:val="00C37D88"/>
    <w:rsid w:val="00C42A6C"/>
    <w:rsid w:val="00C44DA9"/>
    <w:rsid w:val="00C529BA"/>
    <w:rsid w:val="00C53F30"/>
    <w:rsid w:val="00C54359"/>
    <w:rsid w:val="00C566E6"/>
    <w:rsid w:val="00C61305"/>
    <w:rsid w:val="00C6133A"/>
    <w:rsid w:val="00C64713"/>
    <w:rsid w:val="00C762F3"/>
    <w:rsid w:val="00C77EAA"/>
    <w:rsid w:val="00C80979"/>
    <w:rsid w:val="00C84919"/>
    <w:rsid w:val="00C867C9"/>
    <w:rsid w:val="00C952A4"/>
    <w:rsid w:val="00CA0882"/>
    <w:rsid w:val="00CA197A"/>
    <w:rsid w:val="00CA293E"/>
    <w:rsid w:val="00CA50F3"/>
    <w:rsid w:val="00CB193F"/>
    <w:rsid w:val="00CB1BD4"/>
    <w:rsid w:val="00CB4703"/>
    <w:rsid w:val="00CB5E79"/>
    <w:rsid w:val="00CB6C03"/>
    <w:rsid w:val="00CB77B7"/>
    <w:rsid w:val="00CC33EC"/>
    <w:rsid w:val="00CC4F4A"/>
    <w:rsid w:val="00CC7DB6"/>
    <w:rsid w:val="00CD2095"/>
    <w:rsid w:val="00CD7475"/>
    <w:rsid w:val="00CE369F"/>
    <w:rsid w:val="00CE430D"/>
    <w:rsid w:val="00CE51B6"/>
    <w:rsid w:val="00CF23AF"/>
    <w:rsid w:val="00CF30A3"/>
    <w:rsid w:val="00CF4706"/>
    <w:rsid w:val="00CF4787"/>
    <w:rsid w:val="00D0444C"/>
    <w:rsid w:val="00D045CD"/>
    <w:rsid w:val="00D062A7"/>
    <w:rsid w:val="00D10C39"/>
    <w:rsid w:val="00D1164E"/>
    <w:rsid w:val="00D1522D"/>
    <w:rsid w:val="00D21342"/>
    <w:rsid w:val="00D23E68"/>
    <w:rsid w:val="00D24E3C"/>
    <w:rsid w:val="00D2590D"/>
    <w:rsid w:val="00D26503"/>
    <w:rsid w:val="00D27397"/>
    <w:rsid w:val="00D306FA"/>
    <w:rsid w:val="00D31EF8"/>
    <w:rsid w:val="00D33079"/>
    <w:rsid w:val="00D34B7B"/>
    <w:rsid w:val="00D34BCE"/>
    <w:rsid w:val="00D35765"/>
    <w:rsid w:val="00D42F44"/>
    <w:rsid w:val="00D44039"/>
    <w:rsid w:val="00D5328C"/>
    <w:rsid w:val="00D537DF"/>
    <w:rsid w:val="00D6136A"/>
    <w:rsid w:val="00D623E7"/>
    <w:rsid w:val="00D64220"/>
    <w:rsid w:val="00D659AA"/>
    <w:rsid w:val="00D65FC6"/>
    <w:rsid w:val="00D6682F"/>
    <w:rsid w:val="00D67E36"/>
    <w:rsid w:val="00D72281"/>
    <w:rsid w:val="00D741B5"/>
    <w:rsid w:val="00D75CF2"/>
    <w:rsid w:val="00D76DD1"/>
    <w:rsid w:val="00D81816"/>
    <w:rsid w:val="00D87ED6"/>
    <w:rsid w:val="00D90732"/>
    <w:rsid w:val="00D93555"/>
    <w:rsid w:val="00D96A99"/>
    <w:rsid w:val="00D97971"/>
    <w:rsid w:val="00DA0128"/>
    <w:rsid w:val="00DA2186"/>
    <w:rsid w:val="00DA3F7D"/>
    <w:rsid w:val="00DA4B14"/>
    <w:rsid w:val="00DA7D5B"/>
    <w:rsid w:val="00DB15FF"/>
    <w:rsid w:val="00DB2290"/>
    <w:rsid w:val="00DC5F13"/>
    <w:rsid w:val="00DC689A"/>
    <w:rsid w:val="00DD144F"/>
    <w:rsid w:val="00DD1B12"/>
    <w:rsid w:val="00DD2A49"/>
    <w:rsid w:val="00DD2F48"/>
    <w:rsid w:val="00DD428E"/>
    <w:rsid w:val="00DD4DA7"/>
    <w:rsid w:val="00DD653C"/>
    <w:rsid w:val="00DD73C6"/>
    <w:rsid w:val="00DE1A19"/>
    <w:rsid w:val="00DE1A78"/>
    <w:rsid w:val="00DE4216"/>
    <w:rsid w:val="00DE57C1"/>
    <w:rsid w:val="00DF1A93"/>
    <w:rsid w:val="00DF1F45"/>
    <w:rsid w:val="00DF3208"/>
    <w:rsid w:val="00DF4E34"/>
    <w:rsid w:val="00DF7F71"/>
    <w:rsid w:val="00E01460"/>
    <w:rsid w:val="00E01F7C"/>
    <w:rsid w:val="00E028CA"/>
    <w:rsid w:val="00E05716"/>
    <w:rsid w:val="00E06439"/>
    <w:rsid w:val="00E0644C"/>
    <w:rsid w:val="00E12EF5"/>
    <w:rsid w:val="00E2197E"/>
    <w:rsid w:val="00E2784A"/>
    <w:rsid w:val="00E32E3E"/>
    <w:rsid w:val="00E44AA0"/>
    <w:rsid w:val="00E51AA9"/>
    <w:rsid w:val="00E53FF6"/>
    <w:rsid w:val="00E65999"/>
    <w:rsid w:val="00E70B63"/>
    <w:rsid w:val="00E76D71"/>
    <w:rsid w:val="00E81CD0"/>
    <w:rsid w:val="00E8274B"/>
    <w:rsid w:val="00E827C2"/>
    <w:rsid w:val="00E83115"/>
    <w:rsid w:val="00E8530A"/>
    <w:rsid w:val="00E858C6"/>
    <w:rsid w:val="00E85E6D"/>
    <w:rsid w:val="00E878A8"/>
    <w:rsid w:val="00E92979"/>
    <w:rsid w:val="00E970D8"/>
    <w:rsid w:val="00E97AFC"/>
    <w:rsid w:val="00EA175C"/>
    <w:rsid w:val="00EA21AC"/>
    <w:rsid w:val="00EA4116"/>
    <w:rsid w:val="00EA5646"/>
    <w:rsid w:val="00EA6EE7"/>
    <w:rsid w:val="00EB13A9"/>
    <w:rsid w:val="00EB34D1"/>
    <w:rsid w:val="00EB36D4"/>
    <w:rsid w:val="00EB6787"/>
    <w:rsid w:val="00EC2030"/>
    <w:rsid w:val="00EC2215"/>
    <w:rsid w:val="00EC2622"/>
    <w:rsid w:val="00EC2D6A"/>
    <w:rsid w:val="00EC3EDA"/>
    <w:rsid w:val="00EC5903"/>
    <w:rsid w:val="00EC704E"/>
    <w:rsid w:val="00EC7B0A"/>
    <w:rsid w:val="00ED2C60"/>
    <w:rsid w:val="00ED3064"/>
    <w:rsid w:val="00ED7AF6"/>
    <w:rsid w:val="00EE4694"/>
    <w:rsid w:val="00EE5765"/>
    <w:rsid w:val="00EF4966"/>
    <w:rsid w:val="00F0301B"/>
    <w:rsid w:val="00F03F21"/>
    <w:rsid w:val="00F058CF"/>
    <w:rsid w:val="00F05E61"/>
    <w:rsid w:val="00F07843"/>
    <w:rsid w:val="00F10123"/>
    <w:rsid w:val="00F115C8"/>
    <w:rsid w:val="00F12DFB"/>
    <w:rsid w:val="00F13B09"/>
    <w:rsid w:val="00F2338A"/>
    <w:rsid w:val="00F30C78"/>
    <w:rsid w:val="00F3732B"/>
    <w:rsid w:val="00F444FD"/>
    <w:rsid w:val="00F474D0"/>
    <w:rsid w:val="00F515D5"/>
    <w:rsid w:val="00F56795"/>
    <w:rsid w:val="00F57D8E"/>
    <w:rsid w:val="00F57EED"/>
    <w:rsid w:val="00F60094"/>
    <w:rsid w:val="00F61482"/>
    <w:rsid w:val="00F61653"/>
    <w:rsid w:val="00F62B0F"/>
    <w:rsid w:val="00F64EC4"/>
    <w:rsid w:val="00F7300B"/>
    <w:rsid w:val="00F75849"/>
    <w:rsid w:val="00F7700C"/>
    <w:rsid w:val="00F8034E"/>
    <w:rsid w:val="00F840D6"/>
    <w:rsid w:val="00F8460B"/>
    <w:rsid w:val="00F94C1A"/>
    <w:rsid w:val="00FA2B93"/>
    <w:rsid w:val="00FA509E"/>
    <w:rsid w:val="00FA5418"/>
    <w:rsid w:val="00FA596F"/>
    <w:rsid w:val="00FA736D"/>
    <w:rsid w:val="00FB0957"/>
    <w:rsid w:val="00FB3403"/>
    <w:rsid w:val="00FB7E20"/>
    <w:rsid w:val="00FC3527"/>
    <w:rsid w:val="00FC35C5"/>
    <w:rsid w:val="00FC4F24"/>
    <w:rsid w:val="00FC5D43"/>
    <w:rsid w:val="00FC6985"/>
    <w:rsid w:val="00FD455B"/>
    <w:rsid w:val="00FE02A1"/>
    <w:rsid w:val="00FE6553"/>
    <w:rsid w:val="00FF1FAC"/>
    <w:rsid w:val="00FF2336"/>
    <w:rsid w:val="00FF4219"/>
    <w:rsid w:val="00FF5421"/>
    <w:rsid w:val="00FF67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8" w:uiPriority="0"/>
    <w:lsdException w:name="Table Web 1"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DD6"/>
    <w:rPr>
      <w:sz w:val="24"/>
      <w:szCs w:val="24"/>
    </w:rPr>
  </w:style>
  <w:style w:type="paragraph" w:styleId="Heading1">
    <w:name w:val="heading 1"/>
    <w:basedOn w:val="Normal"/>
    <w:next w:val="Normal"/>
    <w:link w:val="Heading1Char"/>
    <w:uiPriority w:val="9"/>
    <w:qFormat/>
    <w:rsid w:val="00953A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C5DD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01E34"/>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link w:val="Heading4Char"/>
    <w:qFormat/>
    <w:rsid w:val="00401E34"/>
    <w:pPr>
      <w:keepNext/>
      <w:tabs>
        <w:tab w:val="num" w:pos="864"/>
      </w:tabs>
      <w:spacing w:before="240" w:after="60"/>
      <w:ind w:left="864" w:hanging="864"/>
      <w:outlineLvl w:val="3"/>
    </w:pPr>
    <w:rPr>
      <w:b/>
      <w:bCs/>
      <w:sz w:val="28"/>
      <w:szCs w:val="28"/>
    </w:rPr>
  </w:style>
  <w:style w:type="paragraph" w:styleId="Heading5">
    <w:name w:val="heading 5"/>
    <w:basedOn w:val="Normal"/>
    <w:next w:val="Normal"/>
    <w:link w:val="Heading5Char"/>
    <w:qFormat/>
    <w:rsid w:val="00401E34"/>
    <w:pPr>
      <w:tabs>
        <w:tab w:val="num" w:pos="1008"/>
      </w:tabs>
      <w:spacing w:before="240" w:after="60"/>
      <w:ind w:left="1008" w:hanging="1008"/>
      <w:outlineLvl w:val="4"/>
    </w:pPr>
    <w:rPr>
      <w:b/>
      <w:bCs/>
      <w:i/>
      <w:iCs/>
      <w:sz w:val="26"/>
      <w:szCs w:val="26"/>
    </w:rPr>
  </w:style>
  <w:style w:type="paragraph" w:styleId="Heading6">
    <w:name w:val="heading 6"/>
    <w:basedOn w:val="Normal"/>
    <w:next w:val="Normal"/>
    <w:link w:val="Heading6Char"/>
    <w:qFormat/>
    <w:rsid w:val="00401E34"/>
    <w:pPr>
      <w:tabs>
        <w:tab w:val="num" w:pos="1152"/>
      </w:tabs>
      <w:spacing w:before="240" w:after="60"/>
      <w:ind w:left="1152" w:hanging="1152"/>
      <w:outlineLvl w:val="5"/>
    </w:pPr>
    <w:rPr>
      <w:b/>
      <w:bCs/>
      <w:sz w:val="22"/>
      <w:szCs w:val="22"/>
    </w:rPr>
  </w:style>
  <w:style w:type="paragraph" w:styleId="Heading7">
    <w:name w:val="heading 7"/>
    <w:basedOn w:val="Normal"/>
    <w:next w:val="Normal"/>
    <w:link w:val="Heading7Char"/>
    <w:qFormat/>
    <w:rsid w:val="00401E34"/>
    <w:pPr>
      <w:tabs>
        <w:tab w:val="num" w:pos="1296"/>
      </w:tabs>
      <w:spacing w:before="240" w:after="60"/>
      <w:ind w:left="1296" w:hanging="1296"/>
      <w:outlineLvl w:val="6"/>
    </w:pPr>
  </w:style>
  <w:style w:type="paragraph" w:styleId="Heading8">
    <w:name w:val="heading 8"/>
    <w:basedOn w:val="Normal"/>
    <w:next w:val="Normal"/>
    <w:link w:val="Heading8Char"/>
    <w:qFormat/>
    <w:rsid w:val="00401E34"/>
    <w:pPr>
      <w:tabs>
        <w:tab w:val="num" w:pos="1440"/>
      </w:tabs>
      <w:spacing w:before="240" w:after="60"/>
      <w:ind w:left="1440" w:hanging="1440"/>
      <w:outlineLvl w:val="7"/>
    </w:pPr>
    <w:rPr>
      <w:i/>
      <w:iCs/>
    </w:rPr>
  </w:style>
  <w:style w:type="paragraph" w:styleId="Heading9">
    <w:name w:val="heading 9"/>
    <w:basedOn w:val="Normal"/>
    <w:next w:val="Normal"/>
    <w:link w:val="Heading9Char"/>
    <w:qFormat/>
    <w:rsid w:val="00401E34"/>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rsid w:val="00953A73"/>
    <w:pPr>
      <w:tabs>
        <w:tab w:val="center" w:pos="4513"/>
        <w:tab w:val="right" w:pos="9026"/>
      </w:tabs>
    </w:pPr>
  </w:style>
  <w:style w:type="character" w:customStyle="1" w:styleId="FooterChar">
    <w:name w:val="Footer Char"/>
    <w:basedOn w:val="DefaultParagraphFont"/>
    <w:link w:val="Footer"/>
    <w:uiPriority w:val="99"/>
    <w:rsid w:val="00953A73"/>
    <w:rPr>
      <w:sz w:val="24"/>
      <w:szCs w:val="24"/>
    </w:rPr>
  </w:style>
  <w:style w:type="character" w:styleId="PlaceholderText">
    <w:name w:val="Placeholder Text"/>
    <w:basedOn w:val="DefaultParagraphFont"/>
    <w:uiPriority w:val="99"/>
    <w:semiHidden/>
    <w:rsid w:val="00953A73"/>
    <w:rPr>
      <w:color w:val="808080"/>
    </w:rPr>
  </w:style>
  <w:style w:type="paragraph" w:styleId="BalloonText">
    <w:name w:val="Balloon Text"/>
    <w:basedOn w:val="Normal"/>
    <w:link w:val="BalloonTextChar"/>
    <w:uiPriority w:val="99"/>
    <w:semiHidden/>
    <w:unhideWhenUsed/>
    <w:rsid w:val="00953A73"/>
    <w:rPr>
      <w:rFonts w:ascii="Tahoma" w:hAnsi="Tahoma" w:cs="Tahoma"/>
      <w:sz w:val="16"/>
      <w:szCs w:val="16"/>
    </w:rPr>
  </w:style>
  <w:style w:type="character" w:customStyle="1" w:styleId="BalloonTextChar">
    <w:name w:val="Balloon Text Char"/>
    <w:basedOn w:val="DefaultParagraphFont"/>
    <w:link w:val="BalloonText"/>
    <w:uiPriority w:val="99"/>
    <w:semiHidden/>
    <w:rsid w:val="00953A73"/>
    <w:rPr>
      <w:rFonts w:ascii="Tahoma" w:hAnsi="Tahoma" w:cs="Tahoma"/>
      <w:sz w:val="16"/>
      <w:szCs w:val="16"/>
    </w:rPr>
  </w:style>
  <w:style w:type="paragraph" w:styleId="TOC1">
    <w:name w:val="toc 1"/>
    <w:basedOn w:val="Normal"/>
    <w:next w:val="Normal"/>
    <w:autoRedefine/>
    <w:uiPriority w:val="39"/>
    <w:unhideWhenUsed/>
    <w:qFormat/>
    <w:rsid w:val="00953A73"/>
    <w:pPr>
      <w:spacing w:before="120"/>
    </w:pPr>
    <w:rPr>
      <w:rFonts w:asciiTheme="minorHAnsi" w:hAnsiTheme="minorHAnsi" w:cstheme="minorHAnsi"/>
      <w:b/>
      <w:bCs/>
      <w:i/>
      <w:iCs/>
    </w:rPr>
  </w:style>
  <w:style w:type="paragraph" w:styleId="TOC2">
    <w:name w:val="toc 2"/>
    <w:basedOn w:val="Normal"/>
    <w:next w:val="Normal"/>
    <w:autoRedefine/>
    <w:uiPriority w:val="39"/>
    <w:unhideWhenUsed/>
    <w:qFormat/>
    <w:rsid w:val="00953A73"/>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953A73"/>
    <w:rPr>
      <w:color w:val="0000FF" w:themeColor="hyperlink"/>
      <w:u w:val="single"/>
    </w:rPr>
  </w:style>
  <w:style w:type="character" w:customStyle="1" w:styleId="Heading1Char">
    <w:name w:val="Heading 1 Char"/>
    <w:basedOn w:val="DefaultParagraphFont"/>
    <w:link w:val="Heading1"/>
    <w:uiPriority w:val="9"/>
    <w:rsid w:val="00953A7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C5DD6"/>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nhideWhenUsed/>
    <w:rsid w:val="009C5DD6"/>
    <w:pPr>
      <w:tabs>
        <w:tab w:val="center" w:pos="4513"/>
        <w:tab w:val="right" w:pos="9026"/>
      </w:tabs>
    </w:pPr>
  </w:style>
  <w:style w:type="character" w:customStyle="1" w:styleId="HeaderChar">
    <w:name w:val="Header Char"/>
    <w:basedOn w:val="DefaultParagraphFont"/>
    <w:link w:val="Header"/>
    <w:uiPriority w:val="99"/>
    <w:rsid w:val="009C5DD6"/>
    <w:rPr>
      <w:sz w:val="24"/>
      <w:szCs w:val="24"/>
    </w:rPr>
  </w:style>
  <w:style w:type="paragraph" w:styleId="ListParagraph">
    <w:name w:val="List Paragraph"/>
    <w:basedOn w:val="Normal"/>
    <w:uiPriority w:val="34"/>
    <w:qFormat/>
    <w:rsid w:val="001B3084"/>
    <w:pPr>
      <w:ind w:left="720"/>
      <w:contextualSpacing/>
    </w:pPr>
  </w:style>
  <w:style w:type="paragraph" w:styleId="TOCHeading">
    <w:name w:val="TOC Heading"/>
    <w:basedOn w:val="Heading1"/>
    <w:next w:val="Normal"/>
    <w:uiPriority w:val="39"/>
    <w:semiHidden/>
    <w:unhideWhenUsed/>
    <w:qFormat/>
    <w:rsid w:val="00401E34"/>
    <w:pPr>
      <w:spacing w:line="276" w:lineRule="auto"/>
      <w:outlineLvl w:val="9"/>
    </w:pPr>
    <w:rPr>
      <w:lang w:val="en-US" w:eastAsia="ja-JP"/>
    </w:rPr>
  </w:style>
  <w:style w:type="paragraph" w:styleId="TOC3">
    <w:name w:val="toc 3"/>
    <w:basedOn w:val="Normal"/>
    <w:next w:val="Normal"/>
    <w:autoRedefine/>
    <w:uiPriority w:val="39"/>
    <w:unhideWhenUsed/>
    <w:qFormat/>
    <w:rsid w:val="00401E34"/>
    <w:pPr>
      <w:ind w:left="480"/>
    </w:pPr>
    <w:rPr>
      <w:rFonts w:asciiTheme="minorHAnsi" w:hAnsiTheme="minorHAnsi" w:cstheme="minorHAnsi"/>
      <w:sz w:val="20"/>
      <w:szCs w:val="20"/>
    </w:rPr>
  </w:style>
  <w:style w:type="character" w:customStyle="1" w:styleId="Heading3Char">
    <w:name w:val="Heading 3 Char"/>
    <w:basedOn w:val="DefaultParagraphFont"/>
    <w:link w:val="Heading3"/>
    <w:rsid w:val="00401E34"/>
    <w:rPr>
      <w:rFonts w:ascii="Arial" w:hAnsi="Arial" w:cs="Arial"/>
      <w:b/>
      <w:bCs/>
      <w:sz w:val="26"/>
      <w:szCs w:val="26"/>
    </w:rPr>
  </w:style>
  <w:style w:type="character" w:customStyle="1" w:styleId="Heading4Char">
    <w:name w:val="Heading 4 Char"/>
    <w:basedOn w:val="DefaultParagraphFont"/>
    <w:link w:val="Heading4"/>
    <w:rsid w:val="00401E34"/>
    <w:rPr>
      <w:b/>
      <w:bCs/>
      <w:sz w:val="28"/>
      <w:szCs w:val="28"/>
    </w:rPr>
  </w:style>
  <w:style w:type="character" w:customStyle="1" w:styleId="Heading5Char">
    <w:name w:val="Heading 5 Char"/>
    <w:basedOn w:val="DefaultParagraphFont"/>
    <w:link w:val="Heading5"/>
    <w:rsid w:val="00401E34"/>
    <w:rPr>
      <w:b/>
      <w:bCs/>
      <w:i/>
      <w:iCs/>
      <w:sz w:val="26"/>
      <w:szCs w:val="26"/>
    </w:rPr>
  </w:style>
  <w:style w:type="character" w:customStyle="1" w:styleId="Heading6Char">
    <w:name w:val="Heading 6 Char"/>
    <w:basedOn w:val="DefaultParagraphFont"/>
    <w:link w:val="Heading6"/>
    <w:rsid w:val="00401E34"/>
    <w:rPr>
      <w:b/>
      <w:bCs/>
      <w:sz w:val="22"/>
      <w:szCs w:val="22"/>
    </w:rPr>
  </w:style>
  <w:style w:type="character" w:customStyle="1" w:styleId="Heading7Char">
    <w:name w:val="Heading 7 Char"/>
    <w:basedOn w:val="DefaultParagraphFont"/>
    <w:link w:val="Heading7"/>
    <w:rsid w:val="00401E34"/>
    <w:rPr>
      <w:sz w:val="24"/>
      <w:szCs w:val="24"/>
    </w:rPr>
  </w:style>
  <w:style w:type="character" w:customStyle="1" w:styleId="Heading8Char">
    <w:name w:val="Heading 8 Char"/>
    <w:basedOn w:val="DefaultParagraphFont"/>
    <w:link w:val="Heading8"/>
    <w:rsid w:val="00401E34"/>
    <w:rPr>
      <w:i/>
      <w:iCs/>
      <w:sz w:val="24"/>
      <w:szCs w:val="24"/>
    </w:rPr>
  </w:style>
  <w:style w:type="character" w:customStyle="1" w:styleId="Heading9Char">
    <w:name w:val="Heading 9 Char"/>
    <w:basedOn w:val="DefaultParagraphFont"/>
    <w:link w:val="Heading9"/>
    <w:rsid w:val="00401E34"/>
    <w:rPr>
      <w:rFonts w:ascii="Arial" w:hAnsi="Arial" w:cs="Arial"/>
      <w:sz w:val="22"/>
      <w:szCs w:val="22"/>
    </w:rPr>
  </w:style>
  <w:style w:type="paragraph" w:styleId="TOC4">
    <w:name w:val="toc 4"/>
    <w:basedOn w:val="Normal"/>
    <w:next w:val="Normal"/>
    <w:autoRedefine/>
    <w:semiHidden/>
    <w:rsid w:val="00401E34"/>
    <w:pPr>
      <w:ind w:left="720"/>
    </w:pPr>
    <w:rPr>
      <w:rFonts w:asciiTheme="minorHAnsi" w:hAnsiTheme="minorHAnsi" w:cstheme="minorHAnsi"/>
      <w:sz w:val="20"/>
      <w:szCs w:val="20"/>
    </w:rPr>
  </w:style>
  <w:style w:type="paragraph" w:styleId="TOC5">
    <w:name w:val="toc 5"/>
    <w:basedOn w:val="Normal"/>
    <w:next w:val="Normal"/>
    <w:autoRedefine/>
    <w:semiHidden/>
    <w:rsid w:val="00401E34"/>
    <w:pPr>
      <w:ind w:left="960"/>
    </w:pPr>
    <w:rPr>
      <w:rFonts w:asciiTheme="minorHAnsi" w:hAnsiTheme="minorHAnsi" w:cstheme="minorHAnsi"/>
      <w:sz w:val="20"/>
      <w:szCs w:val="20"/>
    </w:rPr>
  </w:style>
  <w:style w:type="paragraph" w:styleId="TOC6">
    <w:name w:val="toc 6"/>
    <w:basedOn w:val="Normal"/>
    <w:next w:val="Normal"/>
    <w:autoRedefine/>
    <w:semiHidden/>
    <w:rsid w:val="00401E34"/>
    <w:pPr>
      <w:ind w:left="1200"/>
    </w:pPr>
    <w:rPr>
      <w:rFonts w:asciiTheme="minorHAnsi" w:hAnsiTheme="minorHAnsi" w:cstheme="minorHAnsi"/>
      <w:sz w:val="20"/>
      <w:szCs w:val="20"/>
    </w:rPr>
  </w:style>
  <w:style w:type="paragraph" w:styleId="TOC7">
    <w:name w:val="toc 7"/>
    <w:basedOn w:val="Normal"/>
    <w:next w:val="Normal"/>
    <w:autoRedefine/>
    <w:semiHidden/>
    <w:rsid w:val="00401E34"/>
    <w:pPr>
      <w:ind w:left="1440"/>
    </w:pPr>
    <w:rPr>
      <w:rFonts w:asciiTheme="minorHAnsi" w:hAnsiTheme="minorHAnsi" w:cstheme="minorHAnsi"/>
      <w:sz w:val="20"/>
      <w:szCs w:val="20"/>
    </w:rPr>
  </w:style>
  <w:style w:type="paragraph" w:styleId="TOC8">
    <w:name w:val="toc 8"/>
    <w:basedOn w:val="Normal"/>
    <w:next w:val="Normal"/>
    <w:autoRedefine/>
    <w:semiHidden/>
    <w:rsid w:val="00401E34"/>
    <w:pPr>
      <w:ind w:left="1680"/>
    </w:pPr>
    <w:rPr>
      <w:rFonts w:asciiTheme="minorHAnsi" w:hAnsiTheme="minorHAnsi" w:cstheme="minorHAnsi"/>
      <w:sz w:val="20"/>
      <w:szCs w:val="20"/>
    </w:rPr>
  </w:style>
  <w:style w:type="paragraph" w:styleId="TOC9">
    <w:name w:val="toc 9"/>
    <w:basedOn w:val="Normal"/>
    <w:next w:val="Normal"/>
    <w:autoRedefine/>
    <w:semiHidden/>
    <w:rsid w:val="00401E34"/>
    <w:pPr>
      <w:ind w:left="1920"/>
    </w:pPr>
    <w:rPr>
      <w:rFonts w:asciiTheme="minorHAnsi" w:hAnsiTheme="minorHAnsi" w:cstheme="minorHAnsi"/>
      <w:sz w:val="20"/>
      <w:szCs w:val="20"/>
    </w:rPr>
  </w:style>
  <w:style w:type="table" w:styleId="TableGrid8">
    <w:name w:val="Table Grid 8"/>
    <w:basedOn w:val="TableNormal"/>
    <w:rsid w:val="00401E34"/>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rsid w:val="00401E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401E34"/>
  </w:style>
  <w:style w:type="paragraph" w:customStyle="1" w:styleId="StyleHeading1Left0cmFirstline0cm">
    <w:name w:val="Style Heading 1 + Left:  0 cm First line:  0 cm"/>
    <w:basedOn w:val="Heading1"/>
    <w:rsid w:val="00401E34"/>
    <w:pPr>
      <w:keepLines w:val="0"/>
      <w:tabs>
        <w:tab w:val="num" w:pos="432"/>
      </w:tabs>
      <w:spacing w:before="240" w:after="60"/>
    </w:pPr>
    <w:rPr>
      <w:rFonts w:ascii="Arial" w:eastAsia="Times New Roman" w:hAnsi="Arial" w:cs="Times New Roman"/>
      <w:color w:val="auto"/>
      <w:kern w:val="32"/>
      <w:sz w:val="32"/>
      <w:szCs w:val="20"/>
    </w:rPr>
  </w:style>
  <w:style w:type="paragraph" w:customStyle="1" w:styleId="DevNotes">
    <w:name w:val="Dev Notes"/>
    <w:basedOn w:val="Normal"/>
    <w:rsid w:val="00401E34"/>
    <w:pPr>
      <w:pBdr>
        <w:top w:val="single" w:sz="4" w:space="1" w:color="auto"/>
        <w:left w:val="single" w:sz="4" w:space="4" w:color="auto"/>
        <w:bottom w:val="single" w:sz="4" w:space="1" w:color="auto"/>
        <w:right w:val="single" w:sz="4" w:space="4" w:color="auto"/>
      </w:pBdr>
      <w:shd w:val="clear" w:color="auto" w:fill="E6E6E6"/>
    </w:pPr>
  </w:style>
  <w:style w:type="table" w:styleId="TableWeb1">
    <w:name w:val="Table Web 1"/>
    <w:basedOn w:val="TableNormal"/>
    <w:rsid w:val="00401E34"/>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ubtleEmphasis">
    <w:name w:val="Subtle Emphasis"/>
    <w:basedOn w:val="DefaultParagraphFont"/>
    <w:uiPriority w:val="19"/>
    <w:qFormat/>
    <w:rsid w:val="00427B60"/>
    <w:rPr>
      <w:i/>
      <w:iCs/>
      <w:color w:val="808080" w:themeColor="text1" w:themeTint="7F"/>
    </w:rPr>
  </w:style>
  <w:style w:type="paragraph" w:styleId="Subtitle">
    <w:name w:val="Subtitle"/>
    <w:basedOn w:val="Normal"/>
    <w:next w:val="Normal"/>
    <w:link w:val="SubtitleChar"/>
    <w:uiPriority w:val="11"/>
    <w:qFormat/>
    <w:rsid w:val="00292F1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92F19"/>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292F19"/>
    <w:rPr>
      <w:i/>
      <w:iCs/>
    </w:rPr>
  </w:style>
  <w:style w:type="character" w:styleId="IntenseEmphasis">
    <w:name w:val="Intense Emphasis"/>
    <w:basedOn w:val="DefaultParagraphFont"/>
    <w:uiPriority w:val="21"/>
    <w:qFormat/>
    <w:rsid w:val="00292F19"/>
    <w:rPr>
      <w:b/>
      <w:bCs/>
      <w:i/>
      <w:iCs/>
      <w:color w:val="4F81BD" w:themeColor="accent1"/>
    </w:rPr>
  </w:style>
  <w:style w:type="paragraph" w:styleId="Quote">
    <w:name w:val="Quote"/>
    <w:basedOn w:val="Normal"/>
    <w:next w:val="Normal"/>
    <w:link w:val="QuoteChar"/>
    <w:uiPriority w:val="29"/>
    <w:qFormat/>
    <w:rsid w:val="00292F19"/>
    <w:rPr>
      <w:i/>
      <w:iCs/>
      <w:color w:val="000000" w:themeColor="text1"/>
    </w:rPr>
  </w:style>
  <w:style w:type="character" w:customStyle="1" w:styleId="QuoteChar">
    <w:name w:val="Quote Char"/>
    <w:basedOn w:val="DefaultParagraphFont"/>
    <w:link w:val="Quote"/>
    <w:uiPriority w:val="29"/>
    <w:rsid w:val="00292F19"/>
    <w:rPr>
      <w:i/>
      <w:iCs/>
      <w:color w:val="000000" w:themeColor="text1"/>
      <w:sz w:val="24"/>
      <w:szCs w:val="24"/>
    </w:rPr>
  </w:style>
  <w:style w:type="paragraph" w:styleId="NoSpacing">
    <w:name w:val="No Spacing"/>
    <w:uiPriority w:val="1"/>
    <w:qFormat/>
    <w:rsid w:val="008403B1"/>
    <w:rPr>
      <w:sz w:val="24"/>
      <w:szCs w:val="24"/>
    </w:rPr>
  </w:style>
  <w:style w:type="character" w:styleId="FollowedHyperlink">
    <w:name w:val="FollowedHyperlink"/>
    <w:basedOn w:val="DefaultParagraphFont"/>
    <w:uiPriority w:val="99"/>
    <w:semiHidden/>
    <w:unhideWhenUsed/>
    <w:rsid w:val="00C529BA"/>
    <w:rPr>
      <w:color w:val="800080" w:themeColor="followedHyperlink"/>
      <w:u w:val="single"/>
    </w:rPr>
  </w:style>
  <w:style w:type="character" w:styleId="Strong">
    <w:name w:val="Strong"/>
    <w:basedOn w:val="DefaultParagraphFont"/>
    <w:uiPriority w:val="22"/>
    <w:qFormat/>
    <w:rsid w:val="00455D19"/>
    <w:rPr>
      <w:b/>
      <w:bCs/>
    </w:rPr>
  </w:style>
  <w:style w:type="table" w:styleId="LightShading-Accent1">
    <w:name w:val="Light Shading Accent 1"/>
    <w:basedOn w:val="TableNormal"/>
    <w:uiPriority w:val="60"/>
    <w:rsid w:val="002A02A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2A02A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E2784A"/>
  </w:style>
  <w:style w:type="table" w:styleId="LightList-Accent1">
    <w:name w:val="Light List Accent 1"/>
    <w:basedOn w:val="TableNormal"/>
    <w:uiPriority w:val="61"/>
    <w:rsid w:val="00F57E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F57E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iPriority w:val="99"/>
    <w:semiHidden/>
    <w:unhideWhenUsed/>
    <w:rsid w:val="00B96094"/>
    <w:rPr>
      <w:sz w:val="20"/>
      <w:szCs w:val="20"/>
    </w:rPr>
  </w:style>
  <w:style w:type="character" w:customStyle="1" w:styleId="FootnoteTextChar">
    <w:name w:val="Footnote Text Char"/>
    <w:basedOn w:val="DefaultParagraphFont"/>
    <w:link w:val="FootnoteText"/>
    <w:uiPriority w:val="99"/>
    <w:semiHidden/>
    <w:rsid w:val="00B96094"/>
  </w:style>
  <w:style w:type="character" w:styleId="FootnoteReference">
    <w:name w:val="footnote reference"/>
    <w:basedOn w:val="DefaultParagraphFont"/>
    <w:uiPriority w:val="99"/>
    <w:semiHidden/>
    <w:unhideWhenUsed/>
    <w:rsid w:val="00B96094"/>
    <w:rPr>
      <w:vertAlign w:val="superscript"/>
    </w:rPr>
  </w:style>
  <w:style w:type="paragraph" w:styleId="Caption">
    <w:name w:val="caption"/>
    <w:basedOn w:val="Normal"/>
    <w:next w:val="Normal"/>
    <w:uiPriority w:val="35"/>
    <w:unhideWhenUsed/>
    <w:qFormat/>
    <w:rsid w:val="00885D37"/>
    <w:pPr>
      <w:spacing w:after="200"/>
    </w:pPr>
    <w:rPr>
      <w:b/>
      <w:bCs/>
      <w:color w:val="4F81BD" w:themeColor="accent1"/>
      <w:sz w:val="18"/>
      <w:szCs w:val="18"/>
    </w:rPr>
  </w:style>
  <w:style w:type="table" w:styleId="MediumShading1-Accent1">
    <w:name w:val="Medium Shading 1 Accent 1"/>
    <w:basedOn w:val="TableNormal"/>
    <w:uiPriority w:val="63"/>
    <w:rsid w:val="00D2739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8" w:uiPriority="0"/>
    <w:lsdException w:name="Table Web 1"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DD6"/>
    <w:rPr>
      <w:sz w:val="24"/>
      <w:szCs w:val="24"/>
    </w:rPr>
  </w:style>
  <w:style w:type="paragraph" w:styleId="Heading1">
    <w:name w:val="heading 1"/>
    <w:basedOn w:val="Normal"/>
    <w:next w:val="Normal"/>
    <w:link w:val="Heading1Char"/>
    <w:uiPriority w:val="9"/>
    <w:qFormat/>
    <w:rsid w:val="00953A7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C5DD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01E34"/>
    <w:pPr>
      <w:keepNext/>
      <w:tabs>
        <w:tab w:val="num" w:pos="720"/>
      </w:tabs>
      <w:spacing w:before="240" w:after="60"/>
      <w:ind w:left="720" w:hanging="720"/>
      <w:outlineLvl w:val="2"/>
    </w:pPr>
    <w:rPr>
      <w:rFonts w:ascii="Arial" w:hAnsi="Arial" w:cs="Arial"/>
      <w:b/>
      <w:bCs/>
      <w:sz w:val="26"/>
      <w:szCs w:val="26"/>
    </w:rPr>
  </w:style>
  <w:style w:type="paragraph" w:styleId="Heading4">
    <w:name w:val="heading 4"/>
    <w:basedOn w:val="Normal"/>
    <w:next w:val="Normal"/>
    <w:link w:val="Heading4Char"/>
    <w:qFormat/>
    <w:rsid w:val="00401E34"/>
    <w:pPr>
      <w:keepNext/>
      <w:tabs>
        <w:tab w:val="num" w:pos="864"/>
      </w:tabs>
      <w:spacing w:before="240" w:after="60"/>
      <w:ind w:left="864" w:hanging="864"/>
      <w:outlineLvl w:val="3"/>
    </w:pPr>
    <w:rPr>
      <w:b/>
      <w:bCs/>
      <w:sz w:val="28"/>
      <w:szCs w:val="28"/>
    </w:rPr>
  </w:style>
  <w:style w:type="paragraph" w:styleId="Heading5">
    <w:name w:val="heading 5"/>
    <w:basedOn w:val="Normal"/>
    <w:next w:val="Normal"/>
    <w:link w:val="Heading5Char"/>
    <w:qFormat/>
    <w:rsid w:val="00401E34"/>
    <w:pPr>
      <w:tabs>
        <w:tab w:val="num" w:pos="1008"/>
      </w:tabs>
      <w:spacing w:before="240" w:after="60"/>
      <w:ind w:left="1008" w:hanging="1008"/>
      <w:outlineLvl w:val="4"/>
    </w:pPr>
    <w:rPr>
      <w:b/>
      <w:bCs/>
      <w:i/>
      <w:iCs/>
      <w:sz w:val="26"/>
      <w:szCs w:val="26"/>
    </w:rPr>
  </w:style>
  <w:style w:type="paragraph" w:styleId="Heading6">
    <w:name w:val="heading 6"/>
    <w:basedOn w:val="Normal"/>
    <w:next w:val="Normal"/>
    <w:link w:val="Heading6Char"/>
    <w:qFormat/>
    <w:rsid w:val="00401E34"/>
    <w:pPr>
      <w:tabs>
        <w:tab w:val="num" w:pos="1152"/>
      </w:tabs>
      <w:spacing w:before="240" w:after="60"/>
      <w:ind w:left="1152" w:hanging="1152"/>
      <w:outlineLvl w:val="5"/>
    </w:pPr>
    <w:rPr>
      <w:b/>
      <w:bCs/>
      <w:sz w:val="22"/>
      <w:szCs w:val="22"/>
    </w:rPr>
  </w:style>
  <w:style w:type="paragraph" w:styleId="Heading7">
    <w:name w:val="heading 7"/>
    <w:basedOn w:val="Normal"/>
    <w:next w:val="Normal"/>
    <w:link w:val="Heading7Char"/>
    <w:qFormat/>
    <w:rsid w:val="00401E34"/>
    <w:pPr>
      <w:tabs>
        <w:tab w:val="num" w:pos="1296"/>
      </w:tabs>
      <w:spacing w:before="240" w:after="60"/>
      <w:ind w:left="1296" w:hanging="1296"/>
      <w:outlineLvl w:val="6"/>
    </w:pPr>
  </w:style>
  <w:style w:type="paragraph" w:styleId="Heading8">
    <w:name w:val="heading 8"/>
    <w:basedOn w:val="Normal"/>
    <w:next w:val="Normal"/>
    <w:link w:val="Heading8Char"/>
    <w:qFormat/>
    <w:rsid w:val="00401E34"/>
    <w:pPr>
      <w:tabs>
        <w:tab w:val="num" w:pos="1440"/>
      </w:tabs>
      <w:spacing w:before="240" w:after="60"/>
      <w:ind w:left="1440" w:hanging="1440"/>
      <w:outlineLvl w:val="7"/>
    </w:pPr>
    <w:rPr>
      <w:i/>
      <w:iCs/>
    </w:rPr>
  </w:style>
  <w:style w:type="paragraph" w:styleId="Heading9">
    <w:name w:val="heading 9"/>
    <w:basedOn w:val="Normal"/>
    <w:next w:val="Normal"/>
    <w:link w:val="Heading9Char"/>
    <w:qFormat/>
    <w:rsid w:val="00401E34"/>
    <w:pPr>
      <w:tabs>
        <w:tab w:val="num" w:pos="1584"/>
      </w:tabs>
      <w:spacing w:before="240" w:after="60"/>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nhideWhenUsed/>
    <w:rsid w:val="00953A73"/>
    <w:pPr>
      <w:tabs>
        <w:tab w:val="center" w:pos="4513"/>
        <w:tab w:val="right" w:pos="9026"/>
      </w:tabs>
    </w:pPr>
  </w:style>
  <w:style w:type="character" w:customStyle="1" w:styleId="FooterChar">
    <w:name w:val="Footer Char"/>
    <w:basedOn w:val="DefaultParagraphFont"/>
    <w:link w:val="Footer"/>
    <w:uiPriority w:val="99"/>
    <w:rsid w:val="00953A73"/>
    <w:rPr>
      <w:sz w:val="24"/>
      <w:szCs w:val="24"/>
    </w:rPr>
  </w:style>
  <w:style w:type="character" w:styleId="PlaceholderText">
    <w:name w:val="Placeholder Text"/>
    <w:basedOn w:val="DefaultParagraphFont"/>
    <w:uiPriority w:val="99"/>
    <w:semiHidden/>
    <w:rsid w:val="00953A73"/>
    <w:rPr>
      <w:color w:val="808080"/>
    </w:rPr>
  </w:style>
  <w:style w:type="paragraph" w:styleId="BalloonText">
    <w:name w:val="Balloon Text"/>
    <w:basedOn w:val="Normal"/>
    <w:link w:val="BalloonTextChar"/>
    <w:uiPriority w:val="99"/>
    <w:semiHidden/>
    <w:unhideWhenUsed/>
    <w:rsid w:val="00953A73"/>
    <w:rPr>
      <w:rFonts w:ascii="Tahoma" w:hAnsi="Tahoma" w:cs="Tahoma"/>
      <w:sz w:val="16"/>
      <w:szCs w:val="16"/>
    </w:rPr>
  </w:style>
  <w:style w:type="character" w:customStyle="1" w:styleId="BalloonTextChar">
    <w:name w:val="Balloon Text Char"/>
    <w:basedOn w:val="DefaultParagraphFont"/>
    <w:link w:val="BalloonText"/>
    <w:uiPriority w:val="99"/>
    <w:semiHidden/>
    <w:rsid w:val="00953A73"/>
    <w:rPr>
      <w:rFonts w:ascii="Tahoma" w:hAnsi="Tahoma" w:cs="Tahoma"/>
      <w:sz w:val="16"/>
      <w:szCs w:val="16"/>
    </w:rPr>
  </w:style>
  <w:style w:type="paragraph" w:styleId="TOC1">
    <w:name w:val="toc 1"/>
    <w:basedOn w:val="Normal"/>
    <w:next w:val="Normal"/>
    <w:autoRedefine/>
    <w:uiPriority w:val="39"/>
    <w:unhideWhenUsed/>
    <w:qFormat/>
    <w:rsid w:val="00953A73"/>
    <w:pPr>
      <w:spacing w:before="120"/>
    </w:pPr>
    <w:rPr>
      <w:rFonts w:asciiTheme="minorHAnsi" w:hAnsiTheme="minorHAnsi" w:cstheme="minorHAnsi"/>
      <w:b/>
      <w:bCs/>
      <w:i/>
      <w:iCs/>
    </w:rPr>
  </w:style>
  <w:style w:type="paragraph" w:styleId="TOC2">
    <w:name w:val="toc 2"/>
    <w:basedOn w:val="Normal"/>
    <w:next w:val="Normal"/>
    <w:autoRedefine/>
    <w:uiPriority w:val="39"/>
    <w:unhideWhenUsed/>
    <w:qFormat/>
    <w:rsid w:val="00953A73"/>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953A73"/>
    <w:rPr>
      <w:color w:val="0000FF" w:themeColor="hyperlink"/>
      <w:u w:val="single"/>
    </w:rPr>
  </w:style>
  <w:style w:type="character" w:customStyle="1" w:styleId="Heading1Char">
    <w:name w:val="Heading 1 Char"/>
    <w:basedOn w:val="DefaultParagraphFont"/>
    <w:link w:val="Heading1"/>
    <w:uiPriority w:val="9"/>
    <w:rsid w:val="00953A7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C5DD6"/>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nhideWhenUsed/>
    <w:rsid w:val="009C5DD6"/>
    <w:pPr>
      <w:tabs>
        <w:tab w:val="center" w:pos="4513"/>
        <w:tab w:val="right" w:pos="9026"/>
      </w:tabs>
    </w:pPr>
  </w:style>
  <w:style w:type="character" w:customStyle="1" w:styleId="HeaderChar">
    <w:name w:val="Header Char"/>
    <w:basedOn w:val="DefaultParagraphFont"/>
    <w:link w:val="Header"/>
    <w:uiPriority w:val="99"/>
    <w:rsid w:val="009C5DD6"/>
    <w:rPr>
      <w:sz w:val="24"/>
      <w:szCs w:val="24"/>
    </w:rPr>
  </w:style>
  <w:style w:type="paragraph" w:styleId="ListParagraph">
    <w:name w:val="List Paragraph"/>
    <w:basedOn w:val="Normal"/>
    <w:uiPriority w:val="34"/>
    <w:qFormat/>
    <w:rsid w:val="001B3084"/>
    <w:pPr>
      <w:ind w:left="720"/>
      <w:contextualSpacing/>
    </w:pPr>
  </w:style>
  <w:style w:type="paragraph" w:styleId="TOCHeading">
    <w:name w:val="TOC Heading"/>
    <w:basedOn w:val="Heading1"/>
    <w:next w:val="Normal"/>
    <w:uiPriority w:val="39"/>
    <w:semiHidden/>
    <w:unhideWhenUsed/>
    <w:qFormat/>
    <w:rsid w:val="00401E34"/>
    <w:pPr>
      <w:spacing w:line="276" w:lineRule="auto"/>
      <w:outlineLvl w:val="9"/>
    </w:pPr>
    <w:rPr>
      <w:lang w:val="en-US" w:eastAsia="ja-JP"/>
    </w:rPr>
  </w:style>
  <w:style w:type="paragraph" w:styleId="TOC3">
    <w:name w:val="toc 3"/>
    <w:basedOn w:val="Normal"/>
    <w:next w:val="Normal"/>
    <w:autoRedefine/>
    <w:uiPriority w:val="39"/>
    <w:unhideWhenUsed/>
    <w:qFormat/>
    <w:rsid w:val="00401E34"/>
    <w:pPr>
      <w:ind w:left="480"/>
    </w:pPr>
    <w:rPr>
      <w:rFonts w:asciiTheme="minorHAnsi" w:hAnsiTheme="minorHAnsi" w:cstheme="minorHAnsi"/>
      <w:sz w:val="20"/>
      <w:szCs w:val="20"/>
    </w:rPr>
  </w:style>
  <w:style w:type="character" w:customStyle="1" w:styleId="Heading3Char">
    <w:name w:val="Heading 3 Char"/>
    <w:basedOn w:val="DefaultParagraphFont"/>
    <w:link w:val="Heading3"/>
    <w:rsid w:val="00401E34"/>
    <w:rPr>
      <w:rFonts w:ascii="Arial" w:hAnsi="Arial" w:cs="Arial"/>
      <w:b/>
      <w:bCs/>
      <w:sz w:val="26"/>
      <w:szCs w:val="26"/>
    </w:rPr>
  </w:style>
  <w:style w:type="character" w:customStyle="1" w:styleId="Heading4Char">
    <w:name w:val="Heading 4 Char"/>
    <w:basedOn w:val="DefaultParagraphFont"/>
    <w:link w:val="Heading4"/>
    <w:rsid w:val="00401E34"/>
    <w:rPr>
      <w:b/>
      <w:bCs/>
      <w:sz w:val="28"/>
      <w:szCs w:val="28"/>
    </w:rPr>
  </w:style>
  <w:style w:type="character" w:customStyle="1" w:styleId="Heading5Char">
    <w:name w:val="Heading 5 Char"/>
    <w:basedOn w:val="DefaultParagraphFont"/>
    <w:link w:val="Heading5"/>
    <w:rsid w:val="00401E34"/>
    <w:rPr>
      <w:b/>
      <w:bCs/>
      <w:i/>
      <w:iCs/>
      <w:sz w:val="26"/>
      <w:szCs w:val="26"/>
    </w:rPr>
  </w:style>
  <w:style w:type="character" w:customStyle="1" w:styleId="Heading6Char">
    <w:name w:val="Heading 6 Char"/>
    <w:basedOn w:val="DefaultParagraphFont"/>
    <w:link w:val="Heading6"/>
    <w:rsid w:val="00401E34"/>
    <w:rPr>
      <w:b/>
      <w:bCs/>
      <w:sz w:val="22"/>
      <w:szCs w:val="22"/>
    </w:rPr>
  </w:style>
  <w:style w:type="character" w:customStyle="1" w:styleId="Heading7Char">
    <w:name w:val="Heading 7 Char"/>
    <w:basedOn w:val="DefaultParagraphFont"/>
    <w:link w:val="Heading7"/>
    <w:rsid w:val="00401E34"/>
    <w:rPr>
      <w:sz w:val="24"/>
      <w:szCs w:val="24"/>
    </w:rPr>
  </w:style>
  <w:style w:type="character" w:customStyle="1" w:styleId="Heading8Char">
    <w:name w:val="Heading 8 Char"/>
    <w:basedOn w:val="DefaultParagraphFont"/>
    <w:link w:val="Heading8"/>
    <w:rsid w:val="00401E34"/>
    <w:rPr>
      <w:i/>
      <w:iCs/>
      <w:sz w:val="24"/>
      <w:szCs w:val="24"/>
    </w:rPr>
  </w:style>
  <w:style w:type="character" w:customStyle="1" w:styleId="Heading9Char">
    <w:name w:val="Heading 9 Char"/>
    <w:basedOn w:val="DefaultParagraphFont"/>
    <w:link w:val="Heading9"/>
    <w:rsid w:val="00401E34"/>
    <w:rPr>
      <w:rFonts w:ascii="Arial" w:hAnsi="Arial" w:cs="Arial"/>
      <w:sz w:val="22"/>
      <w:szCs w:val="22"/>
    </w:rPr>
  </w:style>
  <w:style w:type="paragraph" w:styleId="TOC4">
    <w:name w:val="toc 4"/>
    <w:basedOn w:val="Normal"/>
    <w:next w:val="Normal"/>
    <w:autoRedefine/>
    <w:semiHidden/>
    <w:rsid w:val="00401E34"/>
    <w:pPr>
      <w:ind w:left="720"/>
    </w:pPr>
    <w:rPr>
      <w:rFonts w:asciiTheme="minorHAnsi" w:hAnsiTheme="minorHAnsi" w:cstheme="minorHAnsi"/>
      <w:sz w:val="20"/>
      <w:szCs w:val="20"/>
    </w:rPr>
  </w:style>
  <w:style w:type="paragraph" w:styleId="TOC5">
    <w:name w:val="toc 5"/>
    <w:basedOn w:val="Normal"/>
    <w:next w:val="Normal"/>
    <w:autoRedefine/>
    <w:semiHidden/>
    <w:rsid w:val="00401E34"/>
    <w:pPr>
      <w:ind w:left="960"/>
    </w:pPr>
    <w:rPr>
      <w:rFonts w:asciiTheme="minorHAnsi" w:hAnsiTheme="minorHAnsi" w:cstheme="minorHAnsi"/>
      <w:sz w:val="20"/>
      <w:szCs w:val="20"/>
    </w:rPr>
  </w:style>
  <w:style w:type="paragraph" w:styleId="TOC6">
    <w:name w:val="toc 6"/>
    <w:basedOn w:val="Normal"/>
    <w:next w:val="Normal"/>
    <w:autoRedefine/>
    <w:semiHidden/>
    <w:rsid w:val="00401E34"/>
    <w:pPr>
      <w:ind w:left="1200"/>
    </w:pPr>
    <w:rPr>
      <w:rFonts w:asciiTheme="minorHAnsi" w:hAnsiTheme="minorHAnsi" w:cstheme="minorHAnsi"/>
      <w:sz w:val="20"/>
      <w:szCs w:val="20"/>
    </w:rPr>
  </w:style>
  <w:style w:type="paragraph" w:styleId="TOC7">
    <w:name w:val="toc 7"/>
    <w:basedOn w:val="Normal"/>
    <w:next w:val="Normal"/>
    <w:autoRedefine/>
    <w:semiHidden/>
    <w:rsid w:val="00401E34"/>
    <w:pPr>
      <w:ind w:left="1440"/>
    </w:pPr>
    <w:rPr>
      <w:rFonts w:asciiTheme="minorHAnsi" w:hAnsiTheme="minorHAnsi" w:cstheme="minorHAnsi"/>
      <w:sz w:val="20"/>
      <w:szCs w:val="20"/>
    </w:rPr>
  </w:style>
  <w:style w:type="paragraph" w:styleId="TOC8">
    <w:name w:val="toc 8"/>
    <w:basedOn w:val="Normal"/>
    <w:next w:val="Normal"/>
    <w:autoRedefine/>
    <w:semiHidden/>
    <w:rsid w:val="00401E34"/>
    <w:pPr>
      <w:ind w:left="1680"/>
    </w:pPr>
    <w:rPr>
      <w:rFonts w:asciiTheme="minorHAnsi" w:hAnsiTheme="minorHAnsi" w:cstheme="minorHAnsi"/>
      <w:sz w:val="20"/>
      <w:szCs w:val="20"/>
    </w:rPr>
  </w:style>
  <w:style w:type="paragraph" w:styleId="TOC9">
    <w:name w:val="toc 9"/>
    <w:basedOn w:val="Normal"/>
    <w:next w:val="Normal"/>
    <w:autoRedefine/>
    <w:semiHidden/>
    <w:rsid w:val="00401E34"/>
    <w:pPr>
      <w:ind w:left="1920"/>
    </w:pPr>
    <w:rPr>
      <w:rFonts w:asciiTheme="minorHAnsi" w:hAnsiTheme="minorHAnsi" w:cstheme="minorHAnsi"/>
      <w:sz w:val="20"/>
      <w:szCs w:val="20"/>
    </w:rPr>
  </w:style>
  <w:style w:type="table" w:styleId="TableGrid8">
    <w:name w:val="Table Grid 8"/>
    <w:basedOn w:val="TableNormal"/>
    <w:rsid w:val="00401E34"/>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rsid w:val="00401E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401E34"/>
  </w:style>
  <w:style w:type="paragraph" w:customStyle="1" w:styleId="StyleHeading1Left0cmFirstline0cm">
    <w:name w:val="Style Heading 1 + Left:  0 cm First line:  0 cm"/>
    <w:basedOn w:val="Heading1"/>
    <w:rsid w:val="00401E34"/>
    <w:pPr>
      <w:keepLines w:val="0"/>
      <w:tabs>
        <w:tab w:val="num" w:pos="432"/>
      </w:tabs>
      <w:spacing w:before="240" w:after="60"/>
    </w:pPr>
    <w:rPr>
      <w:rFonts w:ascii="Arial" w:eastAsia="Times New Roman" w:hAnsi="Arial" w:cs="Times New Roman"/>
      <w:color w:val="auto"/>
      <w:kern w:val="32"/>
      <w:sz w:val="32"/>
      <w:szCs w:val="20"/>
    </w:rPr>
  </w:style>
  <w:style w:type="paragraph" w:customStyle="1" w:styleId="DevNotes">
    <w:name w:val="Dev Notes"/>
    <w:basedOn w:val="Normal"/>
    <w:rsid w:val="00401E34"/>
    <w:pPr>
      <w:pBdr>
        <w:top w:val="single" w:sz="4" w:space="1" w:color="auto"/>
        <w:left w:val="single" w:sz="4" w:space="4" w:color="auto"/>
        <w:bottom w:val="single" w:sz="4" w:space="1" w:color="auto"/>
        <w:right w:val="single" w:sz="4" w:space="4" w:color="auto"/>
      </w:pBdr>
      <w:shd w:val="clear" w:color="auto" w:fill="E6E6E6"/>
    </w:pPr>
  </w:style>
  <w:style w:type="table" w:styleId="TableWeb1">
    <w:name w:val="Table Web 1"/>
    <w:basedOn w:val="TableNormal"/>
    <w:rsid w:val="00401E34"/>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SubtleEmphasis">
    <w:name w:val="Subtle Emphasis"/>
    <w:basedOn w:val="DefaultParagraphFont"/>
    <w:uiPriority w:val="19"/>
    <w:qFormat/>
    <w:rsid w:val="00427B60"/>
    <w:rPr>
      <w:i/>
      <w:iCs/>
      <w:color w:val="808080" w:themeColor="text1" w:themeTint="7F"/>
    </w:rPr>
  </w:style>
  <w:style w:type="paragraph" w:styleId="Subtitle">
    <w:name w:val="Subtitle"/>
    <w:basedOn w:val="Normal"/>
    <w:next w:val="Normal"/>
    <w:link w:val="SubtitleChar"/>
    <w:uiPriority w:val="11"/>
    <w:qFormat/>
    <w:rsid w:val="00292F19"/>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292F19"/>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292F19"/>
    <w:rPr>
      <w:i/>
      <w:iCs/>
    </w:rPr>
  </w:style>
  <w:style w:type="character" w:styleId="IntenseEmphasis">
    <w:name w:val="Intense Emphasis"/>
    <w:basedOn w:val="DefaultParagraphFont"/>
    <w:uiPriority w:val="21"/>
    <w:qFormat/>
    <w:rsid w:val="00292F19"/>
    <w:rPr>
      <w:b/>
      <w:bCs/>
      <w:i/>
      <w:iCs/>
      <w:color w:val="4F81BD" w:themeColor="accent1"/>
    </w:rPr>
  </w:style>
  <w:style w:type="paragraph" w:styleId="Quote">
    <w:name w:val="Quote"/>
    <w:basedOn w:val="Normal"/>
    <w:next w:val="Normal"/>
    <w:link w:val="QuoteChar"/>
    <w:uiPriority w:val="29"/>
    <w:qFormat/>
    <w:rsid w:val="00292F19"/>
    <w:rPr>
      <w:i/>
      <w:iCs/>
      <w:color w:val="000000" w:themeColor="text1"/>
    </w:rPr>
  </w:style>
  <w:style w:type="character" w:customStyle="1" w:styleId="QuoteChar">
    <w:name w:val="Quote Char"/>
    <w:basedOn w:val="DefaultParagraphFont"/>
    <w:link w:val="Quote"/>
    <w:uiPriority w:val="29"/>
    <w:rsid w:val="00292F19"/>
    <w:rPr>
      <w:i/>
      <w:iCs/>
      <w:color w:val="000000" w:themeColor="text1"/>
      <w:sz w:val="24"/>
      <w:szCs w:val="24"/>
    </w:rPr>
  </w:style>
  <w:style w:type="paragraph" w:styleId="NoSpacing">
    <w:name w:val="No Spacing"/>
    <w:uiPriority w:val="1"/>
    <w:qFormat/>
    <w:rsid w:val="008403B1"/>
    <w:rPr>
      <w:sz w:val="24"/>
      <w:szCs w:val="24"/>
    </w:rPr>
  </w:style>
  <w:style w:type="character" w:styleId="FollowedHyperlink">
    <w:name w:val="FollowedHyperlink"/>
    <w:basedOn w:val="DefaultParagraphFont"/>
    <w:uiPriority w:val="99"/>
    <w:semiHidden/>
    <w:unhideWhenUsed/>
    <w:rsid w:val="00C529BA"/>
    <w:rPr>
      <w:color w:val="800080" w:themeColor="followedHyperlink"/>
      <w:u w:val="single"/>
    </w:rPr>
  </w:style>
  <w:style w:type="character" w:styleId="Strong">
    <w:name w:val="Strong"/>
    <w:basedOn w:val="DefaultParagraphFont"/>
    <w:uiPriority w:val="22"/>
    <w:qFormat/>
    <w:rsid w:val="00455D19"/>
    <w:rPr>
      <w:b/>
      <w:bCs/>
    </w:rPr>
  </w:style>
  <w:style w:type="table" w:styleId="LightShading-Accent1">
    <w:name w:val="Light Shading Accent 1"/>
    <w:basedOn w:val="TableNormal"/>
    <w:uiPriority w:val="60"/>
    <w:rsid w:val="002A02A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2A02A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ibliography">
    <w:name w:val="Bibliography"/>
    <w:basedOn w:val="Normal"/>
    <w:next w:val="Normal"/>
    <w:uiPriority w:val="37"/>
    <w:unhideWhenUsed/>
    <w:rsid w:val="00E2784A"/>
  </w:style>
  <w:style w:type="table" w:styleId="LightList-Accent1">
    <w:name w:val="Light List Accent 1"/>
    <w:basedOn w:val="TableNormal"/>
    <w:uiPriority w:val="61"/>
    <w:rsid w:val="00F57E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F57E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noteText">
    <w:name w:val="footnote text"/>
    <w:basedOn w:val="Normal"/>
    <w:link w:val="FootnoteTextChar"/>
    <w:uiPriority w:val="99"/>
    <w:semiHidden/>
    <w:unhideWhenUsed/>
    <w:rsid w:val="00B96094"/>
    <w:rPr>
      <w:sz w:val="20"/>
      <w:szCs w:val="20"/>
    </w:rPr>
  </w:style>
  <w:style w:type="character" w:customStyle="1" w:styleId="FootnoteTextChar">
    <w:name w:val="Footnote Text Char"/>
    <w:basedOn w:val="DefaultParagraphFont"/>
    <w:link w:val="FootnoteText"/>
    <w:uiPriority w:val="99"/>
    <w:semiHidden/>
    <w:rsid w:val="00B96094"/>
  </w:style>
  <w:style w:type="character" w:styleId="FootnoteReference">
    <w:name w:val="footnote reference"/>
    <w:basedOn w:val="DefaultParagraphFont"/>
    <w:uiPriority w:val="99"/>
    <w:semiHidden/>
    <w:unhideWhenUsed/>
    <w:rsid w:val="00B96094"/>
    <w:rPr>
      <w:vertAlign w:val="superscript"/>
    </w:rPr>
  </w:style>
  <w:style w:type="paragraph" w:styleId="Caption">
    <w:name w:val="caption"/>
    <w:basedOn w:val="Normal"/>
    <w:next w:val="Normal"/>
    <w:uiPriority w:val="35"/>
    <w:unhideWhenUsed/>
    <w:qFormat/>
    <w:rsid w:val="00885D37"/>
    <w:pPr>
      <w:spacing w:after="200"/>
    </w:pPr>
    <w:rPr>
      <w:b/>
      <w:bCs/>
      <w:color w:val="4F81BD" w:themeColor="accent1"/>
      <w:sz w:val="18"/>
      <w:szCs w:val="18"/>
    </w:rPr>
  </w:style>
  <w:style w:type="table" w:styleId="MediumShading1-Accent1">
    <w:name w:val="Medium Shading 1 Accent 1"/>
    <w:basedOn w:val="TableNormal"/>
    <w:uiPriority w:val="63"/>
    <w:rsid w:val="00D27397"/>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06874">
      <w:bodyDiv w:val="1"/>
      <w:marLeft w:val="0"/>
      <w:marRight w:val="0"/>
      <w:marTop w:val="0"/>
      <w:marBottom w:val="0"/>
      <w:divBdr>
        <w:top w:val="none" w:sz="0" w:space="0" w:color="auto"/>
        <w:left w:val="none" w:sz="0" w:space="0" w:color="auto"/>
        <w:bottom w:val="none" w:sz="0" w:space="0" w:color="auto"/>
        <w:right w:val="none" w:sz="0" w:space="0" w:color="auto"/>
      </w:divBdr>
    </w:div>
    <w:div w:id="1348749896">
      <w:bodyDiv w:val="1"/>
      <w:marLeft w:val="0"/>
      <w:marRight w:val="0"/>
      <w:marTop w:val="0"/>
      <w:marBottom w:val="0"/>
      <w:divBdr>
        <w:top w:val="none" w:sz="0" w:space="0" w:color="auto"/>
        <w:left w:val="none" w:sz="0" w:space="0" w:color="auto"/>
        <w:bottom w:val="none" w:sz="0" w:space="0" w:color="auto"/>
        <w:right w:val="none" w:sz="0" w:space="0" w:color="auto"/>
      </w:divBdr>
    </w:div>
    <w:div w:id="1684433364">
      <w:bodyDiv w:val="1"/>
      <w:marLeft w:val="0"/>
      <w:marRight w:val="0"/>
      <w:marTop w:val="0"/>
      <w:marBottom w:val="0"/>
      <w:divBdr>
        <w:top w:val="none" w:sz="0" w:space="0" w:color="auto"/>
        <w:left w:val="none" w:sz="0" w:space="0" w:color="auto"/>
        <w:bottom w:val="none" w:sz="0" w:space="0" w:color="auto"/>
        <w:right w:val="none" w:sz="0" w:space="0" w:color="auto"/>
      </w:divBdr>
    </w:div>
    <w:div w:id="214107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tmp"/><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1.tmp"/><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hyperlink" Target="http://www.codeproject.com/script/Membership/View.aspx?mid=5002996" TargetMode="Externa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hyperlink" Target="http://www.codeproject.com/Articles/297677/Using-ASP-Net-Charting-with-Image-Map-in-MVC" TargetMode="External"/><Relationship Id="rId28" Type="http://schemas.openxmlformats.org/officeDocument/2006/relationships/fontTable" Target="fontTable.xml"/><Relationship Id="rId10" Type="http://schemas.openxmlformats.org/officeDocument/2006/relationships/hyperlink" Target="http://cssmenumaker.com/" TargetMode="External"/><Relationship Id="rId19" Type="http://schemas.openxmlformats.org/officeDocument/2006/relationships/image" Target="media/image10.tmp"/><Relationship Id="rId4" Type="http://schemas.microsoft.com/office/2007/relationships/stylesWithEffects" Target="stylesWithEffects.xml"/><Relationship Id="rId9" Type="http://schemas.openxmlformats.org/officeDocument/2006/relationships/image" Target="media/image1.tmp"/><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0B7717F043F495C9EF5B57F833AF984"/>
        <w:category>
          <w:name w:val="General"/>
          <w:gallery w:val="placeholder"/>
        </w:category>
        <w:types>
          <w:type w:val="bbPlcHdr"/>
        </w:types>
        <w:behaviors>
          <w:behavior w:val="content"/>
        </w:behaviors>
        <w:guid w:val="{A776E975-5942-4229-8AE2-108CDDB59143}"/>
      </w:docPartPr>
      <w:docPartBody>
        <w:p w:rsidR="00076C1C" w:rsidRDefault="008A03DF" w:rsidP="008A03DF">
          <w:pPr>
            <w:pStyle w:val="30B7717F043F495C9EF5B57F833AF984"/>
          </w:pPr>
          <w:r w:rsidRPr="00AA7DDC">
            <w:rPr>
              <w:rStyle w:val="PlaceholderText"/>
            </w:rPr>
            <w:t>[Company]</w:t>
          </w:r>
        </w:p>
      </w:docPartBody>
    </w:docPart>
    <w:docPart>
      <w:docPartPr>
        <w:name w:val="4B5D0531F7894E85B11B7FBBF31C4A97"/>
        <w:category>
          <w:name w:val="General"/>
          <w:gallery w:val="placeholder"/>
        </w:category>
        <w:types>
          <w:type w:val="bbPlcHdr"/>
        </w:types>
        <w:behaviors>
          <w:behavior w:val="content"/>
        </w:behaviors>
        <w:guid w:val="{80F254EB-DA7C-42DE-AA5D-5EE99FCC5844}"/>
      </w:docPartPr>
      <w:docPartBody>
        <w:p w:rsidR="00076C1C" w:rsidRDefault="008A03DF" w:rsidP="008A03DF">
          <w:pPr>
            <w:pStyle w:val="4B5D0531F7894E85B11B7FBBF31C4A97"/>
          </w:pPr>
          <w:r w:rsidRPr="00AA7DDC">
            <w:rPr>
              <w:rStyle w:val="PlaceholderText"/>
            </w:rPr>
            <w:t>[Title]</w:t>
          </w:r>
        </w:p>
      </w:docPartBody>
    </w:docPart>
    <w:docPart>
      <w:docPartPr>
        <w:name w:val="7C2FDB1D317E442E86A27D0A8AA00246"/>
        <w:category>
          <w:name w:val="General"/>
          <w:gallery w:val="placeholder"/>
        </w:category>
        <w:types>
          <w:type w:val="bbPlcHdr"/>
        </w:types>
        <w:behaviors>
          <w:behavior w:val="content"/>
        </w:behaviors>
        <w:guid w:val="{B11F5C2A-D8ED-4380-8AC1-0B05A9227621}"/>
      </w:docPartPr>
      <w:docPartBody>
        <w:p w:rsidR="00076C1C" w:rsidRDefault="008A03DF" w:rsidP="008A03DF">
          <w:pPr>
            <w:pStyle w:val="7C2FDB1D317E442E86A27D0A8AA00246"/>
          </w:pPr>
          <w:r w:rsidRPr="00AA7DDC">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A03DF"/>
    <w:rsid w:val="00010A6A"/>
    <w:rsid w:val="000145E0"/>
    <w:rsid w:val="00076C1C"/>
    <w:rsid w:val="00107624"/>
    <w:rsid w:val="00183FAB"/>
    <w:rsid w:val="0019143B"/>
    <w:rsid w:val="00196D4F"/>
    <w:rsid w:val="001C160A"/>
    <w:rsid w:val="001F0123"/>
    <w:rsid w:val="00207443"/>
    <w:rsid w:val="00256907"/>
    <w:rsid w:val="002E53AC"/>
    <w:rsid w:val="002F614D"/>
    <w:rsid w:val="00306522"/>
    <w:rsid w:val="003317B8"/>
    <w:rsid w:val="003C2D3C"/>
    <w:rsid w:val="004C3BFC"/>
    <w:rsid w:val="004C4CFE"/>
    <w:rsid w:val="004D4564"/>
    <w:rsid w:val="004D5296"/>
    <w:rsid w:val="00562439"/>
    <w:rsid w:val="0058661A"/>
    <w:rsid w:val="00612B42"/>
    <w:rsid w:val="006971AC"/>
    <w:rsid w:val="006E0DD4"/>
    <w:rsid w:val="006F63F9"/>
    <w:rsid w:val="00700158"/>
    <w:rsid w:val="00701CB7"/>
    <w:rsid w:val="00713E62"/>
    <w:rsid w:val="00723069"/>
    <w:rsid w:val="00771B2C"/>
    <w:rsid w:val="00777AA8"/>
    <w:rsid w:val="007C7C09"/>
    <w:rsid w:val="007E43FC"/>
    <w:rsid w:val="007E6750"/>
    <w:rsid w:val="007F6A6D"/>
    <w:rsid w:val="00800272"/>
    <w:rsid w:val="00811C08"/>
    <w:rsid w:val="00822060"/>
    <w:rsid w:val="008433F8"/>
    <w:rsid w:val="00846076"/>
    <w:rsid w:val="008A03DF"/>
    <w:rsid w:val="008B0A42"/>
    <w:rsid w:val="008E50A5"/>
    <w:rsid w:val="00900FC9"/>
    <w:rsid w:val="009377A2"/>
    <w:rsid w:val="00986E19"/>
    <w:rsid w:val="009A0FEF"/>
    <w:rsid w:val="00A461A3"/>
    <w:rsid w:val="00A810CA"/>
    <w:rsid w:val="00A81E88"/>
    <w:rsid w:val="00B06DE1"/>
    <w:rsid w:val="00B26350"/>
    <w:rsid w:val="00BA6598"/>
    <w:rsid w:val="00BA733F"/>
    <w:rsid w:val="00C06F84"/>
    <w:rsid w:val="00C26498"/>
    <w:rsid w:val="00CD6D71"/>
    <w:rsid w:val="00CD74FF"/>
    <w:rsid w:val="00CF1BFD"/>
    <w:rsid w:val="00D06640"/>
    <w:rsid w:val="00D5600A"/>
    <w:rsid w:val="00D6603F"/>
    <w:rsid w:val="00D675BD"/>
    <w:rsid w:val="00DC287E"/>
    <w:rsid w:val="00E22EBA"/>
    <w:rsid w:val="00E50615"/>
    <w:rsid w:val="00E77491"/>
    <w:rsid w:val="00ED43C5"/>
    <w:rsid w:val="00F048B6"/>
    <w:rsid w:val="00F407B9"/>
    <w:rsid w:val="00F53299"/>
    <w:rsid w:val="00F969E9"/>
    <w:rsid w:val="00FB6BBF"/>
    <w:rsid w:val="00FC733C"/>
    <w:rsid w:val="00FF0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145E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03DF"/>
    <w:rPr>
      <w:color w:val="808080"/>
    </w:rPr>
  </w:style>
  <w:style w:type="paragraph" w:customStyle="1" w:styleId="30B7717F043F495C9EF5B57F833AF984">
    <w:name w:val="30B7717F043F495C9EF5B57F833AF984"/>
    <w:rsid w:val="008A03DF"/>
  </w:style>
  <w:style w:type="paragraph" w:customStyle="1" w:styleId="4B5D0531F7894E85B11B7FBBF31C4A97">
    <w:name w:val="4B5D0531F7894E85B11B7FBBF31C4A97"/>
    <w:rsid w:val="008A03DF"/>
  </w:style>
  <w:style w:type="paragraph" w:customStyle="1" w:styleId="7C2FDB1D317E442E86A27D0A8AA00246">
    <w:name w:val="7C2FDB1D317E442E86A27D0A8AA00246"/>
    <w:rsid w:val="008A03DF"/>
  </w:style>
  <w:style w:type="paragraph" w:customStyle="1" w:styleId="89AD9FE7B17C4E068E71BB9C891DDCD8">
    <w:name w:val="89AD9FE7B17C4E068E71BB9C891DDCD8"/>
    <w:rsid w:val="00076C1C"/>
  </w:style>
  <w:style w:type="paragraph" w:customStyle="1" w:styleId="42843743E71941F5956EA154680349AA">
    <w:name w:val="42843743E71941F5956EA154680349AA"/>
    <w:rsid w:val="00076C1C"/>
  </w:style>
  <w:style w:type="paragraph" w:customStyle="1" w:styleId="89565E9E16654E48BC1F536700974F1A">
    <w:name w:val="89565E9E16654E48BC1F536700974F1A"/>
    <w:rsid w:val="00076C1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Jes05</b:Tag>
    <b:SourceType>InternetSite</b:SourceType>
    <b:Guid>{FAD4BB27-C881-4C8A-9839-F39196082F78}</b:Guid>
    <b:Author>
      <b:Author>
        <b:NameList>
          <b:Person>
            <b:Last>Garrett</b:Last>
            <b:First>Jesse</b:First>
            <b:Middle>James</b:Middle>
          </b:Person>
        </b:NameList>
      </b:Author>
    </b:Author>
    <b:Title>Ajax: A New Approach to Web Applications</b:Title>
    <b:InternetSiteTitle>Adaptive path</b:InternetSiteTitle>
    <b:Year>2005</b:Year>
    <b:Month>February</b:Month>
    <b:Day>18</b:Day>
    <b:URL>http://adaptivepath.com/ideas/ajax-new-approach-web-applications</b:URL>
    <b:RefOrder>2</b:RefOrder>
  </b:Source>
  <b:Source>
    <b:Tag>Fle09</b:Tag>
    <b:SourceType>InternetSite</b:SourceType>
    <b:Guid>{0E568EEC-BC03-47AA-9895-839B4FFD556D}</b:Guid>
    <b:Author>
      <b:Author>
        <b:Corporate>FlexTutorial.org</b:Corporate>
      </b:Author>
    </b:Author>
    <b:Title>7 Difference Between RIA and Traditional Web Application</b:Title>
    <b:InternetSiteTitle>FlexTutorial.Org</b:InternetSiteTitle>
    <b:Year>2009</b:Year>
    <b:Month>July</b:Month>
    <b:Day>31</b:Day>
    <b:URL>http://flextutorial.org/2009/07/31/7-difference-between-ria-and-traditional-web-application/</b:URL>
    <b:RefOrder>3</b:RefOrder>
  </b:Source>
  <b:Source>
    <b:Tag>Sun02</b:Tag>
    <b:SourceType>InternetSite</b:SourceType>
    <b:Guid>{F833685D-32DB-45BD-8C84-9D6432A61DD7}</b:Guid>
    <b:Author>
      <b:Author>
        <b:Corporate>Sun Microsystems, Inc.</b:Corporate>
      </b:Author>
    </b:Author>
    <b:Title>Web-Tier Technologies</b:Title>
    <b:InternetSiteTitle>Designing Enterprise Applications with the J2EETM Platform, Second Edition</b:InternetSiteTitle>
    <b:Year>2002</b:Year>
    <b:URL>http://java.sun.com/blueprints/guidelines/designing_enterprise_applications_2e/web-tier/web-tier3.html#1077706</b:URL>
    <b:RefOrder>1</b:RefOrder>
  </b:Source>
  <b:Source>
    <b:Tag>The11</b:Tag>
    <b:SourceType>InternetSite</b:SourceType>
    <b:Guid>{4EED5A0B-17BE-4040-AF3C-92A465891684}</b:Guid>
    <b:Author>
      <b:Author>
        <b:Corporate>The Job IT Board</b:Corporate>
      </b:Author>
    </b:Author>
    <b:Title>PHP Developer Jobs</b:Title>
    <b:InternetSiteTitle>IT Jobs Watch</b:InternetSiteTitle>
    <b:Year>2011</b:Year>
    <b:Month>November</b:Month>
    <b:URL>http://www.itjobswatch.co.uk/jobs/uk/php%20developer.do</b:URL>
    <b:RefOrder>4</b:RefOrder>
  </b:Source>
  <b:Source>
    <b:Tag>The111</b:Tag>
    <b:SourceType>InternetSite</b:SourceType>
    <b:Guid>{1EBD3F13-30B8-47B6-96E3-9852EEECDD50}</b:Guid>
    <b:Author>
      <b:Author>
        <b:Corporate>The Job It Board</b:Corporate>
      </b:Author>
    </b:Author>
    <b:Title>London ASP.Net Developer</b:Title>
    <b:InternetSiteTitle>IT Jobs Watch</b:InternetSiteTitle>
    <b:Year>2011</b:Year>
    <b:Month>November</b:Month>
    <b:URL>http://www.itjobswatch.co.uk/jobs/london/asp.net%20developer.do</b:URL>
    <b:RefOrder>5</b:RefOrder>
  </b:Source>
  <b:Source>
    <b:Tag>Com10</b:Tag>
    <b:SourceType>InternetSite</b:SourceType>
    <b:Guid>{06F360AA-C9A8-4283-AD6E-950AFC7B35B1}</b:Guid>
    <b:Author>
      <b:Author>
        <b:Corporate>Comentum Corp.</b:Corporate>
      </b:Author>
    </b:Author>
    <b:Title>PHP vs ASP.Net Performance</b:Title>
    <b:InternetSiteTitle>Comentum 360</b:InternetSiteTitle>
    <b:Year>2010</b:Year>
    <b:URL>http://www.comentum.com/php-vs-asp.net-comparison.html</b:URL>
    <b:RefOrder>6</b:RefOrder>
  </b:Source>
  <b:Source>
    <b:Tag>Mic05</b:Tag>
    <b:SourceType>InternetSite</b:SourceType>
    <b:Guid>{0E6A0125-CA66-4357-900A-3810CA9C15F8}</b:Guid>
    <b:Author>
      <b:Author>
        <b:NameList>
          <b:Person>
            <b:Last>Murphy</b:Last>
            <b:First>Michael</b:First>
            <b:Middle>J</b:Middle>
          </b:Person>
        </b:NameList>
      </b:Author>
    </b:Author>
    <b:Title>Security: Windows vs Linux</b:Title>
    <b:InternetSiteTitle>Michael J Murphy's Weblog</b:InternetSiteTitle>
    <b:Year>2005</b:Year>
    <b:Month>February</b:Month>
    <b:URL>http://blogs.technet.com/b/mjmurphy/archive/2005/02/22/378260.aspx</b:URL>
    <b:RefOrder>7</b:RefOrder>
  </b:Source>
  <b:Source>
    <b:Tag>The05</b:Tag>
    <b:SourceType>InternetSite</b:SourceType>
    <b:Guid>{0A5D9240-FA12-4569-BEF5-74E4E260284A}</b:Guid>
    <b:Author>
      <b:Author>
        <b:Corporate>The Seattle Times Company</b:Corporate>
      </b:Author>
    </b:Author>
    <b:Title>Business and Technology</b:Title>
    <b:InternetSiteTitle>The Seattle times</b:InternetSiteTitle>
    <b:Year>2005</b:Year>
    <b:Month>February</b:Month>
    <b:Day>17</b:Day>
    <b:URL>http://seattletimes.nwsource.com/html/businesstechnology/2002182315_security17.html</b:URL>
    <b:RefOrder>8</b:RefOrder>
  </b:Source>
  <b:Source>
    <b:Tag>Jef05</b:Tag>
    <b:SourceType>InternetSite</b:SourceType>
    <b:Guid>{0196B52A-3864-458A-ADD5-B54E410C5553}</b:Guid>
    <b:Author>
      <b:Author>
        <b:NameList>
          <b:Person>
            <b:Last>Jones</b:Last>
            <b:First>Jeffrey</b:First>
            <b:Middle>R.</b:Middle>
          </b:Person>
        </b:NameList>
      </b:Author>
    </b:Author>
    <b:Title>Security in Operation:(Part 1 of 4): Windows, Linux and Security Notifications</b:Title>
    <b:InternetSiteTitle>Microsoft Technet</b:InternetSiteTitle>
    <b:Year>2005</b:Year>
    <b:Month>March</b:Month>
    <b:Day>9</b:Day>
    <b:URL>http://technet.microsoft.com/en-us/library/cc512581.aspx#EAAA</b:URL>
    <b:RefOrder>9</b:RefOrder>
  </b:Source>
  <b:Source>
    <b:Tag>Joe06</b:Tag>
    <b:SourceType>InternetSite</b:SourceType>
    <b:Guid>{456A39A5-56CF-4891-A9ED-44DBDC73E292}</b:Guid>
    <b:Author>
      <b:Author>
        <b:NameList>
          <b:Person>
            <b:Last>Stagner</b:Last>
            <b:First>Joe</b:First>
          </b:Person>
        </b:NameList>
      </b:Author>
    </b:Author>
    <b:Title>Article Rebuttal on ASP.NET versus PHP</b:Title>
    <b:InternetSiteTitle>MSDN Blogs</b:InternetSiteTitle>
    <b:Year>2006</b:Year>
    <b:Month>May</b:Month>
    <b:Day>1</b:Day>
    <b:URL>http://blogs.msdn.com/b/joestagner/archive/2006/05/01/587567.aspx</b:URL>
    <b:RefOrder>10</b:RefOrder>
  </b:Source>
  <b:Source>
    <b:Tag>Mal11</b:Tag>
    <b:SourceType>InternetSite</b:SourceType>
    <b:Guid>{6987D2A4-012B-447C-B5AF-88D54A3B1DEA}</b:Guid>
    <b:Author>
      <b:Author>
        <b:NameList>
          <b:Person>
            <b:Last>Silva</b:Last>
            <b:First>Malin</b:First>
            <b:Middle>De</b:Middle>
          </b:Person>
        </b:NameList>
      </b:Author>
    </b:Author>
    <b:Title>Why Choose ASP.NET Over PHP?</b:Title>
    <b:InternetSiteTitle>Technorati</b:InternetSiteTitle>
    <b:Year>2011</b:Year>
    <b:Month>June</b:Month>
    <b:Day>17</b:Day>
    <b:URL>http://technorati.com/technology/it/article/why-choose-aspnet-over-php/</b:URL>
    <b:RefOrder>11</b:RefOrder>
  </b:Source>
  <b:Source>
    <b:Tag>MSD</b:Tag>
    <b:SourceType>InternetSite</b:SourceType>
    <b:Guid>{F397A832-079B-4177-A118-7A58F5CD7355}</b:Guid>
    <b:Author>
      <b:Author>
        <b:Corporate>MSDN</b:Corporate>
      </b:Author>
    </b:Author>
    <b:Title>Bing Maps Documentation</b:Title>
    <b:InternetSiteTitle>MSDN</b:InternetSiteTitle>
    <b:URL>http://msdn.microsoft.com/en-us/library/dd877180.aspx</b:URL>
    <b:RefOrder>12</b:RefOrder>
  </b:Source>
  <b:Source>
    <b:Tag>Ovi</b:Tag>
    <b:SourceType>InternetSite</b:SourceType>
    <b:Guid>{F13AE8AF-DDC2-4717-9798-2FCB9B3AAA5C}</b:Guid>
    <b:Author>
      <b:Author>
        <b:Corporate>Ovi Maps</b:Corporate>
      </b:Author>
    </b:Author>
    <b:Title>Ovi Maps Documentation</b:Title>
    <b:InternetSiteTitle>Ovi maps</b:InternetSiteTitle>
    <b:URL>http://api.maps.ovi.com/</b:URL>
    <b:RefOrder>13</b:RefOrder>
  </b:Source>
  <b:Source>
    <b:Tag>Goo</b:Tag>
    <b:SourceType>InternetSite</b:SourceType>
    <b:Guid>{3684E14B-DC61-410D-9D74-531D80D80A8C}</b:Guid>
    <b:Author>
      <b:Author>
        <b:Corporate>Google</b:Corporate>
      </b:Author>
    </b:Author>
    <b:Title>Google Maps API Family</b:Title>
    <b:InternetSiteTitle>Google Code</b:InternetSiteTitle>
    <b:URL>http://code.google.com/apis/maps/index.html</b:URL>
    <b:RefOrder>14</b:RefOrder>
  </b:Source>
  <b:Source>
    <b:Tag>Goo20</b:Tag>
    <b:SourceType>InternetSite</b:SourceType>
    <b:Guid>{D84646E5-5C42-4179-9132-F0BA6D0DDB43}</b:Guid>
    <b:Author>
      <b:Author>
        <b:Corporate>Google</b:Corporate>
      </b:Author>
    </b:Author>
    <b:Title>Google Maps API Turns 5</b:Title>
    <b:InternetSiteTitle>Google Geo Developers Blog</b:InternetSiteTitle>
    <b:Year>2010</b:Year>
    <b:Month>June</b:Month>
    <b:URL>http://googlegeodevelopers.blogspot.com/2010/06/big-birthday-google-maps-api-turns-5.html</b:URL>
    <b:RefOrder>15</b:RefOrder>
  </b:Source>
  <b:Source>
    <b:Tag>Ric07</b:Tag>
    <b:SourceType>InternetSite</b:SourceType>
    <b:Guid>{1648A0F3-71B8-4A24-9517-57FC28A78B61}</b:Guid>
    <b:Author>
      <b:Author>
        <b:NameList>
          <b:Person>
            <b:Last>MacManus</b:Last>
            <b:First>Richard</b:First>
          </b:Person>
        </b:NameList>
      </b:Author>
    </b:Author>
    <b:Title>Yes or No, Is Ajax a RIA Technology?</b:Title>
    <b:InternetSiteTitle>Read Write Web</b:InternetSiteTitle>
    <b:Year>2007</b:Year>
    <b:Month>January</b:Month>
    <b:Day>16</b:Day>
    <b:URL>http://www.readwriteweb.com/archives/ajax_ria.php</b:URL>
    <b:RefOrder>16</b:RefOrder>
  </b:Source>
</b:Sources>
</file>

<file path=customXml/itemProps1.xml><?xml version="1.0" encoding="utf-8"?>
<ds:datastoreItem xmlns:ds="http://schemas.openxmlformats.org/officeDocument/2006/customXml" ds:itemID="{5450306B-CA75-4682-B679-C8F1E1F8C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1934</TotalTime>
  <Pages>40</Pages>
  <Words>10882</Words>
  <Characters>62034</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THSurveys: Survey System</vt:lpstr>
    </vt:vector>
  </TitlesOfParts>
  <Company>ASP.Net Web Dev. 2 Coursework</Company>
  <LinksUpToDate>false</LinksUpToDate>
  <CharactersWithSpaces>72771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THSurveys: Survey System</dc:title>
  <dc:subject>System Design</dc:subject>
  <dc:creator>Tim Harrison</dc:creator>
  <dc:description>The System specification for the ASPWD2 Coursework solution.</dc:description>
  <cp:lastModifiedBy>Tim Harrison</cp:lastModifiedBy>
  <cp:revision>117</cp:revision>
  <cp:lastPrinted>2012-11-25T13:08:00Z</cp:lastPrinted>
  <dcterms:created xsi:type="dcterms:W3CDTF">2012-10-18T14:35:00Z</dcterms:created>
  <dcterms:modified xsi:type="dcterms:W3CDTF">2012-11-29T11:05:00Z</dcterms:modified>
</cp:coreProperties>
</file>