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97B" w:rsidRDefault="009C097B" w:rsidP="009C097B">
      <w:pPr>
        <w:pStyle w:val="Titel"/>
        <w:jc w:val="left"/>
      </w:pPr>
      <w:r>
        <w:t>Logboek</w:t>
      </w:r>
    </w:p>
    <w:p w:rsidR="009C097B" w:rsidRDefault="009C097B" w:rsidP="009C097B"/>
    <w:p w:rsidR="009C097B" w:rsidRPr="00516518" w:rsidRDefault="00336752" w:rsidP="00516518">
      <w:pPr>
        <w:pStyle w:val="Geenafstand"/>
        <w:rPr>
          <w:b/>
          <w:u w:val="single"/>
        </w:rPr>
      </w:pPr>
      <w:r>
        <w:rPr>
          <w:b/>
          <w:u w:val="single"/>
        </w:rPr>
        <w:t>WEEK 11</w:t>
      </w:r>
    </w:p>
    <w:p w:rsidR="00516518" w:rsidRPr="00516518" w:rsidRDefault="00516518" w:rsidP="00516518">
      <w:pPr>
        <w:pStyle w:val="Geenafstand"/>
      </w:pPr>
    </w:p>
    <w:tbl>
      <w:tblPr>
        <w:tblStyle w:val="Tabelraster"/>
        <w:tblW w:w="0" w:type="auto"/>
        <w:tblLook w:val="04A0"/>
      </w:tblPr>
      <w:tblGrid>
        <w:gridCol w:w="694"/>
        <w:gridCol w:w="8518"/>
      </w:tblGrid>
      <w:tr w:rsidR="00660E1C" w:rsidRPr="00D66588" w:rsidTr="00660E1C">
        <w:tc>
          <w:tcPr>
            <w:tcW w:w="694" w:type="dxa"/>
          </w:tcPr>
          <w:p w:rsidR="00660E1C" w:rsidRPr="00660E1C" w:rsidRDefault="00660E1C" w:rsidP="00D17558">
            <w:pPr>
              <w:rPr>
                <w:b/>
              </w:rPr>
            </w:pPr>
            <w:r>
              <w:rPr>
                <w:b/>
              </w:rPr>
              <w:t>Ernst</w:t>
            </w:r>
          </w:p>
        </w:tc>
        <w:tc>
          <w:tcPr>
            <w:tcW w:w="8518" w:type="dxa"/>
          </w:tcPr>
          <w:p w:rsidR="00660E1C" w:rsidRPr="00D66588" w:rsidRDefault="00660E1C" w:rsidP="00D17558">
            <w:pPr>
              <w:rPr>
                <w:b/>
              </w:rPr>
            </w:pPr>
            <w:r>
              <w:rPr>
                <w:b/>
              </w:rPr>
              <w:t>Betekenis</w:t>
            </w:r>
          </w:p>
        </w:tc>
      </w:tr>
      <w:tr w:rsidR="00660E1C" w:rsidRPr="00D66588" w:rsidTr="006B5A7F">
        <w:tc>
          <w:tcPr>
            <w:tcW w:w="694" w:type="dxa"/>
            <w:shd w:val="clear" w:color="auto" w:fill="9BBB59" w:themeFill="accent3"/>
            <w:vAlign w:val="center"/>
          </w:tcPr>
          <w:p w:rsidR="00660E1C" w:rsidRPr="00E35AA1" w:rsidRDefault="00660E1C" w:rsidP="006B5A7F">
            <w:pPr>
              <w:jc w:val="center"/>
              <w:rPr>
                <w:b/>
              </w:rPr>
            </w:pPr>
          </w:p>
        </w:tc>
        <w:tc>
          <w:tcPr>
            <w:tcW w:w="8518" w:type="dxa"/>
          </w:tcPr>
          <w:p w:rsidR="00660E1C" w:rsidRPr="00660E1C" w:rsidRDefault="00660E1C" w:rsidP="00D17558">
            <w:r>
              <w:t>Dit geeft aan dat er geen problemen zijn bij de bijbehorende taak.</w:t>
            </w:r>
          </w:p>
        </w:tc>
      </w:tr>
      <w:tr w:rsidR="00660E1C" w:rsidRPr="00D66588" w:rsidTr="006B5A7F">
        <w:tc>
          <w:tcPr>
            <w:tcW w:w="694" w:type="dxa"/>
            <w:shd w:val="clear" w:color="auto" w:fill="4F81BD" w:themeFill="accent1"/>
            <w:vAlign w:val="center"/>
          </w:tcPr>
          <w:p w:rsidR="00660E1C" w:rsidRPr="00E35AA1" w:rsidRDefault="00660E1C" w:rsidP="006B5A7F">
            <w:pPr>
              <w:jc w:val="center"/>
              <w:rPr>
                <w:b/>
              </w:rPr>
            </w:pPr>
          </w:p>
        </w:tc>
        <w:tc>
          <w:tcPr>
            <w:tcW w:w="8518" w:type="dxa"/>
          </w:tcPr>
          <w:p w:rsidR="00660E1C" w:rsidRDefault="00660E1C" w:rsidP="00516518">
            <w:r>
              <w:t xml:space="preserve">Dit geeft aan dat er problemen zijn bij de bijbehorende taak, maar die niet belangrijk zijn om te </w:t>
            </w:r>
            <w:r w:rsidR="00516518">
              <w:t>bespreken</w:t>
            </w:r>
            <w:r>
              <w:t>.</w:t>
            </w:r>
          </w:p>
        </w:tc>
      </w:tr>
      <w:tr w:rsidR="00660E1C" w:rsidRPr="00D66588" w:rsidTr="001D1D69">
        <w:tc>
          <w:tcPr>
            <w:tcW w:w="694" w:type="dxa"/>
            <w:shd w:val="clear" w:color="auto" w:fill="E8F44A"/>
            <w:vAlign w:val="center"/>
          </w:tcPr>
          <w:p w:rsidR="00660E1C" w:rsidRPr="00E35AA1" w:rsidRDefault="00660E1C" w:rsidP="006B5A7F">
            <w:pPr>
              <w:jc w:val="center"/>
              <w:rPr>
                <w:b/>
              </w:rPr>
            </w:pPr>
          </w:p>
        </w:tc>
        <w:tc>
          <w:tcPr>
            <w:tcW w:w="8518" w:type="dxa"/>
          </w:tcPr>
          <w:p w:rsidR="00660E1C" w:rsidRDefault="00660E1C" w:rsidP="00516518">
            <w:r>
              <w:t>Dit geeft aan dat er problemen zijn bij de bijbehorende taak</w:t>
            </w:r>
            <w:r w:rsidR="00D17558">
              <w:t xml:space="preserve"> die gevolgen hebben voor het project </w:t>
            </w:r>
            <w:r w:rsidR="00516518">
              <w:t>die mogelijk besproken ku</w:t>
            </w:r>
            <w:r w:rsidR="00D17558">
              <w:t>n</w:t>
            </w:r>
            <w:r w:rsidR="00516518">
              <w:t>nen</w:t>
            </w:r>
            <w:r w:rsidR="00D17558">
              <w:t xml:space="preserve"> worden.</w:t>
            </w:r>
          </w:p>
        </w:tc>
      </w:tr>
      <w:tr w:rsidR="00D17558" w:rsidRPr="00D66588" w:rsidTr="006B5A7F">
        <w:tc>
          <w:tcPr>
            <w:tcW w:w="694" w:type="dxa"/>
            <w:shd w:val="clear" w:color="auto" w:fill="C0504D" w:themeFill="accent2"/>
            <w:vAlign w:val="center"/>
          </w:tcPr>
          <w:p w:rsidR="00D17558" w:rsidRPr="00E35AA1" w:rsidRDefault="00D17558" w:rsidP="006B5A7F">
            <w:pPr>
              <w:jc w:val="center"/>
              <w:rPr>
                <w:b/>
              </w:rPr>
            </w:pPr>
          </w:p>
        </w:tc>
        <w:tc>
          <w:tcPr>
            <w:tcW w:w="8518" w:type="dxa"/>
          </w:tcPr>
          <w:p w:rsidR="00D17558" w:rsidRDefault="00D17558" w:rsidP="00516518">
            <w:r>
              <w:t xml:space="preserve">Dit geeft aan dat er problemen zijn bij de bijbehorende taak die ernstige gevolgen hebben voor het project </w:t>
            </w:r>
            <w:r w:rsidR="00516518">
              <w:t>die besproken</w:t>
            </w:r>
            <w:r>
              <w:t xml:space="preserve"> moet</w:t>
            </w:r>
            <w:r w:rsidR="00516518">
              <w:t>en</w:t>
            </w:r>
            <w:r>
              <w:t xml:space="preserve"> worden.</w:t>
            </w:r>
          </w:p>
        </w:tc>
      </w:tr>
    </w:tbl>
    <w:p w:rsidR="00660E1C" w:rsidRPr="00660E1C" w:rsidRDefault="00660E1C" w:rsidP="00516518">
      <w:pPr>
        <w:pStyle w:val="Geenafstand"/>
      </w:pPr>
    </w:p>
    <w:p w:rsidR="009C097B" w:rsidRDefault="00336752" w:rsidP="00516518">
      <w:pPr>
        <w:pStyle w:val="Geenafstand"/>
        <w:rPr>
          <w:b/>
          <w:u w:val="single"/>
        </w:rPr>
      </w:pPr>
      <w:r>
        <w:rPr>
          <w:b/>
          <w:u w:val="single"/>
        </w:rPr>
        <w:t>Maandag 25</w:t>
      </w:r>
      <w:r w:rsidR="00E01E82">
        <w:rPr>
          <w:b/>
          <w:u w:val="single"/>
        </w:rPr>
        <w:t>-04</w:t>
      </w:r>
      <w:r w:rsidR="009C097B" w:rsidRPr="00913AF7">
        <w:rPr>
          <w:b/>
          <w:u w:val="single"/>
        </w:rPr>
        <w:t>-2016</w:t>
      </w:r>
    </w:p>
    <w:p w:rsidR="009C097B" w:rsidRDefault="009C097B" w:rsidP="00516518">
      <w:pPr>
        <w:pStyle w:val="Geenafstand"/>
        <w:rPr>
          <w:b/>
          <w:u w:val="single"/>
        </w:rPr>
      </w:pPr>
    </w:p>
    <w:tbl>
      <w:tblPr>
        <w:tblStyle w:val="Tabelraster"/>
        <w:tblW w:w="0" w:type="auto"/>
        <w:tblLook w:val="04A0"/>
      </w:tblPr>
      <w:tblGrid>
        <w:gridCol w:w="8472"/>
        <w:gridCol w:w="740"/>
      </w:tblGrid>
      <w:tr w:rsidR="00E01E82" w:rsidRPr="00D66588" w:rsidTr="00341426">
        <w:tc>
          <w:tcPr>
            <w:tcW w:w="8472" w:type="dxa"/>
          </w:tcPr>
          <w:p w:rsidR="00E01E82" w:rsidRPr="00D66588" w:rsidRDefault="00E01E82" w:rsidP="00341426">
            <w:pPr>
              <w:rPr>
                <w:b/>
              </w:rPr>
            </w:pPr>
            <w:r w:rsidRPr="00D66588">
              <w:rPr>
                <w:b/>
              </w:rPr>
              <w:t>Taak</w:t>
            </w:r>
          </w:p>
        </w:tc>
        <w:tc>
          <w:tcPr>
            <w:tcW w:w="740" w:type="dxa"/>
          </w:tcPr>
          <w:p w:rsidR="00E01E82" w:rsidRPr="00D66588" w:rsidRDefault="00E01E82" w:rsidP="00341426">
            <w:pPr>
              <w:rPr>
                <w:b/>
              </w:rPr>
            </w:pPr>
            <w:r w:rsidRPr="00D66588">
              <w:rPr>
                <w:b/>
              </w:rPr>
              <w:t>Ernst</w:t>
            </w:r>
          </w:p>
        </w:tc>
      </w:tr>
      <w:tr w:rsidR="00E01E82" w:rsidTr="00E35AA1">
        <w:tc>
          <w:tcPr>
            <w:tcW w:w="8472" w:type="dxa"/>
          </w:tcPr>
          <w:p w:rsidR="00E01E82" w:rsidRDefault="00E01E82" w:rsidP="00341426">
            <w:r>
              <w:t xml:space="preserve">Verder gewerkt aan </w:t>
            </w:r>
            <w:r w:rsidR="00336752">
              <w:t>mijn eigen</w:t>
            </w:r>
            <w:r w:rsidR="001A2FF1">
              <w:t xml:space="preserve"> implementatie van </w:t>
            </w:r>
            <w:r w:rsidR="00336752">
              <w:t>een algoritme.</w:t>
            </w:r>
          </w:p>
        </w:tc>
        <w:tc>
          <w:tcPr>
            <w:tcW w:w="740" w:type="dxa"/>
            <w:shd w:val="clear" w:color="auto" w:fill="9BBB59" w:themeFill="accent3"/>
            <w:vAlign w:val="center"/>
          </w:tcPr>
          <w:p w:rsidR="00E01E82" w:rsidRPr="00E35AA1" w:rsidRDefault="00E01E82" w:rsidP="00E35AA1">
            <w:pPr>
              <w:jc w:val="center"/>
              <w:rPr>
                <w:b/>
              </w:rPr>
            </w:pPr>
          </w:p>
        </w:tc>
      </w:tr>
    </w:tbl>
    <w:p w:rsidR="00B80426" w:rsidRDefault="00B80426" w:rsidP="00516518">
      <w:pPr>
        <w:pStyle w:val="Geenafstand"/>
      </w:pPr>
    </w:p>
    <w:p w:rsidR="00D52A9B" w:rsidRDefault="00336752" w:rsidP="00516518">
      <w:pPr>
        <w:pStyle w:val="Geenafstand"/>
        <w:rPr>
          <w:b/>
          <w:u w:val="single"/>
        </w:rPr>
      </w:pPr>
      <w:r>
        <w:rPr>
          <w:b/>
          <w:u w:val="single"/>
        </w:rPr>
        <w:t>Dinsdag 26</w:t>
      </w:r>
      <w:r w:rsidR="00E01E82">
        <w:rPr>
          <w:b/>
          <w:u w:val="single"/>
        </w:rPr>
        <w:t>-04</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1A2FF1" w:rsidRPr="00D66588" w:rsidTr="00A3610A">
        <w:tc>
          <w:tcPr>
            <w:tcW w:w="8472" w:type="dxa"/>
          </w:tcPr>
          <w:p w:rsidR="001A2FF1" w:rsidRPr="00D66588" w:rsidRDefault="001A2FF1" w:rsidP="00A3610A">
            <w:pPr>
              <w:rPr>
                <w:b/>
              </w:rPr>
            </w:pPr>
            <w:r w:rsidRPr="00D66588">
              <w:rPr>
                <w:b/>
              </w:rPr>
              <w:t>Taak</w:t>
            </w:r>
          </w:p>
        </w:tc>
        <w:tc>
          <w:tcPr>
            <w:tcW w:w="740" w:type="dxa"/>
          </w:tcPr>
          <w:p w:rsidR="001A2FF1" w:rsidRPr="00D66588" w:rsidRDefault="001A2FF1" w:rsidP="00A3610A">
            <w:pPr>
              <w:rPr>
                <w:b/>
              </w:rPr>
            </w:pPr>
            <w:r w:rsidRPr="00D66588">
              <w:rPr>
                <w:b/>
              </w:rPr>
              <w:t>Ernst</w:t>
            </w:r>
          </w:p>
        </w:tc>
      </w:tr>
      <w:tr w:rsidR="00336752" w:rsidTr="00A3610A">
        <w:tc>
          <w:tcPr>
            <w:tcW w:w="8472" w:type="dxa"/>
          </w:tcPr>
          <w:p w:rsidR="00336752" w:rsidRDefault="00336752" w:rsidP="00C81448">
            <w:r>
              <w:t>Verder gewerkt aan mijn eigen implementatie van een algoritme.</w:t>
            </w:r>
          </w:p>
        </w:tc>
        <w:tc>
          <w:tcPr>
            <w:tcW w:w="740" w:type="dxa"/>
            <w:shd w:val="clear" w:color="auto" w:fill="9BBB59" w:themeFill="accent3"/>
            <w:vAlign w:val="center"/>
          </w:tcPr>
          <w:p w:rsidR="00336752" w:rsidRPr="00E35AA1" w:rsidRDefault="00336752" w:rsidP="00A3610A">
            <w:pPr>
              <w:jc w:val="center"/>
              <w:rPr>
                <w:b/>
              </w:rPr>
            </w:pPr>
          </w:p>
        </w:tc>
      </w:tr>
      <w:tr w:rsidR="00336752" w:rsidTr="00A3610A">
        <w:tc>
          <w:tcPr>
            <w:tcW w:w="8472" w:type="dxa"/>
          </w:tcPr>
          <w:p w:rsidR="00336752" w:rsidRDefault="00336752" w:rsidP="00C81448">
            <w:r>
              <w:t xml:space="preserve">Het algoritme kan vaardigheden voorspellen door de meest gelijke profielen aan elkaar te koppelen en de vaardigheden van elkaar aan te vullen. Dit is een soort van </w:t>
            </w:r>
            <w:proofErr w:type="spellStart"/>
            <w:r>
              <w:t>Nearest</w:t>
            </w:r>
            <w:proofErr w:type="spellEnd"/>
            <w:r>
              <w:t xml:space="preserve"> </w:t>
            </w:r>
            <w:proofErr w:type="spellStart"/>
            <w:r>
              <w:t>Neighbour</w:t>
            </w:r>
            <w:proofErr w:type="spellEnd"/>
            <w:r>
              <w:t xml:space="preserve"> </w:t>
            </w:r>
            <w:proofErr w:type="spellStart"/>
            <w:r>
              <w:t>approach</w:t>
            </w:r>
            <w:proofErr w:type="spellEnd"/>
            <w:r>
              <w:t xml:space="preserve">. Ik heb naar een aantal profielen gekeken in de IT industrie en de meest </w:t>
            </w:r>
            <w:proofErr w:type="spellStart"/>
            <w:r>
              <w:t>matchende</w:t>
            </w:r>
            <w:proofErr w:type="spellEnd"/>
            <w:r>
              <w:t xml:space="preserve"> profielen aan elkaar gekoppeld. De vaardigheden die werden gevonden voor aanvulling van de profielen waren veelbelovend. </w:t>
            </w:r>
          </w:p>
        </w:tc>
        <w:tc>
          <w:tcPr>
            <w:tcW w:w="740" w:type="dxa"/>
            <w:shd w:val="clear" w:color="auto" w:fill="9BBB59" w:themeFill="accent3"/>
            <w:vAlign w:val="center"/>
          </w:tcPr>
          <w:p w:rsidR="00336752" w:rsidRPr="00E35AA1" w:rsidRDefault="00336752" w:rsidP="00A3610A">
            <w:pPr>
              <w:jc w:val="center"/>
              <w:rPr>
                <w:b/>
              </w:rPr>
            </w:pPr>
          </w:p>
        </w:tc>
      </w:tr>
    </w:tbl>
    <w:p w:rsidR="006B5A7F" w:rsidRDefault="006B5A7F" w:rsidP="00516518">
      <w:pPr>
        <w:pStyle w:val="Geenafstand"/>
      </w:pPr>
    </w:p>
    <w:p w:rsidR="00D66588" w:rsidRDefault="00E01E82" w:rsidP="00516518">
      <w:pPr>
        <w:pStyle w:val="Geenafstand"/>
        <w:rPr>
          <w:b/>
          <w:u w:val="single"/>
        </w:rPr>
      </w:pPr>
      <w:r>
        <w:rPr>
          <w:b/>
          <w:u w:val="single"/>
        </w:rPr>
        <w:t xml:space="preserve">Woensdag </w:t>
      </w:r>
      <w:r w:rsidR="00336752">
        <w:rPr>
          <w:b/>
          <w:u w:val="single"/>
        </w:rPr>
        <w:t>27</w:t>
      </w:r>
      <w:r>
        <w:rPr>
          <w:b/>
          <w:u w:val="single"/>
        </w:rPr>
        <w:t>-04</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1A2FF1" w:rsidRPr="00D66588" w:rsidTr="00A3610A">
        <w:tc>
          <w:tcPr>
            <w:tcW w:w="8472" w:type="dxa"/>
          </w:tcPr>
          <w:p w:rsidR="001A2FF1" w:rsidRPr="00D66588" w:rsidRDefault="001A2FF1" w:rsidP="00A3610A">
            <w:pPr>
              <w:rPr>
                <w:b/>
              </w:rPr>
            </w:pPr>
            <w:r w:rsidRPr="00D66588">
              <w:rPr>
                <w:b/>
              </w:rPr>
              <w:t>Taak</w:t>
            </w:r>
          </w:p>
        </w:tc>
        <w:tc>
          <w:tcPr>
            <w:tcW w:w="740" w:type="dxa"/>
          </w:tcPr>
          <w:p w:rsidR="001A2FF1" w:rsidRPr="00D66588" w:rsidRDefault="001A2FF1" w:rsidP="00A3610A">
            <w:pPr>
              <w:rPr>
                <w:b/>
              </w:rPr>
            </w:pPr>
            <w:r w:rsidRPr="00D66588">
              <w:rPr>
                <w:b/>
              </w:rPr>
              <w:t>Ernst</w:t>
            </w:r>
          </w:p>
        </w:tc>
      </w:tr>
      <w:tr w:rsidR="00336752" w:rsidTr="00A3610A">
        <w:tc>
          <w:tcPr>
            <w:tcW w:w="8472" w:type="dxa"/>
          </w:tcPr>
          <w:p w:rsidR="00336752" w:rsidRDefault="00336752" w:rsidP="00C81448">
            <w:r>
              <w:t>Verder gewerkt aan mijn eigen implementatie van een algoritme.</w:t>
            </w:r>
          </w:p>
        </w:tc>
        <w:tc>
          <w:tcPr>
            <w:tcW w:w="740" w:type="dxa"/>
            <w:shd w:val="clear" w:color="auto" w:fill="9BBB59" w:themeFill="accent3"/>
            <w:vAlign w:val="center"/>
          </w:tcPr>
          <w:p w:rsidR="00336752" w:rsidRPr="00E35AA1" w:rsidRDefault="00336752" w:rsidP="00A3610A">
            <w:pPr>
              <w:jc w:val="center"/>
              <w:rPr>
                <w:b/>
              </w:rPr>
            </w:pPr>
          </w:p>
        </w:tc>
      </w:tr>
      <w:tr w:rsidR="00336752" w:rsidTr="00A3610A">
        <w:tc>
          <w:tcPr>
            <w:tcW w:w="8472" w:type="dxa"/>
          </w:tcPr>
          <w:p w:rsidR="00336752" w:rsidRDefault="00336752" w:rsidP="00C81448">
            <w:r>
              <w:t xml:space="preserve">Met </w:t>
            </w:r>
            <w:proofErr w:type="spellStart"/>
            <w:r>
              <w:t>Sabrina</w:t>
            </w:r>
            <w:proofErr w:type="spellEnd"/>
            <w:r>
              <w:t xml:space="preserve"> gesproken over mijn algoritme. Zij had aangegeven dat ik het beste met gewichten kan werken om aan de hand van de vaardigheden die iemand bezit te kunnen achterhalen in welke industrie hij/zij zit, en ook welke functies en educaties aan die vaardigheden gerelateerd zijn.</w:t>
            </w:r>
          </w:p>
        </w:tc>
        <w:tc>
          <w:tcPr>
            <w:tcW w:w="740" w:type="dxa"/>
            <w:shd w:val="clear" w:color="auto" w:fill="9BBB59" w:themeFill="accent3"/>
            <w:vAlign w:val="center"/>
          </w:tcPr>
          <w:p w:rsidR="00336752" w:rsidRPr="00E35AA1" w:rsidRDefault="00336752" w:rsidP="00A3610A">
            <w:pPr>
              <w:jc w:val="center"/>
              <w:rPr>
                <w:b/>
              </w:rPr>
            </w:pPr>
          </w:p>
        </w:tc>
      </w:tr>
    </w:tbl>
    <w:p w:rsidR="006B5A7F" w:rsidRPr="00D66588" w:rsidRDefault="006B5A7F" w:rsidP="00516518">
      <w:pPr>
        <w:pStyle w:val="Geenafstand"/>
      </w:pPr>
    </w:p>
    <w:p w:rsidR="009C097B" w:rsidRPr="00516518" w:rsidRDefault="00336752" w:rsidP="00516518">
      <w:pPr>
        <w:pStyle w:val="Geenafstand"/>
        <w:rPr>
          <w:b/>
          <w:u w:val="single"/>
        </w:rPr>
      </w:pPr>
      <w:r>
        <w:rPr>
          <w:b/>
          <w:u w:val="single"/>
        </w:rPr>
        <w:t>Donderdag 28</w:t>
      </w:r>
      <w:r w:rsidR="00E01E82">
        <w:rPr>
          <w:b/>
          <w:u w:val="single"/>
        </w:rPr>
        <w:t>-04</w:t>
      </w:r>
      <w:r w:rsidR="009C097B" w:rsidRPr="00516518">
        <w:rPr>
          <w:b/>
          <w:u w:val="single"/>
        </w:rPr>
        <w:t>-2016</w:t>
      </w:r>
    </w:p>
    <w:p w:rsidR="000B41BD" w:rsidRDefault="000B41BD" w:rsidP="00516518">
      <w:pPr>
        <w:pStyle w:val="Geenafstand"/>
      </w:pPr>
    </w:p>
    <w:tbl>
      <w:tblPr>
        <w:tblStyle w:val="Tabelraster"/>
        <w:tblW w:w="0" w:type="auto"/>
        <w:tblLook w:val="04A0"/>
      </w:tblPr>
      <w:tblGrid>
        <w:gridCol w:w="8472"/>
        <w:gridCol w:w="740"/>
      </w:tblGrid>
      <w:tr w:rsidR="00D66588" w:rsidRPr="00660E1C" w:rsidTr="00D17558">
        <w:tc>
          <w:tcPr>
            <w:tcW w:w="8472" w:type="dxa"/>
          </w:tcPr>
          <w:p w:rsidR="00D66588" w:rsidRPr="00660E1C" w:rsidRDefault="00D66588" w:rsidP="00D17558">
            <w:pPr>
              <w:rPr>
                <w:b/>
              </w:rPr>
            </w:pPr>
            <w:r w:rsidRPr="00660E1C">
              <w:rPr>
                <w:b/>
              </w:rPr>
              <w:t>Taak</w:t>
            </w:r>
          </w:p>
        </w:tc>
        <w:tc>
          <w:tcPr>
            <w:tcW w:w="740" w:type="dxa"/>
          </w:tcPr>
          <w:p w:rsidR="00D66588" w:rsidRPr="00660E1C" w:rsidRDefault="00D66588" w:rsidP="00D17558">
            <w:pPr>
              <w:rPr>
                <w:b/>
              </w:rPr>
            </w:pPr>
            <w:r w:rsidRPr="00660E1C">
              <w:rPr>
                <w:b/>
              </w:rPr>
              <w:t>Ernst</w:t>
            </w:r>
          </w:p>
        </w:tc>
      </w:tr>
      <w:tr w:rsidR="00336752" w:rsidTr="00E35AA1">
        <w:tc>
          <w:tcPr>
            <w:tcW w:w="8472" w:type="dxa"/>
          </w:tcPr>
          <w:p w:rsidR="00336752" w:rsidRDefault="00336752" w:rsidP="00C81448">
            <w:r>
              <w:t>Verder gewerkt aan mijn eigen implementatie van een algoritme en implementatie van gewichten.</w:t>
            </w:r>
          </w:p>
        </w:tc>
        <w:tc>
          <w:tcPr>
            <w:tcW w:w="740" w:type="dxa"/>
            <w:shd w:val="clear" w:color="auto" w:fill="9BBB59" w:themeFill="accent3"/>
            <w:vAlign w:val="center"/>
          </w:tcPr>
          <w:p w:rsidR="00336752" w:rsidRPr="00E35AA1" w:rsidRDefault="00336752" w:rsidP="00E35AA1">
            <w:pPr>
              <w:jc w:val="center"/>
              <w:rPr>
                <w:b/>
              </w:rPr>
            </w:pPr>
          </w:p>
        </w:tc>
      </w:tr>
      <w:tr w:rsidR="00682BBD" w:rsidTr="00E35AA1">
        <w:tc>
          <w:tcPr>
            <w:tcW w:w="8472" w:type="dxa"/>
          </w:tcPr>
          <w:p w:rsidR="00682BBD" w:rsidRDefault="00336752" w:rsidP="00336752">
            <w:r>
              <w:lastRenderedPageBreak/>
              <w:t>Begonnen met het schrijven van de scriptie</w:t>
            </w:r>
            <w:r w:rsidR="00647673">
              <w:t xml:space="preserve"> (voorwoord)</w:t>
            </w:r>
            <w:r>
              <w:t>.</w:t>
            </w:r>
          </w:p>
        </w:tc>
        <w:tc>
          <w:tcPr>
            <w:tcW w:w="740" w:type="dxa"/>
            <w:shd w:val="clear" w:color="auto" w:fill="9BBB59" w:themeFill="accent3"/>
            <w:vAlign w:val="center"/>
          </w:tcPr>
          <w:p w:rsidR="00682BBD" w:rsidRPr="00E35AA1" w:rsidRDefault="00682BBD" w:rsidP="00E35AA1">
            <w:pPr>
              <w:jc w:val="center"/>
              <w:rPr>
                <w:b/>
              </w:rPr>
            </w:pPr>
          </w:p>
        </w:tc>
      </w:tr>
      <w:tr w:rsidR="00336752" w:rsidTr="00E35AA1">
        <w:tc>
          <w:tcPr>
            <w:tcW w:w="8472" w:type="dxa"/>
          </w:tcPr>
          <w:p w:rsidR="00336752" w:rsidRDefault="00336752" w:rsidP="00336752">
            <w:r>
              <w:t xml:space="preserve">De gewichten maken het algoritme niet helemaal waterdicht. Ik heb wederom een aantal profielen uit de IT industrie gepakt en aan de hand van de vaardigheden de industrie, educatie en functies te voorspellen. De resultaten waren variërend, maar grotendeels positief. </w:t>
            </w:r>
          </w:p>
        </w:tc>
        <w:tc>
          <w:tcPr>
            <w:tcW w:w="740" w:type="dxa"/>
            <w:shd w:val="clear" w:color="auto" w:fill="9BBB59" w:themeFill="accent3"/>
            <w:vAlign w:val="center"/>
          </w:tcPr>
          <w:p w:rsidR="00336752" w:rsidRPr="00E35AA1" w:rsidRDefault="00336752" w:rsidP="00E35AA1">
            <w:pPr>
              <w:jc w:val="center"/>
              <w:rPr>
                <w:b/>
              </w:rPr>
            </w:pPr>
          </w:p>
        </w:tc>
      </w:tr>
    </w:tbl>
    <w:p w:rsidR="00D66588" w:rsidRDefault="00D66588" w:rsidP="00516518">
      <w:pPr>
        <w:pStyle w:val="Geenafstand"/>
      </w:pPr>
    </w:p>
    <w:p w:rsidR="00D66588" w:rsidRDefault="006B5A7F" w:rsidP="00516518">
      <w:pPr>
        <w:pStyle w:val="Geenafstand"/>
        <w:rPr>
          <w:b/>
          <w:u w:val="single"/>
        </w:rPr>
      </w:pPr>
      <w:r>
        <w:rPr>
          <w:b/>
          <w:u w:val="single"/>
        </w:rPr>
        <w:t>Vrijdag</w:t>
      </w:r>
      <w:r w:rsidR="00336752">
        <w:rPr>
          <w:b/>
          <w:u w:val="single"/>
        </w:rPr>
        <w:t xml:space="preserve"> 29</w:t>
      </w:r>
      <w:r w:rsidR="00B80426">
        <w:rPr>
          <w:b/>
          <w:u w:val="single"/>
        </w:rPr>
        <w:t>-04</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516518" w:rsidTr="00D17558">
        <w:tc>
          <w:tcPr>
            <w:tcW w:w="8472" w:type="dxa"/>
          </w:tcPr>
          <w:p w:rsidR="00D66588" w:rsidRPr="00516518" w:rsidRDefault="00D66588" w:rsidP="00D17558">
            <w:pPr>
              <w:rPr>
                <w:b/>
              </w:rPr>
            </w:pPr>
            <w:r w:rsidRPr="00516518">
              <w:rPr>
                <w:b/>
              </w:rPr>
              <w:t>Taak</w:t>
            </w:r>
          </w:p>
        </w:tc>
        <w:tc>
          <w:tcPr>
            <w:tcW w:w="740" w:type="dxa"/>
          </w:tcPr>
          <w:p w:rsidR="00D66588" w:rsidRPr="00516518" w:rsidRDefault="00D66588" w:rsidP="00D17558">
            <w:pPr>
              <w:rPr>
                <w:b/>
              </w:rPr>
            </w:pPr>
            <w:r w:rsidRPr="00516518">
              <w:rPr>
                <w:b/>
              </w:rPr>
              <w:t>Ernst</w:t>
            </w:r>
          </w:p>
        </w:tc>
      </w:tr>
      <w:tr w:rsidR="00682BBD" w:rsidTr="00E35AA1">
        <w:tc>
          <w:tcPr>
            <w:tcW w:w="8472" w:type="dxa"/>
          </w:tcPr>
          <w:p w:rsidR="00682BBD" w:rsidRDefault="00336752" w:rsidP="00336752">
            <w:r>
              <w:t>Voortgangsgesprek met Paul</w:t>
            </w:r>
            <w:r w:rsidR="006B5A7F">
              <w:t xml:space="preserve">. </w:t>
            </w:r>
            <w:r>
              <w:t>Paul had aangegeven dat het belangrijk is voor de scriptie om op het begin vast te stellen hoe het document wordt gestructureerd. Het document moet dusdanig worden gestructureerd dat alle belangrijke vaardigheden/competenties ergens een keer aan bod komen. Dit voorkomt dat je achteraf erachter komt dat je verhaal incompleet is, waardoor mogelijk drastische wijzigingen toegepast moeten worden.</w:t>
            </w:r>
            <w:r w:rsidR="00F86C2B">
              <w:t xml:space="preserve"> Het beste is om te beginnen met het maken van een skelet van het document.</w:t>
            </w:r>
          </w:p>
        </w:tc>
        <w:tc>
          <w:tcPr>
            <w:tcW w:w="740" w:type="dxa"/>
            <w:shd w:val="clear" w:color="auto" w:fill="9BBB59" w:themeFill="accent3"/>
            <w:vAlign w:val="center"/>
          </w:tcPr>
          <w:p w:rsidR="00682BBD" w:rsidRPr="00E35AA1" w:rsidRDefault="00682BBD" w:rsidP="00E35AA1">
            <w:pPr>
              <w:jc w:val="center"/>
              <w:rPr>
                <w:b/>
              </w:rPr>
            </w:pPr>
          </w:p>
        </w:tc>
      </w:tr>
      <w:tr w:rsidR="0080208A" w:rsidTr="00E35AA1">
        <w:tc>
          <w:tcPr>
            <w:tcW w:w="8472" w:type="dxa"/>
          </w:tcPr>
          <w:p w:rsidR="0080208A" w:rsidRDefault="001A2FF1" w:rsidP="000D3104">
            <w:r>
              <w:t>Verder gewerkt aan mijn eigen implementatie van het algoritme.</w:t>
            </w:r>
          </w:p>
        </w:tc>
        <w:tc>
          <w:tcPr>
            <w:tcW w:w="740" w:type="dxa"/>
            <w:shd w:val="clear" w:color="auto" w:fill="9BBB59" w:themeFill="accent3"/>
            <w:vAlign w:val="center"/>
          </w:tcPr>
          <w:p w:rsidR="0080208A" w:rsidRPr="00E35AA1" w:rsidRDefault="0080208A" w:rsidP="00E35AA1">
            <w:pPr>
              <w:jc w:val="center"/>
              <w:rPr>
                <w:b/>
              </w:rPr>
            </w:pPr>
          </w:p>
        </w:tc>
      </w:tr>
      <w:tr w:rsidR="00F86C2B" w:rsidTr="00E35AA1">
        <w:tc>
          <w:tcPr>
            <w:tcW w:w="8472" w:type="dxa"/>
          </w:tcPr>
          <w:p w:rsidR="00F86C2B" w:rsidRDefault="00647673" w:rsidP="00647673">
            <w:r>
              <w:t>Begonnen met het maken van een skelet van de scriptie.</w:t>
            </w:r>
          </w:p>
        </w:tc>
        <w:tc>
          <w:tcPr>
            <w:tcW w:w="740" w:type="dxa"/>
            <w:shd w:val="clear" w:color="auto" w:fill="9BBB59" w:themeFill="accent3"/>
            <w:vAlign w:val="center"/>
          </w:tcPr>
          <w:p w:rsidR="00F86C2B" w:rsidRPr="00E35AA1" w:rsidRDefault="00F86C2B" w:rsidP="00E35AA1">
            <w:pPr>
              <w:jc w:val="center"/>
              <w:rPr>
                <w:b/>
              </w:rPr>
            </w:pPr>
          </w:p>
        </w:tc>
      </w:tr>
    </w:tbl>
    <w:p w:rsidR="00D66588" w:rsidRPr="00D66588" w:rsidRDefault="00D66588" w:rsidP="00D66588">
      <w:pPr>
        <w:rPr>
          <w:b/>
          <w:u w:val="single"/>
        </w:rPr>
      </w:pPr>
    </w:p>
    <w:sectPr w:rsidR="00D66588" w:rsidRPr="00D66588"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2635"/>
    <w:multiLevelType w:val="hybridMultilevel"/>
    <w:tmpl w:val="D9506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E43626"/>
    <w:multiLevelType w:val="hybridMultilevel"/>
    <w:tmpl w:val="1AF69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A77863"/>
    <w:multiLevelType w:val="hybridMultilevel"/>
    <w:tmpl w:val="27AEA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570176"/>
    <w:multiLevelType w:val="hybridMultilevel"/>
    <w:tmpl w:val="6DEE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187870"/>
    <w:multiLevelType w:val="hybridMultilevel"/>
    <w:tmpl w:val="42925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9C097B"/>
    <w:rsid w:val="000424B4"/>
    <w:rsid w:val="00050162"/>
    <w:rsid w:val="00051165"/>
    <w:rsid w:val="00064666"/>
    <w:rsid w:val="000704D5"/>
    <w:rsid w:val="00074AAD"/>
    <w:rsid w:val="00087F59"/>
    <w:rsid w:val="000A3C2A"/>
    <w:rsid w:val="000B3516"/>
    <w:rsid w:val="000B41BD"/>
    <w:rsid w:val="000C0B64"/>
    <w:rsid w:val="000C2D59"/>
    <w:rsid w:val="000D3104"/>
    <w:rsid w:val="000E5DE7"/>
    <w:rsid w:val="000E7E0F"/>
    <w:rsid w:val="001424BB"/>
    <w:rsid w:val="0014645A"/>
    <w:rsid w:val="00146FF1"/>
    <w:rsid w:val="00147E86"/>
    <w:rsid w:val="001A2FF1"/>
    <w:rsid w:val="001B61CD"/>
    <w:rsid w:val="001D1D69"/>
    <w:rsid w:val="001E1D20"/>
    <w:rsid w:val="001E56E7"/>
    <w:rsid w:val="001E626C"/>
    <w:rsid w:val="002121BC"/>
    <w:rsid w:val="00226639"/>
    <w:rsid w:val="0023196E"/>
    <w:rsid w:val="002427B5"/>
    <w:rsid w:val="0024604A"/>
    <w:rsid w:val="00265D65"/>
    <w:rsid w:val="002720A3"/>
    <w:rsid w:val="00281F38"/>
    <w:rsid w:val="002A21C8"/>
    <w:rsid w:val="002A778F"/>
    <w:rsid w:val="002B1E2F"/>
    <w:rsid w:val="002C1B81"/>
    <w:rsid w:val="002D17F4"/>
    <w:rsid w:val="003059E0"/>
    <w:rsid w:val="00327861"/>
    <w:rsid w:val="00336752"/>
    <w:rsid w:val="00341426"/>
    <w:rsid w:val="003518C2"/>
    <w:rsid w:val="00353F81"/>
    <w:rsid w:val="00383E6B"/>
    <w:rsid w:val="003B7B92"/>
    <w:rsid w:val="003D0225"/>
    <w:rsid w:val="003D5A95"/>
    <w:rsid w:val="003E6C13"/>
    <w:rsid w:val="0040372B"/>
    <w:rsid w:val="00413E47"/>
    <w:rsid w:val="004322A4"/>
    <w:rsid w:val="0043472D"/>
    <w:rsid w:val="0044409C"/>
    <w:rsid w:val="0045451C"/>
    <w:rsid w:val="004B0563"/>
    <w:rsid w:val="004C33A9"/>
    <w:rsid w:val="0050637F"/>
    <w:rsid w:val="0051229F"/>
    <w:rsid w:val="00515AAD"/>
    <w:rsid w:val="00516518"/>
    <w:rsid w:val="00543998"/>
    <w:rsid w:val="00570C78"/>
    <w:rsid w:val="00576A94"/>
    <w:rsid w:val="00582376"/>
    <w:rsid w:val="005845F3"/>
    <w:rsid w:val="005B08E1"/>
    <w:rsid w:val="005C2951"/>
    <w:rsid w:val="005C64B9"/>
    <w:rsid w:val="005D1F80"/>
    <w:rsid w:val="005E3C9E"/>
    <w:rsid w:val="005F32E3"/>
    <w:rsid w:val="00641559"/>
    <w:rsid w:val="00647673"/>
    <w:rsid w:val="006558E8"/>
    <w:rsid w:val="00660E1C"/>
    <w:rsid w:val="00660EE9"/>
    <w:rsid w:val="006775FA"/>
    <w:rsid w:val="00682BBD"/>
    <w:rsid w:val="00693881"/>
    <w:rsid w:val="006A7915"/>
    <w:rsid w:val="006B5A7F"/>
    <w:rsid w:val="006C3456"/>
    <w:rsid w:val="006F34AF"/>
    <w:rsid w:val="0071077B"/>
    <w:rsid w:val="0072091B"/>
    <w:rsid w:val="00740A28"/>
    <w:rsid w:val="0074277F"/>
    <w:rsid w:val="0074717D"/>
    <w:rsid w:val="00776D74"/>
    <w:rsid w:val="007978AC"/>
    <w:rsid w:val="007A0674"/>
    <w:rsid w:val="007A2633"/>
    <w:rsid w:val="007C32E2"/>
    <w:rsid w:val="007E2139"/>
    <w:rsid w:val="0080208A"/>
    <w:rsid w:val="008033D1"/>
    <w:rsid w:val="00803FAA"/>
    <w:rsid w:val="00804D12"/>
    <w:rsid w:val="008101A9"/>
    <w:rsid w:val="00821F1F"/>
    <w:rsid w:val="00825037"/>
    <w:rsid w:val="008541C1"/>
    <w:rsid w:val="008623BF"/>
    <w:rsid w:val="00875B1F"/>
    <w:rsid w:val="00885730"/>
    <w:rsid w:val="0089062C"/>
    <w:rsid w:val="008969A1"/>
    <w:rsid w:val="008C2A64"/>
    <w:rsid w:val="008D5BF6"/>
    <w:rsid w:val="00907C08"/>
    <w:rsid w:val="00910C87"/>
    <w:rsid w:val="00910DB0"/>
    <w:rsid w:val="009115F5"/>
    <w:rsid w:val="00914EFE"/>
    <w:rsid w:val="009174C2"/>
    <w:rsid w:val="00926D7D"/>
    <w:rsid w:val="009400AA"/>
    <w:rsid w:val="0094538B"/>
    <w:rsid w:val="00954EB9"/>
    <w:rsid w:val="009B4238"/>
    <w:rsid w:val="009C097B"/>
    <w:rsid w:val="00A03B43"/>
    <w:rsid w:val="00A1416C"/>
    <w:rsid w:val="00A51F7B"/>
    <w:rsid w:val="00A52D96"/>
    <w:rsid w:val="00A64B84"/>
    <w:rsid w:val="00A769E2"/>
    <w:rsid w:val="00AC6273"/>
    <w:rsid w:val="00AC7A5D"/>
    <w:rsid w:val="00AD54D8"/>
    <w:rsid w:val="00B03535"/>
    <w:rsid w:val="00B04AFC"/>
    <w:rsid w:val="00B211C3"/>
    <w:rsid w:val="00B23401"/>
    <w:rsid w:val="00B36C00"/>
    <w:rsid w:val="00B529D7"/>
    <w:rsid w:val="00B80426"/>
    <w:rsid w:val="00B86146"/>
    <w:rsid w:val="00B9075E"/>
    <w:rsid w:val="00BA3350"/>
    <w:rsid w:val="00BB71BD"/>
    <w:rsid w:val="00BE2D9A"/>
    <w:rsid w:val="00BE71B9"/>
    <w:rsid w:val="00BF51B7"/>
    <w:rsid w:val="00C0144D"/>
    <w:rsid w:val="00C02FFB"/>
    <w:rsid w:val="00C11641"/>
    <w:rsid w:val="00C1495F"/>
    <w:rsid w:val="00C6635B"/>
    <w:rsid w:val="00C67934"/>
    <w:rsid w:val="00C714FD"/>
    <w:rsid w:val="00C93A33"/>
    <w:rsid w:val="00CD49A2"/>
    <w:rsid w:val="00CE195D"/>
    <w:rsid w:val="00D14AB0"/>
    <w:rsid w:val="00D17558"/>
    <w:rsid w:val="00D35BF5"/>
    <w:rsid w:val="00D52A9B"/>
    <w:rsid w:val="00D66588"/>
    <w:rsid w:val="00D75E01"/>
    <w:rsid w:val="00D84E74"/>
    <w:rsid w:val="00D863AB"/>
    <w:rsid w:val="00D86C6B"/>
    <w:rsid w:val="00D93D6A"/>
    <w:rsid w:val="00DA652C"/>
    <w:rsid w:val="00DC1779"/>
    <w:rsid w:val="00DF6D4C"/>
    <w:rsid w:val="00E01E82"/>
    <w:rsid w:val="00E35AA1"/>
    <w:rsid w:val="00E421FD"/>
    <w:rsid w:val="00E467C4"/>
    <w:rsid w:val="00E47411"/>
    <w:rsid w:val="00E50318"/>
    <w:rsid w:val="00E61A12"/>
    <w:rsid w:val="00E76BCA"/>
    <w:rsid w:val="00E76C07"/>
    <w:rsid w:val="00E7729E"/>
    <w:rsid w:val="00E92F32"/>
    <w:rsid w:val="00EB4C68"/>
    <w:rsid w:val="00EC7B21"/>
    <w:rsid w:val="00ED3CF6"/>
    <w:rsid w:val="00EE64E5"/>
    <w:rsid w:val="00EE6615"/>
    <w:rsid w:val="00EF4839"/>
    <w:rsid w:val="00F04ADD"/>
    <w:rsid w:val="00F2209A"/>
    <w:rsid w:val="00F407DA"/>
    <w:rsid w:val="00F46CB9"/>
    <w:rsid w:val="00F648A8"/>
    <w:rsid w:val="00F86C2B"/>
    <w:rsid w:val="00FC69FE"/>
    <w:rsid w:val="00FE0CEF"/>
    <w:rsid w:val="00FE36B0"/>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6588"/>
    <w:pPr>
      <w:spacing w:before="120" w:after="120"/>
    </w:pPr>
    <w:rPr>
      <w:rFonts w:ascii="Times New Roman" w:eastAsia="Times New Roman" w:hAnsi="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9C097B"/>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sid w:val="009C097B"/>
    <w:rPr>
      <w:rFonts w:ascii="Cambria" w:eastAsia="Times New Roman" w:hAnsi="Cambria" w:cs="Times New Roman"/>
      <w:b/>
      <w:bCs/>
      <w:kern w:val="28"/>
      <w:sz w:val="32"/>
      <w:szCs w:val="32"/>
      <w:lang w:eastAsia="nl-NL"/>
    </w:rPr>
  </w:style>
  <w:style w:type="paragraph" w:styleId="Lijstalinea">
    <w:name w:val="List Paragraph"/>
    <w:basedOn w:val="Standaard"/>
    <w:uiPriority w:val="34"/>
    <w:qFormat/>
    <w:rsid w:val="00AD54D8"/>
    <w:pPr>
      <w:ind w:left="720"/>
      <w:contextualSpacing/>
    </w:pPr>
  </w:style>
  <w:style w:type="table" w:styleId="Tabelraster">
    <w:name w:val="Table Grid"/>
    <w:basedOn w:val="Standaardtabel"/>
    <w:uiPriority w:val="59"/>
    <w:rsid w:val="00BA3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16518"/>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397</Words>
  <Characters>2188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2016-05-02T13:34:00Z</dcterms:created>
  <dcterms:modified xsi:type="dcterms:W3CDTF">2016-05-02T13:34:00Z</dcterms:modified>
</cp:coreProperties>
</file>