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516518" w:rsidRDefault="00866578" w:rsidP="00516518">
      <w:pPr>
        <w:pStyle w:val="Geenafstand"/>
        <w:rPr>
          <w:b/>
          <w:u w:val="single"/>
        </w:rPr>
      </w:pPr>
      <w:r>
        <w:rPr>
          <w:b/>
          <w:u w:val="single"/>
        </w:rPr>
        <w:t>WEEK 13</w:t>
      </w:r>
    </w:p>
    <w:p w:rsidR="00516518" w:rsidRPr="00516518" w:rsidRDefault="00516518" w:rsidP="00516518">
      <w:pPr>
        <w:pStyle w:val="Geenafstand"/>
      </w:pPr>
    </w:p>
    <w:tbl>
      <w:tblPr>
        <w:tblStyle w:val="Tabelraster"/>
        <w:tblW w:w="0" w:type="auto"/>
        <w:tblLook w:val="04A0"/>
      </w:tblPr>
      <w:tblGrid>
        <w:gridCol w:w="694"/>
        <w:gridCol w:w="8518"/>
      </w:tblGrid>
      <w:tr w:rsidR="00660E1C" w:rsidRPr="00D66588" w:rsidTr="00660E1C">
        <w:tc>
          <w:tcPr>
            <w:tcW w:w="694" w:type="dxa"/>
          </w:tcPr>
          <w:p w:rsidR="00660E1C" w:rsidRPr="00660E1C" w:rsidRDefault="00660E1C" w:rsidP="00D17558">
            <w:pPr>
              <w:rPr>
                <w:b/>
              </w:rPr>
            </w:pPr>
            <w:r>
              <w:rPr>
                <w:b/>
              </w:rPr>
              <w:t>Ernst</w:t>
            </w:r>
          </w:p>
        </w:tc>
        <w:tc>
          <w:tcPr>
            <w:tcW w:w="8518" w:type="dxa"/>
          </w:tcPr>
          <w:p w:rsidR="00660E1C" w:rsidRPr="00D66588" w:rsidRDefault="00660E1C" w:rsidP="00D17558">
            <w:pPr>
              <w:rPr>
                <w:b/>
              </w:rPr>
            </w:pPr>
            <w:r>
              <w:rPr>
                <w:b/>
              </w:rPr>
              <w:t>Betekenis</w:t>
            </w:r>
          </w:p>
        </w:tc>
      </w:tr>
      <w:tr w:rsidR="00660E1C" w:rsidRPr="00D66588" w:rsidTr="006B5A7F">
        <w:tc>
          <w:tcPr>
            <w:tcW w:w="694" w:type="dxa"/>
            <w:shd w:val="clear" w:color="auto" w:fill="9BBB59" w:themeFill="accent3"/>
            <w:vAlign w:val="center"/>
          </w:tcPr>
          <w:p w:rsidR="00660E1C" w:rsidRPr="00E35AA1" w:rsidRDefault="00660E1C" w:rsidP="006B5A7F">
            <w:pPr>
              <w:jc w:val="center"/>
              <w:rPr>
                <w:b/>
              </w:rPr>
            </w:pPr>
          </w:p>
        </w:tc>
        <w:tc>
          <w:tcPr>
            <w:tcW w:w="8518" w:type="dxa"/>
          </w:tcPr>
          <w:p w:rsidR="00660E1C" w:rsidRPr="00660E1C" w:rsidRDefault="00660E1C" w:rsidP="00D17558">
            <w:r>
              <w:t>Dit geeft aan dat er geen problemen zijn bij de bijbehorende taak.</w:t>
            </w:r>
          </w:p>
        </w:tc>
      </w:tr>
      <w:tr w:rsidR="00660E1C" w:rsidRPr="00D66588" w:rsidTr="006B5A7F">
        <w:tc>
          <w:tcPr>
            <w:tcW w:w="694" w:type="dxa"/>
            <w:shd w:val="clear" w:color="auto" w:fill="4F81BD" w:themeFill="accent1"/>
            <w:vAlign w:val="center"/>
          </w:tcPr>
          <w:p w:rsidR="00660E1C" w:rsidRPr="00E35AA1" w:rsidRDefault="00660E1C" w:rsidP="006B5A7F">
            <w:pPr>
              <w:jc w:val="center"/>
              <w:rPr>
                <w:b/>
              </w:rPr>
            </w:pPr>
          </w:p>
        </w:tc>
        <w:tc>
          <w:tcPr>
            <w:tcW w:w="8518" w:type="dxa"/>
          </w:tcPr>
          <w:p w:rsidR="00660E1C" w:rsidRDefault="00660E1C" w:rsidP="00516518">
            <w:r>
              <w:t xml:space="preserve">Dit geeft aan dat er problemen zijn bij de bijbehorende taak, maar die niet belangrijk zijn om te </w:t>
            </w:r>
            <w:r w:rsidR="00516518">
              <w:t>bespreken</w:t>
            </w:r>
            <w:r>
              <w:t>.</w:t>
            </w:r>
          </w:p>
        </w:tc>
      </w:tr>
      <w:tr w:rsidR="00660E1C" w:rsidRPr="00D66588" w:rsidTr="001D1D69">
        <w:tc>
          <w:tcPr>
            <w:tcW w:w="694" w:type="dxa"/>
            <w:shd w:val="clear" w:color="auto" w:fill="E8F44A"/>
            <w:vAlign w:val="center"/>
          </w:tcPr>
          <w:p w:rsidR="00660E1C" w:rsidRPr="00E35AA1" w:rsidRDefault="00660E1C" w:rsidP="006B5A7F">
            <w:pPr>
              <w:jc w:val="center"/>
              <w:rPr>
                <w:b/>
              </w:rPr>
            </w:pPr>
          </w:p>
        </w:tc>
        <w:tc>
          <w:tcPr>
            <w:tcW w:w="8518" w:type="dxa"/>
          </w:tcPr>
          <w:p w:rsidR="00660E1C" w:rsidRDefault="00660E1C" w:rsidP="00516518">
            <w:r>
              <w:t>Dit geeft aan dat er problemen zijn bij de bijbehorende taak</w:t>
            </w:r>
            <w:r w:rsidR="00D17558">
              <w:t xml:space="preserve"> die gevolgen hebben voor het project </w:t>
            </w:r>
            <w:r w:rsidR="00516518">
              <w:t>die mogelijk besproken ku</w:t>
            </w:r>
            <w:r w:rsidR="00D17558">
              <w:t>n</w:t>
            </w:r>
            <w:r w:rsidR="00516518">
              <w:t>nen</w:t>
            </w:r>
            <w:r w:rsidR="00D17558">
              <w:t xml:space="preserve"> worden.</w:t>
            </w:r>
          </w:p>
        </w:tc>
      </w:tr>
      <w:tr w:rsidR="00D17558" w:rsidRPr="00D66588" w:rsidTr="006B5A7F">
        <w:tc>
          <w:tcPr>
            <w:tcW w:w="694" w:type="dxa"/>
            <w:shd w:val="clear" w:color="auto" w:fill="C0504D" w:themeFill="accent2"/>
            <w:vAlign w:val="center"/>
          </w:tcPr>
          <w:p w:rsidR="00D17558" w:rsidRPr="00E35AA1" w:rsidRDefault="00D17558" w:rsidP="006B5A7F">
            <w:pPr>
              <w:jc w:val="center"/>
              <w:rPr>
                <w:b/>
              </w:rPr>
            </w:pPr>
          </w:p>
        </w:tc>
        <w:tc>
          <w:tcPr>
            <w:tcW w:w="8518" w:type="dxa"/>
          </w:tcPr>
          <w:p w:rsidR="00D17558" w:rsidRDefault="00D17558" w:rsidP="00516518">
            <w:r>
              <w:t xml:space="preserve">Dit geeft aan dat er problemen zijn bij de bijbehorende taak die ernstige gevolgen hebben voor het project </w:t>
            </w:r>
            <w:r w:rsidR="00516518">
              <w:t>die besproken</w:t>
            </w:r>
            <w:r>
              <w:t xml:space="preserve"> moet</w:t>
            </w:r>
            <w:r w:rsidR="00516518">
              <w:t>en</w:t>
            </w:r>
            <w:r>
              <w:t xml:space="preserve"> worden.</w:t>
            </w:r>
          </w:p>
        </w:tc>
      </w:tr>
    </w:tbl>
    <w:p w:rsidR="00660E1C" w:rsidRPr="00660E1C" w:rsidRDefault="00660E1C" w:rsidP="00516518">
      <w:pPr>
        <w:pStyle w:val="Geenafstand"/>
      </w:pPr>
    </w:p>
    <w:p w:rsidR="009C097B" w:rsidRDefault="00750F1C" w:rsidP="00516518">
      <w:pPr>
        <w:pStyle w:val="Geenafstand"/>
        <w:rPr>
          <w:b/>
          <w:u w:val="single"/>
        </w:rPr>
      </w:pPr>
      <w:r>
        <w:rPr>
          <w:b/>
          <w:u w:val="single"/>
        </w:rPr>
        <w:t>Maandag 0</w:t>
      </w:r>
      <w:r w:rsidR="00866578">
        <w:rPr>
          <w:b/>
          <w:u w:val="single"/>
        </w:rPr>
        <w:t>9</w:t>
      </w:r>
      <w:r>
        <w:rPr>
          <w:b/>
          <w:u w:val="single"/>
        </w:rPr>
        <w:t>-05</w:t>
      </w:r>
      <w:r w:rsidR="009C097B" w:rsidRPr="00913AF7">
        <w:rPr>
          <w:b/>
          <w:u w:val="single"/>
        </w:rPr>
        <w:t>-2016</w:t>
      </w:r>
    </w:p>
    <w:p w:rsidR="009C097B" w:rsidRDefault="009C097B" w:rsidP="00516518">
      <w:pPr>
        <w:pStyle w:val="Geenafstand"/>
        <w:rPr>
          <w:b/>
          <w:u w:val="single"/>
        </w:rPr>
      </w:pPr>
    </w:p>
    <w:tbl>
      <w:tblPr>
        <w:tblStyle w:val="Tabelraster"/>
        <w:tblW w:w="0" w:type="auto"/>
        <w:tblLook w:val="04A0"/>
      </w:tblPr>
      <w:tblGrid>
        <w:gridCol w:w="8472"/>
        <w:gridCol w:w="740"/>
      </w:tblGrid>
      <w:tr w:rsidR="00E01E82" w:rsidRPr="00D66588" w:rsidTr="00341426">
        <w:tc>
          <w:tcPr>
            <w:tcW w:w="8472" w:type="dxa"/>
          </w:tcPr>
          <w:p w:rsidR="00E01E82" w:rsidRPr="00D66588" w:rsidRDefault="00E01E82" w:rsidP="00341426">
            <w:pPr>
              <w:rPr>
                <w:b/>
              </w:rPr>
            </w:pPr>
            <w:r w:rsidRPr="00D66588">
              <w:rPr>
                <w:b/>
              </w:rPr>
              <w:t>Taak</w:t>
            </w:r>
          </w:p>
        </w:tc>
        <w:tc>
          <w:tcPr>
            <w:tcW w:w="740" w:type="dxa"/>
          </w:tcPr>
          <w:p w:rsidR="00E01E82" w:rsidRPr="00D66588" w:rsidRDefault="00E01E82" w:rsidP="00341426">
            <w:pPr>
              <w:rPr>
                <w:b/>
              </w:rPr>
            </w:pPr>
            <w:r w:rsidRPr="00D66588">
              <w:rPr>
                <w:b/>
              </w:rPr>
              <w:t>Ernst</w:t>
            </w:r>
          </w:p>
        </w:tc>
      </w:tr>
      <w:tr w:rsidR="00E01E82" w:rsidTr="00E35AA1">
        <w:tc>
          <w:tcPr>
            <w:tcW w:w="8472" w:type="dxa"/>
          </w:tcPr>
          <w:p w:rsidR="00E01E82" w:rsidRDefault="00E01E82" w:rsidP="00866578">
            <w:r>
              <w:t xml:space="preserve">Verder gewerkt aan </w:t>
            </w:r>
            <w:r w:rsidR="00336752">
              <w:t>mijn eigen</w:t>
            </w:r>
            <w:r w:rsidR="001A2FF1">
              <w:t xml:space="preserve"> implementatie van </w:t>
            </w:r>
            <w:r w:rsidR="00336752">
              <w:t>een algoritme.</w:t>
            </w:r>
            <w:r w:rsidR="00750F1C">
              <w:t xml:space="preserve"> </w:t>
            </w:r>
          </w:p>
        </w:tc>
        <w:tc>
          <w:tcPr>
            <w:tcW w:w="740" w:type="dxa"/>
            <w:shd w:val="clear" w:color="auto" w:fill="9BBB59" w:themeFill="accent3"/>
            <w:vAlign w:val="center"/>
          </w:tcPr>
          <w:p w:rsidR="00E01E82" w:rsidRPr="00E35AA1" w:rsidRDefault="00E01E82" w:rsidP="00E35AA1">
            <w:pPr>
              <w:jc w:val="center"/>
              <w:rPr>
                <w:b/>
              </w:rPr>
            </w:pPr>
          </w:p>
        </w:tc>
      </w:tr>
      <w:tr w:rsidR="00750F1C" w:rsidTr="00E35AA1">
        <w:tc>
          <w:tcPr>
            <w:tcW w:w="8472" w:type="dxa"/>
          </w:tcPr>
          <w:p w:rsidR="00750F1C" w:rsidRDefault="00866578" w:rsidP="00341426">
            <w:r>
              <w:t xml:space="preserve">Verder gewerkt aan de algoritme </w:t>
            </w:r>
            <w:proofErr w:type="spellStart"/>
            <w:r>
              <w:t>library</w:t>
            </w:r>
            <w:proofErr w:type="spellEnd"/>
            <w:r>
              <w:t>.</w:t>
            </w:r>
          </w:p>
        </w:tc>
        <w:tc>
          <w:tcPr>
            <w:tcW w:w="740" w:type="dxa"/>
            <w:shd w:val="clear" w:color="auto" w:fill="9BBB59" w:themeFill="accent3"/>
            <w:vAlign w:val="center"/>
          </w:tcPr>
          <w:p w:rsidR="00750F1C" w:rsidRPr="00E35AA1" w:rsidRDefault="00750F1C" w:rsidP="00E35AA1">
            <w:pPr>
              <w:jc w:val="center"/>
              <w:rPr>
                <w:b/>
              </w:rPr>
            </w:pPr>
          </w:p>
        </w:tc>
      </w:tr>
    </w:tbl>
    <w:p w:rsidR="00B80426" w:rsidRDefault="00B80426" w:rsidP="00516518">
      <w:pPr>
        <w:pStyle w:val="Geenafstand"/>
      </w:pPr>
    </w:p>
    <w:p w:rsidR="00D52A9B" w:rsidRDefault="00750F1C" w:rsidP="00516518">
      <w:pPr>
        <w:pStyle w:val="Geenafstand"/>
        <w:rPr>
          <w:b/>
          <w:u w:val="single"/>
        </w:rPr>
      </w:pPr>
      <w:r>
        <w:rPr>
          <w:b/>
          <w:u w:val="single"/>
        </w:rPr>
        <w:t xml:space="preserve">Dinsdag </w:t>
      </w:r>
      <w:r w:rsidR="00866578">
        <w:rPr>
          <w:b/>
          <w:u w:val="single"/>
        </w:rPr>
        <w:t>10</w:t>
      </w:r>
      <w:r>
        <w:rPr>
          <w:b/>
          <w:u w:val="single"/>
        </w:rPr>
        <w:t>-05</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1A2FF1" w:rsidRPr="00D66588" w:rsidTr="00A3610A">
        <w:tc>
          <w:tcPr>
            <w:tcW w:w="8472" w:type="dxa"/>
          </w:tcPr>
          <w:p w:rsidR="001A2FF1" w:rsidRPr="00D66588" w:rsidRDefault="001A2FF1" w:rsidP="00A3610A">
            <w:pPr>
              <w:rPr>
                <w:b/>
              </w:rPr>
            </w:pPr>
            <w:r w:rsidRPr="00D66588">
              <w:rPr>
                <w:b/>
              </w:rPr>
              <w:t>Taak</w:t>
            </w:r>
          </w:p>
        </w:tc>
        <w:tc>
          <w:tcPr>
            <w:tcW w:w="740" w:type="dxa"/>
          </w:tcPr>
          <w:p w:rsidR="001A2FF1" w:rsidRPr="00D66588" w:rsidRDefault="001A2FF1" w:rsidP="00A3610A">
            <w:pPr>
              <w:rPr>
                <w:b/>
              </w:rPr>
            </w:pPr>
            <w:r w:rsidRPr="00D66588">
              <w:rPr>
                <w:b/>
              </w:rPr>
              <w:t>Ernst</w:t>
            </w:r>
          </w:p>
        </w:tc>
      </w:tr>
      <w:tr w:rsidR="00336752" w:rsidTr="00A3610A">
        <w:tc>
          <w:tcPr>
            <w:tcW w:w="8472" w:type="dxa"/>
          </w:tcPr>
          <w:p w:rsidR="00336752" w:rsidRDefault="00336752" w:rsidP="00FB377B">
            <w:r>
              <w:t>Verder gewerkt aan mijn eigen implementatie van een algoritme.</w:t>
            </w:r>
            <w:r w:rsidR="00866578">
              <w:t xml:space="preserve"> De taxonomie van functies is door Lou </w:t>
            </w:r>
            <w:proofErr w:type="spellStart"/>
            <w:r w:rsidR="00866578">
              <w:t>Cremers</w:t>
            </w:r>
            <w:proofErr w:type="spellEnd"/>
            <w:r w:rsidR="00866578">
              <w:t xml:space="preserve"> (NLP expert) en Han Stoffels geüpdate met nieuwe nuttige data: een koppeling van functies die behoren tot </w:t>
            </w:r>
            <w:r w:rsidR="00FB377B">
              <w:t xml:space="preserve">een </w:t>
            </w:r>
            <w:r w:rsidR="00866578">
              <w:t>sector,</w:t>
            </w:r>
            <w:r w:rsidR="00FB377B">
              <w:t xml:space="preserve"> en een niveauaanduiding van</w:t>
            </w:r>
            <w:r w:rsidR="00866578">
              <w:t xml:space="preserve"> functie</w:t>
            </w:r>
            <w:r w:rsidR="00FB377B">
              <w:t>s gerangschikt van niveau</w:t>
            </w:r>
            <w:r w:rsidR="00866578">
              <w:t xml:space="preserve"> 1 t/m 8. Het begrip 'sector' is tevens geïntroduceerd die de industrie in feite vervangt.</w:t>
            </w:r>
            <w:r w:rsidR="00FB377B">
              <w:t xml:space="preserve"> Deze sector data zou een betere groepering moeten bewerkstelligen t.o.v. de industrie.</w:t>
            </w:r>
            <w:r w:rsidR="00866578">
              <w:t xml:space="preserve"> Ik ga kijken in hoeverre deze data mijn algoritme kan verbeteren.</w:t>
            </w:r>
          </w:p>
        </w:tc>
        <w:tc>
          <w:tcPr>
            <w:tcW w:w="740" w:type="dxa"/>
            <w:shd w:val="clear" w:color="auto" w:fill="9BBB59" w:themeFill="accent3"/>
            <w:vAlign w:val="center"/>
          </w:tcPr>
          <w:p w:rsidR="00336752" w:rsidRPr="00E35AA1" w:rsidRDefault="00336752" w:rsidP="00A3610A">
            <w:pPr>
              <w:jc w:val="center"/>
              <w:rPr>
                <w:b/>
              </w:rPr>
            </w:pPr>
          </w:p>
        </w:tc>
      </w:tr>
    </w:tbl>
    <w:p w:rsidR="006B5A7F" w:rsidRDefault="006B5A7F" w:rsidP="00516518">
      <w:pPr>
        <w:pStyle w:val="Geenafstand"/>
      </w:pPr>
    </w:p>
    <w:p w:rsidR="00D66588" w:rsidRDefault="00E01E82" w:rsidP="00516518">
      <w:pPr>
        <w:pStyle w:val="Geenafstand"/>
        <w:rPr>
          <w:b/>
          <w:u w:val="single"/>
        </w:rPr>
      </w:pPr>
      <w:r>
        <w:rPr>
          <w:b/>
          <w:u w:val="single"/>
        </w:rPr>
        <w:t xml:space="preserve">Woensdag </w:t>
      </w:r>
      <w:r w:rsidR="00866578">
        <w:rPr>
          <w:b/>
          <w:u w:val="single"/>
        </w:rPr>
        <w:t>11</w:t>
      </w:r>
      <w:r w:rsidR="00750F1C">
        <w:rPr>
          <w:b/>
          <w:u w:val="single"/>
        </w:rPr>
        <w:t>-05</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1A2FF1" w:rsidRPr="00D66588" w:rsidTr="00A3610A">
        <w:tc>
          <w:tcPr>
            <w:tcW w:w="8472" w:type="dxa"/>
          </w:tcPr>
          <w:p w:rsidR="001A2FF1" w:rsidRPr="00D66588" w:rsidRDefault="001A2FF1" w:rsidP="00A3610A">
            <w:pPr>
              <w:rPr>
                <w:b/>
              </w:rPr>
            </w:pPr>
            <w:r w:rsidRPr="00D66588">
              <w:rPr>
                <w:b/>
              </w:rPr>
              <w:t>Taak</w:t>
            </w:r>
          </w:p>
        </w:tc>
        <w:tc>
          <w:tcPr>
            <w:tcW w:w="740" w:type="dxa"/>
          </w:tcPr>
          <w:p w:rsidR="001A2FF1" w:rsidRPr="00D66588" w:rsidRDefault="001A2FF1" w:rsidP="00A3610A">
            <w:pPr>
              <w:rPr>
                <w:b/>
              </w:rPr>
            </w:pPr>
            <w:r w:rsidRPr="00D66588">
              <w:rPr>
                <w:b/>
              </w:rPr>
              <w:t>Ernst</w:t>
            </w:r>
          </w:p>
        </w:tc>
      </w:tr>
      <w:tr w:rsidR="00336752" w:rsidTr="00A3610A">
        <w:tc>
          <w:tcPr>
            <w:tcW w:w="8472" w:type="dxa"/>
          </w:tcPr>
          <w:p w:rsidR="00336752" w:rsidRDefault="00336752" w:rsidP="00C81448">
            <w:r>
              <w:t>Verder gewerkt aan mijn eigen implementatie van een algoritme.</w:t>
            </w:r>
          </w:p>
        </w:tc>
        <w:tc>
          <w:tcPr>
            <w:tcW w:w="740" w:type="dxa"/>
            <w:shd w:val="clear" w:color="auto" w:fill="9BBB59" w:themeFill="accent3"/>
            <w:vAlign w:val="center"/>
          </w:tcPr>
          <w:p w:rsidR="00336752" w:rsidRPr="00E35AA1" w:rsidRDefault="00336752" w:rsidP="00A3610A">
            <w:pPr>
              <w:jc w:val="center"/>
              <w:rPr>
                <w:b/>
              </w:rPr>
            </w:pPr>
          </w:p>
        </w:tc>
      </w:tr>
    </w:tbl>
    <w:p w:rsidR="006B5A7F" w:rsidRPr="00D66588" w:rsidRDefault="006B5A7F" w:rsidP="00516518">
      <w:pPr>
        <w:pStyle w:val="Geenafstand"/>
      </w:pPr>
    </w:p>
    <w:p w:rsidR="009C097B" w:rsidRPr="00516518" w:rsidRDefault="00866578" w:rsidP="00516518">
      <w:pPr>
        <w:pStyle w:val="Geenafstand"/>
        <w:rPr>
          <w:b/>
          <w:u w:val="single"/>
        </w:rPr>
      </w:pPr>
      <w:r>
        <w:rPr>
          <w:b/>
          <w:u w:val="single"/>
        </w:rPr>
        <w:t>Donderdag 12</w:t>
      </w:r>
      <w:r w:rsidR="00750F1C">
        <w:rPr>
          <w:b/>
          <w:u w:val="single"/>
        </w:rPr>
        <w:t>-05</w:t>
      </w:r>
      <w:r w:rsidR="009C097B" w:rsidRPr="00516518">
        <w:rPr>
          <w:b/>
          <w:u w:val="single"/>
        </w:rPr>
        <w:t>-2016</w:t>
      </w:r>
    </w:p>
    <w:p w:rsidR="000B41BD" w:rsidRDefault="000B41BD" w:rsidP="00516518">
      <w:pPr>
        <w:pStyle w:val="Geenafstand"/>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682BBD" w:rsidTr="00E35AA1">
        <w:tc>
          <w:tcPr>
            <w:tcW w:w="8472" w:type="dxa"/>
          </w:tcPr>
          <w:p w:rsidR="00682BBD" w:rsidRDefault="003703E6" w:rsidP="00336752">
            <w:r>
              <w:t>V</w:t>
            </w:r>
            <w:r w:rsidR="00FB377B">
              <w:t xml:space="preserve">erder gewerkt aan mijn eigen implementatie van een algoritme. Het ziet ernaar uit dat er weinig verschil zit in het maken van voorspellingen van de vaardigheden met de sector data of industrie data (de top 30 voorspelde vaardigheden bestaan vrijwel uit dezelfde vaardigheden. Alleen de volgorde van de vaardigheden in deze top 30 lijst varieert behoorlijk. De nieuwe niveaudata levert wel extra nuttige voorspellingen op van algemene vaardigheden die behoren tot een bepaald niveau van de uitgevoerde </w:t>
            </w:r>
            <w:r w:rsidR="00FB377B">
              <w:lastRenderedPageBreak/>
              <w:t>functie.</w:t>
            </w:r>
          </w:p>
        </w:tc>
        <w:tc>
          <w:tcPr>
            <w:tcW w:w="740" w:type="dxa"/>
            <w:shd w:val="clear" w:color="auto" w:fill="9BBB59" w:themeFill="accent3"/>
            <w:vAlign w:val="center"/>
          </w:tcPr>
          <w:p w:rsidR="00682BBD" w:rsidRPr="00E35AA1" w:rsidRDefault="00682BBD" w:rsidP="00E35AA1">
            <w:pPr>
              <w:jc w:val="center"/>
              <w:rPr>
                <w:b/>
              </w:rPr>
            </w:pPr>
          </w:p>
        </w:tc>
      </w:tr>
    </w:tbl>
    <w:p w:rsidR="00D66588" w:rsidRDefault="00D66588" w:rsidP="00516518">
      <w:pPr>
        <w:pStyle w:val="Geenafstand"/>
      </w:pPr>
    </w:p>
    <w:p w:rsidR="00D66588" w:rsidRDefault="006B5A7F" w:rsidP="00516518">
      <w:pPr>
        <w:pStyle w:val="Geenafstand"/>
        <w:rPr>
          <w:b/>
          <w:u w:val="single"/>
        </w:rPr>
      </w:pPr>
      <w:r>
        <w:rPr>
          <w:b/>
          <w:u w:val="single"/>
        </w:rPr>
        <w:t>Vrijdag</w:t>
      </w:r>
      <w:r w:rsidR="00866578">
        <w:rPr>
          <w:b/>
          <w:u w:val="single"/>
        </w:rPr>
        <w:t xml:space="preserve"> 13</w:t>
      </w:r>
      <w:r w:rsidR="003703E6">
        <w:rPr>
          <w:b/>
          <w:u w:val="single"/>
        </w:rPr>
        <w:t>-05</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516518" w:rsidTr="00D17558">
        <w:tc>
          <w:tcPr>
            <w:tcW w:w="8472" w:type="dxa"/>
          </w:tcPr>
          <w:p w:rsidR="00D66588" w:rsidRPr="00516518" w:rsidRDefault="00D66588" w:rsidP="00D17558">
            <w:pPr>
              <w:rPr>
                <w:b/>
              </w:rPr>
            </w:pPr>
            <w:r w:rsidRPr="00516518">
              <w:rPr>
                <w:b/>
              </w:rPr>
              <w:t>Taak</w:t>
            </w:r>
          </w:p>
        </w:tc>
        <w:tc>
          <w:tcPr>
            <w:tcW w:w="740" w:type="dxa"/>
          </w:tcPr>
          <w:p w:rsidR="00D66588" w:rsidRPr="00516518" w:rsidRDefault="00D66588" w:rsidP="00D17558">
            <w:pPr>
              <w:rPr>
                <w:b/>
              </w:rPr>
            </w:pPr>
            <w:r w:rsidRPr="00516518">
              <w:rPr>
                <w:b/>
              </w:rPr>
              <w:t>Ernst</w:t>
            </w:r>
          </w:p>
        </w:tc>
      </w:tr>
      <w:tr w:rsidR="00682BBD" w:rsidTr="00E35AA1">
        <w:tc>
          <w:tcPr>
            <w:tcW w:w="8472" w:type="dxa"/>
          </w:tcPr>
          <w:p w:rsidR="00682BBD" w:rsidRDefault="00FB377B" w:rsidP="006D20CF">
            <w:r>
              <w:t xml:space="preserve">Paul is niet aanwezig i.v.m. </w:t>
            </w:r>
            <w:r w:rsidR="001721A1">
              <w:t xml:space="preserve">een </w:t>
            </w:r>
            <w:r>
              <w:t>longontsteking (</w:t>
            </w:r>
            <w:r w:rsidR="001721A1">
              <w:t>vanaf woensdag). Algemene voortgangsgesprek gehouden met Jan Jacobs. Ik heb mijn bezorgdheid gedeeld over het feit dat ik wellicht teveel aandacht besteed aan mijn eigen implementatie van een algoritme en daardoor alternatieve algoritmen die mogelijk goede resultaten leveren achterwege worden gelaten.</w:t>
            </w:r>
            <w:r w:rsidR="00EF6B77">
              <w:t xml:space="preserve"> Dit kan in mijn ogen de diepgang van het onderzoek doen afnemen.</w:t>
            </w:r>
            <w:r w:rsidR="001721A1">
              <w:t xml:space="preserve"> Jan had aangegeven dat dit in principe geen probleem hoeft te zijn </w:t>
            </w:r>
            <w:r w:rsidR="001721A1" w:rsidRPr="001721A1">
              <w:rPr>
                <w:i/>
              </w:rPr>
              <w:t>mits</w:t>
            </w:r>
            <w:r w:rsidR="001721A1">
              <w:t xml:space="preserve"> er goede argumenten zijn waarom de eigen implementatie de voornaamste focus heeft</w:t>
            </w:r>
            <w:r w:rsidR="00EF6B77">
              <w:t xml:space="preserve"> gehad</w:t>
            </w:r>
            <w:r w:rsidR="001721A1">
              <w:t xml:space="preserve">. Hij was met mij stap voor stap nagelopen wat heeft geleid tot mijn beslissing om zelf een algoritme te implementeren </w:t>
            </w:r>
            <w:r w:rsidR="00EF6B77">
              <w:t xml:space="preserve">en waarom dit zoveel tijd heeft gekost. Hij heeft gezegd dat het heel belangrijk is om al deze beweegredenen te vermelden in het verslag. Hij gaf aan dat het behandelen van andere </w:t>
            </w:r>
            <w:r w:rsidR="00EF6B77">
              <w:rPr>
                <w:i/>
              </w:rPr>
              <w:t>kwalitatieve</w:t>
            </w:r>
            <w:r w:rsidR="00EF6B77">
              <w:t xml:space="preserve"> algoritmen de geloofwaardigheid van het onderzoek</w:t>
            </w:r>
            <w:r w:rsidR="006D20CF">
              <w:t xml:space="preserve"> kan doen</w:t>
            </w:r>
            <w:r w:rsidR="00EF6B77">
              <w:t xml:space="preserve"> </w:t>
            </w:r>
            <w:r w:rsidR="006D20CF">
              <w:t>vergroten. Maar vanuit het bedrijf gezien is het ook voordelig dat ik juist naar een eigen implementatie aan het kijken ben, en Pascal in zijn project uitsluitend naar bestaande algoritmen. Door de kwaliteit van deze algoritmen met elkaar te vergelijken, kan geconcludeerd worden in welk soort algoritme de meeste winst te behalen valt.</w:t>
            </w:r>
          </w:p>
        </w:tc>
        <w:tc>
          <w:tcPr>
            <w:tcW w:w="740" w:type="dxa"/>
            <w:shd w:val="clear" w:color="auto" w:fill="9BBB59" w:themeFill="accent3"/>
            <w:vAlign w:val="center"/>
          </w:tcPr>
          <w:p w:rsidR="00682BBD" w:rsidRPr="00E35AA1" w:rsidRDefault="00682BBD" w:rsidP="00E35AA1">
            <w:pPr>
              <w:jc w:val="center"/>
              <w:rPr>
                <w:b/>
              </w:rPr>
            </w:pPr>
          </w:p>
        </w:tc>
      </w:tr>
      <w:tr w:rsidR="0080208A" w:rsidTr="00E35AA1">
        <w:tc>
          <w:tcPr>
            <w:tcW w:w="8472" w:type="dxa"/>
          </w:tcPr>
          <w:p w:rsidR="0080208A" w:rsidRDefault="001A2FF1" w:rsidP="000D3104">
            <w:r>
              <w:t>Verder gewerkt aan mijn eigen implementatie van het algoritme.</w:t>
            </w:r>
          </w:p>
        </w:tc>
        <w:tc>
          <w:tcPr>
            <w:tcW w:w="740" w:type="dxa"/>
            <w:shd w:val="clear" w:color="auto" w:fill="9BBB59" w:themeFill="accent3"/>
            <w:vAlign w:val="center"/>
          </w:tcPr>
          <w:p w:rsidR="0080208A" w:rsidRPr="00E35AA1" w:rsidRDefault="0080208A" w:rsidP="00E35AA1">
            <w:pPr>
              <w:jc w:val="center"/>
              <w:rPr>
                <w:b/>
              </w:rPr>
            </w:pPr>
          </w:p>
        </w:tc>
      </w:tr>
      <w:tr w:rsidR="006D20CF" w:rsidTr="00E35AA1">
        <w:tc>
          <w:tcPr>
            <w:tcW w:w="8472" w:type="dxa"/>
          </w:tcPr>
          <w:p w:rsidR="006D20CF" w:rsidRDefault="006D20CF" w:rsidP="000D3104">
            <w:r>
              <w:t xml:space="preserve">Ik heb een paar voorspellingen van vaardigheden voor enkele profielen binnen de software industrie van </w:t>
            </w:r>
            <w:proofErr w:type="spellStart"/>
            <w:r>
              <w:t>Sabrina</w:t>
            </w:r>
            <w:proofErr w:type="spellEnd"/>
            <w:r>
              <w:t xml:space="preserve"> ontvangen. </w:t>
            </w:r>
            <w:proofErr w:type="spellStart"/>
            <w:r>
              <w:t>Sabrina</w:t>
            </w:r>
            <w:proofErr w:type="spellEnd"/>
            <w:r>
              <w:t xml:space="preserve"> is ook een korte tijd bezig geweest om vaardigheden te voorspellen. Ik heb de vo</w:t>
            </w:r>
            <w:r w:rsidR="001137E0">
              <w:t xml:space="preserve">orspellingen van vaardigheden van twee profielen van </w:t>
            </w:r>
            <w:proofErr w:type="spellStart"/>
            <w:r w:rsidR="001137E0">
              <w:t>Sabrina's</w:t>
            </w:r>
            <w:proofErr w:type="spellEnd"/>
            <w:r w:rsidR="001137E0">
              <w:t xml:space="preserve"> algoritme en mijn algoritme met elkaar vergeleken. De top 30 voorspelde vaardigheden lijken vrij veel op elkaar. Het is wel opvallend dat er een redelijk aantal vaardigheden bij </w:t>
            </w:r>
            <w:proofErr w:type="spellStart"/>
            <w:r w:rsidR="001137E0">
              <w:t>Sabrina</w:t>
            </w:r>
            <w:proofErr w:type="spellEnd"/>
            <w:r w:rsidR="001137E0">
              <w:t xml:space="preserve"> in de top 30 voorkomen die bij mij ver onderaan de lijst pas voorkomen.</w:t>
            </w:r>
          </w:p>
        </w:tc>
        <w:tc>
          <w:tcPr>
            <w:tcW w:w="740" w:type="dxa"/>
            <w:shd w:val="clear" w:color="auto" w:fill="9BBB59" w:themeFill="accent3"/>
            <w:vAlign w:val="center"/>
          </w:tcPr>
          <w:p w:rsidR="006D20CF" w:rsidRPr="00E35AA1" w:rsidRDefault="006D20CF" w:rsidP="00E35AA1">
            <w:pPr>
              <w:jc w:val="center"/>
              <w:rPr>
                <w:b/>
              </w:rPr>
            </w:pPr>
          </w:p>
        </w:tc>
      </w:tr>
    </w:tbl>
    <w:p w:rsidR="00D66588" w:rsidRPr="00D66588" w:rsidRDefault="00D66588" w:rsidP="00D66588">
      <w:pPr>
        <w:rPr>
          <w:b/>
          <w:u w:val="single"/>
        </w:rPr>
      </w:pPr>
    </w:p>
    <w:sectPr w:rsidR="00D66588" w:rsidRPr="00D66588"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E43626"/>
    <w:multiLevelType w:val="hybridMultilevel"/>
    <w:tmpl w:val="1AF69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A77863"/>
    <w:multiLevelType w:val="hybridMultilevel"/>
    <w:tmpl w:val="27AEA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570176"/>
    <w:multiLevelType w:val="hybridMultilevel"/>
    <w:tmpl w:val="6DEE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187870"/>
    <w:multiLevelType w:val="hybridMultilevel"/>
    <w:tmpl w:val="42925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04D5"/>
    <w:rsid w:val="00074AAD"/>
    <w:rsid w:val="00087F59"/>
    <w:rsid w:val="000A3C2A"/>
    <w:rsid w:val="000B3516"/>
    <w:rsid w:val="000B41BD"/>
    <w:rsid w:val="000C0B64"/>
    <w:rsid w:val="000C2D59"/>
    <w:rsid w:val="000D3104"/>
    <w:rsid w:val="000E5DE7"/>
    <w:rsid w:val="000E7E0F"/>
    <w:rsid w:val="001137E0"/>
    <w:rsid w:val="001424BB"/>
    <w:rsid w:val="0014645A"/>
    <w:rsid w:val="00146FF1"/>
    <w:rsid w:val="00147E86"/>
    <w:rsid w:val="001721A1"/>
    <w:rsid w:val="001A2FF1"/>
    <w:rsid w:val="001B61CD"/>
    <w:rsid w:val="001D1D69"/>
    <w:rsid w:val="001E1D20"/>
    <w:rsid w:val="001E56E7"/>
    <w:rsid w:val="001E626C"/>
    <w:rsid w:val="002121BC"/>
    <w:rsid w:val="00226639"/>
    <w:rsid w:val="0023196E"/>
    <w:rsid w:val="002427B5"/>
    <w:rsid w:val="0024604A"/>
    <w:rsid w:val="00265D65"/>
    <w:rsid w:val="002720A3"/>
    <w:rsid w:val="00281F38"/>
    <w:rsid w:val="002A21C8"/>
    <w:rsid w:val="002A778F"/>
    <w:rsid w:val="002B1E2F"/>
    <w:rsid w:val="002C1B81"/>
    <w:rsid w:val="002D17F4"/>
    <w:rsid w:val="003059E0"/>
    <w:rsid w:val="00327861"/>
    <w:rsid w:val="00336752"/>
    <w:rsid w:val="00341426"/>
    <w:rsid w:val="003518C2"/>
    <w:rsid w:val="00353F81"/>
    <w:rsid w:val="003703E6"/>
    <w:rsid w:val="00383E6B"/>
    <w:rsid w:val="003B7B92"/>
    <w:rsid w:val="003D0225"/>
    <w:rsid w:val="003D5A95"/>
    <w:rsid w:val="003E6C13"/>
    <w:rsid w:val="0040372B"/>
    <w:rsid w:val="00413E47"/>
    <w:rsid w:val="004322A4"/>
    <w:rsid w:val="0043472D"/>
    <w:rsid w:val="0044409C"/>
    <w:rsid w:val="0045451C"/>
    <w:rsid w:val="004B0563"/>
    <w:rsid w:val="004C33A9"/>
    <w:rsid w:val="0050637F"/>
    <w:rsid w:val="0051229F"/>
    <w:rsid w:val="00515AAD"/>
    <w:rsid w:val="00516518"/>
    <w:rsid w:val="00543998"/>
    <w:rsid w:val="00570C78"/>
    <w:rsid w:val="00576A94"/>
    <w:rsid w:val="00582376"/>
    <w:rsid w:val="005845F3"/>
    <w:rsid w:val="005B08E1"/>
    <w:rsid w:val="005C0C7D"/>
    <w:rsid w:val="005C2951"/>
    <w:rsid w:val="005C64B9"/>
    <w:rsid w:val="005D1F80"/>
    <w:rsid w:val="005E3C9E"/>
    <w:rsid w:val="005F32E3"/>
    <w:rsid w:val="00641559"/>
    <w:rsid w:val="00647673"/>
    <w:rsid w:val="006558E8"/>
    <w:rsid w:val="00660E1C"/>
    <w:rsid w:val="00660EE9"/>
    <w:rsid w:val="006775FA"/>
    <w:rsid w:val="00682BBD"/>
    <w:rsid w:val="00693881"/>
    <w:rsid w:val="006A7915"/>
    <w:rsid w:val="006B5A7F"/>
    <w:rsid w:val="006C3456"/>
    <w:rsid w:val="006D20CF"/>
    <w:rsid w:val="006F34AF"/>
    <w:rsid w:val="0071077B"/>
    <w:rsid w:val="0072091B"/>
    <w:rsid w:val="00740A28"/>
    <w:rsid w:val="0074277F"/>
    <w:rsid w:val="0074717D"/>
    <w:rsid w:val="00750F1C"/>
    <w:rsid w:val="007560DE"/>
    <w:rsid w:val="00776D74"/>
    <w:rsid w:val="007978AC"/>
    <w:rsid w:val="007A0674"/>
    <w:rsid w:val="007A2633"/>
    <w:rsid w:val="007C32E2"/>
    <w:rsid w:val="007E2139"/>
    <w:rsid w:val="0080208A"/>
    <w:rsid w:val="008033D1"/>
    <w:rsid w:val="00803FAA"/>
    <w:rsid w:val="00804D12"/>
    <w:rsid w:val="008101A9"/>
    <w:rsid w:val="00821F1F"/>
    <w:rsid w:val="00825037"/>
    <w:rsid w:val="008541C1"/>
    <w:rsid w:val="008623BF"/>
    <w:rsid w:val="00866578"/>
    <w:rsid w:val="00875B1F"/>
    <w:rsid w:val="00885730"/>
    <w:rsid w:val="0089062C"/>
    <w:rsid w:val="008969A1"/>
    <w:rsid w:val="008C2A64"/>
    <w:rsid w:val="008D5BF6"/>
    <w:rsid w:val="00907C08"/>
    <w:rsid w:val="00910C87"/>
    <w:rsid w:val="00910DB0"/>
    <w:rsid w:val="009115F5"/>
    <w:rsid w:val="00914EFE"/>
    <w:rsid w:val="009174C2"/>
    <w:rsid w:val="00926D7D"/>
    <w:rsid w:val="009400AA"/>
    <w:rsid w:val="0094538B"/>
    <w:rsid w:val="00954EB9"/>
    <w:rsid w:val="009B4238"/>
    <w:rsid w:val="009C097B"/>
    <w:rsid w:val="00A03B43"/>
    <w:rsid w:val="00A1416C"/>
    <w:rsid w:val="00A51F7B"/>
    <w:rsid w:val="00A52D96"/>
    <w:rsid w:val="00A64B84"/>
    <w:rsid w:val="00A769E2"/>
    <w:rsid w:val="00A97CF4"/>
    <w:rsid w:val="00AC6273"/>
    <w:rsid w:val="00AC7A5D"/>
    <w:rsid w:val="00AD54D8"/>
    <w:rsid w:val="00B03535"/>
    <w:rsid w:val="00B04AFC"/>
    <w:rsid w:val="00B211C3"/>
    <w:rsid w:val="00B23401"/>
    <w:rsid w:val="00B36C00"/>
    <w:rsid w:val="00B529D7"/>
    <w:rsid w:val="00B80426"/>
    <w:rsid w:val="00B86146"/>
    <w:rsid w:val="00B9075E"/>
    <w:rsid w:val="00B97514"/>
    <w:rsid w:val="00BA3350"/>
    <w:rsid w:val="00BB71BD"/>
    <w:rsid w:val="00BE2D9A"/>
    <w:rsid w:val="00BE71B9"/>
    <w:rsid w:val="00BF51B7"/>
    <w:rsid w:val="00C0144D"/>
    <w:rsid w:val="00C02FFB"/>
    <w:rsid w:val="00C11641"/>
    <w:rsid w:val="00C1495F"/>
    <w:rsid w:val="00C5655D"/>
    <w:rsid w:val="00C6635B"/>
    <w:rsid w:val="00C67934"/>
    <w:rsid w:val="00C714FD"/>
    <w:rsid w:val="00C93A33"/>
    <w:rsid w:val="00CD49A2"/>
    <w:rsid w:val="00CE195D"/>
    <w:rsid w:val="00D14AB0"/>
    <w:rsid w:val="00D17558"/>
    <w:rsid w:val="00D35BF5"/>
    <w:rsid w:val="00D52A9B"/>
    <w:rsid w:val="00D66588"/>
    <w:rsid w:val="00D75E01"/>
    <w:rsid w:val="00D84E74"/>
    <w:rsid w:val="00D863AB"/>
    <w:rsid w:val="00D86C6B"/>
    <w:rsid w:val="00D93D6A"/>
    <w:rsid w:val="00DA652C"/>
    <w:rsid w:val="00DC1779"/>
    <w:rsid w:val="00DF6D4C"/>
    <w:rsid w:val="00E01E82"/>
    <w:rsid w:val="00E35AA1"/>
    <w:rsid w:val="00E421FD"/>
    <w:rsid w:val="00E467C4"/>
    <w:rsid w:val="00E47411"/>
    <w:rsid w:val="00E50318"/>
    <w:rsid w:val="00E61A12"/>
    <w:rsid w:val="00E76BCA"/>
    <w:rsid w:val="00E76C07"/>
    <w:rsid w:val="00E7729E"/>
    <w:rsid w:val="00E92F32"/>
    <w:rsid w:val="00EB4C68"/>
    <w:rsid w:val="00EC7B21"/>
    <w:rsid w:val="00ED3CF6"/>
    <w:rsid w:val="00EE64E5"/>
    <w:rsid w:val="00EE6615"/>
    <w:rsid w:val="00EF4839"/>
    <w:rsid w:val="00EF6B77"/>
    <w:rsid w:val="00F04ADD"/>
    <w:rsid w:val="00F2209A"/>
    <w:rsid w:val="00F407DA"/>
    <w:rsid w:val="00F46CB9"/>
    <w:rsid w:val="00F648A8"/>
    <w:rsid w:val="00F86C2B"/>
    <w:rsid w:val="00FB377B"/>
    <w:rsid w:val="00FC69FE"/>
    <w:rsid w:val="00FE0CEF"/>
    <w:rsid w:val="00FE36B0"/>
    <w:rsid w:val="00FF25B7"/>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6588"/>
    <w:pPr>
      <w:spacing w:before="120" w:after="120"/>
    </w:pPr>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 w:type="paragraph" w:styleId="Lijstalinea">
    <w:name w:val="List Paragraph"/>
    <w:basedOn w:val="Standaard"/>
    <w:uiPriority w:val="34"/>
    <w:qFormat/>
    <w:rsid w:val="00AD54D8"/>
    <w:pPr>
      <w:ind w:left="720"/>
      <w:contextualSpacing/>
    </w:pPr>
  </w:style>
  <w:style w:type="table" w:styleId="Tabelraster">
    <w:name w:val="Table Grid"/>
    <w:basedOn w:val="Standaardtabel"/>
    <w:uiPriority w:val="59"/>
    <w:rsid w:val="00BA3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16518"/>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579</Words>
  <Characters>3185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2016-05-17T09:43:00Z</dcterms:created>
  <dcterms:modified xsi:type="dcterms:W3CDTF">2016-05-17T09:43:00Z</dcterms:modified>
</cp:coreProperties>
</file>