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66FA4" w:rsidRPr="005B0521" w:rsidTr="005F2932">
        <w:tc>
          <w:tcPr>
            <w:tcW w:w="2763" w:type="dxa"/>
          </w:tcPr>
          <w:p w:rsidR="00E66FA4" w:rsidRPr="005B0521" w:rsidRDefault="00E66FA4" w:rsidP="005B0521">
            <w:pPr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變項名稱</w:t>
            </w:r>
          </w:p>
        </w:tc>
        <w:tc>
          <w:tcPr>
            <w:tcW w:w="2763" w:type="dxa"/>
          </w:tcPr>
          <w:p w:rsidR="00E66FA4" w:rsidRPr="005B0521" w:rsidRDefault="00E66FA4" w:rsidP="005B0521">
            <w:pPr>
              <w:rPr>
                <w:rFonts w:ascii="BiauKai" w:eastAsia="BiauKai" w:hAnsi="BiauKai" w:hint="eastAsia"/>
              </w:rPr>
            </w:pPr>
            <w:r>
              <w:rPr>
                <w:rFonts w:ascii="BiauKai" w:eastAsia="BiauKai" w:hAnsi="BiauKai" w:hint="eastAsia"/>
              </w:rPr>
              <w:t>說明</w:t>
            </w:r>
          </w:p>
        </w:tc>
        <w:tc>
          <w:tcPr>
            <w:tcW w:w="2764" w:type="dxa"/>
          </w:tcPr>
          <w:p w:rsidR="00E66FA4" w:rsidRPr="005B0521" w:rsidRDefault="00E66FA4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本文編碼</w:t>
            </w: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proofErr w:type="spellStart"/>
            <w:r w:rsidRPr="005B0521">
              <w:rPr>
                <w:rFonts w:ascii="BiauKai" w:eastAsia="BiauKai" w:hAnsi="BiauKai"/>
              </w:rPr>
              <w:t>stud_id</w:t>
            </w:r>
            <w:bookmarkStart w:id="0" w:name="_GoBack"/>
            <w:bookmarkEnd w:id="0"/>
            <w:proofErr w:type="spellEnd"/>
          </w:p>
        </w:tc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學生代碼</w:t>
            </w:r>
          </w:p>
        </w:tc>
        <w:tc>
          <w:tcPr>
            <w:tcW w:w="2764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w1s502</w:t>
            </w:r>
          </w:p>
        </w:tc>
        <w:tc>
          <w:tcPr>
            <w:tcW w:w="2763" w:type="dxa"/>
          </w:tcPr>
          <w:p w:rsidR="005F2932" w:rsidRPr="005B0521" w:rsidRDefault="005F2932" w:rsidP="005B0521">
            <w:pPr>
              <w:pStyle w:val="a4"/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w1：你是(你的性別是)：</w:t>
            </w:r>
          </w:p>
        </w:tc>
        <w:tc>
          <w:tcPr>
            <w:tcW w:w="2764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</w:t>
            </w:r>
            <w:r w:rsidRPr="005B0521">
              <w:rPr>
                <w:rFonts w:ascii="BiauKai" w:eastAsia="BiauKai" w:hAnsi="BiauKai"/>
              </w:rPr>
              <w:t>:</w:t>
            </w:r>
            <w:r w:rsidRPr="005B0521">
              <w:rPr>
                <w:rFonts w:ascii="BiauKai" w:eastAsia="BiauKai" w:hAnsi="BiauKai" w:hint="eastAsia"/>
              </w:rPr>
              <w:t>男性，</w:t>
            </w:r>
            <w:r w:rsidRPr="005B0521">
              <w:rPr>
                <w:rFonts w:ascii="BiauKai" w:eastAsia="BiauKai" w:hAnsi="BiauKai"/>
              </w:rPr>
              <w:t>0</w:t>
            </w:r>
            <w:r w:rsidRPr="005B0521">
              <w:rPr>
                <w:rFonts w:ascii="BiauKai" w:eastAsia="BiauKai" w:hAnsi="BiauKai" w:hint="eastAsia"/>
              </w:rPr>
              <w:t>：女性</w:t>
            </w: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  <w:kern w:val="0"/>
              </w:rPr>
              <w:t>w2all3p</w:t>
            </w:r>
          </w:p>
        </w:tc>
        <w:tc>
          <w:tcPr>
            <w:tcW w:w="2763" w:type="dxa"/>
          </w:tcPr>
          <w:p w:rsidR="005F2932" w:rsidRPr="005B0521" w:rsidRDefault="005F2932" w:rsidP="005B0521">
            <w:pPr>
              <w:widowControl/>
              <w:rPr>
                <w:rFonts w:ascii="BiauKai" w:eastAsia="BiauKai" w:hAnsi="BiauKai" w:cs="新細明體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</w:t>
            </w:r>
            <w:r w:rsidRPr="005B0521">
              <w:rPr>
                <w:rFonts w:ascii="BiauKai" w:eastAsia="BiauKai" w:hAnsi="BiauKai" w:cs="新細明體" w:hint="eastAsia"/>
                <w:kern w:val="0"/>
              </w:rPr>
              <w:t>:用3-p模式估算「綜分析能力測驗」學生能力(可與各波各學程比較)</w:t>
            </w:r>
          </w:p>
        </w:tc>
        <w:tc>
          <w:tcPr>
            <w:tcW w:w="2764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  <w:kern w:val="0"/>
              </w:rPr>
              <w:t>w2cf3p</w:t>
            </w:r>
          </w:p>
        </w:tc>
        <w:tc>
          <w:tcPr>
            <w:tcW w:w="2763" w:type="dxa"/>
          </w:tcPr>
          <w:p w:rsidR="005F2932" w:rsidRPr="005B0521" w:rsidRDefault="005F2932" w:rsidP="005B0521">
            <w:pPr>
              <w:widowControl/>
              <w:rPr>
                <w:rFonts w:ascii="BiauKai" w:eastAsia="BiauKai" w:hAnsi="BiauKai" w:cs="新細明體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</w:t>
            </w:r>
            <w:r w:rsidRPr="005B0521">
              <w:rPr>
                <w:rFonts w:ascii="BiauKai" w:eastAsia="BiauKai" w:hAnsi="BiauKai" w:cs="新細明體" w:hint="eastAsia"/>
                <w:kern w:val="0"/>
              </w:rPr>
              <w:t>:用3-p模式估算「一般分析能力測驗」學生能力(可與各波各學程比較)</w:t>
            </w:r>
          </w:p>
        </w:tc>
        <w:tc>
          <w:tcPr>
            <w:tcW w:w="2764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  <w:kern w:val="0"/>
              </w:rPr>
              <w:t>w2m3p</w:t>
            </w:r>
          </w:p>
        </w:tc>
        <w:tc>
          <w:tcPr>
            <w:tcW w:w="2763" w:type="dxa"/>
          </w:tcPr>
          <w:p w:rsidR="005F2932" w:rsidRPr="005B0521" w:rsidRDefault="005F2932" w:rsidP="005B0521">
            <w:pPr>
              <w:widowControl/>
              <w:rPr>
                <w:rFonts w:ascii="BiauKai" w:eastAsia="BiauKai" w:hAnsi="BiauKai" w:cs="新細明體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</w:t>
            </w:r>
            <w:r w:rsidRPr="005B0521">
              <w:rPr>
                <w:rFonts w:ascii="BiauKai" w:eastAsia="BiauKai" w:hAnsi="BiauKai" w:cs="新細明體" w:hint="eastAsia"/>
                <w:kern w:val="0"/>
              </w:rPr>
              <w:t>:用3-p模式估算「數學分析能力測驗」學生能力(可與各波各學程比較)</w:t>
            </w:r>
          </w:p>
        </w:tc>
        <w:tc>
          <w:tcPr>
            <w:tcW w:w="2764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w2s404</w:t>
            </w:r>
          </w:p>
        </w:tc>
        <w:tc>
          <w:tcPr>
            <w:tcW w:w="2763" w:type="dxa"/>
          </w:tcPr>
          <w:p w:rsidR="005F2932" w:rsidRPr="005B0521" w:rsidRDefault="005F2932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w2：你同不同意男生比女生適合唸自然科學</w:t>
            </w:r>
          </w:p>
        </w:tc>
        <w:tc>
          <w:tcPr>
            <w:tcW w:w="2764" w:type="dxa"/>
          </w:tcPr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</w:t>
            </w:r>
            <w:r w:rsidRPr="005B0521">
              <w:rPr>
                <w:rFonts w:ascii="BiauKai" w:eastAsia="BiauKai" w:hAnsi="BiauKai"/>
              </w:rPr>
              <w:t xml:space="preserve">: </w:t>
            </w:r>
            <w:r w:rsidRPr="005B0521">
              <w:rPr>
                <w:rFonts w:ascii="BiauKai" w:eastAsia="BiauKai" w:hAnsi="BiauKai" w:hint="eastAsia"/>
              </w:rPr>
              <w:t>非常不同意</w:t>
            </w:r>
          </w:p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…</w:t>
            </w:r>
          </w:p>
          <w:p w:rsidR="005F2932" w:rsidRPr="005B0521" w:rsidRDefault="005F293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4:</w:t>
            </w:r>
            <w:r w:rsidRPr="005B0521">
              <w:rPr>
                <w:rFonts w:ascii="BiauKai" w:eastAsia="BiauKai" w:hAnsi="BiauKai" w:hint="eastAsia"/>
              </w:rPr>
              <w:t xml:space="preserve"> 非常同意</w:t>
            </w: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w2s441</w:t>
            </w:r>
          </w:p>
        </w:tc>
        <w:tc>
          <w:tcPr>
            <w:tcW w:w="2763" w:type="dxa"/>
          </w:tcPr>
          <w:p w:rsidR="005F2932" w:rsidRPr="005B0521" w:rsidRDefault="005F2932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w2：準備各類考試時，會大量減少平常的嗜好(如運動、上網、看電視/影)，以全心唸書</w:t>
            </w:r>
          </w:p>
        </w:tc>
        <w:tc>
          <w:tcPr>
            <w:tcW w:w="2764" w:type="dxa"/>
          </w:tcPr>
          <w:p w:rsidR="005F2932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</w:t>
            </w:r>
            <w:r w:rsidRPr="005B0521">
              <w:rPr>
                <w:rFonts w:ascii="BiauKai" w:eastAsia="BiauKai" w:hAnsi="BiauKai"/>
              </w:rPr>
              <w:t>:</w:t>
            </w:r>
            <w:r w:rsidRPr="005B0521">
              <w:rPr>
                <w:rFonts w:ascii="BiauKai" w:eastAsia="BiauKai" w:hAnsi="BiauKai" w:hint="eastAsia"/>
              </w:rPr>
              <w:t>會；</w:t>
            </w:r>
            <w:r w:rsidRPr="005B0521">
              <w:rPr>
                <w:rFonts w:ascii="BiauKai" w:eastAsia="BiauKai" w:hAnsi="BiauKai"/>
              </w:rPr>
              <w:t>0</w:t>
            </w:r>
            <w:r w:rsidRPr="005B0521">
              <w:rPr>
                <w:rFonts w:ascii="BiauKai" w:eastAsia="BiauKai" w:hAnsi="BiauKai" w:hint="eastAsia"/>
              </w:rPr>
              <w:t>不會</w:t>
            </w:r>
          </w:p>
        </w:tc>
      </w:tr>
      <w:tr w:rsidR="005F2932" w:rsidRPr="005B0521" w:rsidTr="005F2932">
        <w:tc>
          <w:tcPr>
            <w:tcW w:w="2763" w:type="dxa"/>
          </w:tcPr>
          <w:p w:rsidR="005F2932" w:rsidRPr="005B0521" w:rsidRDefault="005F2932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w2s442</w:t>
            </w:r>
          </w:p>
        </w:tc>
        <w:tc>
          <w:tcPr>
            <w:tcW w:w="2763" w:type="dxa"/>
          </w:tcPr>
          <w:p w:rsidR="005F2932" w:rsidRPr="005B0521" w:rsidRDefault="005F2932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w2：主動爭取表現(如擔任幹部)或參加比賽的機會</w:t>
            </w:r>
          </w:p>
        </w:tc>
        <w:tc>
          <w:tcPr>
            <w:tcW w:w="2764" w:type="dxa"/>
          </w:tcPr>
          <w:p w:rsidR="005F2932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</w:t>
            </w:r>
            <w:r w:rsidRPr="005B0521">
              <w:rPr>
                <w:rFonts w:ascii="BiauKai" w:eastAsia="BiauKai" w:hAnsi="BiauKai"/>
              </w:rPr>
              <w:t>:</w:t>
            </w:r>
            <w:r w:rsidRPr="005B0521">
              <w:rPr>
                <w:rFonts w:ascii="BiauKai" w:eastAsia="BiauKai" w:hAnsi="BiauKai" w:hint="eastAsia"/>
              </w:rPr>
              <w:t>會；</w:t>
            </w:r>
            <w:r w:rsidRPr="005B0521">
              <w:rPr>
                <w:rFonts w:ascii="BiauKai" w:eastAsia="BiauKai" w:hAnsi="BiauKai"/>
              </w:rPr>
              <w:t>0</w:t>
            </w:r>
            <w:r w:rsidRPr="005B0521">
              <w:rPr>
                <w:rFonts w:ascii="BiauKai" w:eastAsia="BiauKai" w:hAnsi="BiauKai" w:hint="eastAsia"/>
              </w:rPr>
              <w:t>不會</w:t>
            </w:r>
          </w:p>
        </w:tc>
      </w:tr>
      <w:tr w:rsidR="00FD12C9" w:rsidRPr="005B0521" w:rsidTr="005F2932">
        <w:tc>
          <w:tcPr>
            <w:tcW w:w="2763" w:type="dxa"/>
          </w:tcPr>
          <w:p w:rsidR="00FD12C9" w:rsidRPr="005B0521" w:rsidRDefault="00FD12C9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w2urban3</w:t>
            </w:r>
          </w:p>
        </w:tc>
        <w:tc>
          <w:tcPr>
            <w:tcW w:w="2763" w:type="dxa"/>
          </w:tcPr>
          <w:p w:rsidR="00FD12C9" w:rsidRPr="005B0521" w:rsidRDefault="00FD12C9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w2：城鄉地區分層別</w:t>
            </w:r>
          </w:p>
        </w:tc>
        <w:tc>
          <w:tcPr>
            <w:tcW w:w="2764" w:type="dxa"/>
          </w:tcPr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  鄉村</w:t>
            </w:r>
          </w:p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2  城鎮</w:t>
            </w:r>
          </w:p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3  都市</w:t>
            </w:r>
          </w:p>
        </w:tc>
      </w:tr>
      <w:tr w:rsidR="00FD12C9" w:rsidRPr="005B0521" w:rsidTr="005F2932">
        <w:tc>
          <w:tcPr>
            <w:tcW w:w="2763" w:type="dxa"/>
          </w:tcPr>
          <w:p w:rsidR="00FD12C9" w:rsidRPr="005B0521" w:rsidRDefault="00FD12C9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w2s402a</w:t>
            </w:r>
          </w:p>
        </w:tc>
        <w:tc>
          <w:tcPr>
            <w:tcW w:w="2763" w:type="dxa"/>
          </w:tcPr>
          <w:p w:rsidR="00FD12C9" w:rsidRPr="005B0521" w:rsidRDefault="00FD12C9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w2：你期望自己唸到什麼教育程度？</w:t>
            </w:r>
          </w:p>
        </w:tc>
        <w:tc>
          <w:tcPr>
            <w:tcW w:w="2764" w:type="dxa"/>
          </w:tcPr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 xml:space="preserve">1 </w:t>
            </w:r>
            <w:r w:rsidRPr="005B0521">
              <w:rPr>
                <w:rFonts w:ascii="BiauKai" w:eastAsia="BiauKai" w:hAnsi="BiauKai"/>
              </w:rPr>
              <w:t xml:space="preserve"> </w:t>
            </w:r>
            <w:r w:rsidRPr="005B0521">
              <w:rPr>
                <w:rFonts w:ascii="BiauKai" w:eastAsia="BiauKai" w:hAnsi="BiauKai" w:hint="eastAsia"/>
              </w:rPr>
              <w:t>國中畢業</w:t>
            </w:r>
          </w:p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2  高中/高職畢業</w:t>
            </w:r>
          </w:p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3 專科、技術學院或科技大學畢業</w:t>
            </w:r>
          </w:p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4 一般大學畢業</w:t>
            </w:r>
          </w:p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5研究所畢業</w:t>
            </w:r>
          </w:p>
          <w:p w:rsidR="00FD12C9" w:rsidRPr="005B0521" w:rsidRDefault="00FD12C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lastRenderedPageBreak/>
              <w:t>6  沒想過/不知道</w:t>
            </w:r>
          </w:p>
        </w:tc>
      </w:tr>
      <w:tr w:rsidR="008B0C69" w:rsidRPr="005B0521" w:rsidTr="005F2932">
        <w:tc>
          <w:tcPr>
            <w:tcW w:w="2763" w:type="dxa"/>
          </w:tcPr>
          <w:p w:rsidR="008B0C69" w:rsidRPr="005B0521" w:rsidRDefault="008B0C69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 w:cs="新細明體" w:hint="eastAsia"/>
                <w:kern w:val="0"/>
              </w:rPr>
              <w:lastRenderedPageBreak/>
              <w:t>w3pgrm</w:t>
            </w:r>
          </w:p>
        </w:tc>
        <w:tc>
          <w:tcPr>
            <w:tcW w:w="2763" w:type="dxa"/>
          </w:tcPr>
          <w:p w:rsidR="008B0C69" w:rsidRPr="005B0521" w:rsidRDefault="008B0C69" w:rsidP="005B0521">
            <w:pPr>
              <w:widowControl/>
              <w:rPr>
                <w:rFonts w:ascii="BiauKai" w:eastAsia="BiauKai" w:hAnsi="BiauKai" w:cs="新細明體"/>
                <w:kern w:val="0"/>
              </w:rPr>
            </w:pPr>
            <w:r w:rsidRPr="005B0521">
              <w:rPr>
                <w:rFonts w:ascii="BiauKai" w:eastAsia="BiauKai" w:hAnsi="BiauKai" w:cs="新細明體"/>
                <w:kern w:val="0"/>
              </w:rPr>
              <w:t>W</w:t>
            </w:r>
            <w:r w:rsidRPr="005B0521">
              <w:rPr>
                <w:rFonts w:ascii="BiauKai" w:eastAsia="BiauKai" w:hAnsi="BiauKai" w:cs="新細明體" w:hint="eastAsia"/>
                <w:kern w:val="0"/>
              </w:rPr>
              <w:t xml:space="preserve">3:學程類別 </w:t>
            </w:r>
          </w:p>
        </w:tc>
        <w:tc>
          <w:tcPr>
            <w:tcW w:w="2764" w:type="dxa"/>
          </w:tcPr>
          <w:p w:rsidR="008B0C69" w:rsidRPr="005B0521" w:rsidRDefault="008B0C6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cs="新細明體" w:hint="eastAsia"/>
                <w:kern w:val="0"/>
              </w:rPr>
              <w:t xml:space="preserve">普通學程 </w:t>
            </w:r>
            <w:r w:rsidRPr="005B0521">
              <w:rPr>
                <w:rFonts w:ascii="BiauKai" w:eastAsia="BiauKai" w:hAnsi="BiauKai" w:cs="新細明體"/>
                <w:kern w:val="0"/>
              </w:rPr>
              <w:t>: 2</w:t>
            </w:r>
          </w:p>
        </w:tc>
      </w:tr>
      <w:tr w:rsidR="008B0C69" w:rsidRPr="005B0521" w:rsidTr="005F2932">
        <w:tc>
          <w:tcPr>
            <w:tcW w:w="2763" w:type="dxa"/>
          </w:tcPr>
          <w:p w:rsidR="008B0C69" w:rsidRPr="005B0521" w:rsidRDefault="008B0C69" w:rsidP="005B0521">
            <w:pPr>
              <w:ind w:firstLineChars="200" w:firstLine="48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 w:cs="新細明體" w:hint="eastAsia"/>
                <w:kern w:val="0"/>
              </w:rPr>
              <w:t>w3clspgm</w:t>
            </w:r>
          </w:p>
        </w:tc>
        <w:tc>
          <w:tcPr>
            <w:tcW w:w="2763" w:type="dxa"/>
          </w:tcPr>
          <w:p w:rsidR="008B0C69" w:rsidRPr="005B0521" w:rsidRDefault="008B0C6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cs="新細明體" w:hint="eastAsia"/>
                <w:kern w:val="0"/>
              </w:rPr>
              <w:t xml:space="preserve">w3:課程類別 </w:t>
            </w:r>
            <w:r w:rsidRPr="005B0521">
              <w:rPr>
                <w:rFonts w:ascii="BiauKai" w:eastAsia="BiauKai" w:hAnsi="BiauKai" w:cs="新細明體"/>
                <w:kern w:val="0"/>
              </w:rPr>
              <w:t xml:space="preserve"> </w:t>
            </w:r>
          </w:p>
          <w:p w:rsidR="008B0C69" w:rsidRPr="005B0521" w:rsidRDefault="008B0C69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</w:p>
        </w:tc>
        <w:tc>
          <w:tcPr>
            <w:tcW w:w="2764" w:type="dxa"/>
          </w:tcPr>
          <w:p w:rsidR="008B0C69" w:rsidRPr="005B0521" w:rsidRDefault="008B0C6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普通學程自然組：</w:t>
            </w:r>
            <w:r w:rsidRPr="005B0521">
              <w:rPr>
                <w:rFonts w:ascii="BiauKai" w:eastAsia="BiauKai" w:hAnsi="BiauKai"/>
              </w:rPr>
              <w:t>21</w:t>
            </w:r>
          </w:p>
          <w:p w:rsidR="008B0C69" w:rsidRPr="005B0521" w:rsidRDefault="008B0C69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非自然組：</w:t>
            </w:r>
            <w:r w:rsidRPr="005B0521">
              <w:rPr>
                <w:rFonts w:ascii="BiauKai" w:eastAsia="BiauKai" w:hAnsi="BiauKai"/>
              </w:rPr>
              <w:t>22</w:t>
            </w:r>
          </w:p>
        </w:tc>
      </w:tr>
      <w:tr w:rsidR="008B0C69" w:rsidRPr="005B0521" w:rsidTr="005F2932">
        <w:tc>
          <w:tcPr>
            <w:tcW w:w="2763" w:type="dxa"/>
          </w:tcPr>
          <w:p w:rsidR="008B0C69" w:rsidRPr="005B0521" w:rsidRDefault="009B10B0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W1t501</w:t>
            </w:r>
          </w:p>
        </w:tc>
        <w:tc>
          <w:tcPr>
            <w:tcW w:w="2763" w:type="dxa"/>
          </w:tcPr>
          <w:p w:rsidR="008B0C69" w:rsidRPr="005B0521" w:rsidRDefault="0053236F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 xml:space="preserve">W1: </w:t>
            </w:r>
            <w:r w:rsidRPr="005B0521">
              <w:rPr>
                <w:rFonts w:ascii="BiauKai" w:eastAsia="BiauKai" w:hAnsi="BiauKai" w:hint="eastAsia"/>
                <w:kern w:val="0"/>
              </w:rPr>
              <w:t>你的性別是？</w:t>
            </w:r>
          </w:p>
        </w:tc>
        <w:tc>
          <w:tcPr>
            <w:tcW w:w="2764" w:type="dxa"/>
          </w:tcPr>
          <w:p w:rsidR="008B0C69" w:rsidRPr="005B0521" w:rsidRDefault="0053236F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1:</w:t>
            </w:r>
            <w:r w:rsidRPr="005B0521">
              <w:rPr>
                <w:rFonts w:ascii="BiauKai" w:eastAsia="BiauKai" w:hAnsi="BiauKai" w:hint="eastAsia"/>
              </w:rPr>
              <w:t xml:space="preserve"> 男</w:t>
            </w:r>
            <w:r w:rsidRPr="005B0521">
              <w:rPr>
                <w:rFonts w:ascii="BiauKai" w:eastAsia="BiauKai" w:hAnsi="BiauKai"/>
              </w:rPr>
              <w:br/>
              <w:t>0:</w:t>
            </w:r>
            <w:r w:rsidRPr="005B0521">
              <w:rPr>
                <w:rFonts w:ascii="BiauKai" w:eastAsia="BiauKai" w:hAnsi="BiauKai" w:hint="eastAsia"/>
              </w:rPr>
              <w:t xml:space="preserve"> 女</w:t>
            </w:r>
          </w:p>
        </w:tc>
      </w:tr>
      <w:tr w:rsidR="0053236F" w:rsidRPr="005B0521" w:rsidTr="005F2932">
        <w:tc>
          <w:tcPr>
            <w:tcW w:w="2763" w:type="dxa"/>
          </w:tcPr>
          <w:p w:rsidR="0053236F" w:rsidRPr="005B0521" w:rsidRDefault="0053236F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>W2t301</w:t>
            </w:r>
          </w:p>
        </w:tc>
        <w:tc>
          <w:tcPr>
            <w:tcW w:w="2763" w:type="dxa"/>
          </w:tcPr>
          <w:p w:rsidR="0053236F" w:rsidRPr="005B0521" w:rsidRDefault="0053236F" w:rsidP="005B0521">
            <w:pPr>
              <w:widowControl/>
              <w:snapToGrid w:val="0"/>
              <w:spacing w:beforeLines="50" w:before="20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  <w:kern w:val="0"/>
              </w:rPr>
              <w:t xml:space="preserve">W2: </w:t>
            </w:r>
            <w:r w:rsidRPr="005B0521">
              <w:rPr>
                <w:rFonts w:ascii="BiauKai" w:eastAsia="BiauKai" w:hAnsi="BiauKai" w:hint="eastAsia"/>
                <w:kern w:val="0"/>
              </w:rPr>
              <w:t>你的性別是？</w:t>
            </w:r>
          </w:p>
        </w:tc>
        <w:tc>
          <w:tcPr>
            <w:tcW w:w="2764" w:type="dxa"/>
          </w:tcPr>
          <w:p w:rsidR="0053236F" w:rsidRPr="005B0521" w:rsidRDefault="0053236F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1:</w:t>
            </w:r>
            <w:r w:rsidRPr="005B0521">
              <w:rPr>
                <w:rFonts w:ascii="BiauKai" w:eastAsia="BiauKai" w:hAnsi="BiauKai" w:hint="eastAsia"/>
              </w:rPr>
              <w:t xml:space="preserve"> 男</w:t>
            </w:r>
            <w:r w:rsidRPr="005B0521">
              <w:rPr>
                <w:rFonts w:ascii="BiauKai" w:eastAsia="BiauKai" w:hAnsi="BiauKai"/>
              </w:rPr>
              <w:br/>
              <w:t>0:</w:t>
            </w:r>
            <w:r w:rsidRPr="005B0521">
              <w:rPr>
                <w:rFonts w:ascii="BiauKai" w:eastAsia="BiauKai" w:hAnsi="BiauKai" w:hint="eastAsia"/>
              </w:rPr>
              <w:t xml:space="preserve"> 女</w:t>
            </w:r>
          </w:p>
        </w:tc>
      </w:tr>
      <w:tr w:rsidR="006B5D58" w:rsidRPr="005B0521" w:rsidTr="005E2D54">
        <w:tc>
          <w:tcPr>
            <w:tcW w:w="2763" w:type="dxa"/>
          </w:tcPr>
          <w:p w:rsidR="006B5D58" w:rsidRPr="005B0521" w:rsidRDefault="006B5D58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</w:rPr>
              <w:t>w1p103</w:t>
            </w:r>
          </w:p>
        </w:tc>
        <w:tc>
          <w:tcPr>
            <w:tcW w:w="2763" w:type="dxa"/>
            <w:vAlign w:val="center"/>
          </w:tcPr>
          <w:p w:rsidR="006B5D58" w:rsidRPr="005B0521" w:rsidRDefault="006B5D58" w:rsidP="005B0521">
            <w:pPr>
              <w:pStyle w:val="a4"/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w1：婚姻狀況是</w:t>
            </w:r>
          </w:p>
        </w:tc>
        <w:tc>
          <w:tcPr>
            <w:tcW w:w="2764" w:type="dxa"/>
          </w:tcPr>
          <w:p w:rsidR="006B5D58" w:rsidRPr="005B0521" w:rsidRDefault="00E132E7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</w:t>
            </w:r>
            <w:r w:rsidRPr="005B0521">
              <w:rPr>
                <w:rFonts w:ascii="BiauKai" w:eastAsia="BiauKai" w:hAnsi="BiauKai"/>
              </w:rPr>
              <w:t xml:space="preserve">: </w:t>
            </w:r>
            <w:r w:rsidR="00D2280A" w:rsidRPr="005B0521">
              <w:rPr>
                <w:rFonts w:ascii="BiauKai" w:eastAsia="BiauKai" w:hAnsi="BiauKai" w:hint="eastAsia"/>
              </w:rPr>
              <w:t>雙親</w:t>
            </w:r>
          </w:p>
          <w:p w:rsidR="00D2280A" w:rsidRPr="005B0521" w:rsidRDefault="00D2280A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0</w:t>
            </w:r>
            <w:r w:rsidRPr="005B0521">
              <w:rPr>
                <w:rFonts w:ascii="BiauKai" w:eastAsia="BiauKai" w:hAnsi="BiauKai"/>
              </w:rPr>
              <w:t xml:space="preserve">: </w:t>
            </w:r>
            <w:r w:rsidRPr="005B0521">
              <w:rPr>
                <w:rFonts w:ascii="BiauKai" w:eastAsia="BiauKai" w:hAnsi="BiauKai" w:hint="eastAsia"/>
              </w:rPr>
              <w:t>非雙親</w:t>
            </w:r>
          </w:p>
        </w:tc>
      </w:tr>
      <w:tr w:rsidR="006B5D58" w:rsidRPr="005B0521" w:rsidTr="0030471A">
        <w:tc>
          <w:tcPr>
            <w:tcW w:w="2763" w:type="dxa"/>
          </w:tcPr>
          <w:p w:rsidR="006B5D58" w:rsidRPr="005B0521" w:rsidRDefault="006B5D58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</w:rPr>
              <w:t>w1p515</w:t>
            </w:r>
          </w:p>
        </w:tc>
        <w:tc>
          <w:tcPr>
            <w:tcW w:w="2763" w:type="dxa"/>
            <w:vAlign w:val="center"/>
          </w:tcPr>
          <w:p w:rsidR="006B5D58" w:rsidRPr="005B0521" w:rsidRDefault="006B5D58" w:rsidP="005B0521">
            <w:pPr>
              <w:pStyle w:val="a4"/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w1：您家裡每個月的總收入是多少？</w:t>
            </w:r>
          </w:p>
        </w:tc>
        <w:tc>
          <w:tcPr>
            <w:tcW w:w="2764" w:type="dxa"/>
          </w:tcPr>
          <w:p w:rsidR="00193F4B" w:rsidRPr="005B0521" w:rsidRDefault="00193F4B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  不到2萬元</w:t>
            </w:r>
          </w:p>
          <w:p w:rsidR="00193F4B" w:rsidRPr="005B0521" w:rsidRDefault="00193F4B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2  2萬元~5萬元(不含5萬)</w:t>
            </w:r>
          </w:p>
          <w:p w:rsidR="00193F4B" w:rsidRPr="005B0521" w:rsidRDefault="00193F4B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3  5萬元~10萬元(不含10萬)</w:t>
            </w:r>
          </w:p>
          <w:p w:rsidR="00193F4B" w:rsidRPr="005B0521" w:rsidRDefault="00193F4B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 xml:space="preserve">4 </w:t>
            </w:r>
            <w:r w:rsidRPr="005B0521">
              <w:rPr>
                <w:rFonts w:ascii="BiauKai" w:eastAsia="BiauKai" w:hAnsi="BiauKai"/>
              </w:rPr>
              <w:t xml:space="preserve"> </w:t>
            </w:r>
            <w:r w:rsidRPr="005B0521">
              <w:rPr>
                <w:rFonts w:ascii="BiauKai" w:eastAsia="BiauKai" w:hAnsi="BiauKai" w:hint="eastAsia"/>
              </w:rPr>
              <w:t>10萬元~15萬元(不含15萬)</w:t>
            </w:r>
          </w:p>
          <w:p w:rsidR="00193F4B" w:rsidRPr="005B0521" w:rsidRDefault="00193F4B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5</w:t>
            </w:r>
            <w:r w:rsidRPr="005B0521">
              <w:rPr>
                <w:rFonts w:ascii="BiauKai" w:eastAsia="BiauKai" w:hAnsi="BiauKai"/>
              </w:rPr>
              <w:t xml:space="preserve"> </w:t>
            </w:r>
            <w:r w:rsidRPr="005B0521">
              <w:rPr>
                <w:rFonts w:ascii="BiauKai" w:eastAsia="BiauKai" w:hAnsi="BiauKai" w:hint="eastAsia"/>
              </w:rPr>
              <w:t xml:space="preserve"> 15萬元~20萬元(不含20萬)</w:t>
            </w:r>
          </w:p>
          <w:p w:rsidR="006B5D58" w:rsidRPr="005B0521" w:rsidRDefault="00193F4B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6 20萬元以上</w:t>
            </w:r>
          </w:p>
        </w:tc>
      </w:tr>
      <w:tr w:rsidR="006B5D58" w:rsidRPr="005B0521" w:rsidTr="00E0628F">
        <w:tc>
          <w:tcPr>
            <w:tcW w:w="2763" w:type="dxa"/>
          </w:tcPr>
          <w:p w:rsidR="006B5D58" w:rsidRPr="005B0521" w:rsidRDefault="006B5D58" w:rsidP="005B0521">
            <w:pPr>
              <w:ind w:firstLineChars="200" w:firstLine="480"/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</w:rPr>
              <w:t>w1faedu</w:t>
            </w:r>
          </w:p>
        </w:tc>
        <w:tc>
          <w:tcPr>
            <w:tcW w:w="2763" w:type="dxa"/>
            <w:vAlign w:val="center"/>
          </w:tcPr>
          <w:p w:rsidR="006B5D58" w:rsidRPr="005B0521" w:rsidRDefault="006B5D58" w:rsidP="005B0521">
            <w:pPr>
              <w:pStyle w:val="a4"/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w1：父親（含繼父、養父）：教育程度</w:t>
            </w:r>
          </w:p>
        </w:tc>
        <w:tc>
          <w:tcPr>
            <w:tcW w:w="2764" w:type="dxa"/>
          </w:tcPr>
          <w:p w:rsidR="00DD0FB2" w:rsidRPr="005B0521" w:rsidRDefault="00DD0FB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  國中或以下</w:t>
            </w:r>
          </w:p>
          <w:p w:rsidR="00DD0FB2" w:rsidRPr="005B0521" w:rsidRDefault="00DD0FB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2</w:t>
            </w:r>
            <w:r w:rsidRPr="005B0521">
              <w:rPr>
                <w:rFonts w:ascii="BiauKai" w:eastAsia="BiauKai" w:hAnsi="BiauKai"/>
              </w:rPr>
              <w:t xml:space="preserve"> </w:t>
            </w:r>
            <w:r w:rsidRPr="005B0521">
              <w:rPr>
                <w:rFonts w:ascii="BiauKai" w:eastAsia="BiauKai" w:hAnsi="BiauKai" w:hint="eastAsia"/>
              </w:rPr>
              <w:t>高中、高職</w:t>
            </w:r>
          </w:p>
          <w:p w:rsidR="00DD0FB2" w:rsidRPr="005B0521" w:rsidRDefault="00DD0FB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3 專科(二、三、五專)、技術學院或科技大學</w:t>
            </w:r>
          </w:p>
          <w:p w:rsidR="00DD0FB2" w:rsidRPr="005B0521" w:rsidRDefault="00DD0FB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4  一般大學</w:t>
            </w:r>
          </w:p>
          <w:p w:rsidR="00DD0FB2" w:rsidRPr="005B0521" w:rsidRDefault="00DD0FB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5  研究所</w:t>
            </w:r>
          </w:p>
          <w:p w:rsidR="006B5D58" w:rsidRPr="005B0521" w:rsidRDefault="00DD0FB2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6  其他</w:t>
            </w:r>
          </w:p>
        </w:tc>
      </w:tr>
      <w:tr w:rsidR="006B5D58" w:rsidRPr="005B0521" w:rsidTr="00356324">
        <w:tc>
          <w:tcPr>
            <w:tcW w:w="2763" w:type="dxa"/>
          </w:tcPr>
          <w:p w:rsidR="006B5D58" w:rsidRPr="005B0521" w:rsidRDefault="006B5D58" w:rsidP="005B0521">
            <w:pPr>
              <w:rPr>
                <w:rFonts w:ascii="BiauKai" w:eastAsia="BiauKai" w:hAnsi="BiauKai"/>
                <w:kern w:val="0"/>
              </w:rPr>
            </w:pPr>
            <w:r w:rsidRPr="005B0521">
              <w:rPr>
                <w:rFonts w:ascii="BiauKai" w:eastAsia="BiauKai" w:hAnsi="BiauKai"/>
              </w:rPr>
              <w:t>w1moedu</w:t>
            </w:r>
          </w:p>
        </w:tc>
        <w:tc>
          <w:tcPr>
            <w:tcW w:w="2763" w:type="dxa"/>
            <w:vAlign w:val="center"/>
          </w:tcPr>
          <w:p w:rsidR="006B5D58" w:rsidRPr="005B0521" w:rsidRDefault="006B5D58" w:rsidP="005B0521">
            <w:pPr>
              <w:pStyle w:val="a4"/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/>
              </w:rPr>
              <w:t>w1：母親（含繼母、養母）：教育程度</w:t>
            </w:r>
          </w:p>
        </w:tc>
        <w:tc>
          <w:tcPr>
            <w:tcW w:w="2764" w:type="dxa"/>
          </w:tcPr>
          <w:p w:rsidR="0084182D" w:rsidRPr="005B0521" w:rsidRDefault="0084182D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1  國中或以下</w:t>
            </w:r>
          </w:p>
          <w:p w:rsidR="0084182D" w:rsidRPr="005B0521" w:rsidRDefault="0084182D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2</w:t>
            </w:r>
            <w:r w:rsidRPr="005B0521">
              <w:rPr>
                <w:rFonts w:ascii="BiauKai" w:eastAsia="BiauKai" w:hAnsi="BiauKai"/>
              </w:rPr>
              <w:t xml:space="preserve"> </w:t>
            </w:r>
            <w:r w:rsidRPr="005B0521">
              <w:rPr>
                <w:rFonts w:ascii="BiauKai" w:eastAsia="BiauKai" w:hAnsi="BiauKai" w:hint="eastAsia"/>
              </w:rPr>
              <w:t>高中、高職</w:t>
            </w:r>
          </w:p>
          <w:p w:rsidR="0084182D" w:rsidRPr="005B0521" w:rsidRDefault="0084182D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3 專科(二、三、五專)、技術學院或科技大學</w:t>
            </w:r>
          </w:p>
          <w:p w:rsidR="0084182D" w:rsidRPr="005B0521" w:rsidRDefault="0084182D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4  一般大學</w:t>
            </w:r>
          </w:p>
          <w:p w:rsidR="0084182D" w:rsidRPr="005B0521" w:rsidRDefault="0084182D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5  研究所</w:t>
            </w:r>
          </w:p>
          <w:p w:rsidR="006B5D58" w:rsidRPr="005B0521" w:rsidRDefault="0084182D" w:rsidP="005B0521">
            <w:pPr>
              <w:rPr>
                <w:rFonts w:ascii="BiauKai" w:eastAsia="BiauKai" w:hAnsi="BiauKai"/>
              </w:rPr>
            </w:pPr>
            <w:r w:rsidRPr="005B0521">
              <w:rPr>
                <w:rFonts w:ascii="BiauKai" w:eastAsia="BiauKai" w:hAnsi="BiauKai" w:hint="eastAsia"/>
              </w:rPr>
              <w:t>6  其他</w:t>
            </w:r>
          </w:p>
        </w:tc>
      </w:tr>
    </w:tbl>
    <w:p w:rsidR="002504CE" w:rsidRPr="005B0521" w:rsidRDefault="00E66FA4" w:rsidP="005B0521">
      <w:pPr>
        <w:rPr>
          <w:rFonts w:ascii="BiauKai" w:eastAsia="BiauKai" w:hAnsi="BiauKai"/>
        </w:rPr>
      </w:pPr>
    </w:p>
    <w:sectPr w:rsidR="002504CE" w:rsidRPr="005B0521" w:rsidSect="007E2DA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32"/>
    <w:rsid w:val="00193F4B"/>
    <w:rsid w:val="002234E5"/>
    <w:rsid w:val="0053236F"/>
    <w:rsid w:val="005B0521"/>
    <w:rsid w:val="005F2932"/>
    <w:rsid w:val="006B5D58"/>
    <w:rsid w:val="007E2DA1"/>
    <w:rsid w:val="0084182D"/>
    <w:rsid w:val="008B0C69"/>
    <w:rsid w:val="008E78E2"/>
    <w:rsid w:val="009B10B0"/>
    <w:rsid w:val="00B66284"/>
    <w:rsid w:val="00D2280A"/>
    <w:rsid w:val="00DD0FB2"/>
    <w:rsid w:val="00E132E7"/>
    <w:rsid w:val="00E66FA4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79A2"/>
  <w14:defaultImageDpi w14:val="32767"/>
  <w15:chartTrackingRefBased/>
  <w15:docId w15:val="{0DA83F1B-4BF5-5245-A36A-2375A017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F2932"/>
    <w:pPr>
      <w:spacing w:after="120"/>
    </w:pPr>
    <w:rPr>
      <w:rFonts w:ascii="Times New Roman" w:eastAsia="新細明體" w:hAnsi="Times New Roman" w:cs="Times New Roman"/>
      <w:szCs w:val="20"/>
    </w:rPr>
  </w:style>
  <w:style w:type="character" w:customStyle="1" w:styleId="a5">
    <w:name w:val="本文 字元"/>
    <w:basedOn w:val="a0"/>
    <w:link w:val="a4"/>
    <w:rsid w:val="005F2932"/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邱奕勳</dc:creator>
  <cp:keywords/>
  <dc:description/>
  <cp:lastModifiedBy>邱奕勳</cp:lastModifiedBy>
  <cp:revision>13</cp:revision>
  <dcterms:created xsi:type="dcterms:W3CDTF">2021-07-02T07:15:00Z</dcterms:created>
  <dcterms:modified xsi:type="dcterms:W3CDTF">2021-07-02T07:39:00Z</dcterms:modified>
</cp:coreProperties>
</file>