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4D75" w14:textId="3EBCABCD" w:rsidR="00E579AC" w:rsidRDefault="00E579AC" w:rsidP="00E579AC">
      <w:r>
        <w:t>Design questions</w:t>
      </w:r>
    </w:p>
    <w:p w14:paraId="686FD2C0" w14:textId="729F6B93" w:rsidR="00E579AC" w:rsidRDefault="0046596F" w:rsidP="00E579AC">
      <w:pPr>
        <w:pStyle w:val="Listenabsatz"/>
        <w:numPr>
          <w:ilvl w:val="0"/>
          <w:numId w:val="6"/>
        </w:numPr>
      </w:pPr>
      <w:r>
        <w:t>What AOI are you interested in? What inaccuracy would change that?</w:t>
      </w:r>
    </w:p>
    <w:p w14:paraId="4E6B4E1C" w14:textId="77777777" w:rsidR="00E579AC" w:rsidRDefault="002021A0" w:rsidP="00E579AC">
      <w:pPr>
        <w:pStyle w:val="Listenabsatz"/>
        <w:numPr>
          <w:ilvl w:val="0"/>
          <w:numId w:val="6"/>
        </w:numPr>
      </w:pPr>
      <w:r>
        <w:t>What visual angle are the areas of interest for the subjects (let them carefully record the distance.</w:t>
      </w:r>
    </w:p>
    <w:p w14:paraId="28B69CD6" w14:textId="5C8AA867" w:rsidR="00D4376D" w:rsidRDefault="00D4376D" w:rsidP="00E579AC">
      <w:pPr>
        <w:pStyle w:val="Listenabsatz"/>
        <w:numPr>
          <w:ilvl w:val="0"/>
          <w:numId w:val="6"/>
        </w:numPr>
      </w:pPr>
      <w:r>
        <w:t xml:space="preserve">Should no-chin-rest trackers be only compared to others of the same kind (in addition to low- vs. high-speed ET, bi- vs. monocular? </w:t>
      </w:r>
      <w:r>
        <w:fldChar w:fldCharType="begin"/>
      </w:r>
      <w:r w:rsidR="00E579AC">
        <w:instrText xml:space="preserve"> ADDIN EN.CITE &lt;EndNote&gt;&lt;Cite&gt;&lt;Author&gt;Ooms&lt;/Author&gt;&lt;Year&gt;2015&lt;/Year&gt;&lt;RecNum&gt;442&lt;/RecNum&gt;&lt;DisplayText&gt;(Ooms, Dupont, Lapon, &amp;amp; Popelka, 2015)&lt;/DisplayText&gt;&lt;record&gt;&lt;rec-number&gt;442&lt;/rec-number&gt;&lt;foreign-keys&gt;&lt;key app="EN" db-id="t0r9w0fr6zrwxle0td4vzt0x5waazzwzvzv2" timestamp="1602270723" guid="bb261683-3561-4745-a27e-58af298712d9"&gt;442&lt;/key&gt;&lt;/foreign-keys&gt;&lt;ref-type name="Journal Article"&gt;17&lt;/ref-type&gt;&lt;contributors&gt;&lt;authors&gt;&lt;author&gt;Ooms, Kristien&lt;/author&gt;&lt;author&gt;Dupont, Lien&lt;/author&gt;&lt;author&gt;Lapon, Lieselot&lt;/author&gt;&lt;author&gt;Popelka, Stanislav %J Journal of eye movement research&lt;/author&gt;&lt;/authors&gt;&lt;/contributors&gt;&lt;titles&gt;&lt;title&gt;Accuracy and precision of fixation locations recorded with the low-cost Eye Tribe tracker in different experimental setups&lt;/title&gt;&lt;/titles&gt;&lt;volume&gt;8&lt;/volume&gt;&lt;number&gt;1&lt;/number&gt;&lt;dates&gt;&lt;year&gt;2015&lt;/year&gt;&lt;/dates&gt;&lt;isbn&gt;1995-8692&lt;/isbn&gt;&lt;urls&gt;&lt;/urls&gt;&lt;/record&gt;&lt;/Cite&gt;&lt;/EndNote&gt;</w:instrText>
      </w:r>
      <w:r>
        <w:fldChar w:fldCharType="separate"/>
      </w:r>
      <w:r w:rsidR="00E579AC">
        <w:rPr>
          <w:noProof/>
        </w:rPr>
        <w:t>(Ooms, Dupont, Lapon, &amp; Popelka, 2015)</w:t>
      </w:r>
      <w:r>
        <w:fldChar w:fldCharType="end"/>
      </w:r>
    </w:p>
    <w:p w14:paraId="1BAB5CB3" w14:textId="14F6FDF6" w:rsidR="00B710FE" w:rsidRDefault="00B710FE" w:rsidP="00B638AE"/>
    <w:p w14:paraId="392FD582" w14:textId="1545EA5B" w:rsidR="00B710FE" w:rsidRDefault="00B710FE" w:rsidP="00B710FE">
      <w:pPr>
        <w:pStyle w:val="berschrift2"/>
        <w:rPr>
          <w:rFonts w:hint="eastAsia"/>
        </w:rPr>
      </w:pPr>
      <w:r>
        <w:t>Sample</w:t>
      </w:r>
    </w:p>
    <w:p w14:paraId="363C7276" w14:textId="2A07590D" w:rsidR="00B710FE" w:rsidRDefault="0007427B" w:rsidP="00B638AE">
      <w:r>
        <w:t xml:space="preserve">Expect that 5%-60% of the sample can be excluded due to error </w:t>
      </w:r>
      <w:r>
        <w:fldChar w:fldCharType="begin"/>
      </w:r>
      <w:r>
        <w:instrText xml:space="preserve"> ADDIN EN.CITE &lt;EndNote&gt;&lt;Cite&gt;&lt;Author&gt;Holmqvist&lt;/Author&gt;&lt;Year&gt;2012&lt;/Year&gt;&lt;RecNum&gt;435&lt;/RecNum&gt;&lt;DisplayText&gt;(Holmqvist, Nyström, &amp;amp; Mulvey, 2012)&lt;/DisplayText&gt;&lt;record&gt;&lt;rec-number&gt;435&lt;/rec-number&gt;&lt;foreign-keys&gt;&lt;key app="EN" db-id="t0r9w0fr6zrwxle0td4vzt0x5waazzwzvzv2" timestamp="1602072927" guid="f1fbf546-6394-4382-8921-64516ae3d9d3"&gt;435&lt;/key&gt;&lt;/foreign-keys&gt;&lt;ref-type name="Conference Proceedings"&gt;10&lt;/ref-type&gt;&lt;contributors&gt;&lt;authors&gt;&lt;author&gt;Holmqvist, Kenneth&lt;/author&gt;&lt;author&gt;Nyström, Marcus&lt;/author&gt;&lt;author&gt;Mulvey, Fiona&lt;/author&gt;&lt;/authors&gt;&lt;/contributors&gt;&lt;titles&gt;&lt;title&gt;Eye tracker data quality: what it is and how to measure it&lt;/title&gt;&lt;secondary-title&gt;Proceedings of the symposium on eye tracking research and applications&lt;/secondary-title&gt;&lt;/titles&gt;&lt;pages&gt;45-52&lt;/pages&gt;&lt;dates&gt;&lt;year&gt;2012&lt;/year&gt;&lt;/dates&gt;&lt;urls&gt;&lt;/urls&gt;&lt;/record&gt;&lt;/Cite&gt;&lt;/EndNote&gt;</w:instrText>
      </w:r>
      <w:r>
        <w:fldChar w:fldCharType="separate"/>
      </w:r>
      <w:r>
        <w:rPr>
          <w:noProof/>
        </w:rPr>
        <w:t>(Holmqvist, Nyström, &amp; Mulvey, 2012)</w:t>
      </w:r>
      <w:r>
        <w:fldChar w:fldCharType="end"/>
      </w:r>
      <w:r w:rsidR="00B710FE">
        <w:tab/>
      </w:r>
    </w:p>
    <w:p w14:paraId="76F019C4" w14:textId="77777777" w:rsidR="00E97C56" w:rsidRDefault="00E97C56" w:rsidP="00B638AE"/>
    <w:p w14:paraId="471ECE21" w14:textId="77777777" w:rsidR="00951140" w:rsidRDefault="00951140" w:rsidP="0070372E"/>
    <w:p w14:paraId="3BF52D6D" w14:textId="40B44301" w:rsidR="0070372E" w:rsidRPr="004C6952" w:rsidRDefault="0070372E" w:rsidP="004C6952">
      <w:pPr>
        <w:pStyle w:val="berschrift1"/>
      </w:pPr>
      <w:r w:rsidRPr="004C6952">
        <w:t>Expected ES</w:t>
      </w:r>
    </w:p>
    <w:p w14:paraId="7EB50141" w14:textId="3F8026E4" w:rsidR="0038111F" w:rsidRPr="004C6952" w:rsidRDefault="0038111F" w:rsidP="004C6952">
      <w:pPr>
        <w:pStyle w:val="berschrift2"/>
      </w:pPr>
      <w:r w:rsidRPr="004C6952">
        <w:t>Glasses</w:t>
      </w:r>
    </w:p>
    <w:p w14:paraId="0A913679" w14:textId="48D1AF22" w:rsidR="0038111F" w:rsidRPr="004C6952" w:rsidRDefault="0070372E" w:rsidP="0038111F">
      <w:pPr>
        <w:pStyle w:val="Listenabsatz"/>
        <w:numPr>
          <w:ilvl w:val="0"/>
          <w:numId w:val="7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fldChar w:fldCharType="begin"/>
      </w:r>
      <w:r w:rsidR="00E97C56" w:rsidRPr="004C6952">
        <w:rPr>
          <w:rFonts w:cs="Open Sans Light"/>
          <w:szCs w:val="24"/>
        </w:rPr>
        <w:instrText xml:space="preserve"> ADDIN EN.CITE &lt;EndNote&gt;&lt;Cite&gt;&lt;Author&gt;Nystrom&lt;/Author&gt;&lt;Year&gt;2013&lt;/Year&gt;&lt;RecNum&gt;436&lt;/RecNum&gt;&lt;DisplayText&gt;(Nystrom, Andersson, Holmqvist, &amp;amp; van de Weijer, 2013)&lt;/DisplayText&gt;&lt;record&gt;&lt;rec-number&gt;436&lt;/rec-number&gt;&lt;foreign-keys&gt;&lt;key app="EN" db-id="t0r9w0fr6zrwxle0td4vzt0x5waazzwzvzv2" timestamp="1602091676" guid="d0ac3386-2d79-4674-91cd-abdbc4bd9875"&gt;436&lt;/key&gt;&lt;/foreign-keys&gt;&lt;ref-type name="Journal Article"&gt;17&lt;/ref-type&gt;&lt;contributors&gt;&lt;authors&gt;&lt;author&gt;Nystrom, M.&lt;/author&gt;&lt;author&gt;Andersson, R.&lt;/author&gt;&lt;author&gt;Holmqvist, K.&lt;/author&gt;&lt;author&gt;van de Weijer, J.&lt;/author&gt;&lt;/authors&gt;&lt;/contributors&gt;&lt;auth-address&gt;Lund University, Lund, Sweden. marcus.nystrom@humlab.lu.se&lt;/auth-address&gt;&lt;titles&gt;&lt;title&gt;The influence of calibration method and eye physiology on eyetracking data quality&lt;/title&gt;&lt;secondary-title&gt;Behav Res Methods&lt;/secondary-title&gt;&lt;/titles&gt;&lt;periodical&gt;&lt;full-title&gt;Behavior Research Methods&lt;/full-title&gt;&lt;abbr-1&gt;Behav. Res. Methods&lt;/abbr-1&gt;&lt;abbr-2&gt;Behav Res Methods&lt;/abbr-2&gt;&lt;/periodical&gt;&lt;pages&gt;272-88&lt;/pages&gt;&lt;volume&gt;45&lt;/volume&gt;&lt;number&gt;1&lt;/number&gt;&lt;edition&gt;2012/09/08&lt;/edition&gt;&lt;keywords&gt;&lt;keyword&gt;Adult&lt;/keyword&gt;&lt;keyword&gt;Audiovisual Aids&lt;/keyword&gt;&lt;keyword&gt;Calibration&lt;/keyword&gt;&lt;keyword&gt;Contact Lenses&lt;/keyword&gt;&lt;keyword&gt;Eye Movement Measurements/*instrumentation&lt;/keyword&gt;&lt;keyword&gt;Eye Movements/*physiology&lt;/keyword&gt;&lt;keyword&gt;Eyeglasses&lt;/keyword&gt;&lt;keyword&gt;Fixation, Ocular/physiology&lt;/keyword&gt;&lt;keyword&gt;Humans&lt;/keyword&gt;&lt;keyword&gt;*Models, Biological&lt;/keyword&gt;&lt;keyword&gt;*Models, Statistical&lt;/keyword&gt;&lt;keyword&gt;Patient Participation/methods&lt;/keyword&gt;&lt;keyword&gt;Research Design&lt;/keyword&gt;&lt;keyword&gt;Saccades/physiology&lt;/keyword&gt;&lt;keyword&gt;Young Adult&lt;/keyword&gt;&lt;/keywords&gt;&lt;dates&gt;&lt;year&gt;2013&lt;/year&gt;&lt;pub-dates&gt;&lt;date&gt;Mar&lt;/date&gt;&lt;/pub-dates&gt;&lt;/dates&gt;&lt;isbn&gt;1554-3528 (Electronic)&amp;#xD;1554-351X (Linking)&lt;/isbn&gt;&lt;accession-num&gt;22956394&lt;/accession-num&gt;&lt;urls&gt;&lt;related-urls&gt;&lt;url&gt;https://www.ncbi.nlm.nih.gov/pubmed/22956394&lt;/url&gt;&lt;/related-urls&gt;&lt;/urls&gt;&lt;electronic-resource-num&gt;10.3758/s13428-012-0247-4&lt;/electronic-resource-num&gt;&lt;/record&gt;&lt;/Cite&gt;&lt;/EndNote&gt;</w:instrText>
      </w:r>
      <w:r w:rsidRPr="004C6952">
        <w:rPr>
          <w:rFonts w:cs="Open Sans Light"/>
          <w:szCs w:val="24"/>
        </w:rPr>
        <w:fldChar w:fldCharType="separate"/>
      </w:r>
      <w:r w:rsidR="00E97C56" w:rsidRPr="004C6952">
        <w:rPr>
          <w:rFonts w:cs="Open Sans Light"/>
          <w:noProof/>
          <w:szCs w:val="24"/>
        </w:rPr>
        <w:t>(Nystrom, Andersson, Holmqvist, &amp; van de Weijer, 2013)</w:t>
      </w:r>
      <w:r w:rsidRPr="004C6952">
        <w:rPr>
          <w:rFonts w:cs="Open Sans Light"/>
          <w:szCs w:val="24"/>
        </w:rPr>
        <w:fldChar w:fldCharType="end"/>
      </w:r>
      <w:r w:rsidR="00795ED3" w:rsidRPr="004C6952">
        <w:rPr>
          <w:rFonts w:cs="Open Sans Light"/>
          <w:szCs w:val="24"/>
        </w:rPr>
        <w:t xml:space="preserve"> found an</w:t>
      </w:r>
      <w:r w:rsidRPr="004C6952">
        <w:rPr>
          <w:rFonts w:cs="Open Sans Light"/>
          <w:szCs w:val="24"/>
        </w:rPr>
        <w:t xml:space="preserve"> effect size of </w:t>
      </w:r>
      <w:r w:rsidR="00795ED3" w:rsidRPr="004C6952">
        <w:rPr>
          <w:rFonts w:cs="Open Sans Light"/>
          <w:szCs w:val="24"/>
        </w:rPr>
        <w:t xml:space="preserve">mean difference in offset </w:t>
      </w:r>
      <w:r w:rsidRPr="004C6952">
        <w:rPr>
          <w:rFonts w:cs="Open Sans Light"/>
          <w:szCs w:val="24"/>
        </w:rPr>
        <w:t>13</w:t>
      </w:r>
      <w:r w:rsidR="00795ED3" w:rsidRPr="004C6952">
        <w:rPr>
          <w:rFonts w:cs="Open Sans Light"/>
          <w:szCs w:val="24"/>
        </w:rPr>
        <w:t>.</w:t>
      </w:r>
      <w:r w:rsidRPr="004C6952">
        <w:rPr>
          <w:rFonts w:cs="Open Sans Light"/>
          <w:szCs w:val="24"/>
        </w:rPr>
        <w:t xml:space="preserve">6cm </w:t>
      </w:r>
      <w:r w:rsidR="00795ED3" w:rsidRPr="004C6952">
        <w:rPr>
          <w:rFonts w:cs="Open Sans Light"/>
          <w:szCs w:val="24"/>
        </w:rPr>
        <w:t xml:space="preserve">(0.3146° at 67cm distance) for contacts and </w:t>
      </w:r>
      <w:r w:rsidR="00795ED3" w:rsidRPr="004C6952">
        <w:rPr>
          <w:rFonts w:cs="Open Sans Light"/>
          <w:b/>
          <w:szCs w:val="24"/>
        </w:rPr>
        <w:t>8.4cm</w:t>
      </w:r>
      <w:r w:rsidR="00795ED3" w:rsidRPr="004C6952">
        <w:rPr>
          <w:rFonts w:cs="Open Sans Light"/>
          <w:szCs w:val="24"/>
        </w:rPr>
        <w:t xml:space="preserve"> (0.1975° at 67cm distance) difference for glasses. </w:t>
      </w:r>
      <w:r w:rsidR="00BF1865" w:rsidRPr="004C6952">
        <w:rPr>
          <w:rFonts w:cs="Open Sans Light"/>
          <w:szCs w:val="24"/>
        </w:rPr>
        <w:t xml:space="preserve">They had </w:t>
      </w:r>
      <w:r w:rsidR="0038111F" w:rsidRPr="004C6952">
        <w:rPr>
          <w:rFonts w:cs="Open Sans Light"/>
          <w:szCs w:val="24"/>
        </w:rPr>
        <w:t>n=</w:t>
      </w:r>
      <w:r w:rsidR="00BF1865" w:rsidRPr="004C6952">
        <w:rPr>
          <w:rFonts w:cs="Open Sans Light"/>
          <w:b/>
          <w:bCs/>
          <w:szCs w:val="24"/>
        </w:rPr>
        <w:t>149</w:t>
      </w:r>
      <w:r w:rsidR="00BF1865" w:rsidRPr="004C6952">
        <w:rPr>
          <w:rFonts w:cs="Open Sans Light"/>
          <w:szCs w:val="24"/>
        </w:rPr>
        <w:t xml:space="preserve"> people</w:t>
      </w:r>
      <w:r w:rsidR="00701360" w:rsidRPr="004C6952">
        <w:rPr>
          <w:rFonts w:cs="Open Sans Light"/>
          <w:szCs w:val="24"/>
        </w:rPr>
        <w:t xml:space="preserve">. </w:t>
      </w:r>
    </w:p>
    <w:p w14:paraId="34AABDAB" w14:textId="65C7FC0E" w:rsidR="0038111F" w:rsidRPr="004C6952" w:rsidRDefault="00E97C56" w:rsidP="0038111F">
      <w:pPr>
        <w:pStyle w:val="Listenabsatz"/>
        <w:numPr>
          <w:ilvl w:val="0"/>
          <w:numId w:val="7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 xml:space="preserve">Precision </w:t>
      </w:r>
      <w:r w:rsidR="00A91211" w:rsidRPr="004C6952">
        <w:rPr>
          <w:rFonts w:cs="Open Sans Light"/>
          <w:szCs w:val="24"/>
        </w:rPr>
        <w:t xml:space="preserve">(calculated as the Root-Mean-Square of the offset), </w:t>
      </w:r>
      <w:r w:rsidR="00A91211" w:rsidRPr="004C6952">
        <w:rPr>
          <w:rFonts w:cs="Open Sans Light"/>
          <w:szCs w:val="24"/>
        </w:rPr>
        <w:fldChar w:fldCharType="begin"/>
      </w:r>
      <w:r w:rsidR="00F33082" w:rsidRPr="004C6952">
        <w:rPr>
          <w:rFonts w:cs="Open Sans Light"/>
          <w:szCs w:val="24"/>
        </w:rPr>
        <w:instrText xml:space="preserve"> ADDIN EN.CITE &lt;EndNote&gt;&lt;Cite AuthorYear="1"&gt;&lt;Author&gt;Nystrom&lt;/Author&gt;&lt;Year&gt;2013&lt;/Year&gt;&lt;RecNum&gt;436&lt;/RecNum&gt;&lt;DisplayText&gt;Nystrom et al. (2013)&lt;/DisplayText&gt;&lt;record&gt;&lt;rec-number&gt;436&lt;/rec-number&gt;&lt;foreign-keys&gt;&lt;key app="EN" db-id="t0r9w0fr6zrwxle0td4vzt0x5waazzwzvzv2" timestamp="1602091676" guid="d0ac3386-2d79-4674-91cd-abdbc4bd9875"&gt;436&lt;/key&gt;&lt;/foreign-keys&gt;&lt;ref-type name="Journal Article"&gt;17&lt;/ref-type&gt;&lt;contributors&gt;&lt;authors&gt;&lt;author&gt;Nystrom, M.&lt;/author&gt;&lt;author&gt;Andersson, R.&lt;/author&gt;&lt;author&gt;Holmqvist, K.&lt;/author&gt;&lt;author&gt;van de Weijer, J.&lt;/author&gt;&lt;/authors&gt;&lt;/contributors&gt;&lt;auth-address&gt;Lund University, Lund, Sweden. marcus.nystrom@humlab.lu.se&lt;/auth-address&gt;&lt;titles&gt;&lt;title&gt;The influence of calibration method and eye physiology on eyetracking data quality&lt;/title&gt;&lt;secondary-title&gt;Behav Res Methods&lt;/secondary-title&gt;&lt;/titles&gt;&lt;periodical&gt;&lt;full-title&gt;Behavior Research Methods&lt;/full-title&gt;&lt;abbr-1&gt;Behav. Res. Methods&lt;/abbr-1&gt;&lt;abbr-2&gt;Behav Res Methods&lt;/abbr-2&gt;&lt;/periodical&gt;&lt;pages&gt;272-88&lt;/pages&gt;&lt;volume&gt;45&lt;/volume&gt;&lt;number&gt;1&lt;/number&gt;&lt;edition&gt;2012/09/08&lt;/edition&gt;&lt;keywords&gt;&lt;keyword&gt;Adult&lt;/keyword&gt;&lt;keyword&gt;Audiovisual Aids&lt;/keyword&gt;&lt;keyword&gt;Calibration&lt;/keyword&gt;&lt;keyword&gt;Contact Lenses&lt;/keyword&gt;&lt;keyword&gt;Eye Movement Measurements/*instrumentation&lt;/keyword&gt;&lt;keyword&gt;Eye Movements/*physiology&lt;/keyword&gt;&lt;keyword&gt;Eyeglasses&lt;/keyword&gt;&lt;keyword&gt;Fixation, Ocular/physiology&lt;/keyword&gt;&lt;keyword&gt;Humans&lt;/keyword&gt;&lt;keyword&gt;*Models, Biological&lt;/keyword&gt;&lt;keyword&gt;*Models, Statistical&lt;/keyword&gt;&lt;keyword&gt;Patient Participation/methods&lt;/keyword&gt;&lt;keyword&gt;Research Design&lt;/keyword&gt;&lt;keyword&gt;Saccades/physiology&lt;/keyword&gt;&lt;keyword&gt;Young Adult&lt;/keyword&gt;&lt;/keywords&gt;&lt;dates&gt;&lt;year&gt;2013&lt;/year&gt;&lt;pub-dates&gt;&lt;date&gt;Mar&lt;/date&gt;&lt;/pub-dates&gt;&lt;/dates&gt;&lt;isbn&gt;1554-3528 (Electronic)&amp;#xD;1554-351X (Linking)&lt;/isbn&gt;&lt;accession-num&gt;22956394&lt;/accession-num&gt;&lt;urls&gt;&lt;related-urls&gt;&lt;url&gt;https://www.ncbi.nlm.nih.gov/pubmed/22956394&lt;/url&gt;&lt;/related-urls&gt;&lt;/urls&gt;&lt;electronic-resource-num&gt;10.3758/s13428-012-0247-4&lt;/electronic-resource-num&gt;&lt;/record&gt;&lt;/Cite&gt;&lt;/EndNote&gt;</w:instrText>
      </w:r>
      <w:r w:rsidR="00A91211" w:rsidRPr="004C6952">
        <w:rPr>
          <w:rFonts w:cs="Open Sans Light"/>
          <w:szCs w:val="24"/>
        </w:rPr>
        <w:fldChar w:fldCharType="separate"/>
      </w:r>
      <w:r w:rsidR="00A91211" w:rsidRPr="004C6952">
        <w:rPr>
          <w:rFonts w:cs="Open Sans Light"/>
          <w:noProof/>
          <w:szCs w:val="24"/>
        </w:rPr>
        <w:t>Nystrom et al. (2013)</w:t>
      </w:r>
      <w:r w:rsidR="00A91211" w:rsidRPr="004C6952">
        <w:rPr>
          <w:rFonts w:cs="Open Sans Light"/>
          <w:szCs w:val="24"/>
        </w:rPr>
        <w:fldChar w:fldCharType="end"/>
      </w:r>
      <w:r w:rsidR="00A91211" w:rsidRPr="004C6952">
        <w:rPr>
          <w:rFonts w:cs="Open Sans Light"/>
          <w:szCs w:val="24"/>
        </w:rPr>
        <w:t xml:space="preserve"> found an effect of -.2457° difference for contact lenses and 0.4094° for glasses. </w:t>
      </w:r>
    </w:p>
    <w:p w14:paraId="6D88735B" w14:textId="396ED102" w:rsidR="00A91211" w:rsidRPr="004C6952" w:rsidRDefault="00A0413B" w:rsidP="0038111F">
      <w:pPr>
        <w:pStyle w:val="Listenabsatz"/>
        <w:numPr>
          <w:ilvl w:val="0"/>
          <w:numId w:val="7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>In room light conditions, better quality without glasses. Wilcoxon-Rank-Test, Z=-1.94</w:t>
      </w:r>
      <w:r w:rsidR="0038111F" w:rsidRPr="004C6952">
        <w:rPr>
          <w:rFonts w:cs="Open Sans Light"/>
          <w:szCs w:val="24"/>
        </w:rPr>
        <w:t xml:space="preserve">, </w:t>
      </w:r>
      <w:r w:rsidR="00F81F38" w:rsidRPr="004C6952">
        <w:rPr>
          <w:rFonts w:cs="Open Sans Light"/>
          <w:szCs w:val="24"/>
        </w:rPr>
        <w:t xml:space="preserve">40cm viewing distance </w:t>
      </w:r>
      <w:bookmarkStart w:id="0" w:name="_Hlk53470852"/>
      <w:r w:rsidR="00F81F38" w:rsidRPr="004C6952">
        <w:rPr>
          <w:rFonts w:cs="Open Sans Light"/>
          <w:szCs w:val="24"/>
        </w:rPr>
        <w:fldChar w:fldCharType="begin"/>
      </w:r>
      <w:r w:rsidR="00E579AC" w:rsidRPr="004C6952">
        <w:rPr>
          <w:rFonts w:cs="Open Sans Light"/>
          <w:szCs w:val="24"/>
        </w:rPr>
        <w:instrText xml:space="preserve"> ADDIN EN.CITE &lt;EndNote&gt;&lt;Cite&gt;&lt;Author&gt;Paulus&lt;/Author&gt;&lt;Year&gt;2017&lt;/Year&gt;&lt;RecNum&gt;438&lt;/RecNum&gt;&lt;DisplayText&gt;(Paulus, Remijn, Syn, &amp;amp; Hiramatsu, 2017)&lt;/DisplayText&gt;&lt;record&gt;&lt;rec-number&gt;438&lt;/rec-number&gt;&lt;foreign-keys&gt;&lt;key app="EN" db-id="t0r9w0fr6zrwxle0td4vzt0x5waazzwzvzv2" timestamp="1602256658" guid="161f9bae-358e-4e30-abfe-32603762173c"&gt;438&lt;/key&gt;&lt;/foreign-keys&gt;&lt;ref-type name="Conference Proceedings"&gt;10&lt;/ref-type&gt;&lt;contributors&gt;&lt;authors&gt;&lt;author&gt;Paulus, Yesaya Tommy&lt;/author&gt;&lt;author&gt;Remijn, Gerard B&lt;/author&gt;&lt;author&gt;Syn, Yvonne Kam Hwei&lt;/author&gt;&lt;author&gt;Hiramatsu, Chihiro&lt;/author&gt;&lt;/authors&gt;&lt;/contributors&gt;&lt;titles&gt;&lt;title&gt;The use of glasses during registration into a low-cost eye tracking device under different lighting conditions&lt;/title&gt;&lt;secondary-title&gt;2017 2nd International Conference on Automation, Cognitive Science, Optics, Micro Electro-Mechanical System, and Information Technology (ICACOMIT)&lt;/secondary-title&gt;&lt;/titles&gt;&lt;pages&gt;59-64&lt;/pages&gt;&lt;dates&gt;&lt;year&gt;2017&lt;/year&gt;&lt;/dates&gt;&lt;publisher&gt;IEEE&lt;/publisher&gt;&lt;isbn&gt;1538605104&lt;/isbn&gt;&lt;urls&gt;&lt;/urls&gt;&lt;/record&gt;&lt;/Cite&gt;&lt;/EndNote&gt;</w:instrText>
      </w:r>
      <w:r w:rsidR="00F81F38" w:rsidRPr="004C6952">
        <w:rPr>
          <w:rFonts w:cs="Open Sans Light"/>
          <w:szCs w:val="24"/>
        </w:rPr>
        <w:fldChar w:fldCharType="separate"/>
      </w:r>
      <w:r w:rsidR="00E579AC" w:rsidRPr="004C6952">
        <w:rPr>
          <w:rFonts w:cs="Open Sans Light"/>
          <w:noProof/>
          <w:szCs w:val="24"/>
        </w:rPr>
        <w:t>(Paulus, Remijn, Syn, &amp; Hiramatsu, 2017)</w:t>
      </w:r>
      <w:r w:rsidR="00F81F38" w:rsidRPr="004C6952">
        <w:rPr>
          <w:rFonts w:cs="Open Sans Light"/>
          <w:szCs w:val="24"/>
        </w:rPr>
        <w:fldChar w:fldCharType="end"/>
      </w:r>
      <w:r w:rsidR="00F81F38" w:rsidRPr="004C6952">
        <w:rPr>
          <w:rFonts w:cs="Open Sans Light"/>
          <w:szCs w:val="24"/>
        </w:rPr>
        <w:t xml:space="preserve">, 16 people. </w:t>
      </w:r>
      <w:r w:rsidRPr="004C6952">
        <w:rPr>
          <w:rFonts w:cs="Open Sans Light"/>
          <w:szCs w:val="24"/>
        </w:rPr>
        <w:t>Chin rest.</w:t>
      </w:r>
      <w:r w:rsidR="00C47C69" w:rsidRPr="004C6952">
        <w:rPr>
          <w:rFonts w:cs="Open Sans Light"/>
          <w:szCs w:val="24"/>
        </w:rPr>
        <w:t xml:space="preserve"> Theory: Reflection of glare</w:t>
      </w:r>
      <w:r w:rsidR="00A87E05" w:rsidRPr="004C6952">
        <w:rPr>
          <w:rFonts w:cs="Open Sans Light"/>
          <w:szCs w:val="24"/>
        </w:rPr>
        <w:t xml:space="preserve"> and glasses frame </w:t>
      </w:r>
      <w:r w:rsidR="00B615E5" w:rsidRPr="004C6952">
        <w:rPr>
          <w:rFonts w:cs="Open Sans Light"/>
          <w:szCs w:val="24"/>
        </w:rPr>
        <w:t>that occludes the sight</w:t>
      </w:r>
      <w:bookmarkEnd w:id="0"/>
      <w:r w:rsidR="00B615E5" w:rsidRPr="004C6952">
        <w:rPr>
          <w:rFonts w:cs="Open Sans Light"/>
          <w:szCs w:val="24"/>
        </w:rPr>
        <w:t xml:space="preserve">. </w:t>
      </w:r>
    </w:p>
    <w:p w14:paraId="6B551A28" w14:textId="6AFD5FAC" w:rsidR="0038111F" w:rsidRPr="004C6952" w:rsidRDefault="0038111F" w:rsidP="00806153">
      <w:pPr>
        <w:pStyle w:val="Listenabsatz"/>
        <w:numPr>
          <w:ilvl w:val="0"/>
          <w:numId w:val="7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 xml:space="preserve">N=10, 0.02° difference for glasses, d= 200cm, </w:t>
      </w:r>
      <w:proofErr w:type="gramStart"/>
      <w:r w:rsidRPr="004C6952">
        <w:rPr>
          <w:rFonts w:cs="Open Sans Light"/>
          <w:szCs w:val="24"/>
        </w:rPr>
        <w:t>Dikablis(</w:t>
      </w:r>
      <w:proofErr w:type="gramEnd"/>
      <w:r w:rsidRPr="004C6952">
        <w:rPr>
          <w:rFonts w:cs="Open Sans Light"/>
          <w:szCs w:val="24"/>
        </w:rPr>
        <w:t xml:space="preserve">ErgoneersGmbH,Germany)mobile(head-mounted)infra-redeye-tracker  </w:t>
      </w:r>
      <w:r w:rsidRPr="004C6952">
        <w:rPr>
          <w:rFonts w:cs="Open Sans Light"/>
          <w:szCs w:val="24"/>
        </w:rPr>
        <w:fldChar w:fldCharType="begin">
          <w:fldData xml:space="preserve">PEVuZE5vdGU+PENpdGU+PEF1dGhvcj5TdHVhcnQ8L0F1dGhvcj48WWVhcj4yMDE2PC9ZZWFyPjxS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==
</w:fldData>
        </w:fldChar>
      </w:r>
      <w:r w:rsidRPr="004C6952">
        <w:rPr>
          <w:rFonts w:cs="Open Sans Light"/>
          <w:szCs w:val="24"/>
        </w:rPr>
        <w:instrText xml:space="preserve"> ADDIN EN.CITE </w:instrText>
      </w:r>
      <w:r w:rsidRPr="004C6952">
        <w:rPr>
          <w:rFonts w:cs="Open Sans Light"/>
          <w:szCs w:val="24"/>
        </w:rPr>
        <w:fldChar w:fldCharType="begin">
          <w:fldData xml:space="preserve">PEVuZE5vdGU+PENpdGU+PEF1dGhvcj5TdHVhcnQ8L0F1dGhvcj48WWVhcj4yMDE2PC9ZZWFyPjxS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==
</w:fldData>
        </w:fldChar>
      </w:r>
      <w:r w:rsidRPr="004C6952">
        <w:rPr>
          <w:rFonts w:cs="Open Sans Light"/>
          <w:szCs w:val="24"/>
        </w:rPr>
        <w:instrText xml:space="preserve"> ADDIN EN.CITE.DATA </w:instrText>
      </w:r>
      <w:r w:rsidRPr="004C6952">
        <w:rPr>
          <w:rFonts w:cs="Open Sans Light"/>
          <w:szCs w:val="24"/>
        </w:rPr>
      </w:r>
      <w:r w:rsidRPr="004C6952">
        <w:rPr>
          <w:rFonts w:cs="Open Sans Light"/>
          <w:szCs w:val="24"/>
        </w:rPr>
        <w:fldChar w:fldCharType="end"/>
      </w:r>
      <w:r w:rsidRPr="004C6952">
        <w:rPr>
          <w:rFonts w:cs="Open Sans Light"/>
          <w:szCs w:val="24"/>
        </w:rPr>
      </w:r>
      <w:r w:rsidRPr="004C6952">
        <w:rPr>
          <w:rFonts w:cs="Open Sans Light"/>
          <w:szCs w:val="24"/>
        </w:rPr>
        <w:fldChar w:fldCharType="separate"/>
      </w:r>
      <w:r w:rsidRPr="004C6952">
        <w:rPr>
          <w:rFonts w:cs="Open Sans Light"/>
          <w:noProof/>
          <w:szCs w:val="24"/>
        </w:rPr>
        <w:t>(Stuart et al., 2016)</w:t>
      </w:r>
      <w:r w:rsidRPr="004C6952">
        <w:rPr>
          <w:rFonts w:cs="Open Sans Light"/>
          <w:szCs w:val="24"/>
        </w:rPr>
        <w:fldChar w:fldCharType="end"/>
      </w:r>
    </w:p>
    <w:p w14:paraId="592DB714" w14:textId="77777777" w:rsidR="0038111F" w:rsidRPr="004C6952" w:rsidRDefault="0038111F">
      <w:pPr>
        <w:rPr>
          <w:rFonts w:cs="Open Sans Light"/>
          <w:szCs w:val="24"/>
        </w:rPr>
      </w:pPr>
    </w:p>
    <w:p w14:paraId="178CC70B" w14:textId="3F88E83E" w:rsidR="0038111F" w:rsidRPr="004C6952" w:rsidRDefault="0038111F" w:rsidP="004C6952">
      <w:pPr>
        <w:pStyle w:val="berschrift2"/>
      </w:pPr>
      <w:r w:rsidRPr="004C6952">
        <w:t>Light</w:t>
      </w:r>
    </w:p>
    <w:p w14:paraId="61393486" w14:textId="4BEE1E7B" w:rsidR="0038111F" w:rsidRPr="004C6952" w:rsidRDefault="00747B7B" w:rsidP="0038111F">
      <w:pPr>
        <w:pStyle w:val="Listenabsatz"/>
        <w:numPr>
          <w:ilvl w:val="0"/>
          <w:numId w:val="8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 xml:space="preserve">Z=-1.915, </w:t>
      </w:r>
      <w:r w:rsidR="00E440E7" w:rsidRPr="004C6952">
        <w:rPr>
          <w:rFonts w:cs="Open Sans Light"/>
          <w:szCs w:val="24"/>
        </w:rPr>
        <w:t>N=30</w:t>
      </w:r>
      <w:r w:rsidR="00701360" w:rsidRPr="004C6952">
        <w:rPr>
          <w:rFonts w:cs="Open Sans Light"/>
          <w:szCs w:val="24"/>
        </w:rPr>
        <w:t xml:space="preserve"> (check later for transformation</w:t>
      </w:r>
      <w:r w:rsidR="00FA3349" w:rsidRPr="004C6952">
        <w:rPr>
          <w:rFonts w:cs="Open Sans Light"/>
          <w:szCs w:val="24"/>
        </w:rPr>
        <w:t xml:space="preserve">, Good </w:t>
      </w:r>
      <w:r w:rsidR="00CC7B24" w:rsidRPr="004C6952">
        <w:rPr>
          <w:rFonts w:cs="Open Sans Light"/>
          <w:szCs w:val="24"/>
        </w:rPr>
        <w:t>&lt;0.7°</w:t>
      </w:r>
      <w:r w:rsidR="00FA3349" w:rsidRPr="004C6952">
        <w:rPr>
          <w:rFonts w:cs="Open Sans Light"/>
          <w:szCs w:val="24"/>
        </w:rPr>
        <w:t>vs. Moderate</w:t>
      </w:r>
      <w:r w:rsidR="00CC7B24" w:rsidRPr="004C6952">
        <w:rPr>
          <w:rFonts w:cs="Open Sans Light"/>
          <w:szCs w:val="24"/>
        </w:rPr>
        <w:t xml:space="preserve"> &lt;1.0°</w:t>
      </w:r>
      <w:r w:rsidR="00FA3349" w:rsidRPr="004C6952">
        <w:rPr>
          <w:rFonts w:cs="Open Sans Light"/>
          <w:szCs w:val="24"/>
        </w:rPr>
        <w:t xml:space="preserve">, which is around </w:t>
      </w:r>
      <w:r w:rsidR="00FA3349" w:rsidRPr="004C6952">
        <w:rPr>
          <w:rFonts w:cs="Open Sans Light"/>
          <w:b/>
          <w:bCs/>
          <w:szCs w:val="24"/>
        </w:rPr>
        <w:t>0.3°</w:t>
      </w:r>
      <w:r w:rsidR="00A65C73" w:rsidRPr="004C6952">
        <w:rPr>
          <w:rFonts w:cs="Open Sans Light"/>
          <w:b/>
          <w:bCs/>
          <w:szCs w:val="24"/>
        </w:rPr>
        <w:t xml:space="preserve"> difference</w:t>
      </w:r>
      <w:r w:rsidR="00490E30" w:rsidRPr="004C6952">
        <w:rPr>
          <w:rFonts w:cs="Open Sans Light"/>
          <w:b/>
          <w:bCs/>
          <w:szCs w:val="24"/>
        </w:rPr>
        <w:t xml:space="preserve">, on 40cm that is </w:t>
      </w:r>
      <w:r w:rsidR="00860F99" w:rsidRPr="004C6952">
        <w:rPr>
          <w:rFonts w:cs="Open Sans Light"/>
          <w:b/>
          <w:bCs/>
          <w:szCs w:val="24"/>
        </w:rPr>
        <w:t xml:space="preserve">an offset of 12.37cm </w:t>
      </w:r>
      <w:r w:rsidR="00860F99" w:rsidRPr="004C6952">
        <w:rPr>
          <w:rFonts w:cs="Open Sans Light"/>
          <w:szCs w:val="24"/>
        </w:rPr>
        <w:t>(</w:t>
      </w:r>
      <w:r w:rsidR="00CC7B24" w:rsidRPr="004C6952">
        <w:rPr>
          <w:rFonts w:cs="Open Sans Light"/>
          <w:szCs w:val="24"/>
        </w:rPr>
        <w:t>0.</w:t>
      </w:r>
      <w:r w:rsidR="00860F99" w:rsidRPr="004C6952">
        <w:rPr>
          <w:rFonts w:cs="Open Sans Light"/>
          <w:szCs w:val="24"/>
        </w:rPr>
        <w:t>3° at 40cm distance)</w:t>
      </w:r>
      <w:r w:rsidR="00CC7B24" w:rsidRPr="004C6952">
        <w:rPr>
          <w:rFonts w:cs="Open Sans Light"/>
          <w:szCs w:val="24"/>
        </w:rPr>
        <w:t xml:space="preserve">. </w:t>
      </w:r>
      <w:r w:rsidR="00701360" w:rsidRPr="004C6952">
        <w:rPr>
          <w:rFonts w:cs="Open Sans Light"/>
          <w:szCs w:val="24"/>
        </w:rPr>
        <w:t xml:space="preserve"> </w:t>
      </w:r>
      <w:r w:rsidR="00E74A75" w:rsidRPr="004C6952">
        <w:rPr>
          <w:rFonts w:cs="Open Sans Light"/>
          <w:szCs w:val="24"/>
        </w:rPr>
        <w:fldChar w:fldCharType="begin"/>
      </w:r>
      <w:r w:rsidR="00E74A75" w:rsidRPr="004C6952">
        <w:rPr>
          <w:rFonts w:cs="Open Sans Light"/>
          <w:szCs w:val="24"/>
        </w:rPr>
        <w:instrText xml:space="preserve"> ADDIN EN.CITE &lt;EndNote&gt;&lt;Cite&gt;&lt;Author&gt;Paulus&lt;/Author&gt;&lt;Year&gt;2017&lt;/Year&gt;&lt;RecNum&gt;438&lt;/RecNum&gt;&lt;DisplayText&gt;(Paulus et al., 2017)&lt;/DisplayText&gt;&lt;record&gt;&lt;rec-number&gt;438&lt;/rec-number&gt;&lt;foreign-keys&gt;&lt;key app="EN" db-id="t0r9w0fr6zrwxle0td4vzt0x5waazzwzvzv2" timestamp="1602256658" guid="161f9bae-358e-4e30-abfe-32603762173c"&gt;438&lt;/key&gt;&lt;/foreign-keys&gt;&lt;ref-type name="Conference Proceedings"&gt;10&lt;/ref-type&gt;&lt;contributors&gt;&lt;authors&gt;&lt;author&gt;Paulus, Yesaya Tommy&lt;/author&gt;&lt;author&gt;Remijn, Gerard B&lt;/author&gt;&lt;author&gt;Syn, Yvonne Kam Hwei&lt;/author&gt;&lt;author&gt;Hiramatsu, Chihiro&lt;/author&gt;&lt;/authors&gt;&lt;/contributors&gt;&lt;titles&gt;&lt;title&gt;The use of glasses during registration into a low-cost eye tracking device under different lighting conditions&lt;/title&gt;&lt;secondary-title&gt;2017 2nd International Conference on Automation, Cognitive Science, Optics, Micro Electro-Mechanical System, and Information Technology (ICACOMIT)&lt;/secondary-title&gt;&lt;/titles&gt;&lt;pages&gt;59-64&lt;/pages&gt;&lt;dates&gt;&lt;year&gt;2017&lt;/year&gt;&lt;/dates&gt;&lt;publisher&gt;IEEE&lt;/publisher&gt;&lt;isbn&gt;1538605104&lt;/isbn&gt;&lt;urls&gt;&lt;/urls&gt;&lt;/record&gt;&lt;/Cite&gt;&lt;/EndNote&gt;</w:instrText>
      </w:r>
      <w:r w:rsidR="00E74A75" w:rsidRPr="004C6952">
        <w:rPr>
          <w:rFonts w:cs="Open Sans Light"/>
          <w:szCs w:val="24"/>
        </w:rPr>
        <w:fldChar w:fldCharType="separate"/>
      </w:r>
      <w:r w:rsidR="00E74A75" w:rsidRPr="004C6952">
        <w:rPr>
          <w:rFonts w:cs="Open Sans Light"/>
          <w:noProof/>
          <w:szCs w:val="24"/>
        </w:rPr>
        <w:t>(Paulus et al., 2017)</w:t>
      </w:r>
      <w:r w:rsidR="00E74A75" w:rsidRPr="004C6952">
        <w:rPr>
          <w:rFonts w:cs="Open Sans Light"/>
          <w:szCs w:val="24"/>
        </w:rPr>
        <w:fldChar w:fldCharType="end"/>
      </w:r>
    </w:p>
    <w:p w14:paraId="137C0C36" w14:textId="1C8B6F89" w:rsidR="006B488A" w:rsidRPr="004C6952" w:rsidRDefault="008E2B3C" w:rsidP="0038111F">
      <w:pPr>
        <w:pStyle w:val="Listenabsatz"/>
        <w:numPr>
          <w:ilvl w:val="0"/>
          <w:numId w:val="8"/>
        </w:numPr>
        <w:jc w:val="both"/>
        <w:rPr>
          <w:rFonts w:cs="Open Sans Light"/>
          <w:szCs w:val="24"/>
        </w:rPr>
      </w:pPr>
      <w:r w:rsidRPr="004C6952">
        <w:rPr>
          <w:rFonts w:cs="Open Sans Light"/>
          <w:b/>
          <w:bCs/>
          <w:szCs w:val="24"/>
        </w:rPr>
        <w:t>4.57 (0.11°)</w:t>
      </w:r>
      <w:r w:rsidRPr="004C6952">
        <w:rPr>
          <w:rFonts w:cs="Open Sans Light"/>
          <w:szCs w:val="24"/>
        </w:rPr>
        <w:t xml:space="preserve"> between room light and n</w:t>
      </w:r>
      <w:r w:rsidR="00F558C8" w:rsidRPr="004C6952">
        <w:rPr>
          <w:rFonts w:cs="Open Sans Light"/>
          <w:szCs w:val="24"/>
        </w:rPr>
        <w:t xml:space="preserve">atural light. </w:t>
      </w:r>
      <w:r w:rsidR="0038111F" w:rsidRPr="004C6952">
        <w:rPr>
          <w:rFonts w:cs="Open Sans Light"/>
          <w:szCs w:val="24"/>
        </w:rPr>
        <w:fldChar w:fldCharType="begin"/>
      </w:r>
      <w:r w:rsidR="0038111F" w:rsidRPr="004C6952">
        <w:rPr>
          <w:rFonts w:cs="Open Sans Light"/>
          <w:szCs w:val="24"/>
        </w:rPr>
        <w:instrText xml:space="preserve"> ADDIN EN.CITE &lt;EndNote&gt;&lt;Cite&gt;&lt;Author&gt;Paulus&lt;/Author&gt;&lt;Year&gt;2017&lt;/Year&gt;&lt;RecNum&gt;438&lt;/RecNum&gt;&lt;DisplayText&gt;(Paulus et al., 2017)&lt;/DisplayText&gt;&lt;record&gt;&lt;rec-number&gt;438&lt;/rec-number&gt;&lt;foreign-keys&gt;&lt;key app="EN" db-id="t0r9w0fr6zrwxle0td4vzt0x5waazzwzvzv2" timestamp="1602256658" guid="161f9bae-358e-4e30-abfe-32603762173c"&gt;438&lt;/key&gt;&lt;/foreign-keys&gt;&lt;ref-type name="Conference Proceedings"&gt;10&lt;/ref-type&gt;&lt;contributors&gt;&lt;authors&gt;&lt;author&gt;Paulus, Yesaya Tommy&lt;/author&gt;&lt;author&gt;Remijn, Gerard B&lt;/author&gt;&lt;author&gt;Syn, Yvonne Kam Hwei&lt;/author&gt;&lt;author&gt;Hiramatsu, Chihiro&lt;/author&gt;&lt;/authors&gt;&lt;/contributors&gt;&lt;titles&gt;&lt;title&gt;The use of glasses during registration into a low-cost eye tracking device under different lighting conditions&lt;/title&gt;&lt;secondary-title&gt;2017 2nd International Conference on Automation, Cognitive Science, Optics, Micro Electro-Mechanical System, and Information Technology (ICACOMIT)&lt;/secondary-title&gt;&lt;/titles&gt;&lt;pages&gt;59-64&lt;/pages&gt;&lt;dates&gt;&lt;year&gt;2017&lt;/year&gt;&lt;/dates&gt;&lt;publisher&gt;IEEE&lt;/publisher&gt;&lt;isbn&gt;1538605104&lt;/isbn&gt;&lt;urls&gt;&lt;/urls&gt;&lt;/record&gt;&lt;/Cite&gt;&lt;/EndNote&gt;</w:instrText>
      </w:r>
      <w:r w:rsidR="0038111F" w:rsidRPr="004C6952">
        <w:rPr>
          <w:rFonts w:cs="Open Sans Light"/>
          <w:szCs w:val="24"/>
        </w:rPr>
        <w:fldChar w:fldCharType="separate"/>
      </w:r>
      <w:r w:rsidR="0038111F" w:rsidRPr="004C6952">
        <w:rPr>
          <w:rFonts w:cs="Open Sans Light"/>
          <w:noProof/>
          <w:szCs w:val="24"/>
        </w:rPr>
        <w:t>(Paulus et al., 2017)</w:t>
      </w:r>
      <w:r w:rsidR="0038111F" w:rsidRPr="004C6952">
        <w:rPr>
          <w:rFonts w:cs="Open Sans Light"/>
          <w:szCs w:val="24"/>
        </w:rPr>
        <w:fldChar w:fldCharType="end"/>
      </w:r>
    </w:p>
    <w:p w14:paraId="2C429A3C" w14:textId="77777777" w:rsidR="006B488A" w:rsidRPr="004C6952" w:rsidRDefault="006B488A">
      <w:pPr>
        <w:spacing w:after="160" w:line="259" w:lineRule="auto"/>
        <w:rPr>
          <w:rFonts w:cs="Open Sans Light"/>
          <w:szCs w:val="24"/>
        </w:rPr>
      </w:pPr>
      <w:r w:rsidRPr="004C6952">
        <w:rPr>
          <w:rFonts w:cs="Open Sans Light"/>
          <w:szCs w:val="24"/>
        </w:rPr>
        <w:br w:type="page"/>
      </w:r>
    </w:p>
    <w:p w14:paraId="1C023A83" w14:textId="7D4A973B" w:rsidR="008E2B3C" w:rsidRPr="004C6952" w:rsidRDefault="006B488A" w:rsidP="004C6952">
      <w:pPr>
        <w:pStyle w:val="Listenabsatz"/>
        <w:numPr>
          <w:ilvl w:val="0"/>
          <w:numId w:val="8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lastRenderedPageBreak/>
        <w:t xml:space="preserve">Remote video-based eye-trackers, </w:t>
      </w:r>
      <w:proofErr w:type="spellStart"/>
      <w:r w:rsidRPr="004C6952">
        <w:rPr>
          <w:rFonts w:cs="Open Sans Light"/>
          <w:szCs w:val="24"/>
        </w:rPr>
        <w:t>Tobii</w:t>
      </w:r>
      <w:proofErr w:type="spellEnd"/>
      <w:r w:rsidRPr="004C6952">
        <w:rPr>
          <w:rFonts w:cs="Open Sans Light"/>
          <w:szCs w:val="24"/>
        </w:rPr>
        <w:t xml:space="preserve"> </w:t>
      </w:r>
      <w:proofErr w:type="spellStart"/>
      <w:r w:rsidRPr="004C6952">
        <w:rPr>
          <w:rFonts w:cs="Open Sans Light"/>
          <w:szCs w:val="24"/>
        </w:rPr>
        <w:t>EyeX</w:t>
      </w:r>
      <w:proofErr w:type="spellEnd"/>
      <w:r w:rsidRPr="004C6952">
        <w:rPr>
          <w:rFonts w:cs="Open Sans Light"/>
          <w:szCs w:val="24"/>
        </w:rPr>
        <w:t xml:space="preserve"> [45] and SMI </w:t>
      </w:r>
      <w:proofErr w:type="spellStart"/>
      <w:r w:rsidRPr="004C6952">
        <w:rPr>
          <w:rFonts w:cs="Open Sans Light"/>
          <w:szCs w:val="24"/>
        </w:rPr>
        <w:t>REDn</w:t>
      </w:r>
      <w:proofErr w:type="spellEnd"/>
      <w:r w:rsidRPr="004C6952">
        <w:rPr>
          <w:rFonts w:cs="Open Sans Light"/>
          <w:szCs w:val="24"/>
        </w:rPr>
        <w:t xml:space="preserve"> Artificial vs. daylight, 0.1-0.15 cm better at 65cm from screen for daylight N=80, Tracking quality did not change during the experiment. Without filter, they recommend AOI’s of 3.28_3.78 cm (65cm distance), </w:t>
      </w:r>
      <w:r w:rsidRPr="004C6952">
        <w:rPr>
          <w:rFonts w:cs="Open Sans Light"/>
          <w:szCs w:val="24"/>
        </w:rPr>
        <w:fldChar w:fldCharType="begin"/>
      </w:r>
      <w:r w:rsidRPr="004C6952">
        <w:rPr>
          <w:rFonts w:cs="Open Sans Light"/>
          <w:szCs w:val="24"/>
        </w:rPr>
        <w:instrText xml:space="preserve"> ADDIN EN.CITE &lt;EndNote&gt;&lt;Cite&gt;&lt;Author&gt;Feit&lt;/Author&gt;&lt;Year&gt;2017&lt;/Year&gt;&lt;RecNum&gt;445&lt;/RecNum&gt;&lt;DisplayText&gt;(Feit et al., 2017)&lt;/DisplayText&gt;&lt;record&gt;&lt;rec-number&gt;445&lt;/rec-number&gt;&lt;foreign-keys&gt;&lt;key app="EN" db-id="t0r9w0fr6zrwxle0td4vzt0x5waazzwzvzv2" timestamp="1602513101" guid="6ae07cf9-fe15-4615-ada7-da26f61938fe"&gt;445&lt;/key&gt;&lt;/foreign-keys&gt;&lt;ref-type name="Conference Proceedings"&gt;10&lt;/ref-type&gt;&lt;contributors&gt;&lt;authors&gt;&lt;author&gt;Feit, Anna Maria&lt;/author&gt;&lt;author&gt;Williams, Shane&lt;/author&gt;&lt;author&gt;Toledo, Arturo&lt;/author&gt;&lt;author&gt;Paradiso, Ann&lt;/author&gt;&lt;author&gt;Kulkarni, Harish&lt;/author&gt;&lt;author&gt;Kane, Shaun&lt;/author&gt;&lt;author&gt;Morris, Meredith Ringel&lt;/author&gt;&lt;/authors&gt;&lt;/contributors&gt;&lt;titles&gt;&lt;title&gt;Toward everyday gaze input: Accuracy and precision of eye tracking and implications for design&lt;/title&gt;&lt;secondary-title&gt;Proceedings of the 2017 Chi conference on human factors in computing systems&lt;/secondary-title&gt;&lt;/titles&gt;&lt;pages&gt;1118-1130&lt;/pages&gt;&lt;dates&gt;&lt;year&gt;2017&lt;/year&gt;&lt;/dates&gt;&lt;urls&gt;&lt;/urls&gt;&lt;/record&gt;&lt;/Cite&gt;&lt;/EndNote&gt;</w:instrText>
      </w:r>
      <w:r w:rsidRPr="004C6952">
        <w:rPr>
          <w:rFonts w:cs="Open Sans Light"/>
          <w:szCs w:val="24"/>
        </w:rPr>
        <w:fldChar w:fldCharType="separate"/>
      </w:r>
      <w:r w:rsidRPr="004C6952">
        <w:rPr>
          <w:rFonts w:cs="Open Sans Light"/>
          <w:noProof/>
          <w:szCs w:val="24"/>
        </w:rPr>
        <w:t>(Feit et al., 2017)</w:t>
      </w:r>
      <w:r w:rsidRPr="004C6952">
        <w:rPr>
          <w:rFonts w:cs="Open Sans Light"/>
          <w:szCs w:val="24"/>
        </w:rPr>
        <w:fldChar w:fldCharType="end"/>
      </w:r>
    </w:p>
    <w:p w14:paraId="2470D0D0" w14:textId="6AA0D19E" w:rsidR="00F5428F" w:rsidRPr="004C6952" w:rsidRDefault="00F5428F">
      <w:pPr>
        <w:rPr>
          <w:rFonts w:cs="Open Sans Light"/>
          <w:szCs w:val="24"/>
        </w:rPr>
      </w:pPr>
    </w:p>
    <w:p w14:paraId="36968B8B" w14:textId="2687E984" w:rsidR="0038111F" w:rsidRPr="004C6952" w:rsidRDefault="0038111F" w:rsidP="004C6952">
      <w:pPr>
        <w:pStyle w:val="berschrift2"/>
      </w:pPr>
      <w:r w:rsidRPr="004C6952">
        <w:t>Head movement</w:t>
      </w:r>
    </w:p>
    <w:p w14:paraId="70BA8CC6" w14:textId="038B63CC" w:rsidR="00A91211" w:rsidRPr="004C6952" w:rsidRDefault="00F5428F" w:rsidP="0038111F">
      <w:pPr>
        <w:pStyle w:val="Listenabsatz"/>
        <w:numPr>
          <w:ilvl w:val="0"/>
          <w:numId w:val="9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fldChar w:fldCharType="begin">
          <w:fldData xml:space="preserve">PEVuZE5vdGU+PENpdGU+PEF1dGhvcj5CbGlnbmF1dDwvQXV0aG9yPjxZZWFyPjIwMTQ8L1llYXI+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</w:fldData>
        </w:fldChar>
      </w:r>
      <w:r w:rsidR="00E74A75" w:rsidRPr="004C6952">
        <w:rPr>
          <w:rFonts w:cs="Open Sans Light"/>
          <w:szCs w:val="24"/>
        </w:rPr>
        <w:instrText xml:space="preserve"> ADDIN EN.CITE </w:instrText>
      </w:r>
      <w:r w:rsidR="00E74A75" w:rsidRPr="004C6952">
        <w:rPr>
          <w:rFonts w:cs="Open Sans Light"/>
          <w:szCs w:val="24"/>
        </w:rPr>
        <w:fldChar w:fldCharType="begin">
          <w:fldData xml:space="preserve">PEVuZE5vdGU+PENpdGU+PEF1dGhvcj5CbGlnbmF1dDwvQXV0aG9yPjxZZWFyPjIwMTQ8L1llYXI+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</w:fldData>
        </w:fldChar>
      </w:r>
      <w:r w:rsidR="00E74A75" w:rsidRPr="004C6952">
        <w:rPr>
          <w:rFonts w:cs="Open Sans Light"/>
          <w:szCs w:val="24"/>
        </w:rPr>
        <w:instrText xml:space="preserve"> ADDIN EN.CITE.DATA </w:instrText>
      </w:r>
      <w:r w:rsidR="00E74A75" w:rsidRPr="004C6952">
        <w:rPr>
          <w:rFonts w:cs="Open Sans Light"/>
          <w:szCs w:val="24"/>
        </w:rPr>
      </w:r>
      <w:r w:rsidR="00E74A75" w:rsidRPr="004C6952">
        <w:rPr>
          <w:rFonts w:cs="Open Sans Light"/>
          <w:szCs w:val="24"/>
        </w:rPr>
        <w:fldChar w:fldCharType="end"/>
      </w:r>
      <w:r w:rsidRPr="004C6952">
        <w:rPr>
          <w:rFonts w:cs="Open Sans Light"/>
          <w:szCs w:val="24"/>
        </w:rPr>
        <w:fldChar w:fldCharType="separate"/>
      </w:r>
      <w:r w:rsidR="00E74A75" w:rsidRPr="004C6952">
        <w:rPr>
          <w:rFonts w:cs="Open Sans Light"/>
          <w:noProof/>
          <w:szCs w:val="24"/>
        </w:rPr>
        <w:t>(Blignaut &amp; Wium, 2014)</w:t>
      </w:r>
      <w:r w:rsidRPr="004C6952">
        <w:rPr>
          <w:rFonts w:cs="Open Sans Light"/>
          <w:szCs w:val="24"/>
        </w:rPr>
        <w:fldChar w:fldCharType="end"/>
      </w:r>
      <w:r w:rsidRPr="004C6952">
        <w:rPr>
          <w:rFonts w:cs="Open Sans Light"/>
          <w:szCs w:val="24"/>
        </w:rPr>
        <w:t xml:space="preserve"> report a difference of</w:t>
      </w:r>
      <w:r w:rsidRPr="004C6952">
        <w:rPr>
          <w:rFonts w:cs="Open Sans Light"/>
          <w:b/>
          <w:szCs w:val="24"/>
        </w:rPr>
        <w:t xml:space="preserve"> 0.</w:t>
      </w:r>
      <w:r w:rsidR="005B33AB" w:rsidRPr="004C6952">
        <w:rPr>
          <w:rFonts w:cs="Open Sans Light"/>
          <w:b/>
          <w:szCs w:val="24"/>
        </w:rPr>
        <w:t>7</w:t>
      </w:r>
      <w:r w:rsidR="00AD2B50" w:rsidRPr="004C6952">
        <w:rPr>
          <w:rFonts w:cs="Open Sans Light"/>
          <w:b/>
          <w:szCs w:val="24"/>
        </w:rPr>
        <w:t>°</w:t>
      </w:r>
      <w:r w:rsidRPr="004C6952">
        <w:rPr>
          <w:rFonts w:cs="Open Sans Light"/>
          <w:szCs w:val="24"/>
        </w:rPr>
        <w:t xml:space="preserve"> between tower-mounted ET and remote.</w:t>
      </w:r>
      <w:r w:rsidR="005F7A7B" w:rsidRPr="004C6952">
        <w:rPr>
          <w:rFonts w:cs="Open Sans Light"/>
          <w:szCs w:val="24"/>
        </w:rPr>
        <w:t xml:space="preserve"> They cite many more accuracy scores for eye-trackers</w:t>
      </w:r>
    </w:p>
    <w:p w14:paraId="629A72B8" w14:textId="77777777" w:rsidR="0038111F" w:rsidRPr="004C6952" w:rsidRDefault="0038111F" w:rsidP="0038111F">
      <w:pPr>
        <w:pStyle w:val="Listenabsatz"/>
        <w:numPr>
          <w:ilvl w:val="0"/>
          <w:numId w:val="9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 xml:space="preserve">D=200cm, No evidence for head movement (sitting, standing, walking) for a </w:t>
      </w:r>
      <w:proofErr w:type="gramStart"/>
      <w:r w:rsidRPr="004C6952">
        <w:rPr>
          <w:rFonts w:cs="Open Sans Light"/>
          <w:szCs w:val="24"/>
        </w:rPr>
        <w:t>Dikablis(</w:t>
      </w:r>
      <w:proofErr w:type="gramEnd"/>
      <w:r w:rsidRPr="004C6952">
        <w:rPr>
          <w:rFonts w:cs="Open Sans Light"/>
          <w:szCs w:val="24"/>
        </w:rPr>
        <w:t xml:space="preserve">ErgoneersGmbH,Germany)mobile(head-mounted)infra-redeye-tracker </w:t>
      </w:r>
      <w:r w:rsidRPr="004C6952">
        <w:rPr>
          <w:rFonts w:cs="Open Sans Light"/>
          <w:szCs w:val="24"/>
        </w:rPr>
        <w:fldChar w:fldCharType="begin">
          <w:fldData xml:space="preserve">PEVuZE5vdGU+PENpdGU+PEF1dGhvcj5TdHVhcnQ8L0F1dGhvcj48WWVhcj4yMDE2PC9ZZWFyPjxS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==
</w:fldData>
        </w:fldChar>
      </w:r>
      <w:r w:rsidRPr="004C6952">
        <w:rPr>
          <w:rFonts w:cs="Open Sans Light"/>
          <w:szCs w:val="24"/>
        </w:rPr>
        <w:instrText xml:space="preserve"> ADDIN EN.CITE </w:instrText>
      </w:r>
      <w:r w:rsidRPr="004C6952">
        <w:rPr>
          <w:rFonts w:cs="Open Sans Light"/>
          <w:szCs w:val="24"/>
        </w:rPr>
        <w:fldChar w:fldCharType="begin">
          <w:fldData xml:space="preserve">PEVuZE5vdGU+PENpdGU+PEF1dGhvcj5TdHVhcnQ8L0F1dGhvcj48WWVhcj4yMDE2PC9ZZWFyPjxS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==
</w:fldData>
        </w:fldChar>
      </w:r>
      <w:r w:rsidRPr="004C6952">
        <w:rPr>
          <w:rFonts w:cs="Open Sans Light"/>
          <w:szCs w:val="24"/>
        </w:rPr>
        <w:instrText xml:space="preserve"> ADDIN EN.CITE.DATA </w:instrText>
      </w:r>
      <w:r w:rsidRPr="004C6952">
        <w:rPr>
          <w:rFonts w:cs="Open Sans Light"/>
          <w:szCs w:val="24"/>
        </w:rPr>
      </w:r>
      <w:r w:rsidRPr="004C6952">
        <w:rPr>
          <w:rFonts w:cs="Open Sans Light"/>
          <w:szCs w:val="24"/>
        </w:rPr>
        <w:fldChar w:fldCharType="end"/>
      </w:r>
      <w:r w:rsidRPr="004C6952">
        <w:rPr>
          <w:rFonts w:cs="Open Sans Light"/>
          <w:szCs w:val="24"/>
        </w:rPr>
      </w:r>
      <w:r w:rsidRPr="004C6952">
        <w:rPr>
          <w:rFonts w:cs="Open Sans Light"/>
          <w:szCs w:val="24"/>
        </w:rPr>
        <w:fldChar w:fldCharType="separate"/>
      </w:r>
      <w:r w:rsidRPr="004C6952">
        <w:rPr>
          <w:rFonts w:cs="Open Sans Light"/>
          <w:noProof/>
          <w:szCs w:val="24"/>
        </w:rPr>
        <w:t>(Stuart et al., 2016)</w:t>
      </w:r>
      <w:r w:rsidRPr="004C6952">
        <w:rPr>
          <w:rFonts w:cs="Open Sans Light"/>
          <w:szCs w:val="24"/>
        </w:rPr>
        <w:fldChar w:fldCharType="end"/>
      </w:r>
    </w:p>
    <w:p w14:paraId="5ADCC5BB" w14:textId="77777777" w:rsidR="0038111F" w:rsidRPr="004C6952" w:rsidRDefault="0038111F" w:rsidP="0038111F">
      <w:pPr>
        <w:pStyle w:val="Listenabsatz"/>
        <w:numPr>
          <w:ilvl w:val="0"/>
          <w:numId w:val="9"/>
        </w:numPr>
        <w:rPr>
          <w:rFonts w:cs="Open Sans Light"/>
          <w:szCs w:val="24"/>
        </w:rPr>
      </w:pPr>
    </w:p>
    <w:p w14:paraId="3E3B96BD" w14:textId="0F12B1B2" w:rsidR="00245A11" w:rsidRPr="004C6952" w:rsidRDefault="00245A11">
      <w:pPr>
        <w:rPr>
          <w:rFonts w:cs="Open Sans Light"/>
          <w:szCs w:val="24"/>
        </w:rPr>
      </w:pPr>
    </w:p>
    <w:p w14:paraId="5B257D06" w14:textId="77777777" w:rsidR="00F74B95" w:rsidRPr="004C6952" w:rsidRDefault="00245A11">
      <w:p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 xml:space="preserve">Free head: </w:t>
      </w:r>
    </w:p>
    <w:p w14:paraId="38A84A61" w14:textId="2B3A40A8" w:rsidR="005B33AB" w:rsidRPr="004C6952" w:rsidRDefault="005B33AB" w:rsidP="00F74B95">
      <w:pPr>
        <w:pStyle w:val="Listenabsatz"/>
        <w:numPr>
          <w:ilvl w:val="0"/>
          <w:numId w:val="3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 xml:space="preserve">1°, referring </w:t>
      </w:r>
      <w:proofErr w:type="gramStart"/>
      <w:r w:rsidRPr="004C6952">
        <w:rPr>
          <w:rFonts w:cs="Open Sans Light"/>
          <w:szCs w:val="24"/>
        </w:rPr>
        <w:t xml:space="preserve">to  </w:t>
      </w:r>
      <w:proofErr w:type="spellStart"/>
      <w:r w:rsidRPr="004C6952">
        <w:rPr>
          <w:rFonts w:cs="Open Sans Light"/>
          <w:szCs w:val="24"/>
        </w:rPr>
        <w:t>Komogortsev</w:t>
      </w:r>
      <w:proofErr w:type="spellEnd"/>
      <w:proofErr w:type="gramEnd"/>
      <w:r w:rsidRPr="004C6952">
        <w:rPr>
          <w:rFonts w:cs="Open Sans Light"/>
          <w:szCs w:val="24"/>
        </w:rPr>
        <w:t xml:space="preserve"> and Khan (2008)</w:t>
      </w:r>
    </w:p>
    <w:p w14:paraId="4E83D136" w14:textId="0B64E4C0" w:rsidR="00F74B95" w:rsidRPr="004C6952" w:rsidRDefault="00245A11" w:rsidP="00F74B95">
      <w:pPr>
        <w:pStyle w:val="Listenabsatz"/>
        <w:numPr>
          <w:ilvl w:val="0"/>
          <w:numId w:val="3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 xml:space="preserve">0.5 (Thomas &amp; Spencer, 2007). </w:t>
      </w:r>
    </w:p>
    <w:p w14:paraId="00A4D0F9" w14:textId="535E7F5B" w:rsidR="00DC2448" w:rsidRPr="004C6952" w:rsidRDefault="00D96D93" w:rsidP="00DC2448">
      <w:pPr>
        <w:pStyle w:val="Listenabsatz"/>
        <w:numPr>
          <w:ilvl w:val="0"/>
          <w:numId w:val="3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 xml:space="preserve">1.1 </w:t>
      </w:r>
      <w:r w:rsidR="00F74B95" w:rsidRPr="004C6952">
        <w:rPr>
          <w:rFonts w:cs="Open Sans Light"/>
          <w:szCs w:val="24"/>
        </w:rPr>
        <w:t xml:space="preserve">Zhang &amp; </w:t>
      </w:r>
      <w:proofErr w:type="spellStart"/>
      <w:r w:rsidR="00F74B95" w:rsidRPr="004C6952">
        <w:rPr>
          <w:rFonts w:cs="Open Sans Light"/>
          <w:szCs w:val="24"/>
        </w:rPr>
        <w:t>Hornoff</w:t>
      </w:r>
      <w:proofErr w:type="spellEnd"/>
      <w:r w:rsidR="00F74B95" w:rsidRPr="004C6952">
        <w:rPr>
          <w:rFonts w:cs="Open Sans Light"/>
          <w:szCs w:val="24"/>
        </w:rPr>
        <w:t>, 2011)</w:t>
      </w:r>
    </w:p>
    <w:p w14:paraId="5DF137CB" w14:textId="77777777" w:rsidR="00DC2448" w:rsidRPr="004C6952" w:rsidRDefault="00DC2448" w:rsidP="00DC2448">
      <w:pPr>
        <w:pStyle w:val="Listenabsatz"/>
        <w:numPr>
          <w:ilvl w:val="0"/>
          <w:numId w:val="3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>0.77-0.95 (Gray and Ji (2008))</w:t>
      </w:r>
    </w:p>
    <w:p w14:paraId="6B48ABBC" w14:textId="3C7BF111" w:rsidR="00DC2448" w:rsidRPr="004C6952" w:rsidRDefault="00F94875" w:rsidP="00DC2448">
      <w:pPr>
        <w:pStyle w:val="Listenabsatz"/>
        <w:numPr>
          <w:ilvl w:val="0"/>
          <w:numId w:val="3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>0.8 (Brolly &amp; Mulligan)</w:t>
      </w:r>
    </w:p>
    <w:p w14:paraId="7BCF7E42" w14:textId="77777777" w:rsidR="003C29B3" w:rsidRPr="004C6952" w:rsidRDefault="00117F55" w:rsidP="003C29B3">
      <w:pPr>
        <w:pStyle w:val="Listenabsatz"/>
        <w:numPr>
          <w:ilvl w:val="0"/>
          <w:numId w:val="3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>1-2 (review, Hansen and Ji (2010))</w:t>
      </w:r>
    </w:p>
    <w:p w14:paraId="5D7296FD" w14:textId="18A69AA4" w:rsidR="003E2954" w:rsidRPr="004C6952" w:rsidRDefault="003E2954" w:rsidP="003E2954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>1° (</w:t>
      </w:r>
      <w:r w:rsidR="00E74A75" w:rsidRPr="004C6952">
        <w:rPr>
          <w:rFonts w:cs="Open Sans Light"/>
          <w:szCs w:val="24"/>
        </w:rPr>
        <w:t xml:space="preserve">Pieter </w:t>
      </w:r>
      <w:proofErr w:type="spellStart"/>
      <w:r w:rsidR="00E74A75" w:rsidRPr="004C6952">
        <w:rPr>
          <w:rFonts w:cs="Open Sans Light"/>
          <w:szCs w:val="24"/>
        </w:rPr>
        <w:t>Blignaut</w:t>
      </w:r>
      <w:proofErr w:type="spellEnd"/>
      <w:r w:rsidR="00E74A75" w:rsidRPr="004C6952">
        <w:rPr>
          <w:rFonts w:cs="Open Sans Light"/>
          <w:szCs w:val="24"/>
        </w:rPr>
        <w:t xml:space="preserve">, Kenneth </w:t>
      </w:r>
      <w:proofErr w:type="spellStart"/>
      <w:r w:rsidR="00E74A75" w:rsidRPr="004C6952">
        <w:rPr>
          <w:rFonts w:cs="Open Sans Light"/>
          <w:szCs w:val="24"/>
        </w:rPr>
        <w:t>Holmqvist</w:t>
      </w:r>
      <w:proofErr w:type="spellEnd"/>
      <w:r w:rsidR="00E74A75" w:rsidRPr="004C6952">
        <w:rPr>
          <w:rFonts w:cs="Open Sans Light"/>
          <w:szCs w:val="24"/>
        </w:rPr>
        <w:t xml:space="preserve">, Marcus </w:t>
      </w:r>
      <w:proofErr w:type="spellStart"/>
      <w:r w:rsidR="00E74A75" w:rsidRPr="004C6952">
        <w:rPr>
          <w:rFonts w:cs="Open Sans Light"/>
          <w:szCs w:val="24"/>
        </w:rPr>
        <w:t>Nyström</w:t>
      </w:r>
      <w:proofErr w:type="spellEnd"/>
      <w:r w:rsidR="00E74A75" w:rsidRPr="004C6952">
        <w:rPr>
          <w:rFonts w:cs="Open Sans Light"/>
          <w:szCs w:val="24"/>
        </w:rPr>
        <w:t>, and Richard Dewhurst. 2014. Improving the Accuracy of Video-Based Eye Tracking in Real Time through Post-Calibration Regression. In Current Trends in Eye Tracking Research. Springer International Publishing, Cham, 77–100.</w:t>
      </w:r>
      <w:r w:rsidR="00E74A75" w:rsidRPr="004C6952">
        <w:rPr>
          <w:rFonts w:cs="Open Sans Light"/>
          <w:szCs w:val="24"/>
        </w:rPr>
        <w:t>)</w:t>
      </w:r>
    </w:p>
    <w:p w14:paraId="61A495B6" w14:textId="51F6A697" w:rsidR="00F5428F" w:rsidRPr="004C6952" w:rsidRDefault="00F5428F">
      <w:pPr>
        <w:rPr>
          <w:rFonts w:cs="Open Sans Light"/>
          <w:szCs w:val="24"/>
        </w:rPr>
      </w:pPr>
    </w:p>
    <w:p w14:paraId="7E61E251" w14:textId="73BB5FD1" w:rsidR="00D96D93" w:rsidRPr="004C6952" w:rsidRDefault="00D96D93">
      <w:p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>Mounted</w:t>
      </w:r>
      <w:r w:rsidR="00327FA0" w:rsidRPr="004C6952">
        <w:rPr>
          <w:rFonts w:cs="Open Sans Light"/>
          <w:szCs w:val="24"/>
        </w:rPr>
        <w:t>:</w:t>
      </w:r>
    </w:p>
    <w:p w14:paraId="7CFA48F5" w14:textId="28CDDD2F" w:rsidR="005B33AB" w:rsidRPr="004C6952" w:rsidRDefault="005B33AB" w:rsidP="00D96D93">
      <w:pPr>
        <w:pStyle w:val="Listenabsatz"/>
        <w:numPr>
          <w:ilvl w:val="0"/>
          <w:numId w:val="5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 xml:space="preserve">0.3, referring to </w:t>
      </w:r>
      <w:proofErr w:type="spellStart"/>
      <w:r w:rsidRPr="004C6952">
        <w:rPr>
          <w:rFonts w:cs="Open Sans Light"/>
          <w:szCs w:val="24"/>
        </w:rPr>
        <w:t>Holmqvist</w:t>
      </w:r>
      <w:proofErr w:type="spellEnd"/>
      <w:r w:rsidRPr="004C6952">
        <w:rPr>
          <w:rFonts w:cs="Open Sans Light"/>
          <w:szCs w:val="24"/>
        </w:rPr>
        <w:t xml:space="preserve"> et al., 2011; </w:t>
      </w:r>
      <w:proofErr w:type="spellStart"/>
      <w:r w:rsidRPr="004C6952">
        <w:rPr>
          <w:rFonts w:cs="Open Sans Light"/>
          <w:szCs w:val="24"/>
        </w:rPr>
        <w:t>Jarodzka</w:t>
      </w:r>
      <w:proofErr w:type="spellEnd"/>
      <w:r w:rsidRPr="004C6952">
        <w:rPr>
          <w:rFonts w:cs="Open Sans Light"/>
          <w:szCs w:val="24"/>
        </w:rPr>
        <w:t xml:space="preserve"> et al., 2010)</w:t>
      </w:r>
    </w:p>
    <w:p w14:paraId="743A041F" w14:textId="2BD74838" w:rsidR="00DC2448" w:rsidRPr="004C6952" w:rsidRDefault="00D96D93" w:rsidP="00D96D93">
      <w:pPr>
        <w:pStyle w:val="Listenabsatz"/>
        <w:numPr>
          <w:ilvl w:val="0"/>
          <w:numId w:val="5"/>
        </w:numPr>
        <w:rPr>
          <w:rFonts w:cs="Open Sans Light"/>
          <w:szCs w:val="24"/>
        </w:rPr>
      </w:pPr>
      <w:r w:rsidRPr="004C6952">
        <w:rPr>
          <w:rFonts w:cs="Open Sans Light"/>
          <w:szCs w:val="24"/>
        </w:rPr>
        <w:t xml:space="preserve">0.63-0.72 (Van der </w:t>
      </w:r>
      <w:proofErr w:type="spellStart"/>
      <w:r w:rsidRPr="004C6952">
        <w:rPr>
          <w:rFonts w:cs="Open Sans Light"/>
          <w:szCs w:val="24"/>
        </w:rPr>
        <w:t>Geest</w:t>
      </w:r>
      <w:proofErr w:type="spellEnd"/>
      <w:r w:rsidRPr="004C6952">
        <w:rPr>
          <w:rFonts w:cs="Open Sans Light"/>
          <w:szCs w:val="24"/>
        </w:rPr>
        <w:t xml:space="preserve"> and </w:t>
      </w:r>
      <w:proofErr w:type="spellStart"/>
      <w:r w:rsidRPr="004C6952">
        <w:rPr>
          <w:rFonts w:cs="Open Sans Light"/>
          <w:szCs w:val="24"/>
        </w:rPr>
        <w:t>Frens</w:t>
      </w:r>
      <w:proofErr w:type="spellEnd"/>
      <w:r w:rsidRPr="004C6952">
        <w:rPr>
          <w:rFonts w:cs="Open Sans Light"/>
          <w:szCs w:val="24"/>
        </w:rPr>
        <w:t xml:space="preserve"> (2002)</w:t>
      </w:r>
    </w:p>
    <w:p w14:paraId="47928667" w14:textId="5C6454C6" w:rsidR="00F5428F" w:rsidRDefault="00F5428F"/>
    <w:p w14:paraId="10150B1F" w14:textId="1622DC51" w:rsidR="0038111F" w:rsidRDefault="0038111F" w:rsidP="0038111F">
      <w:pPr>
        <w:pStyle w:val="berschrift2"/>
      </w:pPr>
      <w:r>
        <w:t>Ethnicity</w:t>
      </w:r>
    </w:p>
    <w:p w14:paraId="165E1953" w14:textId="1B973309" w:rsidR="00773D61" w:rsidRDefault="00773D61">
      <w:r w:rsidRPr="0038111F">
        <w:t xml:space="preserve">Asians have a lower accuracy </w:t>
      </w:r>
      <w:r>
        <w:t xml:space="preserve">(0.91-0.61 = 0.3°) than Caucasians </w:t>
      </w:r>
      <w:r>
        <w:fldChar w:fldCharType="begin">
          <w:fldData xml:space="preserve">PEVuZE5vdGU+PENpdGU+PEF1dGhvcj5CbGlnbmF1dDwvQXV0aG9yPjxZZWFyPjIwMTQ8L1llYXI+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</w:fldData>
        </w:fldChar>
      </w:r>
      <w:r w:rsidR="00711F62">
        <w:instrText xml:space="preserve"> ADDIN EN.CITE </w:instrText>
      </w:r>
      <w:r w:rsidR="00711F62">
        <w:fldChar w:fldCharType="begin">
          <w:fldData xml:space="preserve">PEVuZE5vdGU+PENpdGU+PEF1dGhvcj5CbGlnbmF1dDwvQXV0aG9yPjxZZWFyPjIwMTQ8L1llYXI+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</w:fldData>
        </w:fldChar>
      </w:r>
      <w:r w:rsidR="00711F62">
        <w:instrText xml:space="preserve"> ADDIN EN.CITE.DATA </w:instrText>
      </w:r>
      <w:r w:rsidR="00711F62">
        <w:fldChar w:fldCharType="end"/>
      </w:r>
      <w:r>
        <w:fldChar w:fldCharType="separate"/>
      </w:r>
      <w:r>
        <w:rPr>
          <w:noProof/>
        </w:rPr>
        <w:t>(Blignaut &amp; Wium, 2014)</w:t>
      </w:r>
      <w:r>
        <w:fldChar w:fldCharType="end"/>
      </w:r>
      <w:r>
        <w:t xml:space="preserve">, </w:t>
      </w:r>
      <w:r w:rsidR="00CE306C">
        <w:t xml:space="preserve">no difference between </w:t>
      </w:r>
      <w:r w:rsidR="003752A9">
        <w:t>African</w:t>
      </w:r>
      <w:r w:rsidR="00CE306C">
        <w:t xml:space="preserve"> and Caucasian</w:t>
      </w:r>
      <w:r w:rsidR="003A7D54">
        <w:t xml:space="preserve"> </w:t>
      </w:r>
      <w:r>
        <w:t>n=71</w:t>
      </w:r>
      <w:r w:rsidR="00CE306C">
        <w:t>.</w:t>
      </w:r>
    </w:p>
    <w:p w14:paraId="1A4BE3A5" w14:textId="526ADDF3" w:rsidR="001D1DB0" w:rsidRDefault="001D1DB0"/>
    <w:p w14:paraId="68D19AE7" w14:textId="671457E3" w:rsidR="0038111F" w:rsidRDefault="0038111F" w:rsidP="0038111F">
      <w:pPr>
        <w:pStyle w:val="berschrift2"/>
      </w:pPr>
      <w:r>
        <w:t>Data quality</w:t>
      </w:r>
    </w:p>
    <w:p w14:paraId="0E91343D" w14:textId="7C8C0FA9" w:rsidR="001D1DB0" w:rsidRDefault="001D1DB0">
      <w:r>
        <w:t>An error-correction-method based on clustering can improve the accuracy from 0.3° to 0.1° deviation, i.e. by 0.2°</w:t>
      </w:r>
      <w:r w:rsidR="007D1AAA">
        <w:t xml:space="preserve"> </w:t>
      </w:r>
      <w:r w:rsidR="002C5C05">
        <w:fldChar w:fldCharType="begin"/>
      </w:r>
      <w:r w:rsidR="00711F62">
        <w:instrText xml:space="preserve"> ADDIN EN.CITE &lt;EndNote&gt;&lt;Cite&gt;&lt;Author&gt;Zhang&lt;/Author&gt;&lt;Year&gt;2011&lt;/Year&gt;&lt;RecNum&gt;440&lt;/RecNum&gt;&lt;DisplayText&gt;(Zhang &amp;amp; Hornof, 2011)&lt;/DisplayText&gt;&lt;record&gt;&lt;rec-number&gt;440&lt;/rec-number&gt;&lt;foreign-keys&gt;&lt;key app="EN" db-id="t0r9w0fr6zrwxle0td4vzt0x5waazzwzvzv2" timestamp="1602265138" guid="606856c7-bb90-4f8b-889e-275123f362fa"&gt;440&lt;/key&gt;&lt;/foreign-keys&gt;&lt;ref-type name="Journal Article"&gt;17&lt;/ref-type&gt;&lt;contributors&gt;&lt;authors&gt;&lt;author&gt;Zhang, Y.&lt;/author&gt;&lt;author&gt;Hornof, A. J.&lt;/author&gt;&lt;/authors&gt;&lt;/contributors&gt;&lt;auth-address&gt;Department of Computer and Information Science, University of Oregon, 1202 University of Oregon, Eugene, Oregon 97403-1202, USA. zywind@cs.uoregon.edu&lt;/auth-address&gt;&lt;titles&gt;&lt;title&gt;Mode-of-disparities error correction of eye-tracking data&lt;/title&gt;&lt;secondary-title&gt;Behav Res Methods&lt;/secondary-title&gt;&lt;/titles&gt;&lt;periodical&gt;&lt;full-title&gt;Behavior Research Methods&lt;/full-title&gt;&lt;abbr-1&gt;Behav. Res. Methods&lt;/abbr-1&gt;&lt;abbr-2&gt;Behav Res Methods&lt;/abbr-2&gt;&lt;/periodical&gt;&lt;pages&gt;834-42&lt;/pages&gt;&lt;volume&gt;43&lt;/volume&gt;&lt;number&gt;3&lt;/number&gt;&lt;edition&gt;2011/04/14&lt;/edition&gt;&lt;keywords&gt;&lt;keyword&gt;Algorithms&lt;/keyword&gt;&lt;keyword&gt;Eye Movement Measurements/*statistics &amp;amp; numerical data&lt;/keyword&gt;&lt;keyword&gt;*Eye Movements&lt;/keyword&gt;&lt;keyword&gt;Humans&lt;/keyword&gt;&lt;keyword&gt;Psychomotor Performance&lt;/keyword&gt;&lt;/keywords&gt;&lt;dates&gt;&lt;year&gt;2011&lt;/year&gt;&lt;pub-dates&gt;&lt;date&gt;Sep&lt;/date&gt;&lt;/pub-dates&gt;&lt;/dates&gt;&lt;isbn&gt;1554-3528 (Electronic)&amp;#xD;1554-351X (Linking)&lt;/isbn&gt;&lt;accession-num&gt;21487905&lt;/accession-num&gt;&lt;urls&gt;&lt;related-urls&gt;&lt;url&gt;https://www.ncbi.nlm.nih.gov/pubmed/21487905&lt;/url&gt;&lt;/related-urls&gt;&lt;/urls&gt;&lt;electronic-resource-num&gt;10.3758/s13428-011-0073-0&lt;/electronic-resource-num&gt;&lt;/record&gt;&lt;/Cite&gt;&lt;/EndNote&gt;</w:instrText>
      </w:r>
      <w:r w:rsidR="002C5C05">
        <w:fldChar w:fldCharType="separate"/>
      </w:r>
      <w:r w:rsidR="002C5C05">
        <w:rPr>
          <w:noProof/>
        </w:rPr>
        <w:t>(Zhang &amp; Hornof, 2011)</w:t>
      </w:r>
      <w:r w:rsidR="002C5C05">
        <w:fldChar w:fldCharType="end"/>
      </w:r>
      <w:r w:rsidR="002C5C05">
        <w:t>.</w:t>
      </w:r>
    </w:p>
    <w:p w14:paraId="642A6B98" w14:textId="4A6E8634" w:rsidR="00F657D8" w:rsidRDefault="00F657D8"/>
    <w:p w14:paraId="032C0520" w14:textId="77777777" w:rsidR="00F5428F" w:rsidRPr="000A4EA0" w:rsidRDefault="00F5428F">
      <w:pPr>
        <w:rPr>
          <w:rFonts w:ascii="AdvTT3713a231" w:hAnsi="AdvTT3713a231" w:cs="AdvTT3713a231"/>
          <w:color w:val="131413"/>
          <w:sz w:val="20"/>
          <w:szCs w:val="20"/>
        </w:rPr>
      </w:pPr>
    </w:p>
    <w:p w14:paraId="18F1534A" w14:textId="0517AD8B" w:rsidR="0094266E" w:rsidRDefault="0094266E" w:rsidP="0094266E">
      <w:pPr>
        <w:pStyle w:val="berschrift1"/>
      </w:pPr>
      <w:r>
        <w:t>Good to know</w:t>
      </w:r>
    </w:p>
    <w:p w14:paraId="7E667A5E" w14:textId="34739F74" w:rsidR="0094266E" w:rsidRDefault="0094266E" w:rsidP="0094266E">
      <w:pPr>
        <w:pStyle w:val="Listenabsatz"/>
        <w:numPr>
          <w:ilvl w:val="0"/>
          <w:numId w:val="1"/>
        </w:numPr>
      </w:pPr>
      <w:r>
        <w:lastRenderedPageBreak/>
        <w:t xml:space="preserve">Cite </w:t>
      </w:r>
      <w:proofErr w:type="spellStart"/>
      <w:r>
        <w:t>Karatekin</w:t>
      </w:r>
      <w:proofErr w:type="spellEnd"/>
      <w:r>
        <w:t xml:space="preserve">, 2007 for a review on Eye-Tracking </w:t>
      </w:r>
      <w:r>
        <w:fldChar w:fldCharType="begin">
          <w:fldData xml:space="preserve">PEVuZE5vdGU+PENpdGU+PEF1dGhvcj5EYWxyeW1wbGU8L0F1dGhvcj48WWVhcj4yMDE4PC9ZZWFy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</w:fldData>
        </w:fldChar>
      </w:r>
      <w:r w:rsidR="0007427B">
        <w:instrText xml:space="preserve"> ADDIN EN.CITE </w:instrText>
      </w:r>
      <w:r w:rsidR="0007427B">
        <w:fldChar w:fldCharType="begin">
          <w:fldData xml:space="preserve">PEVuZE5vdGU+PENpdGU+PEF1dGhvcj5EYWxyeW1wbGU8L0F1dGhvcj48WWVhcj4yMDE4PC9ZZWFy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</w:fldData>
        </w:fldChar>
      </w:r>
      <w:r w:rsidR="0007427B">
        <w:instrText xml:space="preserve"> ADDIN EN.CITE.DATA </w:instrText>
      </w:r>
      <w:r w:rsidR="0007427B">
        <w:fldChar w:fldCharType="end"/>
      </w:r>
      <w:r>
        <w:fldChar w:fldCharType="separate"/>
      </w:r>
      <w:r w:rsidR="0007427B">
        <w:rPr>
          <w:noProof/>
        </w:rPr>
        <w:t>(Dalrymple, Manner, Harmelink, Teska, &amp; Elison, 2018)</w:t>
      </w:r>
      <w:r>
        <w:fldChar w:fldCharType="end"/>
      </w:r>
      <w:r>
        <w:t>.</w:t>
      </w:r>
    </w:p>
    <w:p w14:paraId="78696577" w14:textId="77777777" w:rsidR="0094266E" w:rsidRDefault="0094266E"/>
    <w:p w14:paraId="7E8E957E" w14:textId="3F0A0766" w:rsidR="00F33082" w:rsidRDefault="00F33082" w:rsidP="0094266E">
      <w:pPr>
        <w:pStyle w:val="berschrift1"/>
      </w:pPr>
      <w:r>
        <w:t>Questions</w:t>
      </w:r>
    </w:p>
    <w:p w14:paraId="7ECA9B02" w14:textId="0C45C635" w:rsidR="00F33082" w:rsidRDefault="002E1922" w:rsidP="00F33082">
      <w:r>
        <w:t xml:space="preserve">What are “large distances” between the AOI’s at </w:t>
      </w:r>
      <w:r>
        <w:fldChar w:fldCharType="begin"/>
      </w:r>
      <w:r w:rsidR="00711F62">
        <w:instrText xml:space="preserve"> ADDIN EN.CITE &lt;EndNote&gt;&lt;Cite&gt;&lt;Author&gt;Zhang&lt;/Author&gt;&lt;Year&gt;2011&lt;/Year&gt;&lt;RecNum&gt;440&lt;/RecNum&gt;&lt;DisplayText&gt;(Zhang &amp;amp; Hornof, 2011)&lt;/DisplayText&gt;&lt;record&gt;&lt;rec-number&gt;440&lt;/rec-number&gt;&lt;foreign-keys&gt;&lt;key app="EN" db-id="t0r9w0fr6zrwxle0td4vzt0x5waazzwzvzv2" timestamp="1602265138" guid="606856c7-bb90-4f8b-889e-275123f362fa"&gt;440&lt;/key&gt;&lt;/foreign-keys&gt;&lt;ref-type name="Journal Article"&gt;17&lt;/ref-type&gt;&lt;contributors&gt;&lt;authors&gt;&lt;author&gt;Zhang, Y.&lt;/author&gt;&lt;author&gt;Hornof, A. J.&lt;/author&gt;&lt;/authors&gt;&lt;/contributors&gt;&lt;auth-address&gt;Department of Computer and Information Science, University of Oregon, 1202 University of Oregon, Eugene, Oregon 97403-1202, USA. zywind@cs.uoregon.edu&lt;/auth-address&gt;&lt;titles&gt;&lt;title&gt;Mode-of-disparities error correction of eye-tracking data&lt;/title&gt;&lt;secondary-title&gt;Behav Res Methods&lt;/secondary-title&gt;&lt;/titles&gt;&lt;periodical&gt;&lt;full-title&gt;Behavior Research Methods&lt;/full-title&gt;&lt;abbr-1&gt;Behav. Res. Methods&lt;/abbr-1&gt;&lt;abbr-2&gt;Behav Res Methods&lt;/abbr-2&gt;&lt;/periodical&gt;&lt;pages&gt;834-42&lt;/pages&gt;&lt;volume&gt;43&lt;/volume&gt;&lt;number&gt;3&lt;/number&gt;&lt;edition&gt;2011/04/14&lt;/edition&gt;&lt;keywords&gt;&lt;keyword&gt;Algorithms&lt;/keyword&gt;&lt;keyword&gt;Eye Movement Measurements/*statistics &amp;amp; numerical data&lt;/keyword&gt;&lt;keyword&gt;*Eye Movements&lt;/keyword&gt;&lt;keyword&gt;Humans&lt;/keyword&gt;&lt;keyword&gt;Psychomotor Performance&lt;/keyword&gt;&lt;/keywords&gt;&lt;dates&gt;&lt;year&gt;2011&lt;/year&gt;&lt;pub-dates&gt;&lt;date&gt;Sep&lt;/date&gt;&lt;/pub-dates&gt;&lt;/dates&gt;&lt;isbn&gt;1554-3528 (Electronic)&amp;#xD;1554-351X (Linking)&lt;/isbn&gt;&lt;accession-num&gt;21487905&lt;/accession-num&gt;&lt;urls&gt;&lt;related-urls&gt;&lt;url&gt;https://www.ncbi.nlm.nih.gov/pubmed/21487905&lt;/url&gt;&lt;/related-urls&gt;&lt;/urls&gt;&lt;electronic-resource-num&gt;10.3758/s13428-011-0073-0&lt;/electronic-resource-num&gt;&lt;/record&gt;&lt;/Cite&gt;&lt;/EndNote&gt;</w:instrText>
      </w:r>
      <w:r>
        <w:fldChar w:fldCharType="separate"/>
      </w:r>
      <w:r>
        <w:rPr>
          <w:noProof/>
        </w:rPr>
        <w:t>(Zhang &amp; Hornof, 2011)</w:t>
      </w:r>
      <w:r>
        <w:fldChar w:fldCharType="end"/>
      </w:r>
      <w:r>
        <w:t>?</w:t>
      </w:r>
    </w:p>
    <w:p w14:paraId="6BD188D6" w14:textId="3B8B51E3" w:rsidR="000F752A" w:rsidRDefault="000F752A" w:rsidP="00F33082">
      <w:r>
        <w:t xml:space="preserve">Go/No-Go task to maintain attention? </w:t>
      </w:r>
      <w:r>
        <w:fldChar w:fldCharType="begin"/>
      </w:r>
      <w:r w:rsidR="00E579AC">
        <w:instrText xml:space="preserve"> ADDIN EN.CITE &lt;EndNote&gt;&lt;Cite&gt;&lt;Author&gt;Feit&lt;/Author&gt;&lt;Year&gt;2017&lt;/Year&gt;&lt;RecNum&gt;445&lt;/RecNum&gt;&lt;DisplayText&gt;(Feit et al., 2017)&lt;/DisplayText&gt;&lt;record&gt;&lt;rec-number&gt;445&lt;/rec-number&gt;&lt;foreign-keys&gt;&lt;key app="EN" db-id="t0r9w0fr6zrwxle0td4vzt0x5waazzwzvzv2" timestamp="1602513101" guid="6ae07cf9-fe15-4615-ada7-da26f61938fe"&gt;445&lt;/key&gt;&lt;/foreign-keys&gt;&lt;ref-type name="Conference Proceedings"&gt;10&lt;/ref-type&gt;&lt;contributors&gt;&lt;authors&gt;&lt;author&gt;Feit, Anna Maria&lt;/author&gt;&lt;author&gt;Williams, Shane&lt;/author&gt;&lt;author&gt;Toledo, Arturo&lt;/author&gt;&lt;author&gt;Paradiso, Ann&lt;/author&gt;&lt;author&gt;Kulkarni, Harish&lt;/author&gt;&lt;author&gt;Kane, Shaun&lt;/author&gt;&lt;author&gt;Morris, Meredith Ringel&lt;/author&gt;&lt;/authors&gt;&lt;/contributors&gt;&lt;titles&gt;&lt;title&gt;Toward everyday gaze input: Accuracy and precision of eye tracking and implications for design&lt;/title&gt;&lt;secondary-title&gt;Proceedings of the 2017 Chi conference on human factors in computing systems&lt;/secondary-title&gt;&lt;/titles&gt;&lt;pages&gt;1118-1130&lt;/pages&gt;&lt;dates&gt;&lt;year&gt;2017&lt;/year&gt;&lt;/dates&gt;&lt;urls&gt;&lt;/urls&gt;&lt;/record&gt;&lt;/Cite&gt;&lt;/EndNote&gt;</w:instrText>
      </w:r>
      <w:r>
        <w:fldChar w:fldCharType="separate"/>
      </w:r>
      <w:r>
        <w:rPr>
          <w:noProof/>
        </w:rPr>
        <w:t>(Feit et al., 2017)</w:t>
      </w:r>
      <w:r>
        <w:fldChar w:fldCharType="end"/>
      </w:r>
    </w:p>
    <w:p w14:paraId="2EE3EA61" w14:textId="78A355B7" w:rsidR="00F33082" w:rsidRDefault="00F33082" w:rsidP="0094266E">
      <w:pPr>
        <w:pStyle w:val="berschrift1"/>
      </w:pPr>
    </w:p>
    <w:p w14:paraId="2D1C3C73" w14:textId="77777777" w:rsidR="00F33082" w:rsidRDefault="00F33082" w:rsidP="0094266E">
      <w:pPr>
        <w:pStyle w:val="berschrift1"/>
      </w:pPr>
    </w:p>
    <w:p w14:paraId="23F28C65" w14:textId="3456BC9D" w:rsidR="0094266E" w:rsidRDefault="0094266E" w:rsidP="0094266E">
      <w:pPr>
        <w:pStyle w:val="berschrift1"/>
      </w:pPr>
      <w:r>
        <w:t>References</w:t>
      </w:r>
    </w:p>
    <w:p w14:paraId="3562B892" w14:textId="77777777" w:rsidR="00E74A75" w:rsidRPr="00E74A75" w:rsidRDefault="0094266E" w:rsidP="00E74A75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74A75" w:rsidRPr="00E74A75">
        <w:t xml:space="preserve">Blignaut, P., &amp; Wium, D. (2014). Eye-tracking data quality as affected by ethnicity and experimental design. </w:t>
      </w:r>
      <w:r w:rsidR="00E74A75" w:rsidRPr="00E74A75">
        <w:rPr>
          <w:i/>
        </w:rPr>
        <w:t>Behavior Research Methods, 46</w:t>
      </w:r>
      <w:r w:rsidR="00E74A75" w:rsidRPr="00E74A75">
        <w:t>(1), 67-80. doi:10.3758/s13428-013-0343-0</w:t>
      </w:r>
    </w:p>
    <w:p w14:paraId="151D2B19" w14:textId="77777777" w:rsidR="00E74A75" w:rsidRPr="00E74A75" w:rsidRDefault="00E74A75" w:rsidP="00E74A75">
      <w:pPr>
        <w:pStyle w:val="EndNoteBibliography"/>
        <w:ind w:left="720" w:hanging="720"/>
      </w:pPr>
      <w:r w:rsidRPr="00E74A75">
        <w:t xml:space="preserve">Dalrymple, K. A., Manner, M. D., Harmelink, K. A., Teska, E. P., &amp; Elison, J. T. (2018). An Examination of Recording Accuracy and Precision From Eye Tracking Data From Toddlerhood to Adulthood. </w:t>
      </w:r>
      <w:r w:rsidRPr="00E74A75">
        <w:rPr>
          <w:i/>
        </w:rPr>
        <w:t>Frontiers in Psychology, 9</w:t>
      </w:r>
      <w:r w:rsidRPr="00E74A75">
        <w:t>, 803. doi:10.3389/fpsyg.2018.00803</w:t>
      </w:r>
    </w:p>
    <w:p w14:paraId="2FDA7CEC" w14:textId="77777777" w:rsidR="00E74A75" w:rsidRPr="00E74A75" w:rsidRDefault="00E74A75" w:rsidP="00E74A75">
      <w:pPr>
        <w:pStyle w:val="EndNoteBibliography"/>
        <w:ind w:left="720" w:hanging="720"/>
      </w:pPr>
      <w:r w:rsidRPr="00E74A75">
        <w:t xml:space="preserve">Feit, A. M., Williams, S., Toledo, A., Paradiso, A., Kulkarni, H., Kane, S., &amp; Morris, M. R. (2017). </w:t>
      </w:r>
      <w:r w:rsidRPr="00E74A75">
        <w:rPr>
          <w:i/>
        </w:rPr>
        <w:t>Toward everyday gaze input: Accuracy and precision of eye tracking and implications for design.</w:t>
      </w:r>
      <w:r w:rsidRPr="00E74A75">
        <w:t xml:space="preserve"> Paper presented at the Proceedings of the 2017 Chi conference on human factors in computing systems.</w:t>
      </w:r>
    </w:p>
    <w:p w14:paraId="6477200E" w14:textId="77777777" w:rsidR="00E74A75" w:rsidRPr="00E74A75" w:rsidRDefault="00E74A75" w:rsidP="00E74A75">
      <w:pPr>
        <w:pStyle w:val="EndNoteBibliography"/>
        <w:ind w:left="720" w:hanging="720"/>
      </w:pPr>
      <w:r w:rsidRPr="00E74A75">
        <w:t xml:space="preserve">Holmqvist, K., Nyström, M., &amp; Mulvey, F. (2012). </w:t>
      </w:r>
      <w:r w:rsidRPr="00E74A75">
        <w:rPr>
          <w:i/>
        </w:rPr>
        <w:t>Eye tracker data quality: what it is and how to measure it.</w:t>
      </w:r>
      <w:r w:rsidRPr="00E74A75">
        <w:t xml:space="preserve"> Paper presented at the Proceedings of the symposium on eye tracking research and applications.</w:t>
      </w:r>
    </w:p>
    <w:p w14:paraId="1F37A1D6" w14:textId="77777777" w:rsidR="00E74A75" w:rsidRPr="00E74A75" w:rsidRDefault="00E74A75" w:rsidP="00E74A75">
      <w:pPr>
        <w:pStyle w:val="EndNoteBibliography"/>
        <w:ind w:left="720" w:hanging="720"/>
      </w:pPr>
      <w:r w:rsidRPr="00E74A75">
        <w:t xml:space="preserve">Nystrom, M., Andersson, R., Holmqvist, K., &amp; van de Weijer, J. (2013). The influence of calibration method and eye physiology on eyetracking data quality. </w:t>
      </w:r>
      <w:r w:rsidRPr="00E74A75">
        <w:rPr>
          <w:i/>
        </w:rPr>
        <w:t>Behavior Research Methods, 45</w:t>
      </w:r>
      <w:r w:rsidRPr="00E74A75">
        <w:t>(1), 272-288. doi:10.3758/s13428-012-0247-4</w:t>
      </w:r>
    </w:p>
    <w:p w14:paraId="660C651A" w14:textId="77777777" w:rsidR="00E74A75" w:rsidRPr="00E74A75" w:rsidRDefault="00E74A75" w:rsidP="00E74A75">
      <w:pPr>
        <w:pStyle w:val="EndNoteBibliography"/>
        <w:ind w:left="720" w:hanging="720"/>
      </w:pPr>
      <w:r w:rsidRPr="00E74A75">
        <w:t>Ooms, K., Dupont, L., Lapon, L., &amp; Popelka, S. J. J. o. e. m. r. (2015). Accuracy and precision of fixation locations recorded with the low-cost Eye Tribe tracker in different experimental setups.</w:t>
      </w:r>
      <w:r w:rsidRPr="00E74A75">
        <w:rPr>
          <w:i/>
        </w:rPr>
        <w:t xml:space="preserve"> 8</w:t>
      </w:r>
      <w:r w:rsidRPr="00E74A75">
        <w:t xml:space="preserve">(1). </w:t>
      </w:r>
    </w:p>
    <w:p w14:paraId="7B997966" w14:textId="77777777" w:rsidR="00E74A75" w:rsidRPr="00E74A75" w:rsidRDefault="00E74A75" w:rsidP="00E74A75">
      <w:pPr>
        <w:pStyle w:val="EndNoteBibliography"/>
        <w:ind w:left="720" w:hanging="720"/>
      </w:pPr>
      <w:r w:rsidRPr="00E74A75">
        <w:t xml:space="preserve">Paulus, Y. T., Remijn, G. B., Syn, Y. K. H., &amp; Hiramatsu, C. (2017). </w:t>
      </w:r>
      <w:r w:rsidRPr="00E74A75">
        <w:rPr>
          <w:i/>
        </w:rPr>
        <w:t>The use of glasses during registration into a low-cost eye tracking device under different lighting conditions.</w:t>
      </w:r>
      <w:r w:rsidRPr="00E74A75">
        <w:t xml:space="preserve"> Paper presented at the 2017 2nd International Conference on Automation, Cognitive Science, Optics, Micro Electro-Mechanical System, and Information Technology (ICACOMIT).</w:t>
      </w:r>
    </w:p>
    <w:p w14:paraId="778AB285" w14:textId="77777777" w:rsidR="00E74A75" w:rsidRPr="00E74A75" w:rsidRDefault="00E74A75" w:rsidP="00E74A75">
      <w:pPr>
        <w:pStyle w:val="EndNoteBibliography"/>
        <w:ind w:left="720" w:hanging="720"/>
      </w:pPr>
      <w:r w:rsidRPr="00E74A75">
        <w:t xml:space="preserve">Stuart, S., Alcock, L., Godfrey, A., Lord, S., Rochester, L., &amp; Galna, B. (2016). Accuracy and re-test reliability of mobile eye-tracking in Parkinson's disease and older adults. </w:t>
      </w:r>
      <w:r w:rsidRPr="00E74A75">
        <w:rPr>
          <w:i/>
        </w:rPr>
        <w:t>Medical Engineering and Physics, 38</w:t>
      </w:r>
      <w:r w:rsidRPr="00E74A75">
        <w:t>(3), 308-315. doi:10.1016/j.medengphy.2015.12.001</w:t>
      </w:r>
    </w:p>
    <w:p w14:paraId="73B12AFA" w14:textId="77777777" w:rsidR="00E74A75" w:rsidRPr="00E74A75" w:rsidRDefault="00E74A75" w:rsidP="00E74A75">
      <w:pPr>
        <w:pStyle w:val="EndNoteBibliography"/>
        <w:ind w:left="720" w:hanging="720"/>
      </w:pPr>
      <w:r w:rsidRPr="00E74A75">
        <w:t xml:space="preserve">Zhang, Y., &amp; Hornof, A. J. (2011). Mode-of-disparities error correction of eye-tracking data. </w:t>
      </w:r>
      <w:r w:rsidRPr="00E74A75">
        <w:rPr>
          <w:i/>
        </w:rPr>
        <w:t>Behavior Research Methods, 43</w:t>
      </w:r>
      <w:r w:rsidRPr="00E74A75">
        <w:t>(3), 834-842. doi:10.3758/s13428-011-0073-0</w:t>
      </w:r>
    </w:p>
    <w:p w14:paraId="1C6D52B7" w14:textId="683C7DC0" w:rsidR="000948D2" w:rsidRPr="0094266E" w:rsidRDefault="0094266E">
      <w:r>
        <w:lastRenderedPageBreak/>
        <w:fldChar w:fldCharType="end"/>
      </w:r>
    </w:p>
    <w:sectPr w:rsidR="000948D2" w:rsidRPr="009426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TT3713a23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2DCD"/>
    <w:multiLevelType w:val="hybridMultilevel"/>
    <w:tmpl w:val="8242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4871"/>
    <w:multiLevelType w:val="hybridMultilevel"/>
    <w:tmpl w:val="BF8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501C"/>
    <w:multiLevelType w:val="hybridMultilevel"/>
    <w:tmpl w:val="FB6A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6495D"/>
    <w:multiLevelType w:val="multilevel"/>
    <w:tmpl w:val="67C0C7E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1538C0"/>
    <w:multiLevelType w:val="hybridMultilevel"/>
    <w:tmpl w:val="CF30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023F9"/>
    <w:multiLevelType w:val="hybridMultilevel"/>
    <w:tmpl w:val="9B6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45ABD"/>
    <w:multiLevelType w:val="hybridMultilevel"/>
    <w:tmpl w:val="A5DA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E7A53"/>
    <w:multiLevelType w:val="hybridMultilevel"/>
    <w:tmpl w:val="3524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32809"/>
    <w:multiLevelType w:val="hybridMultilevel"/>
    <w:tmpl w:val="16C2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DE&lt;/Style&gt;&lt;LeftDelim&gt;{&lt;/LeftDelim&gt;&lt;RightDelim&gt;}&lt;/RightDelim&gt;&lt;FontName&gt;Open Sans Light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0r9w0fr6zrwxle0td4vzt0x5waazzwzvzv2&quot;&gt;library&lt;record-ids&gt;&lt;item&gt;433&lt;/item&gt;&lt;item&gt;435&lt;/item&gt;&lt;item&gt;436&lt;/item&gt;&lt;item&gt;438&lt;/item&gt;&lt;item&gt;439&lt;/item&gt;&lt;item&gt;440&lt;/item&gt;&lt;item&gt;442&lt;/item&gt;&lt;item&gt;443&lt;/item&gt;&lt;item&gt;445&lt;/item&gt;&lt;/record-ids&gt;&lt;/item&gt;&lt;/Libraries&gt;"/>
  </w:docVars>
  <w:rsids>
    <w:rsidRoot w:val="000A2581"/>
    <w:rsid w:val="00003DAF"/>
    <w:rsid w:val="0006112E"/>
    <w:rsid w:val="0006717A"/>
    <w:rsid w:val="0007427B"/>
    <w:rsid w:val="000948D2"/>
    <w:rsid w:val="000A2581"/>
    <w:rsid w:val="000A4EA0"/>
    <w:rsid w:val="000F752A"/>
    <w:rsid w:val="0011450A"/>
    <w:rsid w:val="00117F55"/>
    <w:rsid w:val="0012053A"/>
    <w:rsid w:val="00146C24"/>
    <w:rsid w:val="0017482E"/>
    <w:rsid w:val="00192FF7"/>
    <w:rsid w:val="001967F1"/>
    <w:rsid w:val="001A2137"/>
    <w:rsid w:val="001B4C6D"/>
    <w:rsid w:val="001D1DB0"/>
    <w:rsid w:val="002021A0"/>
    <w:rsid w:val="00210532"/>
    <w:rsid w:val="00234DB0"/>
    <w:rsid w:val="00245A11"/>
    <w:rsid w:val="00291AEC"/>
    <w:rsid w:val="002B5264"/>
    <w:rsid w:val="002C5C05"/>
    <w:rsid w:val="002D3F15"/>
    <w:rsid w:val="002D5074"/>
    <w:rsid w:val="002E1922"/>
    <w:rsid w:val="00302A7C"/>
    <w:rsid w:val="00327FA0"/>
    <w:rsid w:val="00342401"/>
    <w:rsid w:val="00350527"/>
    <w:rsid w:val="00354C0A"/>
    <w:rsid w:val="00365897"/>
    <w:rsid w:val="00372010"/>
    <w:rsid w:val="003752A9"/>
    <w:rsid w:val="0038111F"/>
    <w:rsid w:val="003A5CFB"/>
    <w:rsid w:val="003A7D54"/>
    <w:rsid w:val="003C29B3"/>
    <w:rsid w:val="003E19DA"/>
    <w:rsid w:val="003E2954"/>
    <w:rsid w:val="0043016D"/>
    <w:rsid w:val="0046596F"/>
    <w:rsid w:val="004679E1"/>
    <w:rsid w:val="00490E30"/>
    <w:rsid w:val="004A31B3"/>
    <w:rsid w:val="004A35F3"/>
    <w:rsid w:val="004C3DBB"/>
    <w:rsid w:val="004C6952"/>
    <w:rsid w:val="004D1385"/>
    <w:rsid w:val="004F2D75"/>
    <w:rsid w:val="005B33AB"/>
    <w:rsid w:val="005F7A7B"/>
    <w:rsid w:val="006452C2"/>
    <w:rsid w:val="006453A7"/>
    <w:rsid w:val="00667066"/>
    <w:rsid w:val="00677BAE"/>
    <w:rsid w:val="00685FF3"/>
    <w:rsid w:val="006A54AF"/>
    <w:rsid w:val="006B488A"/>
    <w:rsid w:val="006C62C6"/>
    <w:rsid w:val="006D56D5"/>
    <w:rsid w:val="006E3E8C"/>
    <w:rsid w:val="00701360"/>
    <w:rsid w:val="0070372E"/>
    <w:rsid w:val="00703E68"/>
    <w:rsid w:val="00711F62"/>
    <w:rsid w:val="00747B7B"/>
    <w:rsid w:val="00773D61"/>
    <w:rsid w:val="00794E84"/>
    <w:rsid w:val="00795ED3"/>
    <w:rsid w:val="007D1AAA"/>
    <w:rsid w:val="00802622"/>
    <w:rsid w:val="00806153"/>
    <w:rsid w:val="00837CC4"/>
    <w:rsid w:val="00853B0F"/>
    <w:rsid w:val="00860F99"/>
    <w:rsid w:val="00881E36"/>
    <w:rsid w:val="008902BC"/>
    <w:rsid w:val="008959B2"/>
    <w:rsid w:val="008C6A61"/>
    <w:rsid w:val="008E2B3C"/>
    <w:rsid w:val="0094249D"/>
    <w:rsid w:val="0094266E"/>
    <w:rsid w:val="00951140"/>
    <w:rsid w:val="0096149C"/>
    <w:rsid w:val="009905F0"/>
    <w:rsid w:val="00A0413B"/>
    <w:rsid w:val="00A65C73"/>
    <w:rsid w:val="00A722DB"/>
    <w:rsid w:val="00A8676C"/>
    <w:rsid w:val="00A87E05"/>
    <w:rsid w:val="00A91211"/>
    <w:rsid w:val="00AC1DD4"/>
    <w:rsid w:val="00AD2B50"/>
    <w:rsid w:val="00AD49A6"/>
    <w:rsid w:val="00B36593"/>
    <w:rsid w:val="00B37D74"/>
    <w:rsid w:val="00B57D99"/>
    <w:rsid w:val="00B615E5"/>
    <w:rsid w:val="00B638AE"/>
    <w:rsid w:val="00B710FE"/>
    <w:rsid w:val="00B7230B"/>
    <w:rsid w:val="00B90EB5"/>
    <w:rsid w:val="00BD5978"/>
    <w:rsid w:val="00BE4259"/>
    <w:rsid w:val="00BF1865"/>
    <w:rsid w:val="00BF373E"/>
    <w:rsid w:val="00C14C23"/>
    <w:rsid w:val="00C22F87"/>
    <w:rsid w:val="00C25374"/>
    <w:rsid w:val="00C42561"/>
    <w:rsid w:val="00C47C69"/>
    <w:rsid w:val="00C5262E"/>
    <w:rsid w:val="00CC7B24"/>
    <w:rsid w:val="00CE306C"/>
    <w:rsid w:val="00D00842"/>
    <w:rsid w:val="00D4376D"/>
    <w:rsid w:val="00D62E30"/>
    <w:rsid w:val="00D92311"/>
    <w:rsid w:val="00D96D93"/>
    <w:rsid w:val="00DB0497"/>
    <w:rsid w:val="00DC2448"/>
    <w:rsid w:val="00DF0CA1"/>
    <w:rsid w:val="00E21360"/>
    <w:rsid w:val="00E26328"/>
    <w:rsid w:val="00E311D4"/>
    <w:rsid w:val="00E36468"/>
    <w:rsid w:val="00E405F6"/>
    <w:rsid w:val="00E440E7"/>
    <w:rsid w:val="00E579AC"/>
    <w:rsid w:val="00E7186F"/>
    <w:rsid w:val="00E74A75"/>
    <w:rsid w:val="00E97C56"/>
    <w:rsid w:val="00EE0F3F"/>
    <w:rsid w:val="00F04160"/>
    <w:rsid w:val="00F33082"/>
    <w:rsid w:val="00F5428F"/>
    <w:rsid w:val="00F558C8"/>
    <w:rsid w:val="00F657D8"/>
    <w:rsid w:val="00F74B95"/>
    <w:rsid w:val="00F81F38"/>
    <w:rsid w:val="00F94875"/>
    <w:rsid w:val="00FA3349"/>
    <w:rsid w:val="00FD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414F"/>
  <w15:chartTrackingRefBased/>
  <w15:docId w15:val="{600F3E72-03CC-4447-A664-AB43C009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67F1"/>
    <w:pPr>
      <w:spacing w:after="0" w:line="240" w:lineRule="auto"/>
    </w:pPr>
    <w:rPr>
      <w:rFonts w:ascii="Open Sans Light" w:hAnsi="Open Sans Light"/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1967F1"/>
    <w:pPr>
      <w:jc w:val="center"/>
      <w:outlineLvl w:val="0"/>
    </w:pPr>
    <w:rPr>
      <w:rFonts w:ascii="Open Sans bold" w:eastAsia="Times New Roman" w:hAnsi="Open Sans bold" w:cs="Times New Roman"/>
      <w:bCs/>
      <w:kern w:val="36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67F1"/>
    <w:pPr>
      <w:keepNext/>
      <w:keepLines/>
      <w:outlineLvl w:val="1"/>
    </w:pPr>
    <w:rPr>
      <w:rFonts w:ascii="Open Sans bold" w:eastAsiaTheme="majorEastAsia" w:hAnsi="Open Sans bold" w:cstheme="majorBidi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19DA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67F1"/>
    <w:rPr>
      <w:rFonts w:ascii="Open Sans bold" w:eastAsia="Times New Roman" w:hAnsi="Open Sans bold" w:cs="Times New Roman"/>
      <w:bCs/>
      <w:kern w:val="36"/>
      <w:sz w:val="24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67F1"/>
    <w:rPr>
      <w:rFonts w:ascii="Open Sans bold" w:eastAsiaTheme="majorEastAsia" w:hAnsi="Open Sans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19DA"/>
    <w:rPr>
      <w:rFonts w:ascii="Open Sans Light" w:eastAsiaTheme="majorEastAsia" w:hAnsi="Open Sans Light" w:cstheme="majorBidi"/>
      <w:b/>
      <w:i/>
      <w:sz w:val="24"/>
      <w:szCs w:val="24"/>
    </w:rPr>
  </w:style>
  <w:style w:type="paragraph" w:customStyle="1" w:styleId="EndNoteBibliographyTitle">
    <w:name w:val="EndNote Bibliography Title"/>
    <w:basedOn w:val="Standard"/>
    <w:link w:val="EndNoteBibliographyTitleZchn"/>
    <w:rsid w:val="0094266E"/>
    <w:pPr>
      <w:jc w:val="center"/>
    </w:pPr>
    <w:rPr>
      <w:rFonts w:cs="Open Sans Light"/>
      <w:noProof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94266E"/>
    <w:rPr>
      <w:rFonts w:ascii="Open Sans Light" w:hAnsi="Open Sans Light" w:cs="Open Sans Light"/>
      <w:noProof/>
      <w:sz w:val="24"/>
    </w:rPr>
  </w:style>
  <w:style w:type="paragraph" w:customStyle="1" w:styleId="EndNoteBibliography">
    <w:name w:val="EndNote Bibliography"/>
    <w:basedOn w:val="Standard"/>
    <w:link w:val="EndNoteBibliographyZchn"/>
    <w:rsid w:val="0094266E"/>
    <w:rPr>
      <w:rFonts w:cs="Open Sans Light"/>
      <w:noProof/>
    </w:rPr>
  </w:style>
  <w:style w:type="character" w:customStyle="1" w:styleId="EndNoteBibliographyZchn">
    <w:name w:val="EndNote Bibliography Zchn"/>
    <w:basedOn w:val="Absatz-Standardschriftart"/>
    <w:link w:val="EndNoteBibliography"/>
    <w:rsid w:val="0094266E"/>
    <w:rPr>
      <w:rFonts w:ascii="Open Sans Light" w:hAnsi="Open Sans Light" w:cs="Open Sans Light"/>
      <w:noProof/>
      <w:sz w:val="24"/>
    </w:rPr>
  </w:style>
  <w:style w:type="paragraph" w:styleId="Listenabsatz">
    <w:name w:val="List Paragraph"/>
    <w:basedOn w:val="Standard"/>
    <w:uiPriority w:val="34"/>
    <w:qFormat/>
    <w:rsid w:val="009426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114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1140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F657D8"/>
    <w:pPr>
      <w:spacing w:after="0" w:line="240" w:lineRule="auto"/>
    </w:pPr>
    <w:rPr>
      <w:rFonts w:ascii="Open Sans Light" w:hAnsi="Open Sans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ECED6-73FB-40BA-87F9-A301158A5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2977</Words>
  <Characters>16971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Schneegans</dc:creator>
  <cp:keywords/>
  <dc:description/>
  <cp:lastModifiedBy>Tim Schneegans</cp:lastModifiedBy>
  <cp:revision>130</cp:revision>
  <dcterms:created xsi:type="dcterms:W3CDTF">2020-10-05T13:32:00Z</dcterms:created>
  <dcterms:modified xsi:type="dcterms:W3CDTF">2020-10-14T05:43:00Z</dcterms:modified>
</cp:coreProperties>
</file>