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BE5E3" w14:textId="50E6A0C5" w:rsidR="00EC4BD2" w:rsidRDefault="0055590A" w:rsidP="0055590A">
      <w:pPr>
        <w:jc w:val="center"/>
        <w:rPr>
          <w:rFonts w:ascii="Georgia" w:hAnsi="Georgia"/>
          <w:b/>
          <w:sz w:val="28"/>
          <w:szCs w:val="28"/>
        </w:rPr>
      </w:pPr>
      <w:r w:rsidRPr="0055590A">
        <w:rPr>
          <w:rFonts w:ascii="Georgia" w:hAnsi="Georgia"/>
          <w:b/>
          <w:sz w:val="28"/>
          <w:szCs w:val="28"/>
        </w:rPr>
        <w:t>“THE” Place to Live</w:t>
      </w:r>
    </w:p>
    <w:p w14:paraId="79ADB9F4" w14:textId="299540B3" w:rsidR="0055590A" w:rsidRDefault="0055590A" w:rsidP="0055590A">
      <w:pPr>
        <w:rPr>
          <w:rFonts w:ascii="Georgia" w:hAnsi="Georgia"/>
          <w:sz w:val="24"/>
          <w:szCs w:val="28"/>
        </w:rPr>
      </w:pPr>
      <w:r w:rsidRPr="0055590A">
        <w:rPr>
          <w:rFonts w:ascii="Georgia" w:hAnsi="Georgia"/>
          <w:b/>
          <w:sz w:val="24"/>
          <w:szCs w:val="28"/>
        </w:rPr>
        <w:t>Introduction</w:t>
      </w:r>
    </w:p>
    <w:p w14:paraId="5DDFE2E6" w14:textId="4075DCD2" w:rsidR="0055590A" w:rsidRDefault="0055590A" w:rsidP="0055590A">
      <w:pPr>
        <w:rPr>
          <w:rFonts w:ascii="Georgia" w:hAnsi="Georgia"/>
          <w:sz w:val="24"/>
          <w:szCs w:val="28"/>
        </w:rPr>
      </w:pPr>
      <w:r>
        <w:rPr>
          <w:rFonts w:ascii="Georgia" w:hAnsi="Georgia"/>
          <w:sz w:val="24"/>
          <w:szCs w:val="28"/>
        </w:rPr>
        <w:t xml:space="preserve">In this study I will </w:t>
      </w:r>
      <w:r w:rsidR="00E65E22">
        <w:rPr>
          <w:rFonts w:ascii="Georgia" w:hAnsi="Georgia"/>
          <w:sz w:val="24"/>
          <w:szCs w:val="28"/>
        </w:rPr>
        <w:t>implement</w:t>
      </w:r>
      <w:r>
        <w:rPr>
          <w:rFonts w:ascii="Georgia" w:hAnsi="Georgia"/>
          <w:sz w:val="24"/>
          <w:szCs w:val="28"/>
        </w:rPr>
        <w:t xml:space="preserve"> a</w:t>
      </w:r>
      <w:r w:rsidR="00E65E22">
        <w:rPr>
          <w:rFonts w:ascii="Georgia" w:hAnsi="Georgia"/>
          <w:sz w:val="24"/>
          <w:szCs w:val="28"/>
        </w:rPr>
        <w:t>n</w:t>
      </w:r>
      <w:r>
        <w:rPr>
          <w:rFonts w:ascii="Georgia" w:hAnsi="Georgia"/>
          <w:sz w:val="24"/>
          <w:szCs w:val="28"/>
        </w:rPr>
        <w:t xml:space="preserve"> </w:t>
      </w:r>
      <w:r w:rsidR="00E65E22">
        <w:rPr>
          <w:rFonts w:ascii="Georgia" w:hAnsi="Georgia"/>
          <w:sz w:val="24"/>
          <w:szCs w:val="28"/>
        </w:rPr>
        <w:t>application</w:t>
      </w:r>
      <w:r>
        <w:rPr>
          <w:rFonts w:ascii="Georgia" w:hAnsi="Georgia"/>
          <w:sz w:val="24"/>
          <w:szCs w:val="28"/>
        </w:rPr>
        <w:t xml:space="preserve"> for identifying “good” and “bad” countries for the person to live in, as well as provide a more granular suggestions by ranking countries based on person’s individual preferences</w:t>
      </w:r>
      <w:r w:rsidR="00B71CF7">
        <w:rPr>
          <w:rFonts w:ascii="Georgia" w:hAnsi="Georgia"/>
          <w:sz w:val="24"/>
          <w:szCs w:val="28"/>
        </w:rPr>
        <w:t xml:space="preserve"> (in terms of acceptable values</w:t>
      </w:r>
      <w:r w:rsidR="00F85551">
        <w:rPr>
          <w:rFonts w:ascii="Georgia" w:hAnsi="Georgia"/>
          <w:sz w:val="24"/>
          <w:szCs w:val="28"/>
        </w:rPr>
        <w:t xml:space="preserve"> for parameters</w:t>
      </w:r>
      <w:r w:rsidR="00B71CF7">
        <w:rPr>
          <w:rFonts w:ascii="Georgia" w:hAnsi="Georgia"/>
          <w:sz w:val="24"/>
          <w:szCs w:val="28"/>
        </w:rPr>
        <w:t xml:space="preserve"> and priority</w:t>
      </w:r>
      <w:r w:rsidR="00F85551">
        <w:rPr>
          <w:rFonts w:ascii="Georgia" w:hAnsi="Georgia"/>
          <w:sz w:val="24"/>
          <w:szCs w:val="28"/>
        </w:rPr>
        <w:t xml:space="preserve"> set to them</w:t>
      </w:r>
      <w:r w:rsidR="00B71CF7">
        <w:rPr>
          <w:rFonts w:ascii="Georgia" w:hAnsi="Georgia"/>
          <w:sz w:val="24"/>
          <w:szCs w:val="28"/>
        </w:rPr>
        <w:t>)</w:t>
      </w:r>
      <w:r>
        <w:rPr>
          <w:rFonts w:ascii="Georgia" w:hAnsi="Georgia"/>
          <w:sz w:val="24"/>
          <w:szCs w:val="28"/>
        </w:rPr>
        <w:t>, such as: cost of living, population density, light pollution and others.</w:t>
      </w:r>
      <w:r w:rsidR="00B71CF7">
        <w:rPr>
          <w:rFonts w:ascii="Georgia" w:hAnsi="Georgia"/>
          <w:sz w:val="24"/>
          <w:szCs w:val="28"/>
        </w:rPr>
        <w:t xml:space="preserve"> </w:t>
      </w:r>
    </w:p>
    <w:p w14:paraId="7FDE44BD" w14:textId="4D0BFFC7" w:rsidR="00B71CF7" w:rsidRDefault="00B71CF7" w:rsidP="0055590A">
      <w:pPr>
        <w:rPr>
          <w:rFonts w:ascii="Georgia" w:hAnsi="Georgia"/>
          <w:b/>
          <w:sz w:val="24"/>
          <w:szCs w:val="28"/>
        </w:rPr>
      </w:pPr>
      <w:r>
        <w:rPr>
          <w:rFonts w:ascii="Georgia" w:hAnsi="Georgia"/>
          <w:b/>
          <w:sz w:val="24"/>
          <w:szCs w:val="28"/>
        </w:rPr>
        <w:t>Methods</w:t>
      </w:r>
    </w:p>
    <w:p w14:paraId="5BFD1FD6" w14:textId="5D695FAC" w:rsidR="00D913D2" w:rsidRDefault="00D913D2" w:rsidP="0055590A">
      <w:pPr>
        <w:rPr>
          <w:rFonts w:ascii="Georgia" w:hAnsi="Georgia"/>
          <w:sz w:val="24"/>
          <w:szCs w:val="28"/>
        </w:rPr>
      </w:pPr>
      <w:r>
        <w:rPr>
          <w:rFonts w:ascii="Georgia" w:hAnsi="Georgia"/>
          <w:sz w:val="24"/>
          <w:szCs w:val="28"/>
        </w:rPr>
        <w:t>To be used as parameters, datasets on cost of living, population density, and light pollution (current list, more will be added soon) were gathered from</w:t>
      </w:r>
      <w:r w:rsidR="00497B1E">
        <w:rPr>
          <w:rFonts w:ascii="Georgia" w:hAnsi="Georgia"/>
          <w:sz w:val="24"/>
          <w:szCs w:val="28"/>
        </w:rPr>
        <w:t xml:space="preserve"> … (not a finished sentence)</w:t>
      </w:r>
    </w:p>
    <w:p w14:paraId="4B1132FC" w14:textId="15C19E64" w:rsidR="00C60CF9" w:rsidRDefault="00E65E22" w:rsidP="0055590A">
      <w:pPr>
        <w:rPr>
          <w:rFonts w:ascii="Georgia" w:hAnsi="Georgia"/>
          <w:sz w:val="24"/>
          <w:szCs w:val="28"/>
        </w:rPr>
      </w:pPr>
      <w:r>
        <w:rPr>
          <w:rFonts w:ascii="Georgia" w:hAnsi="Georgia"/>
          <w:sz w:val="24"/>
          <w:szCs w:val="28"/>
        </w:rPr>
        <w:t>Since datasets for this study aren’t that big – in most cases couple hundreds of countries, they were manually cleaned from any unnecessary data and checked for having the same number of countries and that the countries are the same.</w:t>
      </w:r>
    </w:p>
    <w:p w14:paraId="5BA63D8E" w14:textId="21A2217D" w:rsidR="00666F5C" w:rsidRDefault="00666F5C" w:rsidP="0055590A">
      <w:pPr>
        <w:rPr>
          <w:rFonts w:ascii="Georgia" w:hAnsi="Georgia"/>
          <w:sz w:val="24"/>
          <w:szCs w:val="28"/>
        </w:rPr>
      </w:pPr>
      <w:r>
        <w:rPr>
          <w:rFonts w:ascii="Georgia" w:hAnsi="Georgia"/>
          <w:sz w:val="24"/>
          <w:szCs w:val="28"/>
        </w:rPr>
        <w:t xml:space="preserve">To make my system work, necessary parameters will be chosen by system’s user in the beginning and acceptable value ranges will be chosen to create a custom(personalized) decision tree to help with categorizing our data into “good” and “bad”. </w:t>
      </w:r>
    </w:p>
    <w:p w14:paraId="63EB6CC8" w14:textId="767129C2" w:rsidR="00E65E22" w:rsidRDefault="00E65E22" w:rsidP="0055590A">
      <w:pPr>
        <w:rPr>
          <w:rFonts w:ascii="Georgia" w:hAnsi="Georgia"/>
          <w:sz w:val="24"/>
          <w:szCs w:val="28"/>
        </w:rPr>
      </w:pPr>
      <w:r>
        <w:rPr>
          <w:rFonts w:ascii="Georgia" w:hAnsi="Georgia"/>
          <w:sz w:val="24"/>
          <w:szCs w:val="28"/>
        </w:rPr>
        <w:t>To further refine our results, two separate systems will be used – priority list and k-means clustering algorithm. When user will select the parameters for their research, the user will be prompted to assign a priority to each of the parameters they chose. It will allow to favor certain parameter</w:t>
      </w:r>
      <w:r w:rsidR="00EC0B01">
        <w:rPr>
          <w:rFonts w:ascii="Georgia" w:hAnsi="Georgia"/>
          <w:sz w:val="24"/>
          <w:szCs w:val="28"/>
        </w:rPr>
        <w:t xml:space="preserve">s compared to others when time comes to calculate countries “priority points”, which will calculate a value for each of the countries based on priorities set for different parameters, thus allowing to rank countries from “best” to “worst” in their respective categories (“good” or “bad”). </w:t>
      </w:r>
    </w:p>
    <w:p w14:paraId="6E5BF91A" w14:textId="2E882B6B" w:rsidR="00EC0B01" w:rsidRDefault="00EC0B01" w:rsidP="0055590A">
      <w:pPr>
        <w:rPr>
          <w:rFonts w:ascii="Georgia" w:hAnsi="Georgia"/>
          <w:sz w:val="24"/>
          <w:szCs w:val="28"/>
        </w:rPr>
      </w:pPr>
      <w:r>
        <w:rPr>
          <w:rFonts w:ascii="Georgia" w:hAnsi="Georgia"/>
          <w:sz w:val="24"/>
          <w:szCs w:val="28"/>
        </w:rPr>
        <w:t>To categorize countries in a vaguer way, excluding the priorities of the parameters, k-means clustering will be used to categorize countries in three distinct groups: “best fit”, “medium fit”, “worst fit”. This will create more of the sugg</w:t>
      </w:r>
      <w:bookmarkStart w:id="0" w:name="_GoBack"/>
      <w:bookmarkEnd w:id="0"/>
      <w:r>
        <w:rPr>
          <w:rFonts w:ascii="Georgia" w:hAnsi="Georgia"/>
          <w:sz w:val="24"/>
          <w:szCs w:val="28"/>
        </w:rPr>
        <w:t xml:space="preserve">estive categories for people to observe. For example: let’s take our theoretical “good” group of countries and run it through k-means algorithm; this will yield </w:t>
      </w:r>
      <w:r w:rsidR="00F85551">
        <w:rPr>
          <w:rFonts w:ascii="Georgia" w:hAnsi="Georgia"/>
          <w:sz w:val="24"/>
          <w:szCs w:val="28"/>
        </w:rPr>
        <w:t>three subgroups of “best fit”, “medium fit”, and “worst fit” countries from our master-group “good countries”.</w:t>
      </w:r>
    </w:p>
    <w:p w14:paraId="38F66ADC" w14:textId="77777777" w:rsidR="00497B1E" w:rsidRDefault="00497B1E" w:rsidP="0055590A">
      <w:pPr>
        <w:rPr>
          <w:rFonts w:ascii="Georgia" w:hAnsi="Georgia"/>
          <w:sz w:val="24"/>
          <w:szCs w:val="28"/>
        </w:rPr>
      </w:pPr>
    </w:p>
    <w:p w14:paraId="6C5A685B" w14:textId="77777777" w:rsidR="00186859" w:rsidRDefault="00186859" w:rsidP="00186859">
      <w:pPr>
        <w:rPr>
          <w:rFonts w:ascii="Georgia" w:hAnsi="Georgia"/>
          <w:b/>
          <w:sz w:val="24"/>
          <w:szCs w:val="28"/>
        </w:rPr>
      </w:pPr>
      <w:r>
        <w:rPr>
          <w:rFonts w:ascii="Georgia" w:hAnsi="Georgia"/>
          <w:b/>
          <w:sz w:val="24"/>
          <w:szCs w:val="28"/>
        </w:rPr>
        <w:t>Results</w:t>
      </w:r>
    </w:p>
    <w:p w14:paraId="63624C04" w14:textId="77777777" w:rsidR="00186859" w:rsidRDefault="00186859" w:rsidP="00186859">
      <w:pPr>
        <w:rPr>
          <w:rFonts w:ascii="Georgia" w:hAnsi="Georgia"/>
          <w:b/>
          <w:sz w:val="24"/>
          <w:szCs w:val="28"/>
        </w:rPr>
      </w:pPr>
      <w:r>
        <w:rPr>
          <w:rFonts w:ascii="Georgia" w:hAnsi="Georgia"/>
          <w:b/>
          <w:sz w:val="24"/>
          <w:szCs w:val="28"/>
        </w:rPr>
        <w:t>Discussion</w:t>
      </w:r>
    </w:p>
    <w:p w14:paraId="22477AD0" w14:textId="77777777" w:rsidR="00E13528" w:rsidRDefault="00E13528" w:rsidP="0055590A">
      <w:pPr>
        <w:rPr>
          <w:rFonts w:ascii="Georgia" w:hAnsi="Georgia"/>
          <w:b/>
          <w:sz w:val="24"/>
          <w:szCs w:val="28"/>
        </w:rPr>
      </w:pPr>
    </w:p>
    <w:p w14:paraId="56E767DB" w14:textId="77777777" w:rsidR="00B71CF7" w:rsidRPr="0055590A" w:rsidRDefault="00B71CF7" w:rsidP="0055590A">
      <w:pPr>
        <w:rPr>
          <w:rFonts w:ascii="Georgia" w:hAnsi="Georgia"/>
          <w:sz w:val="24"/>
          <w:szCs w:val="28"/>
        </w:rPr>
      </w:pPr>
    </w:p>
    <w:sectPr w:rsidR="00B71CF7" w:rsidRPr="0055590A" w:rsidSect="00B71CF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17423" w14:textId="77777777" w:rsidR="00EE1149" w:rsidRDefault="00EE1149" w:rsidP="0055590A">
      <w:pPr>
        <w:spacing w:after="0" w:line="240" w:lineRule="auto"/>
      </w:pPr>
      <w:r>
        <w:separator/>
      </w:r>
    </w:p>
  </w:endnote>
  <w:endnote w:type="continuationSeparator" w:id="0">
    <w:p w14:paraId="6138D090" w14:textId="77777777" w:rsidR="00EE1149" w:rsidRDefault="00EE1149" w:rsidP="00555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AD4FD" w14:textId="77777777" w:rsidR="00EE1149" w:rsidRDefault="00EE1149" w:rsidP="0055590A">
      <w:pPr>
        <w:spacing w:after="0" w:line="240" w:lineRule="auto"/>
      </w:pPr>
      <w:r>
        <w:separator/>
      </w:r>
    </w:p>
  </w:footnote>
  <w:footnote w:type="continuationSeparator" w:id="0">
    <w:p w14:paraId="31B495B1" w14:textId="77777777" w:rsidR="00EE1149" w:rsidRDefault="00EE1149" w:rsidP="00555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C0F17" w14:textId="042B08DF" w:rsidR="0055590A" w:rsidRPr="0055590A" w:rsidRDefault="0055590A" w:rsidP="0055590A">
    <w:pPr>
      <w:pStyle w:val="Header"/>
      <w:jc w:val="right"/>
      <w:rPr>
        <w:rFonts w:ascii="Georgia" w:hAnsi="Georgia"/>
      </w:rPr>
    </w:pPr>
    <w:r w:rsidRPr="0055590A">
      <w:rPr>
        <w:rFonts w:ascii="Georgia" w:hAnsi="Georgia"/>
      </w:rPr>
      <w:t>Timothy Abramov</w:t>
    </w:r>
  </w:p>
  <w:p w14:paraId="01FFF9FB" w14:textId="3603E42D" w:rsidR="0055590A" w:rsidRPr="0055590A" w:rsidRDefault="0055590A" w:rsidP="0055590A">
    <w:pPr>
      <w:pStyle w:val="Header"/>
      <w:jc w:val="right"/>
      <w:rPr>
        <w:rFonts w:ascii="Georgia" w:hAnsi="Georgia"/>
      </w:rPr>
    </w:pPr>
    <w:r w:rsidRPr="0055590A">
      <w:rPr>
        <w:rFonts w:ascii="Georgia" w:hAnsi="Georgia"/>
      </w:rPr>
      <w:t>Data Mining</w:t>
    </w:r>
  </w:p>
  <w:p w14:paraId="4E555808" w14:textId="16A653F2" w:rsidR="0055590A" w:rsidRPr="0055590A" w:rsidRDefault="0055590A" w:rsidP="0055590A">
    <w:pPr>
      <w:pStyle w:val="Header"/>
      <w:jc w:val="right"/>
      <w:rPr>
        <w:rFonts w:ascii="Georgia" w:hAnsi="Georgia"/>
      </w:rPr>
    </w:pPr>
    <w:r w:rsidRPr="0055590A">
      <w:rPr>
        <w:rFonts w:ascii="Georgia" w:hAnsi="Georgia"/>
      </w:rPr>
      <w:t>2</w:t>
    </w:r>
    <w:r w:rsidRPr="0055590A">
      <w:rPr>
        <w:rFonts w:ascii="Georgia" w:hAnsi="Georgia"/>
        <w:vertAlign w:val="superscript"/>
      </w:rPr>
      <w:t>nd</w:t>
    </w:r>
    <w:r w:rsidRPr="0055590A">
      <w:rPr>
        <w:rFonts w:ascii="Georgia" w:hAnsi="Georgia"/>
      </w:rPr>
      <w:t xml:space="preserve"> Draft</w:t>
    </w:r>
  </w:p>
  <w:p w14:paraId="3F5603A7" w14:textId="77777777" w:rsidR="0055590A" w:rsidRPr="0055590A" w:rsidRDefault="0055590A">
    <w:pPr>
      <w:pStyle w:val="Header"/>
      <w:rPr>
        <w:rFonts w:ascii="Georgia" w:hAnsi="Georg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AE"/>
    <w:rsid w:val="00186859"/>
    <w:rsid w:val="001F0AB9"/>
    <w:rsid w:val="0044081F"/>
    <w:rsid w:val="00497B1E"/>
    <w:rsid w:val="0055590A"/>
    <w:rsid w:val="00556EA2"/>
    <w:rsid w:val="00666F5C"/>
    <w:rsid w:val="006C2BAE"/>
    <w:rsid w:val="00707BC4"/>
    <w:rsid w:val="00A50968"/>
    <w:rsid w:val="00B71CF7"/>
    <w:rsid w:val="00C60CF9"/>
    <w:rsid w:val="00D913D2"/>
    <w:rsid w:val="00E13528"/>
    <w:rsid w:val="00E65E22"/>
    <w:rsid w:val="00EC0B01"/>
    <w:rsid w:val="00EC4BD2"/>
    <w:rsid w:val="00EE1149"/>
    <w:rsid w:val="00F8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AEF02"/>
  <w15:chartTrackingRefBased/>
  <w15:docId w15:val="{1FF5D79C-5CBE-4879-99A8-544E93F2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90A"/>
  </w:style>
  <w:style w:type="paragraph" w:styleId="Footer">
    <w:name w:val="footer"/>
    <w:basedOn w:val="Normal"/>
    <w:link w:val="FooterChar"/>
    <w:uiPriority w:val="99"/>
    <w:unhideWhenUsed/>
    <w:rsid w:val="00555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Abramov</dc:creator>
  <cp:keywords/>
  <dc:description/>
  <cp:lastModifiedBy>Timothy Abramov</cp:lastModifiedBy>
  <cp:revision>4</cp:revision>
  <dcterms:created xsi:type="dcterms:W3CDTF">2018-11-12T16:50:00Z</dcterms:created>
  <dcterms:modified xsi:type="dcterms:W3CDTF">2018-11-12T22:31:00Z</dcterms:modified>
</cp:coreProperties>
</file>