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9CA0" w14:textId="6BEA4AF7" w:rsidR="008A5852" w:rsidRPr="00C000A8" w:rsidRDefault="003F0B34">
      <w:pPr>
        <w:rPr>
          <w:b/>
        </w:rPr>
      </w:pPr>
      <w:r w:rsidRPr="00C000A8">
        <w:rPr>
          <w:b/>
        </w:rPr>
        <w:t>Metacritic:</w:t>
      </w:r>
    </w:p>
    <w:p w14:paraId="1CD6847A" w14:textId="613651E9" w:rsidR="003F0B34" w:rsidRDefault="003F0B34" w:rsidP="003F0B34">
      <w:pPr>
        <w:pStyle w:val="ListParagraph"/>
        <w:numPr>
          <w:ilvl w:val="0"/>
          <w:numId w:val="1"/>
        </w:numPr>
      </w:pPr>
      <w:r>
        <w:t>Two scores: Metacritic score (</w:t>
      </w:r>
      <w:bookmarkStart w:id="0" w:name="_Hlk532867481"/>
      <w:r>
        <w:t xml:space="preserve">based on weighted calculation of </w:t>
      </w:r>
      <w:r w:rsidR="00C000A8">
        <w:t>scores</w:t>
      </w:r>
      <w:r>
        <w:t xml:space="preserve"> from different publications</w:t>
      </w:r>
      <w:bookmarkEnd w:id="0"/>
      <w:r>
        <w:t>) and User score (based on user reviews)</w:t>
      </w:r>
    </w:p>
    <w:p w14:paraId="7BF14AA8" w14:textId="70638E27" w:rsidR="00C000A8" w:rsidRDefault="00C000A8" w:rsidP="003F0B34">
      <w:pPr>
        <w:pStyle w:val="ListParagraph"/>
        <w:numPr>
          <w:ilvl w:val="0"/>
          <w:numId w:val="1"/>
        </w:numPr>
      </w:pPr>
      <w:r>
        <w:t>Weighting for different publications is kept in secret</w:t>
      </w:r>
    </w:p>
    <w:p w14:paraId="097713C5" w14:textId="427A6CA6" w:rsidR="003F0B34" w:rsidRDefault="003F0B34" w:rsidP="003F0B34">
      <w:pPr>
        <w:pStyle w:val="ListParagraph"/>
        <w:numPr>
          <w:ilvl w:val="0"/>
          <w:numId w:val="1"/>
        </w:numPr>
      </w:pPr>
      <w:r>
        <w:t>User reviews are not used in calculation of Metacritic score</w:t>
      </w:r>
    </w:p>
    <w:p w14:paraId="560B349A" w14:textId="321E4B10" w:rsidR="003F0B34" w:rsidRDefault="003F0B34" w:rsidP="003F0B34">
      <w:pPr>
        <w:pStyle w:val="ListParagraph"/>
        <w:numPr>
          <w:ilvl w:val="0"/>
          <w:numId w:val="1"/>
        </w:numPr>
      </w:pPr>
      <w:bookmarkStart w:id="1" w:name="_Hlk532868862"/>
      <w:r>
        <w:t>Low score for Metacritic</w:t>
      </w:r>
      <w:r w:rsidR="00450D14">
        <w:t xml:space="preserve"> score</w:t>
      </w:r>
      <w:r>
        <w:t xml:space="preserve">, </w:t>
      </w:r>
      <w:r w:rsidR="00450D14">
        <w:t>doesn’t</w:t>
      </w:r>
      <w:r>
        <w:t xml:space="preserve"> mean that game is that bad in terms of experience</w:t>
      </w:r>
      <w:r w:rsidR="00450D14">
        <w:t xml:space="preserve"> (but it </w:t>
      </w:r>
      <w:proofErr w:type="gramStart"/>
      <w:r w:rsidR="00450D14">
        <w:t>definitely might</w:t>
      </w:r>
      <w:proofErr w:type="gramEnd"/>
      <w:r w:rsidR="00450D14">
        <w:t>)</w:t>
      </w:r>
      <w:r>
        <w:t xml:space="preserve">; it means that </w:t>
      </w:r>
      <w:r w:rsidR="00450D14">
        <w:t>most of publication/critic</w:t>
      </w:r>
      <w:r>
        <w:t xml:space="preserve"> reviews were</w:t>
      </w:r>
      <w:r w:rsidR="00450D14">
        <w:t xml:space="preserve"> generally</w:t>
      </w:r>
      <w:r>
        <w:t xml:space="preserve"> negative</w:t>
      </w:r>
      <w:bookmarkEnd w:id="1"/>
      <w:r>
        <w:t>.</w:t>
      </w:r>
    </w:p>
    <w:p w14:paraId="0FD14B5E" w14:textId="37AA7FC2" w:rsidR="003F0B34" w:rsidRDefault="003F0B34" w:rsidP="003F0B34">
      <w:pPr>
        <w:pStyle w:val="ListParagraph"/>
        <w:numPr>
          <w:ilvl w:val="0"/>
          <w:numId w:val="1"/>
        </w:numPr>
      </w:pPr>
      <w:r>
        <w:t>Some of reviews might not provide a discrete value for their score, so it’s up to Metacritic staff to assign a numeric value to such reviews. Usually they work in increments of 10 (0-100), but sometimes might fall somewhere in between (for instance: 75).</w:t>
      </w:r>
    </w:p>
    <w:p w14:paraId="22F4189C" w14:textId="7E5B5D04" w:rsidR="007A00D2" w:rsidRPr="007A00D2" w:rsidRDefault="007A00D2" w:rsidP="003F0B34">
      <w:pPr>
        <w:pStyle w:val="ListParagraph"/>
        <w:numPr>
          <w:ilvl w:val="0"/>
          <w:numId w:val="1"/>
        </w:numPr>
      </w:pPr>
      <w: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We cover virtually every new game released in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United States and other English-speaking territories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as long as it is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reviewed by multiple publications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. This is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more true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for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console games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than for PC and iPhone/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Ipod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IPad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games, wher</w:t>
      </w:r>
      <w:bookmarkStart w:id="2" w:name="_GoBack"/>
      <w:bookmarkEnd w:id="2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e the large volume of PC and Apple games released in a given year means that there will always be some that escape publicity (and inclusion on our site).” </w:t>
      </w:r>
    </w:p>
    <w:p w14:paraId="120C70E5" w14:textId="1B2D19BA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Metacritic only accepts a first review from a publication. If score in a certain publication changed afterwards, Metacritic won’t accept a new review from them for a </w:t>
      </w:r>
      <w:proofErr w:type="gramStart"/>
      <w:r>
        <w:t>particular game</w:t>
      </w:r>
      <w:proofErr w:type="gramEnd"/>
      <w:r>
        <w:t xml:space="preserve">. That functions as critic-protection measure, acting as a disincentive for outside source that try to pressure a publication to give something a higher score. </w:t>
      </w:r>
    </w:p>
    <w:p w14:paraId="50D76754" w14:textId="20C391A2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User reviews, in contrast to publication reviews, can be modified. </w:t>
      </w:r>
    </w:p>
    <w:sectPr w:rsidR="007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40DEF"/>
    <w:multiLevelType w:val="hybridMultilevel"/>
    <w:tmpl w:val="5C5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5"/>
    <w:rsid w:val="00191965"/>
    <w:rsid w:val="00266D2D"/>
    <w:rsid w:val="003F0B34"/>
    <w:rsid w:val="00450D14"/>
    <w:rsid w:val="007A00D2"/>
    <w:rsid w:val="008A5852"/>
    <w:rsid w:val="00C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D4"/>
  <w15:chartTrackingRefBased/>
  <w15:docId w15:val="{68019F9A-92C3-4200-8748-5651737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&amp; Pumba</dc:creator>
  <cp:keywords/>
  <dc:description/>
  <cp:lastModifiedBy>Timon &amp; Pumba</cp:lastModifiedBy>
  <cp:revision>4</cp:revision>
  <dcterms:created xsi:type="dcterms:W3CDTF">2018-12-17T18:57:00Z</dcterms:created>
  <dcterms:modified xsi:type="dcterms:W3CDTF">2018-12-18T09:21:00Z</dcterms:modified>
</cp:coreProperties>
</file>