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2F1" w:rsidRPr="00B2320A" w:rsidRDefault="00B2320A">
      <w:pPr>
        <w:rPr>
          <w:b/>
          <w:noProof/>
        </w:rPr>
      </w:pPr>
      <w:r>
        <w:rPr>
          <w:b/>
          <w:noProof/>
        </w:rPr>
        <w:t>2000 e</w:t>
      </w:r>
      <w:bookmarkStart w:id="0" w:name="_GoBack"/>
      <w:bookmarkEnd w:id="0"/>
      <w:r w:rsidRPr="00B2320A">
        <w:rPr>
          <w:b/>
          <w:noProof/>
        </w:rPr>
        <w:t>lements:</w:t>
      </w:r>
    </w:p>
    <w:p w:rsidR="00B2320A" w:rsidRDefault="00B2320A">
      <w:r>
        <w:rPr>
          <w:noProof/>
        </w:rPr>
        <w:drawing>
          <wp:inline distT="0" distB="0" distL="0" distR="0" wp14:anchorId="2BA51238" wp14:editId="4940CA1A">
            <wp:extent cx="4886518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1327" cy="375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0A" w:rsidRPr="00B2320A" w:rsidRDefault="00B2320A">
      <w:pPr>
        <w:rPr>
          <w:b/>
        </w:rPr>
      </w:pPr>
      <w:r w:rsidRPr="00B2320A">
        <w:rPr>
          <w:b/>
        </w:rPr>
        <w:t>10 elements (Prototype):</w:t>
      </w:r>
    </w:p>
    <w:p w:rsidR="00B2320A" w:rsidRDefault="00B2320A">
      <w:r>
        <w:rPr>
          <w:noProof/>
        </w:rPr>
        <w:drawing>
          <wp:inline distT="0" distB="0" distL="0" distR="0" wp14:anchorId="70A23F0E" wp14:editId="07B28394">
            <wp:extent cx="4923913" cy="3762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6874" cy="377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0A"/>
    <w:rsid w:val="001E02F1"/>
    <w:rsid w:val="00B2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0ACC"/>
  <w15:chartTrackingRefBased/>
  <w15:docId w15:val="{08649A25-A2C8-4A83-8E65-36FF078A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Sternberg</dc:creator>
  <cp:keywords/>
  <dc:description/>
  <cp:lastModifiedBy>Timmy Sternberg</cp:lastModifiedBy>
  <cp:revision>1</cp:revision>
  <dcterms:created xsi:type="dcterms:W3CDTF">2017-02-04T19:57:00Z</dcterms:created>
  <dcterms:modified xsi:type="dcterms:W3CDTF">2017-02-04T20:03:00Z</dcterms:modified>
</cp:coreProperties>
</file>