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52" w:rsidRDefault="001021A3">
      <w:pPr>
        <w:rPr>
          <w:sz w:val="32"/>
          <w:szCs w:val="32"/>
        </w:rPr>
      </w:pPr>
      <w:r>
        <w:rPr>
          <w:sz w:val="32"/>
          <w:szCs w:val="32"/>
        </w:rPr>
        <w:t xml:space="preserve">Begrippenlijst week #7 </w:t>
      </w:r>
    </w:p>
    <w:p w:rsidR="001021A3" w:rsidRDefault="0028048C">
      <w:pPr>
        <w:rPr>
          <w:sz w:val="32"/>
          <w:szCs w:val="32"/>
        </w:rPr>
      </w:pPr>
      <w:r>
        <w:rPr>
          <w:sz w:val="32"/>
          <w:szCs w:val="32"/>
        </w:rPr>
        <w:t>Namen</w:t>
      </w:r>
      <w:r w:rsidR="001021A3">
        <w:rPr>
          <w:sz w:val="32"/>
          <w:szCs w:val="32"/>
        </w:rPr>
        <w:t xml:space="preserve">: </w:t>
      </w:r>
      <w:proofErr w:type="spellStart"/>
      <w:r w:rsidR="001021A3">
        <w:rPr>
          <w:sz w:val="32"/>
          <w:szCs w:val="32"/>
        </w:rPr>
        <w:t>Chang</w:t>
      </w:r>
      <w:proofErr w:type="spellEnd"/>
      <w:r w:rsidR="001021A3">
        <w:rPr>
          <w:sz w:val="32"/>
          <w:szCs w:val="32"/>
        </w:rPr>
        <w:t xml:space="preserve"> </w:t>
      </w:r>
      <w:proofErr w:type="spellStart"/>
      <w:r w:rsidR="001021A3">
        <w:rPr>
          <w:sz w:val="32"/>
          <w:szCs w:val="32"/>
        </w:rPr>
        <w:t>Qing</w:t>
      </w:r>
      <w:proofErr w:type="spellEnd"/>
      <w:r w:rsidR="001021A3">
        <w:rPr>
          <w:sz w:val="32"/>
          <w:szCs w:val="32"/>
        </w:rPr>
        <w:t xml:space="preserve"> </w:t>
      </w:r>
      <w:proofErr w:type="spellStart"/>
      <w:r w:rsidR="001021A3">
        <w:rPr>
          <w:sz w:val="32"/>
          <w:szCs w:val="32"/>
        </w:rPr>
        <w:t>Jiang</w:t>
      </w:r>
      <w:r>
        <w:rPr>
          <w:sz w:val="32"/>
          <w:szCs w:val="32"/>
        </w:rPr>
        <w:t>,Tim</w:t>
      </w:r>
      <w:proofErr w:type="spellEnd"/>
      <w:r>
        <w:rPr>
          <w:sz w:val="32"/>
          <w:szCs w:val="32"/>
        </w:rPr>
        <w:t xml:space="preserve"> Stolp</w:t>
      </w:r>
    </w:p>
    <w:p w:rsidR="001021A3" w:rsidRDefault="0028048C">
      <w:pPr>
        <w:rPr>
          <w:sz w:val="32"/>
          <w:szCs w:val="32"/>
        </w:rPr>
      </w:pPr>
      <w:r>
        <w:rPr>
          <w:sz w:val="32"/>
          <w:szCs w:val="32"/>
        </w:rPr>
        <w:t xml:space="preserve">Leerling </w:t>
      </w:r>
      <w:r w:rsidR="001021A3">
        <w:rPr>
          <w:sz w:val="32"/>
          <w:szCs w:val="32"/>
        </w:rPr>
        <w:t>nummer</w:t>
      </w:r>
      <w:r>
        <w:rPr>
          <w:sz w:val="32"/>
          <w:szCs w:val="32"/>
        </w:rPr>
        <w:t>s</w:t>
      </w:r>
      <w:r w:rsidR="001021A3">
        <w:rPr>
          <w:sz w:val="32"/>
          <w:szCs w:val="32"/>
        </w:rPr>
        <w:t>: 11045396</w:t>
      </w:r>
      <w:r>
        <w:rPr>
          <w:sz w:val="32"/>
          <w:szCs w:val="32"/>
        </w:rPr>
        <w:t>,  11848782</w:t>
      </w:r>
    </w:p>
    <w:p w:rsidR="001021A3" w:rsidRDefault="001021A3">
      <w:pPr>
        <w:rPr>
          <w:sz w:val="32"/>
          <w:szCs w:val="32"/>
        </w:rPr>
      </w:pPr>
      <w:bookmarkStart w:id="0" w:name="_GoBack"/>
      <w:bookmarkEnd w:id="0"/>
    </w:p>
    <w:p w:rsidR="001021A3" w:rsidRPr="00B15ADD" w:rsidRDefault="001021A3" w:rsidP="001021A3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Deep</w:t>
      </w:r>
      <w:proofErr w:type="spellEnd"/>
      <w:r w:rsidRPr="00B15ADD">
        <w:rPr>
          <w:sz w:val="24"/>
          <w:szCs w:val="24"/>
        </w:rPr>
        <w:t xml:space="preserve">-Learning: type machine </w:t>
      </w:r>
      <w:proofErr w:type="spellStart"/>
      <w:r w:rsidRPr="00B15ADD">
        <w:rPr>
          <w:sz w:val="24"/>
          <w:szCs w:val="24"/>
        </w:rPr>
        <w:t>learning</w:t>
      </w:r>
      <w:proofErr w:type="spellEnd"/>
      <w:r w:rsidRPr="00B15ADD">
        <w:rPr>
          <w:sz w:val="24"/>
          <w:szCs w:val="24"/>
        </w:rPr>
        <w:t xml:space="preserve"> dat gebaseerd is op meerdere algoritmes dat een hoge abstractie probeert te modeleren.</w:t>
      </w:r>
    </w:p>
    <w:p w:rsidR="0054271B" w:rsidRPr="00B15ADD" w:rsidRDefault="003D58A2" w:rsidP="0054271B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Supervised</w:t>
      </w:r>
      <w:proofErr w:type="spellEnd"/>
      <w:r w:rsidRPr="00B15ADD">
        <w:rPr>
          <w:sz w:val="24"/>
          <w:szCs w:val="24"/>
        </w:rPr>
        <w:t xml:space="preserve"> Learning: Het meest voorkomende vorm van machine </w:t>
      </w:r>
      <w:proofErr w:type="spellStart"/>
      <w:r w:rsidRPr="00B15ADD">
        <w:rPr>
          <w:sz w:val="24"/>
          <w:szCs w:val="24"/>
        </w:rPr>
        <w:t>learning</w:t>
      </w:r>
      <w:proofErr w:type="spellEnd"/>
      <w:r w:rsidRPr="00B15ADD">
        <w:rPr>
          <w:sz w:val="24"/>
          <w:szCs w:val="24"/>
        </w:rPr>
        <w:t xml:space="preserve">. </w:t>
      </w:r>
      <w:r w:rsidR="0054271B" w:rsidRPr="00B15ADD">
        <w:rPr>
          <w:sz w:val="24"/>
          <w:szCs w:val="24"/>
        </w:rPr>
        <w:t xml:space="preserve">Deze manier van machine </w:t>
      </w:r>
      <w:proofErr w:type="spellStart"/>
      <w:r w:rsidR="0054271B" w:rsidRPr="00B15ADD">
        <w:rPr>
          <w:sz w:val="24"/>
          <w:szCs w:val="24"/>
        </w:rPr>
        <w:t>learning</w:t>
      </w:r>
      <w:proofErr w:type="spellEnd"/>
      <w:r w:rsidR="0054271B" w:rsidRPr="00B15ADD">
        <w:rPr>
          <w:sz w:val="24"/>
          <w:szCs w:val="24"/>
        </w:rPr>
        <w:t xml:space="preserve"> leidt een functie af van de bestaande date.</w:t>
      </w:r>
    </w:p>
    <w:p w:rsidR="0054271B" w:rsidRPr="00B15ADD" w:rsidRDefault="0054271B" w:rsidP="0054271B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Representation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learning</w:t>
      </w:r>
      <w:proofErr w:type="spellEnd"/>
      <w:r w:rsidRPr="00B15ADD">
        <w:rPr>
          <w:sz w:val="24"/>
          <w:szCs w:val="24"/>
        </w:rPr>
        <w:t>: een verzameling van methodes dat data toevoegt aan een systeem en ontdekt automatisch representaties die benodigd zijn voor detectie of classificatie.</w:t>
      </w:r>
    </w:p>
    <w:p w:rsidR="0054271B" w:rsidRPr="00B15ADD" w:rsidRDefault="00D00AAC" w:rsidP="0054271B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Multilayer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neural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networks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and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backpropagation</w:t>
      </w:r>
      <w:proofErr w:type="spellEnd"/>
      <w:r w:rsidRPr="00B15ADD">
        <w:rPr>
          <w:sz w:val="24"/>
          <w:szCs w:val="24"/>
        </w:rPr>
        <w:t>: kan de invoer ruimte verstoren voor het maken van dataklassen.</w:t>
      </w:r>
    </w:p>
    <w:p w:rsidR="00D00AAC" w:rsidRPr="00B15ADD" w:rsidRDefault="00D00AAC" w:rsidP="0054271B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Backpropagation</w:t>
      </w:r>
      <w:proofErr w:type="spellEnd"/>
      <w:r w:rsidRPr="00B15ADD">
        <w:rPr>
          <w:sz w:val="24"/>
          <w:szCs w:val="24"/>
        </w:rPr>
        <w:t>: methode voor het trainen van kunstmatige neurale netwerken.</w:t>
      </w:r>
    </w:p>
    <w:p w:rsidR="00D00AAC" w:rsidRPr="00B15ADD" w:rsidRDefault="00D00AAC" w:rsidP="0054271B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Neural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networks</w:t>
      </w:r>
      <w:proofErr w:type="spellEnd"/>
      <w:r w:rsidRPr="00B15ADD">
        <w:rPr>
          <w:sz w:val="24"/>
          <w:szCs w:val="24"/>
        </w:rPr>
        <w:t>: grote hoeveelheid neurale eenheden die de werking van het menselijke brein nabootst.</w:t>
      </w:r>
    </w:p>
    <w:p w:rsidR="00D00AAC" w:rsidRPr="00B15ADD" w:rsidRDefault="00D00AAC" w:rsidP="0054271B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convolutional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networks</w:t>
      </w:r>
      <w:proofErr w:type="spellEnd"/>
      <w:r w:rsidRPr="00B15ADD">
        <w:rPr>
          <w:sz w:val="24"/>
          <w:szCs w:val="24"/>
        </w:rPr>
        <w:t>: gemaakt om data te verwerken in de vorm van meerdere rijen.</w:t>
      </w:r>
    </w:p>
    <w:p w:rsidR="00D00AAC" w:rsidRPr="00B15ADD" w:rsidRDefault="00D00AAC" w:rsidP="0054271B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 w:rsidRPr="00B15ADD">
        <w:rPr>
          <w:sz w:val="24"/>
          <w:szCs w:val="24"/>
        </w:rPr>
        <w:t>stochastic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gradient</w:t>
      </w:r>
      <w:proofErr w:type="spellEnd"/>
      <w:r w:rsidRPr="00B15ADD">
        <w:rPr>
          <w:sz w:val="24"/>
          <w:szCs w:val="24"/>
        </w:rPr>
        <w:t xml:space="preserve"> </w:t>
      </w:r>
      <w:proofErr w:type="spellStart"/>
      <w:r w:rsidRPr="00B15ADD">
        <w:rPr>
          <w:sz w:val="24"/>
          <w:szCs w:val="24"/>
        </w:rPr>
        <w:t>descent</w:t>
      </w:r>
      <w:proofErr w:type="spellEnd"/>
      <w:r w:rsidRPr="00B15ADD">
        <w:rPr>
          <w:sz w:val="24"/>
          <w:szCs w:val="24"/>
        </w:rPr>
        <w:t>: wordt gebruikt voor het verkleinen van een objectieve functie dat een som is van afgeleide functies.</w:t>
      </w:r>
    </w:p>
    <w:p w:rsidR="00D00AAC" w:rsidRPr="00B15ADD" w:rsidRDefault="00D00AAC" w:rsidP="00D00AAC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15AD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The Canadian </w:t>
      </w:r>
      <w:proofErr w:type="spellStart"/>
      <w:r w:rsidRPr="00B15ADD">
        <w:rPr>
          <w:rFonts w:cs="Arial"/>
          <w:bCs/>
          <w:color w:val="252525"/>
          <w:sz w:val="24"/>
          <w:szCs w:val="24"/>
          <w:shd w:val="clear" w:color="auto" w:fill="FFFFFF"/>
        </w:rPr>
        <w:t>Institute</w:t>
      </w:r>
      <w:proofErr w:type="spellEnd"/>
      <w:r w:rsidRPr="00B15AD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B15ADD">
        <w:rPr>
          <w:rFonts w:cs="Arial"/>
          <w:bCs/>
          <w:color w:val="252525"/>
          <w:sz w:val="24"/>
          <w:szCs w:val="24"/>
          <w:shd w:val="clear" w:color="auto" w:fill="FFFFFF"/>
        </w:rPr>
        <w:t>for</w:t>
      </w:r>
      <w:proofErr w:type="spellEnd"/>
      <w:r w:rsidRPr="00B15ADD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Advanced Research</w:t>
      </w:r>
      <w:r w:rsidRPr="00B15AD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B15ADD">
        <w:rPr>
          <w:rFonts w:cs="Arial"/>
          <w:color w:val="252525"/>
          <w:sz w:val="24"/>
          <w:szCs w:val="24"/>
          <w:shd w:val="clear" w:color="auto" w:fill="FFFFFF"/>
        </w:rPr>
        <w:t>(CIFAR):</w:t>
      </w:r>
      <w:r w:rsidR="00B15ADD" w:rsidRPr="00B15ADD">
        <w:rPr>
          <w:rFonts w:cs="Arial"/>
          <w:color w:val="252525"/>
          <w:sz w:val="24"/>
          <w:szCs w:val="24"/>
          <w:shd w:val="clear" w:color="auto" w:fill="FFFFFF"/>
        </w:rPr>
        <w:t xml:space="preserve"> instituut dat een wereldwijde onderzoek onderhoudt voor complexe onderzoeksgebieden.</w:t>
      </w:r>
    </w:p>
    <w:p w:rsidR="00B15ADD" w:rsidRPr="00B15ADD" w:rsidRDefault="00B15ADD" w:rsidP="00D00AAC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>
        <w:t>Neuroscience</w:t>
      </w:r>
      <w:proofErr w:type="spellEnd"/>
      <w:r>
        <w:t xml:space="preserve">: onderzoek van neuronen in de biologie, maar tegenwoordig valt het ook onder </w:t>
      </w:r>
      <w:proofErr w:type="spellStart"/>
      <w:r>
        <w:t>scheikunder</w:t>
      </w:r>
      <w:proofErr w:type="spellEnd"/>
      <w:r>
        <w:t xml:space="preserve"> en computertechnologie.</w:t>
      </w:r>
    </w:p>
    <w:p w:rsidR="00B15ADD" w:rsidRPr="00B15ADD" w:rsidRDefault="00B15ADD" w:rsidP="00D00AAC">
      <w:pPr>
        <w:pStyle w:val="Lijstalinea"/>
        <w:numPr>
          <w:ilvl w:val="0"/>
          <w:numId w:val="5"/>
        </w:numPr>
        <w:rPr>
          <w:sz w:val="24"/>
          <w:szCs w:val="24"/>
        </w:rPr>
      </w:pPr>
      <w:proofErr w:type="spellStart"/>
      <w:r>
        <w:t>Knobs</w:t>
      </w:r>
      <w:proofErr w:type="spellEnd"/>
      <w:r>
        <w:t>: reële nummers die men kan veranderen.</w:t>
      </w:r>
    </w:p>
    <w:p w:rsidR="00B15ADD" w:rsidRDefault="00B15ADD" w:rsidP="00D00AAC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B15ADD">
        <w:rPr>
          <w:sz w:val="24"/>
          <w:szCs w:val="24"/>
        </w:rPr>
        <w:t xml:space="preserve">input–output </w:t>
      </w:r>
      <w:proofErr w:type="spellStart"/>
      <w:r w:rsidRPr="00B15ADD"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: het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van computer waarbij men altijd een uitkomst krijgt bij elke invoer.</w:t>
      </w:r>
    </w:p>
    <w:p w:rsidR="00B15ADD" w:rsidRPr="00EC2318" w:rsidRDefault="00EC2318" w:rsidP="00D00AAC">
      <w:pPr>
        <w:pStyle w:val="Lijstalinea"/>
        <w:numPr>
          <w:ilvl w:val="0"/>
          <w:numId w:val="5"/>
        </w:numPr>
        <w:rPr>
          <w:sz w:val="28"/>
          <w:szCs w:val="24"/>
        </w:rPr>
      </w:pPr>
      <w:proofErr w:type="spellStart"/>
      <w:r w:rsidRPr="00EC2318">
        <w:rPr>
          <w:sz w:val="24"/>
        </w:rPr>
        <w:t>linear</w:t>
      </w:r>
      <w:proofErr w:type="spellEnd"/>
      <w:r w:rsidRPr="00EC2318">
        <w:rPr>
          <w:sz w:val="24"/>
        </w:rPr>
        <w:t xml:space="preserve"> </w:t>
      </w:r>
      <w:proofErr w:type="spellStart"/>
      <w:r w:rsidRPr="00EC2318">
        <w:rPr>
          <w:sz w:val="24"/>
        </w:rPr>
        <w:t>classifiers</w:t>
      </w:r>
      <w:proofErr w:type="spellEnd"/>
      <w:r>
        <w:rPr>
          <w:sz w:val="24"/>
        </w:rPr>
        <w:t>: gebruikt de karakteristieken van een object om te bepalen tot welke klasse deze behoort.</w:t>
      </w:r>
    </w:p>
    <w:p w:rsidR="00E73797" w:rsidRPr="00E73797" w:rsidRDefault="00085B90" w:rsidP="00E73797">
      <w:pPr>
        <w:pStyle w:val="Lijstalinea"/>
        <w:numPr>
          <w:ilvl w:val="0"/>
          <w:numId w:val="5"/>
        </w:numPr>
        <w:rPr>
          <w:sz w:val="28"/>
          <w:szCs w:val="24"/>
        </w:rPr>
      </w:pPr>
      <w:r>
        <w:rPr>
          <w:sz w:val="24"/>
        </w:rPr>
        <w:t xml:space="preserve"> </w:t>
      </w:r>
      <w:proofErr w:type="spellStart"/>
      <w:r w:rsidRPr="00E73797">
        <w:rPr>
          <w:sz w:val="24"/>
        </w:rPr>
        <w:t>language</w:t>
      </w:r>
      <w:proofErr w:type="spellEnd"/>
      <w:r w:rsidRPr="00E73797">
        <w:rPr>
          <w:sz w:val="24"/>
        </w:rPr>
        <w:t xml:space="preserve"> processing</w:t>
      </w:r>
      <w:r w:rsidR="00E73797">
        <w:rPr>
          <w:sz w:val="24"/>
        </w:rPr>
        <w:t>: hoe men woorden gebruikt om te communiceren en zich te uiten.</w:t>
      </w:r>
    </w:p>
    <w:p w:rsidR="00E73797" w:rsidRPr="00E73797" w:rsidRDefault="00E73797" w:rsidP="00E73797">
      <w:pPr>
        <w:pStyle w:val="Lijstalinea"/>
        <w:numPr>
          <w:ilvl w:val="0"/>
          <w:numId w:val="5"/>
        </w:numPr>
        <w:rPr>
          <w:sz w:val="28"/>
          <w:szCs w:val="24"/>
        </w:rPr>
      </w:pPr>
      <w:r>
        <w:rPr>
          <w:sz w:val="24"/>
        </w:rPr>
        <w:t xml:space="preserve"> </w:t>
      </w:r>
      <w:r w:rsidRPr="00E73797">
        <w:rPr>
          <w:sz w:val="24"/>
        </w:rPr>
        <w:t xml:space="preserve">Distributed </w:t>
      </w:r>
      <w:proofErr w:type="spellStart"/>
      <w:r w:rsidRPr="00E73797">
        <w:rPr>
          <w:sz w:val="24"/>
        </w:rPr>
        <w:t>representations</w:t>
      </w:r>
      <w:proofErr w:type="spellEnd"/>
      <w:r>
        <w:rPr>
          <w:sz w:val="24"/>
        </w:rPr>
        <w:t>: elke neuron stelt 1 aspect voor die het netwerk moet uiten.</w:t>
      </w:r>
    </w:p>
    <w:p w:rsidR="00E73797" w:rsidRPr="00E73797" w:rsidRDefault="00E73797" w:rsidP="00E73797">
      <w:pPr>
        <w:pStyle w:val="Lijstalinea"/>
        <w:numPr>
          <w:ilvl w:val="0"/>
          <w:numId w:val="5"/>
        </w:numPr>
        <w:rPr>
          <w:sz w:val="28"/>
          <w:szCs w:val="24"/>
        </w:rPr>
      </w:pPr>
      <w:r>
        <w:rPr>
          <w:sz w:val="24"/>
        </w:rPr>
        <w:lastRenderedPageBreak/>
        <w:t xml:space="preserve"> </w:t>
      </w:r>
      <w:r w:rsidRPr="00E73797">
        <w:rPr>
          <w:sz w:val="24"/>
        </w:rPr>
        <w:t xml:space="preserve">speech </w:t>
      </w:r>
      <w:proofErr w:type="spellStart"/>
      <w:r w:rsidRPr="00E73797">
        <w:rPr>
          <w:sz w:val="24"/>
        </w:rPr>
        <w:t>recognition</w:t>
      </w:r>
      <w:proofErr w:type="spellEnd"/>
      <w:r>
        <w:rPr>
          <w:sz w:val="24"/>
        </w:rPr>
        <w:t>: systeem heeft het vermogen om spraak en geluid te herkennen met behulp van sensoren.</w:t>
      </w:r>
    </w:p>
    <w:p w:rsidR="00E73797" w:rsidRPr="00E73797" w:rsidRDefault="00E73797" w:rsidP="00E73797">
      <w:pPr>
        <w:pStyle w:val="Lijstalinea"/>
        <w:numPr>
          <w:ilvl w:val="0"/>
          <w:numId w:val="5"/>
        </w:numPr>
        <w:rPr>
          <w:sz w:val="28"/>
          <w:szCs w:val="24"/>
        </w:rPr>
      </w:pPr>
      <w:r>
        <w:rPr>
          <w:sz w:val="24"/>
        </w:rPr>
        <w:t xml:space="preserve"> </w:t>
      </w:r>
      <w:proofErr w:type="spellStart"/>
      <w:r>
        <w:t>pattern-recognition</w:t>
      </w:r>
      <w:proofErr w:type="spellEnd"/>
      <w:r>
        <w:t>: systeem heeft het vermogen om vormen en patronen te herkennen met behulp van sensoren.</w:t>
      </w:r>
    </w:p>
    <w:p w:rsidR="00E73797" w:rsidRPr="00E73797" w:rsidRDefault="00E73797" w:rsidP="00E73797">
      <w:pPr>
        <w:pStyle w:val="Lijstalinea"/>
        <w:numPr>
          <w:ilvl w:val="0"/>
          <w:numId w:val="5"/>
        </w:numPr>
        <w:rPr>
          <w:sz w:val="28"/>
          <w:szCs w:val="24"/>
        </w:rPr>
      </w:pPr>
      <w:r>
        <w:t xml:space="preserve"> </w:t>
      </w:r>
      <w:proofErr w:type="spellStart"/>
      <w:r>
        <w:t>deep-learning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: laag van meerder stapels van modules.</w:t>
      </w:r>
    </w:p>
    <w:p w:rsidR="00E73797" w:rsidRPr="00E73797" w:rsidRDefault="00E73797" w:rsidP="00E73797">
      <w:pPr>
        <w:pStyle w:val="Lijstalinea"/>
        <w:numPr>
          <w:ilvl w:val="0"/>
          <w:numId w:val="5"/>
        </w:numPr>
        <w:rPr>
          <w:sz w:val="28"/>
          <w:szCs w:val="24"/>
        </w:rPr>
      </w:pPr>
      <w:proofErr w:type="spellStart"/>
      <w:r>
        <w:t>invariance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>: vaker voorkomen van representatie van hetzelfde aspect</w:t>
      </w:r>
    </w:p>
    <w:p w:rsidR="00E73797" w:rsidRPr="00E73797" w:rsidRDefault="00E73797" w:rsidP="00E73797">
      <w:pPr>
        <w:pStyle w:val="Lijstalinea"/>
        <w:numPr>
          <w:ilvl w:val="0"/>
          <w:numId w:val="5"/>
        </w:numPr>
        <w:rPr>
          <w:sz w:val="28"/>
          <w:szCs w:val="24"/>
        </w:rPr>
      </w:pPr>
      <w:r>
        <w:t xml:space="preserve"> </w:t>
      </w:r>
      <w:proofErr w:type="spellStart"/>
      <w:r>
        <w:t>feedforward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>: leert het vaststellen van een bepaalde grote van een input.</w:t>
      </w:r>
    </w:p>
    <w:sectPr w:rsidR="00E73797" w:rsidRPr="00E7379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572F"/>
    <w:multiLevelType w:val="hybridMultilevel"/>
    <w:tmpl w:val="E10AC5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AE9"/>
    <w:multiLevelType w:val="hybridMultilevel"/>
    <w:tmpl w:val="B50ABC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B0668"/>
    <w:multiLevelType w:val="hybridMultilevel"/>
    <w:tmpl w:val="615A22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05215"/>
    <w:multiLevelType w:val="hybridMultilevel"/>
    <w:tmpl w:val="8D0C85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D0376"/>
    <w:multiLevelType w:val="hybridMultilevel"/>
    <w:tmpl w:val="BDEC97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A3"/>
    <w:rsid w:val="00085B90"/>
    <w:rsid w:val="001021A3"/>
    <w:rsid w:val="0028048C"/>
    <w:rsid w:val="003D58A2"/>
    <w:rsid w:val="0054271B"/>
    <w:rsid w:val="00836AB0"/>
    <w:rsid w:val="00B15ADD"/>
    <w:rsid w:val="00D00AAC"/>
    <w:rsid w:val="00E73797"/>
    <w:rsid w:val="00EC2318"/>
    <w:rsid w:val="00F4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66FA"/>
  <w15:chartTrackingRefBased/>
  <w15:docId w15:val="{96CA1F58-352E-446F-81C6-36AC41AB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21A3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D0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Caduko Kain</dc:creator>
  <cp:keywords/>
  <dc:description/>
  <cp:lastModifiedBy>Caduko Kain</cp:lastModifiedBy>
  <cp:revision>4</cp:revision>
  <dcterms:created xsi:type="dcterms:W3CDTF">2016-12-15T10:07:00Z</dcterms:created>
  <dcterms:modified xsi:type="dcterms:W3CDTF">2017-10-16T12:13:00Z</dcterms:modified>
</cp:coreProperties>
</file>