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2E21" w14:textId="77777777" w:rsidR="009D0268" w:rsidRPr="00950289" w:rsidRDefault="000D6578" w:rsidP="007E2FF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Loan Analysis</w:t>
      </w:r>
    </w:p>
    <w:p w14:paraId="32E79383" w14:textId="77777777" w:rsidR="009D0268" w:rsidRPr="00950289" w:rsidRDefault="009D0268" w:rsidP="007E2FFF">
      <w:pPr>
        <w:rPr>
          <w:rFonts w:ascii="Arial" w:hAnsi="Arial" w:cs="Arial"/>
          <w:sz w:val="20"/>
        </w:rPr>
      </w:pPr>
    </w:p>
    <w:p w14:paraId="7912D52A" w14:textId="77777777" w:rsidR="009D0268" w:rsidRPr="00950289" w:rsidRDefault="009D0268" w:rsidP="007E2FFF">
      <w:pPr>
        <w:rPr>
          <w:rFonts w:ascii="Arial" w:hAnsi="Arial" w:cs="Arial"/>
          <w:b/>
          <w:sz w:val="20"/>
        </w:rPr>
      </w:pPr>
      <w:r w:rsidRPr="00950289">
        <w:rPr>
          <w:rFonts w:ascii="Arial" w:hAnsi="Arial" w:cs="Arial"/>
          <w:b/>
          <w:sz w:val="20"/>
        </w:rPr>
        <w:t>Background</w:t>
      </w:r>
    </w:p>
    <w:p w14:paraId="62889E86" w14:textId="77777777" w:rsidR="009D0268" w:rsidRPr="00950289" w:rsidRDefault="009D0268" w:rsidP="007E2FFF">
      <w:pPr>
        <w:rPr>
          <w:rFonts w:ascii="Arial" w:hAnsi="Arial" w:cs="Arial"/>
          <w:sz w:val="20"/>
        </w:rPr>
      </w:pPr>
    </w:p>
    <w:p w14:paraId="2E3654AC" w14:textId="77777777" w:rsidR="00E34111" w:rsidRPr="00950289" w:rsidRDefault="000D6578" w:rsidP="007E2FFF">
      <w:pPr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</w:rPr>
        <w:t xml:space="preserve">Using the Universal Bank data, determine the factors </w:t>
      </w:r>
      <w:r w:rsidR="00AD1445">
        <w:rPr>
          <w:rFonts w:ascii="Arial" w:hAnsi="Arial" w:cs="Arial"/>
          <w:sz w:val="20"/>
        </w:rPr>
        <w:t xml:space="preserve">that </w:t>
      </w:r>
      <w:r>
        <w:rPr>
          <w:rFonts w:ascii="Arial" w:hAnsi="Arial" w:cs="Arial"/>
          <w:sz w:val="20"/>
        </w:rPr>
        <w:t>influence whether a customer takes out a loan</w:t>
      </w:r>
      <w:r w:rsidR="00AD1445">
        <w:rPr>
          <w:rFonts w:ascii="Arial" w:hAnsi="Arial" w:cs="Arial"/>
          <w:sz w:val="20"/>
        </w:rPr>
        <w:t>.</w:t>
      </w:r>
    </w:p>
    <w:p w14:paraId="755B03BA" w14:textId="77777777" w:rsidR="00950289" w:rsidRDefault="00950289" w:rsidP="007E2FFF">
      <w:pPr>
        <w:rPr>
          <w:rFonts w:ascii="Arial" w:hAnsi="Arial" w:cs="Arial"/>
          <w:b/>
          <w:sz w:val="20"/>
        </w:rPr>
      </w:pPr>
    </w:p>
    <w:p w14:paraId="3FAAEE15" w14:textId="77777777" w:rsidR="0094172C" w:rsidRDefault="0094172C" w:rsidP="007E2FF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Resources</w:t>
      </w:r>
    </w:p>
    <w:p w14:paraId="1B7C6AAE" w14:textId="77777777" w:rsidR="0094172C" w:rsidRDefault="0094172C" w:rsidP="007E2FFF">
      <w:pPr>
        <w:rPr>
          <w:rFonts w:ascii="Arial" w:hAnsi="Arial" w:cs="Arial"/>
          <w:b/>
          <w:sz w:val="20"/>
        </w:rPr>
      </w:pPr>
    </w:p>
    <w:p w14:paraId="0F1560E4" w14:textId="77777777" w:rsidR="0094172C" w:rsidRPr="00950289" w:rsidRDefault="00D267FB" w:rsidP="00F45842">
      <w:pPr>
        <w:autoSpaceDE w:val="0"/>
        <w:autoSpaceDN w:val="0"/>
        <w:adjustRightInd w:val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</w:rPr>
        <w:t xml:space="preserve">Use </w:t>
      </w:r>
      <w:r w:rsidR="000D6578">
        <w:rPr>
          <w:rFonts w:ascii="Arial" w:hAnsi="Arial" w:cs="Arial"/>
          <w:sz w:val="20"/>
        </w:rPr>
        <w:t>the data</w:t>
      </w:r>
      <w:r w:rsidR="00AD1445">
        <w:rPr>
          <w:rFonts w:ascii="Arial" w:hAnsi="Arial" w:cs="Arial"/>
          <w:sz w:val="20"/>
        </w:rPr>
        <w:t xml:space="preserve"> </w:t>
      </w:r>
      <w:r w:rsidR="000D6578">
        <w:rPr>
          <w:rFonts w:ascii="Arial" w:hAnsi="Arial" w:cs="Arial"/>
          <w:sz w:val="20"/>
        </w:rPr>
        <w:t xml:space="preserve">set </w:t>
      </w:r>
      <w:r w:rsidR="00A56FA8">
        <w:rPr>
          <w:rFonts w:ascii="Arial" w:hAnsi="Arial" w:cs="Arial"/>
          <w:sz w:val="20"/>
        </w:rPr>
        <w:t xml:space="preserve">SCM 651 Homework 4 </w:t>
      </w:r>
      <w:r w:rsidR="000D6578">
        <w:rPr>
          <w:rFonts w:ascii="Arial" w:hAnsi="Arial" w:cs="Arial"/>
          <w:sz w:val="20"/>
        </w:rPr>
        <w:t>Universal</w:t>
      </w:r>
      <w:r w:rsidR="00A56FA8">
        <w:rPr>
          <w:rFonts w:ascii="Arial" w:hAnsi="Arial" w:cs="Arial"/>
          <w:sz w:val="20"/>
        </w:rPr>
        <w:t xml:space="preserve"> </w:t>
      </w:r>
      <w:r w:rsidR="000D6578">
        <w:rPr>
          <w:rFonts w:ascii="Arial" w:hAnsi="Arial" w:cs="Arial"/>
          <w:sz w:val="20"/>
        </w:rPr>
        <w:t>Bank</w:t>
      </w:r>
      <w:r w:rsidR="002E3383">
        <w:rPr>
          <w:rFonts w:ascii="Arial" w:hAnsi="Arial" w:cs="Arial"/>
          <w:sz w:val="20"/>
        </w:rPr>
        <w:t xml:space="preserve"> spreadsheet.</w:t>
      </w:r>
    </w:p>
    <w:p w14:paraId="4232CFD6" w14:textId="77777777" w:rsidR="0094172C" w:rsidRDefault="0094172C" w:rsidP="007E2FFF">
      <w:pPr>
        <w:rPr>
          <w:rFonts w:ascii="Arial" w:hAnsi="Arial" w:cs="Arial"/>
          <w:b/>
          <w:sz w:val="20"/>
        </w:rPr>
      </w:pPr>
    </w:p>
    <w:p w14:paraId="325C29BF" w14:textId="77777777" w:rsidR="00786D82" w:rsidRPr="00950289" w:rsidRDefault="00E34111" w:rsidP="007E2FFF">
      <w:pPr>
        <w:rPr>
          <w:rFonts w:ascii="Arial" w:hAnsi="Arial" w:cs="Arial"/>
          <w:b/>
          <w:sz w:val="20"/>
        </w:rPr>
      </w:pPr>
      <w:r w:rsidRPr="00950289">
        <w:rPr>
          <w:rFonts w:ascii="Arial" w:hAnsi="Arial" w:cs="Arial"/>
          <w:b/>
          <w:sz w:val="20"/>
        </w:rPr>
        <w:t>Assignment</w:t>
      </w:r>
    </w:p>
    <w:p w14:paraId="14BA5889" w14:textId="77777777" w:rsidR="00E34111" w:rsidRPr="00950289" w:rsidRDefault="00E34111" w:rsidP="007E2FFF">
      <w:pPr>
        <w:rPr>
          <w:rFonts w:ascii="Arial" w:hAnsi="Arial" w:cs="Arial"/>
          <w:b/>
          <w:sz w:val="20"/>
        </w:rPr>
      </w:pPr>
    </w:p>
    <w:p w14:paraId="4BE33292" w14:textId="77777777" w:rsidR="00E34111" w:rsidRPr="00950289" w:rsidRDefault="00E34111" w:rsidP="007E2FFF">
      <w:pPr>
        <w:rPr>
          <w:rFonts w:ascii="Arial" w:hAnsi="Arial" w:cs="Arial"/>
          <w:b/>
          <w:sz w:val="20"/>
        </w:rPr>
      </w:pPr>
      <w:r w:rsidRPr="00950289">
        <w:rPr>
          <w:rFonts w:ascii="Arial" w:hAnsi="Arial" w:cs="Arial"/>
          <w:b/>
          <w:sz w:val="20"/>
        </w:rPr>
        <w:t>What’s due:</w:t>
      </w:r>
    </w:p>
    <w:p w14:paraId="6617EAB8" w14:textId="77777777" w:rsidR="00E34111" w:rsidRPr="00950289" w:rsidRDefault="00E34111" w:rsidP="007E2FFF">
      <w:pPr>
        <w:rPr>
          <w:rFonts w:ascii="Arial" w:hAnsi="Arial" w:cs="Arial"/>
          <w:sz w:val="20"/>
        </w:rPr>
      </w:pPr>
    </w:p>
    <w:p w14:paraId="3E949353" w14:textId="77777777" w:rsidR="005B6459" w:rsidRDefault="002C3F2A" w:rsidP="005B6459">
      <w:pPr>
        <w:ind w:firstLine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Submit a </w:t>
      </w:r>
      <w:r w:rsidR="000D6578">
        <w:rPr>
          <w:rFonts w:ascii="Arial" w:hAnsi="Arial" w:cs="Arial"/>
          <w:sz w:val="20"/>
        </w:rPr>
        <w:t>logit</w:t>
      </w:r>
      <w:r w:rsidR="00705B22">
        <w:rPr>
          <w:rFonts w:ascii="Arial" w:hAnsi="Arial" w:cs="Arial"/>
          <w:sz w:val="20"/>
        </w:rPr>
        <w:t>,</w:t>
      </w:r>
      <w:r w:rsidR="000D6578">
        <w:rPr>
          <w:rFonts w:ascii="Arial" w:hAnsi="Arial" w:cs="Arial"/>
          <w:sz w:val="20"/>
        </w:rPr>
        <w:t xml:space="preserve"> </w:t>
      </w:r>
      <w:proofErr w:type="spellStart"/>
      <w:r w:rsidR="000D6578">
        <w:rPr>
          <w:rFonts w:ascii="Arial" w:hAnsi="Arial" w:cs="Arial"/>
          <w:sz w:val="20"/>
        </w:rPr>
        <w:t>probit</w:t>
      </w:r>
      <w:proofErr w:type="spellEnd"/>
      <w:r w:rsidR="00705B22">
        <w:rPr>
          <w:rFonts w:ascii="Arial" w:hAnsi="Arial" w:cs="Arial"/>
          <w:sz w:val="20"/>
        </w:rPr>
        <w:t>, and neural network</w:t>
      </w:r>
      <w:r w:rsidR="00F77CC4">
        <w:rPr>
          <w:rFonts w:ascii="Arial" w:hAnsi="Arial" w:cs="Arial"/>
          <w:sz w:val="20"/>
        </w:rPr>
        <w:t xml:space="preserve"> analysis of loan acquisition behavior</w:t>
      </w:r>
      <w:r w:rsidR="00DE135E" w:rsidRPr="00950289">
        <w:rPr>
          <w:rFonts w:ascii="Arial" w:hAnsi="Arial" w:cs="Arial"/>
          <w:sz w:val="20"/>
        </w:rPr>
        <w:t xml:space="preserve"> </w:t>
      </w:r>
      <w:r w:rsidR="00E34111" w:rsidRPr="004F4399">
        <w:rPr>
          <w:rFonts w:ascii="Arial" w:hAnsi="Arial" w:cs="Arial"/>
          <w:b/>
          <w:sz w:val="20"/>
          <w:u w:val="single"/>
        </w:rPr>
        <w:t xml:space="preserve">before </w:t>
      </w:r>
      <w:r w:rsidR="00705B22">
        <w:rPr>
          <w:rFonts w:ascii="Arial" w:hAnsi="Arial" w:cs="Arial"/>
          <w:b/>
          <w:sz w:val="20"/>
          <w:u w:val="single"/>
        </w:rPr>
        <w:t xml:space="preserve">the live </w:t>
      </w:r>
      <w:r w:rsidR="00E34111" w:rsidRPr="004F4399">
        <w:rPr>
          <w:rFonts w:ascii="Arial" w:hAnsi="Arial" w:cs="Arial"/>
          <w:b/>
          <w:sz w:val="20"/>
          <w:u w:val="single"/>
        </w:rPr>
        <w:t xml:space="preserve">class </w:t>
      </w:r>
      <w:r w:rsidR="00705B22">
        <w:rPr>
          <w:rFonts w:ascii="Arial" w:hAnsi="Arial" w:cs="Arial"/>
          <w:b/>
          <w:sz w:val="20"/>
          <w:u w:val="single"/>
        </w:rPr>
        <w:t>in week 10</w:t>
      </w:r>
      <w:r w:rsidR="00E34111" w:rsidRPr="00950289">
        <w:rPr>
          <w:rFonts w:ascii="Arial" w:hAnsi="Arial" w:cs="Arial"/>
          <w:sz w:val="20"/>
        </w:rPr>
        <w:t xml:space="preserve">. Suggested length is </w:t>
      </w:r>
      <w:r w:rsidR="00AD1445">
        <w:rPr>
          <w:rFonts w:ascii="Arial" w:hAnsi="Arial" w:cs="Arial"/>
          <w:sz w:val="20"/>
        </w:rPr>
        <w:t>5</w:t>
      </w:r>
      <w:r w:rsidR="00AD1445" w:rsidRPr="00950289">
        <w:rPr>
          <w:rFonts w:ascii="Arial" w:hAnsi="Arial" w:cs="Arial"/>
          <w:sz w:val="20"/>
        </w:rPr>
        <w:t xml:space="preserve"> </w:t>
      </w:r>
      <w:r w:rsidR="00E34111" w:rsidRPr="00950289">
        <w:rPr>
          <w:rFonts w:ascii="Arial" w:hAnsi="Arial" w:cs="Arial"/>
          <w:sz w:val="20"/>
        </w:rPr>
        <w:t xml:space="preserve">pages but </w:t>
      </w:r>
      <w:r w:rsidR="00174E5C">
        <w:rPr>
          <w:rFonts w:ascii="Arial" w:hAnsi="Arial" w:cs="Arial"/>
          <w:sz w:val="20"/>
        </w:rPr>
        <w:t>should not</w:t>
      </w:r>
      <w:r w:rsidR="00E34111" w:rsidRPr="00950289">
        <w:rPr>
          <w:rFonts w:ascii="Arial" w:hAnsi="Arial" w:cs="Arial"/>
          <w:sz w:val="20"/>
        </w:rPr>
        <w:t xml:space="preserve"> exceed </w:t>
      </w:r>
      <w:r w:rsidR="00AD1445">
        <w:rPr>
          <w:rFonts w:ascii="Arial" w:hAnsi="Arial" w:cs="Arial"/>
          <w:sz w:val="20"/>
        </w:rPr>
        <w:t>10</w:t>
      </w:r>
      <w:r w:rsidR="00AD1445" w:rsidRPr="00950289">
        <w:rPr>
          <w:rFonts w:ascii="Arial" w:hAnsi="Arial" w:cs="Arial"/>
          <w:sz w:val="20"/>
        </w:rPr>
        <w:t xml:space="preserve"> </w:t>
      </w:r>
      <w:r w:rsidR="00E34111" w:rsidRPr="00950289">
        <w:rPr>
          <w:rFonts w:ascii="Arial" w:hAnsi="Arial" w:cs="Arial"/>
          <w:sz w:val="20"/>
        </w:rPr>
        <w:t>pages</w:t>
      </w:r>
      <w:r w:rsidR="00496844" w:rsidRPr="00950289">
        <w:rPr>
          <w:rFonts w:ascii="Arial" w:hAnsi="Arial" w:cs="Arial"/>
          <w:sz w:val="20"/>
        </w:rPr>
        <w:t>, single-spaced, 12-point font</w:t>
      </w:r>
      <w:r w:rsidR="00DB4050">
        <w:rPr>
          <w:rFonts w:ascii="Arial" w:hAnsi="Arial" w:cs="Arial"/>
          <w:sz w:val="20"/>
        </w:rPr>
        <w:t>.</w:t>
      </w:r>
    </w:p>
    <w:p w14:paraId="64E4A201" w14:textId="77777777" w:rsidR="00F8759D" w:rsidRPr="00F8759D" w:rsidRDefault="00705B22" w:rsidP="00F8759D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 group assignment; each student should upload a copy of the assignment to the </w:t>
      </w:r>
      <w:r w:rsidR="00AD1445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earning </w:t>
      </w:r>
      <w:r w:rsidR="00AD1445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anagement </w:t>
      </w:r>
      <w:r w:rsidR="00AD14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</w:t>
      </w:r>
      <w:r w:rsidR="00F8759D" w:rsidRPr="00F8759D">
        <w:rPr>
          <w:rFonts w:ascii="Arial" w:hAnsi="Arial" w:cs="Arial"/>
          <w:sz w:val="20"/>
          <w:szCs w:val="20"/>
        </w:rPr>
        <w:t xml:space="preserve">. </w:t>
      </w:r>
      <w:r w:rsidR="00174E5C">
        <w:rPr>
          <w:rFonts w:ascii="Arial" w:hAnsi="Arial" w:cs="Arial"/>
          <w:sz w:val="20"/>
          <w:szCs w:val="20"/>
        </w:rPr>
        <w:t xml:space="preserve">The paper must be a Microsoft Word document. </w:t>
      </w:r>
      <w:r>
        <w:rPr>
          <w:rFonts w:ascii="Arial" w:hAnsi="Arial" w:cs="Arial"/>
          <w:sz w:val="20"/>
          <w:szCs w:val="20"/>
        </w:rPr>
        <w:t xml:space="preserve">You should also submit the Excel spreadsheet with the prediction models and sensitivity analyses. </w:t>
      </w:r>
      <w:r w:rsidR="00F8759D" w:rsidRPr="00F8759D">
        <w:rPr>
          <w:rFonts w:ascii="Arial" w:hAnsi="Arial" w:cs="Arial"/>
          <w:sz w:val="20"/>
          <w:szCs w:val="20"/>
        </w:rPr>
        <w:t>Name the file HW</w:t>
      </w:r>
      <w:r w:rsidR="000D6578">
        <w:rPr>
          <w:rFonts w:ascii="Arial" w:hAnsi="Arial" w:cs="Arial"/>
          <w:sz w:val="20"/>
          <w:szCs w:val="20"/>
        </w:rPr>
        <w:t>4</w:t>
      </w:r>
      <w:r w:rsidR="00F8759D" w:rsidRPr="00F8759D">
        <w:rPr>
          <w:rFonts w:ascii="Arial" w:hAnsi="Arial" w:cs="Arial"/>
          <w:sz w:val="20"/>
          <w:szCs w:val="20"/>
        </w:rPr>
        <w:t>_Team# where # is your team number. Be sure to include the names of everyone on the team on the</w:t>
      </w:r>
      <w:r w:rsidR="00174E5C">
        <w:rPr>
          <w:rFonts w:ascii="Arial" w:hAnsi="Arial" w:cs="Arial"/>
          <w:sz w:val="20"/>
          <w:szCs w:val="20"/>
        </w:rPr>
        <w:t xml:space="preserve"> first page of the</w:t>
      </w:r>
      <w:r w:rsidR="00F8759D" w:rsidRPr="00F8759D">
        <w:rPr>
          <w:rFonts w:ascii="Arial" w:hAnsi="Arial" w:cs="Arial"/>
          <w:sz w:val="20"/>
          <w:szCs w:val="20"/>
        </w:rPr>
        <w:t xml:space="preserve"> paper. Late assignments will not be accepted.</w:t>
      </w:r>
      <w:r w:rsidR="003A78C0">
        <w:rPr>
          <w:rFonts w:ascii="Arial" w:hAnsi="Arial" w:cs="Arial"/>
          <w:sz w:val="20"/>
          <w:szCs w:val="20"/>
        </w:rPr>
        <w:t xml:space="preserve"> Failure to follow directions will be penalized.</w:t>
      </w:r>
    </w:p>
    <w:p w14:paraId="3227EBD0" w14:textId="77777777" w:rsidR="0094172C" w:rsidRDefault="0094172C" w:rsidP="007E2FFF">
      <w:pPr>
        <w:rPr>
          <w:rFonts w:ascii="Arial" w:hAnsi="Arial" w:cs="Arial"/>
          <w:b/>
          <w:sz w:val="20"/>
        </w:rPr>
      </w:pPr>
    </w:p>
    <w:p w14:paraId="408E502C" w14:textId="77777777" w:rsidR="00E34111" w:rsidRPr="00950289" w:rsidRDefault="00E34111" w:rsidP="007E2FFF">
      <w:pPr>
        <w:rPr>
          <w:rFonts w:ascii="Arial" w:hAnsi="Arial" w:cs="Arial"/>
          <w:b/>
          <w:sz w:val="20"/>
        </w:rPr>
      </w:pPr>
      <w:r w:rsidRPr="00950289">
        <w:rPr>
          <w:rFonts w:ascii="Arial" w:hAnsi="Arial" w:cs="Arial"/>
          <w:b/>
          <w:sz w:val="20"/>
        </w:rPr>
        <w:t>Outline and grading criteria:</w:t>
      </w:r>
    </w:p>
    <w:p w14:paraId="2EA67802" w14:textId="77777777" w:rsidR="00E34111" w:rsidRDefault="00E34111" w:rsidP="007E2FFF">
      <w:pPr>
        <w:rPr>
          <w:rFonts w:ascii="Arial" w:hAnsi="Arial" w:cs="Arial"/>
          <w:sz w:val="20"/>
        </w:rPr>
      </w:pPr>
    </w:p>
    <w:p w14:paraId="4356BE44" w14:textId="09FFF164" w:rsidR="00041E46" w:rsidRDefault="000D6578" w:rsidP="00DB4050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Perform a logit and </w:t>
      </w:r>
      <w:proofErr w:type="spellStart"/>
      <w:r>
        <w:rPr>
          <w:rFonts w:ascii="Arial" w:hAnsi="Arial" w:cs="Arial"/>
          <w:sz w:val="20"/>
        </w:rPr>
        <w:t>probit</w:t>
      </w:r>
      <w:proofErr w:type="spellEnd"/>
      <w:r>
        <w:rPr>
          <w:rFonts w:ascii="Arial" w:hAnsi="Arial" w:cs="Arial"/>
          <w:sz w:val="20"/>
        </w:rPr>
        <w:t xml:space="preserve"> analysis of the variables that affect whether a customer takes out a loan. Consider only main effects</w:t>
      </w:r>
      <w:r w:rsidR="000B6D90">
        <w:rPr>
          <w:rFonts w:ascii="Arial" w:hAnsi="Arial" w:cs="Arial"/>
          <w:sz w:val="20"/>
        </w:rPr>
        <w:t xml:space="preserve"> (main variables, no moderating effects)</w:t>
      </w:r>
      <w:r>
        <w:rPr>
          <w:rFonts w:ascii="Arial" w:hAnsi="Arial" w:cs="Arial"/>
          <w:sz w:val="20"/>
        </w:rPr>
        <w:t xml:space="preserve">. Which variables are significant? How do the significant variables influence the likelihood of taking out a loan? </w:t>
      </w:r>
      <w:r w:rsidR="00705B22">
        <w:rPr>
          <w:rFonts w:ascii="Arial" w:hAnsi="Arial" w:cs="Arial"/>
          <w:sz w:val="20"/>
        </w:rPr>
        <w:t>Copy screen snapshots of your analysis in R to your report. (2</w:t>
      </w:r>
      <w:r w:rsidR="00041E46">
        <w:rPr>
          <w:rFonts w:ascii="Arial" w:hAnsi="Arial" w:cs="Arial"/>
          <w:sz w:val="20"/>
        </w:rPr>
        <w:t>0%)</w:t>
      </w:r>
    </w:p>
    <w:p w14:paraId="66408BB7" w14:textId="553CE47D" w:rsidR="002F7B8F" w:rsidRDefault="002F7B8F" w:rsidP="002F7B8F">
      <w:pPr>
        <w:rPr>
          <w:rFonts w:ascii="Arial" w:hAnsi="Arial" w:cs="Arial"/>
          <w:sz w:val="20"/>
        </w:rPr>
      </w:pPr>
    </w:p>
    <w:p w14:paraId="1C1676AA" w14:textId="7BF1D75B" w:rsidR="002F7B8F" w:rsidRDefault="002F7B8F" w:rsidP="002F7B8F">
      <w:pPr>
        <w:ind w:left="1080"/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  <w:u w:val="single"/>
        </w:rPr>
        <w:t>Logit Analysis:</w:t>
      </w:r>
    </w:p>
    <w:p w14:paraId="07DFBC04" w14:textId="2D3CA5F8" w:rsidR="002F7B8F" w:rsidRDefault="002F7B8F" w:rsidP="002F7B8F">
      <w:pPr>
        <w:ind w:left="1080"/>
        <w:rPr>
          <w:rFonts w:ascii="Arial" w:hAnsi="Arial" w:cs="Arial"/>
          <w:b/>
          <w:bCs/>
          <w:sz w:val="20"/>
          <w:u w:val="single"/>
        </w:rPr>
      </w:pPr>
    </w:p>
    <w:p w14:paraId="0AB7DDA2" w14:textId="5FB67A67" w:rsidR="002F7B8F" w:rsidRDefault="002F7B8F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results from RStudio when running Logit Analysis using </w:t>
      </w:r>
      <w:proofErr w:type="spellStart"/>
      <w:r>
        <w:rPr>
          <w:rFonts w:ascii="Arial" w:hAnsi="Arial" w:cs="Arial"/>
          <w:sz w:val="20"/>
        </w:rPr>
        <w:t>PersonalLoan</w:t>
      </w:r>
      <w:proofErr w:type="spellEnd"/>
      <w:r>
        <w:rPr>
          <w:rFonts w:ascii="Arial" w:hAnsi="Arial" w:cs="Arial"/>
          <w:sz w:val="20"/>
        </w:rPr>
        <w:t xml:space="preserve"> as the Y-Variable, and all other fields as the X-Variables excluding ID and </w:t>
      </w:r>
      <w:proofErr w:type="spellStart"/>
      <w:r>
        <w:rPr>
          <w:rFonts w:ascii="Arial" w:hAnsi="Arial" w:cs="Arial"/>
          <w:sz w:val="20"/>
        </w:rPr>
        <w:t>ZipCode</w:t>
      </w:r>
      <w:proofErr w:type="spellEnd"/>
      <w:r>
        <w:rPr>
          <w:rFonts w:ascii="Arial" w:hAnsi="Arial" w:cs="Arial"/>
          <w:sz w:val="20"/>
        </w:rPr>
        <w:t xml:space="preserve"> Fields can be explained I the following manner</w:t>
      </w:r>
      <w:r w:rsidR="00F140C8">
        <w:rPr>
          <w:rFonts w:ascii="Arial" w:hAnsi="Arial" w:cs="Arial"/>
          <w:sz w:val="20"/>
        </w:rPr>
        <w:t>. It is important to note that logit analysis stated that the X-</w:t>
      </w:r>
      <w:proofErr w:type="spellStart"/>
      <w:r w:rsidR="00F140C8">
        <w:rPr>
          <w:rFonts w:ascii="Arial" w:hAnsi="Arial" w:cs="Arial"/>
          <w:sz w:val="20"/>
        </w:rPr>
        <w:t>Variabels</w:t>
      </w:r>
      <w:proofErr w:type="spellEnd"/>
      <w:r w:rsidR="00F140C8">
        <w:rPr>
          <w:rFonts w:ascii="Arial" w:hAnsi="Arial" w:cs="Arial"/>
          <w:sz w:val="20"/>
        </w:rPr>
        <w:t xml:space="preserve"> of Age, Experience, and Mortgage fields were not statistically significant. Below is the interpretation of the statistically significant values:</w:t>
      </w:r>
    </w:p>
    <w:p w14:paraId="00DBC48C" w14:textId="0A0FE809" w:rsidR="002F7B8F" w:rsidRDefault="002F7B8F" w:rsidP="002F7B8F">
      <w:pPr>
        <w:ind w:left="1080"/>
        <w:rPr>
          <w:rFonts w:ascii="Arial" w:hAnsi="Arial" w:cs="Arial"/>
          <w:sz w:val="20"/>
        </w:rPr>
      </w:pPr>
    </w:p>
    <w:p w14:paraId="073ED95F" w14:textId="1125CAE9" w:rsidR="002F7B8F" w:rsidRDefault="002F7B8F" w:rsidP="002F7B8F">
      <w:pPr>
        <w:ind w:left="1080"/>
        <w:rPr>
          <w:rFonts w:ascii="Arial" w:hAnsi="Arial" w:cs="Arial"/>
          <w:sz w:val="20"/>
        </w:rPr>
      </w:pPr>
    </w:p>
    <w:p w14:paraId="71E6055D" w14:textId="21C3AA46" w:rsidR="002F7B8F" w:rsidRDefault="002F7B8F" w:rsidP="002F7B8F">
      <w:pPr>
        <w:ind w:left="108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CCAvg</w:t>
      </w:r>
      <w:proofErr w:type="spellEnd"/>
      <w:r>
        <w:rPr>
          <w:rFonts w:ascii="Arial" w:hAnsi="Arial" w:cs="Arial"/>
          <w:sz w:val="20"/>
        </w:rPr>
        <w:t xml:space="preserve"> –This can be explained as the average of value of a </w:t>
      </w:r>
      <w:r w:rsidR="00F140C8">
        <w:rPr>
          <w:rFonts w:ascii="Arial" w:hAnsi="Arial" w:cs="Arial"/>
          <w:sz w:val="20"/>
        </w:rPr>
        <w:t>credit card account increase</w:t>
      </w:r>
      <w:r>
        <w:rPr>
          <w:rFonts w:ascii="Arial" w:hAnsi="Arial" w:cs="Arial"/>
          <w:sz w:val="20"/>
        </w:rPr>
        <w:t xml:space="preserve">, the probability of getting a personal loan </w:t>
      </w:r>
      <w:r w:rsidR="00F140C8">
        <w:rPr>
          <w:rFonts w:ascii="Arial" w:hAnsi="Arial" w:cs="Arial"/>
          <w:sz w:val="20"/>
        </w:rPr>
        <w:t>increase</w:t>
      </w:r>
      <w:r>
        <w:rPr>
          <w:rFonts w:ascii="Arial" w:hAnsi="Arial" w:cs="Arial"/>
          <w:sz w:val="20"/>
        </w:rPr>
        <w:t>.</w:t>
      </w:r>
    </w:p>
    <w:p w14:paraId="2E6691C0" w14:textId="2FF241CD" w:rsidR="002F7B8F" w:rsidRDefault="002F7B8F" w:rsidP="002F7B8F">
      <w:pPr>
        <w:ind w:left="1080"/>
        <w:rPr>
          <w:rFonts w:ascii="Arial" w:hAnsi="Arial" w:cs="Arial"/>
          <w:sz w:val="20"/>
        </w:rPr>
      </w:pPr>
    </w:p>
    <w:p w14:paraId="7BD32126" w14:textId="6A67F198" w:rsidR="002F7B8F" w:rsidRDefault="00F140C8" w:rsidP="002F7B8F">
      <w:pPr>
        <w:ind w:left="108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CDAccount</w:t>
      </w:r>
      <w:proofErr w:type="spellEnd"/>
      <w:r>
        <w:rPr>
          <w:rFonts w:ascii="Arial" w:hAnsi="Arial" w:cs="Arial"/>
          <w:sz w:val="20"/>
        </w:rPr>
        <w:t xml:space="preserve"> –This can be explained as the value in a CD Account increases, the probability of getting a personal loan increase.</w:t>
      </w:r>
    </w:p>
    <w:p w14:paraId="057421A0" w14:textId="533AAA73" w:rsidR="00F140C8" w:rsidRDefault="00F140C8" w:rsidP="002F7B8F">
      <w:pPr>
        <w:ind w:left="1080"/>
        <w:rPr>
          <w:rFonts w:ascii="Arial" w:hAnsi="Arial" w:cs="Arial"/>
          <w:sz w:val="20"/>
        </w:rPr>
      </w:pPr>
    </w:p>
    <w:p w14:paraId="0CA9E7E1" w14:textId="0F4784A8" w:rsidR="00F140C8" w:rsidRDefault="00F140C8" w:rsidP="002F7B8F">
      <w:pPr>
        <w:ind w:left="108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CreditCard</w:t>
      </w:r>
      <w:proofErr w:type="spellEnd"/>
      <w:r>
        <w:rPr>
          <w:rFonts w:ascii="Arial" w:hAnsi="Arial" w:cs="Arial"/>
          <w:sz w:val="20"/>
        </w:rPr>
        <w:t xml:space="preserve"> –This can be explained</w:t>
      </w:r>
      <w:r w:rsidR="005B0CF0">
        <w:rPr>
          <w:rFonts w:ascii="Arial" w:hAnsi="Arial" w:cs="Arial"/>
          <w:sz w:val="20"/>
        </w:rPr>
        <w:t xml:space="preserve"> as if the applicant has an existing credit card with this bank, the chances of have a personal loan with the same bank decreases.</w:t>
      </w:r>
    </w:p>
    <w:p w14:paraId="45B8C898" w14:textId="35C869CD" w:rsidR="005B0CF0" w:rsidRDefault="005B0CF0" w:rsidP="002F7B8F">
      <w:pPr>
        <w:ind w:left="1080"/>
        <w:rPr>
          <w:rFonts w:ascii="Arial" w:hAnsi="Arial" w:cs="Arial"/>
          <w:sz w:val="20"/>
        </w:rPr>
      </w:pPr>
    </w:p>
    <w:p w14:paraId="648FB6A3" w14:textId="7CE0CABF" w:rsidR="00B47539" w:rsidRDefault="00B47539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Education – This can be explained as the level of education of the applicant increases, the chances of getting a personal loan </w:t>
      </w:r>
      <w:proofErr w:type="gramStart"/>
      <w:r>
        <w:rPr>
          <w:rFonts w:ascii="Arial" w:hAnsi="Arial" w:cs="Arial"/>
          <w:sz w:val="20"/>
        </w:rPr>
        <w:t>increases</w:t>
      </w:r>
      <w:proofErr w:type="gramEnd"/>
      <w:r>
        <w:rPr>
          <w:rFonts w:ascii="Arial" w:hAnsi="Arial" w:cs="Arial"/>
          <w:sz w:val="20"/>
        </w:rPr>
        <w:t>.</w:t>
      </w:r>
    </w:p>
    <w:p w14:paraId="066041C9" w14:textId="77777777" w:rsidR="00B47539" w:rsidRDefault="00B47539" w:rsidP="002F7B8F">
      <w:pPr>
        <w:ind w:left="1080"/>
        <w:rPr>
          <w:rFonts w:ascii="Arial" w:hAnsi="Arial" w:cs="Arial"/>
          <w:sz w:val="20"/>
        </w:rPr>
      </w:pPr>
    </w:p>
    <w:p w14:paraId="22199C55" w14:textId="3F2F4635" w:rsidR="005B0CF0" w:rsidRDefault="005B0CF0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Family – This is explained as the size of a </w:t>
      </w:r>
      <w:proofErr w:type="gramStart"/>
      <w:r>
        <w:rPr>
          <w:rFonts w:ascii="Arial" w:hAnsi="Arial" w:cs="Arial"/>
          <w:sz w:val="20"/>
        </w:rPr>
        <w:t>applicants</w:t>
      </w:r>
      <w:proofErr w:type="gramEnd"/>
      <w:r>
        <w:rPr>
          <w:rFonts w:ascii="Arial" w:hAnsi="Arial" w:cs="Arial"/>
          <w:sz w:val="20"/>
        </w:rPr>
        <w:t xml:space="preserve"> family increases, the chances of getting a personal loan increases.</w:t>
      </w:r>
    </w:p>
    <w:p w14:paraId="13A528B0" w14:textId="42169BB7" w:rsidR="005B0CF0" w:rsidRDefault="005B0CF0" w:rsidP="002F7B8F">
      <w:pPr>
        <w:ind w:left="1080"/>
        <w:rPr>
          <w:rFonts w:ascii="Arial" w:hAnsi="Arial" w:cs="Arial"/>
          <w:sz w:val="20"/>
        </w:rPr>
      </w:pPr>
    </w:p>
    <w:p w14:paraId="786082A9" w14:textId="09A1F5FE" w:rsidR="005B0CF0" w:rsidRDefault="005B0CF0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Income – As the income of an applicant increases, the chances of getting a personal loan </w:t>
      </w:r>
      <w:proofErr w:type="gramStart"/>
      <w:r>
        <w:rPr>
          <w:rFonts w:ascii="Arial" w:hAnsi="Arial" w:cs="Arial"/>
          <w:sz w:val="20"/>
        </w:rPr>
        <w:t>increases</w:t>
      </w:r>
      <w:proofErr w:type="gramEnd"/>
      <w:r>
        <w:rPr>
          <w:rFonts w:ascii="Arial" w:hAnsi="Arial" w:cs="Arial"/>
          <w:sz w:val="20"/>
        </w:rPr>
        <w:t>.</w:t>
      </w:r>
    </w:p>
    <w:p w14:paraId="2566BCA9" w14:textId="3ACF0FBC" w:rsidR="005B0CF0" w:rsidRDefault="005B0CF0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Online – This can be explained as if the applicant uses online banking, the chances of getting a personal loan </w:t>
      </w:r>
      <w:proofErr w:type="gramStart"/>
      <w:r>
        <w:rPr>
          <w:rFonts w:ascii="Arial" w:hAnsi="Arial" w:cs="Arial"/>
          <w:sz w:val="20"/>
        </w:rPr>
        <w:t>decreases</w:t>
      </w:r>
      <w:proofErr w:type="gramEnd"/>
    </w:p>
    <w:p w14:paraId="349B7E28" w14:textId="4C439CB9" w:rsidR="005B0CF0" w:rsidRDefault="005B0CF0" w:rsidP="002F7B8F">
      <w:pPr>
        <w:ind w:left="1080"/>
        <w:rPr>
          <w:rFonts w:ascii="Arial" w:hAnsi="Arial" w:cs="Arial"/>
          <w:sz w:val="20"/>
        </w:rPr>
      </w:pPr>
    </w:p>
    <w:p w14:paraId="58E03707" w14:textId="6DA7B180" w:rsidR="005B0CF0" w:rsidRDefault="005B0CF0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Securities Account – This can be explained as if the customer has a securities account with the same bank, then the probability of getting a personal loan </w:t>
      </w:r>
      <w:proofErr w:type="gramStart"/>
      <w:r>
        <w:rPr>
          <w:rFonts w:ascii="Arial" w:hAnsi="Arial" w:cs="Arial"/>
          <w:sz w:val="20"/>
        </w:rPr>
        <w:t>decreases</w:t>
      </w:r>
      <w:proofErr w:type="gramEnd"/>
      <w:r>
        <w:rPr>
          <w:rFonts w:ascii="Arial" w:hAnsi="Arial" w:cs="Arial"/>
          <w:sz w:val="20"/>
        </w:rPr>
        <w:t>.</w:t>
      </w:r>
    </w:p>
    <w:p w14:paraId="55517076" w14:textId="30544D8A" w:rsidR="005B0CF0" w:rsidRDefault="005B0CF0" w:rsidP="002F7B8F">
      <w:pPr>
        <w:ind w:left="1080"/>
        <w:rPr>
          <w:rFonts w:ascii="Arial" w:hAnsi="Arial" w:cs="Arial"/>
          <w:sz w:val="20"/>
        </w:rPr>
      </w:pPr>
    </w:p>
    <w:p w14:paraId="2D2F657A" w14:textId="0E54B198" w:rsidR="005B0CF0" w:rsidRDefault="005B0CF0" w:rsidP="002F7B8F">
      <w:pPr>
        <w:ind w:left="1080"/>
        <w:rPr>
          <w:rFonts w:ascii="Arial" w:hAnsi="Arial" w:cs="Arial"/>
          <w:sz w:val="20"/>
        </w:rPr>
      </w:pPr>
    </w:p>
    <w:p w14:paraId="6850DF63" w14:textId="1A0A6B7D" w:rsidR="005B0CF0" w:rsidRDefault="005B0CF0" w:rsidP="005B0CF0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Below is a screenshot of our R-Studio output for Logit analysis:</w:t>
      </w:r>
    </w:p>
    <w:p w14:paraId="1CCA541B" w14:textId="77777777" w:rsidR="005B0CF0" w:rsidRPr="002F7B8F" w:rsidRDefault="005B0CF0" w:rsidP="005B0CF0">
      <w:pPr>
        <w:ind w:left="1080"/>
        <w:rPr>
          <w:rFonts w:ascii="Arial" w:hAnsi="Arial" w:cs="Arial"/>
          <w:sz w:val="20"/>
        </w:rPr>
      </w:pPr>
    </w:p>
    <w:p w14:paraId="32A36FA2" w14:textId="67C13BC0" w:rsidR="002F7B8F" w:rsidRDefault="002B141A" w:rsidP="002F7B8F">
      <w:pPr>
        <w:ind w:left="1080"/>
        <w:rPr>
          <w:rFonts w:ascii="Arial" w:hAnsi="Arial" w:cs="Arial"/>
          <w:b/>
          <w:bCs/>
          <w:sz w:val="20"/>
          <w:u w:val="single"/>
        </w:rPr>
      </w:pPr>
      <w:r w:rsidRPr="002F7B8F">
        <w:rPr>
          <w:rFonts w:ascii="Arial" w:hAnsi="Arial" w:cs="Arial"/>
          <w:b/>
          <w:noProof/>
          <w:sz w:val="20"/>
          <w:u w:val="single"/>
        </w:rPr>
        <w:drawing>
          <wp:inline distT="0" distB="0" distL="0" distR="0" wp14:anchorId="61B69757" wp14:editId="5A1EB98D">
            <wp:extent cx="5486400" cy="4819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F683" w14:textId="19096468" w:rsidR="002F7B8F" w:rsidRDefault="002F7B8F" w:rsidP="002F7B8F">
      <w:pPr>
        <w:ind w:left="1080"/>
        <w:rPr>
          <w:rFonts w:ascii="Arial" w:hAnsi="Arial" w:cs="Arial"/>
          <w:sz w:val="20"/>
        </w:rPr>
      </w:pPr>
    </w:p>
    <w:p w14:paraId="185DA008" w14:textId="5AD119DD" w:rsidR="005B0CF0" w:rsidRDefault="005B0CF0" w:rsidP="002F7B8F">
      <w:pPr>
        <w:ind w:left="1080"/>
        <w:rPr>
          <w:rFonts w:ascii="Arial" w:hAnsi="Arial" w:cs="Arial"/>
          <w:sz w:val="20"/>
        </w:rPr>
      </w:pPr>
    </w:p>
    <w:p w14:paraId="22DA0DA7" w14:textId="2EC604F3" w:rsidR="005B0CF0" w:rsidRDefault="005B0CF0" w:rsidP="002F7B8F">
      <w:pPr>
        <w:ind w:left="1080"/>
        <w:rPr>
          <w:rFonts w:ascii="Arial" w:hAnsi="Arial" w:cs="Arial"/>
          <w:b/>
          <w:bCs/>
          <w:sz w:val="20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u w:val="single"/>
        </w:rPr>
        <w:t>Probit</w:t>
      </w:r>
      <w:proofErr w:type="spellEnd"/>
      <w:r>
        <w:rPr>
          <w:rFonts w:ascii="Arial" w:hAnsi="Arial" w:cs="Arial"/>
          <w:b/>
          <w:bCs/>
          <w:sz w:val="20"/>
          <w:u w:val="single"/>
        </w:rPr>
        <w:t xml:space="preserve"> Analysis:</w:t>
      </w:r>
    </w:p>
    <w:p w14:paraId="7DB8B783" w14:textId="63B071DC" w:rsidR="005B0CF0" w:rsidRDefault="005B0CF0" w:rsidP="002F7B8F">
      <w:pPr>
        <w:ind w:left="1080"/>
        <w:rPr>
          <w:rFonts w:ascii="Arial" w:hAnsi="Arial" w:cs="Arial"/>
          <w:b/>
          <w:bCs/>
          <w:sz w:val="20"/>
          <w:u w:val="single"/>
        </w:rPr>
      </w:pPr>
    </w:p>
    <w:p w14:paraId="030CE98E" w14:textId="08097055" w:rsidR="00B47539" w:rsidRDefault="00B47539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When performing </w:t>
      </w:r>
      <w:proofErr w:type="spellStart"/>
      <w:r>
        <w:rPr>
          <w:rFonts w:ascii="Arial" w:hAnsi="Arial" w:cs="Arial"/>
          <w:sz w:val="20"/>
        </w:rPr>
        <w:t>Probit</w:t>
      </w:r>
      <w:proofErr w:type="spellEnd"/>
      <w:r>
        <w:rPr>
          <w:rFonts w:ascii="Arial" w:hAnsi="Arial" w:cs="Arial"/>
          <w:sz w:val="20"/>
        </w:rPr>
        <w:t xml:space="preserve"> analysis utilizing the same fields as Logit, R stated that the x-variables of Age, Experience, and mortgage were all not statistically significant, thus no further interpretation is authorized. The statistically significant variables of CCAVG, </w:t>
      </w:r>
      <w:proofErr w:type="spellStart"/>
      <w:proofErr w:type="gramStart"/>
      <w:r>
        <w:rPr>
          <w:rFonts w:ascii="Arial" w:hAnsi="Arial" w:cs="Arial"/>
          <w:sz w:val="20"/>
        </w:rPr>
        <w:t>CDAccount,CredtitCard</w:t>
      </w:r>
      <w:proofErr w:type="spellEnd"/>
      <w:proofErr w:type="gramEnd"/>
      <w:r>
        <w:rPr>
          <w:rFonts w:ascii="Arial" w:hAnsi="Arial" w:cs="Arial"/>
          <w:sz w:val="20"/>
        </w:rPr>
        <w:t xml:space="preserve">, Education, Family, Income, Online, and </w:t>
      </w:r>
      <w:proofErr w:type="spellStart"/>
      <w:r>
        <w:rPr>
          <w:rFonts w:ascii="Arial" w:hAnsi="Arial" w:cs="Arial"/>
          <w:sz w:val="20"/>
        </w:rPr>
        <w:t>SecuritiesAccount</w:t>
      </w:r>
      <w:proofErr w:type="spellEnd"/>
      <w:r>
        <w:rPr>
          <w:rFonts w:ascii="Arial" w:hAnsi="Arial" w:cs="Arial"/>
          <w:sz w:val="20"/>
        </w:rPr>
        <w:t xml:space="preserve"> can be explained the same way we interpreted those variables during Logit analysis. However, it is important that the amount of how those variables changes </w:t>
      </w:r>
      <w:proofErr w:type="gramStart"/>
      <w:r>
        <w:rPr>
          <w:rFonts w:ascii="Arial" w:hAnsi="Arial" w:cs="Arial"/>
          <w:sz w:val="20"/>
        </w:rPr>
        <w:t>are</w:t>
      </w:r>
      <w:proofErr w:type="gramEnd"/>
      <w:r>
        <w:rPr>
          <w:rFonts w:ascii="Arial" w:hAnsi="Arial" w:cs="Arial"/>
          <w:sz w:val="20"/>
        </w:rPr>
        <w:t xml:space="preserve"> different from the Logit output based off the values of their coefficients. </w:t>
      </w:r>
    </w:p>
    <w:p w14:paraId="6D271902" w14:textId="0FF76168" w:rsidR="00B47539" w:rsidRDefault="00B47539" w:rsidP="002F7B8F">
      <w:pPr>
        <w:ind w:left="1080"/>
        <w:rPr>
          <w:rFonts w:ascii="Arial" w:hAnsi="Arial" w:cs="Arial"/>
          <w:sz w:val="20"/>
        </w:rPr>
      </w:pPr>
    </w:p>
    <w:p w14:paraId="20609A0A" w14:textId="7DFD054D" w:rsidR="00B47539" w:rsidRDefault="00B47539" w:rsidP="002F7B8F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Below is a snapshot of our </w:t>
      </w:r>
      <w:proofErr w:type="spellStart"/>
      <w:r>
        <w:rPr>
          <w:rFonts w:ascii="Arial" w:hAnsi="Arial" w:cs="Arial"/>
          <w:sz w:val="20"/>
        </w:rPr>
        <w:t>Probit</w:t>
      </w:r>
      <w:proofErr w:type="spellEnd"/>
      <w:r>
        <w:rPr>
          <w:rFonts w:ascii="Arial" w:hAnsi="Arial" w:cs="Arial"/>
          <w:sz w:val="20"/>
        </w:rPr>
        <w:t xml:space="preserve"> Analysis Output:</w:t>
      </w:r>
    </w:p>
    <w:p w14:paraId="6EC15B19" w14:textId="77777777" w:rsidR="00B47539" w:rsidRPr="00B47539" w:rsidRDefault="00B47539" w:rsidP="002F7B8F">
      <w:pPr>
        <w:ind w:left="1080"/>
        <w:rPr>
          <w:rFonts w:ascii="Arial" w:hAnsi="Arial" w:cs="Arial"/>
          <w:sz w:val="20"/>
        </w:rPr>
      </w:pPr>
    </w:p>
    <w:p w14:paraId="6DF9F373" w14:textId="3D48234D" w:rsidR="005B0CF0" w:rsidRDefault="002B141A" w:rsidP="002F7B8F">
      <w:pPr>
        <w:ind w:left="1080"/>
        <w:rPr>
          <w:rFonts w:ascii="Arial" w:hAnsi="Arial" w:cs="Arial"/>
          <w:noProof/>
          <w:sz w:val="20"/>
        </w:rPr>
      </w:pPr>
      <w:r w:rsidRPr="00B47539">
        <w:rPr>
          <w:rFonts w:ascii="Arial" w:hAnsi="Arial" w:cs="Arial"/>
          <w:noProof/>
          <w:sz w:val="20"/>
        </w:rPr>
        <w:drawing>
          <wp:inline distT="0" distB="0" distL="0" distR="0" wp14:anchorId="351EA948" wp14:editId="77D83A79">
            <wp:extent cx="5480050" cy="34607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8829" w14:textId="77777777" w:rsidR="00D935F7" w:rsidRPr="005B0CF0" w:rsidRDefault="00D935F7" w:rsidP="002F7B8F">
      <w:pPr>
        <w:ind w:left="1080"/>
        <w:rPr>
          <w:rFonts w:ascii="Arial" w:hAnsi="Arial" w:cs="Arial"/>
          <w:sz w:val="20"/>
        </w:rPr>
      </w:pPr>
    </w:p>
    <w:p w14:paraId="71CE12DD" w14:textId="77777777" w:rsidR="000D6578" w:rsidRDefault="000D6578" w:rsidP="00DB4050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 moderating effects (interactions of variables). Which interactions make sense conceptually? Which interactions are statistically significant? How do you interpret the coe</w:t>
      </w:r>
      <w:r w:rsidR="00705B22">
        <w:rPr>
          <w:rFonts w:ascii="Arial" w:hAnsi="Arial" w:cs="Arial"/>
          <w:sz w:val="20"/>
        </w:rPr>
        <w:t>fficients on these variables? Copy screen snapshots of your analysis in R to your report. (2</w:t>
      </w:r>
      <w:r>
        <w:rPr>
          <w:rFonts w:ascii="Arial" w:hAnsi="Arial" w:cs="Arial"/>
          <w:sz w:val="20"/>
        </w:rPr>
        <w:t>0%)</w:t>
      </w:r>
    </w:p>
    <w:p w14:paraId="069F5346" w14:textId="77777777" w:rsidR="00302368" w:rsidRDefault="00302368" w:rsidP="00302368">
      <w:pPr>
        <w:ind w:left="1080"/>
        <w:rPr>
          <w:rFonts w:ascii="Arial" w:hAnsi="Arial" w:cs="Arial"/>
          <w:sz w:val="20"/>
        </w:rPr>
      </w:pPr>
    </w:p>
    <w:p w14:paraId="17FDDC97" w14:textId="187F90EE" w:rsidR="0020510B" w:rsidRDefault="0020510B" w:rsidP="0026212E">
      <w:p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Conceptually, </w:t>
      </w:r>
      <w:r w:rsidR="00420724">
        <w:rPr>
          <w:rFonts w:ascii="Arial" w:hAnsi="Arial" w:cs="Arial"/>
          <w:sz w:val="20"/>
        </w:rPr>
        <w:t xml:space="preserve">the variables of Family interacting with </w:t>
      </w:r>
      <w:proofErr w:type="spellStart"/>
      <w:r w:rsidR="00420724">
        <w:rPr>
          <w:rFonts w:ascii="Arial" w:hAnsi="Arial" w:cs="Arial"/>
          <w:sz w:val="20"/>
        </w:rPr>
        <w:t>CCAvg</w:t>
      </w:r>
      <w:proofErr w:type="spellEnd"/>
      <w:r w:rsidR="00420724">
        <w:rPr>
          <w:rFonts w:ascii="Arial" w:hAnsi="Arial" w:cs="Arial"/>
          <w:sz w:val="20"/>
        </w:rPr>
        <w:t xml:space="preserve">, and Education interacting with Income seems to </w:t>
      </w:r>
      <w:r w:rsidR="00FD26B6">
        <w:rPr>
          <w:rFonts w:ascii="Arial" w:hAnsi="Arial" w:cs="Arial"/>
          <w:sz w:val="20"/>
        </w:rPr>
        <w:t xml:space="preserve">make the most sense. </w:t>
      </w:r>
      <w:r w:rsidR="0026212E" w:rsidRPr="0026212E">
        <w:rPr>
          <w:rFonts w:ascii="Arial" w:hAnsi="Arial" w:cs="Arial"/>
          <w:sz w:val="20"/>
        </w:rPr>
        <w:t xml:space="preserve">The interactions of variables that make sense conceptually </w:t>
      </w:r>
      <w:proofErr w:type="spellStart"/>
      <w:r w:rsidR="0026212E" w:rsidRPr="0026212E">
        <w:rPr>
          <w:rFonts w:ascii="Arial" w:hAnsi="Arial" w:cs="Arial"/>
          <w:sz w:val="20"/>
        </w:rPr>
        <w:t>CCAvg</w:t>
      </w:r>
      <w:proofErr w:type="spellEnd"/>
      <w:r w:rsidR="0026212E" w:rsidRPr="0026212E">
        <w:rPr>
          <w:rFonts w:ascii="Arial" w:hAnsi="Arial" w:cs="Arial"/>
          <w:sz w:val="20"/>
        </w:rPr>
        <w:t xml:space="preserve"> and Family size. The more often an individual is using the credit card and carrying a balance and the larger the family size, the more likely that individual is to need and accept a personal loan. In addition, Education and Income also makes sense conceptually because an individual that has a higher income and a high education is more likely to accept a loan versus paying in full upfront </w:t>
      </w:r>
      <w:r w:rsidR="00997DC9">
        <w:rPr>
          <w:rFonts w:ascii="Arial" w:hAnsi="Arial" w:cs="Arial"/>
          <w:sz w:val="20"/>
        </w:rPr>
        <w:t>because it is financially responsible to leave funds in a high interest savings</w:t>
      </w:r>
      <w:r w:rsidR="0026212E" w:rsidRPr="0026212E">
        <w:rPr>
          <w:rFonts w:ascii="Arial" w:hAnsi="Arial" w:cs="Arial"/>
          <w:sz w:val="20"/>
        </w:rPr>
        <w:t xml:space="preserve"> account that gains interest and be able to qualify for a low interest or zero interest loan and pay it back over time without any cost </w:t>
      </w:r>
      <w:r w:rsidR="008B4E3C">
        <w:rPr>
          <w:rFonts w:ascii="Arial" w:hAnsi="Arial" w:cs="Arial"/>
          <w:sz w:val="20"/>
        </w:rPr>
        <w:t>to the applicant.</w:t>
      </w:r>
    </w:p>
    <w:p w14:paraId="71E7E9F7" w14:textId="77777777" w:rsidR="009362AC" w:rsidRDefault="009362AC" w:rsidP="00302368">
      <w:pPr>
        <w:ind w:left="1080"/>
        <w:rPr>
          <w:rFonts w:ascii="Arial" w:hAnsi="Arial" w:cs="Arial"/>
          <w:sz w:val="20"/>
        </w:rPr>
      </w:pPr>
    </w:p>
    <w:p w14:paraId="63C3A332" w14:textId="245BE110" w:rsidR="009362AC" w:rsidRDefault="009362AC" w:rsidP="00302368">
      <w:pPr>
        <w:ind w:left="1080"/>
        <w:rPr>
          <w:rFonts w:ascii="Arial" w:hAnsi="Arial" w:cs="Arial"/>
          <w:sz w:val="20"/>
        </w:rPr>
      </w:pPr>
      <w:r w:rsidRPr="009362AC">
        <w:rPr>
          <w:rFonts w:ascii="Arial" w:hAnsi="Arial" w:cs="Arial"/>
          <w:noProof/>
          <w:sz w:val="20"/>
        </w:rPr>
        <w:drawing>
          <wp:inline distT="0" distB="0" distL="0" distR="0" wp14:anchorId="73D5E246" wp14:editId="1A7655CE">
            <wp:extent cx="5486400" cy="2607945"/>
            <wp:effectExtent l="0" t="0" r="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17E" w14:textId="77777777" w:rsidR="0020510B" w:rsidRDefault="0020510B" w:rsidP="00302368">
      <w:pPr>
        <w:ind w:left="1080"/>
        <w:rPr>
          <w:rFonts w:ascii="Arial" w:hAnsi="Arial" w:cs="Arial"/>
          <w:sz w:val="20"/>
        </w:rPr>
      </w:pPr>
    </w:p>
    <w:p w14:paraId="2367B4A0" w14:textId="1C4B9015" w:rsidR="00302368" w:rsidRDefault="00302368" w:rsidP="00302368">
      <w:pPr>
        <w:ind w:left="1080"/>
        <w:rPr>
          <w:rFonts w:ascii="Arial" w:hAnsi="Arial" w:cs="Arial"/>
          <w:sz w:val="20"/>
        </w:rPr>
      </w:pPr>
      <w:r w:rsidRPr="00302368">
        <w:rPr>
          <w:rFonts w:ascii="Arial" w:hAnsi="Arial" w:cs="Arial"/>
          <w:noProof/>
          <w:sz w:val="20"/>
        </w:rPr>
        <w:drawing>
          <wp:inline distT="0" distB="0" distL="0" distR="0" wp14:anchorId="19E33FA9" wp14:editId="2C4FF4CF">
            <wp:extent cx="5486400" cy="243522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3493" w14:textId="77777777" w:rsidR="00FA0EB2" w:rsidRDefault="00FA0EB2" w:rsidP="00302368">
      <w:pPr>
        <w:ind w:left="1080"/>
        <w:rPr>
          <w:rFonts w:ascii="Arial" w:hAnsi="Arial" w:cs="Arial"/>
          <w:sz w:val="20"/>
        </w:rPr>
      </w:pPr>
    </w:p>
    <w:p w14:paraId="4C271AFA" w14:textId="7294299E" w:rsidR="00FA0EB2" w:rsidRDefault="00FA0EB2" w:rsidP="00302368">
      <w:pPr>
        <w:ind w:left="1080"/>
        <w:rPr>
          <w:rFonts w:ascii="Arial" w:hAnsi="Arial" w:cs="Arial"/>
          <w:sz w:val="20"/>
        </w:rPr>
      </w:pPr>
    </w:p>
    <w:p w14:paraId="26825547" w14:textId="77777777" w:rsidR="00302368" w:rsidRDefault="00302368" w:rsidP="00302368">
      <w:pPr>
        <w:rPr>
          <w:rFonts w:ascii="Arial" w:hAnsi="Arial" w:cs="Arial"/>
          <w:sz w:val="20"/>
        </w:rPr>
      </w:pPr>
    </w:p>
    <w:p w14:paraId="4F513E86" w14:textId="77777777" w:rsidR="00302368" w:rsidRDefault="00302368" w:rsidP="00302368">
      <w:pPr>
        <w:rPr>
          <w:rFonts w:ascii="Arial" w:hAnsi="Arial" w:cs="Arial"/>
          <w:sz w:val="20"/>
        </w:rPr>
      </w:pPr>
    </w:p>
    <w:p w14:paraId="09B6922A" w14:textId="77777777" w:rsidR="000D6578" w:rsidRDefault="000D6578" w:rsidP="00DB4050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 a final regression model with the variables that you feel are important (both main effects and interaction terms). </w:t>
      </w:r>
      <w:r w:rsidR="000B6D90">
        <w:rPr>
          <w:rFonts w:ascii="Arial" w:hAnsi="Arial" w:cs="Arial"/>
          <w:sz w:val="20"/>
        </w:rPr>
        <w:t xml:space="preserve">Use the moderating effect that was significant and its two individual main effects. </w:t>
      </w:r>
      <w:r>
        <w:rPr>
          <w:rFonts w:ascii="Arial" w:hAnsi="Arial" w:cs="Arial"/>
          <w:sz w:val="20"/>
        </w:rPr>
        <w:t xml:space="preserve">Create a spreadsheet prediction of the model. </w:t>
      </w:r>
      <w:r w:rsidR="00705B22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erform</w:t>
      </w:r>
      <w:r w:rsidR="00705B2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 sensitivity analysis as </w:t>
      </w:r>
      <w:r w:rsidR="00705B22">
        <w:rPr>
          <w:rFonts w:ascii="Arial" w:hAnsi="Arial" w:cs="Arial"/>
          <w:sz w:val="20"/>
        </w:rPr>
        <w:t xml:space="preserve">seen earlier in the semester. </w:t>
      </w:r>
      <w:r w:rsidR="000B6D90">
        <w:rPr>
          <w:rFonts w:ascii="Arial" w:hAnsi="Arial" w:cs="Arial"/>
          <w:sz w:val="20"/>
        </w:rPr>
        <w:t xml:space="preserve">Which variables have the greatest influence on the customers’ loan behavior (combined main effects and interaction effects)? </w:t>
      </w:r>
      <w:r w:rsidR="00705B22">
        <w:rPr>
          <w:rFonts w:ascii="Arial" w:hAnsi="Arial" w:cs="Arial"/>
          <w:sz w:val="20"/>
        </w:rPr>
        <w:t>Copy screen snapshots of your analysis in R to your report. (2</w:t>
      </w:r>
      <w:r>
        <w:rPr>
          <w:rFonts w:ascii="Arial" w:hAnsi="Arial" w:cs="Arial"/>
          <w:sz w:val="20"/>
        </w:rPr>
        <w:t>0%)</w:t>
      </w:r>
    </w:p>
    <w:p w14:paraId="55E3D08A" w14:textId="2A5B94E7" w:rsidR="00997DC9" w:rsidRDefault="00997DC9" w:rsidP="00997DC9">
      <w:pPr>
        <w:rPr>
          <w:rFonts w:ascii="Arial" w:hAnsi="Arial" w:cs="Arial"/>
          <w:sz w:val="20"/>
        </w:rPr>
      </w:pPr>
      <w:r w:rsidRPr="00FA0EB2">
        <w:rPr>
          <w:rFonts w:ascii="Arial" w:hAnsi="Arial" w:cs="Arial"/>
          <w:noProof/>
          <w:sz w:val="20"/>
        </w:rPr>
        <w:drawing>
          <wp:inline distT="0" distB="0" distL="0" distR="0" wp14:anchorId="166C3AB6" wp14:editId="409A9EB0">
            <wp:extent cx="4080008" cy="218686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94" cy="21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5D4" w14:textId="77777777" w:rsidR="00FA3469" w:rsidRDefault="00FA3469" w:rsidP="00997DC9">
      <w:pPr>
        <w:rPr>
          <w:rFonts w:ascii="Arial" w:hAnsi="Arial" w:cs="Arial"/>
          <w:sz w:val="20"/>
        </w:rPr>
      </w:pPr>
    </w:p>
    <w:p w14:paraId="562671AF" w14:textId="77777777" w:rsidR="00FA3469" w:rsidRDefault="00FA3469" w:rsidP="00997DC9">
      <w:pPr>
        <w:rPr>
          <w:rFonts w:ascii="Arial" w:hAnsi="Arial" w:cs="Arial"/>
          <w:sz w:val="20"/>
        </w:rPr>
      </w:pPr>
    </w:p>
    <w:p w14:paraId="3C11FBB2" w14:textId="77777777" w:rsidR="00705B22" w:rsidRDefault="00705B22" w:rsidP="00DB4050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Perform a neural network analysis of the variables </w:t>
      </w:r>
      <w:r w:rsidR="000B6D90">
        <w:rPr>
          <w:rFonts w:ascii="Arial" w:hAnsi="Arial" w:cs="Arial"/>
          <w:sz w:val="20"/>
        </w:rPr>
        <w:t>in part 3</w:t>
      </w:r>
      <w:r>
        <w:rPr>
          <w:rFonts w:ascii="Arial" w:hAnsi="Arial" w:cs="Arial"/>
          <w:sz w:val="20"/>
        </w:rPr>
        <w:t xml:space="preserve"> above. Copy screen snapshots of your final neural network model in R to your report. (20%)</w:t>
      </w:r>
    </w:p>
    <w:p w14:paraId="1A350EC0" w14:textId="77777777" w:rsidR="00FA3469" w:rsidRDefault="00FA3469" w:rsidP="00FA3469">
      <w:pPr>
        <w:rPr>
          <w:rFonts w:ascii="Arial" w:hAnsi="Arial" w:cs="Arial"/>
          <w:sz w:val="20"/>
        </w:rPr>
      </w:pPr>
    </w:p>
    <w:p w14:paraId="54D7D630" w14:textId="3635A830" w:rsidR="00FA3469" w:rsidRDefault="00AB2DD1" w:rsidP="00AB2DD1">
      <w:pPr>
        <w:ind w:left="1080"/>
        <w:rPr>
          <w:rFonts w:ascii="Arial" w:hAnsi="Arial" w:cs="Arial"/>
          <w:sz w:val="20"/>
        </w:rPr>
      </w:pPr>
      <w:r w:rsidRPr="00AB2DD1">
        <w:rPr>
          <w:rFonts w:ascii="Arial" w:hAnsi="Arial" w:cs="Arial"/>
          <w:noProof/>
          <w:sz w:val="20"/>
        </w:rPr>
        <w:drawing>
          <wp:inline distT="0" distB="0" distL="0" distR="0" wp14:anchorId="438205DD" wp14:editId="2536C55B">
            <wp:extent cx="5486400" cy="5100320"/>
            <wp:effectExtent l="0" t="0" r="0" b="508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BC79" w14:textId="77777777" w:rsidR="00705B22" w:rsidRDefault="00705B22" w:rsidP="00DB4050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a prediction model of the neural network</w:t>
      </w:r>
      <w:r w:rsidR="000B6D90">
        <w:rPr>
          <w:rFonts w:ascii="Arial" w:hAnsi="Arial" w:cs="Arial"/>
          <w:sz w:val="20"/>
        </w:rPr>
        <w:t xml:space="preserve"> in part 4</w:t>
      </w:r>
      <w:r>
        <w:rPr>
          <w:rFonts w:ascii="Arial" w:hAnsi="Arial" w:cs="Arial"/>
          <w:sz w:val="20"/>
        </w:rPr>
        <w:t xml:space="preserve">. Using the prediction model, perform a sensitivity analysis for the neural network model </w:t>
      </w:r>
      <w:r w:rsidR="000B6D90">
        <w:rPr>
          <w:rFonts w:ascii="Arial" w:hAnsi="Arial" w:cs="Arial"/>
          <w:sz w:val="20"/>
        </w:rPr>
        <w:t>like</w:t>
      </w:r>
      <w:r>
        <w:rPr>
          <w:rFonts w:ascii="Arial" w:hAnsi="Arial" w:cs="Arial"/>
          <w:sz w:val="20"/>
        </w:rPr>
        <w:t xml:space="preserve"> the logit and </w:t>
      </w:r>
      <w:proofErr w:type="spellStart"/>
      <w:r>
        <w:rPr>
          <w:rFonts w:ascii="Arial" w:hAnsi="Arial" w:cs="Arial"/>
          <w:sz w:val="20"/>
        </w:rPr>
        <w:t>probit</w:t>
      </w:r>
      <w:proofErr w:type="spellEnd"/>
      <w:r>
        <w:rPr>
          <w:rFonts w:ascii="Arial" w:hAnsi="Arial" w:cs="Arial"/>
          <w:sz w:val="20"/>
        </w:rPr>
        <w:t xml:space="preserve"> sensitivity analysis.</w:t>
      </w:r>
      <w:r w:rsidR="00B504FA">
        <w:rPr>
          <w:rFonts w:ascii="Arial" w:hAnsi="Arial" w:cs="Arial"/>
          <w:sz w:val="20"/>
        </w:rPr>
        <w:t xml:space="preserve"> (20%)</w:t>
      </w:r>
    </w:p>
    <w:p w14:paraId="0CD83B83" w14:textId="77777777" w:rsidR="000D6578" w:rsidRDefault="000D6578" w:rsidP="000D6578">
      <w:pPr>
        <w:rPr>
          <w:rFonts w:ascii="Arial" w:hAnsi="Arial" w:cs="Arial"/>
          <w:sz w:val="20"/>
        </w:rPr>
      </w:pPr>
    </w:p>
    <w:p w14:paraId="5E6FC3FD" w14:textId="77777777" w:rsidR="000D6578" w:rsidRDefault="000D6578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Justify your answers. Provide </w:t>
      </w:r>
      <w:r w:rsidR="00705B22">
        <w:rPr>
          <w:rFonts w:ascii="Arial" w:hAnsi="Arial" w:cs="Arial"/>
          <w:sz w:val="20"/>
        </w:rPr>
        <w:t xml:space="preserve">a snapshot of </w:t>
      </w:r>
      <w:r>
        <w:rPr>
          <w:rFonts w:ascii="Arial" w:hAnsi="Arial" w:cs="Arial"/>
          <w:sz w:val="20"/>
        </w:rPr>
        <w:t>output from your analysis in your final paper.</w:t>
      </w:r>
    </w:p>
    <w:p w14:paraId="010E00AE" w14:textId="77777777" w:rsidR="00A73301" w:rsidRDefault="00A73301" w:rsidP="000D6578">
      <w:pPr>
        <w:rPr>
          <w:rFonts w:ascii="Arial" w:hAnsi="Arial" w:cs="Arial"/>
          <w:sz w:val="20"/>
        </w:rPr>
      </w:pPr>
    </w:p>
    <w:p w14:paraId="4031D35F" w14:textId="77777777" w:rsidR="00E40024" w:rsidRDefault="00E40024" w:rsidP="000D6578">
      <w:pPr>
        <w:rPr>
          <w:rFonts w:ascii="Arial" w:hAnsi="Arial" w:cs="Arial"/>
          <w:sz w:val="20"/>
        </w:rPr>
      </w:pPr>
    </w:p>
    <w:p w14:paraId="00BEB1FB" w14:textId="77777777" w:rsidR="00A041C7" w:rsidRDefault="00A041C7" w:rsidP="000D6578">
      <w:pPr>
        <w:rPr>
          <w:rFonts w:ascii="Arial" w:hAnsi="Arial" w:cs="Arial"/>
          <w:sz w:val="20"/>
        </w:rPr>
      </w:pPr>
    </w:p>
    <w:p w14:paraId="2EBEA155" w14:textId="77777777" w:rsidR="00A041C7" w:rsidRPr="00A041C7" w:rsidRDefault="00C17F83" w:rsidP="000D657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A56FA8">
        <w:rPr>
          <w:rFonts w:ascii="Arial" w:hAnsi="Arial" w:cs="Arial"/>
          <w:b/>
          <w:sz w:val="20"/>
        </w:rPr>
        <w:t xml:space="preserve">Universal Bank </w:t>
      </w:r>
      <w:r w:rsidR="00A041C7" w:rsidRPr="00A041C7">
        <w:rPr>
          <w:rFonts w:ascii="Arial" w:hAnsi="Arial" w:cs="Arial"/>
          <w:b/>
          <w:sz w:val="20"/>
        </w:rPr>
        <w:t>Data Fields</w:t>
      </w:r>
    </w:p>
    <w:p w14:paraId="624007BB" w14:textId="77777777" w:rsidR="00A041C7" w:rsidRDefault="00A041C7" w:rsidP="000D6578">
      <w:pPr>
        <w:rPr>
          <w:rFonts w:ascii="Arial" w:hAnsi="Arial" w:cs="Arial"/>
          <w:sz w:val="20"/>
        </w:rPr>
      </w:pPr>
    </w:p>
    <w:p w14:paraId="4D756BB5" w14:textId="77777777" w:rsidR="00A041C7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</w:t>
      </w:r>
      <w:r w:rsidR="00A041C7">
        <w:rPr>
          <w:rFonts w:ascii="Arial" w:hAnsi="Arial" w:cs="Arial"/>
          <w:sz w:val="20"/>
        </w:rPr>
        <w:t xml:space="preserve"> </w:t>
      </w:r>
      <w:r w:rsidR="00A041C7">
        <w:rPr>
          <w:rFonts w:ascii="Arial" w:hAnsi="Arial" w:cs="Arial"/>
          <w:sz w:val="20"/>
        </w:rPr>
        <w:tab/>
      </w:r>
      <w:r w:rsidR="00A041C7">
        <w:rPr>
          <w:rFonts w:ascii="Arial" w:hAnsi="Arial" w:cs="Arial"/>
          <w:sz w:val="20"/>
        </w:rPr>
        <w:tab/>
        <w:t>unique identifier</w:t>
      </w:r>
    </w:p>
    <w:p w14:paraId="2CB1EDF3" w14:textId="77777777" w:rsidR="00A041C7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Personal Loan</w:t>
      </w:r>
      <w:r w:rsidR="00A041C7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did the customer accept the personal load offered (1=Yes, 0=No)</w:t>
      </w:r>
    </w:p>
    <w:p w14:paraId="41024C08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Age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customer’s age</w:t>
      </w:r>
    </w:p>
    <w:p w14:paraId="102BB70F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</w:t>
      </w:r>
      <w:r>
        <w:rPr>
          <w:rFonts w:ascii="Arial" w:hAnsi="Arial" w:cs="Arial"/>
          <w:sz w:val="20"/>
        </w:rPr>
        <w:tab/>
        <w:t>number of years of profession experience</w:t>
      </w:r>
    </w:p>
    <w:p w14:paraId="781A805B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Income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annual income of the customer ($000)</w:t>
      </w:r>
    </w:p>
    <w:p w14:paraId="2BBB0EF5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Zip code</w:t>
      </w:r>
      <w:r>
        <w:rPr>
          <w:rFonts w:ascii="Arial" w:hAnsi="Arial" w:cs="Arial"/>
          <w:sz w:val="20"/>
        </w:rPr>
        <w:tab/>
        <w:t>home address zip code</w:t>
      </w:r>
    </w:p>
    <w:p w14:paraId="4239960F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family size of customer</w:t>
      </w:r>
    </w:p>
    <w:p w14:paraId="363E9B1C" w14:textId="77777777" w:rsidR="00C17F83" w:rsidRDefault="00C17F83" w:rsidP="000D6578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CCAvg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average spending on credit cards per month ($000)</w:t>
      </w:r>
    </w:p>
    <w:p w14:paraId="1AD15CF6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</w:t>
      </w:r>
      <w:r>
        <w:rPr>
          <w:rFonts w:ascii="Arial" w:hAnsi="Arial" w:cs="Arial"/>
          <w:sz w:val="20"/>
        </w:rPr>
        <w:tab/>
        <w:t>education level (1) undergraduate, (2) graduate, (3) advanced/professional</w:t>
      </w:r>
    </w:p>
    <w:p w14:paraId="6CE81066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Mortgage</w:t>
      </w:r>
      <w:r>
        <w:rPr>
          <w:rFonts w:ascii="Arial" w:hAnsi="Arial" w:cs="Arial"/>
          <w:sz w:val="20"/>
        </w:rPr>
        <w:tab/>
        <w:t>value of house mortgage ($000)</w:t>
      </w:r>
    </w:p>
    <w:p w14:paraId="1DC9FA64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Securities</w:t>
      </w:r>
      <w:r>
        <w:rPr>
          <w:rFonts w:ascii="Arial" w:hAnsi="Arial" w:cs="Arial"/>
          <w:sz w:val="20"/>
        </w:rPr>
        <w:tab/>
        <w:t>does the customer have a securities account with the bank? (1=Yes, 0=No)</w:t>
      </w:r>
    </w:p>
    <w:p w14:paraId="68978001" w14:textId="77777777" w:rsidR="00C17F83" w:rsidRDefault="00C17F83" w:rsidP="000D6578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CDAccount</w:t>
      </w:r>
      <w:proofErr w:type="spellEnd"/>
      <w:r w:rsidR="00191CB1">
        <w:rPr>
          <w:rFonts w:ascii="Arial" w:hAnsi="Arial" w:cs="Arial"/>
          <w:sz w:val="20"/>
        </w:rPr>
        <w:tab/>
        <w:t>does the customer have a certificate of deposit with the bank? (1=Yes, 0=No)</w:t>
      </w:r>
    </w:p>
    <w:p w14:paraId="1716909D" w14:textId="77777777" w:rsidR="00C17F83" w:rsidRDefault="00C17F83" w:rsidP="000D65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</w:t>
      </w:r>
      <w:r w:rsidR="00191CB1">
        <w:rPr>
          <w:rFonts w:ascii="Arial" w:hAnsi="Arial" w:cs="Arial"/>
          <w:sz w:val="20"/>
        </w:rPr>
        <w:tab/>
      </w:r>
      <w:r w:rsidR="00191CB1">
        <w:rPr>
          <w:rFonts w:ascii="Arial" w:hAnsi="Arial" w:cs="Arial"/>
          <w:sz w:val="20"/>
        </w:rPr>
        <w:tab/>
        <w:t xml:space="preserve">does the customer use </w:t>
      </w:r>
      <w:r w:rsidR="00AD1445">
        <w:rPr>
          <w:rFonts w:ascii="Arial" w:hAnsi="Arial" w:cs="Arial"/>
          <w:sz w:val="20"/>
        </w:rPr>
        <w:t>i</w:t>
      </w:r>
      <w:r w:rsidR="00191CB1">
        <w:rPr>
          <w:rFonts w:ascii="Arial" w:hAnsi="Arial" w:cs="Arial"/>
          <w:sz w:val="20"/>
        </w:rPr>
        <w:t xml:space="preserve">nternet banking </w:t>
      </w:r>
      <w:proofErr w:type="gramStart"/>
      <w:r w:rsidR="00191CB1">
        <w:rPr>
          <w:rFonts w:ascii="Arial" w:hAnsi="Arial" w:cs="Arial"/>
          <w:sz w:val="20"/>
        </w:rPr>
        <w:t>facilities</w:t>
      </w:r>
      <w:r w:rsidR="00077F9C">
        <w:rPr>
          <w:rFonts w:ascii="Arial" w:hAnsi="Arial" w:cs="Arial"/>
          <w:sz w:val="20"/>
        </w:rPr>
        <w:t>?</w:t>
      </w:r>
      <w:proofErr w:type="gramEnd"/>
      <w:r w:rsidR="00191CB1">
        <w:rPr>
          <w:rFonts w:ascii="Arial" w:hAnsi="Arial" w:cs="Arial"/>
          <w:sz w:val="20"/>
        </w:rPr>
        <w:t xml:space="preserve"> (1=Yes, 0=No)</w:t>
      </w:r>
    </w:p>
    <w:p w14:paraId="57B6A03D" w14:textId="77777777" w:rsidR="00C17F83" w:rsidRDefault="00C17F83" w:rsidP="000D6578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CreditCard</w:t>
      </w:r>
      <w:proofErr w:type="spellEnd"/>
      <w:r w:rsidR="00191CB1">
        <w:rPr>
          <w:rFonts w:ascii="Arial" w:hAnsi="Arial" w:cs="Arial"/>
          <w:sz w:val="20"/>
        </w:rPr>
        <w:tab/>
        <w:t>does the customer use a credit card issued by Universal Bank? (1=Yes, 0=No)</w:t>
      </w:r>
    </w:p>
    <w:p w14:paraId="142E2FC3" w14:textId="77777777" w:rsidR="00C17F83" w:rsidRDefault="00C17F83" w:rsidP="000D6578">
      <w:pPr>
        <w:rPr>
          <w:rFonts w:ascii="Arial" w:hAnsi="Arial" w:cs="Arial"/>
          <w:sz w:val="20"/>
        </w:rPr>
      </w:pPr>
    </w:p>
    <w:sectPr w:rsidR="00C17F83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6DC4" w14:textId="77777777" w:rsidR="0016571A" w:rsidRDefault="0016571A">
      <w:r>
        <w:separator/>
      </w:r>
    </w:p>
  </w:endnote>
  <w:endnote w:type="continuationSeparator" w:id="0">
    <w:p w14:paraId="1B3790E0" w14:textId="77777777" w:rsidR="0016571A" w:rsidRDefault="0016571A">
      <w:r>
        <w:continuationSeparator/>
      </w:r>
    </w:p>
  </w:endnote>
  <w:endnote w:type="continuationNotice" w:id="1">
    <w:p w14:paraId="2E2693CF" w14:textId="77777777" w:rsidR="0016571A" w:rsidRDefault="00165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B18B" w14:textId="77777777" w:rsidR="00EF720F" w:rsidRPr="00EF720F" w:rsidRDefault="00EF720F">
    <w:pPr>
      <w:pStyle w:val="Footer"/>
      <w:rPr>
        <w:rFonts w:ascii="Arial" w:hAnsi="Arial" w:cs="Arial"/>
      </w:rPr>
    </w:pPr>
    <w:r w:rsidRPr="007E2FFF">
      <w:rPr>
        <w:rFonts w:ascii="Arial" w:hAnsi="Arial" w:cs="Arial"/>
      </w:rPr>
      <w:t>H</w:t>
    </w:r>
    <w:r w:rsidR="000D6578">
      <w:rPr>
        <w:rFonts w:ascii="Arial" w:hAnsi="Arial" w:cs="Arial"/>
      </w:rPr>
      <w:t>omework #4</w:t>
    </w:r>
    <w:r w:rsidRPr="007E2FFF">
      <w:rPr>
        <w:rFonts w:ascii="Arial" w:hAnsi="Arial" w:cs="Arial"/>
      </w:rPr>
      <w:tab/>
    </w:r>
    <w:r w:rsidRPr="007E2FFF">
      <w:rPr>
        <w:rFonts w:ascii="Arial" w:hAnsi="Arial" w:cs="Arial"/>
      </w:rPr>
      <w:tab/>
    </w:r>
    <w:r w:rsidRPr="00EF720F">
      <w:rPr>
        <w:rStyle w:val="PageNumber"/>
        <w:rFonts w:ascii="Arial" w:hAnsi="Arial" w:cs="Arial"/>
      </w:rPr>
      <w:fldChar w:fldCharType="begin"/>
    </w:r>
    <w:r w:rsidRPr="00EF720F">
      <w:rPr>
        <w:rStyle w:val="PageNumber"/>
        <w:rFonts w:ascii="Arial" w:hAnsi="Arial" w:cs="Arial"/>
      </w:rPr>
      <w:instrText xml:space="preserve"> PAGE </w:instrText>
    </w:r>
    <w:r w:rsidRPr="00EF720F">
      <w:rPr>
        <w:rStyle w:val="PageNumber"/>
        <w:rFonts w:ascii="Arial" w:hAnsi="Arial" w:cs="Arial"/>
      </w:rPr>
      <w:fldChar w:fldCharType="separate"/>
    </w:r>
    <w:r w:rsidR="00B504FA">
      <w:rPr>
        <w:rStyle w:val="PageNumber"/>
        <w:rFonts w:ascii="Arial" w:hAnsi="Arial" w:cs="Arial"/>
        <w:noProof/>
      </w:rPr>
      <w:t>2</w:t>
    </w:r>
    <w:r w:rsidRPr="00EF720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20EF" w14:textId="77777777" w:rsidR="0016571A" w:rsidRDefault="0016571A">
      <w:r>
        <w:separator/>
      </w:r>
    </w:p>
  </w:footnote>
  <w:footnote w:type="continuationSeparator" w:id="0">
    <w:p w14:paraId="7A3337C6" w14:textId="77777777" w:rsidR="0016571A" w:rsidRDefault="0016571A">
      <w:r>
        <w:continuationSeparator/>
      </w:r>
    </w:p>
  </w:footnote>
  <w:footnote w:type="continuationNotice" w:id="1">
    <w:p w14:paraId="178470C7" w14:textId="77777777" w:rsidR="0016571A" w:rsidRDefault="00165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4759" w14:textId="77777777" w:rsidR="00EF720F" w:rsidRPr="007E2FFF" w:rsidRDefault="00705B22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SCM 651: </w:t>
    </w:r>
    <w:r w:rsidR="0094172C">
      <w:rPr>
        <w:rFonts w:ascii="Arial" w:hAnsi="Arial" w:cs="Arial"/>
      </w:rPr>
      <w:t>Business Analytics</w:t>
    </w:r>
    <w:r w:rsidR="00F8759D">
      <w:rPr>
        <w:rFonts w:ascii="Arial" w:hAnsi="Arial" w:cs="Arial"/>
      </w:rPr>
      <w:tab/>
    </w:r>
    <w:r w:rsidR="00EF720F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588"/>
    <w:multiLevelType w:val="hybridMultilevel"/>
    <w:tmpl w:val="E4AC3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51830"/>
    <w:multiLevelType w:val="hybridMultilevel"/>
    <w:tmpl w:val="31E44C86"/>
    <w:lvl w:ilvl="0" w:tplc="980204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41A25F8">
      <w:start w:val="20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DC7655DA">
      <w:start w:val="206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5768880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2BE1A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DC49D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DFA32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DBE84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5E7F60"/>
    <w:multiLevelType w:val="hybridMultilevel"/>
    <w:tmpl w:val="E6BE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7310"/>
    <w:multiLevelType w:val="hybridMultilevel"/>
    <w:tmpl w:val="3FAE8952"/>
    <w:lvl w:ilvl="0" w:tplc="C210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D1CA5"/>
    <w:multiLevelType w:val="hybridMultilevel"/>
    <w:tmpl w:val="6BDC6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2A42BAC">
      <w:start w:val="2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7655DA">
      <w:start w:val="20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768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E1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C49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FA3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BE8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7522BDA"/>
    <w:multiLevelType w:val="hybridMultilevel"/>
    <w:tmpl w:val="4922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71921">
    <w:abstractNumId w:val="1"/>
  </w:num>
  <w:num w:numId="2" w16cid:durableId="231699425">
    <w:abstractNumId w:val="0"/>
  </w:num>
  <w:num w:numId="3" w16cid:durableId="1237399080">
    <w:abstractNumId w:val="4"/>
  </w:num>
  <w:num w:numId="4" w16cid:durableId="1319990742">
    <w:abstractNumId w:val="2"/>
  </w:num>
  <w:num w:numId="5" w16cid:durableId="1782798097">
    <w:abstractNumId w:val="5"/>
  </w:num>
  <w:num w:numId="6" w16cid:durableId="1712995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8"/>
    <w:rsid w:val="00041E46"/>
    <w:rsid w:val="000527CC"/>
    <w:rsid w:val="000662F2"/>
    <w:rsid w:val="00077F9C"/>
    <w:rsid w:val="00086ACE"/>
    <w:rsid w:val="00087CD5"/>
    <w:rsid w:val="000926A8"/>
    <w:rsid w:val="000A0A1E"/>
    <w:rsid w:val="000A5E6A"/>
    <w:rsid w:val="000B6D90"/>
    <w:rsid w:val="000C3C30"/>
    <w:rsid w:val="000D6578"/>
    <w:rsid w:val="000F289A"/>
    <w:rsid w:val="00105507"/>
    <w:rsid w:val="001079E1"/>
    <w:rsid w:val="00111C66"/>
    <w:rsid w:val="00127AF2"/>
    <w:rsid w:val="001572E4"/>
    <w:rsid w:val="0016571A"/>
    <w:rsid w:val="00174E5C"/>
    <w:rsid w:val="00191CB1"/>
    <w:rsid w:val="0019632B"/>
    <w:rsid w:val="001B3562"/>
    <w:rsid w:val="001C11CB"/>
    <w:rsid w:val="001C13F7"/>
    <w:rsid w:val="001F16B3"/>
    <w:rsid w:val="0020208C"/>
    <w:rsid w:val="0020510B"/>
    <w:rsid w:val="0026212E"/>
    <w:rsid w:val="00284343"/>
    <w:rsid w:val="00293132"/>
    <w:rsid w:val="00294C46"/>
    <w:rsid w:val="002B141A"/>
    <w:rsid w:val="002B4EB2"/>
    <w:rsid w:val="002C3F2A"/>
    <w:rsid w:val="002E3383"/>
    <w:rsid w:val="002F7B8F"/>
    <w:rsid w:val="00302368"/>
    <w:rsid w:val="003131FD"/>
    <w:rsid w:val="00353EB0"/>
    <w:rsid w:val="003A78C0"/>
    <w:rsid w:val="003B2D1C"/>
    <w:rsid w:val="003C29D5"/>
    <w:rsid w:val="003C6A8C"/>
    <w:rsid w:val="003D2171"/>
    <w:rsid w:val="003D4B7D"/>
    <w:rsid w:val="003D4FB0"/>
    <w:rsid w:val="003D659A"/>
    <w:rsid w:val="003F0CD1"/>
    <w:rsid w:val="003F703D"/>
    <w:rsid w:val="00420724"/>
    <w:rsid w:val="00427BB3"/>
    <w:rsid w:val="00432184"/>
    <w:rsid w:val="00462747"/>
    <w:rsid w:val="00474450"/>
    <w:rsid w:val="00482DFC"/>
    <w:rsid w:val="00496844"/>
    <w:rsid w:val="004B2FE3"/>
    <w:rsid w:val="004B50FD"/>
    <w:rsid w:val="004F4399"/>
    <w:rsid w:val="00500EEE"/>
    <w:rsid w:val="0054619E"/>
    <w:rsid w:val="00577DAD"/>
    <w:rsid w:val="005B0CF0"/>
    <w:rsid w:val="005B6459"/>
    <w:rsid w:val="005D7841"/>
    <w:rsid w:val="00637224"/>
    <w:rsid w:val="0066635B"/>
    <w:rsid w:val="00672BD1"/>
    <w:rsid w:val="006801E1"/>
    <w:rsid w:val="0068759E"/>
    <w:rsid w:val="006D5537"/>
    <w:rsid w:val="006E52F1"/>
    <w:rsid w:val="00705B22"/>
    <w:rsid w:val="0071703E"/>
    <w:rsid w:val="0073710E"/>
    <w:rsid w:val="00760196"/>
    <w:rsid w:val="00761AF9"/>
    <w:rsid w:val="0077310E"/>
    <w:rsid w:val="00786D82"/>
    <w:rsid w:val="007B19FF"/>
    <w:rsid w:val="007C3C6F"/>
    <w:rsid w:val="007D6D49"/>
    <w:rsid w:val="007E2FFF"/>
    <w:rsid w:val="007F5490"/>
    <w:rsid w:val="00825D2B"/>
    <w:rsid w:val="00856021"/>
    <w:rsid w:val="008820B1"/>
    <w:rsid w:val="008B4E3C"/>
    <w:rsid w:val="008C25C7"/>
    <w:rsid w:val="008F4011"/>
    <w:rsid w:val="009362AC"/>
    <w:rsid w:val="0094172C"/>
    <w:rsid w:val="00943120"/>
    <w:rsid w:val="00950289"/>
    <w:rsid w:val="00981F74"/>
    <w:rsid w:val="00997DC9"/>
    <w:rsid w:val="009A2D99"/>
    <w:rsid w:val="009A49EE"/>
    <w:rsid w:val="009C5E63"/>
    <w:rsid w:val="009D0268"/>
    <w:rsid w:val="009F2400"/>
    <w:rsid w:val="00A035F7"/>
    <w:rsid w:val="00A041C7"/>
    <w:rsid w:val="00A04FB7"/>
    <w:rsid w:val="00A35E9A"/>
    <w:rsid w:val="00A4390E"/>
    <w:rsid w:val="00A56FA8"/>
    <w:rsid w:val="00A73301"/>
    <w:rsid w:val="00A93DA8"/>
    <w:rsid w:val="00AB1447"/>
    <w:rsid w:val="00AB2DD1"/>
    <w:rsid w:val="00AC3E5C"/>
    <w:rsid w:val="00AD1445"/>
    <w:rsid w:val="00AE32AA"/>
    <w:rsid w:val="00B02C3F"/>
    <w:rsid w:val="00B47539"/>
    <w:rsid w:val="00B501C7"/>
    <w:rsid w:val="00B504FA"/>
    <w:rsid w:val="00B703C6"/>
    <w:rsid w:val="00B83A8A"/>
    <w:rsid w:val="00BD4DD7"/>
    <w:rsid w:val="00C102B6"/>
    <w:rsid w:val="00C17F83"/>
    <w:rsid w:val="00C41380"/>
    <w:rsid w:val="00C46546"/>
    <w:rsid w:val="00C513C3"/>
    <w:rsid w:val="00C87549"/>
    <w:rsid w:val="00CA7A2C"/>
    <w:rsid w:val="00CB2B0A"/>
    <w:rsid w:val="00CC4474"/>
    <w:rsid w:val="00CF5197"/>
    <w:rsid w:val="00D05091"/>
    <w:rsid w:val="00D215F6"/>
    <w:rsid w:val="00D267FB"/>
    <w:rsid w:val="00D27BB3"/>
    <w:rsid w:val="00D441A7"/>
    <w:rsid w:val="00D710F7"/>
    <w:rsid w:val="00D85144"/>
    <w:rsid w:val="00D935F7"/>
    <w:rsid w:val="00DB4050"/>
    <w:rsid w:val="00DE135E"/>
    <w:rsid w:val="00DE5B96"/>
    <w:rsid w:val="00E06022"/>
    <w:rsid w:val="00E07260"/>
    <w:rsid w:val="00E12C62"/>
    <w:rsid w:val="00E34111"/>
    <w:rsid w:val="00E40024"/>
    <w:rsid w:val="00E54943"/>
    <w:rsid w:val="00EA6619"/>
    <w:rsid w:val="00EE3F3D"/>
    <w:rsid w:val="00EF5B5A"/>
    <w:rsid w:val="00EF720F"/>
    <w:rsid w:val="00F140C8"/>
    <w:rsid w:val="00F45842"/>
    <w:rsid w:val="00F56259"/>
    <w:rsid w:val="00F77CC4"/>
    <w:rsid w:val="00F82CCA"/>
    <w:rsid w:val="00F8759D"/>
    <w:rsid w:val="00F93A27"/>
    <w:rsid w:val="00F97BBA"/>
    <w:rsid w:val="00FA0EB2"/>
    <w:rsid w:val="00FA3469"/>
    <w:rsid w:val="00FC0B60"/>
    <w:rsid w:val="00FD26B6"/>
    <w:rsid w:val="00FD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92CBF"/>
  <w15:chartTrackingRefBased/>
  <w15:docId w15:val="{376B6DFE-5D23-40D9-8D84-771C0E73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2F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2F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2FFF"/>
  </w:style>
  <w:style w:type="paragraph" w:styleId="BalloonText">
    <w:name w:val="Balloon Text"/>
    <w:basedOn w:val="Normal"/>
    <w:link w:val="BalloonTextChar"/>
    <w:rsid w:val="00D44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441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D14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961</Words>
  <Characters>5484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Homework #1</vt:lpstr>
    </vt:vector>
  </TitlesOfParts>
  <Company>Hewlett-Packard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Homework #1</dc:title>
  <dc:subject>Project Definition Statement</dc:subject>
  <dc:creator>Donald E Harter</dc:creator>
  <cp:keywords/>
  <cp:lastModifiedBy>Tim Tieng</cp:lastModifiedBy>
  <cp:revision>22</cp:revision>
  <cp:lastPrinted>2014-04-04T14:11:00Z</cp:lastPrinted>
  <dcterms:created xsi:type="dcterms:W3CDTF">2022-06-06T19:45:00Z</dcterms:created>
  <dcterms:modified xsi:type="dcterms:W3CDTF">2022-06-08T04:29:00Z</dcterms:modified>
</cp:coreProperties>
</file>