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6h3b87ng3oh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16/06/2025 – 22/06/2025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bookmarkStart w:colFirst="0" w:colLast="0" w:name="_3xqne0iwz79g" w:id="1"/>
      <w:bookmarkEnd w:id="1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MediPal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Kiến Hào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23127290 -</w:t>
      </w:r>
      <w:r w:rsidDel="00000000" w:rsidR="00000000" w:rsidRPr="00000000">
        <w:rPr>
          <w:b w:val="1"/>
          <w:rtl w:val="0"/>
        </w:rPr>
        <w:t xml:space="preserve"> Nguyễn Kiến Hào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23127395 - </w:t>
      </w:r>
      <w:r w:rsidDel="00000000" w:rsidR="00000000" w:rsidRPr="00000000">
        <w:rPr>
          <w:b w:val="1"/>
          <w:rtl w:val="0"/>
        </w:rPr>
        <w:t xml:space="preserve">Trần Anh Khoa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/ DevOps / Tester</w:t>
      </w:r>
      <w:r w:rsidDel="00000000" w:rsidR="00000000" w:rsidRPr="00000000">
        <w:rPr>
          <w:rtl w:val="0"/>
        </w:rPr>
        <w:br w:type="textWrapping"/>
        <w:t xml:space="preserve">23127500 - </w:t>
      </w:r>
      <w:r w:rsidDel="00000000" w:rsidR="00000000" w:rsidRPr="00000000">
        <w:rPr>
          <w:b w:val="1"/>
          <w:rtl w:val="0"/>
        </w:rPr>
        <w:t xml:space="preserve">Nguyễn Công Toàn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 / Developer /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23127415 - </w:t>
      </w:r>
      <w:r w:rsidDel="00000000" w:rsidR="00000000" w:rsidRPr="00000000">
        <w:rPr>
          <w:b w:val="1"/>
          <w:rtl w:val="0"/>
        </w:rPr>
        <w:t xml:space="preserve">Trần Hữu Lượng -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 / Developer / DevOps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4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4170"/>
        <w:gridCol w:w="1575"/>
        <w:gridCol w:w="1560"/>
        <w:gridCol w:w="1560"/>
        <w:tblGridChange w:id="0">
          <w:tblGrid>
            <w:gridCol w:w="585"/>
            <w:gridCol w:w="4170"/>
            <w:gridCol w:w="1575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 Use-case Specifications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Specifications needed more clear relationships between elements to avoid duplicate user-cases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Main and alternative flows’ descriptions were not thorough enough, and specification needed clear presentation of user-system interactions and system </w:t>
      </w:r>
      <w:r w:rsidDel="00000000" w:rsidR="00000000" w:rsidRPr="00000000">
        <w:rPr>
          <w:rtl w:val="0"/>
        </w:rPr>
        <w:t xml:space="preserve">feedbacks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Document needed some tweaks to make the presented content more clear and concise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1650"/>
        <w:tblGridChange w:id="0">
          <w:tblGrid>
            <w:gridCol w:w="555"/>
            <w:gridCol w:w="4605"/>
            <w:gridCol w:w="171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Define Software Architecture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spacing w:after="0" w:before="480" w:line="276" w:lineRule="auto"/>
        <w:rPr/>
      </w:pPr>
      <w:bookmarkStart w:colFirst="0" w:colLast="0" w:name="_7q07qf9n72e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23/06/2025 – 29/06/2025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bookmarkStart w:colFirst="0" w:colLast="0" w:name="_3xqne0iwz79g" w:id="1"/>
      <w:bookmarkEnd w:id="1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MediPal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Kiến Hào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23127290 -</w:t>
      </w:r>
      <w:r w:rsidDel="00000000" w:rsidR="00000000" w:rsidRPr="00000000">
        <w:rPr>
          <w:b w:val="1"/>
          <w:rtl w:val="0"/>
        </w:rPr>
        <w:t xml:space="preserve"> Nguyễn Kiến Hào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23127395 - </w:t>
      </w:r>
      <w:r w:rsidDel="00000000" w:rsidR="00000000" w:rsidRPr="00000000">
        <w:rPr>
          <w:b w:val="1"/>
          <w:rtl w:val="0"/>
        </w:rPr>
        <w:t xml:space="preserve">Trần Anh Khoa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/ DevOps / Tester</w:t>
      </w:r>
      <w:r w:rsidDel="00000000" w:rsidR="00000000" w:rsidRPr="00000000">
        <w:rPr>
          <w:rtl w:val="0"/>
        </w:rPr>
        <w:br w:type="textWrapping"/>
        <w:t xml:space="preserve">23127500 - </w:t>
      </w:r>
      <w:r w:rsidDel="00000000" w:rsidR="00000000" w:rsidRPr="00000000">
        <w:rPr>
          <w:b w:val="1"/>
          <w:rtl w:val="0"/>
        </w:rPr>
        <w:t xml:space="preserve">Nguyễn Công Toàn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 / Developer /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23127415 - </w:t>
      </w:r>
      <w:r w:rsidDel="00000000" w:rsidR="00000000" w:rsidRPr="00000000">
        <w:rPr>
          <w:b w:val="1"/>
          <w:rtl w:val="0"/>
        </w:rPr>
        <w:t xml:space="preserve">Trần Hữu Lượng -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 / Developer /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4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3"/>
        <w:tblW w:w="96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200"/>
        <w:gridCol w:w="1575"/>
        <w:gridCol w:w="1560"/>
        <w:gridCol w:w="1725"/>
        <w:tblGridChange w:id="0">
          <w:tblGrid>
            <w:gridCol w:w="555"/>
            <w:gridCol w:w="4200"/>
            <w:gridCol w:w="1575"/>
            <w:gridCol w:w="156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Define Software Architecture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numPr>
          <w:ilvl w:val="0"/>
          <w:numId w:val="4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4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bookmarkStart w:colFirst="0" w:colLast="0" w:name="_ms6me7nrsxsy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4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class diagrams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NC.Toàn TH.Lượng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ER models for database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TA.Khoa</w:t>
            </w:r>
          </w:p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NK.Hào</w:t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spacing w:after="0" w:before="480" w:line="276" w:lineRule="auto"/>
        <w:rPr/>
      </w:pPr>
      <w:bookmarkStart w:colFirst="0" w:colLast="0" w:name="_z7k5qv3a7hj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6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30/06/2025 – 06/07/2025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bookmarkStart w:colFirst="0" w:colLast="0" w:name="_3xqne0iwz79g" w:id="1"/>
      <w:bookmarkEnd w:id="1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MediPal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Kiến Hào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23127290 -</w:t>
      </w:r>
      <w:r w:rsidDel="00000000" w:rsidR="00000000" w:rsidRPr="00000000">
        <w:rPr>
          <w:b w:val="1"/>
          <w:rtl w:val="0"/>
        </w:rPr>
        <w:t xml:space="preserve"> Nguyễn Kiến Hào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23127395 - </w:t>
      </w:r>
      <w:r w:rsidDel="00000000" w:rsidR="00000000" w:rsidRPr="00000000">
        <w:rPr>
          <w:b w:val="1"/>
          <w:rtl w:val="0"/>
        </w:rPr>
        <w:t xml:space="preserve">Trần Anh Khoa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/ DevOps / Tester</w:t>
      </w:r>
      <w:r w:rsidDel="00000000" w:rsidR="00000000" w:rsidRPr="00000000">
        <w:rPr>
          <w:rtl w:val="0"/>
        </w:rPr>
        <w:br w:type="textWrapping"/>
        <w:t xml:space="preserve">23127500 - </w:t>
      </w:r>
      <w:r w:rsidDel="00000000" w:rsidR="00000000" w:rsidRPr="00000000">
        <w:rPr>
          <w:b w:val="1"/>
          <w:rtl w:val="0"/>
        </w:rPr>
        <w:t xml:space="preserve">Nguyễn Công Toàn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 / Developer /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23127415 - </w:t>
      </w:r>
      <w:r w:rsidDel="00000000" w:rsidR="00000000" w:rsidRPr="00000000">
        <w:rPr>
          <w:b w:val="1"/>
          <w:rtl w:val="0"/>
        </w:rPr>
        <w:t xml:space="preserve">Trần Hữu Lượng -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 / Developer / DevOps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5"/>
        <w:tblW w:w="94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4170"/>
        <w:gridCol w:w="1575"/>
        <w:gridCol w:w="1560"/>
        <w:gridCol w:w="1560"/>
        <w:tblGridChange w:id="0">
          <w:tblGrid>
            <w:gridCol w:w="585"/>
            <w:gridCol w:w="4170"/>
            <w:gridCol w:w="1575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class diagrams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NC.Toàn TH.Lượng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ER models for database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TA.Khoa</w:t>
            </w:r>
          </w:p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NK.Hào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7B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bookmarkStart w:colFirst="0" w:colLast="0" w:name="_91hrygjkybho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6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1650"/>
        <w:tblGridChange w:id="0">
          <w:tblGrid>
            <w:gridCol w:w="555"/>
            <w:gridCol w:w="4605"/>
            <w:gridCol w:w="171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User Interface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</w:tr>
    </w:tbl>
    <w:p w:rsidR="00000000" w:rsidDel="00000000" w:rsidP="00000000" w:rsidRDefault="00000000" w:rsidRPr="00000000" w14:paraId="00000086">
      <w:pPr>
        <w:pStyle w:val="Heading1"/>
        <w:spacing w:after="0" w:before="480" w:line="276" w:lineRule="auto"/>
        <w:rPr>
          <w:rFonts w:ascii="Lexend" w:cs="Lexend" w:eastAsia="Lexend" w:hAnsi="Lexend"/>
        </w:rPr>
      </w:pPr>
      <w:bookmarkStart w:colFirst="0" w:colLast="0" w:name="_xkz0gn6um49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95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07/07/2025 – 13/07/2025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bookmarkStart w:colFirst="0" w:colLast="0" w:name="_3xqne0iwz79g" w:id="1"/>
      <w:bookmarkEnd w:id="1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MediPal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Kiến Hào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23127290 -</w:t>
      </w:r>
      <w:r w:rsidDel="00000000" w:rsidR="00000000" w:rsidRPr="00000000">
        <w:rPr>
          <w:b w:val="1"/>
          <w:rtl w:val="0"/>
        </w:rPr>
        <w:t xml:space="preserve"> Nguyễn Kiến Hào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23127395 - </w:t>
      </w:r>
      <w:r w:rsidDel="00000000" w:rsidR="00000000" w:rsidRPr="00000000">
        <w:rPr>
          <w:b w:val="1"/>
          <w:rtl w:val="0"/>
        </w:rPr>
        <w:t xml:space="preserve">Trần Anh Khoa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/ DevOps / Tester</w:t>
      </w:r>
      <w:r w:rsidDel="00000000" w:rsidR="00000000" w:rsidRPr="00000000">
        <w:rPr>
          <w:rtl w:val="0"/>
        </w:rPr>
        <w:br w:type="textWrapping"/>
        <w:t xml:space="preserve">23127500 - </w:t>
      </w:r>
      <w:r w:rsidDel="00000000" w:rsidR="00000000" w:rsidRPr="00000000">
        <w:rPr>
          <w:b w:val="1"/>
          <w:rtl w:val="0"/>
        </w:rPr>
        <w:t xml:space="preserve">Nguyễn Công Toàn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 / Developer /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23127415 - </w:t>
      </w:r>
      <w:r w:rsidDel="00000000" w:rsidR="00000000" w:rsidRPr="00000000">
        <w:rPr>
          <w:b w:val="1"/>
          <w:rtl w:val="0"/>
        </w:rPr>
        <w:t xml:space="preserve">Trần Hữu Lượng -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 / Developer / DevOps</w:t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7"/>
        <w:tblW w:w="94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4170"/>
        <w:gridCol w:w="1575"/>
        <w:gridCol w:w="1560"/>
        <w:gridCol w:w="1560"/>
        <w:tblGridChange w:id="0">
          <w:tblGrid>
            <w:gridCol w:w="585"/>
            <w:gridCol w:w="4170"/>
            <w:gridCol w:w="1575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9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User Interface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13/07/2025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A8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b w:val="1"/>
          <w:color w:val="366091"/>
          <w:sz w:val="20"/>
          <w:szCs w:val="20"/>
        </w:rPr>
      </w:pPr>
      <w:bookmarkStart w:colFirst="0" w:colLast="0" w:name="_jcybolsga9o0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8"/>
        <w:tblW w:w="85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1650"/>
        <w:tblGridChange w:id="0">
          <w:tblGrid>
            <w:gridCol w:w="555"/>
            <w:gridCol w:w="4605"/>
            <w:gridCol w:w="171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A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 Software Architecture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28/07/2025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UI Prototype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28/07/2025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Entire team</w:t>
            </w:r>
          </w:p>
        </w:tc>
      </w:tr>
    </w:tbl>
    <w:p w:rsidR="00000000" w:rsidDel="00000000" w:rsidP="00000000" w:rsidRDefault="00000000" w:rsidRPr="00000000" w14:paraId="000000B7">
      <w:pPr>
        <w:pStyle w:val="Heading1"/>
        <w:spacing w:after="0" w:before="480" w:line="276" w:lineRule="auto"/>
        <w:rPr/>
      </w:pPr>
      <w:bookmarkStart w:colFirst="0" w:colLast="0" w:name="_sw8ipn7ks6r5" w:id="8"/>
      <w:bookmarkEnd w:id="8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Verdana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