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688DE"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/T10/ Set suchen: Der Nutzer gibt in der Suchleiste die Lego-</w:t>
      </w:r>
      <w:proofErr w:type="spellStart"/>
      <w:r>
        <w:rPr>
          <w:rFonts w:ascii="inherit" w:hAnsi="inherit" w:cs="Noto Sans"/>
          <w:color w:val="000000"/>
        </w:rPr>
        <w:t>Setnummer</w:t>
      </w:r>
      <w:proofErr w:type="spellEnd"/>
      <w:r>
        <w:rPr>
          <w:rFonts w:ascii="inherit" w:hAnsi="inherit" w:cs="Noto Sans"/>
          <w:color w:val="000000"/>
        </w:rPr>
        <w:t xml:space="preserve"> 75355 ein. </w:t>
      </w:r>
    </w:p>
    <w:p w14:paraId="6C6A3DF3"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6244B2CF"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/T20/ Registrieren: Der Nutzer klickt auf „Registrieren“ und registriert sich mit den Daten: -Name: Max Mustermann -E-Mail: mustermann@gmx.de -Passwort: Passwort1! </w:t>
      </w:r>
    </w:p>
    <w:p w14:paraId="2E070D0D"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2B51B4FB"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/T30/ Anmelden: Der Nutzer klickt auf „Anmelden“ und meldet sich mit den in /T20/ </w:t>
      </w:r>
      <w:proofErr w:type="spellStart"/>
      <w:r>
        <w:rPr>
          <w:rFonts w:ascii="inherit" w:hAnsi="inherit" w:cs="Noto Sans"/>
          <w:color w:val="000000"/>
        </w:rPr>
        <w:t>benanneten</w:t>
      </w:r>
      <w:proofErr w:type="spellEnd"/>
      <w:r>
        <w:rPr>
          <w:rFonts w:ascii="inherit" w:hAnsi="inherit" w:cs="Noto Sans"/>
          <w:color w:val="000000"/>
        </w:rPr>
        <w:t xml:space="preserve"> Daten an. </w:t>
      </w:r>
    </w:p>
    <w:p w14:paraId="198D7892"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266426D0"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/T40/ Abmelden: Der Nutzer Max Mustermann klickt auf </w:t>
      </w:r>
      <w:proofErr w:type="gramStart"/>
      <w:r>
        <w:rPr>
          <w:rFonts w:ascii="inherit" w:hAnsi="inherit" w:cs="Noto Sans"/>
          <w:color w:val="000000"/>
        </w:rPr>
        <w:t>„Abmelden“</w:t>
      </w:r>
      <w:proofErr w:type="gramEnd"/>
      <w:r>
        <w:rPr>
          <w:rFonts w:ascii="inherit" w:hAnsi="inherit" w:cs="Noto Sans"/>
          <w:color w:val="000000"/>
        </w:rPr>
        <w:t xml:space="preserve"> um sich wieder abzumelden. </w:t>
      </w:r>
    </w:p>
    <w:p w14:paraId="6C5DA394"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00197729"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/T50/ Stückliste anzeigen: Der Nutzer gibt die Lego-</w:t>
      </w:r>
      <w:proofErr w:type="spellStart"/>
      <w:r>
        <w:rPr>
          <w:rFonts w:ascii="inherit" w:hAnsi="inherit" w:cs="Noto Sans"/>
          <w:color w:val="000000"/>
        </w:rPr>
        <w:t>Setnummer</w:t>
      </w:r>
      <w:proofErr w:type="spellEnd"/>
      <w:r>
        <w:rPr>
          <w:rFonts w:ascii="inherit" w:hAnsi="inherit" w:cs="Noto Sans"/>
          <w:color w:val="000000"/>
        </w:rPr>
        <w:t xml:space="preserve"> wie in /T10/ ein. Auf der Ergebnisseite klickt der Nutzer auf „Stückliste anzeigen“, um sich die Einzelteile des Sets anzeigen zu lassen. </w:t>
      </w:r>
    </w:p>
    <w:p w14:paraId="65DD20B1"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7113FABD"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/T60/ Stückliste minimieren: Der Nutzer agiert wie in /T50/ und klickt darauf auf „Minimieren</w:t>
      </w:r>
      <w:proofErr w:type="gramStart"/>
      <w:r>
        <w:rPr>
          <w:rFonts w:ascii="inherit" w:hAnsi="inherit" w:cs="Noto Sans"/>
          <w:color w:val="000000"/>
        </w:rPr>
        <w:t>“,,</w:t>
      </w:r>
      <w:proofErr w:type="gramEnd"/>
      <w:r>
        <w:rPr>
          <w:rFonts w:ascii="inherit" w:hAnsi="inherit" w:cs="Noto Sans"/>
          <w:color w:val="000000"/>
        </w:rPr>
        <w:t xml:space="preserve"> um die Stückliste wieder einzuklappen. </w:t>
      </w:r>
    </w:p>
    <w:p w14:paraId="2A787A34"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52B2D537"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/T70/ Historie anzeigen: Der Nutzer Max Mustermann meldet sich wie in /T30/ an. Er klickt daraufhin auf „Historie“, um sich seine persönliche Such-Historie anzeigen zu lassen. </w:t>
      </w:r>
    </w:p>
    <w:p w14:paraId="77C0F5BA"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1096C3FF"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/T80/ In der Historie vergangene Suchen erneut durchführen: Der Nutzer Max Mustermann agiert wie in /T70/. Daraufhin klickt er auf die </w:t>
      </w:r>
      <w:proofErr w:type="spellStart"/>
      <w:r>
        <w:rPr>
          <w:rFonts w:ascii="inherit" w:hAnsi="inherit" w:cs="Noto Sans"/>
          <w:color w:val="000000"/>
        </w:rPr>
        <w:t>Setnummer</w:t>
      </w:r>
      <w:proofErr w:type="spellEnd"/>
      <w:r>
        <w:rPr>
          <w:rFonts w:ascii="inherit" w:hAnsi="inherit" w:cs="Noto Sans"/>
          <w:color w:val="000000"/>
        </w:rPr>
        <w:t xml:space="preserve"> 75355 in der Historie (Link), um die Sucher erneut durchzuführen.</w:t>
      </w:r>
      <w:r>
        <w:rPr>
          <w:rFonts w:ascii="inherit" w:hAnsi="inherit" w:cs="Noto Sans"/>
          <w:color w:val="000000"/>
        </w:rPr>
        <w:t xml:space="preserve"> </w:t>
      </w:r>
    </w:p>
    <w:p w14:paraId="5DAABB4F"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39F092D3"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/T90/ Passwort ändern: Der Nutzer Max Mustermann klickt auf „Mein Profil“ und dann auf „Passwort ändern“. Er ändert sein Passwort mit den Daten: - Altes Passwort: Passwort1! - Neues Passwort: Passwort2! - Neues Passwort (Wiederholen): Passwort2! </w:t>
      </w:r>
    </w:p>
    <w:p w14:paraId="1B7EF08D"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6A686530" w14:textId="23D5E7A2"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/T100/ </w:t>
      </w:r>
      <w:proofErr w:type="gramStart"/>
      <w:r>
        <w:rPr>
          <w:rFonts w:ascii="inherit" w:hAnsi="inherit" w:cs="Noto Sans"/>
          <w:color w:val="000000"/>
        </w:rPr>
        <w:t>Email</w:t>
      </w:r>
      <w:proofErr w:type="gramEnd"/>
      <w:r>
        <w:rPr>
          <w:rFonts w:ascii="inherit" w:hAnsi="inherit" w:cs="Noto Sans"/>
          <w:color w:val="000000"/>
        </w:rPr>
        <w:t xml:space="preserve">-Adresse ändern: Der Nutzer Max Mustermann klickt auf „Mein Profil“ und dann auf „Email-Adresse ändern“. Er gibt die </w:t>
      </w:r>
      <w:proofErr w:type="spellStart"/>
      <w:proofErr w:type="gramStart"/>
      <w:r>
        <w:rPr>
          <w:rFonts w:ascii="inherit" w:hAnsi="inherit" w:cs="Noto Sans"/>
          <w:color w:val="000000"/>
        </w:rPr>
        <w:t>Email</w:t>
      </w:r>
      <w:proofErr w:type="spellEnd"/>
      <w:proofErr w:type="gramEnd"/>
      <w:r>
        <w:rPr>
          <w:rFonts w:ascii="inherit" w:hAnsi="inherit" w:cs="Noto Sans"/>
          <w:color w:val="000000"/>
        </w:rPr>
        <w:t>-Adresse: mustermann2@gmx.de im Textfeld „Neue Email-Adresse“ ein und drückt auf „Speichern“.</w:t>
      </w:r>
    </w:p>
    <w:p w14:paraId="7953DC9D"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055C8F45"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/T110/ Nach </w:t>
      </w:r>
      <w:proofErr w:type="spellStart"/>
      <w:proofErr w:type="gramStart"/>
      <w:r>
        <w:rPr>
          <w:rFonts w:ascii="inherit" w:hAnsi="inherit" w:cs="Noto Sans"/>
          <w:color w:val="000000"/>
        </w:rPr>
        <w:t>PDF’s</w:t>
      </w:r>
      <w:proofErr w:type="spellEnd"/>
      <w:proofErr w:type="gramEnd"/>
      <w:r>
        <w:rPr>
          <w:rFonts w:ascii="inherit" w:hAnsi="inherit" w:cs="Noto Sans"/>
          <w:color w:val="000000"/>
        </w:rPr>
        <w:t xml:space="preserve"> der </w:t>
      </w:r>
      <w:proofErr w:type="spellStart"/>
      <w:r>
        <w:rPr>
          <w:rFonts w:ascii="inherit" w:hAnsi="inherit" w:cs="Noto Sans"/>
          <w:color w:val="000000"/>
        </w:rPr>
        <w:t>Legosets</w:t>
      </w:r>
      <w:proofErr w:type="spellEnd"/>
      <w:r>
        <w:rPr>
          <w:rFonts w:ascii="inherit" w:hAnsi="inherit" w:cs="Noto Sans"/>
          <w:color w:val="000000"/>
        </w:rPr>
        <w:t xml:space="preserve"> suchen: Nach einer festgelegten Dauer sucht der PDF Crawler automatisch auf www.lego.com nach </w:t>
      </w:r>
      <w:proofErr w:type="spellStart"/>
      <w:r>
        <w:rPr>
          <w:rFonts w:ascii="inherit" w:hAnsi="inherit" w:cs="Noto Sans"/>
          <w:color w:val="000000"/>
        </w:rPr>
        <w:t>PDF’s</w:t>
      </w:r>
      <w:proofErr w:type="spellEnd"/>
      <w:r>
        <w:rPr>
          <w:rFonts w:ascii="inherit" w:hAnsi="inherit" w:cs="Noto Sans"/>
          <w:color w:val="000000"/>
        </w:rPr>
        <w:t xml:space="preserve"> von </w:t>
      </w:r>
      <w:proofErr w:type="spellStart"/>
      <w:r>
        <w:rPr>
          <w:rFonts w:ascii="inherit" w:hAnsi="inherit" w:cs="Noto Sans"/>
          <w:color w:val="000000"/>
        </w:rPr>
        <w:t>Legosets</w:t>
      </w:r>
      <w:proofErr w:type="spellEnd"/>
      <w:r>
        <w:rPr>
          <w:rFonts w:ascii="inherit" w:hAnsi="inherit" w:cs="Noto Sans"/>
          <w:color w:val="000000"/>
        </w:rPr>
        <w:t xml:space="preserve">, die noch nicht in der Datenbank liegen. </w:t>
      </w:r>
    </w:p>
    <w:p w14:paraId="1C9A13E2"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486DE219"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/T120/ </w:t>
      </w:r>
      <w:proofErr w:type="spellStart"/>
      <w:proofErr w:type="gramStart"/>
      <w:r>
        <w:rPr>
          <w:rFonts w:ascii="inherit" w:hAnsi="inherit" w:cs="Noto Sans"/>
          <w:color w:val="000000"/>
        </w:rPr>
        <w:t>PDF’s</w:t>
      </w:r>
      <w:proofErr w:type="spellEnd"/>
      <w:proofErr w:type="gramEnd"/>
      <w:r>
        <w:rPr>
          <w:rFonts w:ascii="inherit" w:hAnsi="inherit" w:cs="Noto Sans"/>
          <w:color w:val="000000"/>
        </w:rPr>
        <w:t xml:space="preserve"> der </w:t>
      </w:r>
      <w:proofErr w:type="spellStart"/>
      <w:r>
        <w:rPr>
          <w:rFonts w:ascii="inherit" w:hAnsi="inherit" w:cs="Noto Sans"/>
          <w:color w:val="000000"/>
        </w:rPr>
        <w:t>Legosets</w:t>
      </w:r>
      <w:proofErr w:type="spellEnd"/>
      <w:r>
        <w:rPr>
          <w:rFonts w:ascii="inherit" w:hAnsi="inherit" w:cs="Noto Sans"/>
          <w:color w:val="000000"/>
        </w:rPr>
        <w:t xml:space="preserve"> auslesen: Nachdem ein PDF laut /T110/ gefunden wurde, wird dieses per OCR ausgelesen und gibt die Informationen über die Einzelteile des Sets weiter. </w:t>
      </w:r>
    </w:p>
    <w:p w14:paraId="046BE7F4"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445E6595"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/T130/ Ausgelesene PDF-Informationen in Datenbank speichern: Nachdem die Informationen laut /T120/ ausgelesen wurden, werden diese in die Datenbank gespeichert. </w:t>
      </w:r>
    </w:p>
    <w:p w14:paraId="6AB731DB"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5E8FBF41"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/T140/ Preise bei Händlern abfragen: Der Nutzer sucht nach dem Lego-Set 13138 (wurde noch nicht gesucht). Der Preis-Crawler bezieht aus den Händlerseiten die jeweiligen Preise der Gesamtsets sowie der Einzelteile des Sets. Diese werden in die Datenbank gespeichert. </w:t>
      </w:r>
    </w:p>
    <w:p w14:paraId="316F93B2"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lastRenderedPageBreak/>
        <w:t xml:space="preserve">/T150/ </w:t>
      </w:r>
      <w:proofErr w:type="spellStart"/>
      <w:r>
        <w:rPr>
          <w:rFonts w:ascii="inherit" w:hAnsi="inherit" w:cs="Noto Sans"/>
          <w:color w:val="000000"/>
        </w:rPr>
        <w:t>Einzeltei</w:t>
      </w:r>
      <w:proofErr w:type="spellEnd"/>
      <w:r>
        <w:rPr>
          <w:rFonts w:ascii="inherit" w:hAnsi="inherit" w:cs="Noto Sans"/>
          <w:color w:val="000000"/>
        </w:rPr>
        <w:t xml:space="preserve">-Preise berechnen: Nachdem die Preise laut /T140/ abgefragt wurden, wird der Gesamtpreis aller Einzelteile des gesuchten Sets pro Händler berechnet. </w:t>
      </w:r>
    </w:p>
    <w:p w14:paraId="3159585E"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3D865833" w14:textId="2081DF1E"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/T160/ Benutzeraccount in Datenbank speichern: Nachdem der Nutzer Max </w:t>
      </w:r>
    </w:p>
    <w:p w14:paraId="41FED66D" w14:textId="65F267AE"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Mustermann sich laut /T20/ registriert hat, werden die Benutzerdaten verschlüsselt in die Datenbank gespeichert.</w:t>
      </w:r>
    </w:p>
    <w:p w14:paraId="00E76B20" w14:textId="77777777" w:rsidR="00F45B3A" w:rsidRDefault="00F45B3A"/>
    <w:p w14:paraId="4E5A8030" w14:textId="77777777" w:rsidR="007B686E" w:rsidRDefault="007B686E"/>
    <w:p w14:paraId="4664718D"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Benutzerdaten: Die Persönlichen Daten der Benutzer sollen auf der Datenbank gespeichert werden. Zu den Benutzerdaten gehören: </w:t>
      </w:r>
    </w:p>
    <w:p w14:paraId="3BDF2BE6"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5D04D072"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 Username </w:t>
      </w:r>
    </w:p>
    <w:p w14:paraId="2F5714CD"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 E-Mail-Adresse </w:t>
      </w:r>
    </w:p>
    <w:p w14:paraId="4FD5EE1A"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 Passwort </w:t>
      </w:r>
    </w:p>
    <w:p w14:paraId="1C8016DA"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 Berechtigungen </w:t>
      </w:r>
    </w:p>
    <w:p w14:paraId="1336AF35"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 Eine Historie der Sets, welche gesucht worden sind </w:t>
      </w:r>
    </w:p>
    <w:p w14:paraId="0B812BD0"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12D1F383" w14:textId="33EC4E36"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Die Passwörter der Nutzer werden </w:t>
      </w:r>
      <w:proofErr w:type="spellStart"/>
      <w:r>
        <w:rPr>
          <w:rFonts w:ascii="inherit" w:hAnsi="inherit" w:cs="Noto Sans"/>
          <w:color w:val="000000"/>
        </w:rPr>
        <w:t>gehashed</w:t>
      </w:r>
      <w:proofErr w:type="spellEnd"/>
      <w:r>
        <w:rPr>
          <w:rFonts w:ascii="inherit" w:hAnsi="inherit" w:cs="Noto Sans"/>
          <w:color w:val="000000"/>
        </w:rPr>
        <w:t xml:space="preserve"> auf der Datenbank gespeichert. Dies kann die Speicherung von Sensiblen daten sichern. Der Klarname der Nutzer wird nicht gespeichert, sondern lediglich ein Nutzername. Nutzern wird eine Berechtigung zugewiesen. So können einfache Endanwender lediglich die Funktionen nutzen. Die Administratoren hingegen haben zusätzlich den Zugriff aus einem Dashboard mit Statistiken zu den Suchanfragen.</w:t>
      </w:r>
      <w:r>
        <w:rPr>
          <w:rFonts w:ascii="inherit" w:hAnsi="inherit" w:cs="Noto Sans"/>
          <w:color w:val="000000"/>
        </w:rPr>
        <w:br/>
      </w:r>
    </w:p>
    <w:p w14:paraId="51094CB1" w14:textId="45A2D4FE"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roofErr w:type="spellStart"/>
      <w:r>
        <w:rPr>
          <w:rFonts w:ascii="inherit" w:hAnsi="inherit" w:cs="Noto Sans"/>
          <w:color w:val="000000"/>
        </w:rPr>
        <w:t>Result</w:t>
      </w:r>
      <w:proofErr w:type="spellEnd"/>
      <w:r>
        <w:rPr>
          <w:rFonts w:ascii="inherit" w:hAnsi="inherit" w:cs="Noto Sans"/>
          <w:color w:val="000000"/>
        </w:rPr>
        <w:t xml:space="preserve">: Das </w:t>
      </w:r>
      <w:proofErr w:type="spellStart"/>
      <w:r>
        <w:rPr>
          <w:rFonts w:ascii="inherit" w:hAnsi="inherit" w:cs="Noto Sans"/>
          <w:color w:val="000000"/>
        </w:rPr>
        <w:t>Result</w:t>
      </w:r>
      <w:proofErr w:type="spellEnd"/>
      <w:r>
        <w:rPr>
          <w:rFonts w:ascii="inherit" w:hAnsi="inherit" w:cs="Noto Sans"/>
          <w:color w:val="000000"/>
        </w:rPr>
        <w:t xml:space="preserve"> Objekt beinhaltet alle Informationen, welche bei dem gesamten Prozess zusammengetragen worden sind. Dazu gehört eine Repräsentation des gesuchten Sets und dessen Einzelteile. Zudem verwaltet </w:t>
      </w:r>
      <w:proofErr w:type="spellStart"/>
      <w:r>
        <w:rPr>
          <w:rFonts w:ascii="inherit" w:hAnsi="inherit" w:cs="Noto Sans"/>
          <w:color w:val="000000"/>
        </w:rPr>
        <w:t>Result</w:t>
      </w:r>
      <w:proofErr w:type="spellEnd"/>
      <w:r>
        <w:rPr>
          <w:rFonts w:ascii="inherit" w:hAnsi="inherit" w:cs="Noto Sans"/>
          <w:color w:val="000000"/>
        </w:rPr>
        <w:t xml:space="preserve"> die gefundenen Shop Angebote der Einzelteile des Sets. Das </w:t>
      </w:r>
      <w:proofErr w:type="spellStart"/>
      <w:r>
        <w:rPr>
          <w:rFonts w:ascii="inherit" w:hAnsi="inherit" w:cs="Noto Sans"/>
          <w:color w:val="000000"/>
        </w:rPr>
        <w:t>Result</w:t>
      </w:r>
      <w:proofErr w:type="spellEnd"/>
      <w:r>
        <w:rPr>
          <w:rFonts w:ascii="inherit" w:hAnsi="inherit" w:cs="Noto Sans"/>
          <w:color w:val="000000"/>
        </w:rPr>
        <w:t xml:space="preserve"> Objekt verfügt über eine Funktion die Einzelteile zu Bewerten. Dabei soll ein Wert geliefert werden, welcher den Einzelteilpreis, die Häufigkeit im Set, </w:t>
      </w:r>
      <w:proofErr w:type="gramStart"/>
      <w:r>
        <w:rPr>
          <w:rFonts w:ascii="inherit" w:hAnsi="inherit" w:cs="Noto Sans"/>
          <w:color w:val="000000"/>
        </w:rPr>
        <w:t>den Set</w:t>
      </w:r>
      <w:proofErr w:type="gramEnd"/>
      <w:r>
        <w:rPr>
          <w:rFonts w:ascii="inherit" w:hAnsi="inherit" w:cs="Noto Sans"/>
          <w:color w:val="000000"/>
        </w:rPr>
        <w:t xml:space="preserve"> preis und gegebenenfalls die Verfügbarkeit des Teils einbezieht. Dieser Wert dient als Indikator, ob das Einzelteil besonders ist. Die Metadaten über die Suchanfrage werden auch in </w:t>
      </w:r>
      <w:proofErr w:type="spellStart"/>
      <w:r>
        <w:rPr>
          <w:rFonts w:ascii="inherit" w:hAnsi="inherit" w:cs="Noto Sans"/>
          <w:color w:val="000000"/>
        </w:rPr>
        <w:t>Result</w:t>
      </w:r>
      <w:proofErr w:type="spellEnd"/>
      <w:r>
        <w:rPr>
          <w:rFonts w:ascii="inherit" w:hAnsi="inherit" w:cs="Noto Sans"/>
          <w:color w:val="000000"/>
        </w:rPr>
        <w:t xml:space="preserve"> gespeichert.</w:t>
      </w:r>
    </w:p>
    <w:p w14:paraId="7A486049"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602D5A5E"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Lego Set: Ein Lego Set Objekt repräsentiert ein Lego Set und seine Einzelteile. Es Verwaltet auch den aktuellen Wert des Sets und die Verfügbarkeit. Eine URL zum Download der PDF wird auch in diesem Objekt verwaltet. </w:t>
      </w:r>
    </w:p>
    <w:p w14:paraId="1AF01CA6"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28886FD2" w14:textId="46F0B22C"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Einzelteil: Einzelteil Objekte bilden die einzelnen Legoteile ab. Dabei wird die Design-ID, die ein Lego Teil Eindeutig identifiziert gespeichert. Außerdem kann noch ein Name für das Bauelement hinterlegt werden. </w:t>
      </w:r>
    </w:p>
    <w:p w14:paraId="6A7B4AE7"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7D8C4B3F" w14:textId="1536983E"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 xml:space="preserve">Einzelteilmarktwert Die Objekte vom Typ Einzelteilmarktwert sollen zu einem bestimmten Lego Teil jeweils den Entsprechenden Preis eines Bestimmten Anbieters speichern. Zudem verwaltet es die URL zu dem Angebot und den Zeitpunkt der Peis Abfrage. Wenn der Shop eine Bestands Angabe macht, ist auch möglich diese in dem Objekt zu speichern. </w:t>
      </w:r>
    </w:p>
    <w:p w14:paraId="5FD16A11" w14:textId="77777777"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p>
    <w:p w14:paraId="6CCFF40C" w14:textId="0A2F9E1D" w:rsidR="007B686E" w:rsidRDefault="007B686E" w:rsidP="007B686E">
      <w:pPr>
        <w:pStyle w:val="messagelistitem-zz7v6g"/>
        <w:shd w:val="clear" w:color="auto" w:fill="313338"/>
        <w:spacing w:before="0" w:beforeAutospacing="0" w:after="0" w:afterAutospacing="0"/>
        <w:textAlignment w:val="baseline"/>
        <w:rPr>
          <w:rFonts w:ascii="inherit" w:hAnsi="inherit" w:cs="Noto Sans"/>
          <w:color w:val="000000"/>
        </w:rPr>
      </w:pPr>
      <w:r>
        <w:rPr>
          <w:rFonts w:ascii="inherit" w:hAnsi="inherit" w:cs="Noto Sans"/>
          <w:color w:val="000000"/>
        </w:rPr>
        <w:t>Bauanleitung: Bauanleitungen sind PDF-Dateien. Diese PDF-Dateien haben auf den Letzten Seiten eine Stückliste der Einzelteile. Die PDF-Dateien werden nicht gespeichert und nach dem Parsen gelöscht.</w:t>
      </w:r>
    </w:p>
    <w:p w14:paraId="22ED779B" w14:textId="77777777" w:rsidR="005162AE" w:rsidRDefault="005162AE" w:rsidP="005162AE">
      <w:r>
        <w:lastRenderedPageBreak/>
        <w:t>4.2 Produktfunktionen</w:t>
      </w:r>
    </w:p>
    <w:p w14:paraId="0B123BAB" w14:textId="77777777" w:rsidR="005162AE" w:rsidRDefault="005162AE" w:rsidP="005162AE">
      <w:r>
        <w:tab/>
        <w:t xml:space="preserve">F120 wirklich Lego.com &amp; Datenbank Anwender? PDF von Lego bereits </w:t>
      </w:r>
      <w:proofErr w:type="spellStart"/>
      <w:r>
        <w:t>gecrawelt</w:t>
      </w:r>
      <w:proofErr w:type="spellEnd"/>
      <w:r>
        <w:t xml:space="preserve"> und abgelegt wird im nächsten Prozess</w:t>
      </w:r>
    </w:p>
    <w:p w14:paraId="5587D81A" w14:textId="77777777" w:rsidR="005162AE" w:rsidRDefault="005162AE" w:rsidP="005162AE">
      <w:r>
        <w:t>2.1 - manchmal "soll"-Formulierung, manchmal "so wirds gemacht". Alles zu zweiter Variante umgeformt</w:t>
      </w:r>
    </w:p>
    <w:p w14:paraId="577A3423" w14:textId="77777777" w:rsidR="005162AE" w:rsidRDefault="005162AE" w:rsidP="005162AE">
      <w:r>
        <w:tab/>
        <w:t>2. "werden mit OCR ausgelesen" anstelle "sollen mit OCR auslesbar sein"</w:t>
      </w:r>
    </w:p>
    <w:p w14:paraId="062F02A0" w14:textId="77777777" w:rsidR="005162AE" w:rsidRDefault="005162AE" w:rsidP="005162AE">
      <w:r>
        <w:tab/>
        <w:t>6. "Es ist möglich Benutzeraccounts anzulegen und diese zu verwalten"</w:t>
      </w:r>
    </w:p>
    <w:p w14:paraId="54847AC8" w14:textId="77777777" w:rsidR="005162AE" w:rsidRDefault="005162AE" w:rsidP="005162AE">
      <w:r>
        <w:tab/>
        <w:t>7. "Drei feste Händler werden beim Vergleich berücksichtigt"</w:t>
      </w:r>
    </w:p>
    <w:p w14:paraId="79672F82" w14:textId="77777777" w:rsidR="005162AE" w:rsidRDefault="005162AE" w:rsidP="005162AE">
      <w:r>
        <w:tab/>
        <w:t>8. "Auf nicht verfügbare Einzelteile wird hinreichend hingewiesen"</w:t>
      </w:r>
    </w:p>
    <w:p w14:paraId="06967ACD" w14:textId="77777777" w:rsidR="005162AE" w:rsidRDefault="005162AE" w:rsidP="005162AE">
      <w:r>
        <w:tab/>
        <w:t xml:space="preserve">9. "Die Lieferkosten werden beim Preisvergleich berücksichtigt" - überhaupt </w:t>
      </w:r>
      <w:proofErr w:type="gramStart"/>
      <w:r>
        <w:t>Notwendig</w:t>
      </w:r>
      <w:proofErr w:type="gramEnd"/>
      <w:r>
        <w:t>?</w:t>
      </w:r>
    </w:p>
    <w:p w14:paraId="55F1C597" w14:textId="77777777" w:rsidR="005162AE" w:rsidRDefault="005162AE" w:rsidP="005162AE">
      <w:r>
        <w:tab/>
      </w:r>
      <w:r>
        <w:tab/>
        <w:t>Zusätzliche Speicherstruktur notwendig (</w:t>
      </w:r>
      <w:proofErr w:type="spellStart"/>
      <w:r>
        <w:t>eingabe</w:t>
      </w:r>
      <w:proofErr w:type="spellEnd"/>
      <w:r>
        <w:t xml:space="preserve"> des Landes und </w:t>
      </w:r>
      <w:proofErr w:type="spellStart"/>
      <w:r>
        <w:t>gff</w:t>
      </w:r>
      <w:proofErr w:type="spellEnd"/>
      <w:r>
        <w:t>. sogar Bundesland)</w:t>
      </w:r>
    </w:p>
    <w:p w14:paraId="373617C2" w14:textId="77777777" w:rsidR="005162AE" w:rsidRDefault="005162AE" w:rsidP="005162AE">
      <w:r>
        <w:tab/>
        <w:t>10. "Bei der Ausgabe des Vergleichs wird eine Verlinkung zum Produkt, sowie eine Liste der Bauteile, bereitgestellt"</w:t>
      </w:r>
    </w:p>
    <w:p w14:paraId="313A4884" w14:textId="77777777" w:rsidR="005162AE" w:rsidRDefault="005162AE" w:rsidP="005162AE">
      <w:r>
        <w:t>2.2 - selbe wie bei 2.1</w:t>
      </w:r>
    </w:p>
    <w:p w14:paraId="23FCBE08" w14:textId="77777777" w:rsidR="005162AE" w:rsidRDefault="005162AE" w:rsidP="005162AE">
      <w:r>
        <w:tab/>
        <w:t>1. "Plattform wird auf Mobilgeräten angepasst dargestellt"</w:t>
      </w:r>
    </w:p>
    <w:p w14:paraId="3212F6B9" w14:textId="77777777" w:rsidR="005162AE" w:rsidRDefault="005162AE" w:rsidP="005162AE">
      <w:r>
        <w:tab/>
        <w:t>2. "Mehr Händler sind implementierbar"</w:t>
      </w:r>
    </w:p>
    <w:p w14:paraId="1C8FEB6E" w14:textId="77777777" w:rsidR="005162AE" w:rsidRDefault="005162AE" w:rsidP="005162AE">
      <w:r>
        <w:t>2.3</w:t>
      </w:r>
    </w:p>
    <w:p w14:paraId="584794BB" w14:textId="77777777" w:rsidR="005162AE" w:rsidRDefault="005162AE" w:rsidP="005162AE">
      <w:r>
        <w:tab/>
        <w:t>1. "Besonders teure/seltene Einzelteile werden gesondert aufgelistet"</w:t>
      </w:r>
    </w:p>
    <w:p w14:paraId="4D21A57F" w14:textId="77777777" w:rsidR="005162AE" w:rsidRDefault="005162AE" w:rsidP="005162AE">
      <w:r>
        <w:tab/>
        <w:t xml:space="preserve">2. "Eine </w:t>
      </w:r>
      <w:proofErr w:type="gramStart"/>
      <w:r>
        <w:t>Filterfunktion</w:t>
      </w:r>
      <w:proofErr w:type="gramEnd"/>
      <w:r>
        <w:t xml:space="preserve"> um zum Beispiel Figuren auszufiltern"</w:t>
      </w:r>
    </w:p>
    <w:p w14:paraId="1ED6D1A1" w14:textId="77777777" w:rsidR="005162AE" w:rsidRDefault="005162AE" w:rsidP="005162AE">
      <w:r>
        <w:tab/>
        <w:t>4. "Eigens kreierte Bauanleitung sind ebenfalls auslesbar"</w:t>
      </w:r>
    </w:p>
    <w:p w14:paraId="3234D4D2" w14:textId="77777777" w:rsidR="005162AE" w:rsidRDefault="005162AE" w:rsidP="005162AE">
      <w:r>
        <w:tab/>
        <w:t>5. "Aktuelle Angebote werden hervorgehoben"</w:t>
      </w:r>
    </w:p>
    <w:p w14:paraId="2FD55322" w14:textId="77777777" w:rsidR="005162AE" w:rsidRDefault="005162AE" w:rsidP="005162AE">
      <w:r>
        <w:tab/>
        <w:t>6. "Die ausgegebene Stückliste wird automatisch auf Wunsch in einen Warenkorb des gewählten Shops umgewandelt"</w:t>
      </w:r>
    </w:p>
    <w:p w14:paraId="25E306D6" w14:textId="77777777" w:rsidR="005162AE" w:rsidRDefault="005162AE" w:rsidP="005162AE">
      <w:r>
        <w:t>2.4</w:t>
      </w:r>
    </w:p>
    <w:p w14:paraId="1189FE29" w14:textId="77777777" w:rsidR="005162AE" w:rsidRDefault="005162AE" w:rsidP="005162AE">
      <w:r>
        <w:tab/>
        <w:t>3. "Wir berücksichtigen nur offizielle Klemmbausteine"</w:t>
      </w:r>
    </w:p>
    <w:p w14:paraId="75E82A22" w14:textId="77777777" w:rsidR="005162AE" w:rsidRDefault="005162AE" w:rsidP="005162AE">
      <w:r>
        <w:tab/>
        <w:t>5. "Alte Sets (vor 2006 erschienen) ohne Stückliste in der Anleitung werden nicht berücksichtigt"</w:t>
      </w:r>
    </w:p>
    <w:p w14:paraId="66A53FE1" w14:textId="77777777" w:rsidR="005162AE" w:rsidRDefault="005162AE" w:rsidP="005162AE">
      <w:r>
        <w:tab/>
        <w:t xml:space="preserve">7. "Bauanleitungen werden nur von der offiziellen Lego-Webseite </w:t>
      </w:r>
      <w:proofErr w:type="spellStart"/>
      <w:r>
        <w:t>gecrawelt</w:t>
      </w:r>
      <w:proofErr w:type="spellEnd"/>
      <w:r>
        <w:t>"</w:t>
      </w:r>
    </w:p>
    <w:p w14:paraId="6C90795F" w14:textId="77777777" w:rsidR="005162AE" w:rsidRDefault="005162AE" w:rsidP="005162AE">
      <w:r>
        <w:t>3 Produkteinsatz</w:t>
      </w:r>
    </w:p>
    <w:p w14:paraId="7D8D1B28" w14:textId="77777777" w:rsidR="005162AE" w:rsidRDefault="005162AE" w:rsidP="005162AE">
      <w:r>
        <w:tab/>
        <w:t>"bei der Kaufentscheidung"</w:t>
      </w:r>
    </w:p>
    <w:p w14:paraId="2957D23B" w14:textId="77777777" w:rsidR="005162AE" w:rsidRDefault="005162AE" w:rsidP="005162AE">
      <w:r>
        <w:tab/>
        <w:t xml:space="preserve">Letzter Satz: "Sowohl Einzelpersonen </w:t>
      </w:r>
      <w:proofErr w:type="spellStart"/>
      <w:r>
        <w:t>alsauch</w:t>
      </w:r>
      <w:proofErr w:type="spellEnd"/>
      <w:r>
        <w:t xml:space="preserve"> Unternehmen können die Website </w:t>
      </w:r>
      <w:proofErr w:type="gramStart"/>
      <w:r>
        <w:t>nutzen</w:t>
      </w:r>
      <w:proofErr w:type="gramEnd"/>
      <w:r>
        <w:t xml:space="preserve"> um große Mengen an Lego-Sets zu kaufen"</w:t>
      </w:r>
    </w:p>
    <w:p w14:paraId="2928EF49" w14:textId="77777777" w:rsidR="005162AE" w:rsidRDefault="005162AE" w:rsidP="005162AE">
      <w:r>
        <w:t>4.1</w:t>
      </w:r>
    </w:p>
    <w:p w14:paraId="227092CC" w14:textId="77777777" w:rsidR="005162AE" w:rsidRDefault="005162AE" w:rsidP="005162AE">
      <w:r>
        <w:tab/>
        <w:t>F10</w:t>
      </w:r>
      <w:r>
        <w:tab/>
        <w:t xml:space="preserve">Geschäftsprozess: "Über eine Suchmaske Lego </w:t>
      </w:r>
      <w:proofErr w:type="spellStart"/>
      <w:r>
        <w:t>Setnummer</w:t>
      </w:r>
      <w:proofErr w:type="spellEnd"/>
      <w:r>
        <w:t xml:space="preserve"> eingeben"</w:t>
      </w:r>
    </w:p>
    <w:p w14:paraId="53BC5654" w14:textId="77777777" w:rsidR="005162AE" w:rsidRDefault="005162AE" w:rsidP="005162AE">
      <w:r>
        <w:tab/>
      </w:r>
      <w:r>
        <w:tab/>
        <w:t>Fehlerfall: "... überein, oder ..."</w:t>
      </w:r>
    </w:p>
    <w:p w14:paraId="7B48B385" w14:textId="77777777" w:rsidR="005162AE" w:rsidRDefault="005162AE" w:rsidP="005162AE">
      <w:r>
        <w:tab/>
        <w:t>F20</w:t>
      </w:r>
      <w:r>
        <w:tab/>
        <w:t>Nachbedingung: "... registrieren lassen, sein Benutzer..."</w:t>
      </w:r>
    </w:p>
    <w:p w14:paraId="2F1C01CF" w14:textId="77777777" w:rsidR="005162AE" w:rsidRDefault="005162AE" w:rsidP="005162AE">
      <w:r>
        <w:tab/>
      </w:r>
      <w:r>
        <w:tab/>
        <w:t>Beschreibung: "Um den vollen Funktionsumfang der Webapplikation nutzen zu können muss der Benutzer eine Registrierung durchführen"</w:t>
      </w:r>
    </w:p>
    <w:p w14:paraId="607E2BDA" w14:textId="77777777" w:rsidR="005162AE" w:rsidRDefault="005162AE" w:rsidP="005162AE">
      <w:r>
        <w:tab/>
        <w:t>F50 Vorbedingung: "Der Benutzer drückte auf "Stückliste anzeigen" Button"</w:t>
      </w:r>
    </w:p>
    <w:p w14:paraId="6365393D" w14:textId="77777777" w:rsidR="005162AE" w:rsidRDefault="005162AE" w:rsidP="005162AE">
      <w:r>
        <w:tab/>
      </w:r>
      <w:r>
        <w:tab/>
        <w:t>Fehlerfall: "Verbindung zur Datenbank nicht vorhanden"</w:t>
      </w:r>
    </w:p>
    <w:p w14:paraId="3D51BA58" w14:textId="77777777" w:rsidR="005162AE" w:rsidRDefault="005162AE" w:rsidP="005162AE">
      <w:r>
        <w:tab/>
        <w:t>F70</w:t>
      </w:r>
      <w:r>
        <w:tab/>
        <w:t>Fehlerfall: "Keine"</w:t>
      </w:r>
    </w:p>
    <w:p w14:paraId="03668C00" w14:textId="77777777" w:rsidR="005162AE" w:rsidRDefault="005162AE" w:rsidP="005162AE">
      <w:r>
        <w:tab/>
        <w:t>F80</w:t>
      </w:r>
      <w:r>
        <w:tab/>
        <w:t>Geschäftsprozess: "Suche aus Historie erneut durchführen"</w:t>
      </w:r>
    </w:p>
    <w:p w14:paraId="1015A129" w14:textId="77777777" w:rsidR="005162AE" w:rsidRDefault="005162AE" w:rsidP="005162AE">
      <w:r>
        <w:tab/>
        <w:t>F90</w:t>
      </w:r>
      <w:r>
        <w:tab/>
        <w:t>Vorbedingung: "User klickte auf "Passwort ändern" und gab neues Passwort ein</w:t>
      </w:r>
    </w:p>
    <w:p w14:paraId="28D46E79" w14:textId="77777777" w:rsidR="005162AE" w:rsidRDefault="005162AE" w:rsidP="005162AE">
      <w:r>
        <w:tab/>
        <w:t>F100</w:t>
      </w:r>
      <w:r>
        <w:tab/>
        <w:t>Vorbedingung: "User klickte auf "</w:t>
      </w:r>
      <w:proofErr w:type="gramStart"/>
      <w:r>
        <w:t>Email</w:t>
      </w:r>
      <w:proofErr w:type="gramEnd"/>
      <w:r>
        <w:t>-Adresse ändern" und gab neue Email-Adresse ein</w:t>
      </w:r>
    </w:p>
    <w:p w14:paraId="789EE3DB" w14:textId="77777777" w:rsidR="005162AE" w:rsidRDefault="005162AE" w:rsidP="005162AE">
      <w:r>
        <w:lastRenderedPageBreak/>
        <w:tab/>
      </w:r>
    </w:p>
    <w:p w14:paraId="029848D7" w14:textId="77777777" w:rsidR="005162AE" w:rsidRDefault="005162AE" w:rsidP="005162AE">
      <w:r>
        <w:tab/>
        <w:t>F110</w:t>
      </w:r>
      <w:r>
        <w:tab/>
        <w:t>Beschreibung: "Stand" und "Abständen" großer erster Buchstabe</w:t>
      </w:r>
    </w:p>
    <w:p w14:paraId="272F1262" w14:textId="77777777" w:rsidR="005162AE" w:rsidRDefault="005162AE" w:rsidP="005162AE">
      <w:r>
        <w:tab/>
        <w:t>F120</w:t>
      </w:r>
      <w:r>
        <w:tab/>
        <w:t>Vorbedingung: "Es wurden neue PDFs gefunden"</w:t>
      </w:r>
    </w:p>
    <w:p w14:paraId="53E10EDF" w14:textId="77777777" w:rsidR="005162AE" w:rsidRDefault="005162AE" w:rsidP="005162AE">
      <w:r>
        <w:tab/>
      </w:r>
      <w:r>
        <w:tab/>
      </w:r>
      <w:r>
        <w:tab/>
        <w:t>Beschreibung: "zuzuordnen ist, wird sie in der Datenbank aufgenommen"</w:t>
      </w:r>
    </w:p>
    <w:p w14:paraId="7C04669C" w14:textId="77777777" w:rsidR="005162AE" w:rsidRDefault="005162AE" w:rsidP="005162AE">
      <w:r>
        <w:tab/>
        <w:t>F130</w:t>
      </w:r>
      <w:r>
        <w:tab/>
        <w:t>Vorbedingung: "Neue PDF wurde ausgelesen"</w:t>
      </w:r>
    </w:p>
    <w:p w14:paraId="4FE17A90" w14:textId="77777777" w:rsidR="005162AE" w:rsidRDefault="005162AE" w:rsidP="005162AE">
      <w:r>
        <w:tab/>
        <w:t>F140</w:t>
      </w:r>
      <w:r>
        <w:tab/>
      </w:r>
      <w:proofErr w:type="spellStart"/>
      <w:r>
        <w:t>Vorbedignung</w:t>
      </w:r>
      <w:proofErr w:type="spellEnd"/>
      <w:r>
        <w:t>: "</w:t>
      </w:r>
      <w:proofErr w:type="spellStart"/>
      <w:r>
        <w:t>Setnummer</w:t>
      </w:r>
      <w:proofErr w:type="spellEnd"/>
      <w:r>
        <w:t xml:space="preserve"> und Einzelteile des Sets sind in der Datenbank vorhanden"</w:t>
      </w:r>
    </w:p>
    <w:p w14:paraId="1827C4F3" w14:textId="77777777" w:rsidR="005162AE" w:rsidRDefault="005162AE" w:rsidP="005162AE">
      <w:r>
        <w:t>6 Produktleistungen</w:t>
      </w:r>
    </w:p>
    <w:p w14:paraId="48BB6190" w14:textId="77777777" w:rsidR="005162AE" w:rsidRDefault="005162AE" w:rsidP="005162AE">
      <w:r>
        <w:tab/>
        <w:t>"Bestandsdatenbank wird mit Informationen aus Lego-Anleitungen aufgebaut.</w:t>
      </w:r>
    </w:p>
    <w:p w14:paraId="579AAF7F" w14:textId="77777777" w:rsidR="005162AE" w:rsidRDefault="005162AE" w:rsidP="005162AE">
      <w:r>
        <w:tab/>
        <w:t xml:space="preserve">Die entsprechenden Preise werden regelmäßig </w:t>
      </w:r>
      <w:proofErr w:type="spellStart"/>
      <w:r>
        <w:t>gecrawelt</w:t>
      </w:r>
      <w:proofErr w:type="spellEnd"/>
      <w:r>
        <w:t xml:space="preserve"> und ebenfalls gespeichert.</w:t>
      </w:r>
    </w:p>
    <w:p w14:paraId="644B8156" w14:textId="77777777" w:rsidR="005162AE" w:rsidRDefault="005162AE" w:rsidP="005162AE">
      <w:r>
        <w:tab/>
        <w:t xml:space="preserve">Zudem wird regelmäßig nach neuen Lego-Anleitungen </w:t>
      </w:r>
      <w:proofErr w:type="spellStart"/>
      <w:proofErr w:type="gramStart"/>
      <w:r>
        <w:t>gecrawelt</w:t>
      </w:r>
      <w:proofErr w:type="spellEnd"/>
      <w:proofErr w:type="gramEnd"/>
      <w:r>
        <w:t xml:space="preserve"> um das Tool aktuell zu halten.</w:t>
      </w:r>
    </w:p>
    <w:p w14:paraId="3FADB727" w14:textId="77777777" w:rsidR="005162AE" w:rsidRDefault="005162AE" w:rsidP="005162AE">
      <w:r>
        <w:tab/>
        <w:t>Die Datenbank wird in der Lage sein die großen Datenmengen zu verwalten und auszugeben."</w:t>
      </w:r>
    </w:p>
    <w:p w14:paraId="06583720" w14:textId="77777777" w:rsidR="005162AE" w:rsidRDefault="005162AE" w:rsidP="005162AE">
      <w:r>
        <w:t>8 Technische Produktumgebung</w:t>
      </w:r>
    </w:p>
    <w:p w14:paraId="014785F2" w14:textId="77777777" w:rsidR="005162AE" w:rsidRDefault="005162AE" w:rsidP="005162AE">
      <w:r>
        <w:tab/>
        <w:t xml:space="preserve">"Mithilfe von </w:t>
      </w:r>
      <w:proofErr w:type="spellStart"/>
      <w:r>
        <w:t>SQLAlchemy</w:t>
      </w:r>
      <w:proofErr w:type="spellEnd"/>
      <w:r>
        <w:t xml:space="preserve"> in Python wird die Datenbank auf einem Webserver aufgesetzt und verwaltet.</w:t>
      </w:r>
    </w:p>
    <w:p w14:paraId="2FEA34AF" w14:textId="77777777" w:rsidR="005162AE" w:rsidRDefault="005162AE" w:rsidP="005162AE">
      <w:r>
        <w:tab/>
        <w:t>Python-Crawler werden für die Preisabfrage und die PDF suche eingesetzt.</w:t>
      </w:r>
    </w:p>
    <w:p w14:paraId="46F3F804" w14:textId="77777777" w:rsidR="005162AE" w:rsidRDefault="005162AE" w:rsidP="005162AE">
      <w:r>
        <w:tab/>
        <w:t xml:space="preserve">Um die Stückliste aus den PDF-Anleitung </w:t>
      </w:r>
      <w:proofErr w:type="gramStart"/>
      <w:r>
        <w:t>auszulesen</w:t>
      </w:r>
      <w:proofErr w:type="gramEnd"/>
      <w:r>
        <w:t xml:space="preserve"> kommt ein OCR Parser zum Einsatz.</w:t>
      </w:r>
    </w:p>
    <w:p w14:paraId="187E79A6" w14:textId="77777777" w:rsidR="005162AE" w:rsidRDefault="005162AE" w:rsidP="005162AE">
      <w:r>
        <w:tab/>
        <w:t xml:space="preserve">Angular dient als </w:t>
      </w:r>
      <w:proofErr w:type="spellStart"/>
      <w:r>
        <w:t>Frameworkerstellungstool</w:t>
      </w:r>
      <w:proofErr w:type="spellEnd"/>
      <w:r>
        <w:t xml:space="preserve"> für eine interaktive Front End.</w:t>
      </w:r>
    </w:p>
    <w:p w14:paraId="470D9C56" w14:textId="77777777" w:rsidR="005162AE" w:rsidRDefault="005162AE" w:rsidP="005162AE">
      <w:r>
        <w:tab/>
        <w:t>Zur Aufbesserung des Frameworks werden HTML und CSS genutzt.</w:t>
      </w:r>
    </w:p>
    <w:p w14:paraId="70337092" w14:textId="77777777" w:rsidR="005162AE" w:rsidRDefault="005162AE" w:rsidP="005162AE">
      <w:r>
        <w:tab/>
        <w:t xml:space="preserve">Python </w:t>
      </w:r>
      <w:proofErr w:type="spellStart"/>
      <w:r>
        <w:t>bilded</w:t>
      </w:r>
      <w:proofErr w:type="spellEnd"/>
      <w:r>
        <w:t xml:space="preserve"> die primäre Programmiersprache.</w:t>
      </w:r>
    </w:p>
    <w:p w14:paraId="00728F5F" w14:textId="77777777" w:rsidR="005162AE" w:rsidRDefault="005162AE" w:rsidP="005162AE">
      <w:r>
        <w:tab/>
        <w:t>Tex dient der Dokumentation des gesamten Projekts.</w:t>
      </w:r>
    </w:p>
    <w:p w14:paraId="45F2EC94" w14:textId="77777777" w:rsidR="005162AE" w:rsidRDefault="005162AE" w:rsidP="005162AE">
      <w:r>
        <w:tab/>
        <w:t xml:space="preserve">Die gesamte Verwaltung und der Austausch innerhalb des Projekts wird mittels einem </w:t>
      </w:r>
      <w:proofErr w:type="spellStart"/>
      <w:r>
        <w:t>Git-Repocitory</w:t>
      </w:r>
      <w:proofErr w:type="spellEnd"/>
      <w:r>
        <w:t xml:space="preserve"> durchgeführt."</w:t>
      </w:r>
    </w:p>
    <w:p w14:paraId="420B6365" w14:textId="136AC508" w:rsidR="007B686E" w:rsidRDefault="005162AE" w:rsidP="005162AE">
      <w:r>
        <w:tab/>
      </w:r>
    </w:p>
    <w:p w14:paraId="0FA838B6" w14:textId="77777777" w:rsidR="005162AE" w:rsidRDefault="005162AE" w:rsidP="005162AE"/>
    <w:p w14:paraId="2E9D5F48" w14:textId="77777777" w:rsidR="005162AE" w:rsidRDefault="005162AE" w:rsidP="005162AE"/>
    <w:sectPr w:rsidR="005162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71FB"/>
    <w:multiLevelType w:val="multilevel"/>
    <w:tmpl w:val="E0A83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EC1512"/>
    <w:multiLevelType w:val="multilevel"/>
    <w:tmpl w:val="3072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A678D5"/>
    <w:multiLevelType w:val="multilevel"/>
    <w:tmpl w:val="98E0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09441A"/>
    <w:multiLevelType w:val="multilevel"/>
    <w:tmpl w:val="A81E2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5895393">
    <w:abstractNumId w:val="0"/>
  </w:num>
  <w:num w:numId="2" w16cid:durableId="1246501620">
    <w:abstractNumId w:val="1"/>
  </w:num>
  <w:num w:numId="3" w16cid:durableId="906958002">
    <w:abstractNumId w:val="2"/>
  </w:num>
  <w:num w:numId="4" w16cid:durableId="4752671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6E"/>
    <w:rsid w:val="00125443"/>
    <w:rsid w:val="00362A13"/>
    <w:rsid w:val="005162AE"/>
    <w:rsid w:val="007B686E"/>
    <w:rsid w:val="00AF245F"/>
    <w:rsid w:val="00EC3B21"/>
    <w:rsid w:val="00F45B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F848B45"/>
  <w15:chartTrackingRefBased/>
  <w15:docId w15:val="{026ECEE1-AB34-0243-A73E-5F944850A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essagelistitem-zz7v6g">
    <w:name w:val="messagelistitem-zz7v6g"/>
    <w:basedOn w:val="Standard"/>
    <w:rsid w:val="007B686E"/>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latin12compacttimestamp-2g5xjd">
    <w:name w:val="latin12compacttimestamp-2g5xjd"/>
    <w:basedOn w:val="Absatz-Standardschriftart"/>
    <w:rsid w:val="007B6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369">
      <w:bodyDiv w:val="1"/>
      <w:marLeft w:val="0"/>
      <w:marRight w:val="0"/>
      <w:marTop w:val="0"/>
      <w:marBottom w:val="0"/>
      <w:divBdr>
        <w:top w:val="none" w:sz="0" w:space="0" w:color="auto"/>
        <w:left w:val="none" w:sz="0" w:space="0" w:color="auto"/>
        <w:bottom w:val="none" w:sz="0" w:space="0" w:color="auto"/>
        <w:right w:val="none" w:sz="0" w:space="0" w:color="auto"/>
      </w:divBdr>
      <w:divsChild>
        <w:div w:id="584462203">
          <w:marLeft w:val="0"/>
          <w:marRight w:val="0"/>
          <w:marTop w:val="0"/>
          <w:marBottom w:val="0"/>
          <w:divBdr>
            <w:top w:val="none" w:sz="0" w:space="0" w:color="auto"/>
            <w:left w:val="none" w:sz="0" w:space="0" w:color="auto"/>
            <w:bottom w:val="none" w:sz="0" w:space="0" w:color="auto"/>
            <w:right w:val="none" w:sz="0" w:space="0" w:color="auto"/>
          </w:divBdr>
          <w:divsChild>
            <w:div w:id="539636397">
              <w:marLeft w:val="0"/>
              <w:marRight w:val="0"/>
              <w:marTop w:val="0"/>
              <w:marBottom w:val="0"/>
              <w:divBdr>
                <w:top w:val="none" w:sz="0" w:space="0" w:color="auto"/>
                <w:left w:val="none" w:sz="0" w:space="0" w:color="auto"/>
                <w:bottom w:val="none" w:sz="0" w:space="0" w:color="auto"/>
                <w:right w:val="none" w:sz="0" w:space="0" w:color="auto"/>
              </w:divBdr>
              <w:divsChild>
                <w:div w:id="18416506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8204540">
          <w:marLeft w:val="0"/>
          <w:marRight w:val="0"/>
          <w:marTop w:val="0"/>
          <w:marBottom w:val="0"/>
          <w:divBdr>
            <w:top w:val="none" w:sz="0" w:space="0" w:color="auto"/>
            <w:left w:val="none" w:sz="0" w:space="0" w:color="auto"/>
            <w:bottom w:val="none" w:sz="0" w:space="0" w:color="auto"/>
            <w:right w:val="none" w:sz="0" w:space="0" w:color="auto"/>
          </w:divBdr>
          <w:divsChild>
            <w:div w:id="824778735">
              <w:marLeft w:val="0"/>
              <w:marRight w:val="0"/>
              <w:marTop w:val="0"/>
              <w:marBottom w:val="0"/>
              <w:divBdr>
                <w:top w:val="none" w:sz="0" w:space="0" w:color="auto"/>
                <w:left w:val="none" w:sz="0" w:space="0" w:color="auto"/>
                <w:bottom w:val="none" w:sz="0" w:space="0" w:color="auto"/>
                <w:right w:val="none" w:sz="0" w:space="0" w:color="auto"/>
              </w:divBdr>
              <w:divsChild>
                <w:div w:id="462894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8303">
      <w:bodyDiv w:val="1"/>
      <w:marLeft w:val="0"/>
      <w:marRight w:val="0"/>
      <w:marTop w:val="0"/>
      <w:marBottom w:val="0"/>
      <w:divBdr>
        <w:top w:val="none" w:sz="0" w:space="0" w:color="auto"/>
        <w:left w:val="none" w:sz="0" w:space="0" w:color="auto"/>
        <w:bottom w:val="none" w:sz="0" w:space="0" w:color="auto"/>
        <w:right w:val="none" w:sz="0" w:space="0" w:color="auto"/>
      </w:divBdr>
      <w:divsChild>
        <w:div w:id="491528940">
          <w:marLeft w:val="0"/>
          <w:marRight w:val="0"/>
          <w:marTop w:val="0"/>
          <w:marBottom w:val="0"/>
          <w:divBdr>
            <w:top w:val="none" w:sz="0" w:space="0" w:color="auto"/>
            <w:left w:val="none" w:sz="0" w:space="0" w:color="auto"/>
            <w:bottom w:val="none" w:sz="0" w:space="0" w:color="auto"/>
            <w:right w:val="none" w:sz="0" w:space="0" w:color="auto"/>
          </w:divBdr>
          <w:divsChild>
            <w:div w:id="1851293085">
              <w:marLeft w:val="0"/>
              <w:marRight w:val="0"/>
              <w:marTop w:val="0"/>
              <w:marBottom w:val="0"/>
              <w:divBdr>
                <w:top w:val="none" w:sz="0" w:space="0" w:color="auto"/>
                <w:left w:val="none" w:sz="0" w:space="0" w:color="auto"/>
                <w:bottom w:val="none" w:sz="0" w:space="0" w:color="auto"/>
                <w:right w:val="none" w:sz="0" w:space="0" w:color="auto"/>
              </w:divBdr>
              <w:divsChild>
                <w:div w:id="16697917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92472041">
          <w:marLeft w:val="0"/>
          <w:marRight w:val="0"/>
          <w:marTop w:val="0"/>
          <w:marBottom w:val="0"/>
          <w:divBdr>
            <w:top w:val="none" w:sz="0" w:space="0" w:color="auto"/>
            <w:left w:val="none" w:sz="0" w:space="0" w:color="auto"/>
            <w:bottom w:val="none" w:sz="0" w:space="0" w:color="auto"/>
            <w:right w:val="none" w:sz="0" w:space="0" w:color="auto"/>
          </w:divBdr>
          <w:divsChild>
            <w:div w:id="1987660136">
              <w:marLeft w:val="0"/>
              <w:marRight w:val="0"/>
              <w:marTop w:val="0"/>
              <w:marBottom w:val="0"/>
              <w:divBdr>
                <w:top w:val="none" w:sz="0" w:space="0" w:color="auto"/>
                <w:left w:val="none" w:sz="0" w:space="0" w:color="auto"/>
                <w:bottom w:val="none" w:sz="0" w:space="0" w:color="auto"/>
                <w:right w:val="none" w:sz="0" w:space="0" w:color="auto"/>
              </w:divBdr>
              <w:divsChild>
                <w:div w:id="125790217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8991">
      <w:bodyDiv w:val="1"/>
      <w:marLeft w:val="0"/>
      <w:marRight w:val="0"/>
      <w:marTop w:val="0"/>
      <w:marBottom w:val="0"/>
      <w:divBdr>
        <w:top w:val="none" w:sz="0" w:space="0" w:color="auto"/>
        <w:left w:val="none" w:sz="0" w:space="0" w:color="auto"/>
        <w:bottom w:val="none" w:sz="0" w:space="0" w:color="auto"/>
        <w:right w:val="none" w:sz="0" w:space="0" w:color="auto"/>
      </w:divBdr>
      <w:divsChild>
        <w:div w:id="451095891">
          <w:marLeft w:val="0"/>
          <w:marRight w:val="0"/>
          <w:marTop w:val="0"/>
          <w:marBottom w:val="0"/>
          <w:divBdr>
            <w:top w:val="none" w:sz="0" w:space="0" w:color="auto"/>
            <w:left w:val="none" w:sz="0" w:space="0" w:color="auto"/>
            <w:bottom w:val="none" w:sz="0" w:space="0" w:color="auto"/>
            <w:right w:val="none" w:sz="0" w:space="0" w:color="auto"/>
          </w:divBdr>
          <w:divsChild>
            <w:div w:id="1526752881">
              <w:marLeft w:val="0"/>
              <w:marRight w:val="0"/>
              <w:marTop w:val="0"/>
              <w:marBottom w:val="0"/>
              <w:divBdr>
                <w:top w:val="none" w:sz="0" w:space="0" w:color="auto"/>
                <w:left w:val="none" w:sz="0" w:space="0" w:color="auto"/>
                <w:bottom w:val="none" w:sz="0" w:space="0" w:color="auto"/>
                <w:right w:val="none" w:sz="0" w:space="0" w:color="auto"/>
              </w:divBdr>
              <w:divsChild>
                <w:div w:id="1870871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36765651">
          <w:marLeft w:val="0"/>
          <w:marRight w:val="0"/>
          <w:marTop w:val="0"/>
          <w:marBottom w:val="0"/>
          <w:divBdr>
            <w:top w:val="none" w:sz="0" w:space="0" w:color="auto"/>
            <w:left w:val="none" w:sz="0" w:space="0" w:color="auto"/>
            <w:bottom w:val="none" w:sz="0" w:space="0" w:color="auto"/>
            <w:right w:val="none" w:sz="0" w:space="0" w:color="auto"/>
          </w:divBdr>
          <w:divsChild>
            <w:div w:id="175968321">
              <w:marLeft w:val="0"/>
              <w:marRight w:val="0"/>
              <w:marTop w:val="0"/>
              <w:marBottom w:val="0"/>
              <w:divBdr>
                <w:top w:val="none" w:sz="0" w:space="0" w:color="auto"/>
                <w:left w:val="none" w:sz="0" w:space="0" w:color="auto"/>
                <w:bottom w:val="none" w:sz="0" w:space="0" w:color="auto"/>
                <w:right w:val="none" w:sz="0" w:space="0" w:color="auto"/>
              </w:divBdr>
              <w:divsChild>
                <w:div w:id="16663205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6004561">
          <w:marLeft w:val="0"/>
          <w:marRight w:val="0"/>
          <w:marTop w:val="0"/>
          <w:marBottom w:val="0"/>
          <w:divBdr>
            <w:top w:val="none" w:sz="0" w:space="0" w:color="auto"/>
            <w:left w:val="none" w:sz="0" w:space="0" w:color="auto"/>
            <w:bottom w:val="none" w:sz="0" w:space="0" w:color="auto"/>
            <w:right w:val="none" w:sz="0" w:space="0" w:color="auto"/>
          </w:divBdr>
          <w:divsChild>
            <w:div w:id="253127789">
              <w:marLeft w:val="0"/>
              <w:marRight w:val="0"/>
              <w:marTop w:val="0"/>
              <w:marBottom w:val="0"/>
              <w:divBdr>
                <w:top w:val="none" w:sz="0" w:space="0" w:color="auto"/>
                <w:left w:val="none" w:sz="0" w:space="0" w:color="auto"/>
                <w:bottom w:val="none" w:sz="0" w:space="0" w:color="auto"/>
                <w:right w:val="none" w:sz="0" w:space="0" w:color="auto"/>
              </w:divBdr>
              <w:divsChild>
                <w:div w:id="1319573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7548">
      <w:bodyDiv w:val="1"/>
      <w:marLeft w:val="0"/>
      <w:marRight w:val="0"/>
      <w:marTop w:val="0"/>
      <w:marBottom w:val="0"/>
      <w:divBdr>
        <w:top w:val="none" w:sz="0" w:space="0" w:color="auto"/>
        <w:left w:val="none" w:sz="0" w:space="0" w:color="auto"/>
        <w:bottom w:val="none" w:sz="0" w:space="0" w:color="auto"/>
        <w:right w:val="none" w:sz="0" w:space="0" w:color="auto"/>
      </w:divBdr>
      <w:divsChild>
        <w:div w:id="688524344">
          <w:marLeft w:val="0"/>
          <w:marRight w:val="0"/>
          <w:marTop w:val="0"/>
          <w:marBottom w:val="0"/>
          <w:divBdr>
            <w:top w:val="none" w:sz="0" w:space="0" w:color="auto"/>
            <w:left w:val="none" w:sz="0" w:space="0" w:color="auto"/>
            <w:bottom w:val="none" w:sz="0" w:space="0" w:color="auto"/>
            <w:right w:val="none" w:sz="0" w:space="0" w:color="auto"/>
          </w:divBdr>
          <w:divsChild>
            <w:div w:id="1598253541">
              <w:marLeft w:val="0"/>
              <w:marRight w:val="0"/>
              <w:marTop w:val="0"/>
              <w:marBottom w:val="0"/>
              <w:divBdr>
                <w:top w:val="none" w:sz="0" w:space="0" w:color="auto"/>
                <w:left w:val="none" w:sz="0" w:space="0" w:color="auto"/>
                <w:bottom w:val="none" w:sz="0" w:space="0" w:color="auto"/>
                <w:right w:val="none" w:sz="0" w:space="0" w:color="auto"/>
              </w:divBdr>
              <w:divsChild>
                <w:div w:id="4417238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85240583">
          <w:marLeft w:val="0"/>
          <w:marRight w:val="0"/>
          <w:marTop w:val="0"/>
          <w:marBottom w:val="0"/>
          <w:divBdr>
            <w:top w:val="none" w:sz="0" w:space="0" w:color="auto"/>
            <w:left w:val="none" w:sz="0" w:space="0" w:color="auto"/>
            <w:bottom w:val="none" w:sz="0" w:space="0" w:color="auto"/>
            <w:right w:val="none" w:sz="0" w:space="0" w:color="auto"/>
          </w:divBdr>
          <w:divsChild>
            <w:div w:id="1715471171">
              <w:marLeft w:val="0"/>
              <w:marRight w:val="0"/>
              <w:marTop w:val="0"/>
              <w:marBottom w:val="0"/>
              <w:divBdr>
                <w:top w:val="none" w:sz="0" w:space="0" w:color="auto"/>
                <w:left w:val="none" w:sz="0" w:space="0" w:color="auto"/>
                <w:bottom w:val="none" w:sz="0" w:space="0" w:color="auto"/>
                <w:right w:val="none" w:sz="0" w:space="0" w:color="auto"/>
              </w:divBdr>
              <w:divsChild>
                <w:div w:id="14756771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62188106">
          <w:marLeft w:val="0"/>
          <w:marRight w:val="0"/>
          <w:marTop w:val="0"/>
          <w:marBottom w:val="0"/>
          <w:divBdr>
            <w:top w:val="none" w:sz="0" w:space="0" w:color="auto"/>
            <w:left w:val="none" w:sz="0" w:space="0" w:color="auto"/>
            <w:bottom w:val="none" w:sz="0" w:space="0" w:color="auto"/>
            <w:right w:val="none" w:sz="0" w:space="0" w:color="auto"/>
          </w:divBdr>
          <w:divsChild>
            <w:div w:id="803158788">
              <w:marLeft w:val="0"/>
              <w:marRight w:val="0"/>
              <w:marTop w:val="0"/>
              <w:marBottom w:val="0"/>
              <w:divBdr>
                <w:top w:val="none" w:sz="0" w:space="0" w:color="auto"/>
                <w:left w:val="none" w:sz="0" w:space="0" w:color="auto"/>
                <w:bottom w:val="none" w:sz="0" w:space="0" w:color="auto"/>
                <w:right w:val="none" w:sz="0" w:space="0" w:color="auto"/>
              </w:divBdr>
              <w:divsChild>
                <w:div w:id="75478577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1208</Words>
  <Characters>7617</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Turowski</dc:creator>
  <cp:keywords/>
  <dc:description/>
  <cp:lastModifiedBy>Tim Turowski</cp:lastModifiedBy>
  <cp:revision>1</cp:revision>
  <dcterms:created xsi:type="dcterms:W3CDTF">2023-05-14T11:20:00Z</dcterms:created>
  <dcterms:modified xsi:type="dcterms:W3CDTF">2023-05-14T11:41:00Z</dcterms:modified>
</cp:coreProperties>
</file>