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08E" w:rsidRDefault="00D4619F">
      <w:pPr>
        <w:spacing w:after="200"/>
        <w:rPr>
          <w:rFonts w:ascii="Calibri" w:eastAsia="Calibri" w:hAnsi="Calibri" w:cs="Calibri"/>
          <w:b/>
          <w:i/>
          <w:lang w:eastAsia="en-US"/>
        </w:rPr>
      </w:pPr>
      <w:r>
        <w:rPr>
          <w:rFonts w:ascii="Calibri" w:eastAsia="Calibri" w:hAnsi="Calibri" w:cs="Calibri"/>
          <w:b/>
          <w:i/>
          <w:lang w:eastAsia="en-US"/>
        </w:rPr>
        <w:t xml:space="preserve"> </w:t>
      </w:r>
    </w:p>
    <w:tbl>
      <w:tblPr>
        <w:tblW w:w="15206" w:type="dxa"/>
        <w:tblInd w:w="-108" w:type="dxa"/>
        <w:tblLook w:val="0000" w:firstRow="0" w:lastRow="0" w:firstColumn="0" w:lastColumn="0" w:noHBand="0" w:noVBand="0"/>
      </w:tblPr>
      <w:tblGrid>
        <w:gridCol w:w="5068"/>
        <w:gridCol w:w="5246"/>
        <w:gridCol w:w="4892"/>
      </w:tblGrid>
      <w:tr w:rsidR="001C508E">
        <w:tc>
          <w:tcPr>
            <w:tcW w:w="5068" w:type="dxa"/>
            <w:shd w:val="clear" w:color="auto" w:fill="auto"/>
          </w:tcPr>
          <w:p w:rsidR="001C508E" w:rsidRDefault="00D4619F">
            <w:pPr>
              <w:jc w:val="both"/>
              <w:rPr>
                <w:rFonts w:ascii="Calibri" w:eastAsia="Calibri" w:hAnsi="Calibri" w:cs="Calibri"/>
                <w:b/>
                <w:i/>
                <w:lang w:eastAsia="en-US"/>
              </w:rPr>
            </w:pPr>
            <w:r>
              <w:rPr>
                <w:rFonts w:ascii="Calibri" w:eastAsia="Calibri" w:hAnsi="Calibri" w:cs="Calibri"/>
                <w:b/>
                <w:i/>
                <w:lang w:eastAsia="en-US"/>
              </w:rPr>
              <w:t>Согласовано</w:t>
            </w:r>
          </w:p>
          <w:p w:rsidR="001C508E" w:rsidRDefault="00D4619F">
            <w:pPr>
              <w:spacing w:after="200"/>
              <w:rPr>
                <w:rFonts w:ascii="Calibri" w:eastAsia="Calibri" w:hAnsi="Calibri" w:cs="Calibri"/>
                <w:b/>
                <w:i/>
                <w:lang w:eastAsia="en-US"/>
              </w:rPr>
            </w:pPr>
            <w:r>
              <w:rPr>
                <w:rFonts w:ascii="Calibri" w:eastAsia="Calibri" w:hAnsi="Calibri" w:cs="Calibri"/>
                <w:b/>
                <w:i/>
                <w:lang w:eastAsia="en-US"/>
              </w:rPr>
              <w:t>Дежурный Менеджер РЦ Ангара</w:t>
            </w:r>
          </w:p>
          <w:p w:rsidR="001C508E" w:rsidRDefault="00D4619F">
            <w:pPr>
              <w:spacing w:after="200"/>
              <w:rPr>
                <w:rFonts w:ascii="Calibri" w:eastAsia="Calibri" w:hAnsi="Calibri" w:cs="Calibri"/>
                <w:b/>
                <w:i/>
                <w:lang w:eastAsia="en-US"/>
              </w:rPr>
            </w:pPr>
            <w:r>
              <w:rPr>
                <w:rFonts w:ascii="Calibri" w:eastAsia="Calibri" w:hAnsi="Calibri" w:cs="Calibri"/>
                <w:b/>
                <w:i/>
                <w:lang w:eastAsia="en-US"/>
              </w:rPr>
              <w:t xml:space="preserve">  _______________________             </w:t>
            </w:r>
          </w:p>
        </w:tc>
        <w:tc>
          <w:tcPr>
            <w:tcW w:w="5246" w:type="dxa"/>
            <w:shd w:val="clear" w:color="auto" w:fill="auto"/>
          </w:tcPr>
          <w:p w:rsidR="001C508E" w:rsidRDefault="00D4619F">
            <w:pPr>
              <w:jc w:val="right"/>
            </w:pPr>
            <w:r>
              <w:rPr>
                <w:rFonts w:ascii="Calibri" w:eastAsia="Calibri" w:hAnsi="Calibri" w:cs="Calibri"/>
                <w:b/>
                <w:i/>
                <w:lang w:eastAsia="en-US"/>
              </w:rPr>
              <w:t>Согласовано</w:t>
            </w:r>
          </w:p>
          <w:p w:rsidR="001C508E" w:rsidRDefault="00D4619F">
            <w:pPr>
              <w:spacing w:after="200"/>
              <w:jc w:val="right"/>
              <w:rPr>
                <w:rFonts w:ascii="Calibri" w:eastAsia="Calibri" w:hAnsi="Calibri" w:cs="Calibri"/>
                <w:b/>
                <w:i/>
                <w:lang w:eastAsia="en-US"/>
              </w:rPr>
            </w:pPr>
            <w:r>
              <w:rPr>
                <w:rFonts w:ascii="Calibri" w:eastAsia="Calibri" w:hAnsi="Calibri" w:cs="Calibri"/>
                <w:b/>
                <w:i/>
                <w:lang w:eastAsia="en-US"/>
              </w:rPr>
              <w:t>Инженер службы Эксплуатации</w:t>
            </w:r>
          </w:p>
          <w:p w:rsidR="001C508E" w:rsidRDefault="00D4619F">
            <w:pPr>
              <w:spacing w:after="200"/>
              <w:jc w:val="right"/>
              <w:rPr>
                <w:rFonts w:ascii="Calibri" w:eastAsia="Calibri" w:hAnsi="Calibri" w:cs="Calibri"/>
                <w:b/>
                <w:i/>
                <w:lang w:eastAsia="en-US"/>
              </w:rPr>
            </w:pPr>
            <w:r>
              <w:rPr>
                <w:rFonts w:ascii="Calibri" w:eastAsia="Calibri" w:hAnsi="Calibri" w:cs="Calibri"/>
                <w:b/>
                <w:i/>
                <w:lang w:eastAsia="en-US"/>
              </w:rPr>
              <w:t xml:space="preserve">_______________________             </w:t>
            </w:r>
          </w:p>
        </w:tc>
        <w:tc>
          <w:tcPr>
            <w:tcW w:w="4892" w:type="dxa"/>
            <w:shd w:val="clear" w:color="auto" w:fill="auto"/>
          </w:tcPr>
          <w:p w:rsidR="001C508E" w:rsidRDefault="001C508E">
            <w:pPr>
              <w:snapToGrid w:val="0"/>
              <w:spacing w:after="200"/>
              <w:rPr>
                <w:rFonts w:ascii="Calibri" w:eastAsia="Calibri" w:hAnsi="Calibri" w:cs="Calibri"/>
                <w:b/>
                <w:i/>
                <w:lang w:eastAsia="en-US"/>
              </w:rPr>
            </w:pPr>
          </w:p>
        </w:tc>
      </w:tr>
    </w:tbl>
    <w:p w:rsidR="001C508E" w:rsidRDefault="00D4619F">
      <w:pPr>
        <w:spacing w:after="200"/>
        <w:jc w:val="center"/>
        <w:rPr>
          <w:b/>
          <w:i/>
        </w:rPr>
      </w:pPr>
      <w:r>
        <w:rPr>
          <w:b/>
          <w:i/>
        </w:rPr>
        <w:t>ЗАЯВКА</w:t>
      </w:r>
    </w:p>
    <w:p w:rsidR="001C508E" w:rsidRDefault="00D4619F">
      <w:pPr>
        <w:jc w:val="center"/>
        <w:rPr>
          <w:b/>
          <w:i/>
        </w:rPr>
      </w:pPr>
      <w:r>
        <w:rPr>
          <w:b/>
          <w:i/>
        </w:rPr>
        <w:t>на проведение работ</w:t>
      </w:r>
    </w:p>
    <w:tbl>
      <w:tblPr>
        <w:tblW w:w="10926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000" w:firstRow="0" w:lastRow="0" w:firstColumn="0" w:lastColumn="0" w:noHBand="0" w:noVBand="0"/>
      </w:tblPr>
      <w:tblGrid>
        <w:gridCol w:w="1844"/>
        <w:gridCol w:w="2127"/>
        <w:gridCol w:w="1275"/>
        <w:gridCol w:w="3685"/>
        <w:gridCol w:w="1995"/>
      </w:tblGrid>
      <w:tr w:rsidR="001C508E"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508E" w:rsidRDefault="00D4619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Дата и время проведения работ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508E" w:rsidRDefault="00D4619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Компания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508E" w:rsidRDefault="00D4619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№ магазина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508E" w:rsidRDefault="00D4619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Содержание работ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508E" w:rsidRDefault="00D4619F">
            <w:pPr>
              <w:jc w:val="center"/>
            </w:pPr>
            <w:r>
              <w:rPr>
                <w:b/>
                <w:i/>
              </w:rPr>
              <w:t>Примечание</w:t>
            </w:r>
          </w:p>
        </w:tc>
      </w:tr>
      <w:tr w:rsidR="001C508E">
        <w:trPr>
          <w:trHeight w:val="174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508E" w:rsidRPr="00D4619F" w:rsidRDefault="00D4619F">
            <w:pPr>
              <w:snapToGrid w:val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04.02.20 - 05.02.20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508E" w:rsidRDefault="001C508E">
            <w:pPr>
              <w:snapToGrid w:val="0"/>
              <w:jc w:val="center"/>
              <w:rPr>
                <w:b/>
                <w:i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508E" w:rsidRDefault="001C508E">
            <w:pPr>
              <w:snapToGrid w:val="0"/>
              <w:jc w:val="center"/>
              <w:rPr>
                <w:b/>
                <w:i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508E" w:rsidRDefault="001C508E">
            <w:pPr>
              <w:snapToGrid w:val="0"/>
              <w:jc w:val="center"/>
              <w:rPr>
                <w:b/>
                <w:i/>
              </w:rPr>
            </w:pP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508E" w:rsidRDefault="001C508E">
            <w:pPr>
              <w:snapToGrid w:val="0"/>
              <w:jc w:val="center"/>
              <w:rPr>
                <w:b/>
                <w:i/>
              </w:rPr>
            </w:pPr>
          </w:p>
        </w:tc>
      </w:tr>
    </w:tbl>
    <w:p w:rsidR="001C508E" w:rsidRDefault="001C508E">
      <w:pPr>
        <w:jc w:val="center"/>
        <w:rPr>
          <w:b/>
          <w:i/>
        </w:rPr>
      </w:pPr>
    </w:p>
    <w:p w:rsidR="001C508E" w:rsidRDefault="00D4619F">
      <w:pPr>
        <w:rPr>
          <w:b/>
          <w:i/>
        </w:rPr>
      </w:pPr>
      <w:r>
        <w:rPr>
          <w:b/>
          <w:i/>
        </w:rPr>
        <w:t>Список сотрудников:</w:t>
      </w:r>
    </w:p>
    <w:tbl>
      <w:tblPr>
        <w:tblW w:w="10415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000" w:firstRow="0" w:lastRow="0" w:firstColumn="0" w:lastColumn="0" w:noHBand="0" w:noVBand="0"/>
      </w:tblPr>
      <w:tblGrid>
        <w:gridCol w:w="648"/>
        <w:gridCol w:w="5981"/>
        <w:gridCol w:w="3786"/>
      </w:tblGrid>
      <w:tr w:rsidR="001C508E"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508E" w:rsidRDefault="00D4619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№</w:t>
            </w:r>
          </w:p>
          <w:p w:rsidR="001C508E" w:rsidRDefault="00D4619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п/п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508E" w:rsidRDefault="00D4619F">
            <w:pPr>
              <w:jc w:val="center"/>
            </w:pPr>
            <w:r>
              <w:rPr>
                <w:b/>
                <w:i/>
              </w:rPr>
              <w:t>Фамилия, Имя, Отчество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508E" w:rsidRDefault="00D4619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Паспортные данные</w:t>
            </w:r>
          </w:p>
        </w:tc>
      </w:tr>
      <w:tr w:rsidR="001C508E">
        <w:trPr>
          <w:trHeight w:val="494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508E" w:rsidRDefault="00D4619F">
            <w:pPr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508E" w:rsidRDefault="001C508E">
            <w:pPr>
              <w:snapToGrid w:val="0"/>
              <w:rPr>
                <w:b/>
                <w:i/>
              </w:rPr>
            </w:pPr>
          </w:p>
          <w:p w:rsidR="001C508E" w:rsidRDefault="001C508E">
            <w:pPr>
              <w:rPr>
                <w:b/>
                <w:i/>
              </w:rPr>
            </w:pP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508E" w:rsidRDefault="001C508E">
            <w:pPr>
              <w:snapToGrid w:val="0"/>
              <w:rPr>
                <w:b/>
                <w:i/>
              </w:rPr>
            </w:pPr>
          </w:p>
        </w:tc>
      </w:tr>
      <w:tr w:rsidR="001C508E"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508E" w:rsidRDefault="00D4619F">
            <w:pPr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508E" w:rsidRDefault="001C508E">
            <w:pPr>
              <w:snapToGrid w:val="0"/>
              <w:rPr>
                <w:b/>
                <w:i/>
              </w:rPr>
            </w:pPr>
          </w:p>
          <w:p w:rsidR="001C508E" w:rsidRDefault="001C508E">
            <w:pPr>
              <w:rPr>
                <w:b/>
                <w:i/>
              </w:rPr>
            </w:pP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508E" w:rsidRDefault="001C508E">
            <w:pPr>
              <w:snapToGrid w:val="0"/>
              <w:rPr>
                <w:b/>
                <w:i/>
              </w:rPr>
            </w:pPr>
          </w:p>
        </w:tc>
      </w:tr>
      <w:tr w:rsidR="001C508E"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508E" w:rsidRDefault="00D4619F">
            <w:pPr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508E" w:rsidRDefault="001C508E">
            <w:pPr>
              <w:snapToGrid w:val="0"/>
              <w:rPr>
                <w:b/>
                <w:i/>
              </w:rPr>
            </w:pPr>
          </w:p>
          <w:p w:rsidR="001C508E" w:rsidRDefault="001C508E">
            <w:pPr>
              <w:rPr>
                <w:b/>
                <w:i/>
              </w:rPr>
            </w:pP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508E" w:rsidRDefault="001C508E">
            <w:pPr>
              <w:snapToGrid w:val="0"/>
              <w:rPr>
                <w:b/>
                <w:i/>
              </w:rPr>
            </w:pPr>
          </w:p>
        </w:tc>
      </w:tr>
      <w:tr w:rsidR="001C508E"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508E" w:rsidRDefault="00D4619F">
            <w:pPr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508E" w:rsidRDefault="001C508E">
            <w:pPr>
              <w:snapToGrid w:val="0"/>
              <w:rPr>
                <w:b/>
                <w:i/>
              </w:rPr>
            </w:pPr>
          </w:p>
          <w:p w:rsidR="001C508E" w:rsidRDefault="001C508E">
            <w:pPr>
              <w:rPr>
                <w:b/>
                <w:i/>
              </w:rPr>
            </w:pP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508E" w:rsidRDefault="001C508E">
            <w:pPr>
              <w:snapToGrid w:val="0"/>
              <w:rPr>
                <w:b/>
                <w:i/>
              </w:rPr>
            </w:pPr>
          </w:p>
        </w:tc>
      </w:tr>
      <w:tr w:rsidR="001C508E"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508E" w:rsidRDefault="00D4619F">
            <w:pPr>
              <w:rPr>
                <w:b/>
                <w:i/>
              </w:rPr>
            </w:pPr>
            <w:r>
              <w:rPr>
                <w:b/>
                <w:i/>
              </w:rPr>
              <w:t>5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508E" w:rsidRDefault="001C508E">
            <w:pPr>
              <w:snapToGrid w:val="0"/>
              <w:rPr>
                <w:b/>
                <w:i/>
              </w:rPr>
            </w:pPr>
          </w:p>
          <w:p w:rsidR="001C508E" w:rsidRDefault="001C508E">
            <w:pPr>
              <w:rPr>
                <w:b/>
                <w:i/>
              </w:rPr>
            </w:pP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508E" w:rsidRDefault="001C508E">
            <w:pPr>
              <w:snapToGrid w:val="0"/>
              <w:rPr>
                <w:b/>
                <w:i/>
              </w:rPr>
            </w:pPr>
          </w:p>
        </w:tc>
      </w:tr>
    </w:tbl>
    <w:p w:rsidR="001C508E" w:rsidRDefault="001C508E">
      <w:pPr>
        <w:rPr>
          <w:b/>
          <w:i/>
        </w:rPr>
      </w:pPr>
    </w:p>
    <w:p w:rsidR="001C508E" w:rsidRDefault="00D4619F">
      <w:pPr>
        <w:rPr>
          <w:b/>
          <w:i/>
        </w:rPr>
      </w:pPr>
      <w:r>
        <w:rPr>
          <w:b/>
          <w:i/>
        </w:rPr>
        <w:t>Ответственный за проведение работ:</w:t>
      </w:r>
    </w:p>
    <w:tbl>
      <w:tblPr>
        <w:tblW w:w="10415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3786"/>
      </w:tblGrid>
      <w:tr w:rsidR="001C508E">
        <w:trPr>
          <w:trHeight w:val="494"/>
        </w:trPr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508E" w:rsidRDefault="001C508E">
            <w:pPr>
              <w:snapToGrid w:val="0"/>
              <w:rPr>
                <w:b/>
                <w:i/>
              </w:rPr>
            </w:pPr>
          </w:p>
          <w:p w:rsidR="001C508E" w:rsidRDefault="001C508E">
            <w:pPr>
              <w:rPr>
                <w:b/>
                <w:i/>
              </w:rPr>
            </w:pP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508E" w:rsidRDefault="001C508E">
            <w:pPr>
              <w:snapToGrid w:val="0"/>
              <w:rPr>
                <w:b/>
                <w:i/>
              </w:rPr>
            </w:pPr>
          </w:p>
        </w:tc>
      </w:tr>
    </w:tbl>
    <w:p w:rsidR="001C508E" w:rsidRDefault="001C508E">
      <w:pPr>
        <w:tabs>
          <w:tab w:val="left" w:leader="underscore" w:pos="10348"/>
        </w:tabs>
        <w:rPr>
          <w:b/>
          <w:i/>
        </w:rPr>
      </w:pPr>
    </w:p>
    <w:p w:rsidR="001C508E" w:rsidRDefault="00D4619F">
      <w:pPr>
        <w:tabs>
          <w:tab w:val="left" w:leader="underscore" w:pos="10348"/>
        </w:tabs>
        <w:rPr>
          <w:b/>
          <w:i/>
        </w:rPr>
      </w:pPr>
      <w:r>
        <w:rPr>
          <w:b/>
          <w:i/>
        </w:rPr>
        <w:tab/>
      </w:r>
    </w:p>
    <w:p w:rsidR="001C508E" w:rsidRDefault="00D4619F">
      <w:pPr>
        <w:ind w:left="4254"/>
        <w:rPr>
          <w:b/>
          <w:i/>
        </w:rPr>
      </w:pPr>
      <w:r>
        <w:rPr>
          <w:b/>
          <w:i/>
        </w:rPr>
        <w:t xml:space="preserve">                         /ФИО заявителя, </w:t>
      </w:r>
      <w:proofErr w:type="spellStart"/>
      <w:r>
        <w:rPr>
          <w:b/>
          <w:i/>
        </w:rPr>
        <w:t>конт</w:t>
      </w:r>
      <w:proofErr w:type="spellEnd"/>
      <w:r>
        <w:rPr>
          <w:b/>
          <w:i/>
        </w:rPr>
        <w:t>. тел., подпись/</w:t>
      </w:r>
    </w:p>
    <w:p w:rsidR="001C508E" w:rsidRDefault="001C508E">
      <w:pPr>
        <w:ind w:left="4254"/>
        <w:rPr>
          <w:b/>
          <w:i/>
        </w:rPr>
      </w:pPr>
    </w:p>
    <w:p w:rsidR="001C508E" w:rsidRDefault="00D4619F">
      <w:pPr>
        <w:numPr>
          <w:ilvl w:val="0"/>
          <w:numId w:val="1"/>
        </w:numPr>
        <w:tabs>
          <w:tab w:val="left" w:pos="142"/>
        </w:tabs>
        <w:ind w:left="142" w:hanging="284"/>
        <w:jc w:val="both"/>
      </w:pPr>
      <w:r>
        <w:rPr>
          <w:b/>
          <w:i/>
          <w:color w:val="FF0000"/>
        </w:rPr>
        <w:t xml:space="preserve">Заявки на </w:t>
      </w:r>
      <w:r>
        <w:rPr>
          <w:b/>
          <w:i/>
          <w:color w:val="FF0000"/>
        </w:rPr>
        <w:t>проведение технических работ оформляются не позднее чем за 2 (Два) рабочих дня до даты проведения работ</w:t>
      </w:r>
    </w:p>
    <w:p w:rsidR="001C508E" w:rsidRDefault="00D4619F">
      <w:pPr>
        <w:numPr>
          <w:ilvl w:val="0"/>
          <w:numId w:val="1"/>
        </w:numPr>
        <w:tabs>
          <w:tab w:val="left" w:pos="142"/>
        </w:tabs>
        <w:ind w:left="142" w:hanging="284"/>
        <w:jc w:val="both"/>
        <w:rPr>
          <w:b/>
          <w:i/>
        </w:rPr>
      </w:pPr>
      <w:r>
        <w:rPr>
          <w:b/>
          <w:i/>
        </w:rPr>
        <w:t xml:space="preserve">Время проведения работ </w:t>
      </w:r>
      <w:r>
        <w:rPr>
          <w:b/>
          <w:i/>
          <w:u w:val="single"/>
        </w:rPr>
        <w:t>с 23-00 до 09-30</w:t>
      </w:r>
      <w:r>
        <w:rPr>
          <w:b/>
          <w:i/>
        </w:rPr>
        <w:t xml:space="preserve">., в дневное время с 10.00 до 22.00 разрешены работы только в закрытых магазинах или в подсобных </w:t>
      </w:r>
      <w:r>
        <w:rPr>
          <w:b/>
          <w:i/>
        </w:rPr>
        <w:t>помещениях при условии, что работы не шумные, не пыльные, без запаха.</w:t>
      </w:r>
    </w:p>
    <w:p w:rsidR="001C508E" w:rsidRDefault="00D4619F">
      <w:pPr>
        <w:numPr>
          <w:ilvl w:val="0"/>
          <w:numId w:val="1"/>
        </w:numPr>
        <w:tabs>
          <w:tab w:val="left" w:pos="142"/>
        </w:tabs>
        <w:ind w:left="142" w:hanging="284"/>
        <w:jc w:val="both"/>
        <w:rPr>
          <w:b/>
          <w:i/>
        </w:rPr>
      </w:pPr>
      <w:r>
        <w:rPr>
          <w:b/>
          <w:i/>
        </w:rPr>
        <w:t>Во время проведения работ нахождение ответственного лица на объекте обязательно.</w:t>
      </w:r>
    </w:p>
    <w:p w:rsidR="001C508E" w:rsidRDefault="00D4619F">
      <w:pPr>
        <w:numPr>
          <w:ilvl w:val="0"/>
          <w:numId w:val="1"/>
        </w:numPr>
        <w:tabs>
          <w:tab w:val="left" w:pos="142"/>
        </w:tabs>
        <w:ind w:left="142" w:hanging="284"/>
        <w:jc w:val="both"/>
      </w:pPr>
      <w:r>
        <w:rPr>
          <w:b/>
          <w:i/>
        </w:rPr>
        <w:t>Согласовано Главный инженер «</w:t>
      </w:r>
      <w:proofErr w:type="spellStart"/>
      <w:proofErr w:type="gramStart"/>
      <w:r>
        <w:rPr>
          <w:b/>
          <w:i/>
        </w:rPr>
        <w:t>Аплеона</w:t>
      </w:r>
      <w:proofErr w:type="spellEnd"/>
      <w:r>
        <w:rPr>
          <w:b/>
          <w:i/>
        </w:rPr>
        <w:t>»_</w:t>
      </w:r>
      <w:proofErr w:type="gramEnd"/>
      <w:r>
        <w:rPr>
          <w:b/>
          <w:i/>
        </w:rPr>
        <w:t xml:space="preserve">_______________________________________    </w:t>
      </w:r>
    </w:p>
    <w:p w:rsidR="001C508E" w:rsidRDefault="00D4619F">
      <w:pPr>
        <w:ind w:left="142"/>
        <w:jc w:val="both"/>
      </w:pPr>
      <w:r>
        <w:rPr>
          <w:b/>
          <w:i/>
        </w:rPr>
        <w:t xml:space="preserve">                       </w:t>
      </w:r>
      <w:r>
        <w:rPr>
          <w:b/>
          <w:i/>
        </w:rPr>
        <w:t>(при произведении работ с техническими системами здания ТРЦ)</w:t>
      </w:r>
    </w:p>
    <w:p w:rsidR="001C508E" w:rsidRDefault="00D4619F">
      <w:pPr>
        <w:numPr>
          <w:ilvl w:val="0"/>
          <w:numId w:val="1"/>
        </w:numPr>
        <w:tabs>
          <w:tab w:val="left" w:pos="142"/>
        </w:tabs>
        <w:ind w:left="142" w:hanging="284"/>
        <w:jc w:val="both"/>
        <w:rPr>
          <w:b/>
          <w:i/>
        </w:rPr>
      </w:pPr>
      <w:r>
        <w:rPr>
          <w:b/>
          <w:i/>
        </w:rPr>
        <w:t>Производство работ возможно при условии соблюдения Правил противопожарной безопасности, Правил охраны труда и иных Правил, действующих на территории РЦ Ангара.</w:t>
      </w:r>
    </w:p>
    <w:p w:rsidR="001C508E" w:rsidRDefault="00D4619F">
      <w:pPr>
        <w:numPr>
          <w:ilvl w:val="0"/>
          <w:numId w:val="1"/>
        </w:numPr>
        <w:tabs>
          <w:tab w:val="left" w:pos="142"/>
        </w:tabs>
        <w:ind w:left="142" w:hanging="284"/>
        <w:jc w:val="both"/>
        <w:rPr>
          <w:b/>
          <w:i/>
        </w:rPr>
      </w:pPr>
      <w:r>
        <w:rPr>
          <w:b/>
          <w:i/>
        </w:rPr>
        <w:t>Для не резидентов РФ (кроме граждан</w:t>
      </w:r>
      <w:r>
        <w:rPr>
          <w:b/>
          <w:i/>
        </w:rPr>
        <w:t xml:space="preserve"> Республики Беларусь) обязательно наличие действующего разрешения на работу на территории РФ.</w:t>
      </w:r>
    </w:p>
    <w:p w:rsidR="001C508E" w:rsidRDefault="00D4619F">
      <w:pPr>
        <w:numPr>
          <w:ilvl w:val="0"/>
          <w:numId w:val="1"/>
        </w:numPr>
        <w:tabs>
          <w:tab w:val="left" w:pos="142"/>
        </w:tabs>
        <w:ind w:left="142" w:hanging="284"/>
        <w:jc w:val="both"/>
        <w:rPr>
          <w:b/>
          <w:i/>
        </w:rPr>
      </w:pPr>
      <w:r>
        <w:rPr>
          <w:b/>
          <w:i/>
        </w:rPr>
        <w:t>При ремонте или замене рекламных носителей к заявке необходимо приложить макет-визуализацию размещаемой рекламы.</w:t>
      </w:r>
    </w:p>
    <w:p w:rsidR="001C508E" w:rsidRDefault="00D4619F">
      <w:pPr>
        <w:numPr>
          <w:ilvl w:val="0"/>
          <w:numId w:val="1"/>
        </w:numPr>
        <w:tabs>
          <w:tab w:val="left" w:pos="142"/>
        </w:tabs>
        <w:ind w:left="142" w:hanging="284"/>
        <w:jc w:val="both"/>
      </w:pPr>
      <w:r>
        <w:rPr>
          <w:b/>
          <w:i/>
          <w:color w:val="FF0000"/>
        </w:rPr>
        <w:t xml:space="preserve">Заявка на проведение ТЕХНИЧЕСКИХ РАБОТ </w:t>
      </w:r>
      <w:r>
        <w:rPr>
          <w:b/>
          <w:i/>
          <w:color w:val="FF0000"/>
        </w:rPr>
        <w:t>(проведение отделочных работ, ремонт и обслуживание электрооборудования и инженерных систем, включая замену и установку освещения) без подписи инженера службы эксплуатации не действительна!</w:t>
      </w:r>
    </w:p>
    <w:sectPr w:rsidR="001C508E">
      <w:pgSz w:w="11906" w:h="16838"/>
      <w:pgMar w:top="142" w:right="851" w:bottom="142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83ED5"/>
    <w:multiLevelType w:val="multilevel"/>
    <w:tmpl w:val="657EE8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D60264D"/>
    <w:multiLevelType w:val="multilevel"/>
    <w:tmpl w:val="1BE80AD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508E"/>
    <w:rsid w:val="001C508E"/>
    <w:rsid w:val="00D4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F93F6B"/>
  <w15:docId w15:val="{A4F48EA1-F589-334C-A79A-D3D8D69BE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DejaVu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 w:cs="Times New Roman"/>
      <w:sz w:val="24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b/>
      <w:i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Управляющую Компанию</dc:title>
  <dc:subject/>
  <dc:creator>Лена</dc:creator>
  <cp:keywords/>
  <dc:description/>
  <cp:lastModifiedBy>Microsoft Office User</cp:lastModifiedBy>
  <cp:revision>22</cp:revision>
  <cp:lastPrinted>2016-02-29T13:11:00Z</cp:lastPrinted>
  <dcterms:created xsi:type="dcterms:W3CDTF">2016-05-02T17:55:00Z</dcterms:created>
  <dcterms:modified xsi:type="dcterms:W3CDTF">2020-04-01T07:29:00Z</dcterms:modified>
  <dc:language>en-US</dc:language>
</cp:coreProperties>
</file>