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A53A4" w14:textId="2DCD735B" w:rsidR="00105FED" w:rsidRDefault="007D1DD5" w:rsidP="007D1DD5">
      <w:pPr>
        <w:pStyle w:val="Title"/>
      </w:pPr>
      <w:r>
        <w:t>Progress Check</w:t>
      </w:r>
      <w:r w:rsidR="00154974">
        <w:t>-</w:t>
      </w:r>
      <w:r w:rsidR="00002435">
        <w:t>I</w:t>
      </w:r>
      <w:r w:rsidR="00154974">
        <w:t>n</w:t>
      </w:r>
      <w:r>
        <w:t xml:space="preserve"> Documentation</w:t>
      </w:r>
    </w:p>
    <w:p w14:paraId="496A3F88" w14:textId="05EC7C4D" w:rsidR="007D1DD5" w:rsidRDefault="007D1DD5" w:rsidP="007D1DD5">
      <w:pPr>
        <w:pStyle w:val="Subtitle"/>
      </w:pPr>
      <w:r>
        <w:t>Names:</w:t>
      </w:r>
    </w:p>
    <w:p w14:paraId="4D19DF1F" w14:textId="7ADBEC6D" w:rsidR="007D1DD5" w:rsidRDefault="007D1DD5" w:rsidP="007D1DD5">
      <w:r>
        <w:t>Timothy Warfel</w:t>
      </w:r>
    </w:p>
    <w:p w14:paraId="3939C1B3" w14:textId="183CF97F" w:rsidR="007D1DD5" w:rsidRDefault="007D1DD5" w:rsidP="007D1DD5">
      <w:r>
        <w:t>Adrian Beaulieu</w:t>
      </w:r>
    </w:p>
    <w:p w14:paraId="01D93DE7" w14:textId="77777777" w:rsidR="007D1DD5" w:rsidRDefault="007D1DD5" w:rsidP="007D1DD5"/>
    <w:p w14:paraId="5C6A69A7" w14:textId="13383107" w:rsidR="007D1DD5" w:rsidRDefault="007D1DD5" w:rsidP="007D1DD5">
      <w:pPr>
        <w:pStyle w:val="Subtitle"/>
      </w:pPr>
      <w:r>
        <w:t>Completed Work:</w:t>
      </w:r>
    </w:p>
    <w:p w14:paraId="6D91757D" w14:textId="09E5B77C" w:rsidR="00815271" w:rsidRPr="00815271" w:rsidRDefault="00815271" w:rsidP="00815271">
      <w:r>
        <w:t>The logic of the minimax tree is fully functional. The program outputs to the console the recommended move. The program also saves a JSON file of the resulting board as well as other information regarding the game state.</w:t>
      </w:r>
    </w:p>
    <w:p w14:paraId="1FB4B501" w14:textId="77777777" w:rsidR="007D1DD5" w:rsidRDefault="007D1DD5" w:rsidP="007D1DD5"/>
    <w:p w14:paraId="352B86C1" w14:textId="6E4FA9F4" w:rsidR="007D1DD5" w:rsidRDefault="007D1DD5" w:rsidP="007D1DD5">
      <w:pPr>
        <w:pStyle w:val="Subtitle"/>
      </w:pPr>
      <w:r>
        <w:t>Work in Progress:</w:t>
      </w:r>
    </w:p>
    <w:p w14:paraId="1AFC47B5" w14:textId="4D89E082" w:rsidR="007D1DD5" w:rsidRDefault="00406333" w:rsidP="007D1DD5">
      <w:r>
        <w:t>The GUI is partially implemented.</w:t>
      </w:r>
    </w:p>
    <w:p w14:paraId="1483500E" w14:textId="77777777" w:rsidR="00406333" w:rsidRDefault="00406333" w:rsidP="007D1DD5"/>
    <w:p w14:paraId="4FED1A99" w14:textId="7E5A6E8A" w:rsidR="007D1DD5" w:rsidRDefault="007D1DD5" w:rsidP="007D1DD5">
      <w:pPr>
        <w:pStyle w:val="Subtitle"/>
      </w:pPr>
      <w:r>
        <w:t>Not Yet Started:</w:t>
      </w:r>
    </w:p>
    <w:p w14:paraId="770A230E" w14:textId="1FB3314C" w:rsidR="00AF26D3" w:rsidRPr="00AF26D3" w:rsidRDefault="00AF26D3" w:rsidP="00AF26D3">
      <w:r>
        <w:t xml:space="preserve">The integration between the Gui and the logic </w:t>
      </w:r>
      <w:proofErr w:type="gramStart"/>
      <w:r>
        <w:t>as</w:t>
      </w:r>
      <w:proofErr w:type="gramEnd"/>
      <w:r>
        <w:t xml:space="preserve"> not yet been implemented.</w:t>
      </w:r>
    </w:p>
    <w:p w14:paraId="5780D803" w14:textId="77777777" w:rsidR="007D1DD5" w:rsidRDefault="007D1DD5" w:rsidP="007D1DD5"/>
    <w:p w14:paraId="66364157" w14:textId="528F399A" w:rsidR="007D1DD5" w:rsidRDefault="007D1DD5" w:rsidP="007D1DD5">
      <w:pPr>
        <w:pStyle w:val="Subtitle"/>
      </w:pPr>
      <w:r>
        <w:t>Team Contributions:</w:t>
      </w:r>
    </w:p>
    <w:p w14:paraId="300D93F2" w14:textId="1F94267D" w:rsidR="00D25FB0" w:rsidRPr="00D25FB0" w:rsidRDefault="00D25FB0" w:rsidP="00D25FB0">
      <w:r>
        <w:t>Timothy worked primarily on the logic behind the minimax tree, dealing with the specific implementation of the tree with Connect 4. Adian worked on reading the JSON file into the program as well as the beginning functions associated with the game board.</w:t>
      </w:r>
    </w:p>
    <w:sectPr w:rsidR="00D25FB0" w:rsidRPr="00D25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E98"/>
    <w:rsid w:val="00002435"/>
    <w:rsid w:val="00105FED"/>
    <w:rsid w:val="00154974"/>
    <w:rsid w:val="00406333"/>
    <w:rsid w:val="006B00A5"/>
    <w:rsid w:val="007D1DD5"/>
    <w:rsid w:val="00815271"/>
    <w:rsid w:val="00942000"/>
    <w:rsid w:val="00AF26D3"/>
    <w:rsid w:val="00C77E2D"/>
    <w:rsid w:val="00D25FB0"/>
    <w:rsid w:val="00D77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44A85"/>
  <w15:chartTrackingRefBased/>
  <w15:docId w15:val="{7318EE7F-C842-46E5-B6FC-BCB15B32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E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E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E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E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E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E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E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E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E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E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E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E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E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E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E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E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E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E98"/>
    <w:rPr>
      <w:rFonts w:eastAsiaTheme="majorEastAsia" w:cstheme="majorBidi"/>
      <w:color w:val="272727" w:themeColor="text1" w:themeTint="D8"/>
    </w:rPr>
  </w:style>
  <w:style w:type="paragraph" w:styleId="Title">
    <w:name w:val="Title"/>
    <w:basedOn w:val="Normal"/>
    <w:next w:val="Normal"/>
    <w:link w:val="TitleChar"/>
    <w:uiPriority w:val="10"/>
    <w:qFormat/>
    <w:rsid w:val="00D77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E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E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E98"/>
    <w:pPr>
      <w:spacing w:before="160"/>
      <w:jc w:val="center"/>
    </w:pPr>
    <w:rPr>
      <w:i/>
      <w:iCs/>
      <w:color w:val="404040" w:themeColor="text1" w:themeTint="BF"/>
    </w:rPr>
  </w:style>
  <w:style w:type="character" w:customStyle="1" w:styleId="QuoteChar">
    <w:name w:val="Quote Char"/>
    <w:basedOn w:val="DefaultParagraphFont"/>
    <w:link w:val="Quote"/>
    <w:uiPriority w:val="29"/>
    <w:rsid w:val="00D77E98"/>
    <w:rPr>
      <w:i/>
      <w:iCs/>
      <w:color w:val="404040" w:themeColor="text1" w:themeTint="BF"/>
    </w:rPr>
  </w:style>
  <w:style w:type="paragraph" w:styleId="ListParagraph">
    <w:name w:val="List Paragraph"/>
    <w:basedOn w:val="Normal"/>
    <w:uiPriority w:val="34"/>
    <w:qFormat/>
    <w:rsid w:val="00D77E98"/>
    <w:pPr>
      <w:ind w:left="720"/>
      <w:contextualSpacing/>
    </w:pPr>
  </w:style>
  <w:style w:type="character" w:styleId="IntenseEmphasis">
    <w:name w:val="Intense Emphasis"/>
    <w:basedOn w:val="DefaultParagraphFont"/>
    <w:uiPriority w:val="21"/>
    <w:qFormat/>
    <w:rsid w:val="00D77E98"/>
    <w:rPr>
      <w:i/>
      <w:iCs/>
      <w:color w:val="0F4761" w:themeColor="accent1" w:themeShade="BF"/>
    </w:rPr>
  </w:style>
  <w:style w:type="paragraph" w:styleId="IntenseQuote">
    <w:name w:val="Intense Quote"/>
    <w:basedOn w:val="Normal"/>
    <w:next w:val="Normal"/>
    <w:link w:val="IntenseQuoteChar"/>
    <w:uiPriority w:val="30"/>
    <w:qFormat/>
    <w:rsid w:val="00D77E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E98"/>
    <w:rPr>
      <w:i/>
      <w:iCs/>
      <w:color w:val="0F4761" w:themeColor="accent1" w:themeShade="BF"/>
    </w:rPr>
  </w:style>
  <w:style w:type="character" w:styleId="IntenseReference">
    <w:name w:val="Intense Reference"/>
    <w:basedOn w:val="DefaultParagraphFont"/>
    <w:uiPriority w:val="32"/>
    <w:qFormat/>
    <w:rsid w:val="00D77E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108</Words>
  <Characters>621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Warfel</dc:creator>
  <cp:keywords/>
  <dc:description/>
  <cp:lastModifiedBy>Timothy Warfel</cp:lastModifiedBy>
  <cp:revision>8</cp:revision>
  <dcterms:created xsi:type="dcterms:W3CDTF">2026-04-07T23:59:00Z</dcterms:created>
  <dcterms:modified xsi:type="dcterms:W3CDTF">2026-04-08T01:17:00Z</dcterms:modified>
</cp:coreProperties>
</file>