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FEBD2"/>
          <w:sz w:val="61"/>
        </w:rPr>
        <w:t>T</w:t>
      </w:r>
      <w:r>
        <w:rPr>
          <w:rFonts w:ascii="Arial" w:hAnsi="Arial" w:cs="Arial" w:eastAsia="Arial"/>
          <w:color w:val="2FEBD2"/>
          <w:sz w:val="61"/>
        </w:rPr>
        <w:t>ry to spend less, so you have savings for your WANTS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Debt Repayment - 100,000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Transport - 29,000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5000/24000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7000/17000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3300/13700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+1000/14700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+ 600/15300</w:t>
      </w:r>
      <w:r>
        <w:rPr>
          <w:rFonts w:ascii="Arial" w:hAnsi="Arial" w:cs="Arial" w:eastAsia="Arial"/>
          <w:color w:val="252525"/>
          <w:sz w:val="61"/>
        </w:rPr>
        <w:t xml:space="preserve"> (groceries)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10000/5300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+1000/6300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+2500/8800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5000/3300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+500/3800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Groceries - 25,000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1000/24000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22950/1050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1000/050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+ 4000/4050</w:t>
      </w:r>
      <w:r>
        <w:rPr>
          <w:rFonts w:ascii="Arial" w:hAnsi="Arial" w:cs="Arial" w:eastAsia="Arial"/>
          <w:color w:val="252525"/>
          <w:sz w:val="61"/>
        </w:rPr>
        <w:t xml:space="preserve"> (Eating Out)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+ 4000/8050</w:t>
      </w:r>
      <w:r>
        <w:rPr>
          <w:rFonts w:ascii="Arial" w:hAnsi="Arial" w:cs="Arial" w:eastAsia="Arial"/>
          <w:color w:val="252525"/>
          <w:sz w:val="61"/>
        </w:rPr>
        <w:t xml:space="preserve"> (Snacks)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5000/3000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600/2400 (Transport)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2500/-100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trike w:val="true"/>
          <w:color w:val="252525"/>
          <w:sz w:val="61"/>
        </w:rPr>
        <w:rPr>
          <w:shd w:val="clear" w:color="auto" w:fill="0037FF"/>
        </w:rPr>
        <w:t>GYM - 16,000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16000/0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strike w:val="true"/>
          <w:color w:val="252525"/>
          <w:sz w:val="61"/>
        </w:rPr>
        <w:rPr>
          <w:shd w:val="clear" w:color="auto" w:fill="0037FF"/>
        </w:rPr>
        <w:t>Data - 6,000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Eating Out - 20,000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4600/15400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3490/11910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3740/8170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3950/4220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4000/220</w:t>
      </w:r>
      <w:r>
        <w:rPr>
          <w:rFonts w:ascii="Arial" w:hAnsi="Arial" w:cs="Arial" w:eastAsia="Arial"/>
          <w:color w:val="252525"/>
          <w:sz w:val="61"/>
        </w:rPr>
        <w:t xml:space="preserve"> (groceries)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Family - 20,000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5600/14400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200/14200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3000/11200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Gas - 3,900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4200/-300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+300/0 (Snacks)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Offering - 4,000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1000/3000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500/2500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Personal Care - 6,000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2000/4000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Gifts - 10,000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1000/9000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2000/7000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Snacks - 15,000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1000/14000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700/13300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500/12800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300/12500 (gas)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1700/10800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3000/7800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700/7100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250/6850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4000/2850 (groceries)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900/1950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1000/950</w:t>
      </w:r>
    </w:p>
    <w:p>
      <w:pPr>
        <w:spacing w:line="240" w:lineRule="auto" w:after="0" w:before="0"/>
        <w:ind w:right="0" w:left="567"/>
      </w:pPr>
      <w:r>
        <w:rPr>
          <w:rFonts w:ascii="Arial" w:hAnsi="Arial" w:cs="Arial" w:eastAsia="Arial"/>
          <w:color w:val="252525"/>
          <w:sz w:val="61"/>
        </w:rPr>
        <w:t>500/400</w:t>
      </w:r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70" w:lineRule="auto" w:after="0" w:before="0"/>
        <w:ind w:right="0" w:left="567"/>
        <w:rPr>
          <w:rFonts w:ascii="Arial" w:hAnsi="Arial" w:cs="Arial"/>
          <w:sz w:val="61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1"/>
        </w:rPr>
        <w:rPr>
          <w:shd w:val="clear" w:color="auto" w:fill="0037FF"/>
        </w:rPr>
        <w:t>Fees - 1,000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2026-04-27T06:47:33Z</dcterms:created>
  <dc:creator>Apache POI</dc:creator>
</cp:coreProperties>
</file>