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B6CF" w14:textId="77777777" w:rsidR="00BF0726" w:rsidRDefault="0035550D">
      <w:pPr>
        <w:rPr>
          <w:rFonts w:ascii="Times New Roman" w:eastAsia="Times New Roman" w:hAnsi="Times New Roman" w:cs="Times New Roman"/>
          <w:color w:val="FF0000"/>
          <w:sz w:val="36"/>
          <w:szCs w:val="36"/>
          <w:u w:color="FF0000"/>
        </w:rPr>
      </w:pPr>
      <w:r>
        <w:rPr>
          <w:rFonts w:ascii="Times New Roman" w:hAnsi="Times New Roman"/>
          <w:color w:val="FF0000"/>
          <w:sz w:val="36"/>
          <w:szCs w:val="36"/>
          <w:u w:color="FF0000"/>
        </w:rPr>
        <w:t xml:space="preserve">DOCUMENTAZIONE DEL PROGETTO -Informatici a chiamata </w:t>
      </w:r>
    </w:p>
    <w:p w14:paraId="0CFC12EC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obiettivo del nostro progetto </w:t>
      </w:r>
      <w:r>
        <w:rPr>
          <w:rFonts w:ascii="Times New Roman" w:hAnsi="Times New Roman"/>
          <w:sz w:val="24"/>
          <w:szCs w:val="24"/>
        </w:rPr>
        <w:t xml:space="preserve">è </w:t>
      </w:r>
      <w:r>
        <w:rPr>
          <w:rFonts w:ascii="Times New Roman" w:hAnsi="Times New Roman"/>
          <w:sz w:val="24"/>
          <w:szCs w:val="24"/>
        </w:rPr>
        <w:t>quello di realizzare una guida TV online in cui ogni giorno sar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disponibile una lista di canali con i relativi programmi e i relativi orari.</w:t>
      </w:r>
    </w:p>
    <w:p w14:paraId="3D6E949E" w14:textId="77777777" w:rsidR="00BF0726" w:rsidRDefault="003555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Nome del progetto: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Mille e un canale</w:t>
      </w:r>
      <w:r>
        <w:rPr>
          <w:rFonts w:ascii="Times New Roman" w:hAnsi="Times New Roman"/>
          <w:sz w:val="28"/>
          <w:szCs w:val="28"/>
        </w:rPr>
        <w:t>”</w:t>
      </w:r>
    </w:p>
    <w:p w14:paraId="564843AB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Autori:</w:t>
      </w:r>
    </w:p>
    <w:tbl>
      <w:tblPr>
        <w:tblStyle w:val="TableNormal"/>
        <w:tblW w:w="977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BF0726" w14:paraId="65A802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8E1E5" w14:textId="77777777" w:rsidR="00BF0726" w:rsidRDefault="0035550D">
            <w:r>
              <w:rPr>
                <w:rFonts w:ascii="Times New Roman" w:hAnsi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E1D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9B75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A4E3B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RUOLO NELLO SVILUPPO DEL PROGETTO</w:t>
            </w:r>
          </w:p>
        </w:tc>
      </w:tr>
      <w:tr w:rsidR="00BF0726" w14:paraId="1DF15A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52199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F32E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E449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17D5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Sottopagata</w:t>
            </w:r>
          </w:p>
        </w:tc>
      </w:tr>
      <w:tr w:rsidR="00BF0726" w14:paraId="52733B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B6553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09FA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A9A14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5DE70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Signore supremo</w:t>
            </w:r>
          </w:p>
        </w:tc>
      </w:tr>
      <w:tr w:rsidR="00BF0726" w14:paraId="4E9A7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ABDE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11F7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</w:rPr>
              <w:t>Antonio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09F1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EDD" w14:textId="77777777" w:rsidR="00BF0726" w:rsidRDefault="0035550D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Sopraelevato</w:t>
            </w:r>
          </w:p>
        </w:tc>
      </w:tr>
    </w:tbl>
    <w:p w14:paraId="16A371C9" w14:textId="77777777" w:rsidR="00BF0726" w:rsidRDefault="00BF0726">
      <w:pPr>
        <w:widowControl w:val="0"/>
        <w:spacing w:line="240" w:lineRule="auto"/>
        <w:ind w:left="108" w:hanging="108"/>
        <w:rPr>
          <w:rFonts w:ascii="Times New Roman" w:eastAsia="Times New Roman" w:hAnsi="Times New Roman" w:cs="Times New Roman"/>
          <w:sz w:val="24"/>
          <w:szCs w:val="24"/>
        </w:rPr>
      </w:pPr>
    </w:p>
    <w:p w14:paraId="1750E03F" w14:textId="77777777" w:rsidR="00BF0726" w:rsidRDefault="00BF0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79B85" w14:textId="77777777" w:rsidR="00BF0726" w:rsidRDefault="00BF072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D5ED7E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di consegna:</w:t>
      </w:r>
    </w:p>
    <w:p w14:paraId="4404F31C" w14:textId="77777777" w:rsidR="00BF0726" w:rsidRDefault="0035550D">
      <w:pPr>
        <w:pStyle w:val="Intestazionerossa"/>
        <w:rPr>
          <w:rFonts w:ascii="Times New Roman" w:eastAsia="Times New Roman" w:hAnsi="Times New Roman" w:cs="Times New Roman"/>
          <w:color w:val="FF0000"/>
          <w:u w:color="FF0000"/>
        </w:rPr>
      </w:pPr>
      <w:r>
        <w:rPr>
          <w:rFonts w:ascii="Times New Roman" w:hAnsi="Times New Roman"/>
        </w:rPr>
        <w:t xml:space="preserve">1) </w:t>
      </w:r>
      <w:r>
        <w:rPr>
          <w:u w:color="FF0000"/>
        </w:rPr>
        <w:t>Formalizzazione e analisi dei requisiti</w:t>
      </w:r>
    </w:p>
    <w:p w14:paraId="0CEF4813" w14:textId="77777777" w:rsidR="00BF0726" w:rsidRDefault="00BF0726">
      <w:pPr>
        <w:pStyle w:val="Paragrafoelenco"/>
        <w:rPr>
          <w:rFonts w:ascii="Times New Roman" w:eastAsia="Times New Roman" w:hAnsi="Times New Roman" w:cs="Times New Roman"/>
          <w:color w:val="FF0000"/>
          <w:u w:color="FF0000"/>
        </w:rPr>
      </w:pPr>
    </w:p>
    <w:p w14:paraId="52ACBEA4" w14:textId="77777777" w:rsidR="00BF0726" w:rsidRDefault="0035550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R1: Registrazione utente</w:t>
      </w:r>
    </w:p>
    <w:p w14:paraId="481A8D31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Per accedere alla lista di programmi, ogni utente dovr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 xml:space="preserve">registrarsi; </w:t>
      </w:r>
    </w:p>
    <w:p w14:paraId="3DA7750E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Challenges: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427546" w14:textId="77777777" w:rsidR="00BF0726" w:rsidRDefault="0035550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Una stessa e-mail non pu</w:t>
      </w:r>
      <w:r>
        <w:rPr>
          <w:rFonts w:ascii="Times New Roman" w:hAnsi="Times New Roman"/>
          <w:sz w:val="24"/>
          <w:szCs w:val="24"/>
        </w:rPr>
        <w:t xml:space="preserve">ò </w:t>
      </w:r>
      <w:r>
        <w:rPr>
          <w:rFonts w:ascii="Times New Roman" w:hAnsi="Times New Roman"/>
          <w:sz w:val="24"/>
          <w:szCs w:val="24"/>
        </w:rPr>
        <w:t>essere associato a pi</w:t>
      </w:r>
      <w:r>
        <w:rPr>
          <w:rFonts w:ascii="Times New Roman" w:hAnsi="Times New Roman"/>
          <w:sz w:val="24"/>
          <w:szCs w:val="24"/>
        </w:rPr>
        <w:t xml:space="preserve">ù </w:t>
      </w:r>
      <w:r>
        <w:rPr>
          <w:rFonts w:ascii="Times New Roman" w:hAnsi="Times New Roman"/>
          <w:sz w:val="24"/>
          <w:szCs w:val="24"/>
        </w:rPr>
        <w:t>di un utente</w:t>
      </w:r>
    </w:p>
    <w:p w14:paraId="7C99DA70" w14:textId="77777777" w:rsidR="00BF0726" w:rsidRDefault="0035550D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R2: Aggiunta program</w:t>
      </w:r>
      <w:r>
        <w:rPr>
          <w:rFonts w:ascii="Times New Roman" w:hAnsi="Times New Roman"/>
          <w:b/>
          <w:bCs/>
          <w:sz w:val="24"/>
          <w:szCs w:val="24"/>
        </w:rPr>
        <w:t>mi</w:t>
      </w:r>
    </w:p>
    <w:p w14:paraId="355DFCFD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Ogni programma avr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associato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orario di inizio e fine, il nome, una breve descrizione e il genere con, inoltre, un link in cui si potr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>accedere a una pagina pi</w:t>
      </w:r>
      <w:r>
        <w:rPr>
          <w:rFonts w:ascii="Times New Roman" w:hAnsi="Times New Roman"/>
          <w:sz w:val="24"/>
          <w:szCs w:val="24"/>
        </w:rPr>
        <w:t xml:space="preserve">ù </w:t>
      </w:r>
      <w:r>
        <w:rPr>
          <w:rFonts w:ascii="Times New Roman" w:hAnsi="Times New Roman"/>
          <w:sz w:val="24"/>
          <w:szCs w:val="24"/>
        </w:rPr>
        <w:t>specifica in cui sar</w:t>
      </w:r>
      <w:r>
        <w:rPr>
          <w:rFonts w:ascii="Times New Roman" w:hAnsi="Times New Roman"/>
          <w:sz w:val="24"/>
          <w:szCs w:val="24"/>
        </w:rPr>
        <w:t xml:space="preserve">à </w:t>
      </w:r>
      <w:r>
        <w:rPr>
          <w:rFonts w:ascii="Times New Roman" w:hAnsi="Times New Roman"/>
          <w:sz w:val="24"/>
          <w:szCs w:val="24"/>
        </w:rPr>
        <w:t xml:space="preserve">possibile visualizzare la locandina. Possono essere inseriti programmi singoli o episodi di una serie in cui verranno specificati il numero di stagione e il numero di episodi.  </w:t>
      </w:r>
    </w:p>
    <w:p w14:paraId="71BF4AF3" w14:textId="77777777" w:rsidR="00BF0726" w:rsidRDefault="0035550D">
      <w:pPr>
        <w:pStyle w:val="Paragrafoelenco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</w:rPr>
        <w:t>Assunzioni</w:t>
      </w: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I programmi inseriti non generano conflitti di orario con quelli g</w:t>
      </w:r>
      <w:r>
        <w:rPr>
          <w:rFonts w:ascii="Times New Roman" w:hAnsi="Times New Roman"/>
          <w:sz w:val="24"/>
          <w:szCs w:val="24"/>
          <w:shd w:val="clear" w:color="auto" w:fill="FFFF00"/>
        </w:rPr>
        <w:t>i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</w:rPr>
        <w:t>presenti</w:t>
      </w:r>
    </w:p>
    <w:p w14:paraId="52AB52B3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 xml:space="preserve">R3: Visualizzazione palinsesto </w:t>
      </w:r>
    </w:p>
    <w:p w14:paraId="119071C6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Visualizzare il palinsesto di ogni canale specificando tutte le informazioni relative al programma.</w:t>
      </w:r>
    </w:p>
    <w:p w14:paraId="6D697D1D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2F1A69E" w14:textId="77777777" w:rsidR="00BF0726" w:rsidRDefault="0035550D">
      <w:r>
        <w:rPr>
          <w:rFonts w:ascii="Arial Unicode MS" w:hAnsi="Arial Unicode MS"/>
          <w:sz w:val="24"/>
          <w:szCs w:val="24"/>
        </w:rPr>
        <w:br w:type="page"/>
      </w:r>
    </w:p>
    <w:p w14:paraId="0B91B03A" w14:textId="77777777" w:rsidR="00BF0726" w:rsidRDefault="0035550D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R4: Lista canali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6F2256B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Generare una lista di canali che trasmettono gli episodi di una specifica serie includendo 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orario e la data di messa in onda per ognuno di essi  </w:t>
      </w:r>
    </w:p>
    <w:p w14:paraId="1365C3C7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214660F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R5: Lista dei programmi preferiti</w:t>
      </w:r>
    </w:p>
    <w:p w14:paraId="239C3334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Viene generata una lista con i programmi pref</w:t>
      </w:r>
      <w:r>
        <w:rPr>
          <w:rFonts w:ascii="Times New Roman" w:hAnsi="Times New Roman"/>
          <w:sz w:val="24"/>
          <w:szCs w:val="24"/>
        </w:rPr>
        <w:t>eriti scelti dall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utente durante </w:t>
      </w:r>
      <w:proofErr w:type="gramStart"/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email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14:paraId="3A651EFE" w14:textId="77777777" w:rsidR="00BF0726" w:rsidRDefault="0035550D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62CC97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R6: Generazione </w:t>
      </w: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email</w:t>
      </w:r>
      <w:proofErr w:type="gramEnd"/>
    </w:p>
    <w:p w14:paraId="6D4FA04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Gli utenti potranno specificare le modalit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di ricezione di una e-mail giornaliera contenente gli ultimi aggiornamenti al palinsesto dei canali preferiti e delle fasce orarie. </w:t>
      </w:r>
    </w:p>
    <w:p w14:paraId="22C4EBC9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7963AC9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  <w:shd w:val="clear" w:color="auto" w:fill="FFFF00"/>
        </w:rPr>
        <w:t>R7: Eliminazione di un programma</w:t>
      </w:r>
    </w:p>
    <w:p w14:paraId="595A16C5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Descrizione: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Un programma televisivo pu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ò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essere eliminato solo se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</w:rPr>
        <w:t>gi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00"/>
        </w:rPr>
        <w:t>and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ato in onda e se non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è </w:t>
      </w:r>
      <w:r>
        <w:rPr>
          <w:rFonts w:ascii="Times New Roman" w:hAnsi="Times New Roman"/>
          <w:sz w:val="24"/>
          <w:szCs w:val="24"/>
          <w:shd w:val="clear" w:color="auto" w:fill="FFFF00"/>
        </w:rPr>
        <w:t>pi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00"/>
        </w:rPr>
        <w:t xml:space="preserve">presente in nessuna lista dei programmi predisposti per i futuri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00"/>
        </w:rPr>
        <w:t>7</w:t>
      </w:r>
      <w:proofErr w:type="gramEnd"/>
      <w:r>
        <w:rPr>
          <w:rFonts w:ascii="Times New Roman" w:hAnsi="Times New Roman"/>
          <w:sz w:val="24"/>
          <w:szCs w:val="24"/>
          <w:shd w:val="clear" w:color="auto" w:fill="FFFF00"/>
        </w:rPr>
        <w:t xml:space="preserve"> giorni. </w:t>
      </w:r>
    </w:p>
    <w:p w14:paraId="7028772E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00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7103F7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R8: Ricerca film</w:t>
      </w:r>
    </w:p>
    <w:p w14:paraId="19B1F612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film di un certo genere in programma nei prossimi sette giorni.</w:t>
      </w:r>
    </w:p>
    <w:p w14:paraId="5B39D420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48BA352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R9: Ricerca per persona</w:t>
      </w:r>
    </w:p>
    <w:p w14:paraId="0C055683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Ricerca dei programmi a cui partecipa a qualsiasi titolo (o con un titolo specificato) una certa persona.</w:t>
      </w:r>
    </w:p>
    <w:p w14:paraId="43D48B46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EFD24C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>R10: N</w:t>
      </w:r>
      <w:r>
        <w:rPr>
          <w:rFonts w:ascii="Times New Roman" w:hAnsi="Times New Roman"/>
          <w:b/>
          <w:bCs/>
          <w:sz w:val="24"/>
          <w:szCs w:val="24"/>
        </w:rPr>
        <w:t>umero dei programmi per canale</w:t>
      </w:r>
    </w:p>
    <w:p w14:paraId="4A638D9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Numero programmi distinti trasmessi da ciascuna emittente in un determinato giorno.</w:t>
      </w:r>
    </w:p>
    <w:p w14:paraId="683BCDD8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Assunzioni: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54B833" w14:textId="77777777" w:rsidR="00BF0726" w:rsidRDefault="003555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• </w:t>
      </w:r>
      <w:r>
        <w:rPr>
          <w:rFonts w:ascii="Times New Roman" w:hAnsi="Times New Roman"/>
          <w:b/>
          <w:bCs/>
          <w:sz w:val="24"/>
          <w:szCs w:val="24"/>
        </w:rPr>
        <w:t xml:space="preserve">R11: Minuti totali </w:t>
      </w:r>
    </w:p>
    <w:p w14:paraId="222B697A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Descrizione:</w:t>
      </w:r>
      <w:r>
        <w:rPr>
          <w:rFonts w:ascii="Times New Roman" w:hAnsi="Times New Roman"/>
          <w:sz w:val="24"/>
          <w:szCs w:val="24"/>
        </w:rPr>
        <w:t xml:space="preserve"> Minuti totali di programmazione per un certo canale in un certo giorno.</w:t>
      </w:r>
    </w:p>
    <w:p w14:paraId="767A24D7" w14:textId="77777777" w:rsidR="00BF0726" w:rsidRDefault="0035550D">
      <w:pPr>
        <w:ind w:left="720"/>
      </w:pPr>
      <w:r>
        <w:rPr>
          <w:rFonts w:ascii="Times New Roman" w:hAnsi="Times New Roman"/>
          <w:i/>
          <w:iCs/>
          <w:sz w:val="24"/>
          <w:szCs w:val="24"/>
        </w:rPr>
        <w:t>Assunzio</w:t>
      </w:r>
      <w:r>
        <w:rPr>
          <w:rFonts w:ascii="Times New Roman" w:hAnsi="Times New Roman"/>
          <w:i/>
          <w:iCs/>
          <w:sz w:val="24"/>
          <w:szCs w:val="24"/>
        </w:rPr>
        <w:t>ni: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Arial Unicode MS" w:hAnsi="Arial Unicode MS"/>
          <w:sz w:val="24"/>
          <w:szCs w:val="24"/>
        </w:rPr>
        <w:br w:type="page"/>
      </w:r>
    </w:p>
    <w:p w14:paraId="46E43CCC" w14:textId="77777777" w:rsidR="00BF0726" w:rsidRDefault="0035550D">
      <w:pPr>
        <w:rPr>
          <w:rFonts w:ascii="Times New Roman" w:eastAsia="Times New Roman" w:hAnsi="Times New Roman" w:cs="Times New Roman"/>
          <w:color w:val="92D050"/>
          <w:sz w:val="32"/>
          <w:szCs w:val="32"/>
          <w:u w:color="92D050"/>
        </w:rPr>
      </w:pPr>
      <w:r>
        <w:rPr>
          <w:rFonts w:ascii="Times New Roman" w:hAnsi="Times New Roman"/>
          <w:color w:val="92D050"/>
          <w:sz w:val="32"/>
          <w:szCs w:val="32"/>
          <w:u w:color="92D050"/>
        </w:rPr>
        <w:lastRenderedPageBreak/>
        <w:t>Entit</w:t>
      </w:r>
      <w:r>
        <w:rPr>
          <w:rFonts w:ascii="Times New Roman" w:hAnsi="Times New Roman"/>
          <w:color w:val="92D050"/>
          <w:sz w:val="32"/>
          <w:szCs w:val="32"/>
          <w:u w:color="92D050"/>
        </w:rPr>
        <w:t>à</w:t>
      </w:r>
      <w:r>
        <w:rPr>
          <w:rFonts w:ascii="Times New Roman" w:hAnsi="Times New Roman"/>
          <w:color w:val="92D050"/>
          <w:sz w:val="32"/>
          <w:szCs w:val="32"/>
          <w:u w:color="92D050"/>
        </w:rPr>
        <w:t>:</w:t>
      </w:r>
    </w:p>
    <w:p w14:paraId="5A6C2A88" w14:textId="663E4D52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Canale (sin: Emittente): *LCN, nome</w:t>
      </w:r>
      <w:r w:rsidR="001453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="00CE5DAE">
        <w:rPr>
          <w:rFonts w:ascii="Times New Roman" w:hAnsi="Times New Roman"/>
          <w:sz w:val="24"/>
          <w:szCs w:val="24"/>
        </w:rPr>
        <w:t>Programma</w:t>
      </w:r>
      <w:r>
        <w:rPr>
          <w:rFonts w:ascii="Times New Roman" w:hAnsi="Times New Roman"/>
          <w:sz w:val="24"/>
          <w:szCs w:val="24"/>
        </w:rPr>
        <w:t>)</w:t>
      </w:r>
    </w:p>
    <w:p w14:paraId="02A8972D" w14:textId="699D82BE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Utenti: *e-mail, anagrafica, password</w:t>
      </w:r>
      <w:r>
        <w:rPr>
          <w:rFonts w:ascii="Times New Roman" w:hAnsi="Times New Roman"/>
          <w:sz w:val="24"/>
          <w:szCs w:val="24"/>
        </w:rPr>
        <w:t xml:space="preserve"> (Canale)</w:t>
      </w:r>
    </w:p>
    <w:p w14:paraId="18BC3ED1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Programma: *titolo, *descrizione, link, </w:t>
      </w:r>
      <w:r>
        <w:rPr>
          <w:rFonts w:ascii="Times New Roman" w:hAnsi="Times New Roman"/>
          <w:sz w:val="24"/>
          <w:szCs w:val="24"/>
        </w:rPr>
        <w:t>immagine, (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), (Genere)</w:t>
      </w:r>
    </w:p>
    <w:p w14:paraId="08C28484" w14:textId="77777777" w:rsidR="00BF0726" w:rsidRDefault="0035550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— </w:t>
      </w:r>
      <w:proofErr w:type="spellStart"/>
      <w:r>
        <w:rPr>
          <w:rFonts w:ascii="Times New Roman" w:hAnsi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/>
          <w:sz w:val="24"/>
          <w:szCs w:val="24"/>
        </w:rPr>
        <w:t>: *</w:t>
      </w:r>
      <w:proofErr w:type="spellStart"/>
      <w:r>
        <w:rPr>
          <w:rFonts w:ascii="Times New Roman" w:hAnsi="Times New Roman"/>
          <w:sz w:val="24"/>
          <w:szCs w:val="24"/>
        </w:rPr>
        <w:t>numero_episodio</w:t>
      </w:r>
      <w:proofErr w:type="spellEnd"/>
      <w:r>
        <w:rPr>
          <w:rFonts w:ascii="Times New Roman" w:hAnsi="Times New Roman"/>
          <w:sz w:val="24"/>
          <w:szCs w:val="24"/>
        </w:rPr>
        <w:t>, *</w:t>
      </w:r>
      <w:proofErr w:type="spellStart"/>
      <w:r>
        <w:rPr>
          <w:rFonts w:ascii="Times New Roman" w:hAnsi="Times New Roman"/>
          <w:sz w:val="24"/>
          <w:szCs w:val="24"/>
        </w:rPr>
        <w:t>numero_stagione</w:t>
      </w:r>
      <w:proofErr w:type="spellEnd"/>
    </w:p>
    <w:p w14:paraId="296262FE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Genere: *nome</w:t>
      </w:r>
    </w:p>
    <w:p w14:paraId="3E7C761A" w14:textId="77777777" w:rsidR="00BF0726" w:rsidRDefault="0035550D">
      <w:pPr>
        <w:ind w:left="720"/>
        <w:rPr>
          <w:rFonts w:ascii="Times New Roman" w:eastAsia="Times New Roman" w:hAnsi="Times New Roman" w:cs="Times New Roman"/>
          <w:i/>
          <w:iCs/>
          <w:color w:val="0433FF"/>
          <w:sz w:val="24"/>
          <w:szCs w:val="24"/>
        </w:rPr>
      </w:pPr>
      <w:r>
        <w:rPr>
          <w:rFonts w:ascii="Times New Roman" w:hAnsi="Times New Roman"/>
          <w:i/>
          <w:iCs/>
          <w:color w:val="0433FF"/>
          <w:sz w:val="24"/>
          <w:szCs w:val="24"/>
        </w:rPr>
        <w:t>//Dal momento che il genere doveva essere trattato come una lista abbiamo pensato di considerarlo come un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>’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>entit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à 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a parte e semplificare le 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>ricerche per genere.</w:t>
      </w:r>
    </w:p>
    <w:p w14:paraId="47CB9664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Serie: *nome, (</w:t>
      </w:r>
      <w:proofErr w:type="spellStart"/>
      <w:r>
        <w:rPr>
          <w:rFonts w:ascii="Times New Roman" w:hAnsi="Times New Roman"/>
          <w:sz w:val="24"/>
          <w:szCs w:val="24"/>
        </w:rPr>
        <w:t>Episodio_Serie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8555716" w14:textId="77777777" w:rsidR="00BF0726" w:rsidRDefault="0035550D">
      <w:pPr>
        <w:ind w:left="720"/>
        <w:rPr>
          <w:rFonts w:ascii="Times New Roman" w:eastAsia="Times New Roman" w:hAnsi="Times New Roman" w:cs="Times New Roman"/>
          <w:i/>
          <w:iCs/>
          <w:color w:val="0433FF"/>
          <w:sz w:val="24"/>
          <w:szCs w:val="24"/>
        </w:rPr>
      </w:pPr>
      <w:r>
        <w:rPr>
          <w:rFonts w:ascii="Times New Roman" w:hAnsi="Times New Roman"/>
          <w:i/>
          <w:iCs/>
          <w:color w:val="0433FF"/>
          <w:sz w:val="24"/>
          <w:szCs w:val="24"/>
        </w:rPr>
        <w:t>//abbiamo deciso di aggiungere questa entit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à 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>dal momento che riteniamo sia pi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ù 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ottimale aggiungere </w:t>
      </w:r>
      <w:proofErr w:type="gramStart"/>
      <w:r>
        <w:rPr>
          <w:rFonts w:ascii="Times New Roman" w:hAnsi="Times New Roman"/>
          <w:i/>
          <w:iCs/>
          <w:color w:val="0433FF"/>
          <w:sz w:val="24"/>
          <w:szCs w:val="24"/>
        </w:rPr>
        <w:t>un entit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>à</w:t>
      </w:r>
      <w:proofErr w:type="gramEnd"/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>in cui ogni serie ha un collegamento diretto agli episodi piuttosto che dover ogni volta genera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>re una query pi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 xml:space="preserve">ù </w:t>
      </w:r>
      <w:r>
        <w:rPr>
          <w:rFonts w:ascii="Times New Roman" w:hAnsi="Times New Roman"/>
          <w:i/>
          <w:iCs/>
          <w:color w:val="0433FF"/>
          <w:sz w:val="24"/>
          <w:szCs w:val="24"/>
        </w:rPr>
        <w:t>complessa per cercare tutti gli episodi di una serie.</w:t>
      </w:r>
    </w:p>
    <w:p w14:paraId="2CFAE240" w14:textId="77777777" w:rsidR="00BF0726" w:rsidRDefault="003555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Cast (sin </w:t>
      </w:r>
      <w:proofErr w:type="spellStart"/>
      <w:r>
        <w:rPr>
          <w:rFonts w:ascii="Times New Roman" w:hAnsi="Times New Roman"/>
          <w:sz w:val="24"/>
          <w:szCs w:val="24"/>
        </w:rPr>
        <w:t>Persona_Coinvolta</w:t>
      </w:r>
      <w:proofErr w:type="spellEnd"/>
      <w:r>
        <w:rPr>
          <w:rFonts w:ascii="Times New Roman" w:hAnsi="Times New Roman"/>
          <w:sz w:val="24"/>
          <w:szCs w:val="24"/>
        </w:rPr>
        <w:t>): *nome, *cognome, ruolo</w:t>
      </w:r>
    </w:p>
    <w:p w14:paraId="2FC6835F" w14:textId="77777777" w:rsidR="00BF0726" w:rsidRDefault="0035550D">
      <w:pPr>
        <w:ind w:left="720"/>
        <w:rPr>
          <w:rFonts w:ascii="Times New Roman" w:eastAsia="Times New Roman" w:hAnsi="Times New Roman" w:cs="Times New Roman"/>
          <w:i/>
          <w:iCs/>
          <w:color w:val="0433FF"/>
          <w:sz w:val="24"/>
          <w:szCs w:val="24"/>
        </w:rPr>
      </w:pPr>
      <w:r>
        <w:rPr>
          <w:rFonts w:ascii="Times New Roman" w:hAnsi="Times New Roman"/>
          <w:i/>
          <w:iCs/>
          <w:color w:val="0433FF"/>
          <w:sz w:val="24"/>
          <w:szCs w:val="24"/>
        </w:rPr>
        <w:t>//Non ci interessa conoscere i dati del cast, ma ci interessa effettuare ricerche in base ad essi.</w:t>
      </w:r>
    </w:p>
    <w:p w14:paraId="6DAAB058" w14:textId="77777777" w:rsidR="00BF0726" w:rsidRDefault="0035550D">
      <w:r>
        <w:rPr>
          <w:rFonts w:ascii="Arial Unicode MS" w:hAnsi="Arial Unicode MS"/>
          <w:sz w:val="24"/>
          <w:szCs w:val="24"/>
        </w:rPr>
        <w:br w:type="page"/>
      </w:r>
    </w:p>
    <w:p w14:paraId="483C2232" w14:textId="36086B40" w:rsidR="00BF0726" w:rsidRDefault="0035550D">
      <w:pPr>
        <w:pStyle w:val="Intestazioneross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Open Sans Regular Bold" w:hAnsi="Open Sans Regular Bold"/>
          <w:b w:val="0"/>
          <w:bCs w:val="0"/>
          <w:sz w:val="28"/>
          <w:szCs w:val="28"/>
          <w:u w:color="FF0000"/>
        </w:rPr>
      </w:pPr>
      <w:r>
        <w:rPr>
          <w:rFonts w:ascii="Open Sans Regular Bold" w:hAnsi="Open Sans Regular Bold"/>
          <w:b w:val="0"/>
          <w:bCs w:val="0"/>
          <w:sz w:val="28"/>
          <w:szCs w:val="28"/>
        </w:rPr>
        <w:lastRenderedPageBreak/>
        <w:t xml:space="preserve">2) 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</w:rPr>
        <w:t xml:space="preserve">Progettazione 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</w:rPr>
        <w:t>concettuale tramite il modello entit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</w:rPr>
        <w:t>à</w:t>
      </w:r>
      <w:r>
        <w:rPr>
          <w:rFonts w:ascii="Open Sans Regular Bold" w:hAnsi="Open Sans Regular Bold"/>
          <w:b w:val="0"/>
          <w:bCs w:val="0"/>
          <w:sz w:val="28"/>
          <w:szCs w:val="28"/>
          <w:u w:color="FF0000"/>
        </w:rPr>
        <w:t>-relazione:</w:t>
      </w:r>
    </w:p>
    <w:p w14:paraId="7C0733C3" w14:textId="3B59C4EA" w:rsidR="00145306" w:rsidRDefault="00145306" w:rsidP="00145306"/>
    <w:p w14:paraId="7DE40F42" w14:textId="77777777" w:rsidR="00145306" w:rsidRPr="00145306" w:rsidRDefault="00145306" w:rsidP="00145306"/>
    <w:p w14:paraId="45F8A650" w14:textId="312A5768" w:rsidR="00BF0726" w:rsidRDefault="00145306">
      <w:r>
        <w:rPr>
          <w:noProof/>
          <w:u w:color="FF0000"/>
        </w:rPr>
        <w:drawing>
          <wp:inline distT="0" distB="0" distL="0" distR="0" wp14:anchorId="242F7374" wp14:editId="0F36E02D">
            <wp:extent cx="6111240" cy="6164580"/>
            <wp:effectExtent l="0" t="0" r="381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F125" w14:textId="6E9AF367" w:rsidR="00145306" w:rsidRDefault="00145306"/>
    <w:p w14:paraId="4978A3E3" w14:textId="343423D7" w:rsidR="00145306" w:rsidRDefault="00145306"/>
    <w:p w14:paraId="4F4FC9EB" w14:textId="43021BE8" w:rsidR="00145306" w:rsidRDefault="00145306"/>
    <w:p w14:paraId="42F55D76" w14:textId="5A0F4AF6" w:rsidR="00145306" w:rsidRDefault="00145306"/>
    <w:p w14:paraId="17BBAA11" w14:textId="15781AD5" w:rsidR="00145306" w:rsidRDefault="00145306"/>
    <w:p w14:paraId="3BAA09E3" w14:textId="054A1F43" w:rsidR="00145306" w:rsidRDefault="00145306"/>
    <w:p w14:paraId="079DFFFF" w14:textId="53728505" w:rsidR="00145306" w:rsidRDefault="00145306"/>
    <w:p w14:paraId="7E02A4DC" w14:textId="46E91C0A" w:rsidR="00145306" w:rsidRPr="00145306" w:rsidRDefault="00145306" w:rsidP="00145306">
      <w:pPr>
        <w:rPr>
          <w:rFonts w:ascii="Times New Roman" w:hAnsi="Times New Roman"/>
          <w:color w:val="92D050"/>
          <w:sz w:val="40"/>
          <w:szCs w:val="36"/>
          <w:u w:color="92D050"/>
        </w:rPr>
      </w:pPr>
      <w:r w:rsidRPr="00145306">
        <w:rPr>
          <w:rFonts w:ascii="Times New Roman" w:hAnsi="Times New Roman"/>
          <w:color w:val="92D050"/>
          <w:sz w:val="40"/>
          <w:szCs w:val="36"/>
          <w:u w:color="92D050"/>
        </w:rPr>
        <w:lastRenderedPageBreak/>
        <w:t>Modello relazionale</w:t>
      </w:r>
      <w:r w:rsidRPr="00145306">
        <w:rPr>
          <w:rFonts w:ascii="Times New Roman" w:hAnsi="Times New Roman"/>
          <w:color w:val="92D050"/>
          <w:sz w:val="40"/>
          <w:szCs w:val="36"/>
          <w:u w:color="92D050"/>
        </w:rPr>
        <w:t>:</w:t>
      </w:r>
    </w:p>
    <w:p w14:paraId="77E58EE9" w14:textId="7226B878" w:rsidR="00145306" w:rsidRPr="007D572E" w:rsidRDefault="00145306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Ut</w:t>
      </w:r>
      <w:r w:rsidR="007D572E" w:rsidRPr="007D572E">
        <w:rPr>
          <w:rFonts w:ascii="Times New Roman" w:hAnsi="Times New Roman"/>
          <w:color w:val="auto"/>
          <w:sz w:val="24"/>
          <w:szCs w:val="28"/>
          <w:u w:color="92D050"/>
        </w:rPr>
        <w:t>e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nte:(*I</w:t>
      </w:r>
      <w:r w:rsidR="007D572E" w:rsidRPr="007D572E">
        <w:rPr>
          <w:rFonts w:ascii="Times New Roman" w:hAnsi="Times New Roman"/>
          <w:color w:val="auto"/>
          <w:sz w:val="24"/>
          <w:szCs w:val="28"/>
          <w:u w:color="92D050"/>
        </w:rPr>
        <w:t>D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 xml:space="preserve">*, </w:t>
      </w:r>
      <w:proofErr w:type="gram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email</w:t>
      </w:r>
      <w:proofErr w:type="gram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 anagrafica, password</w:t>
      </w:r>
      <w:r w:rsidR="007D572E" w:rsidRPr="007D572E">
        <w:rPr>
          <w:rFonts w:ascii="Times New Roman" w:hAnsi="Times New Roman"/>
          <w:color w:val="auto"/>
          <w:sz w:val="24"/>
          <w:szCs w:val="28"/>
          <w:u w:color="92D050"/>
        </w:rPr>
        <w:t>) [email UNIQUE]</w:t>
      </w:r>
    </w:p>
    <w:p w14:paraId="475B8906" w14:textId="639DE1F8" w:rsidR="007D572E" w:rsidRPr="007D572E" w:rsidRDefault="007D572E" w:rsidP="00271DAB">
      <w:pPr>
        <w:jc w:val="both"/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Canale:(*ID*, LCN, nome) [LCN UNIQUE]</w:t>
      </w:r>
    </w:p>
    <w:p w14:paraId="393054B4" w14:textId="75502C02" w:rsidR="007D572E" w:rsidRDefault="007D572E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Preferisce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: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(</w:t>
      </w:r>
      <w:proofErr w:type="spell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ID_Utente</w:t>
      </w:r>
      <w:proofErr w:type="spell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fascia_oraria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>
        <w:rPr>
          <w:rFonts w:ascii="Times New Roman" w:hAnsi="Times New Roman"/>
          <w:color w:val="auto"/>
          <w:sz w:val="24"/>
          <w:szCs w:val="28"/>
          <w:u w:color="92D050"/>
        </w:rPr>
        <w:t>[</w:t>
      </w:r>
      <w:proofErr w:type="spellStart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ID_Utente</w:t>
      </w:r>
      <w:proofErr w:type="spellEnd"/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ID_Canale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fascia_oraria</w:t>
      </w:r>
      <w:proofErr w:type="spellEnd"/>
      <w:r w:rsidR="00271DAB">
        <w:rPr>
          <w:rFonts w:ascii="Times New Roman" w:hAnsi="Times New Roman"/>
          <w:color w:val="auto"/>
          <w:sz w:val="24"/>
          <w:szCs w:val="28"/>
          <w:u w:color="92D050"/>
        </w:rPr>
        <w:t xml:space="preserve"> UNIQUE]</w:t>
      </w:r>
    </w:p>
    <w:p w14:paraId="51E60952" w14:textId="094D280F" w:rsidR="00271DAB" w:rsidRDefault="00271DAB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Genere:(</w:t>
      </w:r>
      <w:r w:rsidRPr="00271DAB">
        <w:rPr>
          <w:rFonts w:ascii="Times New Roman" w:hAnsi="Times New Roman"/>
          <w:color w:val="auto"/>
          <w:sz w:val="24"/>
          <w:szCs w:val="28"/>
          <w:u w:color="92D050"/>
        </w:rPr>
        <w:t xml:space="preserve"> 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*ID*,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tipo)</w:t>
      </w:r>
    </w:p>
    <w:p w14:paraId="5E87B13E" w14:textId="700678FA" w:rsidR="00271DAB" w:rsidRDefault="00271DAB" w:rsidP="00145306">
      <w:pPr>
        <w:rPr>
          <w:rFonts w:ascii="Times New Roman" w:hAnsi="Times New Roman"/>
          <w:color w:val="auto"/>
          <w:sz w:val="24"/>
          <w:szCs w:val="28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Programma: (</w:t>
      </w:r>
      <w:r w:rsidRPr="007D572E">
        <w:rPr>
          <w:rFonts w:ascii="Times New Roman" w:hAnsi="Times New Roman"/>
          <w:color w:val="auto"/>
          <w:sz w:val="24"/>
          <w:szCs w:val="28"/>
          <w:u w:color="92D050"/>
        </w:rPr>
        <w:t>*ID*,</w:t>
      </w:r>
      <w:r>
        <w:rPr>
          <w:rFonts w:ascii="Times New Roman" w:hAnsi="Times New Roman"/>
          <w:color w:val="auto"/>
          <w:sz w:val="24"/>
          <w:szCs w:val="28"/>
          <w:u w:color="92D050"/>
        </w:rPr>
        <w:t xml:space="preserve"> titolo, descrizione, link, immagine, </w:t>
      </w:r>
      <w:proofErr w:type="spellStart"/>
      <w:r>
        <w:rPr>
          <w:rFonts w:ascii="Times New Roman" w:hAnsi="Times New Roman"/>
          <w:color w:val="auto"/>
          <w:sz w:val="24"/>
          <w:szCs w:val="28"/>
          <w:u w:color="92D050"/>
        </w:rPr>
        <w:t>ID_Genere</w:t>
      </w:r>
      <w:proofErr w:type="spellEnd"/>
      <w:r>
        <w:rPr>
          <w:rFonts w:ascii="Times New Roman" w:hAnsi="Times New Roman"/>
          <w:color w:val="auto"/>
          <w:sz w:val="24"/>
          <w:szCs w:val="28"/>
          <w:u w:color="92D050"/>
        </w:rPr>
        <w:t>)</w:t>
      </w:r>
    </w:p>
    <w:p w14:paraId="2B716087" w14:textId="4E34DD9A" w:rsidR="00BA2A33" w:rsidRDefault="00271DAB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hAnsi="Times New Roman"/>
          <w:color w:val="auto"/>
          <w:sz w:val="24"/>
          <w:szCs w:val="28"/>
          <w:u w:color="92D050"/>
        </w:rPr>
        <w:t>Trasmette:(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ID_Canale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ora_fine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ora_inizio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data) [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ID_Canale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ora_fine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ora_inizio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data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 UNIQUE]</w:t>
      </w:r>
    </w:p>
    <w:p w14:paraId="5D263CA1" w14:textId="1211EA4E" w:rsidR="00BA2A33" w:rsidRDefault="00BA2A33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Cast:(*ID*, nome, cognome, ruolo)</w:t>
      </w:r>
    </w:p>
    <w:p w14:paraId="2C02DF82" w14:textId="3BE8FC90" w:rsidR="00BA2A33" w:rsidRDefault="00BA2A33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Partecipano:(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ID_Cast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ID_Programma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)</w:t>
      </w:r>
    </w:p>
    <w:p w14:paraId="742DF19B" w14:textId="7D0B9157" w:rsidR="00BA2A33" w:rsidRDefault="003433D8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Serie:(*ID*, nome, descrizione)</w:t>
      </w:r>
    </w:p>
    <w:p w14:paraId="3FD3BE4D" w14:textId="757DC446" w:rsidR="003433D8" w:rsidRPr="00BA2A33" w:rsidRDefault="003433D8" w:rsidP="00145306">
      <w:pP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Episodio_Serie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:(*ID*,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numero_episodio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numero_stagione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u w:color="92D050"/>
        </w:rPr>
        <w:t>, ID_Serie)</w:t>
      </w:r>
    </w:p>
    <w:sectPr w:rsidR="003433D8" w:rsidRPr="00BA2A33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72CCC" w14:textId="77777777" w:rsidR="0035550D" w:rsidRDefault="0035550D">
      <w:pPr>
        <w:spacing w:after="0" w:line="240" w:lineRule="auto"/>
      </w:pPr>
      <w:r>
        <w:separator/>
      </w:r>
    </w:p>
  </w:endnote>
  <w:endnote w:type="continuationSeparator" w:id="0">
    <w:p w14:paraId="6083DDC8" w14:textId="77777777" w:rsidR="0035550D" w:rsidRDefault="00355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Open Sans Regular Bold">
    <w:altName w:val="Open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79D8" w14:textId="77777777" w:rsidR="00BF0726" w:rsidRDefault="00BF0726">
    <w:pPr>
      <w:pStyle w:val="Intestazionee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45F63" w14:textId="77777777" w:rsidR="0035550D" w:rsidRDefault="0035550D">
      <w:pPr>
        <w:spacing w:after="0" w:line="240" w:lineRule="auto"/>
      </w:pPr>
      <w:r>
        <w:separator/>
      </w:r>
    </w:p>
  </w:footnote>
  <w:footnote w:type="continuationSeparator" w:id="0">
    <w:p w14:paraId="2207814F" w14:textId="77777777" w:rsidR="0035550D" w:rsidRDefault="00355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584B" w14:textId="77777777" w:rsidR="00BF0726" w:rsidRDefault="00BF0726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6808"/>
    <w:multiLevelType w:val="hybridMultilevel"/>
    <w:tmpl w:val="AF68DA14"/>
    <w:styleLink w:val="Puntielenco"/>
    <w:lvl w:ilvl="0" w:tplc="BCD85AEA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88D33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BC18CC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7EA17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B45D2E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64C44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D687E8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ECB4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084F1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761DFC"/>
    <w:multiLevelType w:val="hybridMultilevel"/>
    <w:tmpl w:val="AF68DA14"/>
    <w:numStyleLink w:val="Puntielenco"/>
  </w:abstractNum>
  <w:num w:numId="1" w16cid:durableId="1021663484">
    <w:abstractNumId w:val="0"/>
  </w:num>
  <w:num w:numId="2" w16cid:durableId="188882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26"/>
    <w:rsid w:val="00145306"/>
    <w:rsid w:val="00271DAB"/>
    <w:rsid w:val="003433D8"/>
    <w:rsid w:val="0035550D"/>
    <w:rsid w:val="007D572E"/>
    <w:rsid w:val="00BA2A33"/>
    <w:rsid w:val="00BF0726"/>
    <w:rsid w:val="00CE5DAE"/>
    <w:rsid w:val="00E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65E2"/>
  <w15:docId w15:val="{D446551F-0624-444F-BFDC-E55B64A2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rossa">
    <w:name w:val="Intestazione rossa"/>
    <w:next w:val="Normale"/>
    <w:pPr>
      <w:keepNext/>
      <w:outlineLvl w:val="1"/>
    </w:pPr>
    <w:rPr>
      <w:rFonts w:ascii="Helvetica Neue" w:hAnsi="Helvetica Neue" w:cs="Arial Unicode MS"/>
      <w:b/>
      <w:bCs/>
      <w:color w:val="EE220C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Puntielenco">
    <w:name w:val="Punti elenc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Alessia Sebastiano</cp:lastModifiedBy>
  <cp:revision>2</cp:revision>
  <dcterms:created xsi:type="dcterms:W3CDTF">2022-05-25T17:20:00Z</dcterms:created>
  <dcterms:modified xsi:type="dcterms:W3CDTF">2022-05-25T18:00:00Z</dcterms:modified>
</cp:coreProperties>
</file>