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8E11D" w14:textId="77777777" w:rsidR="00493613" w:rsidRPr="00921F2F" w:rsidRDefault="00000000">
      <w:pPr>
        <w:pStyle w:val="Heading1"/>
        <w:rPr>
          <w:rFonts w:ascii="Calibri" w:hAnsi="Calibri" w:cs="Calibri"/>
          <w:sz w:val="40"/>
          <w:szCs w:val="40"/>
          <w:lang w:val="nl-NL"/>
        </w:rPr>
      </w:pPr>
      <w:r w:rsidRPr="00921F2F">
        <w:rPr>
          <w:rFonts w:ascii="Calibri" w:hAnsi="Calibri" w:cs="Calibri"/>
          <w:sz w:val="40"/>
          <w:szCs w:val="40"/>
          <w:lang w:val="nl-NL"/>
        </w:rPr>
        <w:t>Handleiding voor iGame</w:t>
      </w:r>
    </w:p>
    <w:p w14:paraId="54A103FB" w14:textId="77777777" w:rsidR="00493613" w:rsidRPr="00921F2F" w:rsidRDefault="00000000">
      <w:pPr>
        <w:rPr>
          <w:rFonts w:ascii="Calibri" w:hAnsi="Calibri" w:cs="Calibri"/>
          <w:lang w:val="nl-NL"/>
        </w:rPr>
      </w:pPr>
      <w:r w:rsidRPr="00921F2F">
        <w:rPr>
          <w:rFonts w:ascii="Calibri" w:hAnsi="Calibri" w:cs="Calibri"/>
          <w:lang w:val="nl-NL"/>
        </w:rPr>
        <w:t>Welkom bij iGame, een simulatiespel gebaseerd op de klassieke Beergame. In dit spel speel je de rol van een bierdistributeur die de voorraad en bestellingen moet beheren om aan de vraag van de klanten te voldoen en de kosten te minimaliseren. Deze handleiding helpt je stap voor stap door het spel en legt uit hoe je de verschillende functies kunt gebruiken.</w:t>
      </w:r>
    </w:p>
    <w:p w14:paraId="40229AFC" w14:textId="77777777" w:rsidR="00493613" w:rsidRPr="00921F2F" w:rsidRDefault="00000000">
      <w:pPr>
        <w:pStyle w:val="Heading2"/>
        <w:rPr>
          <w:rFonts w:ascii="Calibri" w:hAnsi="Calibri" w:cs="Calibri"/>
          <w:lang w:val="nl-NL"/>
        </w:rPr>
      </w:pPr>
      <w:r w:rsidRPr="00921F2F">
        <w:rPr>
          <w:rFonts w:ascii="Calibri" w:hAnsi="Calibri" w:cs="Calibri"/>
          <w:lang w:val="nl-NL"/>
        </w:rPr>
        <w:t>Inhoudsopgave</w:t>
      </w:r>
    </w:p>
    <w:p w14:paraId="0AA0977B" w14:textId="77777777" w:rsidR="00493613" w:rsidRPr="00921F2F" w:rsidRDefault="00000000">
      <w:pPr>
        <w:rPr>
          <w:rFonts w:ascii="Calibri" w:hAnsi="Calibri" w:cs="Calibri"/>
          <w:lang w:val="nl-NL"/>
        </w:rPr>
      </w:pPr>
      <w:r w:rsidRPr="00921F2F">
        <w:rPr>
          <w:rFonts w:ascii="Calibri" w:hAnsi="Calibri" w:cs="Calibri"/>
          <w:lang w:val="nl-NL"/>
        </w:rPr>
        <w:t>1. Starten van het Spel</w:t>
      </w:r>
    </w:p>
    <w:p w14:paraId="4DE00CAB" w14:textId="77777777" w:rsidR="00493613" w:rsidRPr="00921F2F" w:rsidRDefault="00000000">
      <w:pPr>
        <w:rPr>
          <w:rFonts w:ascii="Calibri" w:hAnsi="Calibri" w:cs="Calibri"/>
          <w:lang w:val="nl-NL"/>
        </w:rPr>
      </w:pPr>
      <w:r w:rsidRPr="00921F2F">
        <w:rPr>
          <w:rFonts w:ascii="Calibri" w:hAnsi="Calibri" w:cs="Calibri"/>
          <w:lang w:val="nl-NL"/>
        </w:rPr>
        <w:t>2. Spelregels en Doel</w:t>
      </w:r>
    </w:p>
    <w:p w14:paraId="2752E4CC" w14:textId="77777777" w:rsidR="00493613" w:rsidRPr="00921F2F" w:rsidRDefault="00000000">
      <w:pPr>
        <w:rPr>
          <w:rFonts w:ascii="Calibri" w:hAnsi="Calibri" w:cs="Calibri"/>
          <w:lang w:val="nl-NL"/>
        </w:rPr>
      </w:pPr>
      <w:r w:rsidRPr="00921F2F">
        <w:rPr>
          <w:rFonts w:ascii="Calibri" w:hAnsi="Calibri" w:cs="Calibri"/>
          <w:lang w:val="nl-NL"/>
        </w:rPr>
        <w:t>3. Gebruikersinterface</w:t>
      </w:r>
    </w:p>
    <w:p w14:paraId="3220366F" w14:textId="77777777" w:rsidR="00493613" w:rsidRPr="00921F2F" w:rsidRDefault="00000000">
      <w:pPr>
        <w:rPr>
          <w:rFonts w:ascii="Calibri" w:hAnsi="Calibri" w:cs="Calibri"/>
          <w:lang w:val="nl-NL"/>
        </w:rPr>
      </w:pPr>
      <w:r w:rsidRPr="00921F2F">
        <w:rPr>
          <w:rFonts w:ascii="Calibri" w:hAnsi="Calibri" w:cs="Calibri"/>
          <w:lang w:val="nl-NL"/>
        </w:rPr>
        <w:t>4. Bestellingen Plaatsen</w:t>
      </w:r>
    </w:p>
    <w:p w14:paraId="18D50F60" w14:textId="77777777" w:rsidR="00493613" w:rsidRPr="00921F2F" w:rsidRDefault="00000000">
      <w:pPr>
        <w:rPr>
          <w:rFonts w:ascii="Calibri" w:hAnsi="Calibri" w:cs="Calibri"/>
          <w:lang w:val="nl-NL"/>
        </w:rPr>
      </w:pPr>
      <w:r w:rsidRPr="00921F2F">
        <w:rPr>
          <w:rFonts w:ascii="Calibri" w:hAnsi="Calibri" w:cs="Calibri"/>
          <w:lang w:val="nl-NL"/>
        </w:rPr>
        <w:t>5. Resultaten Bekijken</w:t>
      </w:r>
    </w:p>
    <w:p w14:paraId="40BBA18E" w14:textId="77777777" w:rsidR="00493613" w:rsidRPr="00921F2F" w:rsidRDefault="00000000">
      <w:pPr>
        <w:rPr>
          <w:rFonts w:ascii="Calibri" w:hAnsi="Calibri" w:cs="Calibri"/>
          <w:lang w:val="nl-NL"/>
        </w:rPr>
      </w:pPr>
      <w:r w:rsidRPr="00921F2F">
        <w:rPr>
          <w:rFonts w:ascii="Calibri" w:hAnsi="Calibri" w:cs="Calibri"/>
          <w:lang w:val="nl-NL"/>
        </w:rPr>
        <w:t>6. Het Spel Resetten</w:t>
      </w:r>
    </w:p>
    <w:p w14:paraId="79318997" w14:textId="77777777" w:rsidR="00493613" w:rsidRPr="00921F2F" w:rsidRDefault="00000000">
      <w:pPr>
        <w:pStyle w:val="Heading2"/>
        <w:rPr>
          <w:rFonts w:ascii="Calibri" w:hAnsi="Calibri" w:cs="Calibri"/>
          <w:lang w:val="nl-NL"/>
        </w:rPr>
      </w:pPr>
      <w:r w:rsidRPr="00921F2F">
        <w:rPr>
          <w:rFonts w:ascii="Calibri" w:hAnsi="Calibri" w:cs="Calibri"/>
          <w:lang w:val="nl-NL"/>
        </w:rPr>
        <w:t>Starten van het Spel</w:t>
      </w:r>
    </w:p>
    <w:p w14:paraId="7C787138" w14:textId="6CDB19BB" w:rsidR="00493613" w:rsidRPr="00921F2F" w:rsidRDefault="00000000">
      <w:pPr>
        <w:rPr>
          <w:rFonts w:ascii="Calibri" w:hAnsi="Calibri" w:cs="Calibri"/>
          <w:lang w:val="nl-NL"/>
        </w:rPr>
      </w:pPr>
      <w:r w:rsidRPr="00921F2F">
        <w:rPr>
          <w:rFonts w:ascii="Calibri" w:hAnsi="Calibri" w:cs="Calibri"/>
          <w:lang w:val="nl-NL"/>
        </w:rPr>
        <w:t>1. Navigeren naar de Startpagina:</w:t>
      </w:r>
      <w:r w:rsidRPr="00921F2F">
        <w:rPr>
          <w:rFonts w:ascii="Calibri" w:hAnsi="Calibri" w:cs="Calibri"/>
          <w:lang w:val="nl-NL"/>
        </w:rPr>
        <w:br/>
        <w:t>- Open je webbrowser en ga naar de URL waar de iGame applicatie is geïnstalleerd. Je wordt begroet met de welkomstpagina.</w:t>
      </w:r>
      <w:r w:rsidRPr="00921F2F">
        <w:rPr>
          <w:rFonts w:ascii="Calibri" w:hAnsi="Calibri" w:cs="Calibri"/>
          <w:lang w:val="nl-NL"/>
        </w:rPr>
        <w:br/>
        <w:t>2. Beginnen met het Spel:</w:t>
      </w:r>
      <w:r w:rsidRPr="00921F2F">
        <w:rPr>
          <w:rFonts w:ascii="Calibri" w:hAnsi="Calibri" w:cs="Calibri"/>
          <w:lang w:val="nl-NL"/>
        </w:rPr>
        <w:br/>
        <w:t>- Klik op de</w:t>
      </w:r>
      <w:r w:rsidR="00613F6D">
        <w:rPr>
          <w:rFonts w:ascii="Calibri" w:hAnsi="Calibri" w:cs="Calibri"/>
          <w:lang w:val="nl-NL"/>
        </w:rPr>
        <w:t xml:space="preserve"> begin knop</w:t>
      </w:r>
      <w:r w:rsidRPr="00921F2F">
        <w:rPr>
          <w:rFonts w:ascii="Calibri" w:hAnsi="Calibri" w:cs="Calibri"/>
          <w:lang w:val="nl-NL"/>
        </w:rPr>
        <w:t xml:space="preserve"> naar de spelpagina om te beginnen met iGame. Dit brengt je naar de pagina waar je de huidige week en spelstatus kunt zien.</w:t>
      </w:r>
    </w:p>
    <w:p w14:paraId="339C6BDA" w14:textId="77777777" w:rsidR="00493613" w:rsidRPr="00921F2F" w:rsidRDefault="00000000">
      <w:pPr>
        <w:pStyle w:val="Heading2"/>
        <w:rPr>
          <w:rFonts w:ascii="Calibri" w:hAnsi="Calibri" w:cs="Calibri"/>
          <w:lang w:val="nl-NL"/>
        </w:rPr>
      </w:pPr>
      <w:r w:rsidRPr="00921F2F">
        <w:rPr>
          <w:rFonts w:ascii="Calibri" w:hAnsi="Calibri" w:cs="Calibri"/>
          <w:lang w:val="nl-NL"/>
        </w:rPr>
        <w:t>Spelregels en Doel</w:t>
      </w:r>
    </w:p>
    <w:p w14:paraId="12E26370" w14:textId="77777777" w:rsidR="00493613" w:rsidRPr="00921F2F" w:rsidRDefault="00000000">
      <w:pPr>
        <w:rPr>
          <w:rFonts w:ascii="Calibri" w:hAnsi="Calibri" w:cs="Calibri"/>
          <w:lang w:val="nl-NL"/>
        </w:rPr>
      </w:pPr>
      <w:r w:rsidRPr="00921F2F">
        <w:rPr>
          <w:rFonts w:ascii="Calibri" w:hAnsi="Calibri" w:cs="Calibri"/>
          <w:lang w:val="nl-NL"/>
        </w:rPr>
        <w:t>- Doel: Beheer je bierdistributie effectief door bestellingen te plaatsen en de voorraad te beheren om aan de vraag van de klanten te voldoen. Probeer de kosten te minimaliseren terwijl je de klanttevredenheid maximaliseert.</w:t>
      </w:r>
      <w:r w:rsidRPr="00921F2F">
        <w:rPr>
          <w:rFonts w:ascii="Calibri" w:hAnsi="Calibri" w:cs="Calibri"/>
          <w:lang w:val="nl-NL"/>
        </w:rPr>
        <w:br/>
        <w:t>- Spelduur: Het spel bestaat uit 24 weken. Elke week krijg je nieuwe klantbestellingen en moet je beslissen hoeveel extra voorraad je wilt bestellen.</w:t>
      </w:r>
    </w:p>
    <w:p w14:paraId="120D7FFB" w14:textId="77777777" w:rsidR="00493613" w:rsidRPr="00921F2F" w:rsidRDefault="00000000">
      <w:pPr>
        <w:pStyle w:val="Heading2"/>
        <w:rPr>
          <w:rFonts w:ascii="Calibri" w:hAnsi="Calibri" w:cs="Calibri"/>
          <w:lang w:val="nl-NL"/>
        </w:rPr>
      </w:pPr>
      <w:r w:rsidRPr="00921F2F">
        <w:rPr>
          <w:rFonts w:ascii="Calibri" w:hAnsi="Calibri" w:cs="Calibri"/>
          <w:lang w:val="nl-NL"/>
        </w:rPr>
        <w:t>Gebruikersinterface</w:t>
      </w:r>
    </w:p>
    <w:p w14:paraId="2AF36DD1" w14:textId="77777777" w:rsidR="00493613" w:rsidRPr="00921F2F" w:rsidRDefault="00000000">
      <w:pPr>
        <w:pStyle w:val="Heading3"/>
        <w:rPr>
          <w:rFonts w:ascii="Calibri" w:hAnsi="Calibri" w:cs="Calibri"/>
          <w:lang w:val="nl-NL"/>
        </w:rPr>
      </w:pPr>
      <w:r w:rsidRPr="00921F2F">
        <w:rPr>
          <w:rFonts w:ascii="Calibri" w:hAnsi="Calibri" w:cs="Calibri"/>
          <w:lang w:val="nl-NL"/>
        </w:rPr>
        <w:t>Statistieken</w:t>
      </w:r>
    </w:p>
    <w:p w14:paraId="57C8B627" w14:textId="77777777" w:rsidR="00493613" w:rsidRPr="00921F2F" w:rsidRDefault="00000000">
      <w:pPr>
        <w:rPr>
          <w:rFonts w:ascii="Calibri" w:hAnsi="Calibri" w:cs="Calibri"/>
          <w:lang w:val="nl-NL"/>
        </w:rPr>
      </w:pPr>
      <w:r w:rsidRPr="00921F2F">
        <w:rPr>
          <w:rFonts w:ascii="Calibri" w:hAnsi="Calibri" w:cs="Calibri"/>
          <w:lang w:val="nl-NL"/>
        </w:rPr>
        <w:t>- Customer Orders: Het aantal eenheden dat klanten in de afgelopen week hebben besteld.</w:t>
      </w:r>
      <w:r w:rsidRPr="00921F2F">
        <w:rPr>
          <w:rFonts w:ascii="Calibri" w:hAnsi="Calibri" w:cs="Calibri"/>
          <w:lang w:val="nl-NL"/>
        </w:rPr>
        <w:br/>
        <w:t>- Backorder: Het aantal eenheden dat niet kon worden geleverd aan klanten vanwege onvoldoende voorraad.</w:t>
      </w:r>
      <w:r w:rsidRPr="00921F2F">
        <w:rPr>
          <w:rFonts w:ascii="Calibri" w:hAnsi="Calibri" w:cs="Calibri"/>
          <w:lang w:val="nl-NL"/>
        </w:rPr>
        <w:br/>
        <w:t>- Costs: De kosten voor het aanhouden van voorraad en het niet leveren van bestellingen.</w:t>
      </w:r>
      <w:r w:rsidRPr="00921F2F">
        <w:rPr>
          <w:rFonts w:ascii="Calibri" w:hAnsi="Calibri" w:cs="Calibri"/>
          <w:lang w:val="nl-NL"/>
        </w:rPr>
        <w:br/>
        <w:t>- Incoming Delivery: Het aantal eenheden dat je deze week van de leverancier ontvangt.</w:t>
      </w:r>
      <w:r w:rsidRPr="00921F2F">
        <w:rPr>
          <w:rFonts w:ascii="Calibri" w:hAnsi="Calibri" w:cs="Calibri"/>
          <w:lang w:val="nl-NL"/>
        </w:rPr>
        <w:br/>
      </w:r>
      <w:r w:rsidRPr="00921F2F">
        <w:rPr>
          <w:rFonts w:ascii="Calibri" w:hAnsi="Calibri" w:cs="Calibri"/>
          <w:lang w:val="nl-NL"/>
        </w:rPr>
        <w:lastRenderedPageBreak/>
        <w:t>- Inventory: Het huidige aantal eenheden in je voorraad.</w:t>
      </w:r>
      <w:r w:rsidRPr="00921F2F">
        <w:rPr>
          <w:rFonts w:ascii="Calibri" w:hAnsi="Calibri" w:cs="Calibri"/>
          <w:lang w:val="nl-NL"/>
        </w:rPr>
        <w:br/>
        <w:t>- Outgoing Delivery: Het aantal eenheden dat je deze week aan klanten hebt geleverd.</w:t>
      </w:r>
    </w:p>
    <w:p w14:paraId="4A00DE18" w14:textId="77777777" w:rsidR="00493613" w:rsidRPr="00921F2F" w:rsidRDefault="00000000">
      <w:pPr>
        <w:pStyle w:val="Heading3"/>
        <w:rPr>
          <w:rFonts w:ascii="Calibri" w:hAnsi="Calibri" w:cs="Calibri"/>
          <w:lang w:val="nl-NL"/>
        </w:rPr>
      </w:pPr>
      <w:r w:rsidRPr="00921F2F">
        <w:rPr>
          <w:rFonts w:ascii="Calibri" w:hAnsi="Calibri" w:cs="Calibri"/>
          <w:lang w:val="nl-NL"/>
        </w:rPr>
        <w:t>Voortgangsbalk</w:t>
      </w:r>
    </w:p>
    <w:p w14:paraId="1E551616" w14:textId="6012D0E7" w:rsidR="00493613" w:rsidRPr="00921F2F" w:rsidRDefault="00613F6D">
      <w:pPr>
        <w:rPr>
          <w:rFonts w:ascii="Calibri" w:hAnsi="Calibri" w:cs="Calibri"/>
          <w:lang w:val="nl-NL"/>
        </w:rPr>
      </w:pPr>
      <w:r>
        <w:rPr>
          <w:rFonts w:ascii="Calibri" w:hAnsi="Calibri" w:cs="Calibri"/>
          <w:lang w:val="nl-NL"/>
        </w:rPr>
        <w:t>Onderin</w:t>
      </w:r>
      <w:r w:rsidR="00000000" w:rsidRPr="00921F2F">
        <w:rPr>
          <w:rFonts w:ascii="Calibri" w:hAnsi="Calibri" w:cs="Calibri"/>
          <w:lang w:val="nl-NL"/>
        </w:rPr>
        <w:t xml:space="preserve"> de pagina zie je een voortgangsbalk die de huidige week en de voortgang door de 24 weken van het spel weergeeft.</w:t>
      </w:r>
    </w:p>
    <w:p w14:paraId="413D1BE4" w14:textId="77777777" w:rsidR="00493613" w:rsidRPr="00921F2F" w:rsidRDefault="00000000">
      <w:pPr>
        <w:pStyle w:val="Heading2"/>
        <w:rPr>
          <w:rFonts w:ascii="Calibri" w:hAnsi="Calibri" w:cs="Calibri"/>
          <w:lang w:val="nl-NL"/>
        </w:rPr>
      </w:pPr>
      <w:r w:rsidRPr="00921F2F">
        <w:rPr>
          <w:rFonts w:ascii="Calibri" w:hAnsi="Calibri" w:cs="Calibri"/>
          <w:lang w:val="nl-NL"/>
        </w:rPr>
        <w:t>Bestellingen Plaatsen</w:t>
      </w:r>
    </w:p>
    <w:p w14:paraId="6063C1C2" w14:textId="77777777" w:rsidR="00493613" w:rsidRPr="00921F2F" w:rsidRDefault="00000000">
      <w:pPr>
        <w:rPr>
          <w:rFonts w:ascii="Calibri" w:hAnsi="Calibri" w:cs="Calibri"/>
          <w:lang w:val="nl-NL"/>
        </w:rPr>
      </w:pPr>
      <w:r w:rsidRPr="00921F2F">
        <w:rPr>
          <w:rFonts w:ascii="Calibri" w:hAnsi="Calibri" w:cs="Calibri"/>
          <w:lang w:val="nl-NL"/>
        </w:rPr>
        <w:t>1. Bestel Meer Voorraad:</w:t>
      </w:r>
      <w:r w:rsidRPr="00921F2F">
        <w:rPr>
          <w:rFonts w:ascii="Calibri" w:hAnsi="Calibri" w:cs="Calibri"/>
          <w:lang w:val="nl-NL"/>
        </w:rPr>
        <w:br/>
        <w:t>- Gebruik het invoerveld om het aantal extra eenheden dat je wilt bestellen in te voeren. Dit aantal wordt volgende week geleverd.</w:t>
      </w:r>
      <w:r w:rsidRPr="00921F2F">
        <w:rPr>
          <w:rFonts w:ascii="Calibri" w:hAnsi="Calibri" w:cs="Calibri"/>
          <w:lang w:val="nl-NL"/>
        </w:rPr>
        <w:br/>
        <w:t>- Klik op de knop 'Inkopen' om je bestelling te plaatsen.</w:t>
      </w:r>
      <w:r w:rsidRPr="00921F2F">
        <w:rPr>
          <w:rFonts w:ascii="Calibri" w:hAnsi="Calibri" w:cs="Calibri"/>
          <w:lang w:val="nl-NL"/>
        </w:rPr>
        <w:br/>
        <w:t>2. Update van de Week:</w:t>
      </w:r>
      <w:r w:rsidRPr="00921F2F">
        <w:rPr>
          <w:rFonts w:ascii="Calibri" w:hAnsi="Calibri" w:cs="Calibri"/>
          <w:lang w:val="nl-NL"/>
        </w:rPr>
        <w:br/>
        <w:t>- Nadat je op 'Inkopen' hebt geklikt, wordt de spelstatus bijgewerkt naar de volgende week. De statistieken worden automatisch bijgewerkt op basis van je nieuwe bestellingen en de klantvraag.</w:t>
      </w:r>
    </w:p>
    <w:p w14:paraId="6E0D17B3" w14:textId="77777777" w:rsidR="00493613" w:rsidRPr="00921F2F" w:rsidRDefault="00000000">
      <w:pPr>
        <w:pStyle w:val="Heading2"/>
        <w:rPr>
          <w:rFonts w:ascii="Calibri" w:hAnsi="Calibri" w:cs="Calibri"/>
          <w:lang w:val="nl-NL"/>
        </w:rPr>
      </w:pPr>
      <w:r w:rsidRPr="00921F2F">
        <w:rPr>
          <w:rFonts w:ascii="Calibri" w:hAnsi="Calibri" w:cs="Calibri"/>
          <w:lang w:val="nl-NL"/>
        </w:rPr>
        <w:t>Resultaten Bekijken</w:t>
      </w:r>
    </w:p>
    <w:p w14:paraId="07532145" w14:textId="77777777" w:rsidR="00493613" w:rsidRPr="00921F2F" w:rsidRDefault="00000000">
      <w:pPr>
        <w:rPr>
          <w:rFonts w:ascii="Calibri" w:hAnsi="Calibri" w:cs="Calibri"/>
          <w:lang w:val="nl-NL"/>
        </w:rPr>
      </w:pPr>
      <w:r w:rsidRPr="00921F2F">
        <w:rPr>
          <w:rFonts w:ascii="Calibri" w:hAnsi="Calibri" w:cs="Calibri"/>
          <w:lang w:val="nl-NL"/>
        </w:rPr>
        <w:t>1. Resultaten Pagina:</w:t>
      </w:r>
      <w:r w:rsidRPr="00921F2F">
        <w:rPr>
          <w:rFonts w:ascii="Calibri" w:hAnsi="Calibri" w:cs="Calibri"/>
          <w:lang w:val="nl-NL"/>
        </w:rPr>
        <w:br/>
        <w:t>- Na het voltooien van 24 weken wordt je automatisch doorgestuurd naar de resultatenpagina.</w:t>
      </w:r>
      <w:r w:rsidRPr="00921F2F">
        <w:rPr>
          <w:rFonts w:ascii="Calibri" w:hAnsi="Calibri" w:cs="Calibri"/>
          <w:lang w:val="nl-NL"/>
        </w:rPr>
        <w:br/>
        <w:t>- De resultatenpagina toont een tabel met de samenvatting van alle 24 weken, inclusief de extra bestellingen, klantbestellingen, achterstanden, kosten, inkomende leveringen, voorraad en uitgaande leveringen.</w:t>
      </w:r>
    </w:p>
    <w:p w14:paraId="1B3015A2" w14:textId="77777777" w:rsidR="00493613" w:rsidRPr="00921F2F" w:rsidRDefault="00000000">
      <w:pPr>
        <w:pStyle w:val="Heading2"/>
        <w:rPr>
          <w:rFonts w:ascii="Calibri" w:hAnsi="Calibri" w:cs="Calibri"/>
          <w:lang w:val="nl-NL"/>
        </w:rPr>
      </w:pPr>
      <w:r w:rsidRPr="00921F2F">
        <w:rPr>
          <w:rFonts w:ascii="Calibri" w:hAnsi="Calibri" w:cs="Calibri"/>
          <w:lang w:val="nl-NL"/>
        </w:rPr>
        <w:t>Het Spel Resetten</w:t>
      </w:r>
    </w:p>
    <w:p w14:paraId="1EBA98DB" w14:textId="77777777" w:rsidR="00493613" w:rsidRPr="00921F2F" w:rsidRDefault="00000000">
      <w:pPr>
        <w:rPr>
          <w:rFonts w:ascii="Calibri" w:hAnsi="Calibri" w:cs="Calibri"/>
          <w:lang w:val="nl-NL"/>
        </w:rPr>
      </w:pPr>
      <w:r w:rsidRPr="00921F2F">
        <w:rPr>
          <w:rFonts w:ascii="Calibri" w:hAnsi="Calibri" w:cs="Calibri"/>
          <w:lang w:val="nl-NL"/>
        </w:rPr>
        <w:t>1. Resetten:</w:t>
      </w:r>
      <w:r w:rsidRPr="00921F2F">
        <w:rPr>
          <w:rFonts w:ascii="Calibri" w:hAnsi="Calibri" w:cs="Calibri"/>
          <w:lang w:val="nl-NL"/>
        </w:rPr>
        <w:br/>
        <w:t>- Op de resultatenpagina kun je op de knop 'Terug naar Beginpagina' klikken om het spel te resetten.</w:t>
      </w:r>
      <w:r w:rsidRPr="00921F2F">
        <w:rPr>
          <w:rFonts w:ascii="Calibri" w:hAnsi="Calibri" w:cs="Calibri"/>
          <w:lang w:val="nl-NL"/>
        </w:rPr>
        <w:br/>
        <w:t>- Dit verwijdert alle huidige spelgegevens en je kunt een nieuw spel beginnen vanaf week 1.</w:t>
      </w:r>
    </w:p>
    <w:sectPr w:rsidR="00493613" w:rsidRPr="00921F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336106">
    <w:abstractNumId w:val="8"/>
  </w:num>
  <w:num w:numId="2" w16cid:durableId="503204070">
    <w:abstractNumId w:val="6"/>
  </w:num>
  <w:num w:numId="3" w16cid:durableId="1837724712">
    <w:abstractNumId w:val="5"/>
  </w:num>
  <w:num w:numId="4" w16cid:durableId="540946630">
    <w:abstractNumId w:val="4"/>
  </w:num>
  <w:num w:numId="5" w16cid:durableId="613556021">
    <w:abstractNumId w:val="7"/>
  </w:num>
  <w:num w:numId="6" w16cid:durableId="438257221">
    <w:abstractNumId w:val="3"/>
  </w:num>
  <w:num w:numId="7" w16cid:durableId="87820399">
    <w:abstractNumId w:val="2"/>
  </w:num>
  <w:num w:numId="8" w16cid:durableId="26565487">
    <w:abstractNumId w:val="1"/>
  </w:num>
  <w:num w:numId="9" w16cid:durableId="143702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47D"/>
    <w:rsid w:val="00493613"/>
    <w:rsid w:val="00613F6D"/>
    <w:rsid w:val="00921F2F"/>
    <w:rsid w:val="00AA1D8D"/>
    <w:rsid w:val="00B47730"/>
    <w:rsid w:val="00C638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18D8D"/>
  <w14:defaultImageDpi w14:val="300"/>
  <w15:docId w15:val="{BD9DA83D-AD80-4FF2-9245-EE0DE1AF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 Bakker</cp:lastModifiedBy>
  <cp:revision>4</cp:revision>
  <dcterms:created xsi:type="dcterms:W3CDTF">2013-12-23T23:15:00Z</dcterms:created>
  <dcterms:modified xsi:type="dcterms:W3CDTF">2024-05-29T15:29:00Z</dcterms:modified>
  <cp:category/>
</cp:coreProperties>
</file>