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3E3" w:rsidRPr="00C273E3" w:rsidRDefault="00C273E3">
      <w:pPr>
        <w:rPr>
          <w:b/>
          <w:sz w:val="28"/>
          <w:u w:val="single"/>
        </w:rPr>
      </w:pPr>
      <w:r w:rsidRPr="00C273E3">
        <w:rPr>
          <w:b/>
          <w:sz w:val="28"/>
          <w:u w:val="single"/>
        </w:rPr>
        <w:t>Leib &amp; Wohl Kantinenplan</w:t>
      </w:r>
    </w:p>
    <w:p w:rsidR="00C273E3" w:rsidRDefault="00C273E3">
      <w:pPr>
        <w:rPr>
          <w:b/>
        </w:rPr>
      </w:pPr>
      <w:r>
        <w:rPr>
          <w:b/>
        </w:rPr>
        <w:t xml:space="preserve">Öffnungszeiten: </w:t>
      </w:r>
    </w:p>
    <w:p w:rsidR="00C273E3" w:rsidRPr="00C273E3" w:rsidRDefault="00C273E3">
      <w:r w:rsidRPr="00C273E3">
        <w:t>Montag – Freitag</w:t>
      </w:r>
      <w:r w:rsidR="004F2E9D">
        <w:t xml:space="preserve"> von </w:t>
      </w:r>
      <w:r w:rsidR="004F2E9D" w:rsidRPr="00C273E3">
        <w:t>06:30</w:t>
      </w:r>
      <w:r w:rsidRPr="00C273E3">
        <w:t xml:space="preserve"> – 15:30</w:t>
      </w:r>
      <w:r w:rsidR="004F2E9D">
        <w:t xml:space="preserve"> Uhr</w:t>
      </w:r>
    </w:p>
    <w:p w:rsidR="00C273E3" w:rsidRPr="00C273E3" w:rsidRDefault="00C273E3">
      <w:r w:rsidRPr="00C273E3">
        <w:t xml:space="preserve">Samstags: 07:00 – 12:00 Uhr </w:t>
      </w:r>
    </w:p>
    <w:p w:rsidR="00C273E3" w:rsidRDefault="00C273E3">
      <w:r w:rsidRPr="00C273E3">
        <w:t>Feiertags geschlossen</w:t>
      </w:r>
    </w:p>
    <w:p w:rsidR="00C273E3" w:rsidRDefault="00C273E3"/>
    <w:p w:rsidR="00C273E3" w:rsidRPr="00C273E3" w:rsidRDefault="00C273E3">
      <w:pPr>
        <w:rPr>
          <w:b/>
        </w:rPr>
      </w:pPr>
      <w:r w:rsidRPr="00C273E3">
        <w:rPr>
          <w:b/>
        </w:rPr>
        <w:t>Vorbestellungen Catering:</w:t>
      </w:r>
    </w:p>
    <w:p w:rsidR="00C273E3" w:rsidRDefault="00C273E3">
      <w:r>
        <w:t xml:space="preserve">Vorbestellungen für ein Catering nehmen wir bis spätestens 3 Werktage vor Veranstaltungsbeginn unter </w:t>
      </w:r>
      <w:hyperlink r:id="rId4" w:history="1">
        <w:r w:rsidRPr="00D14A34">
          <w:rPr>
            <w:rStyle w:val="Hyperlink"/>
          </w:rPr>
          <w:t>catering@metallicatech.com</w:t>
        </w:r>
      </w:hyperlink>
      <w:r>
        <w:t xml:space="preserve"> entgegen</w:t>
      </w:r>
      <w:r w:rsidR="008A63F2">
        <w:t>.</w:t>
      </w:r>
    </w:p>
    <w:p w:rsidR="00C273E3" w:rsidRDefault="00C273E3">
      <w:bookmarkStart w:id="0" w:name="_GoBack"/>
      <w:bookmarkEnd w:id="0"/>
    </w:p>
    <w:p w:rsidR="00C273E3" w:rsidRPr="00C273E3" w:rsidRDefault="00C273E3" w:rsidP="00C273E3">
      <w:pPr>
        <w:jc w:val="both"/>
        <w:rPr>
          <w:b/>
        </w:rPr>
      </w:pPr>
      <w:r w:rsidRPr="00C273E3">
        <w:rPr>
          <w:b/>
        </w:rPr>
        <w:t>Montag, 01.11.2023</w:t>
      </w:r>
    </w:p>
    <w:p w:rsidR="00C273E3" w:rsidRDefault="00C273E3" w:rsidP="00C273E3">
      <w:pPr>
        <w:jc w:val="both"/>
      </w:pPr>
      <w:r>
        <w:t>Vorspeise: Tomatensuppe</w:t>
      </w:r>
    </w:p>
    <w:p w:rsidR="00C273E3" w:rsidRDefault="00C273E3" w:rsidP="00C273E3">
      <w:pPr>
        <w:jc w:val="both"/>
      </w:pPr>
      <w:r>
        <w:t>Hauptgericht: Hähnchenbrust mit Gemüsereis</w:t>
      </w:r>
    </w:p>
    <w:p w:rsidR="00C273E3" w:rsidRDefault="00C273E3" w:rsidP="00C273E3">
      <w:pPr>
        <w:jc w:val="both"/>
      </w:pPr>
      <w:r>
        <w:t>Beilagen: Grüner Salat</w:t>
      </w:r>
    </w:p>
    <w:p w:rsidR="00C273E3" w:rsidRDefault="00C273E3" w:rsidP="00C273E3">
      <w:pPr>
        <w:jc w:val="both"/>
      </w:pPr>
      <w:r>
        <w:t>Nachspeise: Apfelstrudel</w:t>
      </w:r>
    </w:p>
    <w:p w:rsidR="00FA53C8" w:rsidRDefault="00FA53C8" w:rsidP="00C273E3">
      <w:pPr>
        <w:jc w:val="both"/>
      </w:pPr>
      <w:r>
        <w:t>Vegetarisch: Gemüse-Wok Pfanne mit Reisnudeln</w:t>
      </w:r>
    </w:p>
    <w:p w:rsidR="00C273E3" w:rsidRDefault="00C273E3" w:rsidP="00C273E3">
      <w:pPr>
        <w:jc w:val="both"/>
      </w:pPr>
    </w:p>
    <w:p w:rsidR="00C273E3" w:rsidRDefault="00C273E3" w:rsidP="00C273E3">
      <w:pPr>
        <w:jc w:val="both"/>
      </w:pPr>
    </w:p>
    <w:p w:rsidR="00C273E3" w:rsidRPr="00C273E3" w:rsidRDefault="00C273E3" w:rsidP="00C273E3">
      <w:pPr>
        <w:jc w:val="both"/>
        <w:rPr>
          <w:b/>
        </w:rPr>
      </w:pPr>
      <w:r w:rsidRPr="00C273E3">
        <w:rPr>
          <w:b/>
        </w:rPr>
        <w:t>Dienstag, 02.11.2023</w:t>
      </w:r>
    </w:p>
    <w:p w:rsidR="00C273E3" w:rsidRDefault="00C273E3" w:rsidP="00C273E3">
      <w:pPr>
        <w:jc w:val="both"/>
      </w:pPr>
      <w:r>
        <w:t>Vorspeise: Gemischter Salat</w:t>
      </w:r>
    </w:p>
    <w:p w:rsidR="00C273E3" w:rsidRDefault="00C273E3" w:rsidP="00C273E3">
      <w:pPr>
        <w:jc w:val="both"/>
      </w:pPr>
      <w:r>
        <w:t>Hauptgericht: Rinderbraten mit Kartoffelpüree</w:t>
      </w:r>
    </w:p>
    <w:p w:rsidR="00C273E3" w:rsidRDefault="00C273E3" w:rsidP="00C273E3">
      <w:pPr>
        <w:jc w:val="both"/>
      </w:pPr>
      <w:r>
        <w:t>Beilagen: Karotten und Erbsen</w:t>
      </w:r>
    </w:p>
    <w:p w:rsidR="00C273E3" w:rsidRDefault="00C273E3" w:rsidP="00C273E3">
      <w:pPr>
        <w:jc w:val="both"/>
      </w:pPr>
      <w:r>
        <w:t>Nachspeise: Schokoladenmousse</w:t>
      </w:r>
    </w:p>
    <w:p w:rsidR="00FA53C8" w:rsidRDefault="00FA53C8" w:rsidP="00C273E3">
      <w:pPr>
        <w:jc w:val="both"/>
      </w:pPr>
      <w:r>
        <w:t>Vegetarisch: rote Linsensuppe</w:t>
      </w:r>
    </w:p>
    <w:p w:rsidR="00C273E3" w:rsidRDefault="00C273E3" w:rsidP="00C273E3">
      <w:pPr>
        <w:jc w:val="both"/>
      </w:pPr>
    </w:p>
    <w:p w:rsidR="00C273E3" w:rsidRPr="00C273E3" w:rsidRDefault="00C273E3" w:rsidP="00C273E3">
      <w:pPr>
        <w:jc w:val="both"/>
        <w:rPr>
          <w:b/>
        </w:rPr>
      </w:pPr>
      <w:r w:rsidRPr="00C273E3">
        <w:rPr>
          <w:b/>
        </w:rPr>
        <w:t>Mittwoch, 03.11.2023</w:t>
      </w:r>
    </w:p>
    <w:p w:rsidR="00C273E3" w:rsidRDefault="00C273E3" w:rsidP="00C273E3">
      <w:pPr>
        <w:jc w:val="both"/>
      </w:pPr>
      <w:r>
        <w:t>Vorspeise: Gurkensalat</w:t>
      </w:r>
    </w:p>
    <w:p w:rsidR="00C273E3" w:rsidRDefault="00C273E3" w:rsidP="00C273E3">
      <w:pPr>
        <w:jc w:val="both"/>
      </w:pPr>
      <w:r>
        <w:t>Hauptgericht: Lachsfilet mit Dillsauce</w:t>
      </w:r>
    </w:p>
    <w:p w:rsidR="00C273E3" w:rsidRDefault="00C273E3" w:rsidP="00C273E3">
      <w:pPr>
        <w:jc w:val="both"/>
      </w:pPr>
      <w:r>
        <w:t>Beilagen: Reis</w:t>
      </w:r>
    </w:p>
    <w:p w:rsidR="00C273E3" w:rsidRDefault="00C273E3" w:rsidP="00C273E3">
      <w:pPr>
        <w:jc w:val="both"/>
      </w:pPr>
      <w:r>
        <w:t>Nachspeise: Beerenjoghurt</w:t>
      </w:r>
    </w:p>
    <w:p w:rsidR="00FA53C8" w:rsidRDefault="00FA53C8" w:rsidP="00C273E3">
      <w:pPr>
        <w:jc w:val="both"/>
      </w:pPr>
      <w:r>
        <w:t xml:space="preserve">Vegetarisch: </w:t>
      </w:r>
      <w:proofErr w:type="spellStart"/>
      <w:r>
        <w:t>Pilzrisotto</w:t>
      </w:r>
      <w:proofErr w:type="spellEnd"/>
      <w:r>
        <w:t xml:space="preserve"> mit Focaccia </w:t>
      </w:r>
    </w:p>
    <w:p w:rsidR="00C273E3" w:rsidRDefault="00C273E3" w:rsidP="00C273E3">
      <w:pPr>
        <w:jc w:val="both"/>
      </w:pPr>
    </w:p>
    <w:p w:rsidR="00C273E3" w:rsidRDefault="00C273E3" w:rsidP="00C273E3">
      <w:pPr>
        <w:jc w:val="both"/>
      </w:pPr>
    </w:p>
    <w:p w:rsidR="00C273E3" w:rsidRDefault="00C273E3" w:rsidP="00C273E3">
      <w:pPr>
        <w:jc w:val="both"/>
      </w:pPr>
    </w:p>
    <w:p w:rsidR="00C273E3" w:rsidRPr="00C273E3" w:rsidRDefault="00C273E3" w:rsidP="00C273E3">
      <w:pPr>
        <w:jc w:val="both"/>
        <w:rPr>
          <w:b/>
        </w:rPr>
      </w:pPr>
      <w:r w:rsidRPr="00C273E3">
        <w:rPr>
          <w:b/>
        </w:rPr>
        <w:t>Donnerstag, 04.11.2023</w:t>
      </w:r>
    </w:p>
    <w:p w:rsidR="00C273E3" w:rsidRDefault="00C273E3" w:rsidP="00C273E3">
      <w:pPr>
        <w:jc w:val="both"/>
      </w:pPr>
      <w:r>
        <w:t>Vorspeise: Minestrone-Suppe</w:t>
      </w:r>
    </w:p>
    <w:p w:rsidR="00C273E3" w:rsidRDefault="00C273E3" w:rsidP="00C273E3">
      <w:pPr>
        <w:jc w:val="both"/>
      </w:pPr>
      <w:r>
        <w:t>Hauptgericht: Gemüse-Curry mit Basmatireis</w:t>
      </w:r>
    </w:p>
    <w:p w:rsidR="00C273E3" w:rsidRDefault="00C273E3" w:rsidP="00C273E3">
      <w:pPr>
        <w:jc w:val="both"/>
      </w:pPr>
      <w:r>
        <w:t xml:space="preserve">Beilagen: </w:t>
      </w:r>
      <w:proofErr w:type="spellStart"/>
      <w:r>
        <w:t>Naan</w:t>
      </w:r>
      <w:proofErr w:type="spellEnd"/>
      <w:r>
        <w:t>-Brot</w:t>
      </w:r>
    </w:p>
    <w:p w:rsidR="00C273E3" w:rsidRDefault="00C273E3" w:rsidP="00C273E3">
      <w:pPr>
        <w:jc w:val="both"/>
      </w:pPr>
      <w:r>
        <w:t>Nachspeise: Vanillepudding</w:t>
      </w:r>
    </w:p>
    <w:p w:rsidR="00FA53C8" w:rsidRDefault="00FA53C8" w:rsidP="00C273E3">
      <w:pPr>
        <w:jc w:val="both"/>
      </w:pPr>
      <w:r>
        <w:t>Vegetarisch: gebackene Auberginen mit Tofu</w:t>
      </w:r>
    </w:p>
    <w:p w:rsidR="00C273E3" w:rsidRDefault="00C273E3" w:rsidP="00C273E3">
      <w:pPr>
        <w:jc w:val="both"/>
      </w:pPr>
    </w:p>
    <w:p w:rsidR="00C273E3" w:rsidRPr="00C273E3" w:rsidRDefault="00C273E3" w:rsidP="00C273E3">
      <w:pPr>
        <w:jc w:val="both"/>
        <w:rPr>
          <w:b/>
        </w:rPr>
      </w:pPr>
      <w:r w:rsidRPr="00C273E3">
        <w:rPr>
          <w:b/>
        </w:rPr>
        <w:t>Freitag, 05.11.2023</w:t>
      </w:r>
    </w:p>
    <w:p w:rsidR="00C273E3" w:rsidRDefault="00C273E3" w:rsidP="00C273E3">
      <w:pPr>
        <w:jc w:val="both"/>
      </w:pPr>
      <w:r>
        <w:t>Vorspeise: Kartoffelsalat</w:t>
      </w:r>
    </w:p>
    <w:p w:rsidR="00C273E3" w:rsidRDefault="00C273E3" w:rsidP="00C273E3">
      <w:pPr>
        <w:jc w:val="both"/>
      </w:pPr>
      <w:r>
        <w:t>Hauptgericht: Schnitzel mit Pommes frites</w:t>
      </w:r>
    </w:p>
    <w:p w:rsidR="00C273E3" w:rsidRDefault="00C273E3" w:rsidP="00C273E3">
      <w:pPr>
        <w:jc w:val="both"/>
      </w:pPr>
      <w:r>
        <w:t>Beilagen: Erbsen und Möhren</w:t>
      </w:r>
    </w:p>
    <w:p w:rsidR="00C273E3" w:rsidRDefault="00C273E3" w:rsidP="00C273E3">
      <w:pPr>
        <w:jc w:val="both"/>
      </w:pPr>
      <w:r>
        <w:t>Nachspeise: Obstsalat</w:t>
      </w:r>
    </w:p>
    <w:p w:rsidR="00FA53C8" w:rsidRDefault="00FA53C8" w:rsidP="00C273E3">
      <w:pPr>
        <w:jc w:val="both"/>
      </w:pPr>
      <w:r>
        <w:t>Vegetarisch: Gemüsecurry</w:t>
      </w:r>
    </w:p>
    <w:p w:rsidR="00C273E3" w:rsidRDefault="00C273E3" w:rsidP="00C273E3">
      <w:pPr>
        <w:jc w:val="both"/>
      </w:pPr>
    </w:p>
    <w:p w:rsidR="00C273E3" w:rsidRPr="00C273E3" w:rsidRDefault="00C273E3" w:rsidP="00C273E3">
      <w:pPr>
        <w:jc w:val="both"/>
        <w:rPr>
          <w:b/>
        </w:rPr>
      </w:pPr>
      <w:r w:rsidRPr="00C273E3">
        <w:rPr>
          <w:b/>
        </w:rPr>
        <w:t>Samstag, 06.11.2023</w:t>
      </w:r>
    </w:p>
    <w:p w:rsidR="00C273E3" w:rsidRDefault="00C273E3" w:rsidP="00C273E3">
      <w:pPr>
        <w:jc w:val="both"/>
      </w:pPr>
      <w:r>
        <w:t>Belegte Brötchen oder Linsensuppe</w:t>
      </w:r>
    </w:p>
    <w:p w:rsidR="00CD3AE5" w:rsidRDefault="00CD3AE5" w:rsidP="00C273E3">
      <w:pPr>
        <w:jc w:val="both"/>
      </w:pPr>
    </w:p>
    <w:p w:rsidR="00CD3AE5" w:rsidRPr="00CD3AE5" w:rsidRDefault="00CD3AE5" w:rsidP="00C273E3">
      <w:pPr>
        <w:jc w:val="both"/>
        <w:rPr>
          <w:b/>
          <w:u w:val="single"/>
        </w:rPr>
      </w:pPr>
      <w:r w:rsidRPr="00CD3AE5">
        <w:rPr>
          <w:b/>
          <w:u w:val="single"/>
        </w:rPr>
        <w:t>Fleischbezug und Nachhaltigkeit</w:t>
      </w:r>
    </w:p>
    <w:p w:rsidR="00CD3AE5" w:rsidRDefault="00CD3AE5" w:rsidP="00C273E3">
      <w:pPr>
        <w:jc w:val="both"/>
      </w:pPr>
      <w:r w:rsidRPr="00CD3AE5">
        <w:t>In unserer Kantine legen wir großen Wert auf Nachhaltigkeit und Gesundheit. Deshalb verwenden wir ausschließlich Fleischprodukte, die streng biozertifiziert sind. Dies bedeutet, dass das von uns verwendete Fleisch von Tieren stammt, die unter natürlicheren Bedingungen aufgewachsen sind, ohne den Einsatz von schädlichen Chemikalien oder Antibiotika.</w:t>
      </w:r>
    </w:p>
    <w:p w:rsidR="00CD3AE5" w:rsidRDefault="00CD3AE5" w:rsidP="00CD3AE5">
      <w:pPr>
        <w:jc w:val="both"/>
      </w:pPr>
    </w:p>
    <w:p w:rsidR="00CD3AE5" w:rsidRPr="00CD3AE5" w:rsidRDefault="00CD3AE5" w:rsidP="00CD3AE5">
      <w:pPr>
        <w:jc w:val="both"/>
        <w:rPr>
          <w:b/>
          <w:u w:val="single"/>
        </w:rPr>
      </w:pPr>
      <w:r w:rsidRPr="00CD3AE5">
        <w:rPr>
          <w:b/>
          <w:u w:val="single"/>
        </w:rPr>
        <w:t>Wichtige Informationen zu Lebensmittelunverträglichkeiten</w:t>
      </w:r>
    </w:p>
    <w:p w:rsidR="00CD3AE5" w:rsidRDefault="00CD3AE5" w:rsidP="00CD3AE5">
      <w:pPr>
        <w:jc w:val="both"/>
      </w:pPr>
      <w:r>
        <w:t>In unserer Kantine sind wir stets bemüht, köstliche und gesunde Mahlzeiten anzubieten, die den Bedürfnissen unserer Gäste gerecht werden. Wir verstehen, dass viele Menschen Lebensmittelunverträglichkeiten haben, die eine sorgfältige Auswahl der Mahlzeiten erfordern. Hier sind einige wichtige Informationen und Hinweise für Gäste mit Lebensmittelunverträglichkeiten:</w:t>
      </w:r>
    </w:p>
    <w:p w:rsidR="00CD3AE5" w:rsidRDefault="00CD3AE5" w:rsidP="00CD3AE5">
      <w:pPr>
        <w:jc w:val="both"/>
      </w:pPr>
      <w:r w:rsidRPr="00CD3AE5">
        <w:rPr>
          <w:b/>
        </w:rPr>
        <w:t>1. Allergeninformation:</w:t>
      </w:r>
      <w:r>
        <w:t xml:space="preserve"> Wir kennzeichnen alle Gerichte, die häufige Allergene wie Gluten, Milchprodukte, Nüsse, Eier und Meeresfrüchte enthalten. Bitte achten Sie auf die entsprechenden Symbole auf unseren Menükarten.</w:t>
      </w:r>
    </w:p>
    <w:p w:rsidR="00CD3AE5" w:rsidRDefault="00CD3AE5" w:rsidP="00CD3AE5">
      <w:pPr>
        <w:jc w:val="both"/>
      </w:pPr>
    </w:p>
    <w:p w:rsidR="00CD3AE5" w:rsidRDefault="00CD3AE5" w:rsidP="00CD3AE5">
      <w:pPr>
        <w:jc w:val="both"/>
      </w:pPr>
      <w:r w:rsidRPr="00CD3AE5">
        <w:rPr>
          <w:b/>
        </w:rPr>
        <w:lastRenderedPageBreak/>
        <w:t>2. Glutenunverträglichkeit (Zöliakie):</w:t>
      </w:r>
      <w:r>
        <w:t xml:space="preserve"> Wir bieten glutenfreie Optionen an, darunter glutenfreies Brot, Nudeln und Desserts. Bitte fragen Sie unser Personal nach den verfügbaren Möglichkeiten.</w:t>
      </w:r>
    </w:p>
    <w:p w:rsidR="00CD3AE5" w:rsidRDefault="00CD3AE5" w:rsidP="00CD3AE5">
      <w:pPr>
        <w:jc w:val="both"/>
      </w:pPr>
      <w:r w:rsidRPr="00CD3AE5">
        <w:rPr>
          <w:b/>
        </w:rPr>
        <w:t xml:space="preserve">3. Laktoseintoleranz: </w:t>
      </w:r>
      <w:r>
        <w:t>Viele unserer Gerichte können auf Anfrage laktosefrei zubereitet werden. Sprechen Sie mit unserem Küchenpersonal, um Ihre Bedürfnisse anzugeben.</w:t>
      </w:r>
    </w:p>
    <w:p w:rsidR="00CD3AE5" w:rsidRDefault="00CD3AE5" w:rsidP="00CD3AE5">
      <w:pPr>
        <w:jc w:val="both"/>
      </w:pPr>
      <w:r w:rsidRPr="00CD3AE5">
        <w:rPr>
          <w:b/>
        </w:rPr>
        <w:t>4. Vegetarische und vegane Optionen:</w:t>
      </w:r>
      <w:r>
        <w:t xml:space="preserve"> Wir haben eine Auswahl an vegetarischen und veganen Gerichten, um den Bedürfnissen unserer Gäste gerecht zu werden.</w:t>
      </w:r>
    </w:p>
    <w:p w:rsidR="00CD3AE5" w:rsidRDefault="00CD3AE5" w:rsidP="00CD3AE5">
      <w:pPr>
        <w:jc w:val="both"/>
      </w:pPr>
      <w:r w:rsidRPr="00CD3AE5">
        <w:rPr>
          <w:b/>
        </w:rPr>
        <w:t>5. Nahrungsmittelallergien:</w:t>
      </w:r>
      <w:r>
        <w:t xml:space="preserve"> Wenn Sie eine schwere Nahrungsmittelallergie haben, informieren Sie bitte unser Personal. Wir sind bestrebt, Kreuzkontamination zu vermeiden und spezielle Vorsichtsmaßnahmen zu treffen.</w:t>
      </w:r>
    </w:p>
    <w:p w:rsidR="00236353" w:rsidRDefault="00236353" w:rsidP="00CD3AE5">
      <w:pPr>
        <w:jc w:val="both"/>
      </w:pPr>
    </w:p>
    <w:p w:rsidR="00236353" w:rsidRPr="00236353" w:rsidRDefault="00236353" w:rsidP="00CD3AE5">
      <w:pPr>
        <w:jc w:val="both"/>
        <w:rPr>
          <w:b/>
          <w:u w:val="single"/>
        </w:rPr>
      </w:pPr>
      <w:r w:rsidRPr="00236353">
        <w:rPr>
          <w:b/>
          <w:u w:val="single"/>
        </w:rPr>
        <w:t>Getränke - Preisliste</w:t>
      </w:r>
    </w:p>
    <w:p w:rsidR="00236353" w:rsidRPr="00236353" w:rsidRDefault="00236353" w:rsidP="00236353">
      <w:pPr>
        <w:jc w:val="both"/>
        <w:rPr>
          <w:b/>
        </w:rPr>
      </w:pPr>
      <w:r w:rsidRPr="00236353">
        <w:rPr>
          <w:b/>
        </w:rPr>
        <w:t>Heißgetränke:</w:t>
      </w:r>
    </w:p>
    <w:p w:rsidR="00236353" w:rsidRDefault="00236353" w:rsidP="00236353">
      <w:pPr>
        <w:jc w:val="both"/>
      </w:pPr>
      <w:r>
        <w:t>Kaffee (klein): 1,50 €</w:t>
      </w:r>
    </w:p>
    <w:p w:rsidR="00236353" w:rsidRDefault="00236353" w:rsidP="00236353">
      <w:pPr>
        <w:jc w:val="both"/>
      </w:pPr>
      <w:r>
        <w:t>Kaffee (groß): 2,00 €</w:t>
      </w:r>
    </w:p>
    <w:p w:rsidR="00236353" w:rsidRDefault="00236353" w:rsidP="00236353">
      <w:pPr>
        <w:jc w:val="both"/>
      </w:pPr>
      <w:r>
        <w:t>Espresso: 1,80 €</w:t>
      </w:r>
    </w:p>
    <w:p w:rsidR="00236353" w:rsidRDefault="00236353" w:rsidP="00236353">
      <w:pPr>
        <w:jc w:val="both"/>
      </w:pPr>
      <w:r>
        <w:t>Cappuccino: 2,50 €</w:t>
      </w:r>
    </w:p>
    <w:p w:rsidR="00236353" w:rsidRDefault="00236353" w:rsidP="00236353">
      <w:pPr>
        <w:jc w:val="both"/>
      </w:pPr>
      <w:r>
        <w:t>Latte Macchiato: 2,80 €</w:t>
      </w:r>
    </w:p>
    <w:p w:rsidR="00236353" w:rsidRDefault="00236353" w:rsidP="00236353">
      <w:pPr>
        <w:jc w:val="both"/>
      </w:pPr>
      <w:r>
        <w:t>Tee (verschiedene Sorten): 1,80 €</w:t>
      </w:r>
    </w:p>
    <w:p w:rsidR="00236353" w:rsidRDefault="00236353" w:rsidP="00236353">
      <w:pPr>
        <w:jc w:val="both"/>
      </w:pPr>
      <w:r>
        <w:t>Heiße Schokolade: 2,50 €</w:t>
      </w:r>
    </w:p>
    <w:p w:rsidR="00236353" w:rsidRDefault="00236353" w:rsidP="00236353">
      <w:pPr>
        <w:jc w:val="both"/>
        <w:rPr>
          <w:b/>
        </w:rPr>
      </w:pPr>
    </w:p>
    <w:p w:rsidR="00236353" w:rsidRPr="00236353" w:rsidRDefault="00236353" w:rsidP="00236353">
      <w:pPr>
        <w:jc w:val="both"/>
        <w:rPr>
          <w:b/>
        </w:rPr>
      </w:pPr>
      <w:r w:rsidRPr="00236353">
        <w:rPr>
          <w:b/>
        </w:rPr>
        <w:t>Kaltgetränke:</w:t>
      </w:r>
    </w:p>
    <w:p w:rsidR="00236353" w:rsidRDefault="00236353" w:rsidP="00236353">
      <w:pPr>
        <w:jc w:val="both"/>
      </w:pPr>
      <w:r>
        <w:t>Mineralwasser (0,5 l): 1,20 €</w:t>
      </w:r>
    </w:p>
    <w:p w:rsidR="00236353" w:rsidRDefault="00236353" w:rsidP="00236353">
      <w:pPr>
        <w:jc w:val="both"/>
      </w:pPr>
      <w:r>
        <w:t>Limonade (0,33 l): 1,50 €</w:t>
      </w:r>
    </w:p>
    <w:p w:rsidR="00236353" w:rsidRDefault="00236353" w:rsidP="00236353">
      <w:pPr>
        <w:jc w:val="both"/>
      </w:pPr>
      <w:r>
        <w:t>Eistee (0,5 l): 2,00 €</w:t>
      </w:r>
    </w:p>
    <w:p w:rsidR="00236353" w:rsidRDefault="00236353" w:rsidP="00236353">
      <w:pPr>
        <w:jc w:val="both"/>
      </w:pPr>
      <w:r>
        <w:t>Fruchtsaft (0,2 l): 1,80 €</w:t>
      </w:r>
    </w:p>
    <w:p w:rsidR="00236353" w:rsidRDefault="00236353" w:rsidP="00236353">
      <w:pPr>
        <w:jc w:val="both"/>
      </w:pPr>
      <w:r>
        <w:t>Smoothie (0,25 l): 2,50 €</w:t>
      </w:r>
    </w:p>
    <w:p w:rsidR="00236353" w:rsidRDefault="00236353" w:rsidP="00236353">
      <w:pPr>
        <w:jc w:val="both"/>
        <w:rPr>
          <w:b/>
        </w:rPr>
      </w:pPr>
    </w:p>
    <w:p w:rsidR="00236353" w:rsidRPr="00236353" w:rsidRDefault="00236353" w:rsidP="00236353">
      <w:pPr>
        <w:jc w:val="both"/>
        <w:rPr>
          <w:b/>
        </w:rPr>
      </w:pPr>
      <w:r w:rsidRPr="00236353">
        <w:rPr>
          <w:b/>
        </w:rPr>
        <w:t>Erfrischungsgetränke:</w:t>
      </w:r>
    </w:p>
    <w:p w:rsidR="00236353" w:rsidRDefault="00236353" w:rsidP="00236353">
      <w:pPr>
        <w:jc w:val="both"/>
      </w:pPr>
      <w:r>
        <w:t>Cola (0,33 l): 1,50 €</w:t>
      </w:r>
    </w:p>
    <w:p w:rsidR="00236353" w:rsidRPr="00236353" w:rsidRDefault="00236353" w:rsidP="00236353">
      <w:pPr>
        <w:jc w:val="both"/>
        <w:rPr>
          <w:lang w:val="en-GB"/>
        </w:rPr>
      </w:pPr>
      <w:r w:rsidRPr="00236353">
        <w:rPr>
          <w:lang w:val="en-GB"/>
        </w:rPr>
        <w:t>Cola light (0,33 l): 1,50 €</w:t>
      </w:r>
    </w:p>
    <w:p w:rsidR="00236353" w:rsidRPr="00236353" w:rsidRDefault="00236353" w:rsidP="00236353">
      <w:pPr>
        <w:jc w:val="both"/>
        <w:rPr>
          <w:lang w:val="en-GB"/>
        </w:rPr>
      </w:pPr>
      <w:proofErr w:type="spellStart"/>
      <w:r w:rsidRPr="00236353">
        <w:rPr>
          <w:lang w:val="en-GB"/>
        </w:rPr>
        <w:t>Orangensaft</w:t>
      </w:r>
      <w:proofErr w:type="spellEnd"/>
      <w:r w:rsidRPr="00236353">
        <w:rPr>
          <w:lang w:val="en-GB"/>
        </w:rPr>
        <w:t xml:space="preserve"> (0,2 l): 1,80 €</w:t>
      </w:r>
    </w:p>
    <w:p w:rsidR="00236353" w:rsidRDefault="00236353" w:rsidP="00236353">
      <w:pPr>
        <w:jc w:val="both"/>
      </w:pPr>
      <w:r>
        <w:t>Apfelsaft (0,2 l): 1,80 €</w:t>
      </w:r>
    </w:p>
    <w:p w:rsidR="00236353" w:rsidRDefault="00236353" w:rsidP="00236353">
      <w:pPr>
        <w:jc w:val="both"/>
      </w:pPr>
    </w:p>
    <w:p w:rsidR="00C273E3" w:rsidRPr="00236353" w:rsidRDefault="00236353" w:rsidP="00C273E3">
      <w:pPr>
        <w:jc w:val="both"/>
        <w:rPr>
          <w:b/>
          <w:u w:val="single"/>
        </w:rPr>
      </w:pPr>
      <w:r w:rsidRPr="00236353">
        <w:rPr>
          <w:b/>
          <w:u w:val="single"/>
        </w:rPr>
        <w:lastRenderedPageBreak/>
        <w:t>Menü-Preisliste:</w:t>
      </w:r>
    </w:p>
    <w:p w:rsidR="00236353" w:rsidRDefault="00236353" w:rsidP="00C273E3">
      <w:pPr>
        <w:jc w:val="both"/>
      </w:pPr>
      <w:r>
        <w:t>Die tagesaktuellen Menü Preise entnehmen Sie bitte unseren Aushängen</w:t>
      </w:r>
    </w:p>
    <w:p w:rsidR="00C273E3" w:rsidRDefault="00C273E3" w:rsidP="00C273E3">
      <w:pPr>
        <w:jc w:val="both"/>
      </w:pPr>
    </w:p>
    <w:p w:rsidR="00C273E3" w:rsidRPr="00C273E3" w:rsidRDefault="00C273E3" w:rsidP="00C273E3">
      <w:pPr>
        <w:jc w:val="both"/>
      </w:pPr>
    </w:p>
    <w:sectPr w:rsidR="00C273E3" w:rsidRPr="00C273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E3"/>
    <w:rsid w:val="00236353"/>
    <w:rsid w:val="004F2E9D"/>
    <w:rsid w:val="008A63F2"/>
    <w:rsid w:val="00976093"/>
    <w:rsid w:val="00C273E3"/>
    <w:rsid w:val="00CD3AE5"/>
    <w:rsid w:val="00FA53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B362"/>
  <w15:chartTrackingRefBased/>
  <w15:docId w15:val="{A20F0BA6-BD4D-4422-BF00-BD335A16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273E3"/>
    <w:rPr>
      <w:color w:val="0563C1" w:themeColor="hyperlink"/>
      <w:u w:val="single"/>
    </w:rPr>
  </w:style>
  <w:style w:type="character" w:styleId="NichtaufgelsteErwhnung">
    <w:name w:val="Unresolved Mention"/>
    <w:basedOn w:val="Absatz-Standardschriftart"/>
    <w:uiPriority w:val="99"/>
    <w:semiHidden/>
    <w:unhideWhenUsed/>
    <w:rsid w:val="00C273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184685">
      <w:bodyDiv w:val="1"/>
      <w:marLeft w:val="0"/>
      <w:marRight w:val="0"/>
      <w:marTop w:val="0"/>
      <w:marBottom w:val="0"/>
      <w:divBdr>
        <w:top w:val="none" w:sz="0" w:space="0" w:color="auto"/>
        <w:left w:val="none" w:sz="0" w:space="0" w:color="auto"/>
        <w:bottom w:val="none" w:sz="0" w:space="0" w:color="auto"/>
        <w:right w:val="none" w:sz="0" w:space="0" w:color="auto"/>
      </w:divBdr>
      <w:divsChild>
        <w:div w:id="840118229">
          <w:marLeft w:val="0"/>
          <w:marRight w:val="0"/>
          <w:marTop w:val="0"/>
          <w:marBottom w:val="0"/>
          <w:divBdr>
            <w:top w:val="single" w:sz="2" w:space="0" w:color="D9D9E3"/>
            <w:left w:val="single" w:sz="2" w:space="0" w:color="D9D9E3"/>
            <w:bottom w:val="single" w:sz="2" w:space="0" w:color="D9D9E3"/>
            <w:right w:val="single" w:sz="2" w:space="0" w:color="D9D9E3"/>
          </w:divBdr>
          <w:divsChild>
            <w:div w:id="1096562980">
              <w:marLeft w:val="0"/>
              <w:marRight w:val="0"/>
              <w:marTop w:val="0"/>
              <w:marBottom w:val="0"/>
              <w:divBdr>
                <w:top w:val="single" w:sz="2" w:space="0" w:color="D9D9E3"/>
                <w:left w:val="single" w:sz="2" w:space="0" w:color="D9D9E3"/>
                <w:bottom w:val="single" w:sz="2" w:space="0" w:color="D9D9E3"/>
                <w:right w:val="single" w:sz="2" w:space="0" w:color="D9D9E3"/>
              </w:divBdr>
              <w:divsChild>
                <w:div w:id="1876959820">
                  <w:marLeft w:val="0"/>
                  <w:marRight w:val="0"/>
                  <w:marTop w:val="0"/>
                  <w:marBottom w:val="0"/>
                  <w:divBdr>
                    <w:top w:val="single" w:sz="2" w:space="0" w:color="D9D9E3"/>
                    <w:left w:val="single" w:sz="2" w:space="0" w:color="D9D9E3"/>
                    <w:bottom w:val="single" w:sz="2" w:space="0" w:color="D9D9E3"/>
                    <w:right w:val="single" w:sz="2" w:space="0" w:color="D9D9E3"/>
                  </w:divBdr>
                  <w:divsChild>
                    <w:div w:id="1412894323">
                      <w:marLeft w:val="0"/>
                      <w:marRight w:val="0"/>
                      <w:marTop w:val="0"/>
                      <w:marBottom w:val="0"/>
                      <w:divBdr>
                        <w:top w:val="single" w:sz="2" w:space="0" w:color="D9D9E3"/>
                        <w:left w:val="single" w:sz="2" w:space="0" w:color="D9D9E3"/>
                        <w:bottom w:val="single" w:sz="2" w:space="0" w:color="D9D9E3"/>
                        <w:right w:val="single" w:sz="2" w:space="0" w:color="D9D9E3"/>
                      </w:divBdr>
                      <w:divsChild>
                        <w:div w:id="514925079">
                          <w:marLeft w:val="0"/>
                          <w:marRight w:val="0"/>
                          <w:marTop w:val="0"/>
                          <w:marBottom w:val="0"/>
                          <w:divBdr>
                            <w:top w:val="single" w:sz="2" w:space="0" w:color="auto"/>
                            <w:left w:val="single" w:sz="2" w:space="0" w:color="auto"/>
                            <w:bottom w:val="single" w:sz="6" w:space="0" w:color="auto"/>
                            <w:right w:val="single" w:sz="2" w:space="0" w:color="auto"/>
                          </w:divBdr>
                          <w:divsChild>
                            <w:div w:id="1047216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257456">
                                  <w:marLeft w:val="0"/>
                                  <w:marRight w:val="0"/>
                                  <w:marTop w:val="0"/>
                                  <w:marBottom w:val="0"/>
                                  <w:divBdr>
                                    <w:top w:val="single" w:sz="2" w:space="0" w:color="D9D9E3"/>
                                    <w:left w:val="single" w:sz="2" w:space="0" w:color="D9D9E3"/>
                                    <w:bottom w:val="single" w:sz="2" w:space="0" w:color="D9D9E3"/>
                                    <w:right w:val="single" w:sz="2" w:space="0" w:color="D9D9E3"/>
                                  </w:divBdr>
                                  <w:divsChild>
                                    <w:div w:id="2022396282">
                                      <w:marLeft w:val="0"/>
                                      <w:marRight w:val="0"/>
                                      <w:marTop w:val="0"/>
                                      <w:marBottom w:val="0"/>
                                      <w:divBdr>
                                        <w:top w:val="single" w:sz="2" w:space="0" w:color="D9D9E3"/>
                                        <w:left w:val="single" w:sz="2" w:space="0" w:color="D9D9E3"/>
                                        <w:bottom w:val="single" w:sz="2" w:space="0" w:color="D9D9E3"/>
                                        <w:right w:val="single" w:sz="2" w:space="0" w:color="D9D9E3"/>
                                      </w:divBdr>
                                      <w:divsChild>
                                        <w:div w:id="830943829">
                                          <w:marLeft w:val="0"/>
                                          <w:marRight w:val="0"/>
                                          <w:marTop w:val="0"/>
                                          <w:marBottom w:val="0"/>
                                          <w:divBdr>
                                            <w:top w:val="single" w:sz="2" w:space="0" w:color="D9D9E3"/>
                                            <w:left w:val="single" w:sz="2" w:space="0" w:color="D9D9E3"/>
                                            <w:bottom w:val="single" w:sz="2" w:space="0" w:color="D9D9E3"/>
                                            <w:right w:val="single" w:sz="2" w:space="0" w:color="D9D9E3"/>
                                          </w:divBdr>
                                          <w:divsChild>
                                            <w:div w:id="1767731923">
                                              <w:marLeft w:val="0"/>
                                              <w:marRight w:val="0"/>
                                              <w:marTop w:val="0"/>
                                              <w:marBottom w:val="0"/>
                                              <w:divBdr>
                                                <w:top w:val="single" w:sz="2" w:space="0" w:color="D9D9E3"/>
                                                <w:left w:val="single" w:sz="2" w:space="0" w:color="D9D9E3"/>
                                                <w:bottom w:val="single" w:sz="2" w:space="0" w:color="D9D9E3"/>
                                                <w:right w:val="single" w:sz="2" w:space="0" w:color="D9D9E3"/>
                                              </w:divBdr>
                                              <w:divsChild>
                                                <w:div w:id="553809467">
                                                  <w:marLeft w:val="0"/>
                                                  <w:marRight w:val="0"/>
                                                  <w:marTop w:val="0"/>
                                                  <w:marBottom w:val="0"/>
                                                  <w:divBdr>
                                                    <w:top w:val="single" w:sz="2" w:space="0" w:color="D9D9E3"/>
                                                    <w:left w:val="single" w:sz="2" w:space="0" w:color="D9D9E3"/>
                                                    <w:bottom w:val="single" w:sz="2" w:space="0" w:color="D9D9E3"/>
                                                    <w:right w:val="single" w:sz="2" w:space="0" w:color="D9D9E3"/>
                                                  </w:divBdr>
                                                  <w:divsChild>
                                                    <w:div w:id="1273055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6202566">
          <w:marLeft w:val="0"/>
          <w:marRight w:val="0"/>
          <w:marTop w:val="0"/>
          <w:marBottom w:val="0"/>
          <w:divBdr>
            <w:top w:val="none" w:sz="0" w:space="0" w:color="auto"/>
            <w:left w:val="none" w:sz="0" w:space="0" w:color="auto"/>
            <w:bottom w:val="none" w:sz="0" w:space="0" w:color="auto"/>
            <w:right w:val="none" w:sz="0" w:space="0" w:color="auto"/>
          </w:divBdr>
          <w:divsChild>
            <w:div w:id="2002347333">
              <w:marLeft w:val="0"/>
              <w:marRight w:val="0"/>
              <w:marTop w:val="0"/>
              <w:marBottom w:val="0"/>
              <w:divBdr>
                <w:top w:val="single" w:sz="2" w:space="0" w:color="D9D9E3"/>
                <w:left w:val="single" w:sz="2" w:space="0" w:color="D9D9E3"/>
                <w:bottom w:val="single" w:sz="2" w:space="0" w:color="D9D9E3"/>
                <w:right w:val="single" w:sz="2" w:space="0" w:color="D9D9E3"/>
              </w:divBdr>
              <w:divsChild>
                <w:div w:id="444081390">
                  <w:marLeft w:val="0"/>
                  <w:marRight w:val="0"/>
                  <w:marTop w:val="0"/>
                  <w:marBottom w:val="0"/>
                  <w:divBdr>
                    <w:top w:val="single" w:sz="2" w:space="0" w:color="D9D9E3"/>
                    <w:left w:val="single" w:sz="2" w:space="0" w:color="D9D9E3"/>
                    <w:bottom w:val="single" w:sz="2" w:space="0" w:color="D9D9E3"/>
                    <w:right w:val="single" w:sz="2" w:space="0" w:color="D9D9E3"/>
                  </w:divBdr>
                  <w:divsChild>
                    <w:div w:id="183447462">
                      <w:marLeft w:val="0"/>
                      <w:marRight w:val="0"/>
                      <w:marTop w:val="0"/>
                      <w:marBottom w:val="0"/>
                      <w:divBdr>
                        <w:top w:val="single" w:sz="2" w:space="0" w:color="D9D9E3"/>
                        <w:left w:val="single" w:sz="2" w:space="0" w:color="D9D9E3"/>
                        <w:bottom w:val="single" w:sz="2" w:space="0" w:color="D9D9E3"/>
                        <w:right w:val="single" w:sz="2" w:space="0" w:color="D9D9E3"/>
                      </w:divBdr>
                      <w:divsChild>
                        <w:div w:id="1901745301">
                          <w:marLeft w:val="0"/>
                          <w:marRight w:val="0"/>
                          <w:marTop w:val="0"/>
                          <w:marBottom w:val="0"/>
                          <w:divBdr>
                            <w:top w:val="single" w:sz="2" w:space="0" w:color="D9D9E3"/>
                            <w:left w:val="single" w:sz="2" w:space="0" w:color="D9D9E3"/>
                            <w:bottom w:val="single" w:sz="2" w:space="0" w:color="D9D9E3"/>
                            <w:right w:val="single" w:sz="2" w:space="0" w:color="D9D9E3"/>
                          </w:divBdr>
                          <w:divsChild>
                            <w:div w:id="1524636096">
                              <w:marLeft w:val="0"/>
                              <w:marRight w:val="0"/>
                              <w:marTop w:val="0"/>
                              <w:marBottom w:val="0"/>
                              <w:divBdr>
                                <w:top w:val="single" w:sz="2" w:space="0" w:color="D9D9E3"/>
                                <w:left w:val="single" w:sz="2" w:space="0" w:color="D9D9E3"/>
                                <w:bottom w:val="single" w:sz="2" w:space="0" w:color="D9D9E3"/>
                                <w:right w:val="single" w:sz="2" w:space="0" w:color="D9D9E3"/>
                              </w:divBdr>
                              <w:divsChild>
                                <w:div w:id="12859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9177668">
      <w:bodyDiv w:val="1"/>
      <w:marLeft w:val="0"/>
      <w:marRight w:val="0"/>
      <w:marTop w:val="0"/>
      <w:marBottom w:val="0"/>
      <w:divBdr>
        <w:top w:val="none" w:sz="0" w:space="0" w:color="auto"/>
        <w:left w:val="none" w:sz="0" w:space="0" w:color="auto"/>
        <w:bottom w:val="none" w:sz="0" w:space="0" w:color="auto"/>
        <w:right w:val="none" w:sz="0" w:space="0" w:color="auto"/>
      </w:divBdr>
    </w:div>
    <w:div w:id="149116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atering@metallicatech.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493</Words>
  <Characters>3111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Schuchardt</dc:creator>
  <cp:keywords/>
  <dc:description/>
  <cp:lastModifiedBy>Katharina Schuchardt</cp:lastModifiedBy>
  <cp:revision>6</cp:revision>
  <dcterms:created xsi:type="dcterms:W3CDTF">2023-10-25T13:38:00Z</dcterms:created>
  <dcterms:modified xsi:type="dcterms:W3CDTF">2023-10-27T08:34:00Z</dcterms:modified>
</cp:coreProperties>
</file>