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ESIAG 2012-2013</w:t>
      </w:r>
    </w:p>
    <w:p w:rsidR="003E4BA0" w:rsidRPr="00963059" w:rsidRDefault="003E4BA0" w:rsidP="003E4BA0">
      <w:pPr>
        <w:jc w:val="center"/>
        <w:rPr>
          <w:rFonts w:ascii="Arial" w:hAnsi="Arial" w:cs="Arial"/>
          <w:b/>
          <w:bCs/>
          <w:color w:val="000000" w:themeColor="text1"/>
          <w:sz w:val="36"/>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Vision Document</w:t>
      </w:r>
    </w:p>
    <w:p w:rsidR="003E4BA0" w:rsidRPr="00963059" w:rsidRDefault="003E4BA0" w:rsidP="003E4BA0">
      <w:pPr>
        <w:jc w:val="center"/>
        <w:rPr>
          <w:rFonts w:ascii="Arial" w:hAnsi="Arial" w:cs="Arial"/>
          <w:b/>
          <w:bCs/>
          <w:color w:val="000000" w:themeColor="text1"/>
          <w:sz w:val="36"/>
        </w:rPr>
      </w:pPr>
    </w:p>
    <w:p w:rsidR="009D50F7" w:rsidRPr="00963059" w:rsidRDefault="003E4BA0" w:rsidP="00F9442C">
      <w:pPr>
        <w:jc w:val="center"/>
        <w:rPr>
          <w:rFonts w:ascii="Arial" w:hAnsi="Arial" w:cs="Arial"/>
          <w:color w:val="000000" w:themeColor="text1"/>
        </w:rPr>
      </w:pPr>
      <w:r w:rsidRPr="00963059">
        <w:rPr>
          <w:rFonts w:ascii="Arial" w:hAnsi="Arial" w:cs="Arial"/>
          <w:b/>
          <w:bCs/>
          <w:color w:val="000000" w:themeColor="text1"/>
          <w:sz w:val="36"/>
        </w:rPr>
        <w:t>VAL</w:t>
      </w:r>
    </w:p>
    <w:p w:rsidR="00E04994" w:rsidRPr="00963059" w:rsidRDefault="00E04994"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9D50F7" w:rsidRPr="00963059" w:rsidRDefault="009D50F7" w:rsidP="00B118C0">
      <w:pPr>
        <w:rPr>
          <w:rFonts w:ascii="Arial" w:hAnsi="Arial" w:cs="Arial"/>
          <w:b/>
          <w:color w:val="000000" w:themeColor="text1"/>
        </w:rPr>
      </w:pPr>
      <w:r w:rsidRPr="00963059">
        <w:rPr>
          <w:rFonts w:ascii="Arial" w:hAnsi="Arial" w:cs="Arial"/>
          <w:b/>
          <w:color w:val="000000" w:themeColor="text1"/>
        </w:rPr>
        <w:t>Suivi de versions :</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1074"/>
        <w:gridCol w:w="1244"/>
        <w:gridCol w:w="2015"/>
        <w:gridCol w:w="4669"/>
      </w:tblGrid>
      <w:tr w:rsidR="00963059" w:rsidRPr="00963059" w:rsidTr="00CF6E45">
        <w:tc>
          <w:tcPr>
            <w:tcW w:w="1077"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Révision</w:t>
            </w:r>
          </w:p>
        </w:tc>
        <w:tc>
          <w:tcPr>
            <w:tcW w:w="1192"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Date</w:t>
            </w:r>
          </w:p>
        </w:tc>
        <w:tc>
          <w:tcPr>
            <w:tcW w:w="2097"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Rédacteur(s)</w:t>
            </w:r>
          </w:p>
        </w:tc>
        <w:tc>
          <w:tcPr>
            <w:tcW w:w="5131" w:type="dxa"/>
            <w:tcBorders>
              <w:bottom w:val="single" w:sz="12" w:space="0" w:color="auto"/>
              <w:right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Nature de la modification</w:t>
            </w:r>
          </w:p>
        </w:tc>
      </w:tr>
      <w:tr w:rsidR="00963059" w:rsidRPr="00963059" w:rsidTr="00CF6E45">
        <w:tc>
          <w:tcPr>
            <w:tcW w:w="1077"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sz w:val="16"/>
              </w:rPr>
            </w:pPr>
            <w:r w:rsidRPr="00963059">
              <w:rPr>
                <w:rFonts w:ascii="Arial" w:hAnsi="Arial" w:cs="Arial"/>
                <w:color w:val="000000" w:themeColor="text1"/>
                <w:sz w:val="16"/>
              </w:rPr>
              <w:t>0</w:t>
            </w:r>
          </w:p>
        </w:tc>
        <w:tc>
          <w:tcPr>
            <w:tcW w:w="1192"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rPr>
            </w:pPr>
            <w:bookmarkStart w:id="0" w:name="autonew_date"/>
            <w:bookmarkEnd w:id="0"/>
            <w:r w:rsidRPr="00963059">
              <w:rPr>
                <w:rFonts w:ascii="Arial" w:hAnsi="Arial" w:cs="Arial"/>
                <w:color w:val="000000" w:themeColor="text1"/>
              </w:rPr>
              <w:t>15/11/2012</w:t>
            </w:r>
          </w:p>
        </w:tc>
        <w:tc>
          <w:tcPr>
            <w:tcW w:w="2097" w:type="dxa"/>
            <w:tcBorders>
              <w:top w:val="single" w:sz="12" w:space="0" w:color="auto"/>
              <w:bottom w:val="single" w:sz="6" w:space="0" w:color="auto"/>
            </w:tcBorders>
          </w:tcPr>
          <w:p w:rsidR="009D50F7" w:rsidRPr="00963059" w:rsidRDefault="00E04994" w:rsidP="00373858">
            <w:pPr>
              <w:jc w:val="center"/>
              <w:rPr>
                <w:rFonts w:ascii="Arial" w:hAnsi="Arial" w:cs="Arial"/>
                <w:caps/>
                <w:color w:val="000000" w:themeColor="text1"/>
              </w:rPr>
            </w:pPr>
            <w:bookmarkStart w:id="1" w:name="autonew_auteur"/>
            <w:bookmarkEnd w:id="1"/>
            <w:r w:rsidRPr="00963059">
              <w:rPr>
                <w:rFonts w:ascii="Arial" w:hAnsi="Arial" w:cs="Arial"/>
                <w:caps/>
                <w:color w:val="000000" w:themeColor="text1"/>
              </w:rPr>
              <w:t>Boutaba Rafik</w:t>
            </w:r>
          </w:p>
        </w:tc>
        <w:tc>
          <w:tcPr>
            <w:tcW w:w="5131" w:type="dxa"/>
            <w:tcBorders>
              <w:top w:val="single" w:sz="12" w:space="0" w:color="auto"/>
              <w:bottom w:val="single" w:sz="6" w:space="0" w:color="auto"/>
              <w:right w:val="single" w:sz="12" w:space="0" w:color="auto"/>
            </w:tcBorders>
          </w:tcPr>
          <w:p w:rsidR="009D50F7" w:rsidRPr="00963059" w:rsidRDefault="00E04994" w:rsidP="00373858">
            <w:pPr>
              <w:rPr>
                <w:rFonts w:ascii="Arial" w:hAnsi="Arial" w:cs="Arial"/>
                <w:color w:val="000000" w:themeColor="text1"/>
              </w:rPr>
            </w:pPr>
            <w:bookmarkStart w:id="2" w:name="autonew_texte_catalogue"/>
            <w:bookmarkEnd w:id="2"/>
            <w:r w:rsidRPr="00963059">
              <w:rPr>
                <w:rFonts w:ascii="Arial" w:hAnsi="Arial" w:cs="Arial"/>
                <w:color w:val="000000" w:themeColor="text1"/>
              </w:rPr>
              <w:t>Version Pré-réunion méthodologique</w:t>
            </w:r>
          </w:p>
        </w:tc>
      </w:tr>
      <w:tr w:rsidR="00963059" w:rsidRPr="00963059" w:rsidTr="00CF6E45">
        <w:tc>
          <w:tcPr>
            <w:tcW w:w="1077" w:type="dxa"/>
            <w:tcBorders>
              <w:top w:val="single" w:sz="6" w:space="0" w:color="auto"/>
              <w:bottom w:val="single" w:sz="6" w:space="0" w:color="auto"/>
            </w:tcBorders>
          </w:tcPr>
          <w:p w:rsidR="009D50F7" w:rsidRPr="00963059" w:rsidRDefault="002B02C5" w:rsidP="00373858">
            <w:pPr>
              <w:jc w:val="center"/>
              <w:rPr>
                <w:rFonts w:ascii="Arial" w:hAnsi="Arial" w:cs="Arial"/>
                <w:color w:val="000000" w:themeColor="text1"/>
              </w:rPr>
            </w:pPr>
            <w:r w:rsidRPr="00963059">
              <w:rPr>
                <w:rFonts w:ascii="Arial" w:hAnsi="Arial" w:cs="Arial"/>
                <w:color w:val="000000" w:themeColor="text1"/>
              </w:rPr>
              <w:t>1</w:t>
            </w:r>
          </w:p>
        </w:tc>
        <w:tc>
          <w:tcPr>
            <w:tcW w:w="1192" w:type="dxa"/>
            <w:tcBorders>
              <w:top w:val="single" w:sz="6" w:space="0" w:color="auto"/>
              <w:bottom w:val="single" w:sz="6" w:space="0" w:color="auto"/>
            </w:tcBorders>
          </w:tcPr>
          <w:p w:rsidR="009D50F7" w:rsidRPr="00963059" w:rsidRDefault="00631869" w:rsidP="00373858">
            <w:pPr>
              <w:jc w:val="center"/>
              <w:rPr>
                <w:rFonts w:ascii="Arial" w:hAnsi="Arial" w:cs="Arial"/>
                <w:color w:val="000000" w:themeColor="text1"/>
              </w:rPr>
            </w:pPr>
            <w:r>
              <w:rPr>
                <w:rFonts w:ascii="Arial" w:hAnsi="Arial" w:cs="Arial"/>
                <w:color w:val="000000" w:themeColor="text1"/>
              </w:rPr>
              <w:t>28</w:t>
            </w:r>
            <w:r w:rsidR="002B02C5" w:rsidRPr="00963059">
              <w:rPr>
                <w:rFonts w:ascii="Arial" w:hAnsi="Arial" w:cs="Arial"/>
                <w:color w:val="000000" w:themeColor="text1"/>
              </w:rPr>
              <w:t>/11/2012</w:t>
            </w:r>
          </w:p>
        </w:tc>
        <w:tc>
          <w:tcPr>
            <w:tcW w:w="2097" w:type="dxa"/>
            <w:tcBorders>
              <w:top w:val="single" w:sz="6" w:space="0" w:color="auto"/>
              <w:bottom w:val="single" w:sz="6" w:space="0" w:color="auto"/>
            </w:tcBorders>
          </w:tcPr>
          <w:p w:rsidR="009D50F7" w:rsidRPr="00963059" w:rsidRDefault="002B02C5" w:rsidP="00373858">
            <w:pPr>
              <w:jc w:val="center"/>
              <w:rPr>
                <w:rFonts w:ascii="Arial" w:hAnsi="Arial" w:cs="Arial"/>
                <w:caps/>
                <w:color w:val="000000" w:themeColor="text1"/>
              </w:rPr>
            </w:pPr>
            <w:r w:rsidRPr="00963059">
              <w:rPr>
                <w:rFonts w:ascii="Arial" w:hAnsi="Arial" w:cs="Arial"/>
                <w:caps/>
                <w:color w:val="000000" w:themeColor="text1"/>
              </w:rPr>
              <w:t>Boutaba</w:t>
            </w:r>
            <w:r w:rsidR="0017709F" w:rsidRPr="00963059">
              <w:rPr>
                <w:rFonts w:ascii="Arial" w:hAnsi="Arial" w:cs="Arial"/>
                <w:caps/>
                <w:color w:val="000000" w:themeColor="text1"/>
              </w:rPr>
              <w:t xml:space="preserve"> Rafik</w:t>
            </w:r>
          </w:p>
        </w:tc>
        <w:tc>
          <w:tcPr>
            <w:tcW w:w="5131" w:type="dxa"/>
            <w:tcBorders>
              <w:top w:val="single" w:sz="6" w:space="0" w:color="auto"/>
              <w:bottom w:val="single" w:sz="6" w:space="0" w:color="auto"/>
              <w:right w:val="single" w:sz="12" w:space="0" w:color="auto"/>
            </w:tcBorders>
          </w:tcPr>
          <w:p w:rsidR="009D50F7" w:rsidRPr="00963059" w:rsidRDefault="002B02C5" w:rsidP="00373858">
            <w:pPr>
              <w:rPr>
                <w:rFonts w:ascii="Arial" w:hAnsi="Arial" w:cs="Arial"/>
                <w:color w:val="000000" w:themeColor="text1"/>
              </w:rPr>
            </w:pPr>
            <w:r w:rsidRPr="00963059">
              <w:rPr>
                <w:rFonts w:ascii="Arial" w:hAnsi="Arial" w:cs="Arial"/>
                <w:color w:val="000000" w:themeColor="text1"/>
              </w:rPr>
              <w:t>Version Post-réun</w:t>
            </w:r>
            <w:r w:rsidR="00737055" w:rsidRPr="00963059">
              <w:rPr>
                <w:rFonts w:ascii="Arial" w:hAnsi="Arial" w:cs="Arial"/>
                <w:color w:val="000000" w:themeColor="text1"/>
              </w:rPr>
              <w:t>i</w:t>
            </w:r>
            <w:r w:rsidRPr="00963059">
              <w:rPr>
                <w:rFonts w:ascii="Arial" w:hAnsi="Arial" w:cs="Arial"/>
                <w:color w:val="000000" w:themeColor="text1"/>
              </w:rPr>
              <w:t>on méthodologique</w:t>
            </w:r>
          </w:p>
        </w:tc>
      </w:tr>
      <w:tr w:rsidR="00963059" w:rsidRPr="00963059" w:rsidTr="00CF6E45">
        <w:tc>
          <w:tcPr>
            <w:tcW w:w="1077"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6"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6" w:space="0" w:color="auto"/>
              <w:right w:val="single" w:sz="12" w:space="0" w:color="auto"/>
            </w:tcBorders>
          </w:tcPr>
          <w:p w:rsidR="009D50F7" w:rsidRPr="00963059" w:rsidRDefault="009D50F7" w:rsidP="00373858">
            <w:pPr>
              <w:rPr>
                <w:rFonts w:ascii="Arial" w:hAnsi="Arial" w:cs="Arial"/>
                <w:color w:val="000000" w:themeColor="text1"/>
              </w:rPr>
            </w:pPr>
          </w:p>
        </w:tc>
      </w:tr>
      <w:tr w:rsidR="00963059" w:rsidRPr="00963059" w:rsidTr="00CF6E45">
        <w:tc>
          <w:tcPr>
            <w:tcW w:w="1077"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6"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6" w:space="0" w:color="auto"/>
              <w:right w:val="single" w:sz="12" w:space="0" w:color="auto"/>
            </w:tcBorders>
          </w:tcPr>
          <w:p w:rsidR="009D50F7" w:rsidRPr="00963059" w:rsidRDefault="009D50F7" w:rsidP="00373858">
            <w:pPr>
              <w:rPr>
                <w:rFonts w:ascii="Arial" w:hAnsi="Arial" w:cs="Arial"/>
                <w:color w:val="000000" w:themeColor="text1"/>
              </w:rPr>
            </w:pPr>
          </w:p>
        </w:tc>
      </w:tr>
      <w:tr w:rsidR="00963059" w:rsidRPr="00963059" w:rsidTr="00CF6E45">
        <w:tc>
          <w:tcPr>
            <w:tcW w:w="1077" w:type="dxa"/>
            <w:tcBorders>
              <w:top w:val="single" w:sz="6" w:space="0" w:color="auto"/>
              <w:bottom w:val="single" w:sz="12"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12"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12"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12" w:space="0" w:color="auto"/>
              <w:right w:val="single" w:sz="12" w:space="0" w:color="auto"/>
            </w:tcBorders>
          </w:tcPr>
          <w:p w:rsidR="009D50F7" w:rsidRPr="00963059" w:rsidRDefault="009D50F7" w:rsidP="00373858">
            <w:pPr>
              <w:rPr>
                <w:rFonts w:ascii="Arial" w:hAnsi="Arial" w:cs="Arial"/>
                <w:color w:val="000000" w:themeColor="text1"/>
              </w:rPr>
            </w:pPr>
          </w:p>
        </w:tc>
      </w:tr>
    </w:tbl>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sdt>
      <w:sdtPr>
        <w:id w:val="209550418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830769" w:rsidRDefault="00830769">
          <w:pPr>
            <w:pStyle w:val="En-ttedetabledesmatires"/>
          </w:pPr>
          <w:r>
            <w:t>Table des matières</w:t>
          </w:r>
        </w:p>
        <w:p w:rsidR="00830769" w:rsidRDefault="00830769" w:rsidP="00830769">
          <w:pPr>
            <w:pStyle w:val="TM1"/>
            <w:numPr>
              <w:ilvl w:val="0"/>
              <w:numId w:val="11"/>
            </w:numPr>
          </w:pPr>
          <w:r>
            <w:rPr>
              <w:b/>
              <w:bCs/>
            </w:rPr>
            <w:t>Objet du document</w:t>
          </w:r>
          <w:r>
            <w:ptab w:relativeTo="margin" w:alignment="right" w:leader="dot"/>
          </w:r>
          <w:r w:rsidR="008474F7">
            <w:rPr>
              <w:b/>
              <w:bCs/>
            </w:rPr>
            <w:t>4</w:t>
          </w:r>
        </w:p>
        <w:p w:rsidR="00830769" w:rsidRDefault="00830769" w:rsidP="00830769">
          <w:pPr>
            <w:pStyle w:val="TM1"/>
            <w:numPr>
              <w:ilvl w:val="0"/>
              <w:numId w:val="11"/>
            </w:numPr>
            <w:rPr>
              <w:b/>
              <w:bCs/>
            </w:rPr>
          </w:pPr>
          <w:r>
            <w:rPr>
              <w:b/>
              <w:bCs/>
            </w:rPr>
            <w:t>Objet du projet</w:t>
          </w:r>
          <w:r>
            <w:ptab w:relativeTo="margin" w:alignment="right" w:leader="dot"/>
          </w:r>
          <w:r>
            <w:rPr>
              <w:b/>
              <w:bCs/>
            </w:rPr>
            <w:t>4</w:t>
          </w:r>
        </w:p>
        <w:p w:rsidR="00830769" w:rsidRPr="00493058" w:rsidRDefault="00830769" w:rsidP="00830769">
          <w:pPr>
            <w:pStyle w:val="Paragraphedeliste"/>
            <w:numPr>
              <w:ilvl w:val="0"/>
              <w:numId w:val="11"/>
            </w:numPr>
            <w:rPr>
              <w:b/>
              <w:lang w:eastAsia="fr-FR"/>
            </w:rPr>
          </w:pPr>
          <w:r w:rsidRPr="00493058">
            <w:rPr>
              <w:b/>
              <w:lang w:eastAsia="fr-FR"/>
            </w:rPr>
            <w:t>Objectifs et enjeux</w:t>
          </w:r>
          <w:r w:rsidR="008474F7">
            <w:ptab w:relativeTo="margin" w:alignment="right" w:leader="dot"/>
          </w:r>
          <w:r w:rsidR="008474F7">
            <w:rPr>
              <w:b/>
              <w:bCs/>
            </w:rPr>
            <w:t>4</w:t>
          </w:r>
        </w:p>
        <w:p w:rsidR="00830769" w:rsidRPr="00493058" w:rsidRDefault="00830769" w:rsidP="00830769">
          <w:pPr>
            <w:pStyle w:val="Paragraphedeliste"/>
            <w:numPr>
              <w:ilvl w:val="0"/>
              <w:numId w:val="11"/>
            </w:numPr>
            <w:rPr>
              <w:b/>
              <w:lang w:eastAsia="fr-FR"/>
            </w:rPr>
          </w:pPr>
          <w:r w:rsidRPr="00493058">
            <w:rPr>
              <w:b/>
              <w:lang w:eastAsia="fr-FR"/>
            </w:rPr>
            <w:t>Positionnement</w:t>
          </w:r>
          <w:r w:rsidR="008474F7">
            <w:ptab w:relativeTo="margin" w:alignment="right" w:leader="dot"/>
          </w:r>
          <w:r w:rsidR="008474F7">
            <w:rPr>
              <w:b/>
              <w:bCs/>
            </w:rPr>
            <w:t>5</w:t>
          </w:r>
        </w:p>
        <w:p w:rsidR="00830769" w:rsidRDefault="00830769" w:rsidP="00830769">
          <w:pPr>
            <w:pStyle w:val="Paragraphedeliste"/>
            <w:numPr>
              <w:ilvl w:val="1"/>
              <w:numId w:val="12"/>
            </w:numPr>
            <w:rPr>
              <w:lang w:eastAsia="fr-FR"/>
            </w:rPr>
          </w:pPr>
          <w:r>
            <w:rPr>
              <w:lang w:eastAsia="fr-FR"/>
            </w:rPr>
            <w:t>Positionnement du probleme</w:t>
          </w:r>
          <w:r w:rsidR="002D70FD">
            <w:ptab w:relativeTo="margin" w:alignment="right" w:leader="dot"/>
          </w:r>
          <w:r w:rsidR="002D70FD">
            <w:rPr>
              <w:b/>
              <w:bCs/>
            </w:rPr>
            <w:t>5</w:t>
          </w:r>
        </w:p>
        <w:p w:rsidR="00830769" w:rsidRDefault="00830769" w:rsidP="00830769">
          <w:pPr>
            <w:pStyle w:val="Paragraphedeliste"/>
            <w:numPr>
              <w:ilvl w:val="1"/>
              <w:numId w:val="12"/>
            </w:numPr>
            <w:rPr>
              <w:rFonts w:eastAsiaTheme="minorEastAsia"/>
              <w:lang w:eastAsia="fr-FR"/>
            </w:rPr>
          </w:pPr>
          <w:r>
            <w:rPr>
              <w:lang w:eastAsia="fr-FR"/>
            </w:rPr>
            <w:t>Positionnement commercial</w:t>
          </w:r>
          <w:r w:rsidR="002D70FD">
            <w:ptab w:relativeTo="margin" w:alignment="right" w:leader="dot"/>
          </w:r>
          <w:r w:rsidR="002D70FD">
            <w:rPr>
              <w:b/>
              <w:bCs/>
            </w:rPr>
            <w:t>5</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DETERMINER LES UTILISATEURS ET DECIDEURS</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UTILISATEURS:</w:t>
          </w:r>
          <w:r w:rsidR="002D70FD" w:rsidRPr="002D70FD">
            <w:t xml:space="preserve"> </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DECIDEURS:</w:t>
          </w:r>
          <w:r w:rsidR="002D70FD" w:rsidRPr="002D70FD">
            <w:t xml:space="preserve"> </w:t>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LIENS ENTRE APPLICATIONS</w:t>
          </w:r>
          <w:r w:rsidRPr="00493058">
            <w:rPr>
              <w:rFonts w:eastAsiaTheme="minorEastAsia"/>
              <w:b/>
              <w:lang w:eastAsia="fr-FR"/>
            </w:rPr>
            <w:tab/>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FONCTIONNALITES DU PROJET</w:t>
          </w:r>
          <w:r w:rsidRPr="00493058">
            <w:rPr>
              <w:rFonts w:eastAsiaTheme="minorEastAsia"/>
              <w:b/>
              <w:lang w:eastAsia="fr-FR"/>
            </w:rPr>
            <w:tab/>
          </w:r>
          <w:r w:rsidR="002D70FD">
            <w:ptab w:relativeTo="margin" w:alignment="right" w:leader="dot"/>
          </w:r>
          <w:r w:rsidR="002D70FD">
            <w:rPr>
              <w:b/>
              <w:bCs/>
            </w:rPr>
            <w:t>7</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EXIGENCES ET CONTRAINTES SUPPLEMENTAIRES</w:t>
          </w:r>
          <w:r w:rsidR="002D70FD">
            <w:ptab w:relativeTo="margin" w:alignment="right" w:leader="dot"/>
          </w:r>
          <w:r w:rsidR="002D70FD">
            <w:rPr>
              <w:b/>
              <w:bCs/>
            </w:rPr>
            <w:t>7</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EXIGENCES &lt;&lt;FURPS&gt;&gt;</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Functionnality: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Usability: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ind w:left="720" w:firstLine="696"/>
            <w:rPr>
              <w:rFonts w:eastAsiaTheme="minorEastAsia"/>
              <w:lang w:eastAsia="fr-FR"/>
            </w:rPr>
          </w:pPr>
          <w:r w:rsidRPr="00830769">
            <w:rPr>
              <w:rFonts w:eastAsiaTheme="minorEastAsia"/>
              <w:lang w:eastAsia="fr-FR"/>
            </w:rPr>
            <w:t>Reliability: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Performance:</w:t>
          </w:r>
          <w:r w:rsidR="002D70FD" w:rsidRPr="002D70FD">
            <w:t xml:space="preserve"> </w:t>
          </w:r>
          <w:r w:rsidR="002D70FD">
            <w:ptab w:relativeTo="margin" w:alignment="right" w:leader="dot"/>
          </w:r>
          <w:r w:rsidR="002D70FD">
            <w:rPr>
              <w:b/>
              <w:bCs/>
            </w:rPr>
            <w:t>8</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Supportability:</w:t>
          </w:r>
          <w:r w:rsidRPr="00830769">
            <w:rPr>
              <w:rFonts w:eastAsiaTheme="minorEastAsia"/>
              <w:lang w:eastAsia="fr-FR"/>
            </w:rPr>
            <w:tab/>
          </w:r>
          <w:r w:rsidR="002D70FD">
            <w:ptab w:relativeTo="margin" w:alignment="right" w:leader="dot"/>
          </w:r>
          <w:r w:rsidR="002D70FD">
            <w:rPr>
              <w:b/>
              <w:bCs/>
            </w:rPr>
            <w:t>8</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Autres contraintes</w:t>
          </w:r>
          <w:r w:rsidR="002D70FD">
            <w:ptab w:relativeTo="margin" w:alignment="right" w:leader="dot"/>
          </w:r>
          <w:r w:rsidR="00732ECF">
            <w:rPr>
              <w:b/>
              <w:bCs/>
            </w:rPr>
            <w:t>8</w:t>
          </w:r>
        </w:p>
        <w:p w:rsidR="00830769" w:rsidRPr="00830769" w:rsidRDefault="00830769" w:rsidP="00830769">
          <w:pPr>
            <w:pStyle w:val="Paragraphedeliste"/>
            <w:ind w:left="1068"/>
            <w:rPr>
              <w:rFonts w:eastAsiaTheme="minorEastAsia"/>
              <w:lang w:eastAsia="fr-FR"/>
            </w:rPr>
          </w:pPr>
          <w:r>
            <w:rPr>
              <w:rFonts w:eastAsiaTheme="minorEastAsia"/>
              <w:lang w:eastAsia="fr-FR"/>
            </w:rPr>
            <w:t>8</w:t>
          </w:r>
          <w:r w:rsidRPr="00830769">
            <w:rPr>
              <w:rFonts w:eastAsiaTheme="minorEastAsia"/>
              <w:lang w:eastAsia="fr-FR"/>
            </w:rPr>
            <w:t>.2.1</w:t>
          </w:r>
          <w:r>
            <w:rPr>
              <w:rFonts w:eastAsiaTheme="minorEastAsia"/>
              <w:lang w:eastAsia="fr-FR"/>
            </w:rPr>
            <w:t xml:space="preserve"> Documentation</w:t>
          </w:r>
          <w:r w:rsidR="002D70FD">
            <w:ptab w:relativeTo="margin" w:alignment="right" w:leader="dot"/>
          </w:r>
          <w:r w:rsidR="00732ECF">
            <w:rPr>
              <w:b/>
              <w:bCs/>
            </w:rPr>
            <w:t>8</w:t>
          </w:r>
        </w:p>
        <w:p w:rsidR="00830769" w:rsidRPr="00830769" w:rsidRDefault="00830769" w:rsidP="00830769">
          <w:pPr>
            <w:pStyle w:val="Paragraphedeliste"/>
            <w:ind w:firstLine="348"/>
            <w:rPr>
              <w:rFonts w:eastAsiaTheme="minorEastAsia"/>
              <w:lang w:eastAsia="fr-FR"/>
            </w:rPr>
          </w:pPr>
          <w:r w:rsidRPr="00830769">
            <w:rPr>
              <w:rFonts w:eastAsiaTheme="minorEastAsia"/>
              <w:lang w:eastAsia="fr-FR"/>
            </w:rPr>
            <w:t>8.2.2</w:t>
          </w:r>
          <w:r>
            <w:rPr>
              <w:rFonts w:eastAsiaTheme="minorEastAsia"/>
              <w:lang w:eastAsia="fr-FR"/>
            </w:rPr>
            <w:t xml:space="preserve"> Organisation</w:t>
          </w:r>
          <w:r w:rsidR="002D70FD">
            <w:ptab w:relativeTo="margin" w:alignment="right" w:leader="dot"/>
          </w:r>
          <w:r w:rsidR="00732ECF">
            <w:rPr>
              <w:b/>
              <w:bCs/>
            </w:rPr>
            <w:t>8</w:t>
          </w:r>
        </w:p>
        <w:p w:rsidR="00830769" w:rsidRDefault="00830769" w:rsidP="00830769">
          <w:pPr>
            <w:pStyle w:val="Paragraphedeliste"/>
            <w:ind w:firstLine="348"/>
            <w:rPr>
              <w:rFonts w:eastAsiaTheme="minorEastAsia"/>
              <w:lang w:eastAsia="fr-FR"/>
            </w:rPr>
          </w:pPr>
          <w:r w:rsidRPr="00830769">
            <w:rPr>
              <w:rFonts w:eastAsiaTheme="minorEastAsia"/>
              <w:lang w:eastAsia="fr-FR"/>
            </w:rPr>
            <w:t>8.2.3</w:t>
          </w:r>
          <w:r>
            <w:rPr>
              <w:rFonts w:eastAsiaTheme="minorEastAsia"/>
              <w:lang w:eastAsia="fr-FR"/>
            </w:rPr>
            <w:t xml:space="preserve"> Temps</w:t>
          </w:r>
          <w:r w:rsidR="002D70FD">
            <w:ptab w:relativeTo="margin" w:alignment="right" w:leader="dot"/>
          </w:r>
          <w:r w:rsidR="00732ECF">
            <w:rPr>
              <w:b/>
              <w:bCs/>
            </w:rPr>
            <w:t>8</w:t>
          </w:r>
        </w:p>
        <w:p w:rsidR="00830769" w:rsidRDefault="00830769">
          <w:pPr>
            <w:pStyle w:val="TM3"/>
            <w:ind w:left="446"/>
          </w:pPr>
        </w:p>
      </w:sdtContent>
    </w:sdt>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B118C0" w:rsidRPr="00963059" w:rsidRDefault="009B3E7E" w:rsidP="00C93352">
      <w:pPr>
        <w:rPr>
          <w:rFonts w:ascii="Arial" w:hAnsi="Arial" w:cs="Arial"/>
          <w:color w:val="000000" w:themeColor="text1"/>
        </w:rPr>
      </w:pPr>
      <w:r w:rsidRPr="00963059">
        <w:rPr>
          <w:rFonts w:ascii="Arial" w:hAnsi="Arial" w:cs="Arial"/>
          <w:color w:val="000000" w:themeColor="text1"/>
        </w:rPr>
        <w:tab/>
      </w:r>
    </w:p>
    <w:p w:rsidR="00B118C0" w:rsidRPr="00963059" w:rsidRDefault="00B118C0" w:rsidP="00B118C0">
      <w:pPr>
        <w:rPr>
          <w:rFonts w:ascii="Arial" w:hAnsi="Arial" w:cs="Arial"/>
          <w:color w:val="000000" w:themeColor="text1"/>
        </w:rPr>
      </w:pPr>
    </w:p>
    <w:p w:rsidR="00CF6E45" w:rsidRPr="00963059" w:rsidRDefault="00CF6E45" w:rsidP="00B118C0">
      <w:pPr>
        <w:rPr>
          <w:rFonts w:ascii="Arial" w:hAnsi="Arial" w:cs="Arial"/>
          <w:color w:val="000000" w:themeColor="text1"/>
        </w:rPr>
      </w:pPr>
    </w:p>
    <w:p w:rsidR="00B440D6" w:rsidRDefault="00B440D6"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lastRenderedPageBreak/>
        <w:t>Documents de réference :</w:t>
      </w:r>
    </w:p>
    <w:p w:rsidR="00D95359" w:rsidRPr="00963059" w:rsidRDefault="00B118C0" w:rsidP="00D95359">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sidR="00D95359">
        <w:rPr>
          <w:rFonts w:ascii="Arial" w:hAnsi="Arial" w:cs="Arial"/>
          <w:color w:val="000000" w:themeColor="text1"/>
        </w:rPr>
        <w:t>Document sourceforge</w:t>
      </w:r>
      <w:r w:rsidR="00BE7860">
        <w:rPr>
          <w:rFonts w:ascii="Arial" w:hAnsi="Arial" w:cs="Arial"/>
          <w:color w:val="000000" w:themeColor="text1"/>
        </w:rPr>
        <w:t xml:space="preserve"> sur le vision document</w:t>
      </w:r>
      <w:bookmarkStart w:id="3" w:name="_GoBack"/>
      <w:bookmarkEnd w:id="3"/>
      <w:r w:rsidR="00D95359">
        <w:rPr>
          <w:rFonts w:ascii="Arial" w:hAnsi="Arial" w:cs="Arial"/>
          <w:color w:val="000000" w:themeColor="text1"/>
        </w:rPr>
        <w:t xml:space="preserve"> : </w:t>
      </w:r>
      <w:hyperlink r:id="rId9" w:history="1">
        <w:r w:rsidR="00BE7860">
          <w:rPr>
            <w:rStyle w:val="Lienhypertexte"/>
            <w:rFonts w:ascii="Arial" w:hAnsi="Arial" w:cs="Arial"/>
          </w:rPr>
          <w:t>Lien</w:t>
        </w:r>
      </w:hyperlink>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5A4C89" w:rsidRPr="00963059" w:rsidRDefault="005A4C8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E60B23" w:rsidRPr="00963059" w:rsidRDefault="00E60B23" w:rsidP="00A515A5">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w:t>
      </w:r>
      <w:r w:rsidR="00BF2775">
        <w:rPr>
          <w:rFonts w:ascii="Arial" w:hAnsi="Arial" w:cs="Arial"/>
          <w:b/>
          <w:color w:val="000000" w:themeColor="text1"/>
          <w:sz w:val="28"/>
          <w:szCs w:val="28"/>
          <w:u w:val="single"/>
        </w:rPr>
        <w:t>bjet du document</w:t>
      </w:r>
    </w:p>
    <w:p w:rsidR="00B118C0" w:rsidRPr="00963059" w:rsidRDefault="00F56B8F" w:rsidP="00B118C0">
      <w:pPr>
        <w:rPr>
          <w:rFonts w:ascii="Arial" w:hAnsi="Arial" w:cs="Arial"/>
          <w:color w:val="000000" w:themeColor="text1"/>
        </w:rPr>
      </w:pPr>
      <w:r w:rsidRPr="00963059">
        <w:rPr>
          <w:rFonts w:ascii="Arial" w:hAnsi="Arial" w:cs="Arial"/>
          <w:color w:val="000000" w:themeColor="text1"/>
        </w:rPr>
        <w:lastRenderedPageBreak/>
        <w:t>Ce document a pour objectif d’</w:t>
      </w:r>
      <w:r w:rsidRPr="00963059">
        <w:rPr>
          <w:rFonts w:ascii="Arial" w:eastAsia="Times New Roman" w:hAnsi="Arial" w:cs="Arial"/>
          <w:color w:val="000000" w:themeColor="text1"/>
          <w:szCs w:val="20"/>
          <w:lang w:eastAsia="fr-FR"/>
        </w:rPr>
        <w:t>identifier les décideurs et les utilisateurs affectés par le problème imliquant ce projet et</w:t>
      </w:r>
      <w:r w:rsidRPr="00963059">
        <w:rPr>
          <w:rFonts w:ascii="Arial" w:hAnsi="Arial" w:cs="Arial"/>
          <w:color w:val="000000" w:themeColor="text1"/>
        </w:rPr>
        <w:t xml:space="preserve"> </w:t>
      </w:r>
      <w:r w:rsidR="00B118C0" w:rsidRPr="00963059">
        <w:rPr>
          <w:rFonts w:ascii="Arial" w:hAnsi="Arial" w:cs="Arial"/>
          <w:color w:val="000000" w:themeColor="text1"/>
        </w:rPr>
        <w:t>la définition du périmètre du projet à réaliser afin d’en cadrer les besoins métier. Il a également pour vocation de présenter une vue globale</w:t>
      </w:r>
      <w:r w:rsidR="00B22C3E" w:rsidRPr="00963059">
        <w:rPr>
          <w:rFonts w:ascii="Arial" w:hAnsi="Arial" w:cs="Arial"/>
          <w:color w:val="000000" w:themeColor="text1"/>
        </w:rPr>
        <w:t xml:space="preserve"> (haut niveau)</w:t>
      </w:r>
      <w:r w:rsidR="00B118C0" w:rsidRPr="00963059">
        <w:rPr>
          <w:rFonts w:ascii="Arial" w:hAnsi="Arial" w:cs="Arial"/>
          <w:color w:val="000000" w:themeColor="text1"/>
        </w:rPr>
        <w:t xml:space="preserve"> de la solution à réaliser. </w:t>
      </w:r>
      <w:r w:rsidR="006731D1" w:rsidRPr="00963059">
        <w:rPr>
          <w:rFonts w:ascii="Arial" w:hAnsi="Arial" w:cs="Arial"/>
          <w:color w:val="000000" w:themeColor="text1"/>
        </w:rPr>
        <w:t>Enfin</w:t>
      </w:r>
      <w:r w:rsidR="00B118C0" w:rsidRPr="00963059">
        <w:rPr>
          <w:rFonts w:ascii="Arial" w:hAnsi="Arial" w:cs="Arial"/>
          <w:color w:val="000000" w:themeColor="text1"/>
        </w:rPr>
        <w:t>, ce document contient un aperçu des exigences et contraintes recensées ce qui constitue une base contractuelle.</w:t>
      </w:r>
    </w:p>
    <w:p w:rsidR="00E926BC" w:rsidRPr="00963059" w:rsidRDefault="008E325A" w:rsidP="004A668A">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Objet du projet (f</w:t>
      </w:r>
      <w:r w:rsidR="00E926BC" w:rsidRPr="00963059">
        <w:rPr>
          <w:rFonts w:ascii="Arial" w:hAnsi="Arial" w:cs="Arial"/>
          <w:b/>
          <w:color w:val="000000" w:themeColor="text1"/>
          <w:sz w:val="28"/>
          <w:szCs w:val="28"/>
          <w:u w:val="single"/>
        </w:rPr>
        <w:t>onction du projet)</w:t>
      </w:r>
    </w:p>
    <w:p w:rsidR="00E926BC" w:rsidRPr="00963059" w:rsidRDefault="00651CD2" w:rsidP="00B118C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C9742C" w:rsidRDefault="007E3045" w:rsidP="002D4CA4">
      <w:pPr>
        <w:tabs>
          <w:tab w:val="center" w:pos="4536"/>
        </w:tabs>
        <w:rPr>
          <w:rFonts w:ascii="Arial" w:hAnsi="Arial" w:cs="Arial"/>
          <w:color w:val="000000" w:themeColor="text1"/>
        </w:rPr>
      </w:pPr>
      <w:r w:rsidRPr="00963059">
        <w:rPr>
          <w:rFonts w:ascii="Arial" w:hAnsi="Arial" w:cs="Arial"/>
          <w:color w:val="000000" w:themeColor="text1"/>
        </w:rPr>
        <w:t>Le pr</w:t>
      </w:r>
      <w:r w:rsidR="00207D79">
        <w:rPr>
          <w:rFonts w:ascii="Arial" w:hAnsi="Arial" w:cs="Arial"/>
          <w:color w:val="000000" w:themeColor="text1"/>
        </w:rPr>
        <w:t>o</w:t>
      </w:r>
      <w:r w:rsidRPr="00963059">
        <w:rPr>
          <w:rFonts w:ascii="Arial" w:hAnsi="Arial" w:cs="Arial"/>
          <w:color w:val="000000" w:themeColor="text1"/>
        </w:rPr>
        <w:t>jet a pour o</w:t>
      </w:r>
      <w:r w:rsidR="00C9742C">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C9742C" w:rsidRDefault="00C9742C" w:rsidP="00C9742C">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C9742C" w:rsidRDefault="00C9742C" w:rsidP="002D4CA4">
      <w:pPr>
        <w:tabs>
          <w:tab w:val="center" w:pos="4536"/>
        </w:tabs>
        <w:rPr>
          <w:rFonts w:ascii="Arial" w:hAnsi="Arial" w:cs="Arial"/>
          <w:color w:val="000000" w:themeColor="text1"/>
        </w:rPr>
      </w:pPr>
    </w:p>
    <w:p w:rsidR="00BD5DB9" w:rsidRPr="00E07ED5" w:rsidRDefault="002B2C45" w:rsidP="00BD5DB9">
      <w:pPr>
        <w:pStyle w:val="Paragraphedeliste"/>
        <w:numPr>
          <w:ilvl w:val="0"/>
          <w:numId w:val="1"/>
        </w:numPr>
        <w:tabs>
          <w:tab w:val="center" w:pos="4536"/>
        </w:tabs>
        <w:rPr>
          <w:rFonts w:ascii="Arial" w:hAnsi="Arial" w:cs="Arial"/>
          <w:b/>
          <w:color w:val="000000" w:themeColor="text1"/>
          <w:u w:val="single"/>
        </w:rPr>
      </w:pPr>
      <w:r w:rsidRPr="002B2C45">
        <w:rPr>
          <w:rFonts w:ascii="Arial" w:hAnsi="Arial" w:cs="Arial"/>
          <w:b/>
          <w:color w:val="000000" w:themeColor="text1"/>
          <w:sz w:val="28"/>
          <w:szCs w:val="28"/>
          <w:u w:val="single"/>
        </w:rPr>
        <w:t>Objectif et enjeux</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 but du projet est de fournir un SI permettant l’automatisation du reseau client, et permettre son pilotage en temps réel.</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presence d’un centre de contrôle faisant la liaison entre les interface de communication et le reseau terrain afin de superviser toute l’activité du reseau, et de ce fait pouvoir interragir avec ce dernier en temps réel. </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Les moyens de communication doivent donc être surs, et donc tres hautement disponibles (contrôle de charge)</w:t>
      </w:r>
    </w:p>
    <w:p w:rsidR="004A0AF7" w:rsidRDefault="003A4556" w:rsidP="004A0AF7">
      <w:pPr>
        <w:pStyle w:val="Paragraphedeliste"/>
        <w:numPr>
          <w:ilvl w:val="0"/>
          <w:numId w:val="1"/>
        </w:numPr>
        <w:tabs>
          <w:tab w:val="center" w:pos="4536"/>
        </w:tabs>
        <w:rPr>
          <w:rFonts w:ascii="Arial" w:hAnsi="Arial" w:cs="Arial"/>
          <w:b/>
          <w:color w:val="000000" w:themeColor="text1"/>
          <w:sz w:val="28"/>
          <w:szCs w:val="28"/>
          <w:u w:val="single"/>
        </w:rPr>
      </w:pPr>
      <w:r w:rsidRPr="003A4556">
        <w:rPr>
          <w:rFonts w:ascii="Arial" w:hAnsi="Arial" w:cs="Arial"/>
          <w:b/>
          <w:color w:val="000000" w:themeColor="text1"/>
          <w:sz w:val="28"/>
          <w:szCs w:val="28"/>
          <w:u w:val="single"/>
        </w:rPr>
        <w:t>Positionnement</w:t>
      </w:r>
    </w:p>
    <w:p w:rsidR="004A0AF7" w:rsidRDefault="004A0AF7" w:rsidP="00E07ED5">
      <w:pPr>
        <w:pStyle w:val="Paragraphedeliste"/>
        <w:numPr>
          <w:ilvl w:val="1"/>
          <w:numId w:val="1"/>
        </w:numPr>
        <w:tabs>
          <w:tab w:val="center" w:pos="4536"/>
        </w:tabs>
        <w:rPr>
          <w:rFonts w:ascii="Arial" w:hAnsi="Arial" w:cs="Arial"/>
          <w:b/>
          <w:color w:val="000000" w:themeColor="text1"/>
          <w:sz w:val="24"/>
          <w:szCs w:val="24"/>
        </w:rPr>
      </w:pPr>
      <w:r w:rsidRPr="004A0AF7">
        <w:rPr>
          <w:rFonts w:ascii="Arial" w:hAnsi="Arial" w:cs="Arial"/>
          <w:b/>
          <w:color w:val="000000" w:themeColor="text1"/>
          <w:sz w:val="24"/>
          <w:szCs w:val="24"/>
        </w:rPr>
        <w:t>Positionnement du probleme</w:t>
      </w:r>
    </w:p>
    <w:tbl>
      <w:tblPr>
        <w:tblStyle w:val="Grilledutableau"/>
        <w:tblW w:w="0" w:type="auto"/>
        <w:tblLook w:val="04A0" w:firstRow="1" w:lastRow="0" w:firstColumn="1" w:lastColumn="0" w:noHBand="0" w:noVBand="1"/>
      </w:tblPr>
      <w:tblGrid>
        <w:gridCol w:w="4606"/>
        <w:gridCol w:w="4606"/>
      </w:tblGrid>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Probleme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L'exploitation du reseau, les conditions de supervision</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Conséquence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superviser la totalité du reseau, réactivité en cas d'incident</w:t>
            </w:r>
          </w:p>
        </w:tc>
      </w:tr>
    </w:tbl>
    <w:p w:rsidR="00E07ED5" w:rsidRPr="00E07ED5" w:rsidRDefault="00E07ED5" w:rsidP="00E07ED5">
      <w:pPr>
        <w:tabs>
          <w:tab w:val="center" w:pos="4536"/>
        </w:tabs>
        <w:rPr>
          <w:rFonts w:ascii="Arial" w:hAnsi="Arial" w:cs="Arial"/>
          <w:b/>
          <w:color w:val="000000" w:themeColor="text1"/>
          <w:sz w:val="24"/>
          <w:szCs w:val="24"/>
        </w:rPr>
      </w:pPr>
    </w:p>
    <w:p w:rsidR="00BD5DB9" w:rsidRDefault="00E07ED5" w:rsidP="00630145">
      <w:pPr>
        <w:pStyle w:val="Paragraphedeliste"/>
        <w:numPr>
          <w:ilvl w:val="1"/>
          <w:numId w:val="1"/>
        </w:numPr>
        <w:tabs>
          <w:tab w:val="center" w:pos="4536"/>
        </w:tabs>
        <w:rPr>
          <w:rFonts w:ascii="Arial" w:hAnsi="Arial" w:cs="Arial"/>
          <w:b/>
          <w:color w:val="000000" w:themeColor="text1"/>
          <w:sz w:val="24"/>
          <w:szCs w:val="24"/>
        </w:rPr>
      </w:pPr>
      <w:r>
        <w:rPr>
          <w:rFonts w:ascii="Arial" w:hAnsi="Arial" w:cs="Arial"/>
          <w:b/>
          <w:color w:val="000000" w:themeColor="text1"/>
          <w:sz w:val="24"/>
          <w:szCs w:val="24"/>
        </w:rPr>
        <w:t>Postionnement commercial</w:t>
      </w:r>
    </w:p>
    <w:p w:rsidR="00E07ED5" w:rsidRPr="00E07ED5" w:rsidRDefault="00E07ED5" w:rsidP="00E07ED5">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sociétés de transport rencontrant des problemes d'exploitation de leur reseau de transport</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interconnexion entre plusieurs composants dédiés à des tâches précises, adaptés aux contraintes clientes pour résourdre ses problemes</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la haute disponibilités de l'interconnexion entre le centre de controle et les equipements terrain, la remontée d'information en temps réel selon un ordre de priorité défini.</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par rapport a l'existant, notre solution permet une supervision globale du système, d'avoir une remontéedes alertes terrain ET l'envoi d'ordre en cas d'incident grave</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repond au problemes récurrents liés a l'exploitation des reseaux de transport ferrés, tout en s'adaptant au reseau d'un client particulier</w:t>
            </w:r>
          </w:p>
        </w:tc>
      </w:tr>
    </w:tbl>
    <w:p w:rsidR="00630145" w:rsidRPr="00630145" w:rsidRDefault="00630145" w:rsidP="00630145">
      <w:pPr>
        <w:tabs>
          <w:tab w:val="center" w:pos="4536"/>
        </w:tabs>
        <w:ind w:left="870"/>
        <w:rPr>
          <w:rFonts w:ascii="Arial" w:hAnsi="Arial" w:cs="Arial"/>
          <w:b/>
          <w:color w:val="000000" w:themeColor="text1"/>
          <w:sz w:val="24"/>
          <w:szCs w:val="24"/>
        </w:rPr>
      </w:pPr>
    </w:p>
    <w:p w:rsidR="006017C3" w:rsidRPr="006017C3" w:rsidRDefault="006017C3" w:rsidP="006017C3">
      <w:pPr>
        <w:pStyle w:val="Paragraphedeliste"/>
        <w:numPr>
          <w:ilvl w:val="0"/>
          <w:numId w:val="1"/>
        </w:numPr>
        <w:rPr>
          <w:rFonts w:ascii="Arial" w:hAnsi="Arial" w:cs="Arial"/>
          <w:b/>
          <w:color w:val="000000" w:themeColor="text1"/>
          <w:sz w:val="28"/>
          <w:szCs w:val="28"/>
        </w:rPr>
      </w:pPr>
      <w:r w:rsidRPr="006017C3">
        <w:rPr>
          <w:rFonts w:ascii="Arial" w:hAnsi="Arial" w:cs="Arial"/>
          <w:b/>
          <w:color w:val="000000" w:themeColor="text1"/>
          <w:sz w:val="28"/>
          <w:szCs w:val="28"/>
        </w:rPr>
        <w:t>DETERMINER LES UTILISATEURS ET DECIDEURS</w:t>
      </w:r>
    </w:p>
    <w:p w:rsidR="006017C3" w:rsidRDefault="006017C3" w:rsidP="006017C3">
      <w:pPr>
        <w:pStyle w:val="Paragraphedeliste"/>
        <w:numPr>
          <w:ilvl w:val="1"/>
          <w:numId w:val="1"/>
        </w:numPr>
        <w:rPr>
          <w:rFonts w:ascii="Arial" w:hAnsi="Arial" w:cs="Arial"/>
          <w:b/>
          <w:color w:val="000000" w:themeColor="text1"/>
          <w:sz w:val="24"/>
          <w:szCs w:val="24"/>
        </w:rPr>
      </w:pPr>
      <w:r w:rsidRPr="006017C3">
        <w:rPr>
          <w:rFonts w:ascii="Arial" w:hAnsi="Arial" w:cs="Arial"/>
          <w:b/>
          <w:color w:val="000000" w:themeColor="text1"/>
          <w:sz w:val="24"/>
          <w:szCs w:val="24"/>
        </w:rPr>
        <w:t>Utilisateurs</w:t>
      </w:r>
    </w:p>
    <w:p w:rsidR="006017C3" w:rsidRPr="006017C3" w:rsidRDefault="006017C3" w:rsidP="006017C3">
      <w:pPr>
        <w:rPr>
          <w:rFonts w:ascii="Arial" w:hAnsi="Arial" w:cs="Arial"/>
          <w:color w:val="000000" w:themeColor="text1"/>
          <w:sz w:val="24"/>
          <w:szCs w:val="24"/>
        </w:rPr>
      </w:pPr>
      <w:r w:rsidRPr="006017C3">
        <w:rPr>
          <w:rFonts w:ascii="Arial" w:hAnsi="Arial" w:cs="Arial"/>
          <w:color w:val="000000" w:themeColor="text1"/>
          <w:sz w:val="24"/>
          <w:szCs w:val="24"/>
        </w:rPr>
        <w:t>Nous avons identifié deux types d’acteurs en fonction du rôle qu’ils jouent :</w:t>
      </w:r>
    </w:p>
    <w:p w:rsidR="006017C3" w:rsidRPr="00056528" w:rsidRDefault="006017C3" w:rsidP="006017C3">
      <w:pPr>
        <w:pStyle w:val="Paragraphedeliste"/>
        <w:numPr>
          <w:ilvl w:val="2"/>
          <w:numId w:val="1"/>
        </w:numPr>
        <w:rPr>
          <w:rFonts w:ascii="Arial" w:hAnsi="Arial" w:cs="Arial"/>
          <w:b/>
          <w:color w:val="000000" w:themeColor="text1"/>
        </w:rPr>
      </w:pPr>
      <w:r>
        <w:rPr>
          <w:rFonts w:ascii="Arial" w:hAnsi="Arial" w:cs="Arial"/>
          <w:b/>
          <w:color w:val="000000" w:themeColor="text1"/>
          <w:sz w:val="24"/>
          <w:szCs w:val="24"/>
        </w:rPr>
        <w:t>Acteurs internes</w:t>
      </w:r>
    </w:p>
    <w:p w:rsidR="00056528" w:rsidRPr="00056528" w:rsidRDefault="00056528" w:rsidP="00056528">
      <w:pPr>
        <w:pStyle w:val="Paragraphedeliste"/>
        <w:numPr>
          <w:ilvl w:val="0"/>
          <w:numId w:val="2"/>
        </w:numPr>
        <w:rPr>
          <w:rFonts w:ascii="Arial" w:hAnsi="Arial" w:cs="Arial"/>
          <w:color w:val="000000" w:themeColor="text1"/>
        </w:rPr>
      </w:pPr>
      <w:r w:rsidRPr="00056528">
        <w:rPr>
          <w:rFonts w:ascii="Arial" w:hAnsi="Arial" w:cs="Arial"/>
          <w:color w:val="000000" w:themeColor="text1"/>
        </w:rPr>
        <w:t>Administrateur RTDG (Superviseur) : doit superviser les informations sauvegardées dans un buffer (+ configuration)</w:t>
      </w:r>
    </w:p>
    <w:p w:rsidR="006017C3" w:rsidRDefault="006017C3" w:rsidP="006017C3">
      <w:pPr>
        <w:pStyle w:val="Paragraphedeliste"/>
        <w:numPr>
          <w:ilvl w:val="2"/>
          <w:numId w:val="1"/>
        </w:numPr>
        <w:rPr>
          <w:rFonts w:ascii="Arial" w:hAnsi="Arial" w:cs="Arial"/>
          <w:b/>
          <w:color w:val="000000" w:themeColor="text1"/>
          <w:sz w:val="24"/>
          <w:szCs w:val="24"/>
        </w:rPr>
      </w:pPr>
      <w:r>
        <w:rPr>
          <w:rFonts w:ascii="Arial" w:hAnsi="Arial" w:cs="Arial"/>
          <w:b/>
          <w:color w:val="000000" w:themeColor="text1"/>
          <w:sz w:val="24"/>
          <w:szCs w:val="24"/>
        </w:rPr>
        <w:t>Acteurs externes</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EFIC : (Embedded Field Information Collector) est un composant du cerveau informatique terrain, et se charge de capturer/ transmettre les informations terrain.</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RTDRS  (Real Time Distributed Routing System) : est le composant logiciel qui doit être fourni par l'équipe ESIAD, qui outre le fait de nous fournir le planning des trains doit pour des messages reçus en entrée de la part du centre de contrôle, donne des ordres à executer en sortie.</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EHQMR (Embedded HQ Ordres Receiver) : reçoit en entrée l'ordre en question et les exécute.</w:t>
      </w:r>
    </w:p>
    <w:p w:rsidR="002B17F4" w:rsidRPr="002B17F4" w:rsidRDefault="002B17F4" w:rsidP="002B17F4">
      <w:pPr>
        <w:pStyle w:val="Paragraphedeliste"/>
        <w:ind w:left="2100"/>
        <w:rPr>
          <w:rFonts w:ascii="Arial" w:hAnsi="Arial" w:cs="Arial"/>
          <w:color w:val="000000" w:themeColor="text1"/>
        </w:rPr>
      </w:pPr>
    </w:p>
    <w:p w:rsidR="00BB2448" w:rsidRDefault="00BB2448" w:rsidP="00BB2448">
      <w:pPr>
        <w:pStyle w:val="Paragraphedeliste"/>
        <w:ind w:left="1275"/>
        <w:rPr>
          <w:rFonts w:ascii="Arial" w:hAnsi="Arial" w:cs="Arial"/>
          <w:b/>
          <w:color w:val="000000" w:themeColor="text1"/>
          <w:sz w:val="24"/>
          <w:szCs w:val="24"/>
        </w:rPr>
      </w:pPr>
    </w:p>
    <w:p w:rsidR="00BB2448" w:rsidRDefault="00BB2448" w:rsidP="00BB2448">
      <w:pPr>
        <w:pStyle w:val="Paragraphedeliste"/>
        <w:ind w:left="1275"/>
        <w:rPr>
          <w:rFonts w:ascii="Arial" w:hAnsi="Arial" w:cs="Arial"/>
          <w:b/>
          <w:color w:val="000000" w:themeColor="text1"/>
          <w:sz w:val="24"/>
          <w:szCs w:val="24"/>
        </w:rPr>
      </w:pPr>
    </w:p>
    <w:p w:rsidR="006017C3" w:rsidRDefault="006017C3" w:rsidP="006017C3">
      <w:pPr>
        <w:pStyle w:val="Paragraphedeliste"/>
        <w:numPr>
          <w:ilvl w:val="1"/>
          <w:numId w:val="1"/>
        </w:numPr>
        <w:rPr>
          <w:rFonts w:ascii="Arial" w:hAnsi="Arial" w:cs="Arial"/>
          <w:b/>
          <w:color w:val="000000" w:themeColor="text1"/>
          <w:sz w:val="24"/>
          <w:szCs w:val="24"/>
        </w:rPr>
      </w:pPr>
      <w:r>
        <w:rPr>
          <w:rFonts w:ascii="Arial" w:hAnsi="Arial" w:cs="Arial"/>
          <w:b/>
          <w:color w:val="000000" w:themeColor="text1"/>
          <w:sz w:val="24"/>
          <w:szCs w:val="24"/>
        </w:rPr>
        <w:t>Decideurs</w:t>
      </w:r>
    </w:p>
    <w:p w:rsidR="00401C29" w:rsidRPr="00E470AC" w:rsidRDefault="00401C29" w:rsidP="00E470AC">
      <w:pPr>
        <w:pStyle w:val="Paragraphedeliste"/>
        <w:numPr>
          <w:ilvl w:val="0"/>
          <w:numId w:val="4"/>
        </w:numPr>
        <w:rPr>
          <w:rFonts w:ascii="Arial" w:hAnsi="Arial" w:cs="Arial"/>
          <w:color w:val="000000" w:themeColor="text1"/>
        </w:rPr>
      </w:pPr>
      <w:r w:rsidRPr="00E470AC">
        <w:rPr>
          <w:rFonts w:ascii="Arial" w:hAnsi="Arial" w:cs="Arial"/>
          <w:color w:val="000000" w:themeColor="text1"/>
        </w:rPr>
        <w:t>Equipe pédagogique</w:t>
      </w:r>
      <w:r w:rsidR="00D8750A">
        <w:rPr>
          <w:rFonts w:ascii="Arial" w:hAnsi="Arial" w:cs="Arial"/>
          <w:color w:val="000000" w:themeColor="text1"/>
        </w:rPr>
        <w:t xml:space="preserve"> : </w:t>
      </w:r>
      <w:r w:rsidRPr="00E470AC">
        <w:rPr>
          <w:rFonts w:ascii="Arial" w:hAnsi="Arial" w:cs="Arial"/>
          <w:color w:val="000000" w:themeColor="text1"/>
        </w:rPr>
        <w:t>(Alexandre Brenner et Gilles Giraud) et le ProductOwner.</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8A0CB4" w:rsidRDefault="00E470AC" w:rsidP="00E470AC">
      <w:pPr>
        <w:pStyle w:val="Paragraphedeliste"/>
        <w:numPr>
          <w:ilvl w:val="0"/>
          <w:numId w:val="3"/>
        </w:numPr>
        <w:rPr>
          <w:rFonts w:ascii="Arial" w:hAnsi="Arial" w:cs="Arial"/>
          <w:color w:val="000000" w:themeColor="text1"/>
          <w:sz w:val="24"/>
          <w:szCs w:val="24"/>
        </w:rPr>
      </w:pPr>
      <w:r w:rsidRPr="00E470AC">
        <w:rPr>
          <w:rFonts w:ascii="Arial" w:hAnsi="Arial" w:cs="Arial"/>
          <w:color w:val="000000" w:themeColor="text1"/>
          <w:sz w:val="24"/>
          <w:szCs w:val="24"/>
        </w:rPr>
        <w:t>Utilisateurs du produit final</w:t>
      </w:r>
    </w:p>
    <w:p w:rsidR="00C9140D" w:rsidRDefault="00C9140D" w:rsidP="00C9140D">
      <w:pPr>
        <w:pStyle w:val="Paragraphedeliste"/>
        <w:numPr>
          <w:ilvl w:val="0"/>
          <w:numId w:val="1"/>
        </w:numPr>
        <w:rPr>
          <w:rFonts w:ascii="Arial" w:hAnsi="Arial" w:cs="Arial"/>
          <w:b/>
          <w:color w:val="000000" w:themeColor="text1"/>
          <w:sz w:val="28"/>
          <w:szCs w:val="28"/>
        </w:rPr>
      </w:pPr>
      <w:r w:rsidRPr="00C9140D">
        <w:rPr>
          <w:rFonts w:ascii="Arial" w:hAnsi="Arial" w:cs="Arial"/>
          <w:b/>
          <w:color w:val="000000" w:themeColor="text1"/>
          <w:sz w:val="28"/>
          <w:szCs w:val="28"/>
        </w:rPr>
        <w:t>Liens entre applications</w:t>
      </w:r>
    </w:p>
    <w:p w:rsidR="00C9140D" w:rsidRDefault="00505A85" w:rsidP="00C9140D">
      <w:pPr>
        <w:rPr>
          <w:rStyle w:val="Accentuation"/>
        </w:rPr>
      </w:pPr>
      <w:r>
        <w:rPr>
          <w:rFonts w:ascii="Ebrima" w:hAnsi="Ebrima"/>
          <w:iCs/>
          <w:noProof/>
          <w:sz w:val="24"/>
          <w:lang w:eastAsia="fr-FR"/>
        </w:rPr>
        <mc:AlternateContent>
          <mc:Choice Requires="wps">
            <w:drawing>
              <wp:anchor distT="0" distB="0" distL="114300" distR="114300" simplePos="0" relativeHeight="251668480" behindDoc="0" locked="0" layoutInCell="1" allowOverlap="1" wp14:anchorId="06C805C2" wp14:editId="4291A6D6">
                <wp:simplePos x="0" y="0"/>
                <wp:positionH relativeFrom="column">
                  <wp:posOffset>3167380</wp:posOffset>
                </wp:positionH>
                <wp:positionV relativeFrom="paragraph">
                  <wp:posOffset>827405</wp:posOffset>
                </wp:positionV>
                <wp:extent cx="2305050" cy="2667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305050" cy="26670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49.4pt;margin-top:65.15pt;width:181.5pt;height:2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" filled="f" strokecolor="yellow" strokeweight="2pt"/>
            </w:pict>
          </mc:Fallback>
        </mc:AlternateContent>
      </w:r>
      <w:r w:rsidR="00BE28B3" w:rsidRPr="00BE28B3">
        <w:rPr>
          <w:rStyle w:val="Accentuation"/>
        </w:rPr>
        <w:t>les differents composants utilisés dans notre solutions communiquent sont interconnectés (via l'envoi de messages), le schéma ci dessous presente une vue globale de l'application :</w:t>
      </w:r>
    </w:p>
    <w:p w:rsidR="006F059E" w:rsidRDefault="008D17DF" w:rsidP="008D17DF">
      <w:pPr>
        <w:tabs>
          <w:tab w:val="left" w:pos="5475"/>
        </w:tabs>
        <w:rPr>
          <w:rStyle w:val="Accentuation"/>
        </w:rPr>
      </w:pPr>
      <w:r w:rsidRPr="008D17DF">
        <w:rPr>
          <w:rStyle w:val="Accentuation"/>
          <w:noProof/>
          <w:lang w:eastAsia="fr-FR"/>
        </w:rPr>
        <mc:AlternateContent>
          <mc:Choice Requires="wps">
            <w:drawing>
              <wp:anchor distT="0" distB="0" distL="114300" distR="114300" simplePos="0" relativeHeight="251686912" behindDoc="0" locked="0" layoutInCell="1" allowOverlap="1" wp14:anchorId="68BA44E5" wp14:editId="4CF1E746">
                <wp:simplePos x="0" y="0"/>
                <wp:positionH relativeFrom="column">
                  <wp:posOffset>3261360</wp:posOffset>
                </wp:positionH>
                <wp:positionV relativeFrom="paragraph">
                  <wp:posOffset>57150</wp:posOffset>
                </wp:positionV>
                <wp:extent cx="790575" cy="295275"/>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95275"/>
                        </a:xfrm>
                        <a:prstGeom prst="rect">
                          <a:avLst/>
                        </a:prstGeom>
                        <a:noFill/>
                        <a:ln w="9525">
                          <a:noFill/>
                          <a:miter lim="800000"/>
                          <a:headEnd/>
                          <a:tailEnd/>
                        </a:ln>
                      </wps:spPr>
                      <wps:txbx>
                        <w:txbxContent>
                          <w:p w:rsidR="008D17DF" w:rsidRDefault="008D17DF">
                            <w:r>
                              <w:t>RTDGS.i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6.8pt;margin-top:4.5pt;width:62.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" filled="f" stroked="f">
                <v:textbox>
                  <w:txbxContent>
                    <w:p w:rsidR="008D17DF" w:rsidRDefault="008D17DF">
                      <w:r>
                        <w:t>RTDGS.i</w:t>
                      </w:r>
                    </w:p>
                  </w:txbxContent>
                </v:textbox>
              </v:shape>
            </w:pict>
          </mc:Fallback>
        </mc:AlternateContent>
      </w:r>
      <w:r w:rsidR="00505A85" w:rsidRPr="00505A85">
        <w:rPr>
          <w:rFonts w:ascii="Arial" w:hAnsi="Arial" w:cs="Arial"/>
          <w:noProof/>
          <w:color w:val="000000" w:themeColor="text1"/>
          <w:lang w:eastAsia="fr-FR"/>
        </w:rPr>
        <mc:AlternateContent>
          <mc:Choice Requires="wps">
            <w:drawing>
              <wp:anchor distT="0" distB="0" distL="114300" distR="114300" simplePos="0" relativeHeight="251672576" behindDoc="0" locked="0" layoutInCell="1" allowOverlap="1" wp14:anchorId="77423959" wp14:editId="429F1221">
                <wp:simplePos x="0" y="0"/>
                <wp:positionH relativeFrom="column">
                  <wp:posOffset>2280285</wp:posOffset>
                </wp:positionH>
                <wp:positionV relativeFrom="paragraph">
                  <wp:posOffset>265430</wp:posOffset>
                </wp:positionV>
                <wp:extent cx="962025" cy="1403985"/>
                <wp:effectExtent l="0" t="38100" r="0" b="527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44224">
                          <a:off x="0" y="0"/>
                          <a:ext cx="962025" cy="1403985"/>
                        </a:xfrm>
                        <a:prstGeom prst="rect">
                          <a:avLst/>
                        </a:prstGeom>
                        <a:noFill/>
                        <a:ln w="9525">
                          <a:noFill/>
                          <a:miter lim="800000"/>
                          <a:headEnd/>
                          <a:tailEnd/>
                        </a:ln>
                      </wps:spPr>
                      <wps:txbx>
                        <w:txbxContent>
                          <w:p w:rsidR="00505A85" w:rsidRDefault="00505A85">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79.55pt;margin-top:20.9pt;width:75.75pt;height:110.55pt;rotation:485211fd;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" filled="f" stroked="f">
                <v:textbox style="mso-fit-shape-to-text:t">
                  <w:txbxContent>
                    <w:p w:rsidR="00505A85" w:rsidRDefault="00505A85">
                      <w:r>
                        <w:t>information</w:t>
                      </w:r>
                    </w:p>
                  </w:txbxContent>
                </v:textbox>
              </v:shape>
            </w:pict>
          </mc:Fallback>
        </mc:AlternateContent>
      </w:r>
      <w:r w:rsidR="006F059E">
        <w:rPr>
          <w:rFonts w:ascii="Ebrima" w:hAnsi="Ebrima"/>
          <w:iCs/>
          <w:noProof/>
          <w:sz w:val="24"/>
          <w:lang w:eastAsia="fr-FR"/>
        </w:rPr>
        <mc:AlternateContent>
          <mc:Choice Requires="wps">
            <w:drawing>
              <wp:anchor distT="0" distB="0" distL="114300" distR="114300" simplePos="0" relativeHeight="251659264" behindDoc="0" locked="0" layoutInCell="1" allowOverlap="1" wp14:anchorId="6B874D22" wp14:editId="40A706B1">
                <wp:simplePos x="0" y="0"/>
                <wp:positionH relativeFrom="column">
                  <wp:posOffset>319405</wp:posOffset>
                </wp:positionH>
                <wp:positionV relativeFrom="paragraph">
                  <wp:posOffset>53340</wp:posOffset>
                </wp:positionV>
                <wp:extent cx="1362075" cy="657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8" style="position:absolute;margin-left:25.15pt;margin-top:4.2pt;width:10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" fillcolor="red" strokecolor="#243f60 [1604]" strokeweight="2pt">
                <v:textbox>
                  <w:txbxContent>
                    <w:p w:rsidR="006F059E" w:rsidRPr="006F059E" w:rsidRDefault="006F059E" w:rsidP="006F059E">
                      <w:pPr>
                        <w:jc w:val="center"/>
                        <w:rPr>
                          <w:b/>
                          <w:sz w:val="24"/>
                          <w:szCs w:val="24"/>
                        </w:rPr>
                      </w:pPr>
                      <w:r w:rsidRPr="006F059E">
                        <w:rPr>
                          <w:b/>
                          <w:sz w:val="24"/>
                          <w:szCs w:val="24"/>
                        </w:rPr>
                        <w:t>EFIC</w:t>
                      </w:r>
                    </w:p>
                  </w:txbxContent>
                </v:textbox>
              </v:roundrect>
            </w:pict>
          </mc:Fallback>
        </mc:AlternateContent>
      </w:r>
      <w:r>
        <w:rPr>
          <w:rStyle w:val="Accentuation"/>
        </w:rPr>
        <w:tab/>
      </w:r>
    </w:p>
    <w:p w:rsidR="006F059E" w:rsidRPr="00C9140D" w:rsidRDefault="0030459C" w:rsidP="00C9140D">
      <w:pPr>
        <w:rPr>
          <w:rFonts w:ascii="Arial" w:hAnsi="Arial" w:cs="Arial"/>
          <w:color w:val="000000" w:themeColor="text1"/>
        </w:rPr>
      </w:pPr>
      <w:r w:rsidRPr="00505A85">
        <w:rPr>
          <w:rFonts w:ascii="Arial" w:hAnsi="Arial" w:cs="Arial"/>
          <w:noProof/>
          <w:color w:val="000000" w:themeColor="text1"/>
          <w:lang w:eastAsia="fr-FR"/>
        </w:rPr>
        <mc:AlternateContent>
          <mc:Choice Requires="wps">
            <w:drawing>
              <wp:anchor distT="0" distB="0" distL="114300" distR="114300" simplePos="0" relativeHeight="251680768" behindDoc="0" locked="0" layoutInCell="1" allowOverlap="1" wp14:anchorId="62B87928" wp14:editId="5A0CF0F6">
                <wp:simplePos x="0" y="0"/>
                <wp:positionH relativeFrom="column">
                  <wp:posOffset>1766570</wp:posOffset>
                </wp:positionH>
                <wp:positionV relativeFrom="paragraph">
                  <wp:posOffset>251460</wp:posOffset>
                </wp:positionV>
                <wp:extent cx="962025" cy="1403985"/>
                <wp:effectExtent l="19050" t="114300" r="0" b="12319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479">
                          <a:off x="0" y="0"/>
                          <a:ext cx="962025" cy="1403985"/>
                        </a:xfrm>
                        <a:prstGeom prst="rect">
                          <a:avLst/>
                        </a:prstGeom>
                        <a:noFill/>
                        <a:ln w="9525">
                          <a:noFill/>
                          <a:miter lim="800000"/>
                          <a:headEnd/>
                          <a:tailEnd/>
                        </a:ln>
                      </wps:spPr>
                      <wps:txbx>
                        <w:txbxContent>
                          <w:p w:rsidR="007C1F9D" w:rsidRDefault="00DF7AB1" w:rsidP="007C1F9D">
                            <w:r>
                              <w:t>O</w:t>
                            </w:r>
                            <w:r w:rsidR="00FC6A80">
                              <w:t>rdre</w:t>
                            </w:r>
                            <w:r w:rsidR="006D5E54">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9.1pt;margin-top:19.8pt;width:75.75pt;height:110.55pt;rotation:-1545034fd;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" filled="f" stroked="f">
                <v:textbox style="mso-fit-shape-to-text:t">
                  <w:txbxContent>
                    <w:p w:rsidR="007C1F9D" w:rsidRDefault="00DF7AB1" w:rsidP="007C1F9D">
                      <w:r>
                        <w:t>O</w:t>
                      </w:r>
                      <w:r w:rsidR="00FC6A80">
                        <w:t>rdre</w:t>
                      </w:r>
                      <w:r w:rsidR="006D5E54">
                        <w:t>s</w:t>
                      </w:r>
                    </w:p>
                  </w:txbxContent>
                </v:textbox>
              </v:shape>
            </w:pict>
          </mc:Fallback>
        </mc:AlternateContent>
      </w:r>
      <w:r w:rsidR="00505A85">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3D84E9C1" wp14:editId="2F086988">
                <wp:simplePos x="0" y="0"/>
                <wp:positionH relativeFrom="column">
                  <wp:posOffset>1681479</wp:posOffset>
                </wp:positionH>
                <wp:positionV relativeFrom="paragraph">
                  <wp:posOffset>21590</wp:posOffset>
                </wp:positionV>
                <wp:extent cx="1952625" cy="323850"/>
                <wp:effectExtent l="38100" t="38100" r="47625" b="133350"/>
                <wp:wrapNone/>
                <wp:docPr id="10" name="Connecteur droit avec flèche 10"/>
                <wp:cNvGraphicFramePr/>
                <a:graphic xmlns:a="http://schemas.openxmlformats.org/drawingml/2006/main">
                  <a:graphicData uri="http://schemas.microsoft.com/office/word/2010/wordprocessingShape">
                    <wps:wsp>
                      <wps:cNvCnPr/>
                      <wps:spPr>
                        <a:xfrm>
                          <a:off x="0" y="0"/>
                          <a:ext cx="1952625"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32.4pt;margin-top:1.7pt;width:15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" strokecolor="#4f81bd [3204]" strokeweight="2pt">
                <v:stroke endarrow="open"/>
                <v:shadow on="t" color="black" opacity="24903f" origin=",.5" offset="0,.55556mm"/>
              </v:shape>
            </w:pict>
          </mc:Fallback>
        </mc:AlternateContent>
      </w:r>
      <w:r w:rsidR="00505A85">
        <w:rPr>
          <w:rFonts w:ascii="Ebrima" w:hAnsi="Ebrima"/>
          <w:iCs/>
          <w:noProof/>
          <w:sz w:val="24"/>
          <w:lang w:eastAsia="fr-FR"/>
        </w:rPr>
        <mc:AlternateContent>
          <mc:Choice Requires="wps">
            <w:drawing>
              <wp:anchor distT="0" distB="0" distL="114300" distR="114300" simplePos="0" relativeHeight="251661312" behindDoc="0" locked="0" layoutInCell="1" allowOverlap="1" wp14:anchorId="70C546C4" wp14:editId="5B38CE87">
                <wp:simplePos x="0" y="0"/>
                <wp:positionH relativeFrom="column">
                  <wp:posOffset>3634105</wp:posOffset>
                </wp:positionH>
                <wp:positionV relativeFrom="paragraph">
                  <wp:posOffset>88265</wp:posOffset>
                </wp:positionV>
                <wp:extent cx="1362075" cy="65722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RTDG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30" style="position:absolute;margin-left:286.15pt;margin-top:6.95pt;width:107.2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RTDG</w:t>
                      </w:r>
                    </w:p>
                  </w:txbxContent>
                </v:textbox>
              </v:roundrect>
            </w:pict>
          </mc:Fallback>
        </mc:AlternateContent>
      </w:r>
    </w:p>
    <w:p w:rsidR="006017C3"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2D57FEAA" wp14:editId="23D18FA2">
                <wp:simplePos x="0" y="0"/>
                <wp:positionH relativeFrom="column">
                  <wp:posOffset>1681480</wp:posOffset>
                </wp:positionH>
                <wp:positionV relativeFrom="paragraph">
                  <wp:posOffset>90805</wp:posOffset>
                </wp:positionV>
                <wp:extent cx="1866900" cy="2362200"/>
                <wp:effectExtent l="57150" t="19050" r="5715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1866900" cy="2362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32.4pt;margin-top:7.15pt;width:147pt;height:1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" strokecolor="#4f81bd [3204]" strokeweight="2pt">
                <v:stroke endarrow="open"/>
                <v:shadow on="t" color="black" opacity="24903f" origin=",.5" offset="0,.55556mm"/>
              </v:shape>
            </w:pict>
          </mc:Fallback>
        </mc:AlternateContent>
      </w:r>
      <w:r w:rsidR="007C1F9D">
        <w:rPr>
          <w:rFonts w:ascii="Ebrima" w:hAnsi="Ebrima"/>
          <w:iCs/>
          <w:noProof/>
          <w:sz w:val="24"/>
          <w:lang w:eastAsia="fr-FR"/>
        </w:rPr>
        <mc:AlternateContent>
          <mc:Choice Requires="wps">
            <w:drawing>
              <wp:anchor distT="0" distB="0" distL="114300" distR="114300" simplePos="0" relativeHeight="251678720" behindDoc="0" locked="0" layoutInCell="1" allowOverlap="1" wp14:anchorId="39800574" wp14:editId="7F5E178A">
                <wp:simplePos x="0" y="0"/>
                <wp:positionH relativeFrom="column">
                  <wp:posOffset>1681480</wp:posOffset>
                </wp:positionH>
                <wp:positionV relativeFrom="paragraph">
                  <wp:posOffset>33655</wp:posOffset>
                </wp:positionV>
                <wp:extent cx="1867535" cy="743679"/>
                <wp:effectExtent l="57150" t="38100" r="56515" b="113665"/>
                <wp:wrapNone/>
                <wp:docPr id="15" name="Connecteur droit avec flèche 15"/>
                <wp:cNvGraphicFramePr/>
                <a:graphic xmlns:a="http://schemas.openxmlformats.org/drawingml/2006/main">
                  <a:graphicData uri="http://schemas.microsoft.com/office/word/2010/wordprocessingShape">
                    <wps:wsp>
                      <wps:cNvCnPr/>
                      <wps:spPr>
                        <a:xfrm flipH="1">
                          <a:off x="0" y="0"/>
                          <a:ext cx="1867535" cy="7436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32.4pt;margin-top:2.65pt;width:147.05pt;height:58.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" strokecolor="#4f81bd [3204]" strokeweight="2pt">
                <v:stroke endarrow="open"/>
                <v:shadow on="t" color="black" opacity="24903f" origin=",.5" offset="0,.55556mm"/>
              </v:shape>
            </w:pict>
          </mc:Fallback>
        </mc:AlternateContent>
      </w:r>
    </w:p>
    <w:p w:rsidR="006017C3" w:rsidRDefault="005504C6"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710614F6" wp14:editId="115F1270">
                <wp:simplePos x="0" y="0"/>
                <wp:positionH relativeFrom="column">
                  <wp:posOffset>1681480</wp:posOffset>
                </wp:positionH>
                <wp:positionV relativeFrom="paragraph">
                  <wp:posOffset>161925</wp:posOffset>
                </wp:positionV>
                <wp:extent cx="2085975" cy="2181226"/>
                <wp:effectExtent l="38100" t="38100" r="4762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2085975" cy="21812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32.4pt;margin-top:12.75pt;width:164.25pt;height:171.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" strokecolor="#4f81bd [3204]" strokeweight="2pt">
                <v:stroke endarrow="open"/>
                <v:shadow on="t" color="black" opacity="24903f" origin=",.5" offset="0,.55556mm"/>
              </v:shape>
            </w:pict>
          </mc:Fallback>
        </mc:AlternateContent>
      </w:r>
      <w:r w:rsidR="000919C9" w:rsidRPr="00505A85">
        <w:rPr>
          <w:rFonts w:ascii="Arial" w:hAnsi="Arial" w:cs="Arial"/>
          <w:noProof/>
          <w:color w:val="000000" w:themeColor="text1"/>
          <w:lang w:eastAsia="fr-FR"/>
        </w:rPr>
        <mc:AlternateContent>
          <mc:Choice Requires="wps">
            <w:drawing>
              <wp:anchor distT="0" distB="0" distL="114300" distR="114300" simplePos="0" relativeHeight="251684864" behindDoc="0" locked="0" layoutInCell="1" allowOverlap="1" wp14:anchorId="4D608F0D" wp14:editId="0C5CBF44">
                <wp:simplePos x="0" y="0"/>
                <wp:positionH relativeFrom="column">
                  <wp:posOffset>4485640</wp:posOffset>
                </wp:positionH>
                <wp:positionV relativeFrom="paragraph">
                  <wp:posOffset>282683</wp:posOffset>
                </wp:positionV>
                <wp:extent cx="962025" cy="140398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0919C9" w:rsidRDefault="000919C9" w:rsidP="000919C9">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53.2pt;margin-top:22.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" filled="f" stroked="f">
                <v:textbox style="mso-fit-shape-to-text:t">
                  <w:txbxContent>
                    <w:p w:rsidR="000919C9" w:rsidRDefault="000919C9" w:rsidP="000919C9">
                      <w:r>
                        <w:t>information</w:t>
                      </w:r>
                    </w:p>
                  </w:txbxContent>
                </v:textbox>
              </v:shape>
            </w:pict>
          </mc:Fallback>
        </mc:AlternateContent>
      </w:r>
      <w:r w:rsidR="000919C9">
        <w:rPr>
          <w:rFonts w:ascii="Ebrima" w:hAnsi="Ebrima"/>
          <w:iCs/>
          <w:noProof/>
          <w:sz w:val="24"/>
          <w:lang w:eastAsia="fr-FR"/>
        </w:rPr>
        <mc:AlternateContent>
          <mc:Choice Requires="wps">
            <w:drawing>
              <wp:anchor distT="0" distB="0" distL="114300" distR="114300" simplePos="0" relativeHeight="251682816" behindDoc="0" locked="0" layoutInCell="1" allowOverlap="1" wp14:anchorId="5D224980" wp14:editId="076A9D61">
                <wp:simplePos x="0" y="0"/>
                <wp:positionH relativeFrom="column">
                  <wp:posOffset>4377055</wp:posOffset>
                </wp:positionH>
                <wp:positionV relativeFrom="paragraph">
                  <wp:posOffset>161925</wp:posOffset>
                </wp:positionV>
                <wp:extent cx="0" cy="619125"/>
                <wp:effectExtent l="114300" t="38100" r="76200"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344.65pt;margin-top:12.75pt;width:0;height:48.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" strokecolor="#4f81bd [3204]" strokeweight="2pt">
                <v:stroke endarrow="open"/>
                <v:shadow on="t" color="black" opacity="24903f" origin=",.5" offset="0,.55556mm"/>
              </v:shape>
            </w:pict>
          </mc:Fallback>
        </mc:AlternateContent>
      </w:r>
      <w:r w:rsidR="006F059E">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2024389B" wp14:editId="289C45C9">
                <wp:simplePos x="0" y="0"/>
                <wp:positionH relativeFrom="column">
                  <wp:posOffset>319405</wp:posOffset>
                </wp:positionH>
                <wp:positionV relativeFrom="paragraph">
                  <wp:posOffset>104775</wp:posOffset>
                </wp:positionV>
                <wp:extent cx="1362075" cy="6572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32" style="position:absolute;margin-left:25.15pt;margin-top:8.25pt;width:107.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" fillcolor="red" strokecolor="#243f60 [1604]" strokeweight="2pt">
                <v:textbox>
                  <w:txbxContent>
                    <w:p w:rsidR="006F059E" w:rsidRPr="006F059E" w:rsidRDefault="006F059E" w:rsidP="006F059E">
                      <w:pPr>
                        <w:jc w:val="center"/>
                        <w:rPr>
                          <w:b/>
                          <w:sz w:val="24"/>
                          <w:szCs w:val="24"/>
                        </w:rPr>
                      </w:pPr>
                      <w:r w:rsidRPr="006F059E">
                        <w:rPr>
                          <w:b/>
                          <w:sz w:val="24"/>
                          <w:szCs w:val="24"/>
                        </w:rPr>
                        <w:t>EHQMR</w:t>
                      </w:r>
                    </w:p>
                  </w:txbxContent>
                </v:textbox>
              </v:roundrect>
            </w:pict>
          </mc:Fallback>
        </mc:AlternateContent>
      </w:r>
    </w:p>
    <w:p w:rsidR="006017C3" w:rsidRDefault="006017C3" w:rsidP="00B118C0">
      <w:pPr>
        <w:rPr>
          <w:rFonts w:ascii="Arial" w:hAnsi="Arial" w:cs="Arial"/>
          <w:b/>
          <w:color w:val="000000" w:themeColor="text1"/>
          <w:sz w:val="24"/>
          <w:szCs w:val="24"/>
        </w:rPr>
      </w:pPr>
    </w:p>
    <w:p w:rsidR="006017C3" w:rsidRDefault="000919C9"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7456" behindDoc="0" locked="0" layoutInCell="1" allowOverlap="1" wp14:anchorId="0E2E01B2" wp14:editId="1603BCB1">
                <wp:simplePos x="0" y="0"/>
                <wp:positionH relativeFrom="column">
                  <wp:posOffset>3700780</wp:posOffset>
                </wp:positionH>
                <wp:positionV relativeFrom="paragraph">
                  <wp:posOffset>143510</wp:posOffset>
                </wp:positionV>
                <wp:extent cx="1362075" cy="65722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Supervision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3" style="position:absolute;margin-left:291.4pt;margin-top:11.3pt;width:107.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Supervision</w:t>
                      </w:r>
                    </w:p>
                  </w:txbxContent>
                </v:textbox>
              </v:roundrect>
            </w:pict>
          </mc:Fallback>
        </mc:AlternateContent>
      </w:r>
      <w:r w:rsidR="00C30961" w:rsidRPr="00505A85">
        <w:rPr>
          <w:rFonts w:ascii="Arial" w:hAnsi="Arial" w:cs="Arial"/>
          <w:noProof/>
          <w:color w:val="000000" w:themeColor="text1"/>
          <w:lang w:eastAsia="fr-FR"/>
        </w:rPr>
        <mc:AlternateContent>
          <mc:Choice Requires="wps">
            <w:drawing>
              <wp:anchor distT="0" distB="0" distL="114300" distR="114300" simplePos="0" relativeHeight="251676672" behindDoc="0" locked="0" layoutInCell="1" allowOverlap="1" wp14:anchorId="286AA087" wp14:editId="1D9D26CC">
                <wp:simplePos x="0" y="0"/>
                <wp:positionH relativeFrom="column">
                  <wp:posOffset>1913122</wp:posOffset>
                </wp:positionH>
                <wp:positionV relativeFrom="paragraph">
                  <wp:posOffset>282044</wp:posOffset>
                </wp:positionV>
                <wp:extent cx="916955" cy="406389"/>
                <wp:effectExtent l="160337" t="0" r="157798"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8729">
                          <a:off x="0" y="0"/>
                          <a:ext cx="916955" cy="406389"/>
                        </a:xfrm>
                        <a:prstGeom prst="rect">
                          <a:avLst/>
                        </a:prstGeom>
                        <a:noFill/>
                        <a:ln w="9525">
                          <a:noFill/>
                          <a:miter lim="800000"/>
                          <a:headEnd/>
                          <a:tailEnd/>
                        </a:ln>
                      </wps:spPr>
                      <wps:txbx>
                        <w:txbxContent>
                          <w:p w:rsidR="00505A85" w:rsidRDefault="00505A85" w:rsidP="00505A85">
                            <w: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0.65pt;margin-top:22.2pt;width:72.2pt;height:32pt;rotation:-335464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" filled="f" stroked="f">
                <v:textbox>
                  <w:txbxContent>
                    <w:p w:rsidR="00505A85" w:rsidRDefault="00505A85" w:rsidP="00505A85">
                      <w:r>
                        <w:t>information</w:t>
                      </w:r>
                    </w:p>
                  </w:txbxContent>
                </v:textbox>
              </v:shape>
            </w:pict>
          </mc:Fallback>
        </mc:AlternateContent>
      </w:r>
    </w:p>
    <w:p w:rsidR="006017C3" w:rsidRDefault="006017C3" w:rsidP="00B118C0">
      <w:pPr>
        <w:rPr>
          <w:rFonts w:ascii="Arial" w:hAnsi="Arial" w:cs="Arial"/>
          <w:b/>
          <w:color w:val="000000" w:themeColor="text1"/>
          <w:sz w:val="24"/>
          <w:szCs w:val="24"/>
        </w:rPr>
      </w:pPr>
    </w:p>
    <w:p w:rsidR="006F059E" w:rsidRDefault="005504C6" w:rsidP="00B118C0">
      <w:pPr>
        <w:rPr>
          <w:rFonts w:ascii="Arial" w:hAnsi="Arial" w:cs="Arial"/>
          <w:b/>
          <w:color w:val="000000" w:themeColor="text1"/>
          <w:sz w:val="24"/>
          <w:szCs w:val="24"/>
        </w:rPr>
      </w:pPr>
      <w:r w:rsidRPr="00505A85">
        <w:rPr>
          <w:rFonts w:ascii="Arial" w:hAnsi="Arial" w:cs="Arial"/>
          <w:noProof/>
          <w:color w:val="000000" w:themeColor="text1"/>
          <w:lang w:eastAsia="fr-FR"/>
        </w:rPr>
        <mc:AlternateContent>
          <mc:Choice Requires="wps">
            <w:drawing>
              <wp:anchor distT="0" distB="0" distL="114300" distR="114300" simplePos="0" relativeHeight="251691008" behindDoc="0" locked="0" layoutInCell="1" allowOverlap="1" wp14:anchorId="4A2F7763" wp14:editId="1A03E9E8">
                <wp:simplePos x="0" y="0"/>
                <wp:positionH relativeFrom="column">
                  <wp:posOffset>2204720</wp:posOffset>
                </wp:positionH>
                <wp:positionV relativeFrom="paragraph">
                  <wp:posOffset>319488</wp:posOffset>
                </wp:positionV>
                <wp:extent cx="962025" cy="1403985"/>
                <wp:effectExtent l="0" t="209550" r="0" b="22415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34147">
                          <a:off x="0" y="0"/>
                          <a:ext cx="962025" cy="1403985"/>
                        </a:xfrm>
                        <a:prstGeom prst="rect">
                          <a:avLst/>
                        </a:prstGeom>
                        <a:noFill/>
                        <a:ln w="9525">
                          <a:noFill/>
                          <a:miter lim="800000"/>
                          <a:headEnd/>
                          <a:tailEnd/>
                        </a:ln>
                      </wps:spPr>
                      <wps:txbx>
                        <w:txbxContent>
                          <w:p w:rsidR="005504C6" w:rsidRDefault="005504C6" w:rsidP="005504C6">
                            <w:r>
                              <w:t xml:space="preserve">Ordre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73.6pt;margin-top:25.15pt;width:75.75pt;height:110.55pt;rotation:-2911822fd;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" filled="f" stroked="f">
                <v:textbox style="mso-fit-shape-to-text:t">
                  <w:txbxContent>
                    <w:p w:rsidR="005504C6" w:rsidRDefault="005504C6" w:rsidP="005504C6">
                      <w:r>
                        <w:t xml:space="preserve">Ordre </w:t>
                      </w:r>
                    </w:p>
                  </w:txbxContent>
                </v:textbox>
              </v:shape>
            </w:pict>
          </mc:Fallback>
        </mc:AlternateContent>
      </w:r>
    </w:p>
    <w:p w:rsidR="006F059E"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5408" behindDoc="0" locked="0" layoutInCell="1" allowOverlap="1" wp14:anchorId="30E62C17" wp14:editId="093628E1">
                <wp:simplePos x="0" y="0"/>
                <wp:positionH relativeFrom="column">
                  <wp:posOffset>319405</wp:posOffset>
                </wp:positionH>
                <wp:positionV relativeFrom="paragraph">
                  <wp:posOffset>205740</wp:posOffset>
                </wp:positionV>
                <wp:extent cx="1362075" cy="6572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6" style="position:absolute;margin-left:25.15pt;margin-top:16.2pt;width:107.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" fillcolor="#00b050" strokecolor="#243f60 [1604]" strokeweight="2pt">
                <v:textbox>
                  <w:txbxContent>
                    <w:p w:rsidR="006F059E" w:rsidRPr="006F059E" w:rsidRDefault="006F059E" w:rsidP="006F059E">
                      <w:pPr>
                        <w:jc w:val="center"/>
                        <w:rPr>
                          <w:b/>
                          <w:sz w:val="24"/>
                          <w:szCs w:val="24"/>
                        </w:rPr>
                      </w:pPr>
                      <w:r w:rsidRPr="006F059E">
                        <w:rPr>
                          <w:b/>
                          <w:sz w:val="24"/>
                          <w:szCs w:val="24"/>
                        </w:rPr>
                        <w:t>RTDRS</w:t>
                      </w:r>
                    </w:p>
                  </w:txbxContent>
                </v:textbox>
              </v:roundrect>
            </w:pict>
          </mc:Fallback>
        </mc:AlternateContent>
      </w:r>
    </w:p>
    <w:p w:rsidR="00505A85" w:rsidRDefault="00505A85" w:rsidP="00B118C0">
      <w:pPr>
        <w:rPr>
          <w:rFonts w:ascii="Arial" w:hAnsi="Arial" w:cs="Arial"/>
          <w:b/>
          <w:color w:val="000000" w:themeColor="text1"/>
          <w:sz w:val="24"/>
          <w:szCs w:val="24"/>
        </w:rPr>
      </w:pPr>
    </w:p>
    <w:p w:rsidR="006F059E" w:rsidRPr="00505A85" w:rsidRDefault="00505A85" w:rsidP="00505A85">
      <w:pPr>
        <w:ind w:left="708"/>
        <w:rPr>
          <w:rFonts w:ascii="Arial" w:hAnsi="Arial" w:cs="Arial"/>
          <w:color w:val="000000" w:themeColor="text1"/>
          <w:sz w:val="24"/>
          <w:szCs w:val="24"/>
        </w:rPr>
      </w:pPr>
      <w:r>
        <w:rPr>
          <w:rFonts w:ascii="Arial" w:hAnsi="Arial" w:cs="Arial"/>
          <w:noProof/>
          <w:color w:val="000000" w:themeColor="text1"/>
          <w:sz w:val="24"/>
          <w:szCs w:val="24"/>
          <w:lang w:eastAsia="fr-FR"/>
        </w:rPr>
        <mc:AlternateContent>
          <mc:Choice Requires="wps">
            <w:drawing>
              <wp:anchor distT="0" distB="0" distL="114300" distR="114300" simplePos="0" relativeHeight="251669504" behindDoc="0" locked="0" layoutInCell="1" allowOverlap="1">
                <wp:simplePos x="0" y="0"/>
                <wp:positionH relativeFrom="column">
                  <wp:posOffset>62230</wp:posOffset>
                </wp:positionH>
                <wp:positionV relativeFrom="paragraph">
                  <wp:posOffset>-33655</wp:posOffset>
                </wp:positionV>
                <wp:extent cx="314325" cy="857250"/>
                <wp:effectExtent l="57150" t="38100" r="66675" b="95250"/>
                <wp:wrapNone/>
                <wp:docPr id="9" name="Accolade ouvrante 9"/>
                <wp:cNvGraphicFramePr/>
                <a:graphic xmlns:a="http://schemas.openxmlformats.org/drawingml/2006/main">
                  <a:graphicData uri="http://schemas.microsoft.com/office/word/2010/wordprocessingShape">
                    <wps:wsp>
                      <wps:cNvSpPr/>
                      <wps:spPr>
                        <a:xfrm>
                          <a:off x="0" y="0"/>
                          <a:ext cx="314325" cy="85725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4.9pt;margin-top:-2.65pt;width:24.75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" adj="660" strokecolor="black [3200]" strokeweight="2pt">
                <v:shadow on="t" color="black" opacity="24903f" origin=",.5" offset="0,.55556mm"/>
              </v:shape>
            </w:pict>
          </mc:Fallback>
        </mc:AlternateContent>
      </w:r>
      <w:r w:rsidRPr="00505A85">
        <w:rPr>
          <w:rFonts w:ascii="Arial" w:hAnsi="Arial" w:cs="Arial"/>
          <w:color w:val="000000" w:themeColor="text1"/>
          <w:sz w:val="24"/>
          <w:szCs w:val="24"/>
        </w:rPr>
        <w:t>En bleu : à implementer</w:t>
      </w:r>
    </w:p>
    <w:p w:rsidR="00505A85" w:rsidRP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En rouge : à mocker</w:t>
      </w:r>
    </w:p>
    <w:p w:rsid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 xml:space="preserve">En vert : </w:t>
      </w:r>
      <w:r w:rsidR="00485E14">
        <w:rPr>
          <w:rFonts w:ascii="Arial" w:hAnsi="Arial" w:cs="Arial"/>
          <w:color w:val="000000" w:themeColor="text1"/>
          <w:sz w:val="24"/>
          <w:szCs w:val="24"/>
        </w:rPr>
        <w:t>mocké jusqu’a livraison par ISIAD</w:t>
      </w:r>
    </w:p>
    <w:p w:rsidR="00D93F59" w:rsidRDefault="00D93F59" w:rsidP="004A1AA3">
      <w:pPr>
        <w:rPr>
          <w:rFonts w:ascii="Arial" w:hAnsi="Arial" w:cs="Arial"/>
          <w:color w:val="000000" w:themeColor="text1"/>
          <w:sz w:val="24"/>
          <w:szCs w:val="24"/>
        </w:rPr>
      </w:pPr>
    </w:p>
    <w:p w:rsidR="004A1AA3" w:rsidRDefault="004A1AA3" w:rsidP="004A1AA3">
      <w:pPr>
        <w:rPr>
          <w:rFonts w:ascii="Arial" w:hAnsi="Arial" w:cs="Arial"/>
          <w:color w:val="000000" w:themeColor="text1"/>
          <w:sz w:val="24"/>
          <w:szCs w:val="24"/>
        </w:rPr>
      </w:pPr>
    </w:p>
    <w:p w:rsidR="004A1AA3" w:rsidRPr="00CE5A92" w:rsidRDefault="004A1AA3" w:rsidP="00CE5A92">
      <w:pPr>
        <w:pStyle w:val="Paragraphedeliste"/>
        <w:numPr>
          <w:ilvl w:val="0"/>
          <w:numId w:val="1"/>
        </w:numPr>
        <w:rPr>
          <w:rFonts w:ascii="Arial" w:hAnsi="Arial" w:cs="Arial"/>
          <w:b/>
          <w:color w:val="000000" w:themeColor="text1"/>
          <w:sz w:val="28"/>
          <w:szCs w:val="28"/>
        </w:rPr>
      </w:pPr>
      <w:r w:rsidRPr="00CE5A92">
        <w:rPr>
          <w:rFonts w:ascii="Arial" w:hAnsi="Arial" w:cs="Arial"/>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4E2157" w:rsidTr="004E2157">
        <w:tc>
          <w:tcPr>
            <w:tcW w:w="3070"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lastRenderedPageBreak/>
              <w:t>Nom</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Prioriser les tâches</w:t>
            </w:r>
          </w:p>
        </w:tc>
        <w:tc>
          <w:tcPr>
            <w:tcW w:w="3071" w:type="dxa"/>
          </w:tcPr>
          <w:p w:rsidR="004E2157" w:rsidRPr="00C22FA3" w:rsidRDefault="004E2157" w:rsidP="004E2157">
            <w:pPr>
              <w:rPr>
                <w:rFonts w:ascii="Arial" w:hAnsi="Arial" w:cs="Arial"/>
                <w:color w:val="000000" w:themeColor="text1"/>
              </w:rPr>
            </w:pPr>
            <w:r w:rsidRPr="00C22FA3">
              <w:rPr>
                <w:rFonts w:ascii="Arial" w:hAnsi="Arial" w:cs="Arial"/>
                <w:color w:val="000000" w:themeColor="text1"/>
              </w:rPr>
              <w:t xml:space="preserve">Associer aux messages recus par les composants terrain un ordre de priorité croissant (de la </w:t>
            </w:r>
            <w:r w:rsidRPr="00C22FA3">
              <w:rPr>
                <w:rFonts w:ascii="Arial" w:hAnsi="Arial" w:cs="Arial"/>
                <w:color w:val="000000" w:themeColor="text1"/>
              </w:rPr>
              <w:cr/>
            </w:r>
          </w:p>
          <w:p w:rsidR="004E2157" w:rsidRPr="00C22FA3" w:rsidRDefault="004E2157" w:rsidP="004E2157">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4E2157" w:rsidRPr="00577F90" w:rsidRDefault="004E2157"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envoyer les informations capturées par les equipements terrain au RTDG</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informations capturées par les equipements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transmettre les ordres en provenance du centre de controle au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ordres en provenance du centre de controle</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Sauvegarder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sauvegarder les information et les ordres transmis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Gerer le RTDG</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superviser l'ensemble des activités du RTDG, les informations et les ordres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bl>
    <w:p w:rsidR="00071B45" w:rsidRDefault="008E4857">
      <w:pPr>
        <w:rPr>
          <w:rFonts w:ascii="Arial" w:hAnsi="Arial" w:cs="Arial"/>
          <w:color w:val="000000" w:themeColor="text1"/>
        </w:rPr>
      </w:pPr>
    </w:p>
    <w:p w:rsidR="00B67EB1" w:rsidRDefault="00B67EB1">
      <w:pPr>
        <w:rPr>
          <w:rFonts w:ascii="Arial" w:hAnsi="Arial" w:cs="Arial"/>
          <w:color w:val="000000" w:themeColor="text1"/>
        </w:rPr>
      </w:pPr>
    </w:p>
    <w:p w:rsidR="00B67EB1" w:rsidRDefault="00B67EB1" w:rsidP="00B67EB1">
      <w:pPr>
        <w:pStyle w:val="Paragraphedeliste"/>
        <w:numPr>
          <w:ilvl w:val="0"/>
          <w:numId w:val="1"/>
        </w:numPr>
        <w:rPr>
          <w:rFonts w:ascii="Arial" w:hAnsi="Arial" w:cs="Arial"/>
          <w:b/>
          <w:color w:val="000000" w:themeColor="text1"/>
          <w:sz w:val="28"/>
          <w:szCs w:val="28"/>
        </w:rPr>
      </w:pPr>
      <w:r>
        <w:rPr>
          <w:rFonts w:ascii="Arial" w:hAnsi="Arial" w:cs="Arial"/>
          <w:b/>
          <w:color w:val="000000" w:themeColor="text1"/>
          <w:sz w:val="28"/>
          <w:szCs w:val="28"/>
        </w:rPr>
        <w:t>EXIGEANCES ET CONTRAINTES SUPPLEMENTAIRES</w:t>
      </w:r>
    </w:p>
    <w:p w:rsidR="001D7321" w:rsidRDefault="001D7321" w:rsidP="001D7321">
      <w:pPr>
        <w:pStyle w:val="Paragraphedeliste"/>
        <w:numPr>
          <w:ilvl w:val="1"/>
          <w:numId w:val="1"/>
        </w:numPr>
        <w:rPr>
          <w:rFonts w:ascii="Arial" w:hAnsi="Arial" w:cs="Arial"/>
          <w:b/>
          <w:color w:val="000000" w:themeColor="text1"/>
          <w:sz w:val="28"/>
          <w:szCs w:val="28"/>
        </w:rPr>
      </w:pPr>
      <w:r>
        <w:rPr>
          <w:rFonts w:ascii="Arial" w:hAnsi="Arial" w:cs="Arial"/>
          <w:b/>
          <w:color w:val="000000" w:themeColor="text1"/>
          <w:sz w:val="28"/>
          <w:szCs w:val="28"/>
        </w:rPr>
        <w:t xml:space="preserve">   Exigeances FURPS</w:t>
      </w:r>
    </w:p>
    <w:p w:rsidR="001D7321" w:rsidRPr="001D7321" w:rsidRDefault="001D7321" w:rsidP="001D7321">
      <w:pPr>
        <w:ind w:left="870"/>
        <w:rPr>
          <w:rFonts w:ascii="Arial" w:hAnsi="Arial" w:cs="Arial"/>
          <w:b/>
          <w:color w:val="000000" w:themeColor="text1"/>
          <w:sz w:val="28"/>
          <w:szCs w:val="28"/>
        </w:rPr>
      </w:pPr>
      <w:r>
        <w:rPr>
          <w:rFonts w:ascii="Arial" w:hAnsi="Arial" w:cs="Arial"/>
          <w:b/>
          <w:color w:val="000000" w:themeColor="text1"/>
          <w:sz w:val="28"/>
          <w:szCs w:val="28"/>
        </w:rPr>
        <w:t>8.1.1 Functionality</w:t>
      </w:r>
    </w:p>
    <w:p w:rsidR="00B42C5D" w:rsidRPr="001D7321" w:rsidRDefault="001D7321" w:rsidP="001D7321">
      <w:pPr>
        <w:pStyle w:val="Paragraphedeliste"/>
        <w:numPr>
          <w:ilvl w:val="0"/>
          <w:numId w:val="8"/>
        </w:numPr>
        <w:rPr>
          <w:rFonts w:ascii="Arial" w:hAnsi="Arial" w:cs="Arial"/>
          <w:color w:val="000000" w:themeColor="text1"/>
        </w:rPr>
      </w:pPr>
      <w:r w:rsidRPr="001D7321">
        <w:rPr>
          <w:rFonts w:ascii="Arial" w:hAnsi="Arial" w:cs="Arial"/>
          <w:color w:val="000000" w:themeColor="text1"/>
        </w:rPr>
        <w:t>la synchronisation des données doit être faite de manière à ce que la perte de données soit la plus minimale possible.</w:t>
      </w:r>
    </w:p>
    <w:p w:rsidR="001D7321" w:rsidRPr="00846D76" w:rsidRDefault="001D7321" w:rsidP="001D7321">
      <w:pPr>
        <w:pStyle w:val="Paragraphedeliste"/>
        <w:numPr>
          <w:ilvl w:val="0"/>
          <w:numId w:val="8"/>
        </w:numPr>
        <w:spacing w:after="100" w:afterAutospacing="1" w:line="240" w:lineRule="auto"/>
        <w:ind w:right="-1"/>
        <w:jc w:val="both"/>
        <w:rPr>
          <w:rFonts w:ascii="Arial" w:hAnsi="Arial" w:cs="Arial"/>
        </w:rPr>
      </w:pPr>
      <w:r w:rsidRPr="00846D76">
        <w:rPr>
          <w:rFonts w:ascii="Arial" w:hAnsi="Arial" w:cs="Arial"/>
        </w:rPr>
        <w:t>La modification à chaud des valeurs de configuration.</w:t>
      </w:r>
    </w:p>
    <w:p w:rsidR="001D7321" w:rsidRDefault="001D7321" w:rsidP="001D7321">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t xml:space="preserve"> </w:t>
      </w:r>
      <w:r w:rsidR="001F3215">
        <w:rPr>
          <w:rFonts w:ascii="Arial" w:hAnsi="Arial" w:cs="Arial"/>
          <w:b/>
          <w:color w:val="000000" w:themeColor="text1"/>
          <w:sz w:val="28"/>
          <w:szCs w:val="28"/>
        </w:rPr>
        <w:t xml:space="preserve"> </w:t>
      </w:r>
      <w:r>
        <w:rPr>
          <w:rFonts w:ascii="Arial" w:hAnsi="Arial" w:cs="Arial"/>
          <w:b/>
          <w:color w:val="000000" w:themeColor="text1"/>
          <w:sz w:val="28"/>
          <w:szCs w:val="28"/>
        </w:rPr>
        <w:t>8.1.2</w:t>
      </w:r>
      <w:r w:rsidRPr="001D7321">
        <w:rPr>
          <w:rFonts w:ascii="Arial" w:hAnsi="Arial" w:cs="Arial"/>
          <w:b/>
          <w:color w:val="000000" w:themeColor="text1"/>
          <w:sz w:val="28"/>
          <w:szCs w:val="28"/>
        </w:rPr>
        <w:t xml:space="preserve"> </w:t>
      </w:r>
      <w:r w:rsidR="00846D76">
        <w:rPr>
          <w:rFonts w:ascii="Arial" w:hAnsi="Arial" w:cs="Arial"/>
          <w:b/>
          <w:color w:val="000000" w:themeColor="text1"/>
          <w:sz w:val="28"/>
          <w:szCs w:val="28"/>
        </w:rPr>
        <w:t>Usability</w:t>
      </w:r>
    </w:p>
    <w:p w:rsidR="001D7321" w:rsidRPr="00846D76" w:rsidRDefault="00846D76" w:rsidP="000B31C8">
      <w:pPr>
        <w:pStyle w:val="Paragraphedeliste"/>
        <w:numPr>
          <w:ilvl w:val="0"/>
          <w:numId w:val="6"/>
        </w:numPr>
        <w:spacing w:after="0" w:line="240" w:lineRule="auto"/>
        <w:rPr>
          <w:rFonts w:ascii="Arial" w:hAnsi="Arial" w:cs="Arial"/>
          <w:color w:val="000000" w:themeColor="text1"/>
        </w:rPr>
      </w:pPr>
      <w:r w:rsidRPr="00846D76">
        <w:rPr>
          <w:rFonts w:ascii="Arial" w:hAnsi="Arial" w:cs="Arial"/>
        </w:rPr>
        <w:t xml:space="preserve">Le comportement </w:t>
      </w:r>
      <w:r w:rsidRPr="00846D76">
        <w:rPr>
          <w:rFonts w:ascii="Arial" w:hAnsi="Arial" w:cs="Arial"/>
        </w:rPr>
        <w:t xml:space="preserve">de l’application </w:t>
      </w:r>
      <w:r w:rsidRPr="00846D76">
        <w:rPr>
          <w:rFonts w:ascii="Arial" w:hAnsi="Arial" w:cs="Arial"/>
        </w:rPr>
        <w:t xml:space="preserve">change selon le </w:t>
      </w:r>
      <w:r>
        <w:rPr>
          <w:rFonts w:ascii="Arial" w:hAnsi="Arial" w:cs="Arial"/>
        </w:rPr>
        <w:t>scenario qu’on lui fournit en entrée</w:t>
      </w:r>
    </w:p>
    <w:p w:rsidR="00846D76" w:rsidRDefault="00846D76" w:rsidP="00846D76">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8.1.3   Reliability</w:t>
      </w:r>
    </w:p>
    <w:p w:rsidR="00846D76" w:rsidRP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Notre application doit assurer une disponibilité élevée</w:t>
      </w:r>
    </w:p>
    <w:p w:rsidR="00846D76" w:rsidRP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elle se doit aussi d’etre tolerante aux pannes</w:t>
      </w:r>
    </w:p>
    <w:p w:rsid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Garantir aux clients la validité de la solution logicielle et ce notamment en utilisant un environnement de simulation dynamique et fiable.</w:t>
      </w:r>
    </w:p>
    <w:p w:rsidR="00822875" w:rsidRPr="00822875" w:rsidRDefault="00822875" w:rsidP="00822875">
      <w:pPr>
        <w:spacing w:after="0" w:line="240" w:lineRule="auto"/>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lastRenderedPageBreak/>
        <w:t>8.1.4     Performance</w:t>
      </w:r>
    </w:p>
    <w:p w:rsidR="00822875" w:rsidRDefault="00822875" w:rsidP="00822875">
      <w:pPr>
        <w:pStyle w:val="Paragraphedeliste"/>
        <w:numPr>
          <w:ilvl w:val="0"/>
          <w:numId w:val="10"/>
        </w:numPr>
        <w:spacing w:after="0" w:line="240" w:lineRule="auto"/>
        <w:rPr>
          <w:rFonts w:ascii="Arial" w:hAnsi="Arial" w:cs="Arial"/>
          <w:color w:val="000000" w:themeColor="text1"/>
        </w:rPr>
      </w:pPr>
      <w:r w:rsidRPr="00822875">
        <w:rPr>
          <w:rFonts w:ascii="Arial" w:hAnsi="Arial" w:cs="Arial"/>
          <w:color w:val="000000" w:themeColor="text1"/>
        </w:rPr>
        <w:t>Le critère performance est un atout majeur de notre application, la remontée des informations ainsi que la transmission des messages d’ordre doit être fait en temps réel</w:t>
      </w:r>
    </w:p>
    <w:p w:rsidR="00E35C97" w:rsidRDefault="00E35C97" w:rsidP="00822875">
      <w:pPr>
        <w:pStyle w:val="Paragraphedeliste"/>
        <w:numPr>
          <w:ilvl w:val="0"/>
          <w:numId w:val="10"/>
        </w:numPr>
        <w:spacing w:after="0" w:line="240" w:lineRule="auto"/>
        <w:rPr>
          <w:rFonts w:ascii="Arial" w:hAnsi="Arial" w:cs="Arial"/>
          <w:color w:val="000000" w:themeColor="text1"/>
        </w:rPr>
      </w:pPr>
      <w:r>
        <w:rPr>
          <w:rFonts w:ascii="Arial" w:hAnsi="Arial" w:cs="Arial"/>
          <w:color w:val="000000" w:themeColor="text1"/>
        </w:rPr>
        <w:t>Le systeme doit pouvoir supporter une certaine volumetrie (qui peut être importante) de données, informations capturées sur le terrain, messages echangés entre les differents composants</w:t>
      </w:r>
      <w:r w:rsidR="00B7411C">
        <w:rPr>
          <w:rFonts w:ascii="Arial" w:hAnsi="Arial" w:cs="Arial"/>
          <w:color w:val="000000" w:themeColor="text1"/>
        </w:rPr>
        <w:t>, messages d’ordres</w:t>
      </w:r>
      <w:r>
        <w:rPr>
          <w:rFonts w:ascii="Arial" w:hAnsi="Arial" w:cs="Arial"/>
          <w:color w:val="000000" w:themeColor="text1"/>
        </w:rPr>
        <w:t xml:space="preserve"> .. etc</w:t>
      </w:r>
    </w:p>
    <w:p w:rsidR="00370A79" w:rsidRDefault="00370A79" w:rsidP="00370A79">
      <w:pPr>
        <w:pStyle w:val="Paragraphedeliste"/>
        <w:spacing w:after="0" w:line="240" w:lineRule="auto"/>
        <w:ind w:left="1428"/>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8.1.5    Supportability</w:t>
      </w:r>
    </w:p>
    <w:p w:rsidR="00E35C97" w:rsidRP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Notre application doit etre adaptable à tout reseau client de même périmetre applicatif</w:t>
      </w:r>
    </w:p>
    <w:p w:rsid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Le deploiement doit être automatisé autant que possible, ou du moins avec le moins de parametrage manuels possible</w:t>
      </w:r>
    </w:p>
    <w:p w:rsidR="00370A79" w:rsidRDefault="00370A79" w:rsidP="00370A79">
      <w:pPr>
        <w:spacing w:after="0" w:line="240" w:lineRule="auto"/>
        <w:rPr>
          <w:rFonts w:ascii="Arial" w:hAnsi="Arial" w:cs="Arial"/>
          <w:color w:val="000000" w:themeColor="text1"/>
        </w:rPr>
      </w:pPr>
    </w:p>
    <w:p w:rsidR="00370A79" w:rsidRDefault="00370A79" w:rsidP="00370A79">
      <w:pPr>
        <w:pStyle w:val="Paragraphedeliste"/>
        <w:numPr>
          <w:ilvl w:val="1"/>
          <w:numId w:val="1"/>
        </w:numPr>
        <w:spacing w:after="0" w:line="240" w:lineRule="auto"/>
        <w:rPr>
          <w:rFonts w:ascii="Arial" w:hAnsi="Arial" w:cs="Arial"/>
          <w:b/>
          <w:color w:val="000000" w:themeColor="text1"/>
          <w:sz w:val="28"/>
          <w:szCs w:val="28"/>
        </w:rPr>
      </w:pPr>
      <w:r>
        <w:rPr>
          <w:rFonts w:ascii="Arial" w:hAnsi="Arial" w:cs="Arial"/>
          <w:b/>
          <w:color w:val="000000" w:themeColor="text1"/>
          <w:sz w:val="28"/>
          <w:szCs w:val="28"/>
        </w:rPr>
        <w:t xml:space="preserve">    </w:t>
      </w:r>
      <w:r w:rsidRPr="00370A79">
        <w:rPr>
          <w:rFonts w:ascii="Arial" w:hAnsi="Arial" w:cs="Arial"/>
          <w:b/>
          <w:color w:val="000000" w:themeColor="text1"/>
          <w:sz w:val="28"/>
          <w:szCs w:val="28"/>
        </w:rPr>
        <w:t>Autre contraintes</w:t>
      </w:r>
    </w:p>
    <w:p w:rsidR="004165CB" w:rsidRPr="004165CB" w:rsidRDefault="004165CB" w:rsidP="004165CB">
      <w:pPr>
        <w:spacing w:after="0" w:line="240" w:lineRule="auto"/>
        <w:rPr>
          <w:rFonts w:ascii="Arial" w:hAnsi="Arial" w:cs="Arial"/>
          <w:b/>
          <w:color w:val="000000" w:themeColor="text1"/>
          <w:sz w:val="28"/>
          <w:szCs w:val="28"/>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D</w:t>
      </w:r>
      <w:r w:rsidRPr="00370A79">
        <w:rPr>
          <w:rFonts w:ascii="Arial" w:hAnsi="Arial" w:cs="Arial"/>
          <w:b/>
          <w:color w:val="000000" w:themeColor="text1"/>
          <w:sz w:val="24"/>
          <w:szCs w:val="24"/>
        </w:rPr>
        <w:t>ocumentation</w:t>
      </w:r>
    </w:p>
    <w:p w:rsidR="00370A79" w:rsidRPr="00370A79" w:rsidRDefault="00370A79" w:rsidP="00370A79">
      <w:pPr>
        <w:spacing w:after="0" w:line="240" w:lineRule="auto"/>
        <w:rPr>
          <w:rFonts w:ascii="Arial" w:hAnsi="Arial" w:cs="Arial"/>
          <w:b/>
          <w:color w:val="000000" w:themeColor="text1"/>
          <w:sz w:val="24"/>
          <w:szCs w:val="24"/>
        </w:rPr>
      </w:pPr>
    </w:p>
    <w:p w:rsidR="00370A79" w:rsidRPr="00370A79" w:rsidRDefault="00370A79" w:rsidP="00370A79">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370A79" w:rsidRPr="00370A79" w:rsidRDefault="00370A79" w:rsidP="00370A79">
      <w:pPr>
        <w:spacing w:after="0" w:line="240" w:lineRule="auto"/>
        <w:rPr>
          <w:rFonts w:ascii="Arial" w:hAnsi="Arial" w:cs="Arial"/>
          <w:b/>
          <w:color w:val="000000" w:themeColor="text1"/>
          <w:sz w:val="24"/>
          <w:szCs w:val="24"/>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Organisation</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En outre une partie de l'application doit être réalisée par une équipe d'une autre formation de l'ESIAG, equipe ISIAD doit nous fournir le composant RTDRS qui nous fournit notemment le horaires des trains ..etc</w:t>
      </w: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Temps</w:t>
      </w:r>
    </w:p>
    <w:p w:rsidR="00370A79" w:rsidRPr="00370A79" w:rsidRDefault="00370A79" w:rsidP="00370A79">
      <w:pPr>
        <w:spacing w:after="100" w:afterAutospacing="1"/>
        <w:ind w:right="-1"/>
        <w:jc w:val="both"/>
        <w:rPr>
          <w:rFonts w:ascii="Arial" w:hAnsi="Arial" w:cs="Arial"/>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370A79" w:rsidRPr="00370A79" w:rsidRDefault="00370A79" w:rsidP="00370A79">
      <w:pPr>
        <w:spacing w:after="0" w:line="240" w:lineRule="auto"/>
        <w:rPr>
          <w:rFonts w:ascii="Arial" w:hAnsi="Arial" w:cs="Arial"/>
          <w:color w:val="000000" w:themeColor="text1"/>
        </w:rPr>
      </w:pPr>
    </w:p>
    <w:p w:rsidR="00A4373D" w:rsidRPr="00A4373D" w:rsidRDefault="00A4373D" w:rsidP="00A4373D">
      <w:pPr>
        <w:spacing w:after="0" w:line="240" w:lineRule="auto"/>
        <w:rPr>
          <w:rFonts w:ascii="Arial" w:hAnsi="Arial" w:cs="Arial"/>
          <w:b/>
          <w:color w:val="000000" w:themeColor="text1"/>
          <w:sz w:val="28"/>
          <w:szCs w:val="28"/>
        </w:rPr>
      </w:pPr>
    </w:p>
    <w:sectPr w:rsidR="00A4373D" w:rsidRPr="00A4373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857" w:rsidRDefault="008E4857" w:rsidP="006F7F54">
      <w:pPr>
        <w:spacing w:after="0" w:line="240" w:lineRule="auto"/>
      </w:pPr>
      <w:r>
        <w:separator/>
      </w:r>
    </w:p>
  </w:endnote>
  <w:endnote w:type="continuationSeparator" w:id="0">
    <w:p w:rsidR="008E4857" w:rsidRDefault="008E4857" w:rsidP="006F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857" w:rsidRDefault="008E4857" w:rsidP="006F7F54">
      <w:pPr>
        <w:spacing w:after="0" w:line="240" w:lineRule="auto"/>
      </w:pPr>
      <w:r>
        <w:separator/>
      </w:r>
    </w:p>
  </w:footnote>
  <w:footnote w:type="continuationSeparator" w:id="0">
    <w:p w:rsidR="008E4857" w:rsidRDefault="008E4857" w:rsidP="006F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6F7F54" w:rsidTr="006F7F54">
      <w:trPr>
        <w:trHeight w:val="1020"/>
        <w:jc w:val="center"/>
      </w:trPr>
      <w:tc>
        <w:tcPr>
          <w:tcW w:w="2550" w:type="dxa"/>
        </w:tcPr>
        <w:p w:rsidR="006F7F54" w:rsidRDefault="006F7F54" w:rsidP="006F7F54">
          <w:pPr>
            <w:pStyle w:val="En-tte"/>
            <w:jc w:val="center"/>
          </w:pPr>
          <w:r>
            <w:rPr>
              <w:b/>
              <w:noProof/>
              <w:color w:val="0000FF"/>
              <w:sz w:val="16"/>
              <w:lang w:eastAsia="fr-FR"/>
            </w:rPr>
            <w:drawing>
              <wp:inline distT="0" distB="0" distL="0" distR="0" wp14:anchorId="6C0DCE07" wp14:editId="68A5C286">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6F7F54" w:rsidRPr="000A6A9B" w:rsidRDefault="006F7F54" w:rsidP="006F7F54">
          <w:pPr>
            <w:pStyle w:val="En-tte"/>
            <w:jc w:val="center"/>
            <w:rPr>
              <w:b/>
              <w:color w:val="000000" w:themeColor="text1"/>
              <w:sz w:val="32"/>
              <w:szCs w:val="32"/>
            </w:rPr>
          </w:pPr>
          <w:r w:rsidRPr="000A6A9B">
            <w:rPr>
              <w:b/>
              <w:color w:val="000000" w:themeColor="text1"/>
              <w:sz w:val="32"/>
              <w:szCs w:val="32"/>
            </w:rPr>
            <w:t>ESIAG 2012_2013</w:t>
          </w:r>
        </w:p>
        <w:p w:rsidR="006F7F54" w:rsidRPr="000A6A9B" w:rsidRDefault="009D50F7" w:rsidP="006F7F54">
          <w:pPr>
            <w:pStyle w:val="En-tte"/>
            <w:jc w:val="center"/>
            <w:rPr>
              <w:b/>
              <w:color w:val="000000" w:themeColor="text1"/>
              <w:sz w:val="32"/>
              <w:szCs w:val="32"/>
            </w:rPr>
          </w:pPr>
          <w:r>
            <w:rPr>
              <w:b/>
              <w:color w:val="000000" w:themeColor="text1"/>
              <w:sz w:val="32"/>
              <w:szCs w:val="32"/>
            </w:rPr>
            <w:t>Vision Document</w:t>
          </w:r>
        </w:p>
        <w:p w:rsidR="006F7F54" w:rsidRPr="006F7F54" w:rsidRDefault="004C713C" w:rsidP="006F7F54">
          <w:pPr>
            <w:pStyle w:val="En-tte"/>
            <w:jc w:val="center"/>
            <w:rPr>
              <w:b/>
              <w:sz w:val="32"/>
              <w:szCs w:val="32"/>
            </w:rPr>
          </w:pPr>
          <w:r>
            <w:rPr>
              <w:b/>
              <w:color w:val="000000" w:themeColor="text1"/>
              <w:sz w:val="32"/>
              <w:szCs w:val="32"/>
            </w:rPr>
            <w:t>Version 0.1.0</w:t>
          </w:r>
        </w:p>
      </w:tc>
    </w:tr>
  </w:tbl>
  <w:p w:rsidR="006F7F54" w:rsidRDefault="006F7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7DB66EB"/>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0C50514"/>
    <w:multiLevelType w:val="hybridMultilevel"/>
    <w:tmpl w:val="57466F8A"/>
    <w:lvl w:ilvl="0" w:tplc="A23A218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3"/>
  </w:num>
  <w:num w:numId="2">
    <w:abstractNumId w:val="4"/>
  </w:num>
  <w:num w:numId="3">
    <w:abstractNumId w:val="10"/>
  </w:num>
  <w:num w:numId="4">
    <w:abstractNumId w:val="2"/>
  </w:num>
  <w:num w:numId="5">
    <w:abstractNumId w:val="1"/>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8"/>
  </w:num>
  <w:num w:numId="10">
    <w:abstractNumId w:val="6"/>
  </w:num>
  <w:num w:numId="11">
    <w:abstractNumId w:val="5"/>
  </w:num>
  <w:num w:numId="12">
    <w:abstractNumId w:val="1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81"/>
    <w:rsid w:val="000215CF"/>
    <w:rsid w:val="00056528"/>
    <w:rsid w:val="000919C9"/>
    <w:rsid w:val="000A6A9B"/>
    <w:rsid w:val="000D3AC6"/>
    <w:rsid w:val="000D6654"/>
    <w:rsid w:val="0017709F"/>
    <w:rsid w:val="001D7321"/>
    <w:rsid w:val="001F3215"/>
    <w:rsid w:val="00207D79"/>
    <w:rsid w:val="002B02C5"/>
    <w:rsid w:val="002B17F4"/>
    <w:rsid w:val="002B2C45"/>
    <w:rsid w:val="002D4CA4"/>
    <w:rsid w:val="002D70FD"/>
    <w:rsid w:val="0030459C"/>
    <w:rsid w:val="0036294A"/>
    <w:rsid w:val="00370A79"/>
    <w:rsid w:val="00371ED9"/>
    <w:rsid w:val="00383CC8"/>
    <w:rsid w:val="003A4556"/>
    <w:rsid w:val="003E4BA0"/>
    <w:rsid w:val="003E7737"/>
    <w:rsid w:val="00401C29"/>
    <w:rsid w:val="004165CB"/>
    <w:rsid w:val="00426E81"/>
    <w:rsid w:val="0048084E"/>
    <w:rsid w:val="00481E22"/>
    <w:rsid w:val="00485E14"/>
    <w:rsid w:val="00493058"/>
    <w:rsid w:val="004A0AF7"/>
    <w:rsid w:val="004A1AA3"/>
    <w:rsid w:val="004A668A"/>
    <w:rsid w:val="004C713C"/>
    <w:rsid w:val="004E2157"/>
    <w:rsid w:val="00505A85"/>
    <w:rsid w:val="00510687"/>
    <w:rsid w:val="00516849"/>
    <w:rsid w:val="00545A2B"/>
    <w:rsid w:val="005504C6"/>
    <w:rsid w:val="00577F90"/>
    <w:rsid w:val="005A4C89"/>
    <w:rsid w:val="006017C3"/>
    <w:rsid w:val="006024FB"/>
    <w:rsid w:val="00630145"/>
    <w:rsid w:val="00631869"/>
    <w:rsid w:val="00651CD2"/>
    <w:rsid w:val="006731D1"/>
    <w:rsid w:val="006D5E54"/>
    <w:rsid w:val="006F059E"/>
    <w:rsid w:val="006F7F54"/>
    <w:rsid w:val="00707BF1"/>
    <w:rsid w:val="00717E48"/>
    <w:rsid w:val="00730F7A"/>
    <w:rsid w:val="00732ECF"/>
    <w:rsid w:val="00737055"/>
    <w:rsid w:val="00742797"/>
    <w:rsid w:val="007C1F9D"/>
    <w:rsid w:val="007E3045"/>
    <w:rsid w:val="007F0A2E"/>
    <w:rsid w:val="00822875"/>
    <w:rsid w:val="00830769"/>
    <w:rsid w:val="00846D76"/>
    <w:rsid w:val="008474F7"/>
    <w:rsid w:val="008A0CB4"/>
    <w:rsid w:val="008B0CF9"/>
    <w:rsid w:val="008D17DF"/>
    <w:rsid w:val="008E325A"/>
    <w:rsid w:val="008E4857"/>
    <w:rsid w:val="00963059"/>
    <w:rsid w:val="00967A0F"/>
    <w:rsid w:val="00972CAF"/>
    <w:rsid w:val="009939A7"/>
    <w:rsid w:val="009B3E7E"/>
    <w:rsid w:val="009D0E6D"/>
    <w:rsid w:val="009D50F7"/>
    <w:rsid w:val="009D7B95"/>
    <w:rsid w:val="00A4373D"/>
    <w:rsid w:val="00A455FC"/>
    <w:rsid w:val="00A515A5"/>
    <w:rsid w:val="00AF7D82"/>
    <w:rsid w:val="00B118C0"/>
    <w:rsid w:val="00B22C3E"/>
    <w:rsid w:val="00B3523C"/>
    <w:rsid w:val="00B42C5D"/>
    <w:rsid w:val="00B440D6"/>
    <w:rsid w:val="00B67EB1"/>
    <w:rsid w:val="00B7411C"/>
    <w:rsid w:val="00B83614"/>
    <w:rsid w:val="00BB2448"/>
    <w:rsid w:val="00BD5DB9"/>
    <w:rsid w:val="00BE28B3"/>
    <w:rsid w:val="00BE7860"/>
    <w:rsid w:val="00BF2775"/>
    <w:rsid w:val="00C123D7"/>
    <w:rsid w:val="00C22FA3"/>
    <w:rsid w:val="00C30961"/>
    <w:rsid w:val="00C32CDF"/>
    <w:rsid w:val="00C9140D"/>
    <w:rsid w:val="00C93352"/>
    <w:rsid w:val="00C9742C"/>
    <w:rsid w:val="00CB51A9"/>
    <w:rsid w:val="00CE5A92"/>
    <w:rsid w:val="00CF006D"/>
    <w:rsid w:val="00CF6E45"/>
    <w:rsid w:val="00D74544"/>
    <w:rsid w:val="00D8750A"/>
    <w:rsid w:val="00D92A23"/>
    <w:rsid w:val="00D93F59"/>
    <w:rsid w:val="00D95359"/>
    <w:rsid w:val="00DF7AB1"/>
    <w:rsid w:val="00E02C55"/>
    <w:rsid w:val="00E04994"/>
    <w:rsid w:val="00E07ED5"/>
    <w:rsid w:val="00E35C97"/>
    <w:rsid w:val="00E470AC"/>
    <w:rsid w:val="00E50D06"/>
    <w:rsid w:val="00E60B23"/>
    <w:rsid w:val="00E804BF"/>
    <w:rsid w:val="00E926BC"/>
    <w:rsid w:val="00EA6117"/>
    <w:rsid w:val="00EE0FCA"/>
    <w:rsid w:val="00EF3F45"/>
    <w:rsid w:val="00F56B8F"/>
    <w:rsid w:val="00F57709"/>
    <w:rsid w:val="00F71977"/>
    <w:rsid w:val="00F9442C"/>
    <w:rsid w:val="00F967E3"/>
    <w:rsid w:val="00FC6A80"/>
    <w:rsid w:val="00FE3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kboard.sourceforge.net/docs/VisionDocumen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404"/>
    <w:rsid w:val="00081404"/>
    <w:rsid w:val="00985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B61AFA2DEB4C9C8E28F2B6202AD409">
    <w:name w:val="12B61AFA2DEB4C9C8E28F2B6202AD409"/>
    <w:rsid w:val="00081404"/>
  </w:style>
  <w:style w:type="paragraph" w:customStyle="1" w:styleId="E02C22D037174D5DAA68B0690CC55DA0">
    <w:name w:val="E02C22D037174D5DAA68B0690CC55DA0"/>
    <w:rsid w:val="00081404"/>
  </w:style>
  <w:style w:type="paragraph" w:customStyle="1" w:styleId="0C130BEF9690478E91447991779B23A0">
    <w:name w:val="0C130BEF9690478E91447991779B23A0"/>
    <w:rsid w:val="00081404"/>
  </w:style>
  <w:style w:type="paragraph" w:customStyle="1" w:styleId="C06AAD335BE34833863CA38055453861">
    <w:name w:val="C06AAD335BE34833863CA38055453861"/>
    <w:rsid w:val="00081404"/>
  </w:style>
  <w:style w:type="paragraph" w:customStyle="1" w:styleId="A78AA69F11564DC484381F681245A77C">
    <w:name w:val="A78AA69F11564DC484381F681245A77C"/>
    <w:rsid w:val="00081404"/>
  </w:style>
  <w:style w:type="paragraph" w:customStyle="1" w:styleId="4E3B2E4E6DD547899C140A219A47BF06">
    <w:name w:val="4E3B2E4E6DD547899C140A219A47BF06"/>
    <w:rsid w:val="00081404"/>
  </w:style>
  <w:style w:type="paragraph" w:customStyle="1" w:styleId="9CFDE1F86C354360A81A8EB93F8CC69E">
    <w:name w:val="9CFDE1F86C354360A81A8EB93F8CC69E"/>
    <w:rsid w:val="00081404"/>
  </w:style>
  <w:style w:type="paragraph" w:customStyle="1" w:styleId="31BB6F18544C4CDC9C94BDFD120DF774">
    <w:name w:val="31BB6F18544C4CDC9C94BDFD120DF774"/>
    <w:rsid w:val="00081404"/>
  </w:style>
  <w:style w:type="paragraph" w:customStyle="1" w:styleId="8E3D8DD6592A45A78F5C6A2F66C3EF07">
    <w:name w:val="8E3D8DD6592A45A78F5C6A2F66C3EF07"/>
    <w:rsid w:val="000814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B61AFA2DEB4C9C8E28F2B6202AD409">
    <w:name w:val="12B61AFA2DEB4C9C8E28F2B6202AD409"/>
    <w:rsid w:val="00081404"/>
  </w:style>
  <w:style w:type="paragraph" w:customStyle="1" w:styleId="E02C22D037174D5DAA68B0690CC55DA0">
    <w:name w:val="E02C22D037174D5DAA68B0690CC55DA0"/>
    <w:rsid w:val="00081404"/>
  </w:style>
  <w:style w:type="paragraph" w:customStyle="1" w:styleId="0C130BEF9690478E91447991779B23A0">
    <w:name w:val="0C130BEF9690478E91447991779B23A0"/>
    <w:rsid w:val="00081404"/>
  </w:style>
  <w:style w:type="paragraph" w:customStyle="1" w:styleId="C06AAD335BE34833863CA38055453861">
    <w:name w:val="C06AAD335BE34833863CA38055453861"/>
    <w:rsid w:val="00081404"/>
  </w:style>
  <w:style w:type="paragraph" w:customStyle="1" w:styleId="A78AA69F11564DC484381F681245A77C">
    <w:name w:val="A78AA69F11564DC484381F681245A77C"/>
    <w:rsid w:val="00081404"/>
  </w:style>
  <w:style w:type="paragraph" w:customStyle="1" w:styleId="4E3B2E4E6DD547899C140A219A47BF06">
    <w:name w:val="4E3B2E4E6DD547899C140A219A47BF06"/>
    <w:rsid w:val="00081404"/>
  </w:style>
  <w:style w:type="paragraph" w:customStyle="1" w:styleId="9CFDE1F86C354360A81A8EB93F8CC69E">
    <w:name w:val="9CFDE1F86C354360A81A8EB93F8CC69E"/>
    <w:rsid w:val="00081404"/>
  </w:style>
  <w:style w:type="paragraph" w:customStyle="1" w:styleId="31BB6F18544C4CDC9C94BDFD120DF774">
    <w:name w:val="31BB6F18544C4CDC9C94BDFD120DF774"/>
    <w:rsid w:val="00081404"/>
  </w:style>
  <w:style w:type="paragraph" w:customStyle="1" w:styleId="8E3D8DD6592A45A78F5C6A2F66C3EF07">
    <w:name w:val="8E3D8DD6592A45A78F5C6A2F66C3EF07"/>
    <w:rsid w:val="00081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702F8-64B1-4D47-ABB5-757CF6B5E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1332</Words>
  <Characters>7332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TkOnexp</dc:creator>
  <cp:keywords/>
  <dc:description/>
  <cp:lastModifiedBy>TkOnexp</cp:lastModifiedBy>
  <cp:revision>110</cp:revision>
  <dcterms:created xsi:type="dcterms:W3CDTF">2012-11-17T05:18:00Z</dcterms:created>
  <dcterms:modified xsi:type="dcterms:W3CDTF">2012-11-28T18:53:00Z</dcterms:modified>
</cp:coreProperties>
</file>