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4428" w14:textId="503744DA" w:rsidR="007F30AE" w:rsidRPr="000E7483" w:rsidRDefault="0055739D" w:rsidP="000E7483">
      <w:pPr>
        <w:pStyle w:val="Titre"/>
      </w:pPr>
      <w:r>
        <w:t xml:space="preserve">API Passion lecture </w:t>
      </w:r>
    </w:p>
    <w:p w14:paraId="74FB8721" w14:textId="77777777" w:rsidR="00F16871" w:rsidRDefault="00F16871" w:rsidP="0055739D">
      <w:pPr>
        <w:jc w:val="center"/>
        <w:rPr>
          <w:rFonts w:cs="Arial"/>
          <w:sz w:val="22"/>
          <w:szCs w:val="22"/>
        </w:rPr>
      </w:pPr>
    </w:p>
    <w:p w14:paraId="5DBEA8CA" w14:textId="77777777" w:rsidR="00F16871" w:rsidRDefault="00F16871" w:rsidP="0055739D">
      <w:pPr>
        <w:jc w:val="center"/>
        <w:rPr>
          <w:rFonts w:cs="Arial"/>
          <w:sz w:val="22"/>
          <w:szCs w:val="22"/>
        </w:rPr>
      </w:pPr>
    </w:p>
    <w:p w14:paraId="7606A9C2" w14:textId="77777777" w:rsidR="00F16871" w:rsidRDefault="00F16871" w:rsidP="0055739D">
      <w:pPr>
        <w:jc w:val="center"/>
        <w:rPr>
          <w:rFonts w:cs="Arial"/>
          <w:sz w:val="22"/>
          <w:szCs w:val="22"/>
        </w:rPr>
      </w:pPr>
    </w:p>
    <w:p w14:paraId="65D037E2" w14:textId="77777777" w:rsidR="00F16871" w:rsidRDefault="00F16871" w:rsidP="0055739D">
      <w:pPr>
        <w:jc w:val="center"/>
        <w:rPr>
          <w:rFonts w:cs="Arial"/>
          <w:sz w:val="22"/>
          <w:szCs w:val="22"/>
        </w:rPr>
      </w:pPr>
    </w:p>
    <w:p w14:paraId="18CDDC72" w14:textId="77777777" w:rsidR="00F16871" w:rsidRDefault="00F16871" w:rsidP="0055739D">
      <w:pPr>
        <w:jc w:val="center"/>
        <w:rPr>
          <w:rFonts w:cs="Arial"/>
          <w:sz w:val="22"/>
          <w:szCs w:val="22"/>
        </w:rPr>
      </w:pPr>
    </w:p>
    <w:p w14:paraId="7FF102E1" w14:textId="21A0269A" w:rsidR="007F30AE" w:rsidRDefault="007F30AE" w:rsidP="0055739D">
      <w:pPr>
        <w:jc w:val="center"/>
      </w:pPr>
    </w:p>
    <w:p w14:paraId="0D006CF9" w14:textId="77777777" w:rsidR="0055739D" w:rsidRDefault="0055739D" w:rsidP="0055739D">
      <w:pPr>
        <w:jc w:val="center"/>
      </w:pPr>
    </w:p>
    <w:p w14:paraId="5C0861E8" w14:textId="1D76F274" w:rsidR="007F30AE" w:rsidRPr="007F30AE" w:rsidRDefault="00F16871" w:rsidP="001764CE">
      <w:pPr>
        <w:pStyle w:val="Titre"/>
      </w:pPr>
      <w:r>
        <w:rPr>
          <w:noProof/>
        </w:rPr>
        <w:drawing>
          <wp:inline distT="0" distB="0" distL="0" distR="0" wp14:anchorId="7740151E" wp14:editId="70772874">
            <wp:extent cx="3990975" cy="3990975"/>
            <wp:effectExtent l="0" t="0" r="9525" b="0"/>
            <wp:docPr id="117088984" name="Image 1" descr="Une image contenant cœur, Graphique, capture d’écran, Saint-Valent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984" name="Image 1" descr="Une image contenant cœur, Graphique, capture d’écran, Saint-Valent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0AE" w:rsidRPr="00AA4393">
        <w:br w:type="page"/>
      </w:r>
      <w:r w:rsidR="007F30AE" w:rsidRPr="007F30AE">
        <w:lastRenderedPageBreak/>
        <w:t>Table des matières</w:t>
      </w:r>
    </w:p>
    <w:p w14:paraId="4831400C" w14:textId="41062D19" w:rsidR="004E7E6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0800716" w:history="1">
        <w:r w:rsidR="004E7E61" w:rsidRPr="00647964">
          <w:rPr>
            <w:rStyle w:val="Lienhypertexte"/>
            <w:noProof/>
          </w:rPr>
          <w:t>1</w:t>
        </w:r>
        <w:r w:rsidR="004E7E6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E7E61" w:rsidRPr="00647964">
          <w:rPr>
            <w:rStyle w:val="Lienhypertexte"/>
            <w:noProof/>
          </w:rPr>
          <w:t>Spécifications</w:t>
        </w:r>
        <w:r w:rsidR="004E7E61">
          <w:rPr>
            <w:noProof/>
            <w:webHidden/>
          </w:rPr>
          <w:tab/>
        </w:r>
        <w:r w:rsidR="004E7E61">
          <w:rPr>
            <w:noProof/>
            <w:webHidden/>
          </w:rPr>
          <w:fldChar w:fldCharType="begin"/>
        </w:r>
        <w:r w:rsidR="004E7E61">
          <w:rPr>
            <w:noProof/>
            <w:webHidden/>
          </w:rPr>
          <w:instrText xml:space="preserve"> PAGEREF _Toc160800716 \h </w:instrText>
        </w:r>
        <w:r w:rsidR="004E7E61">
          <w:rPr>
            <w:noProof/>
            <w:webHidden/>
          </w:rPr>
        </w:r>
        <w:r w:rsidR="004E7E61">
          <w:rPr>
            <w:noProof/>
            <w:webHidden/>
          </w:rPr>
          <w:fldChar w:fldCharType="separate"/>
        </w:r>
        <w:r w:rsidR="004E7E61">
          <w:rPr>
            <w:noProof/>
            <w:webHidden/>
          </w:rPr>
          <w:t>3</w:t>
        </w:r>
        <w:r w:rsidR="004E7E61">
          <w:rPr>
            <w:noProof/>
            <w:webHidden/>
          </w:rPr>
          <w:fldChar w:fldCharType="end"/>
        </w:r>
      </w:hyperlink>
    </w:p>
    <w:p w14:paraId="2472F2DD" w14:textId="0180880A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17" w:history="1">
        <w:r w:rsidRPr="00647964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BCE57" w14:textId="0E2448A8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18" w:history="1">
        <w:r w:rsidRPr="00647964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7D970" w14:textId="2518FE3F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19" w:history="1">
        <w:r w:rsidRPr="00647964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AD84DE" w14:textId="57E08A55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20" w:history="1">
        <w:r w:rsidRPr="00647964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CEF0B2" w14:textId="638E677D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21" w:history="1">
        <w:r w:rsidRPr="00647964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F4B169" w14:textId="7D51D08F" w:rsidR="004E7E61" w:rsidRDefault="004E7E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800722" w:history="1">
        <w:r w:rsidRPr="00647964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Objectifs et portée du projet (objectifs SMART)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46CD55" w14:textId="4443DEA4" w:rsidR="004E7E61" w:rsidRDefault="004E7E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800723" w:history="1">
        <w:r w:rsidRPr="00647964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3FF499" w14:textId="528BC88B" w:rsidR="004E7E61" w:rsidRDefault="004E7E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800724" w:history="1">
        <w:r w:rsidRPr="00647964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Ecoconception 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974656" w14:textId="1142ABA4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25" w:history="1">
        <w:r w:rsidRPr="00647964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1FFEC" w14:textId="441952FE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26" w:history="1">
        <w:r w:rsidRPr="00647964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73E0CA" w14:textId="2D35CF38" w:rsidR="004E7E61" w:rsidRDefault="004E7E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800727" w:history="1">
        <w:r w:rsidRPr="00647964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83A057" w14:textId="394AF19D" w:rsidR="004E7E61" w:rsidRDefault="004E7E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800728" w:history="1">
        <w:r w:rsidRPr="00647964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AB0637" w14:textId="42FF47EA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29" w:history="1">
        <w:r w:rsidRPr="00647964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1A594C" w14:textId="1E47EB0F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0" w:history="1">
        <w:r w:rsidRPr="00647964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MCD &amp; 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0B969" w14:textId="0B05FCFC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1" w:history="1">
        <w:r w:rsidRPr="00647964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Listes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35D446" w14:textId="01EF619D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2" w:history="1">
        <w:r w:rsidRPr="00647964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Ecoconception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1D672F" w14:textId="2D64C6D8" w:rsidR="004E7E61" w:rsidRDefault="004E7E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800733" w:history="1">
        <w:r w:rsidRPr="00647964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C432C" w14:textId="4F7D2284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4" w:history="1">
        <w:r w:rsidRPr="00647964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Vitest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79EBAB" w14:textId="7C69AC3A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5" w:history="1">
        <w:r w:rsidRPr="00647964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Github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52BC31" w14:textId="644DB975" w:rsidR="004E7E61" w:rsidRDefault="004E7E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800736" w:history="1">
        <w:r w:rsidRPr="00647964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0A58B3" w14:textId="08BBA937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7" w:history="1">
        <w:r w:rsidRPr="00647964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F9AE02" w14:textId="4EEAB3DB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8" w:history="1">
        <w:r w:rsidRPr="00647964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956601" w14:textId="3ABAD489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39" w:history="1">
        <w:r w:rsidRPr="00647964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77280D" w14:textId="6ED2B134" w:rsidR="004E7E61" w:rsidRDefault="004E7E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800740" w:history="1">
        <w:r w:rsidRPr="00647964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4865F2" w14:textId="783CFE9F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41" w:history="1">
        <w:r w:rsidRPr="00647964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7BCBFB" w14:textId="75026985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42" w:history="1">
        <w:r w:rsidRPr="00647964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4D3892" w14:textId="41954E6C" w:rsidR="004E7E61" w:rsidRDefault="004E7E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800743" w:history="1">
        <w:r w:rsidRPr="00647964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801175" w14:textId="5F10FE84" w:rsidR="004E7E61" w:rsidRDefault="004E7E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800744" w:history="1">
        <w:r w:rsidRPr="00647964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7964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DB168" w14:textId="1B2A75DF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86BDE1D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0800716"/>
      <w:r w:rsidRPr="00932149">
        <w:lastRenderedPageBreak/>
        <w:t>Spécifications</w:t>
      </w:r>
      <w:bookmarkEnd w:id="0"/>
      <w:bookmarkEnd w:id="1"/>
      <w:bookmarkEnd w:id="2"/>
    </w:p>
    <w:p w14:paraId="4D34D7A0" w14:textId="77777777" w:rsidR="008E53F9" w:rsidRPr="008E53F9" w:rsidRDefault="008E53F9" w:rsidP="008E53F9">
      <w:pPr>
        <w:pStyle w:val="Corpsdetexte"/>
      </w:pPr>
    </w:p>
    <w:p w14:paraId="7F40EDD6" w14:textId="77777777" w:rsidR="00D160DD" w:rsidRDefault="00753A51" w:rsidP="00F16871">
      <w:pPr>
        <w:pStyle w:val="Titre2"/>
      </w:pPr>
      <w:bookmarkStart w:id="3" w:name="_Toc532179969"/>
      <w:bookmarkStart w:id="4" w:name="_Toc165969639"/>
      <w:bookmarkStart w:id="5" w:name="_Toc160800717"/>
      <w:r>
        <w:t>T</w:t>
      </w:r>
      <w:r w:rsidR="00902523">
        <w:t>itr</w:t>
      </w:r>
      <w:r w:rsidR="0015167D">
        <w:t>e</w:t>
      </w:r>
      <w:bookmarkEnd w:id="5"/>
    </w:p>
    <w:p w14:paraId="65420B54" w14:textId="011911BA" w:rsidR="0015167D" w:rsidRDefault="00F16871" w:rsidP="00F16871">
      <w:pPr>
        <w:pStyle w:val="Retraitcorpsdetexte"/>
        <w:ind w:left="0"/>
      </w:pPr>
      <w:r>
        <w:t>Passion lecture</w:t>
      </w:r>
    </w:p>
    <w:p w14:paraId="0C189B31" w14:textId="77777777" w:rsidR="00F16871" w:rsidRPr="00F664DF" w:rsidRDefault="00F16871" w:rsidP="00F16871">
      <w:pPr>
        <w:pStyle w:val="Retraitcorpsdetexte"/>
        <w:ind w:left="0"/>
      </w:pPr>
    </w:p>
    <w:p w14:paraId="31B97294" w14:textId="77777777" w:rsidR="00753A51" w:rsidRDefault="00902523" w:rsidP="00F16871">
      <w:pPr>
        <w:pStyle w:val="Titre2"/>
      </w:pPr>
      <w:bookmarkStart w:id="6" w:name="_Toc160800718"/>
      <w:r>
        <w:t>Description</w:t>
      </w:r>
      <w:bookmarkEnd w:id="6"/>
    </w:p>
    <w:p w14:paraId="295BF3A0" w14:textId="4248515F" w:rsidR="0015167D" w:rsidRDefault="00F16871" w:rsidP="00D37108">
      <w:pPr>
        <w:pStyle w:val="Retraitcorpsdetexte"/>
        <w:ind w:left="0"/>
      </w:pPr>
      <w:r>
        <w:t>Réaliser le backend d’une application permettant de partager sa passion pour la lecture</w:t>
      </w:r>
      <w:r w:rsidR="00D37108">
        <w:t>.</w:t>
      </w:r>
      <w:r w:rsidR="0015167D">
        <w:t xml:space="preserve"> </w:t>
      </w:r>
    </w:p>
    <w:p w14:paraId="479DF919" w14:textId="77777777" w:rsidR="0015167D" w:rsidRPr="00F664DF" w:rsidRDefault="0015167D" w:rsidP="0015167D">
      <w:pPr>
        <w:pStyle w:val="Retraitcorpsdetexte"/>
      </w:pPr>
    </w:p>
    <w:p w14:paraId="126A01DC" w14:textId="77777777" w:rsidR="00753A51" w:rsidRDefault="00902523" w:rsidP="00F16871">
      <w:pPr>
        <w:pStyle w:val="Titre2"/>
      </w:pPr>
      <w:bookmarkStart w:id="7" w:name="_Toc160800719"/>
      <w:r>
        <w:t>Matériel et logiciels à disposition</w:t>
      </w:r>
      <w:bookmarkEnd w:id="7"/>
    </w:p>
    <w:p w14:paraId="1A96C23E" w14:textId="45C6A567" w:rsidR="00D37108" w:rsidRDefault="00D37108" w:rsidP="00D37108">
      <w:pPr>
        <w:pStyle w:val="Retraitcorpsdetexte"/>
        <w:numPr>
          <w:ilvl w:val="0"/>
          <w:numId w:val="50"/>
        </w:numPr>
        <w:ind w:left="567"/>
      </w:pPr>
      <w:r>
        <w:t>Microsoft Windows 7</w:t>
      </w:r>
    </w:p>
    <w:p w14:paraId="24A67D8C" w14:textId="4778E7CA" w:rsidR="00D37108" w:rsidRDefault="00D37108" w:rsidP="00D37108">
      <w:pPr>
        <w:pStyle w:val="Retraitcorpsdetexte"/>
        <w:numPr>
          <w:ilvl w:val="0"/>
          <w:numId w:val="50"/>
        </w:numPr>
        <w:ind w:left="567"/>
      </w:pPr>
      <w:proofErr w:type="spellStart"/>
      <w:proofErr w:type="gramStart"/>
      <w:r>
        <w:t>vscode</w:t>
      </w:r>
      <w:proofErr w:type="spellEnd"/>
      <w:proofErr w:type="gramEnd"/>
    </w:p>
    <w:p w14:paraId="222B201B" w14:textId="04610F2C" w:rsidR="00D37108" w:rsidRDefault="00D37108" w:rsidP="00D37108">
      <w:pPr>
        <w:pStyle w:val="Retraitcorpsdetexte"/>
        <w:numPr>
          <w:ilvl w:val="0"/>
          <w:numId w:val="50"/>
        </w:numPr>
        <w:ind w:left="567"/>
      </w:pPr>
      <w:r>
        <w:t>Serveur local</w:t>
      </w:r>
    </w:p>
    <w:p w14:paraId="42DAD7E0" w14:textId="1A8FB5D9" w:rsidR="00D37108" w:rsidRDefault="00D37108" w:rsidP="00D37108">
      <w:pPr>
        <w:pStyle w:val="Retraitcorpsdetexte"/>
        <w:numPr>
          <w:ilvl w:val="0"/>
          <w:numId w:val="50"/>
        </w:numPr>
        <w:ind w:left="567"/>
      </w:pPr>
      <w:r>
        <w:t>Navigateurs Web</w:t>
      </w:r>
    </w:p>
    <w:p w14:paraId="07D61D3B" w14:textId="163FF56A" w:rsidR="0015167D" w:rsidRPr="0015167D" w:rsidRDefault="00D37108" w:rsidP="00D37108">
      <w:pPr>
        <w:pStyle w:val="Retraitcorpsdetexte"/>
        <w:numPr>
          <w:ilvl w:val="0"/>
          <w:numId w:val="50"/>
        </w:numPr>
        <w:ind w:left="567"/>
      </w:pPr>
      <w:r>
        <w:t>Accès à Internet</w:t>
      </w:r>
    </w:p>
    <w:p w14:paraId="03A57091" w14:textId="77777777" w:rsidR="00F664DF" w:rsidRPr="00F664DF" w:rsidRDefault="00F664DF" w:rsidP="00F664DF">
      <w:pPr>
        <w:pStyle w:val="Retraitcorpsdetexte"/>
      </w:pPr>
    </w:p>
    <w:p w14:paraId="7CDC2DF5" w14:textId="77777777" w:rsidR="00753A51" w:rsidRDefault="00753A51" w:rsidP="00F16871">
      <w:pPr>
        <w:pStyle w:val="Titre2"/>
      </w:pPr>
      <w:bookmarkStart w:id="8" w:name="_Toc160800720"/>
      <w:r>
        <w:t>P</w:t>
      </w:r>
      <w:r w:rsidR="00902523">
        <w:t>rérequis</w:t>
      </w:r>
      <w:bookmarkEnd w:id="8"/>
    </w:p>
    <w:p w14:paraId="070D4B81" w14:textId="757746D5" w:rsidR="0015167D" w:rsidRDefault="00D37108" w:rsidP="00D37108">
      <w:pPr>
        <w:pStyle w:val="Retraitcorpsdetexte"/>
        <w:ind w:left="0"/>
      </w:pPr>
      <w:r w:rsidRPr="00D37108">
        <w:t>Modules 106, 162, 164, 231, 293, 319, 320, 322 et 426</w:t>
      </w:r>
      <w:r w:rsidR="0015167D">
        <w:t xml:space="preserve"> </w:t>
      </w:r>
    </w:p>
    <w:p w14:paraId="24164505" w14:textId="77777777" w:rsidR="0015167D" w:rsidRPr="00F664DF" w:rsidRDefault="0015167D" w:rsidP="0015167D">
      <w:pPr>
        <w:pStyle w:val="Retraitcorpsdetexte"/>
      </w:pPr>
    </w:p>
    <w:p w14:paraId="05628A4A" w14:textId="77777777" w:rsidR="00753A51" w:rsidRDefault="00902523" w:rsidP="00F16871">
      <w:pPr>
        <w:pStyle w:val="Titre2"/>
      </w:pPr>
      <w:bookmarkStart w:id="9" w:name="_Toc160800721"/>
      <w:r>
        <w:t>Cahier des charges</w:t>
      </w:r>
      <w:bookmarkEnd w:id="9"/>
    </w:p>
    <w:p w14:paraId="305FF893" w14:textId="77777777" w:rsidR="00D160DD" w:rsidRDefault="00EE16F0" w:rsidP="00D37108">
      <w:pPr>
        <w:pStyle w:val="Titre3"/>
        <w:tabs>
          <w:tab w:val="clear" w:pos="1814"/>
        </w:tabs>
        <w:ind w:left="709"/>
      </w:pPr>
      <w:bookmarkStart w:id="10" w:name="_Toc160800722"/>
      <w:r w:rsidRPr="00EE16F0">
        <w:t>Objectifs et portée du projet (objectifs SMART</w:t>
      </w:r>
      <w:r>
        <w:t>)</w:t>
      </w:r>
      <w:bookmarkEnd w:id="10"/>
    </w:p>
    <w:p w14:paraId="178B2540" w14:textId="11C59B72" w:rsidR="00D37108" w:rsidRDefault="00D37108" w:rsidP="00D37108">
      <w:pPr>
        <w:pStyle w:val="Retraitcorpsdetexte3"/>
        <w:ind w:left="0"/>
      </w:pPr>
      <w:r>
        <w:t>Ce projet vise à mettre en œuvre les connaissances apprises dans le module 295</w:t>
      </w:r>
      <w:r>
        <w:t xml:space="preserve">. </w:t>
      </w:r>
      <w:r w:rsidR="00BE365E">
        <w:t>Finalement</w:t>
      </w:r>
      <w:r>
        <w:t>, l’application réalisée devra être exploitable et livrable.</w:t>
      </w:r>
      <w:r>
        <w:t xml:space="preserve"> </w:t>
      </w:r>
      <w:r>
        <w:t>Dès lors, on attend un rendu professionnel et un soin particulier dans la</w:t>
      </w:r>
      <w:r>
        <w:t xml:space="preserve"> Documentation</w:t>
      </w:r>
      <w:r>
        <w:t xml:space="preserve"> du projet.</w:t>
      </w:r>
    </w:p>
    <w:p w14:paraId="5E548B58" w14:textId="77777777" w:rsidR="00BE365E" w:rsidRPr="00920F4E" w:rsidRDefault="00BE365E" w:rsidP="00D37108">
      <w:pPr>
        <w:pStyle w:val="Retraitcorpsdetexte3"/>
        <w:ind w:left="0"/>
      </w:pPr>
    </w:p>
    <w:p w14:paraId="48A66B07" w14:textId="7086A830" w:rsidR="00753A51" w:rsidRDefault="00BE365E" w:rsidP="00D37108">
      <w:pPr>
        <w:pStyle w:val="Titre3"/>
        <w:tabs>
          <w:tab w:val="clear" w:pos="1814"/>
        </w:tabs>
        <w:ind w:left="709"/>
      </w:pPr>
      <w:bookmarkStart w:id="11" w:name="_Toc160800723"/>
      <w:r>
        <w:t>Maquette</w:t>
      </w:r>
      <w:bookmarkEnd w:id="11"/>
    </w:p>
    <w:p w14:paraId="124CC984" w14:textId="739E793A" w:rsidR="0015167D" w:rsidRDefault="00BE365E" w:rsidP="00BE365E">
      <w:pPr>
        <w:pStyle w:val="Retraitcorpsdetexte3"/>
        <w:ind w:left="0"/>
      </w:pPr>
      <w:r>
        <w:t>Ce projet consiste à réaliser uniquement le backend de l’application. Néanmoins,</w:t>
      </w:r>
      <w:r>
        <w:t xml:space="preserve"> </w:t>
      </w:r>
      <w:r>
        <w:t>pour avoir une vision complète du projet, vous devez déjà réfléchir à la maquette</w:t>
      </w:r>
      <w:r>
        <w:t xml:space="preserve"> </w:t>
      </w:r>
      <w:r>
        <w:t>de votre site. Cela vous aidera à développer une API REST complète</w:t>
      </w:r>
    </w:p>
    <w:p w14:paraId="3509BF52" w14:textId="77777777" w:rsidR="00BE365E" w:rsidRPr="00F664DF" w:rsidRDefault="00BE365E" w:rsidP="00BE365E">
      <w:pPr>
        <w:pStyle w:val="Retraitcorpsdetexte3"/>
        <w:ind w:left="0"/>
      </w:pPr>
    </w:p>
    <w:p w14:paraId="26DB82E7" w14:textId="5131115E" w:rsidR="00753A51" w:rsidRDefault="00BE365E" w:rsidP="00BE365E">
      <w:pPr>
        <w:pStyle w:val="Titre3"/>
        <w:tabs>
          <w:tab w:val="clear" w:pos="1814"/>
          <w:tab w:val="num" w:pos="1134"/>
        </w:tabs>
        <w:ind w:left="709"/>
      </w:pPr>
      <w:bookmarkStart w:id="12" w:name="_Toc160800724"/>
      <w:r>
        <w:t>Ecoconception web</w:t>
      </w:r>
      <w:r w:rsidR="00542CE3" w:rsidRPr="00EE16F0">
        <w:t>)</w:t>
      </w:r>
      <w:bookmarkEnd w:id="12"/>
    </w:p>
    <w:p w14:paraId="6B6F0FB9" w14:textId="22AE2E65" w:rsidR="00BE365E" w:rsidRPr="00BE365E" w:rsidRDefault="00BE365E" w:rsidP="00BE365E">
      <w:pPr>
        <w:pStyle w:val="Retraitcorpsdetexte3"/>
        <w:ind w:left="0"/>
      </w:pPr>
      <w:r>
        <w:t>Votre application comprendra au moins un point d'écoconception Web. Il devra</w:t>
      </w:r>
      <w:r>
        <w:t xml:space="preserve"> </w:t>
      </w:r>
      <w:r>
        <w:t>être présenté dans le rapport.</w:t>
      </w:r>
    </w:p>
    <w:p w14:paraId="372DE321" w14:textId="0F36A01A" w:rsidR="00BE365E" w:rsidRDefault="00BE365E">
      <w:pPr>
        <w:rPr>
          <w:szCs w:val="16"/>
        </w:rPr>
      </w:pPr>
      <w:r>
        <w:br w:type="page"/>
      </w:r>
    </w:p>
    <w:p w14:paraId="3DA8BCE5" w14:textId="77777777" w:rsidR="0015167D" w:rsidRPr="00F664DF" w:rsidRDefault="0015167D" w:rsidP="00BE365E">
      <w:pPr>
        <w:pStyle w:val="Retraitcorpsdetexte3"/>
        <w:ind w:left="0"/>
      </w:pPr>
    </w:p>
    <w:p w14:paraId="766F2F91" w14:textId="77777777" w:rsidR="00753A51" w:rsidRDefault="00902523" w:rsidP="00F16871">
      <w:pPr>
        <w:pStyle w:val="Titre2"/>
      </w:pPr>
      <w:bookmarkStart w:id="13" w:name="_Toc160800725"/>
      <w:r>
        <w:t>Les points suivants seront évalués</w:t>
      </w:r>
      <w:bookmarkEnd w:id="13"/>
    </w:p>
    <w:p w14:paraId="2280D1ED" w14:textId="77777777" w:rsidR="00F664DF" w:rsidRDefault="00F664DF" w:rsidP="00BE365E">
      <w:pPr>
        <w:pStyle w:val="Retraitcorpsdetexte"/>
        <w:numPr>
          <w:ilvl w:val="0"/>
          <w:numId w:val="14"/>
        </w:numPr>
        <w:ind w:left="851"/>
      </w:pPr>
      <w:r>
        <w:t>Le rapport</w:t>
      </w:r>
    </w:p>
    <w:p w14:paraId="43023B80" w14:textId="77777777" w:rsidR="00F664DF" w:rsidRDefault="00F664DF" w:rsidP="00BE365E">
      <w:pPr>
        <w:pStyle w:val="Retraitcorpsdetexte"/>
        <w:numPr>
          <w:ilvl w:val="0"/>
          <w:numId w:val="14"/>
        </w:numPr>
        <w:ind w:left="851"/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47B18580" w14:textId="77777777" w:rsidR="00F664DF" w:rsidRDefault="00F664DF" w:rsidP="00BE365E">
      <w:pPr>
        <w:pStyle w:val="Retraitcorpsdetexte"/>
        <w:numPr>
          <w:ilvl w:val="0"/>
          <w:numId w:val="14"/>
        </w:numPr>
        <w:ind w:left="851"/>
      </w:pPr>
      <w:r>
        <w:t>Le journal de travail</w:t>
      </w:r>
    </w:p>
    <w:p w14:paraId="005B5DD7" w14:textId="77777777" w:rsidR="00F664DF" w:rsidRDefault="00F664DF" w:rsidP="00BE365E">
      <w:pPr>
        <w:pStyle w:val="Retraitcorpsdetexte"/>
        <w:numPr>
          <w:ilvl w:val="0"/>
          <w:numId w:val="14"/>
        </w:numPr>
        <w:ind w:left="851"/>
      </w:pPr>
      <w:r>
        <w:t>Le</w:t>
      </w:r>
      <w:r w:rsidR="00A706B7">
        <w:t xml:space="preserve"> code et le</w:t>
      </w:r>
      <w:r>
        <w:t>s commentaires</w:t>
      </w:r>
    </w:p>
    <w:p w14:paraId="4C2BA884" w14:textId="77777777" w:rsidR="00F664DF" w:rsidRPr="00F664DF" w:rsidRDefault="00F664DF" w:rsidP="00BE365E">
      <w:pPr>
        <w:pStyle w:val="Retraitcorpsdetexte"/>
        <w:numPr>
          <w:ilvl w:val="0"/>
          <w:numId w:val="14"/>
        </w:numPr>
        <w:ind w:left="851"/>
      </w:pPr>
      <w:r>
        <w:t>Les documentations de mise en œuvre et d’utilisation</w:t>
      </w:r>
    </w:p>
    <w:p w14:paraId="41ECBEA0" w14:textId="77777777" w:rsidR="00753A51" w:rsidRDefault="00902523" w:rsidP="00F16871">
      <w:pPr>
        <w:pStyle w:val="Titre2"/>
      </w:pPr>
      <w:bookmarkStart w:id="14" w:name="_Toc160800726"/>
      <w:r>
        <w:t>Validation et conditions de réussite</w:t>
      </w:r>
      <w:bookmarkEnd w:id="14"/>
    </w:p>
    <w:p w14:paraId="3259CCDA" w14:textId="77777777" w:rsidR="00F664DF" w:rsidRPr="007211A1" w:rsidRDefault="00F664DF" w:rsidP="00BE365E">
      <w:pPr>
        <w:pStyle w:val="Retraitcorpsdetexte"/>
        <w:numPr>
          <w:ilvl w:val="0"/>
          <w:numId w:val="14"/>
        </w:numPr>
        <w:ind w:left="851"/>
      </w:pPr>
      <w:r w:rsidRPr="007211A1">
        <w:t>Compréhension du travail</w:t>
      </w:r>
    </w:p>
    <w:p w14:paraId="3A14A109" w14:textId="77777777" w:rsidR="00F664DF" w:rsidRPr="007211A1" w:rsidRDefault="00F664DF" w:rsidP="00BE365E">
      <w:pPr>
        <w:pStyle w:val="Retraitcorpsdetexte"/>
        <w:numPr>
          <w:ilvl w:val="0"/>
          <w:numId w:val="14"/>
        </w:numPr>
        <w:ind w:left="851"/>
      </w:pPr>
      <w:r w:rsidRPr="007211A1">
        <w:t>Possibilité de transmettre le travail à une personne extérieure pour le terminer, le corriger ou le compléter</w:t>
      </w:r>
    </w:p>
    <w:p w14:paraId="4472A7F1" w14:textId="77777777" w:rsidR="00F664DF" w:rsidRPr="007211A1" w:rsidRDefault="00F664DF" w:rsidP="00BE365E">
      <w:pPr>
        <w:pStyle w:val="Retraitcorpsdetexte"/>
        <w:numPr>
          <w:ilvl w:val="0"/>
          <w:numId w:val="14"/>
        </w:numPr>
        <w:ind w:left="851"/>
      </w:pPr>
      <w:r w:rsidRPr="007211A1">
        <w:t>Etat de fonctionnement du produit livré</w:t>
      </w:r>
    </w:p>
    <w:p w14:paraId="7DA1A1F0" w14:textId="77777777" w:rsidR="007F30AE" w:rsidRDefault="007F30AE" w:rsidP="008E53F9">
      <w:pPr>
        <w:pStyle w:val="Titre1"/>
      </w:pPr>
      <w:bookmarkStart w:id="15" w:name="_Toc160800727"/>
      <w:r w:rsidRPr="007F30AE">
        <w:t>Planification</w:t>
      </w:r>
      <w:bookmarkEnd w:id="3"/>
      <w:bookmarkEnd w:id="4"/>
      <w:r w:rsidR="008E53F9">
        <w:t xml:space="preserve"> Initiale</w:t>
      </w:r>
      <w:bookmarkEnd w:id="15"/>
    </w:p>
    <w:p w14:paraId="387BE660" w14:textId="487849D8" w:rsidR="00BE365E" w:rsidRDefault="00BE365E" w:rsidP="00BE365E">
      <w:pPr>
        <w:pStyle w:val="Corpsdetexte"/>
        <w:ind w:left="0"/>
      </w:pPr>
      <w:r>
        <w:t xml:space="preserve">La planification initiale à été réaliser sur Trello, puis nous avons </w:t>
      </w:r>
      <w:r w:rsidR="00AF21FB">
        <w:t>utilisé</w:t>
      </w:r>
      <w:r>
        <w:t xml:space="preserve"> </w:t>
      </w:r>
      <w:r w:rsidR="00AF21FB">
        <w:t>cet outil</w:t>
      </w:r>
      <w:r>
        <w:t xml:space="preserve"> comme outil de gestion de projet.</w:t>
      </w:r>
    </w:p>
    <w:p w14:paraId="74D61ADB" w14:textId="22D66E4D" w:rsidR="00BE365E" w:rsidRDefault="00BE365E" w:rsidP="00BE365E">
      <w:pPr>
        <w:pStyle w:val="Corpsdetexte"/>
        <w:ind w:left="0"/>
      </w:pPr>
      <w:r>
        <w:t xml:space="preserve">Toutes les tâches que nous devons faire </w:t>
      </w:r>
      <w:r w:rsidR="00AF21FB">
        <w:t>ont</w:t>
      </w:r>
      <w:r>
        <w:t xml:space="preserve"> été écrite dans cet outil.</w:t>
      </w:r>
    </w:p>
    <w:p w14:paraId="5D34C579" w14:textId="591E41F3" w:rsidR="00AF21FB" w:rsidRDefault="00AF21FB" w:rsidP="007A5241">
      <w:pPr>
        <w:pStyle w:val="Corpsdetexte"/>
        <w:ind w:left="0"/>
        <w:jc w:val="left"/>
      </w:pPr>
      <w:r>
        <w:t xml:space="preserve">Liens vers le Trello : </w:t>
      </w:r>
      <w:hyperlink r:id="rId12" w:history="1">
        <w:r w:rsidR="007A5241" w:rsidRPr="00CF1F91">
          <w:rPr>
            <w:rStyle w:val="Lienhypertexte"/>
          </w:rPr>
          <w:t>https://trello.com/invite/b/CLb7f4ql/ATTI7b256d32410b5863cc141a5b7b0e957d754A0337/projet-js</w:t>
        </w:r>
      </w:hyperlink>
      <w:r w:rsidR="007A5241">
        <w:t xml:space="preserve"> </w:t>
      </w:r>
    </w:p>
    <w:p w14:paraId="291A7C13" w14:textId="0C230950" w:rsidR="004E7E61" w:rsidRDefault="004E7E61" w:rsidP="007A5241">
      <w:pPr>
        <w:pStyle w:val="Corpsdetexte"/>
        <w:ind w:left="0"/>
        <w:jc w:val="left"/>
      </w:pPr>
      <w:r>
        <w:t>Nous avons travaillé avec le système de version GitHub.</w:t>
      </w:r>
    </w:p>
    <w:p w14:paraId="0FFCB046" w14:textId="77777777" w:rsidR="004E7E61" w:rsidRDefault="004E7E61" w:rsidP="007A5241">
      <w:pPr>
        <w:pStyle w:val="Corpsdetexte"/>
        <w:ind w:left="0"/>
        <w:jc w:val="left"/>
      </w:pPr>
      <w:r>
        <w:t xml:space="preserve">Liens vers le </w:t>
      </w:r>
      <w:proofErr w:type="spellStart"/>
      <w:r>
        <w:t>Github</w:t>
      </w:r>
      <w:proofErr w:type="spellEnd"/>
      <w:r>
        <w:t xml:space="preserve"> : </w:t>
      </w:r>
    </w:p>
    <w:p w14:paraId="3B070DCB" w14:textId="4F9A6E23" w:rsidR="004E7E61" w:rsidRDefault="004E7E61" w:rsidP="007A5241">
      <w:pPr>
        <w:pStyle w:val="Corpsdetexte"/>
        <w:ind w:left="0"/>
        <w:jc w:val="left"/>
      </w:pPr>
      <w:hyperlink r:id="rId13" w:history="1">
        <w:r w:rsidRPr="00CF1F91">
          <w:rPr>
            <w:rStyle w:val="Lienhypertexte"/>
          </w:rPr>
          <w:t>https://github.com/Timcodingeur/Projet-JS</w:t>
        </w:r>
      </w:hyperlink>
      <w:r>
        <w:t xml:space="preserve"> </w:t>
      </w:r>
    </w:p>
    <w:p w14:paraId="481F3B48" w14:textId="77777777" w:rsidR="004E7E61" w:rsidRPr="00BE365E" w:rsidRDefault="004E7E61" w:rsidP="007A5241">
      <w:pPr>
        <w:pStyle w:val="Corpsdetexte"/>
        <w:ind w:left="0"/>
        <w:jc w:val="left"/>
      </w:pPr>
    </w:p>
    <w:p w14:paraId="14A5522B" w14:textId="77777777" w:rsidR="007F30AE" w:rsidRPr="007F30AE" w:rsidRDefault="007F30AE" w:rsidP="008E53F9">
      <w:pPr>
        <w:pStyle w:val="Titre1"/>
      </w:pPr>
      <w:bookmarkStart w:id="16" w:name="_Toc532179964"/>
      <w:bookmarkStart w:id="17" w:name="_Toc165969648"/>
      <w:bookmarkStart w:id="18" w:name="_Toc160800728"/>
      <w:r w:rsidRPr="007F30AE">
        <w:t>Réalisation</w:t>
      </w:r>
      <w:bookmarkEnd w:id="16"/>
      <w:bookmarkEnd w:id="17"/>
      <w:bookmarkEnd w:id="18"/>
    </w:p>
    <w:p w14:paraId="269D5F7E" w14:textId="3E66F6BA" w:rsidR="00104A5E" w:rsidRPr="00F62470" w:rsidRDefault="00CA5084" w:rsidP="00F62470">
      <w:pPr>
        <w:pStyle w:val="Titre2"/>
      </w:pPr>
      <w:bookmarkStart w:id="19" w:name="_Toc160800729"/>
      <w:r>
        <w:t>M</w:t>
      </w:r>
      <w:r w:rsidR="00104A5E">
        <w:t>aquette</w:t>
      </w:r>
      <w:bookmarkEnd w:id="19"/>
    </w:p>
    <w:p w14:paraId="6E69B222" w14:textId="6B20BF21" w:rsidR="007F30AE" w:rsidRDefault="00104A5E" w:rsidP="00F16871">
      <w:pPr>
        <w:pStyle w:val="Titre2"/>
      </w:pPr>
      <w:bookmarkStart w:id="20" w:name="_Toc160800730"/>
      <w:r>
        <w:t>MCD &amp; MLD</w:t>
      </w:r>
      <w:bookmarkEnd w:id="20"/>
    </w:p>
    <w:p w14:paraId="358616F6" w14:textId="534C3EF5" w:rsidR="00CA5084" w:rsidRDefault="00CA5084" w:rsidP="00CA5084">
      <w:pPr>
        <w:pStyle w:val="Retraitcorpsdetexte"/>
        <w:ind w:left="0"/>
      </w:pPr>
      <w:r>
        <w:t xml:space="preserve">Les deux </w:t>
      </w:r>
      <w:r w:rsidR="00A73182">
        <w:t>modèles</w:t>
      </w:r>
      <w:r>
        <w:t xml:space="preserve"> de données ont été réaliser avec l’outil Looping.</w:t>
      </w:r>
    </w:p>
    <w:p w14:paraId="4953D819" w14:textId="77777777" w:rsidR="00A73182" w:rsidRDefault="00A73182" w:rsidP="00CA5084">
      <w:pPr>
        <w:pStyle w:val="Retraitcorpsdetexte"/>
        <w:ind w:left="0"/>
      </w:pPr>
    </w:p>
    <w:p w14:paraId="09924E36" w14:textId="5A9173BD" w:rsidR="00A73182" w:rsidRDefault="00A73182" w:rsidP="00CA5084">
      <w:pPr>
        <w:pStyle w:val="Retraitcorpsdetexte"/>
        <w:ind w:left="0"/>
      </w:pPr>
      <w:r>
        <w:t>MCD</w:t>
      </w:r>
    </w:p>
    <w:p w14:paraId="64211FDB" w14:textId="6FF74083" w:rsidR="00A73182" w:rsidRDefault="00607005" w:rsidP="00CA5084">
      <w:pPr>
        <w:pStyle w:val="Retraitcorpsdetexte"/>
        <w:ind w:left="0"/>
      </w:pPr>
      <w:r w:rsidRPr="00607005">
        <w:lastRenderedPageBreak/>
        <w:drawing>
          <wp:inline distT="0" distB="0" distL="0" distR="0" wp14:anchorId="7B72D068" wp14:editId="38A9BEC9">
            <wp:extent cx="5759450" cy="3043555"/>
            <wp:effectExtent l="0" t="0" r="0" b="4445"/>
            <wp:docPr id="943850703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50703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4BB6" w14:textId="70ADD0B7" w:rsidR="00607005" w:rsidRDefault="00607005"/>
    <w:p w14:paraId="64186675" w14:textId="77777777" w:rsidR="00607005" w:rsidRDefault="00607005" w:rsidP="00CA5084">
      <w:pPr>
        <w:pStyle w:val="Retraitcorpsdetexte"/>
        <w:ind w:left="0"/>
      </w:pPr>
    </w:p>
    <w:p w14:paraId="27A3B7C3" w14:textId="77777777" w:rsidR="00607005" w:rsidRDefault="00A73182" w:rsidP="00A73182">
      <w:pPr>
        <w:pStyle w:val="Retraitcorpsdetexte"/>
        <w:tabs>
          <w:tab w:val="clear" w:pos="4395"/>
          <w:tab w:val="center" w:pos="4535"/>
        </w:tabs>
        <w:ind w:left="0"/>
      </w:pPr>
      <w:r>
        <w:t>MLD</w:t>
      </w:r>
    </w:p>
    <w:p w14:paraId="76E23ABD" w14:textId="071F0221" w:rsidR="00A73182" w:rsidRPr="00CA5084" w:rsidRDefault="00607005" w:rsidP="00A73182">
      <w:pPr>
        <w:pStyle w:val="Retraitcorpsdetexte"/>
        <w:tabs>
          <w:tab w:val="clear" w:pos="4395"/>
          <w:tab w:val="center" w:pos="4535"/>
        </w:tabs>
        <w:ind w:left="0"/>
      </w:pPr>
      <w:r w:rsidRPr="00607005">
        <w:drawing>
          <wp:inline distT="0" distB="0" distL="0" distR="0" wp14:anchorId="4BA16725" wp14:editId="7D65901D">
            <wp:extent cx="5759450" cy="3140710"/>
            <wp:effectExtent l="0" t="0" r="0" b="2540"/>
            <wp:docPr id="326934898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34898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182">
        <w:tab/>
      </w:r>
    </w:p>
    <w:p w14:paraId="73812BCB" w14:textId="08398A1A" w:rsidR="00F62470" w:rsidRDefault="00F62470" w:rsidP="0088051A">
      <w:pPr>
        <w:pStyle w:val="Titre2"/>
      </w:pPr>
      <w:bookmarkStart w:id="21" w:name="_Toc160800731"/>
      <w:r>
        <w:t>Listes des routes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2032"/>
        <w:gridCol w:w="1850"/>
        <w:gridCol w:w="2184"/>
        <w:gridCol w:w="1816"/>
      </w:tblGrid>
      <w:tr w:rsidR="0088051A" w14:paraId="28D36E17" w14:textId="77777777" w:rsidTr="00D046DF">
        <w:tc>
          <w:tcPr>
            <w:tcW w:w="1271" w:type="dxa"/>
          </w:tcPr>
          <w:p w14:paraId="6B423B3A" w14:textId="4F5284E9" w:rsidR="0088051A" w:rsidRDefault="0088051A" w:rsidP="0088051A">
            <w:pPr>
              <w:pStyle w:val="Retraitcorpsdetexte"/>
              <w:ind w:left="0"/>
              <w:jc w:val="center"/>
            </w:pPr>
            <w:r>
              <w:t>Verbe http</w:t>
            </w:r>
          </w:p>
        </w:tc>
        <w:tc>
          <w:tcPr>
            <w:tcW w:w="2126" w:type="dxa"/>
          </w:tcPr>
          <w:p w14:paraId="66E709F1" w14:textId="4FEA2C57" w:rsidR="0088051A" w:rsidRDefault="0088051A" w:rsidP="0088051A">
            <w:pPr>
              <w:pStyle w:val="Retraitcorpsdetexte"/>
              <w:ind w:left="0"/>
              <w:jc w:val="center"/>
            </w:pPr>
            <w:r>
              <w:t>URI</w:t>
            </w:r>
          </w:p>
        </w:tc>
        <w:tc>
          <w:tcPr>
            <w:tcW w:w="1985" w:type="dxa"/>
          </w:tcPr>
          <w:p w14:paraId="487555B7" w14:textId="0B2F7C3D" w:rsidR="0088051A" w:rsidRDefault="0088051A" w:rsidP="0088051A">
            <w:pPr>
              <w:pStyle w:val="Retraitcorpsdetexte"/>
              <w:ind w:left="0"/>
              <w:jc w:val="center"/>
            </w:pPr>
            <w:r>
              <w:t>JSON</w:t>
            </w:r>
          </w:p>
        </w:tc>
        <w:tc>
          <w:tcPr>
            <w:tcW w:w="2410" w:type="dxa"/>
          </w:tcPr>
          <w:p w14:paraId="58662E49" w14:textId="5292B23F" w:rsidR="0088051A" w:rsidRDefault="0088051A" w:rsidP="0088051A">
            <w:pPr>
              <w:pStyle w:val="Retraitcorpsdetexte"/>
              <w:ind w:left="0"/>
              <w:jc w:val="center"/>
            </w:pPr>
            <w:r>
              <w:t>Description</w:t>
            </w:r>
          </w:p>
        </w:tc>
        <w:tc>
          <w:tcPr>
            <w:tcW w:w="1268" w:type="dxa"/>
          </w:tcPr>
          <w:p w14:paraId="630A9A6F" w14:textId="24EC0E3B" w:rsidR="0088051A" w:rsidRDefault="0088051A" w:rsidP="0088051A">
            <w:pPr>
              <w:pStyle w:val="Retraitcorpsdetexte"/>
              <w:ind w:left="0"/>
              <w:jc w:val="center"/>
            </w:pPr>
            <w:r>
              <w:t>Fonctionnement</w:t>
            </w:r>
          </w:p>
        </w:tc>
      </w:tr>
      <w:tr w:rsidR="0088051A" w14:paraId="2AB82A32" w14:textId="77777777" w:rsidTr="00D046DF">
        <w:tc>
          <w:tcPr>
            <w:tcW w:w="1271" w:type="dxa"/>
          </w:tcPr>
          <w:p w14:paraId="5233330F" w14:textId="07A08F70" w:rsidR="0088051A" w:rsidRDefault="00D304CD" w:rsidP="00D304CD">
            <w:pPr>
              <w:pStyle w:val="Retraitcorpsdetexte"/>
              <w:ind w:left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126" w:type="dxa"/>
          </w:tcPr>
          <w:p w14:paraId="113AA3F7" w14:textId="52ED4DF0" w:rsidR="0088051A" w:rsidRDefault="00D304CD" w:rsidP="00D046DF">
            <w:pPr>
              <w:pStyle w:val="Retraitcorpsdetexte"/>
              <w:ind w:left="0"/>
              <w:jc w:val="left"/>
            </w:pPr>
            <w:r>
              <w:t>/api/</w:t>
            </w:r>
            <w:proofErr w:type="spellStart"/>
            <w:r>
              <w:t>author</w:t>
            </w:r>
            <w:proofErr w:type="spellEnd"/>
          </w:p>
        </w:tc>
        <w:tc>
          <w:tcPr>
            <w:tcW w:w="1985" w:type="dxa"/>
          </w:tcPr>
          <w:p w14:paraId="11B0E239" w14:textId="77777777" w:rsidR="0088051A" w:rsidRDefault="0088051A" w:rsidP="00D046DF">
            <w:pPr>
              <w:pStyle w:val="Retraitcorpsdetexte"/>
              <w:ind w:left="0"/>
              <w:jc w:val="left"/>
            </w:pPr>
          </w:p>
        </w:tc>
        <w:tc>
          <w:tcPr>
            <w:tcW w:w="2410" w:type="dxa"/>
          </w:tcPr>
          <w:p w14:paraId="49E34D9E" w14:textId="4C79890D" w:rsidR="0088051A" w:rsidRDefault="00D304CD" w:rsidP="00D304CD">
            <w:pPr>
              <w:pStyle w:val="Retraitcorpsdetexte"/>
              <w:ind w:left="0"/>
              <w:jc w:val="center"/>
            </w:pPr>
            <w:r>
              <w:t>Obtient la liste des auteurs</w:t>
            </w:r>
          </w:p>
        </w:tc>
        <w:tc>
          <w:tcPr>
            <w:tcW w:w="1268" w:type="dxa"/>
          </w:tcPr>
          <w:p w14:paraId="302586FB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</w:tr>
      <w:tr w:rsidR="0088051A" w14:paraId="2D31F0E5" w14:textId="77777777" w:rsidTr="00D046DF">
        <w:tc>
          <w:tcPr>
            <w:tcW w:w="1271" w:type="dxa"/>
          </w:tcPr>
          <w:p w14:paraId="76377FED" w14:textId="70861917" w:rsidR="0088051A" w:rsidRDefault="00D304CD" w:rsidP="00D304CD">
            <w:pPr>
              <w:pStyle w:val="Retraitcorpsdetexte"/>
              <w:ind w:left="0"/>
              <w:jc w:val="center"/>
            </w:pPr>
            <w:proofErr w:type="spellStart"/>
            <w:r>
              <w:t>Get</w:t>
            </w:r>
            <w:proofErr w:type="spellEnd"/>
          </w:p>
        </w:tc>
        <w:tc>
          <w:tcPr>
            <w:tcW w:w="2126" w:type="dxa"/>
          </w:tcPr>
          <w:p w14:paraId="4A33970A" w14:textId="37CDB0D3" w:rsidR="0088051A" w:rsidRDefault="00D304CD" w:rsidP="00D046DF">
            <w:pPr>
              <w:pStyle w:val="Retraitcorpsdetexte"/>
              <w:ind w:left="0"/>
              <w:jc w:val="left"/>
            </w:pPr>
            <w:r>
              <w:t>/api/</w:t>
            </w:r>
            <w:proofErr w:type="spellStart"/>
            <w:r>
              <w:t>author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1985" w:type="dxa"/>
          </w:tcPr>
          <w:p w14:paraId="383642DC" w14:textId="77777777" w:rsidR="0088051A" w:rsidRDefault="0088051A" w:rsidP="00D046DF">
            <w:pPr>
              <w:pStyle w:val="Retraitcorpsdetexte"/>
              <w:ind w:left="0"/>
              <w:jc w:val="left"/>
            </w:pPr>
          </w:p>
        </w:tc>
        <w:tc>
          <w:tcPr>
            <w:tcW w:w="2410" w:type="dxa"/>
          </w:tcPr>
          <w:p w14:paraId="14AFBECD" w14:textId="3208CB60" w:rsidR="0088051A" w:rsidRDefault="00D304CD" w:rsidP="00D304CD">
            <w:pPr>
              <w:pStyle w:val="Retraitcorpsdetexte"/>
              <w:ind w:left="0"/>
              <w:jc w:val="center"/>
            </w:pPr>
            <w:r>
              <w:t>Obtient un auteur</w:t>
            </w:r>
          </w:p>
        </w:tc>
        <w:tc>
          <w:tcPr>
            <w:tcW w:w="1268" w:type="dxa"/>
          </w:tcPr>
          <w:p w14:paraId="35377FE3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</w:tr>
      <w:tr w:rsidR="0088051A" w14:paraId="4822C771" w14:textId="77777777" w:rsidTr="00D046DF">
        <w:tc>
          <w:tcPr>
            <w:tcW w:w="1271" w:type="dxa"/>
          </w:tcPr>
          <w:p w14:paraId="6FF35B54" w14:textId="7F26469D" w:rsidR="0088051A" w:rsidRDefault="00D304CD" w:rsidP="00D304C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26" w:type="dxa"/>
          </w:tcPr>
          <w:p w14:paraId="6603930F" w14:textId="75B83B73" w:rsidR="0088051A" w:rsidRDefault="00D304CD" w:rsidP="00D046DF">
            <w:pPr>
              <w:pStyle w:val="Retraitcorpsdetexte"/>
              <w:ind w:left="0"/>
              <w:jc w:val="left"/>
            </w:pPr>
            <w:r>
              <w:t>/api/</w:t>
            </w:r>
            <w:proofErr w:type="spellStart"/>
            <w:r>
              <w:t>author</w:t>
            </w:r>
            <w:proofErr w:type="spellEnd"/>
          </w:p>
        </w:tc>
        <w:tc>
          <w:tcPr>
            <w:tcW w:w="1985" w:type="dxa"/>
          </w:tcPr>
          <w:p w14:paraId="322D95DE" w14:textId="6F544CFC" w:rsidR="0088051A" w:rsidRDefault="00D046DF" w:rsidP="00D046DF">
            <w:pPr>
              <w:pStyle w:val="Retraitcorpsdetexte"/>
              <w:ind w:left="0"/>
              <w:jc w:val="left"/>
            </w:pPr>
            <w:proofErr w:type="gramStart"/>
            <w:r>
              <w:t xml:space="preserve">{ </w:t>
            </w:r>
            <w:proofErr w:type="spellStart"/>
            <w:r>
              <w:t>firstname</w:t>
            </w:r>
            <w:proofErr w:type="spellEnd"/>
            <w:proofErr w:type="gramEnd"/>
            <w:r>
              <w:t> : « </w:t>
            </w:r>
            <w:proofErr w:type="spellStart"/>
            <w:r>
              <w:t>prenom</w:t>
            </w:r>
            <w:proofErr w:type="spellEnd"/>
            <w:r>
              <w:t xml:space="preserve"> », </w:t>
            </w:r>
            <w:proofErr w:type="spellStart"/>
            <w:r>
              <w:t>lastname</w:t>
            </w:r>
            <w:proofErr w:type="spellEnd"/>
            <w:r>
              <w:t> : « nom »</w:t>
            </w:r>
          </w:p>
        </w:tc>
        <w:tc>
          <w:tcPr>
            <w:tcW w:w="2410" w:type="dxa"/>
          </w:tcPr>
          <w:p w14:paraId="19DB4350" w14:textId="02E64BCA" w:rsidR="0088051A" w:rsidRDefault="00D304CD" w:rsidP="00D304CD">
            <w:pPr>
              <w:pStyle w:val="Retraitcorpsdetexte"/>
              <w:ind w:left="0"/>
              <w:jc w:val="center"/>
            </w:pPr>
            <w:r>
              <w:t>Ajout d’un nouvel</w:t>
            </w:r>
            <w:r w:rsidR="00D046DF">
              <w:t xml:space="preserve"> auteur</w:t>
            </w:r>
          </w:p>
        </w:tc>
        <w:tc>
          <w:tcPr>
            <w:tcW w:w="1268" w:type="dxa"/>
          </w:tcPr>
          <w:p w14:paraId="0BB2097D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</w:tr>
      <w:tr w:rsidR="0088051A" w14:paraId="450E9235" w14:textId="77777777" w:rsidTr="00D046DF">
        <w:tc>
          <w:tcPr>
            <w:tcW w:w="1271" w:type="dxa"/>
          </w:tcPr>
          <w:p w14:paraId="794A1B61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  <w:tc>
          <w:tcPr>
            <w:tcW w:w="2126" w:type="dxa"/>
          </w:tcPr>
          <w:p w14:paraId="2B095692" w14:textId="77777777" w:rsidR="0088051A" w:rsidRDefault="0088051A" w:rsidP="00D046DF">
            <w:pPr>
              <w:pStyle w:val="Retraitcorpsdetexte"/>
              <w:ind w:left="0"/>
              <w:jc w:val="left"/>
            </w:pPr>
          </w:p>
        </w:tc>
        <w:tc>
          <w:tcPr>
            <w:tcW w:w="1985" w:type="dxa"/>
          </w:tcPr>
          <w:p w14:paraId="204ADC1C" w14:textId="77777777" w:rsidR="0088051A" w:rsidRDefault="0088051A" w:rsidP="00D046DF">
            <w:pPr>
              <w:pStyle w:val="Retraitcorpsdetexte"/>
              <w:ind w:left="0"/>
              <w:jc w:val="left"/>
            </w:pPr>
          </w:p>
        </w:tc>
        <w:tc>
          <w:tcPr>
            <w:tcW w:w="2410" w:type="dxa"/>
          </w:tcPr>
          <w:p w14:paraId="72EAD312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  <w:tc>
          <w:tcPr>
            <w:tcW w:w="1268" w:type="dxa"/>
          </w:tcPr>
          <w:p w14:paraId="35B03C85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</w:tr>
      <w:tr w:rsidR="0088051A" w14:paraId="77D94FEA" w14:textId="77777777" w:rsidTr="00D046DF">
        <w:tc>
          <w:tcPr>
            <w:tcW w:w="1271" w:type="dxa"/>
          </w:tcPr>
          <w:p w14:paraId="5B0BD790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  <w:tc>
          <w:tcPr>
            <w:tcW w:w="2126" w:type="dxa"/>
          </w:tcPr>
          <w:p w14:paraId="7059A71F" w14:textId="77777777" w:rsidR="0088051A" w:rsidRDefault="0088051A" w:rsidP="00D046DF">
            <w:pPr>
              <w:pStyle w:val="Retraitcorpsdetexte"/>
              <w:ind w:left="0"/>
              <w:jc w:val="left"/>
            </w:pPr>
          </w:p>
        </w:tc>
        <w:tc>
          <w:tcPr>
            <w:tcW w:w="1985" w:type="dxa"/>
          </w:tcPr>
          <w:p w14:paraId="3A6D3B1C" w14:textId="77777777" w:rsidR="0088051A" w:rsidRDefault="0088051A" w:rsidP="00D046DF">
            <w:pPr>
              <w:pStyle w:val="Retraitcorpsdetexte"/>
              <w:ind w:left="0"/>
              <w:jc w:val="left"/>
            </w:pPr>
          </w:p>
        </w:tc>
        <w:tc>
          <w:tcPr>
            <w:tcW w:w="2410" w:type="dxa"/>
          </w:tcPr>
          <w:p w14:paraId="0B817BEA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  <w:tc>
          <w:tcPr>
            <w:tcW w:w="1268" w:type="dxa"/>
          </w:tcPr>
          <w:p w14:paraId="017B7237" w14:textId="77777777" w:rsidR="0088051A" w:rsidRDefault="0088051A" w:rsidP="00D304CD">
            <w:pPr>
              <w:pStyle w:val="Retraitcorpsdetexte"/>
              <w:ind w:left="0"/>
              <w:jc w:val="center"/>
            </w:pPr>
          </w:p>
        </w:tc>
      </w:tr>
    </w:tbl>
    <w:p w14:paraId="4D4F7BF9" w14:textId="77777777" w:rsidR="0088051A" w:rsidRPr="0088051A" w:rsidRDefault="0088051A" w:rsidP="0088051A">
      <w:pPr>
        <w:pStyle w:val="Retraitcorpsdetexte"/>
        <w:ind w:left="0"/>
      </w:pPr>
    </w:p>
    <w:p w14:paraId="111E981F" w14:textId="7BBAC7C8" w:rsidR="00505421" w:rsidRPr="007F30AE" w:rsidRDefault="00F62470" w:rsidP="00F16871">
      <w:pPr>
        <w:pStyle w:val="Titre2"/>
      </w:pPr>
      <w:bookmarkStart w:id="22" w:name="_Toc160800732"/>
      <w:r>
        <w:t>Ecoconception web</w:t>
      </w:r>
      <w:bookmarkEnd w:id="22"/>
    </w:p>
    <w:p w14:paraId="23168C00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3305AFEC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7C3AB4FE" w14:textId="77777777" w:rsidR="007F30AE" w:rsidRPr="007F30AE" w:rsidRDefault="007F30AE" w:rsidP="008E53F9">
      <w:pPr>
        <w:pStyle w:val="Titre1"/>
      </w:pPr>
      <w:bookmarkStart w:id="23" w:name="_Toc532179966"/>
      <w:bookmarkStart w:id="24" w:name="_Toc165969650"/>
      <w:bookmarkStart w:id="25" w:name="_Toc160800733"/>
      <w:r w:rsidRPr="007F30AE">
        <w:t>Tests</w:t>
      </w:r>
      <w:bookmarkEnd w:id="23"/>
      <w:bookmarkEnd w:id="24"/>
      <w:bookmarkEnd w:id="25"/>
    </w:p>
    <w:p w14:paraId="733E6051" w14:textId="599B966E" w:rsidR="00661C82" w:rsidRDefault="00661C82" w:rsidP="00F16871">
      <w:pPr>
        <w:pStyle w:val="Titre2"/>
      </w:pPr>
      <w:bookmarkStart w:id="26" w:name="_Toc160800734"/>
      <w:proofErr w:type="spellStart"/>
      <w:r>
        <w:t>Vitest</w:t>
      </w:r>
      <w:bookmarkEnd w:id="26"/>
      <w:proofErr w:type="spellEnd"/>
    </w:p>
    <w:p w14:paraId="40E6EBC7" w14:textId="77777777" w:rsidR="00661C82" w:rsidRDefault="00661C82">
      <w:pPr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7414B61E" w14:textId="47AD17C2" w:rsidR="007F30AE" w:rsidRPr="007F30AE" w:rsidRDefault="00661C82" w:rsidP="00F16871">
      <w:pPr>
        <w:pStyle w:val="Titre2"/>
      </w:pPr>
      <w:bookmarkStart w:id="27" w:name="_Toc160800735"/>
      <w:proofErr w:type="spellStart"/>
      <w:r>
        <w:lastRenderedPageBreak/>
        <w:t>Github</w:t>
      </w:r>
      <w:proofErr w:type="spellEnd"/>
      <w:r>
        <w:t xml:space="preserve"> action</w:t>
      </w:r>
      <w:bookmarkEnd w:id="27"/>
    </w:p>
    <w:p w14:paraId="3B0200EE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56EA8DE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F523F16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114B3857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0DBD1323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993DBAA" w14:textId="77777777" w:rsidR="007F30AE" w:rsidRPr="007F30AE" w:rsidRDefault="007F30AE" w:rsidP="008E53F9">
      <w:pPr>
        <w:pStyle w:val="Titre1"/>
      </w:pPr>
      <w:bookmarkStart w:id="28" w:name="_Toc165969653"/>
      <w:bookmarkStart w:id="29" w:name="_Toc160800736"/>
      <w:r w:rsidRPr="007F30AE">
        <w:t>Conclusion</w:t>
      </w:r>
      <w:bookmarkEnd w:id="28"/>
      <w:bookmarkEnd w:id="29"/>
    </w:p>
    <w:p w14:paraId="285EDA35" w14:textId="77777777" w:rsidR="007F30AE" w:rsidRPr="00152A26" w:rsidRDefault="007F30AE" w:rsidP="00F16871">
      <w:pPr>
        <w:pStyle w:val="Titre2"/>
      </w:pPr>
      <w:bookmarkStart w:id="30" w:name="_Toc165969654"/>
      <w:bookmarkStart w:id="31" w:name="_Toc160800737"/>
      <w:r w:rsidRPr="00152A26">
        <w:t xml:space="preserve">Bilan des </w:t>
      </w:r>
      <w:bookmarkEnd w:id="30"/>
      <w:r w:rsidR="008E53F9">
        <w:t>fonctionnalités demandées</w:t>
      </w:r>
      <w:bookmarkEnd w:id="31"/>
    </w:p>
    <w:p w14:paraId="59E5E7BD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3F8183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C719E1" w14:textId="77777777" w:rsidR="007F30AE" w:rsidRPr="007F30AE" w:rsidRDefault="007F30AE" w:rsidP="00F16871">
      <w:pPr>
        <w:pStyle w:val="Titre2"/>
      </w:pPr>
      <w:bookmarkStart w:id="32" w:name="_Toc165969655"/>
      <w:bookmarkStart w:id="33" w:name="_Toc160800738"/>
      <w:r w:rsidRPr="007F30AE">
        <w:t>Bilan de la planification</w:t>
      </w:r>
      <w:bookmarkEnd w:id="32"/>
      <w:bookmarkEnd w:id="33"/>
    </w:p>
    <w:p w14:paraId="5438A348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1BDCD321" w14:textId="77777777" w:rsidR="007F30AE" w:rsidRPr="007F30AE" w:rsidRDefault="007F30AE" w:rsidP="00F16871">
      <w:pPr>
        <w:pStyle w:val="Titre2"/>
      </w:pPr>
      <w:bookmarkStart w:id="34" w:name="_Toc165969656"/>
      <w:bookmarkStart w:id="35" w:name="_Toc160800739"/>
      <w:r w:rsidRPr="007F30AE">
        <w:t>Bilan personnel</w:t>
      </w:r>
      <w:bookmarkEnd w:id="34"/>
      <w:bookmarkEnd w:id="35"/>
    </w:p>
    <w:p w14:paraId="019C67E4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684A5391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674D54C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B27679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1BE521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3D61143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050D76C" w14:textId="77777777" w:rsidR="007F30AE" w:rsidRPr="007F30AE" w:rsidRDefault="007F30AE" w:rsidP="008E53F9">
      <w:pPr>
        <w:pStyle w:val="Titre1"/>
      </w:pPr>
      <w:bookmarkStart w:id="36" w:name="_Toc532179971"/>
      <w:bookmarkStart w:id="37" w:name="_Toc165969657"/>
      <w:bookmarkStart w:id="38" w:name="_Toc160800740"/>
      <w:r w:rsidRPr="007F30AE">
        <w:t>Divers</w:t>
      </w:r>
      <w:bookmarkEnd w:id="36"/>
      <w:bookmarkEnd w:id="37"/>
      <w:bookmarkEnd w:id="38"/>
    </w:p>
    <w:p w14:paraId="48651D7B" w14:textId="77777777" w:rsidR="007F30AE" w:rsidRPr="007F30AE" w:rsidRDefault="007F30AE" w:rsidP="00F16871">
      <w:pPr>
        <w:pStyle w:val="Titre2"/>
      </w:pPr>
      <w:bookmarkStart w:id="39" w:name="_Toc532179972"/>
      <w:bookmarkStart w:id="40" w:name="_Toc165969658"/>
      <w:bookmarkStart w:id="41" w:name="_Toc160800741"/>
      <w:r w:rsidRPr="007F30AE">
        <w:t>Journal de travail</w:t>
      </w:r>
      <w:bookmarkEnd w:id="39"/>
      <w:bookmarkEnd w:id="40"/>
      <w:bookmarkEnd w:id="41"/>
    </w:p>
    <w:p w14:paraId="6A28C9F4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9D8806A" w14:textId="77777777" w:rsidR="007F30AE" w:rsidRPr="007F30AE" w:rsidRDefault="00A3107E" w:rsidP="00F16871">
      <w:pPr>
        <w:pStyle w:val="Titre2"/>
      </w:pPr>
      <w:bookmarkStart w:id="42" w:name="_Toc160800742"/>
      <w:r>
        <w:t>Bibliographie</w:t>
      </w:r>
      <w:bookmarkEnd w:id="42"/>
    </w:p>
    <w:p w14:paraId="41C33621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9005EBC" w14:textId="77777777" w:rsidR="00903FEF" w:rsidRPr="007F30AE" w:rsidRDefault="00903FEF" w:rsidP="00F16871">
      <w:pPr>
        <w:pStyle w:val="Titre2"/>
      </w:pPr>
      <w:bookmarkStart w:id="43" w:name="_Toc160800743"/>
      <w:r>
        <w:t>Webographie</w:t>
      </w:r>
      <w:bookmarkEnd w:id="43"/>
    </w:p>
    <w:p w14:paraId="1E3F4ED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7DBFF0A8" w14:textId="77777777" w:rsidR="00903FEF" w:rsidRPr="007F30AE" w:rsidRDefault="00903FEF" w:rsidP="008E53F9">
      <w:pPr>
        <w:pStyle w:val="Titre1"/>
      </w:pPr>
      <w:bookmarkStart w:id="44" w:name="_Toc160800744"/>
      <w:r>
        <w:t>Annexes</w:t>
      </w:r>
      <w:bookmarkEnd w:id="44"/>
    </w:p>
    <w:p w14:paraId="47804E79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04F5219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E0D504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FCD099B" w14:textId="62A7EAE9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6"/>
      <w:footerReference w:type="defaul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728B9" w14:textId="77777777" w:rsidR="006E61D7" w:rsidRDefault="006E61D7">
      <w:r>
        <w:separator/>
      </w:r>
    </w:p>
  </w:endnote>
  <w:endnote w:type="continuationSeparator" w:id="0">
    <w:p w14:paraId="7AE22AA5" w14:textId="77777777" w:rsidR="006E61D7" w:rsidRDefault="006E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B8C129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C0A0ED6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5739D" w:rsidRPr="0055739D">
              <w:rPr>
                <w:rFonts w:cs="Arial"/>
                <w:noProof/>
                <w:szCs w:val="16"/>
              </w:rPr>
              <w:t>Alessio Lopardo</w:t>
            </w:r>
          </w:fldSimple>
        </w:p>
        <w:p w14:paraId="78E7CF0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FFD3A1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0AA97B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739D">
            <w:rPr>
              <w:rFonts w:cs="Arial"/>
              <w:noProof/>
              <w:szCs w:val="16"/>
            </w:rPr>
            <w:t>26.02.2024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9A770CF" w14:textId="77777777" w:rsidTr="00E52B61">
      <w:trPr>
        <w:jc w:val="center"/>
      </w:trPr>
      <w:tc>
        <w:tcPr>
          <w:tcW w:w="3510" w:type="dxa"/>
          <w:vAlign w:val="center"/>
        </w:tcPr>
        <w:p w14:paraId="17B1F80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185283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C63BF1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739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7CD4387" w14:textId="77777777" w:rsidTr="00E52B61">
      <w:trPr>
        <w:jc w:val="center"/>
      </w:trPr>
      <w:tc>
        <w:tcPr>
          <w:tcW w:w="3510" w:type="dxa"/>
          <w:vAlign w:val="center"/>
        </w:tcPr>
        <w:p w14:paraId="579F94A8" w14:textId="2947A76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5739D" w:rsidRPr="0055739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16871">
            <w:rPr>
              <w:rFonts w:cs="Arial"/>
              <w:noProof/>
              <w:szCs w:val="16"/>
            </w:rPr>
            <w:t>26.02.2024 08:24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16DA9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5739D" w:rsidRPr="0055739D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08A45602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8E61" w14:textId="77777777" w:rsidR="0055739D" w:rsidRDefault="0055739D" w:rsidP="0055739D">
    <w:pPr>
      <w:jc w:val="center"/>
    </w:pPr>
    <w:r>
      <w:t>Alessio Lopardo</w:t>
    </w:r>
  </w:p>
  <w:p w14:paraId="0929EBAB" w14:textId="77777777" w:rsidR="0055739D" w:rsidRDefault="0055739D" w:rsidP="0055739D">
    <w:pPr>
      <w:jc w:val="center"/>
    </w:pPr>
    <w:r>
      <w:t xml:space="preserve">Timothy Noah </w:t>
    </w:r>
    <w:proofErr w:type="spellStart"/>
    <w:r>
      <w:t>Jotterand</w:t>
    </w:r>
    <w:proofErr w:type="spellEnd"/>
  </w:p>
  <w:p w14:paraId="2842BD17" w14:textId="77777777" w:rsidR="0055739D" w:rsidRDefault="0055739D" w:rsidP="0055739D">
    <w:pPr>
      <w:jc w:val="center"/>
    </w:pPr>
    <w:r>
      <w:t>Thibaud Noé Racine</w:t>
    </w:r>
  </w:p>
  <w:p w14:paraId="235CD726" w14:textId="77777777" w:rsidR="0055739D" w:rsidRDefault="0055739D" w:rsidP="0055739D">
    <w:pPr>
      <w:jc w:val="center"/>
    </w:pPr>
    <w:r>
      <w:t xml:space="preserve">Quentin </w:t>
    </w:r>
    <w:proofErr w:type="spellStart"/>
    <w:r>
      <w:t>Métroz</w:t>
    </w:r>
    <w:proofErr w:type="spellEnd"/>
  </w:p>
  <w:p w14:paraId="3BB6A4B2" w14:textId="77777777" w:rsidR="0055739D" w:rsidRDefault="0055739D" w:rsidP="0055739D">
    <w:pPr>
      <w:jc w:val="center"/>
    </w:pPr>
    <w:r>
      <w:t xml:space="preserve">Luke Raimondo </w:t>
    </w:r>
    <w:proofErr w:type="spellStart"/>
    <w:r>
      <w:t>Moia</w:t>
    </w:r>
    <w:proofErr w:type="spellEnd"/>
  </w:p>
  <w:p w14:paraId="68D91CF9" w14:textId="77777777" w:rsidR="0055739D" w:rsidRDefault="0055739D" w:rsidP="0055739D">
    <w:pPr>
      <w:jc w:val="center"/>
    </w:pPr>
    <w:r>
      <w:t>CID2A</w:t>
    </w:r>
  </w:p>
  <w:p w14:paraId="6C397444" w14:textId="77777777" w:rsidR="0055739D" w:rsidRDefault="0055739D" w:rsidP="0055739D">
    <w:pPr>
      <w:jc w:val="center"/>
    </w:pPr>
    <w:r>
      <w:t>Vennes</w:t>
    </w:r>
  </w:p>
  <w:p w14:paraId="732E3F8C" w14:textId="77777777" w:rsidR="0055739D" w:rsidRDefault="0055739D" w:rsidP="0055739D">
    <w:pPr>
      <w:jc w:val="center"/>
    </w:pPr>
    <w:r>
      <w:t>24 p</w:t>
    </w:r>
  </w:p>
  <w:p w14:paraId="5048DEF6" w14:textId="77777777" w:rsidR="0055739D" w:rsidRPr="000E7483" w:rsidRDefault="0055739D" w:rsidP="0055739D">
    <w:pPr>
      <w:jc w:val="center"/>
    </w:pPr>
    <w:proofErr w:type="spellStart"/>
    <w:r>
      <w:t>Grégorie</w:t>
    </w:r>
    <w:proofErr w:type="spellEnd"/>
    <w:r>
      <w:t xml:space="preserve"> Charmier</w:t>
    </w:r>
  </w:p>
  <w:p w14:paraId="37F808BA" w14:textId="77777777" w:rsidR="0055739D" w:rsidRDefault="005573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1667" w14:textId="77777777" w:rsidR="006E61D7" w:rsidRDefault="006E61D7">
      <w:r>
        <w:separator/>
      </w:r>
    </w:p>
  </w:footnote>
  <w:footnote w:type="continuationSeparator" w:id="0">
    <w:p w14:paraId="7336EF85" w14:textId="77777777" w:rsidR="006E61D7" w:rsidRDefault="006E6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5CA885B" w14:textId="77777777">
      <w:trPr>
        <w:trHeight w:val="536"/>
        <w:jc w:val="center"/>
      </w:trPr>
      <w:tc>
        <w:tcPr>
          <w:tcW w:w="2445" w:type="dxa"/>
          <w:vAlign w:val="center"/>
        </w:tcPr>
        <w:p w14:paraId="464C955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309CAE7" w14:textId="77777777" w:rsidR="00AA4393" w:rsidRPr="00B4738A" w:rsidRDefault="00AA4393" w:rsidP="00B4738A"/>
      </w:tc>
      <w:tc>
        <w:tcPr>
          <w:tcW w:w="2283" w:type="dxa"/>
          <w:vAlign w:val="center"/>
        </w:tcPr>
        <w:p w14:paraId="29B9BE6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5E66BCF" wp14:editId="63C2A87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DDDD1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D6AB7"/>
    <w:multiLevelType w:val="hybridMultilevel"/>
    <w:tmpl w:val="00A65D98"/>
    <w:lvl w:ilvl="0" w:tplc="A058E9A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E27EB4F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D136490"/>
    <w:multiLevelType w:val="hybridMultilevel"/>
    <w:tmpl w:val="8B54B25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E23AD7"/>
    <w:multiLevelType w:val="hybridMultilevel"/>
    <w:tmpl w:val="D464C164"/>
    <w:lvl w:ilvl="0" w:tplc="EFFAE16E">
      <w:numFmt w:val="bullet"/>
      <w:lvlText w:val="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9555136">
    <w:abstractNumId w:val="11"/>
  </w:num>
  <w:num w:numId="2" w16cid:durableId="1598444274">
    <w:abstractNumId w:val="18"/>
  </w:num>
  <w:num w:numId="3" w16cid:durableId="1164977263">
    <w:abstractNumId w:val="15"/>
  </w:num>
  <w:num w:numId="4" w16cid:durableId="1488401131">
    <w:abstractNumId w:val="37"/>
  </w:num>
  <w:num w:numId="5" w16cid:durableId="1675914206">
    <w:abstractNumId w:val="37"/>
  </w:num>
  <w:num w:numId="6" w16cid:durableId="90903341">
    <w:abstractNumId w:val="15"/>
  </w:num>
  <w:num w:numId="7" w16cid:durableId="424113744">
    <w:abstractNumId w:val="15"/>
  </w:num>
  <w:num w:numId="8" w16cid:durableId="1256982583">
    <w:abstractNumId w:val="15"/>
  </w:num>
  <w:num w:numId="9" w16cid:durableId="1508639463">
    <w:abstractNumId w:val="15"/>
  </w:num>
  <w:num w:numId="10" w16cid:durableId="198129690">
    <w:abstractNumId w:val="37"/>
  </w:num>
  <w:num w:numId="11" w16cid:durableId="2129860155">
    <w:abstractNumId w:val="15"/>
  </w:num>
  <w:num w:numId="12" w16cid:durableId="1555313313">
    <w:abstractNumId w:val="23"/>
  </w:num>
  <w:num w:numId="13" w16cid:durableId="585264645">
    <w:abstractNumId w:val="21"/>
  </w:num>
  <w:num w:numId="14" w16cid:durableId="71778263">
    <w:abstractNumId w:val="20"/>
  </w:num>
  <w:num w:numId="15" w16cid:durableId="862672465">
    <w:abstractNumId w:val="16"/>
  </w:num>
  <w:num w:numId="16" w16cid:durableId="939221496">
    <w:abstractNumId w:val="33"/>
  </w:num>
  <w:num w:numId="17" w16cid:durableId="1969897368">
    <w:abstractNumId w:val="28"/>
  </w:num>
  <w:num w:numId="18" w16cid:durableId="179242690">
    <w:abstractNumId w:val="42"/>
  </w:num>
  <w:num w:numId="19" w16cid:durableId="1655910230">
    <w:abstractNumId w:val="40"/>
  </w:num>
  <w:num w:numId="20" w16cid:durableId="1829207488">
    <w:abstractNumId w:val="10"/>
  </w:num>
  <w:num w:numId="21" w16cid:durableId="1702853207">
    <w:abstractNumId w:val="38"/>
  </w:num>
  <w:num w:numId="22" w16cid:durableId="2117943472">
    <w:abstractNumId w:val="27"/>
  </w:num>
  <w:num w:numId="23" w16cid:durableId="996223304">
    <w:abstractNumId w:val="25"/>
  </w:num>
  <w:num w:numId="24" w16cid:durableId="1828474784">
    <w:abstractNumId w:val="13"/>
  </w:num>
  <w:num w:numId="25" w16cid:durableId="1541891733">
    <w:abstractNumId w:val="17"/>
  </w:num>
  <w:num w:numId="26" w16cid:durableId="120928823">
    <w:abstractNumId w:val="12"/>
  </w:num>
  <w:num w:numId="27" w16cid:durableId="96099561">
    <w:abstractNumId w:val="32"/>
  </w:num>
  <w:num w:numId="28" w16cid:durableId="2022928339">
    <w:abstractNumId w:val="35"/>
  </w:num>
  <w:num w:numId="29" w16cid:durableId="1671716490">
    <w:abstractNumId w:val="30"/>
  </w:num>
  <w:num w:numId="30" w16cid:durableId="403140295">
    <w:abstractNumId w:val="31"/>
  </w:num>
  <w:num w:numId="31" w16cid:durableId="1813936632">
    <w:abstractNumId w:val="39"/>
  </w:num>
  <w:num w:numId="32" w16cid:durableId="1055011254">
    <w:abstractNumId w:val="8"/>
  </w:num>
  <w:num w:numId="33" w16cid:durableId="1772315313">
    <w:abstractNumId w:val="3"/>
  </w:num>
  <w:num w:numId="34" w16cid:durableId="1858155884">
    <w:abstractNumId w:val="2"/>
  </w:num>
  <w:num w:numId="35" w16cid:durableId="255595648">
    <w:abstractNumId w:val="1"/>
  </w:num>
  <w:num w:numId="36" w16cid:durableId="2065330098">
    <w:abstractNumId w:val="0"/>
  </w:num>
  <w:num w:numId="37" w16cid:durableId="1744447444">
    <w:abstractNumId w:val="9"/>
  </w:num>
  <w:num w:numId="38" w16cid:durableId="642395578">
    <w:abstractNumId w:val="7"/>
  </w:num>
  <w:num w:numId="39" w16cid:durableId="1339312383">
    <w:abstractNumId w:val="6"/>
  </w:num>
  <w:num w:numId="40" w16cid:durableId="1445885895">
    <w:abstractNumId w:val="5"/>
  </w:num>
  <w:num w:numId="41" w16cid:durableId="1365057392">
    <w:abstractNumId w:val="4"/>
  </w:num>
  <w:num w:numId="42" w16cid:durableId="773016825">
    <w:abstractNumId w:val="29"/>
  </w:num>
  <w:num w:numId="43" w16cid:durableId="667442625">
    <w:abstractNumId w:val="26"/>
  </w:num>
  <w:num w:numId="44" w16cid:durableId="297150858">
    <w:abstractNumId w:val="41"/>
  </w:num>
  <w:num w:numId="45" w16cid:durableId="278611216">
    <w:abstractNumId w:val="14"/>
  </w:num>
  <w:num w:numId="46" w16cid:durableId="196699801">
    <w:abstractNumId w:val="24"/>
  </w:num>
  <w:num w:numId="47" w16cid:durableId="1189954801">
    <w:abstractNumId w:val="34"/>
  </w:num>
  <w:num w:numId="48" w16cid:durableId="1012417748">
    <w:abstractNumId w:val="22"/>
  </w:num>
  <w:num w:numId="49" w16cid:durableId="1974558415">
    <w:abstractNumId w:val="36"/>
  </w:num>
  <w:num w:numId="50" w16cid:durableId="121585432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9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4A5E"/>
    <w:rsid w:val="0010591C"/>
    <w:rsid w:val="00106E78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E1EF9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7E61"/>
    <w:rsid w:val="00505421"/>
    <w:rsid w:val="0052224B"/>
    <w:rsid w:val="005328B0"/>
    <w:rsid w:val="0054054F"/>
    <w:rsid w:val="00542CE3"/>
    <w:rsid w:val="00545179"/>
    <w:rsid w:val="00552D07"/>
    <w:rsid w:val="0055647F"/>
    <w:rsid w:val="0055739D"/>
    <w:rsid w:val="00571E4B"/>
    <w:rsid w:val="00574085"/>
    <w:rsid w:val="005926D0"/>
    <w:rsid w:val="005B27EF"/>
    <w:rsid w:val="005E6192"/>
    <w:rsid w:val="005E6B56"/>
    <w:rsid w:val="00607005"/>
    <w:rsid w:val="00615583"/>
    <w:rsid w:val="00645760"/>
    <w:rsid w:val="00656974"/>
    <w:rsid w:val="00661C82"/>
    <w:rsid w:val="006902A9"/>
    <w:rsid w:val="006966D0"/>
    <w:rsid w:val="006E132F"/>
    <w:rsid w:val="006E2CE8"/>
    <w:rsid w:val="006E4DA8"/>
    <w:rsid w:val="006E61D7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A524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051A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1D2B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73182"/>
    <w:rsid w:val="00AA4393"/>
    <w:rsid w:val="00AB1CA6"/>
    <w:rsid w:val="00AE282D"/>
    <w:rsid w:val="00AF21FB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365E"/>
    <w:rsid w:val="00BF7A15"/>
    <w:rsid w:val="00C20939"/>
    <w:rsid w:val="00C329D7"/>
    <w:rsid w:val="00C33C51"/>
    <w:rsid w:val="00C90570"/>
    <w:rsid w:val="00CA5084"/>
    <w:rsid w:val="00CB712D"/>
    <w:rsid w:val="00CD1A2D"/>
    <w:rsid w:val="00CD6C64"/>
    <w:rsid w:val="00D046DF"/>
    <w:rsid w:val="00D14587"/>
    <w:rsid w:val="00D15AE6"/>
    <w:rsid w:val="00D160DD"/>
    <w:rsid w:val="00D174BC"/>
    <w:rsid w:val="00D275C6"/>
    <w:rsid w:val="00D304CD"/>
    <w:rsid w:val="00D37108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871"/>
    <w:rsid w:val="00F512A6"/>
    <w:rsid w:val="00F62470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480437"/>
  <w15:docId w15:val="{9097DA52-0F73-43D1-9CD3-6610E03E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F16871"/>
    <w:pPr>
      <w:keepNext/>
      <w:numPr>
        <w:ilvl w:val="1"/>
        <w:numId w:val="13"/>
      </w:numPr>
      <w:tabs>
        <w:tab w:val="clear" w:pos="1134"/>
        <w:tab w:val="num" w:pos="567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A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imcodingeur/Projet-J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CLb7f4ql/ATTI7b256d32410b5863cc141a5b7b0e957d754A0337/projet-j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41ecx\OneDrive%20-%20Education%20Vaud\Data\Divers\TEMPLATE\Rapport\m-proj-rapport_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7" ma:contentTypeDescription="Crée un document." ma:contentTypeScope="" ma:versionID="a8097d1c79d6d0cee5b5bbddb65fdb0b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ebbbaf1ea313f0dd3775b7f03c878572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ED5033-13FF-4BAB-B067-73B62E23F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m-proj-rapport_TEMPLATE.dotx</Template>
  <TotalTime>88</TotalTime>
  <Pages>7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7187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Alessio Lopardo</dc:creator>
  <cp:lastModifiedBy>Alessio Lopardo</cp:lastModifiedBy>
  <cp:revision>14</cp:revision>
  <cp:lastPrinted>2009-09-04T13:21:00Z</cp:lastPrinted>
  <dcterms:created xsi:type="dcterms:W3CDTF">2024-02-26T07:15:00Z</dcterms:created>
  <dcterms:modified xsi:type="dcterms:W3CDTF">2024-03-08T14:21:00Z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