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4B" w:rsidRDefault="004B13FD" w:rsidP="005033EB">
      <w:pPr>
        <w:pStyle w:val="1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出牌叫牌测试</w:t>
      </w:r>
    </w:p>
    <w:p w:rsidR="004B13FD" w:rsidRDefault="0023772B" w:rsidP="0023772B">
      <w:pPr>
        <w:pStyle w:val="2"/>
      </w:pPr>
      <w:r>
        <w:rPr>
          <w:rFonts w:hint="eastAsia"/>
        </w:rPr>
        <w:t>测试内容</w:t>
      </w:r>
    </w:p>
    <w:p w:rsidR="0023772B" w:rsidRDefault="0023772B" w:rsidP="0023772B">
      <w:r>
        <w:tab/>
      </w:r>
      <w:r w:rsidR="00ED3FBC">
        <w:rPr>
          <w:rFonts w:hint="eastAsia"/>
        </w:rPr>
        <w:t>对</w:t>
      </w:r>
      <w:r w:rsidR="00ED3FBC">
        <w:rPr>
          <w:rFonts w:hint="eastAsia"/>
        </w:rPr>
        <w:t>AI</w:t>
      </w:r>
      <w:r w:rsidR="00ED3FBC">
        <w:rPr>
          <w:rFonts w:hint="eastAsia"/>
        </w:rPr>
        <w:t>第一版的叫牌和出牌方法测试其正确性；</w:t>
      </w:r>
    </w:p>
    <w:p w:rsidR="00ED3FBC" w:rsidRDefault="00ED3FBC" w:rsidP="0023772B">
      <w:r>
        <w:tab/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第二版</w:t>
      </w:r>
      <w:r w:rsidR="007B6DB9">
        <w:rPr>
          <w:rFonts w:hint="eastAsia"/>
        </w:rPr>
        <w:t>的叫牌方法测试其正确性。</w:t>
      </w:r>
    </w:p>
    <w:p w:rsidR="007B6DB9" w:rsidRDefault="00B605B5" w:rsidP="00B605B5">
      <w:pPr>
        <w:pStyle w:val="2"/>
      </w:pPr>
      <w:r>
        <w:rPr>
          <w:rFonts w:hint="eastAsia"/>
        </w:rPr>
        <w:t>测试方法</w:t>
      </w:r>
    </w:p>
    <w:p w:rsidR="00B605B5" w:rsidRDefault="00B605B5" w:rsidP="00B605B5">
      <w:r>
        <w:tab/>
      </w:r>
      <w:r w:rsidR="00FC01C3">
        <w:rPr>
          <w:rFonts w:hint="eastAsia"/>
        </w:rPr>
        <w:t>构建四个玩家对象，模拟其</w:t>
      </w:r>
      <w:proofErr w:type="gramStart"/>
      <w:r w:rsidR="00FC01C3">
        <w:rPr>
          <w:rFonts w:hint="eastAsia"/>
        </w:rPr>
        <w:t>出牌及叫牌</w:t>
      </w:r>
      <w:proofErr w:type="gramEnd"/>
      <w:r w:rsidR="00FC01C3">
        <w:rPr>
          <w:rFonts w:hint="eastAsia"/>
        </w:rPr>
        <w:t>过程，将出牌叫牌过程输出到对应文档中，观察输出结果是否符合规则以及是否合理。</w:t>
      </w:r>
    </w:p>
    <w:p w:rsidR="00FC01C3" w:rsidRDefault="00F00A5D" w:rsidP="00F00A5D">
      <w:pPr>
        <w:pStyle w:val="2"/>
      </w:pPr>
      <w:r>
        <w:rPr>
          <w:rFonts w:hint="eastAsia"/>
        </w:rPr>
        <w:t>测试结果</w:t>
      </w:r>
    </w:p>
    <w:p w:rsidR="00F00A5D" w:rsidRPr="00F00A5D" w:rsidRDefault="00F00A5D" w:rsidP="00F00A5D">
      <w:pPr>
        <w:rPr>
          <w:rFonts w:hint="eastAsia"/>
        </w:rPr>
      </w:pPr>
      <w:r>
        <w:tab/>
      </w:r>
      <w:r>
        <w:rPr>
          <w:rFonts w:hint="eastAsia"/>
        </w:rPr>
        <w:t>叫牌和出牌的正确性均无问题，第二版的叫牌方法也比较合理。</w:t>
      </w:r>
      <w:bookmarkStart w:id="0" w:name="_GoBack"/>
      <w:bookmarkEnd w:id="0"/>
    </w:p>
    <w:sectPr w:rsidR="00F00A5D" w:rsidRPr="00F0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B0"/>
    <w:rsid w:val="0023772B"/>
    <w:rsid w:val="004B13FD"/>
    <w:rsid w:val="005033EB"/>
    <w:rsid w:val="007B6DB9"/>
    <w:rsid w:val="0094164B"/>
    <w:rsid w:val="00B605B5"/>
    <w:rsid w:val="00E911B0"/>
    <w:rsid w:val="00ED3FBC"/>
    <w:rsid w:val="00F00A5D"/>
    <w:rsid w:val="00F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E318-0EB2-4CD3-BE5A-03BADB4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3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7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</dc:creator>
  <cp:keywords/>
  <dc:description/>
  <cp:lastModifiedBy>cly</cp:lastModifiedBy>
  <cp:revision>9</cp:revision>
  <dcterms:created xsi:type="dcterms:W3CDTF">2018-12-27T07:06:00Z</dcterms:created>
  <dcterms:modified xsi:type="dcterms:W3CDTF">2018-12-27T07:15:00Z</dcterms:modified>
</cp:coreProperties>
</file>