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42F14FFB" w:rsidR="00FC576D" w:rsidRPr="005B19BA" w:rsidRDefault="00FC576D" w:rsidP="00FC576D">
      <w:pPr>
        <w:rPr>
          <w:lang w:val="en-US"/>
        </w:rPr>
      </w:pPr>
      <w:r>
        <w:rPr>
          <w:lang w:val="en-US"/>
        </w:rPr>
        <w:t>Data</w:t>
      </w:r>
      <w:r w:rsidRPr="00FC576D">
        <w:rPr>
          <w:lang w:val="en-US"/>
        </w:rPr>
        <w:t xml:space="preserve"> can be accessed from an </w:t>
      </w:r>
      <w:proofErr w:type="spellStart"/>
      <w:r>
        <w:rPr>
          <w:lang w:val="en-US"/>
        </w:rPr>
        <w:t>I</w:t>
      </w:r>
      <w:r w:rsidRPr="00FC576D">
        <w:rPr>
          <w:lang w:val="en-US"/>
        </w:rPr>
        <w:t>nflux</w:t>
      </w:r>
      <w:r>
        <w:rPr>
          <w:lang w:val="en-US"/>
        </w:rPr>
        <w:t>DB</w:t>
      </w:r>
      <w:proofErr w:type="spellEnd"/>
      <w:r w:rsidRPr="00FC576D">
        <w:rPr>
          <w:lang w:val="en-US"/>
        </w:rPr>
        <w:t xml:space="preserve"> server, which allows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17B02CF2">
            <wp:extent cx="5400675" cy="3190875"/>
            <wp:effectExtent l="0" t="0" r="0" b="0"/>
            <wp:docPr id="4" name="Immagine 4" descr="Immagine che contiene testo, monitor,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elettronico, nero&#10;&#10;Descrizione generata automaticamente"/>
                    <pic:cNvPicPr/>
                  </pic:nvPicPr>
                  <pic:blipFill>
                    <a:blip r:embed="rId5"/>
                    <a:stretch>
                      <a:fillRect/>
                    </a:stretch>
                  </pic:blipFill>
                  <pic:spPr>
                    <a:xfrm>
                      <a:off x="0" y="0"/>
                      <a:ext cx="5400675" cy="3190875"/>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77777777"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anomaly detection phase focused are:</w:t>
      </w:r>
    </w:p>
    <w:p w14:paraId="33086CA1" w14:textId="4AF3746F"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proofErr w:type="spellStart"/>
      <w:r w:rsidR="00BE7308">
        <w:rPr>
          <w:rFonts w:ascii="Times New Roman" w:hAnsi="Times New Roman" w:cs="Times New Roman"/>
          <w:i/>
          <w:iCs/>
          <w:lang w:val="en-US"/>
        </w:rPr>
        <w:t>tdmp_bytes_created</w:t>
      </w:r>
      <w:proofErr w:type="spellEnd"/>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1EF90BB9" w14:textId="534388AE" w:rsidR="005F4F72" w:rsidRDefault="005F4F72" w:rsidP="00211628">
      <w:pPr>
        <w:rPr>
          <w:lang w:val="en-US"/>
        </w:rPr>
      </w:pPr>
    </w:p>
    <w:p w14:paraId="60DF5832" w14:textId="73475FF6"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70B13BBC"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y, we check if there are any new source and destination addresses, source and destination port</w:t>
      </w:r>
      <w:r w:rsidR="00162284">
        <w:rPr>
          <w:lang w:val="en-US"/>
        </w:rPr>
        <w:t>s</w:t>
      </w:r>
      <w:r w:rsidR="004772B9">
        <w:rPr>
          <w:lang w:val="en-US"/>
        </w:rPr>
        <w:t>, services, and API called with respect to the check before. If so, we create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3CD4764C" w:rsidR="00077769" w:rsidRDefault="00162284" w:rsidP="00094C6D">
      <w:pPr>
        <w:rPr>
          <w:lang w:val="en-US"/>
        </w:rPr>
      </w:pPr>
      <w:r>
        <w:rPr>
          <w:lang w:val="en-US"/>
        </w:rPr>
        <w:t xml:space="preserve">For each measurement, we group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Pr>
          <w:lang w:val="en-US"/>
        </w:rPr>
        <w:t xml:space="preserve">we calculated and stored their mean and the standard deviation values. </w:t>
      </w:r>
      <w:r w:rsidR="00A75015">
        <w:rPr>
          <w:lang w:val="en-US"/>
        </w:rPr>
        <w:br/>
        <w:t>Then, with a certain frequency, we retrieve all the network transactions, and, for each of them, we calculate the Z-score using the corresponding mean and the standard deviation values. If the Z-score is greater than the selected threshold, that transaction is considered anomalous. Finally, we</w:t>
      </w:r>
      <w:r w:rsidR="007444F3">
        <w:rPr>
          <w:lang w:val="en-US"/>
        </w:rPr>
        <w:t xml:space="preserve"> incrementally</w:t>
      </w:r>
      <w:r w:rsidR="00A75015">
        <w:rPr>
          <w:lang w:val="en-US"/>
        </w:rPr>
        <w:t xml:space="preserve"> update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we use the following formulas:</w:t>
      </w:r>
    </w:p>
    <w:p w14:paraId="57480059" w14:textId="77777777" w:rsidR="00077769" w:rsidRDefault="00077769" w:rsidP="00094C6D">
      <w:pPr>
        <w:rPr>
          <w:lang w:val="en-US"/>
        </w:rPr>
      </w:pPr>
    </w:p>
    <w:p w14:paraId="4BDEACD2" w14:textId="1362E70C" w:rsidR="00B21807" w:rsidRPr="007B27CA" w:rsidRDefault="005F166F"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5F166F"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0DFB21B5"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we 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E06A8B">
        <w:rPr>
          <w:lang w:val="en-US"/>
        </w:rPr>
        <w:t>we</w:t>
      </w:r>
      <w:r w:rsidR="00405948" w:rsidRPr="00405948">
        <w:rPr>
          <w:lang w:val="en-US"/>
        </w:rPr>
        <w:t xml:space="preserve"> 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6833C418" w:rsidR="00E939C7" w:rsidRDefault="00E939C7" w:rsidP="00405948">
      <w:pPr>
        <w:rPr>
          <w:lang w:val="en-US"/>
        </w:rPr>
      </w:pPr>
      <w:r>
        <w:rPr>
          <w:lang w:val="en-US"/>
        </w:rPr>
        <w:t>The last method tested is the One Class Support Vector Machine (</w:t>
      </w:r>
      <w:proofErr w:type="spellStart"/>
      <w:r>
        <w:rPr>
          <w:lang w:val="en-US"/>
        </w:rPr>
        <w:t>OneClassSVM</w:t>
      </w:r>
      <w:proofErr w:type="spellEnd"/>
      <w:r>
        <w:rPr>
          <w:lang w:val="en-US"/>
        </w:rPr>
        <w:t xml:space="preserve">).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9C47B0E" w14:textId="707C73C9" w:rsidR="00512C97" w:rsidRDefault="00512C97" w:rsidP="00405948">
      <w:pPr>
        <w:rPr>
          <w:lang w:val="en-US"/>
        </w:rPr>
      </w:pPr>
      <w:r>
        <w:rPr>
          <w:lang w:val="en-US"/>
        </w:rPr>
        <w:t xml:space="preserve">However, since we are dealing with </w:t>
      </w:r>
      <w:r w:rsidR="00C871D6">
        <w:rPr>
          <w:lang w:val="en-US"/>
        </w:rPr>
        <w:t xml:space="preserve">non-stationarity </w:t>
      </w:r>
      <w:r>
        <w:rPr>
          <w:lang w:val="en-US"/>
        </w:rPr>
        <w:t xml:space="preserve">data that can change over time, we should continuously update the models </w:t>
      </w:r>
      <w:r w:rsidR="00C871D6">
        <w:rPr>
          <w:lang w:val="en-US"/>
        </w:rPr>
        <w:t>from scratch every time new transactions are available. This causes a waste of time, memory, and possibly misclassified transaction.</w:t>
      </w:r>
    </w:p>
    <w:p w14:paraId="7172E2EC" w14:textId="5F787024" w:rsidR="002920EE" w:rsidRDefault="002920EE" w:rsidP="00405948">
      <w:pPr>
        <w:rPr>
          <w:lang w:val="en-US"/>
        </w:rPr>
      </w:pPr>
    </w:p>
    <w:p w14:paraId="2A731163" w14:textId="77777777" w:rsidR="002920EE" w:rsidRDefault="002920EE" w:rsidP="00405948">
      <w:pPr>
        <w:rPr>
          <w:lang w:val="en-US"/>
        </w:rPr>
      </w:pPr>
    </w:p>
    <w:p w14:paraId="5D10C3F2" w14:textId="77777777" w:rsidR="005E7C75" w:rsidRDefault="005E7C75" w:rsidP="00405948">
      <w:pPr>
        <w:rPr>
          <w:lang w:val="en-US"/>
        </w:rPr>
      </w:pPr>
    </w:p>
    <w:p w14:paraId="2A72FA87" w14:textId="44AB0249" w:rsidR="00C5187B" w:rsidRDefault="00C5187B" w:rsidP="002920EE">
      <w:pPr>
        <w:pStyle w:val="Titolo3"/>
        <w:rPr>
          <w:lang w:val="en-US"/>
        </w:rPr>
      </w:pPr>
      <w:r w:rsidRPr="00C5187B">
        <w:rPr>
          <w:lang w:val="en-US"/>
        </w:rPr>
        <w:lastRenderedPageBreak/>
        <w:t>Streaming Machine Learning Techniques</w:t>
      </w:r>
    </w:p>
    <w:p w14:paraId="6F8376F2" w14:textId="2887B3B6" w:rsidR="00C871D6" w:rsidRDefault="00C871D6" w:rsidP="00C871D6">
      <w:pPr>
        <w:rPr>
          <w:lang w:val="en-US"/>
        </w:rPr>
      </w:pPr>
      <w:r>
        <w:rPr>
          <w:lang w:val="en-US"/>
        </w:rPr>
        <w:t>This is the reason why, for the last step, we used some Streaming Machine Learning tech</w:t>
      </w:r>
      <w:r w:rsidR="00AB5F8B">
        <w:rPr>
          <w:lang w:val="en-US"/>
        </w:rPr>
        <w:t>n</w:t>
      </w:r>
      <w:r>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79061AF7" w14:textId="4F4008AF" w:rsidR="00AB5F8B" w:rsidRDefault="00AB5F8B" w:rsidP="00C871D6">
      <w:pPr>
        <w:rPr>
          <w:lang w:val="en-US"/>
        </w:rPr>
      </w:pPr>
      <w:r>
        <w:rPr>
          <w:lang w:val="en-US"/>
        </w:rPr>
        <w:t xml:space="preserve">We tested the streaming version of </w:t>
      </w:r>
      <w:r w:rsidR="00234743">
        <w:rPr>
          <w:lang w:val="en-US"/>
        </w:rPr>
        <w:t xml:space="preserve">both </w:t>
      </w:r>
      <w:r>
        <w:rPr>
          <w:lang w:val="en-US"/>
        </w:rPr>
        <w:t xml:space="preserve">the </w:t>
      </w:r>
      <w:proofErr w:type="spellStart"/>
      <w:r>
        <w:rPr>
          <w:lang w:val="en-US"/>
        </w:rPr>
        <w:t>OneClassSVM</w:t>
      </w:r>
      <w:proofErr w:type="spellEnd"/>
      <w:r w:rsidR="00234743">
        <w:rPr>
          <w:lang w:val="en-US"/>
        </w:rPr>
        <w:t xml:space="preserve"> and </w:t>
      </w:r>
      <w:proofErr w:type="spellStart"/>
      <w:r w:rsidR="00234743">
        <w:rPr>
          <w:lang w:val="en-US"/>
        </w:rPr>
        <w:t>IForest</w:t>
      </w:r>
      <w:proofErr w:type="spellEnd"/>
      <w:r w:rsidR="00234743">
        <w:rPr>
          <w:lang w:val="en-US"/>
        </w:rPr>
        <w:t xml:space="preserve"> methods. With a certain frequency, we retrieve all the network transactions, and we update the models with each of them, also detecting if it is an anomalous transaction or not.</w:t>
      </w:r>
    </w:p>
    <w:p w14:paraId="669A0DD8" w14:textId="37B20888" w:rsidR="00FE2F68" w:rsidRDefault="00FE2F68" w:rsidP="00C871D6">
      <w:pPr>
        <w:rPr>
          <w:lang w:val="en-US"/>
        </w:rPr>
      </w:pPr>
    </w:p>
    <w:p w14:paraId="43FE0C8B" w14:textId="77777777" w:rsidR="002920EE" w:rsidRDefault="002920EE" w:rsidP="00C871D6">
      <w:pPr>
        <w:rPr>
          <w:lang w:val="en-US"/>
        </w:rPr>
      </w:pPr>
    </w:p>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4D0D65E8" w:rsidR="009E18D5" w:rsidRDefault="009E18D5" w:rsidP="00C871D6">
      <w:pPr>
        <w:rPr>
          <w:lang w:val="en-US"/>
        </w:rPr>
      </w:pPr>
      <w:r>
        <w:rPr>
          <w:lang w:val="en-US"/>
        </w:rPr>
        <w:t>The system we designed for anomaly detection is built around the 4 main anomaly detection techniques described in the previous section, i.e., rule-based, statistical-based, machine learning techniques, and streaming machine learning approaches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5529F67C" w:rsidR="00FE2F68" w:rsidRDefault="00FE2F68" w:rsidP="009E18D5">
      <w:pPr>
        <w:rPr>
          <w:lang w:val="en-US"/>
        </w:rPr>
      </w:pPr>
      <w:r>
        <w:rPr>
          <w:noProof/>
          <w:lang w:val="en-US"/>
        </w:rPr>
        <w:drawing>
          <wp:inline distT="0" distB="0" distL="0" distR="0" wp14:anchorId="29E6EF0C" wp14:editId="1B6D681E">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37F8028D" w:rsidR="00DE7DF5" w:rsidRDefault="00DE7DF5" w:rsidP="00DE7DF5">
      <w:pPr>
        <w:rPr>
          <w:lang w:val="en-US"/>
        </w:rPr>
      </w:pPr>
      <w:r>
        <w:rPr>
          <w:lang w:val="en-US"/>
        </w:rPr>
        <w:t>The four anomaly detection blocks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52218B4C" w:rsidR="003F4EBF" w:rsidRPr="008F680F" w:rsidRDefault="003F4EBF" w:rsidP="00A15030">
      <w:pPr>
        <w:rPr>
          <w:lang w:val="en-US"/>
        </w:rPr>
      </w:pPr>
      <w:r>
        <w:rPr>
          <w:lang w:val="en-US"/>
        </w:rPr>
        <w:t xml:space="preserve">The system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xml:space="preserve">, connects to </w:t>
      </w:r>
      <w:proofErr w:type="spellStart"/>
      <w:r w:rsidR="008F680F">
        <w:rPr>
          <w:lang w:val="en-US"/>
        </w:rPr>
        <w:t>InfluxDB</w:t>
      </w:r>
      <w:proofErr w:type="spellEnd"/>
      <w:r w:rsidR="008F680F">
        <w:rPr>
          <w:lang w:val="en-US"/>
        </w:rPr>
        <w:t xml:space="preserve">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lastRenderedPageBreak/>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0853C034" w:rsidR="008F3546" w:rsidRDefault="008F3546" w:rsidP="008F680F">
      <w:pPr>
        <w:rPr>
          <w:lang w:val="en-US"/>
        </w:rPr>
      </w:pPr>
      <w:r>
        <w:rPr>
          <w:lang w:val="en-US"/>
        </w:rPr>
        <w:t xml:space="preserve">The figure below shows an example of use of the Influx Connector. Once the query is ready, the influx connector </w:t>
      </w:r>
      <w:proofErr w:type="gramStart"/>
      <w:r>
        <w:rPr>
          <w:lang w:val="en-US"/>
        </w:rPr>
        <w:t>return</w:t>
      </w:r>
      <w:proofErr w:type="gramEnd"/>
      <w:r>
        <w:rPr>
          <w:lang w:val="en-US"/>
        </w:rPr>
        <w:t xml:space="preserve"> the object with all the parameters to do the connection to the </w:t>
      </w:r>
      <w:proofErr w:type="spellStart"/>
      <w:r>
        <w:rPr>
          <w:lang w:val="en-US"/>
        </w:rPr>
        <w:t>InfluxDB</w:t>
      </w:r>
      <w:proofErr w:type="spellEnd"/>
      <w:r>
        <w:rPr>
          <w:lang w:val="en-US"/>
        </w:rPr>
        <w:t>.</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C7DBDF" w:rsidR="008F680F" w:rsidRDefault="008F680F" w:rsidP="008F680F">
      <w:pPr>
        <w:rPr>
          <w:lang w:val="en-US"/>
        </w:rPr>
      </w:pPr>
    </w:p>
    <w:p w14:paraId="14696B0B" w14:textId="77777777" w:rsidR="000F217D" w:rsidRDefault="000F217D" w:rsidP="000F217D">
      <w:pPr>
        <w:pStyle w:val="Titolo3"/>
        <w:rPr>
          <w:color w:val="auto"/>
          <w:lang w:val="en-US"/>
        </w:rPr>
      </w:pPr>
      <w:proofErr w:type="spellStart"/>
      <w:r w:rsidRPr="00B5636F">
        <w:rPr>
          <w:color w:val="auto"/>
          <w:lang w:val="en-US"/>
        </w:rPr>
        <w:t>Dockerization</w:t>
      </w:r>
      <w:proofErr w:type="spellEnd"/>
    </w:p>
    <w:p w14:paraId="334AE2D6" w14:textId="17601950" w:rsidR="008F680F" w:rsidRDefault="008F680F" w:rsidP="008F680F">
      <w:pPr>
        <w:rPr>
          <w:lang w:val="en-US"/>
        </w:rPr>
      </w:pPr>
    </w:p>
    <w:p w14:paraId="64DE613B" w14:textId="73BCA4CF" w:rsidR="00B5636F" w:rsidRDefault="00E06628" w:rsidP="00B5636F">
      <w:pPr>
        <w:pStyle w:val="Titolo3"/>
        <w:rPr>
          <w:color w:val="auto"/>
          <w:lang w:val="en-US"/>
        </w:rPr>
      </w:pPr>
      <w:r>
        <w:rPr>
          <w:color w:val="auto"/>
          <w:lang w:val="en-US"/>
        </w:rPr>
        <w:lastRenderedPageBreak/>
        <w:t>RESTful API</w:t>
      </w:r>
    </w:p>
    <w:p w14:paraId="2E15069E" w14:textId="77777777" w:rsidR="008F3546" w:rsidRPr="008F3546" w:rsidRDefault="008F3546" w:rsidP="008F3546">
      <w:pPr>
        <w:rPr>
          <w:lang w:val="en-US" w:eastAsia="en-US"/>
        </w:rPr>
      </w:pPr>
    </w:p>
    <w:p w14:paraId="71E6B6E2" w14:textId="1FB13CE2" w:rsidR="00B5636F" w:rsidRDefault="00B5636F" w:rsidP="00B5636F">
      <w:pPr>
        <w:rPr>
          <w:lang w:val="en-US"/>
        </w:rPr>
      </w:pPr>
      <w:r>
        <w:rPr>
          <w:lang w:val="en-US"/>
        </w:rPr>
        <w:t>To visualize the results achieved</w:t>
      </w:r>
      <w:r w:rsidR="00E06628">
        <w:rPr>
          <w:lang w:val="en-US"/>
        </w:rPr>
        <w:t xml:space="preserve"> and to monitor the status of the anomaly detector</w:t>
      </w:r>
      <w:r>
        <w:rPr>
          <w:lang w:val="en-US"/>
        </w:rPr>
        <w:t>, we create a back-end server with Flask</w:t>
      </w:r>
      <w:r w:rsidR="00E06628">
        <w:rPr>
          <w:lang w:val="en-US"/>
        </w:rPr>
        <w:t xml:space="preserve"> </w:t>
      </w:r>
      <w:r>
        <w:rPr>
          <w:lang w:val="en-US"/>
        </w:rPr>
        <w:t xml:space="preserve">that exposes </w:t>
      </w:r>
      <w:r w:rsidR="007E145F">
        <w:rPr>
          <w:lang w:val="en-US"/>
        </w:rPr>
        <w:t>the following</w:t>
      </w:r>
      <w:r>
        <w:rPr>
          <w:lang w:val="en-US"/>
        </w:rPr>
        <w:t xml:space="preserve"> Rest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7FCF4910" w:rsidR="008B295B" w:rsidRDefault="008B295B" w:rsidP="00B5636F">
      <w:pPr>
        <w:rPr>
          <w:lang w:val="en-US"/>
        </w:rPr>
      </w:pPr>
      <w:r w:rsidRPr="00CF7DB8">
        <w:rPr>
          <w:lang w:val="en-US"/>
        </w:rPr>
        <w:t xml:space="preserve">It returns </w:t>
      </w:r>
      <w:r>
        <w:rPr>
          <w:lang w:val="en-US"/>
        </w:rPr>
        <w:t xml:space="preserve">a </w:t>
      </w:r>
      <w:proofErr w:type="spellStart"/>
      <w:r>
        <w:rPr>
          <w:lang w:val="en-US"/>
        </w:rPr>
        <w:t>txt</w:t>
      </w:r>
      <w:proofErr w:type="spellEnd"/>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1CB1EB5F" w:rsidR="008B295B" w:rsidRPr="00CF7DB8"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33D3D7BC"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proofErr w:type="gramStart"/>
      <w:r>
        <w:rPr>
          <w:lang w:val="en-US"/>
        </w:rPr>
        <w:t>transaction</w:t>
      </w:r>
      <w:proofErr w:type="gramEnd"/>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w:t>
      </w:r>
      <w:proofErr w:type="spellStart"/>
      <w:r w:rsidRPr="007E145F">
        <w:rPr>
          <w:i/>
          <w:iCs/>
          <w:color w:val="808080" w:themeColor="background1" w:themeShade="80"/>
          <w:lang w:val="en-US"/>
        </w:rPr>
        <w:t>entity_type</w:t>
      </w:r>
      <w:proofErr w:type="spellEnd"/>
      <w:r w:rsidRPr="007E145F">
        <w:rPr>
          <w:i/>
          <w:iCs/>
          <w:color w:val="808080" w:themeColor="background1" w:themeShade="80"/>
          <w:lang w:val="en-US"/>
        </w:rPr>
        <w:t>&gt;</w:t>
      </w:r>
    </w:p>
    <w:p w14:paraId="136BD3E8" w14:textId="232EA5AE" w:rsidR="00C06C19" w:rsidRPr="00C06C19" w:rsidRDefault="00C06C19" w:rsidP="00B5636F">
      <w:pPr>
        <w:rPr>
          <w:lang w:val="en-US"/>
        </w:rPr>
      </w:pPr>
      <w:r w:rsidRPr="00C06C19">
        <w:rPr>
          <w:lang w:val="en-US"/>
        </w:rPr>
        <w:t xml:space="preserve">For the </w:t>
      </w:r>
      <w:proofErr w:type="spellStart"/>
      <w:r w:rsidRPr="00C06C19">
        <w:rPr>
          <w:lang w:val="en-US"/>
        </w:rPr>
        <w:t>entity_type</w:t>
      </w:r>
      <w:proofErr w:type="spellEnd"/>
      <w:r w:rsidRPr="00C06C19">
        <w:rPr>
          <w:lang w:val="en-US"/>
        </w:rPr>
        <w:t xml:space="preserv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6D33673C" w14:textId="185B56F1" w:rsidR="00C06C19" w:rsidRPr="00C06C19" w:rsidRDefault="00C06C19" w:rsidP="00B5636F">
      <w:pPr>
        <w:rPr>
          <w:color w:val="808080" w:themeColor="background1" w:themeShade="80"/>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0839CFB" w14:textId="77777777" w:rsidR="0066095C" w:rsidRDefault="0066095C" w:rsidP="00B5636F">
      <w:pPr>
        <w:rPr>
          <w:lang w:val="en-US"/>
        </w:rPr>
      </w:pPr>
    </w:p>
    <w:p w14:paraId="1646F3F8" w14:textId="7BEF78AB" w:rsidR="007E145F" w:rsidRDefault="007E145F" w:rsidP="007E145F">
      <w:pPr>
        <w:rPr>
          <w:i/>
          <w:iCs/>
          <w:color w:val="808080" w:themeColor="background1" w:themeShade="80"/>
          <w:lang w:val="en-US"/>
        </w:rPr>
      </w:pPr>
      <w:commentRangeStart w:id="0"/>
      <w:r>
        <w:rPr>
          <w:i/>
          <w:iCs/>
          <w:color w:val="808080" w:themeColor="background1" w:themeShade="80"/>
          <w:lang w:val="en-US"/>
        </w:rPr>
        <w:t>POST</w:t>
      </w:r>
      <w:r w:rsidRPr="007E145F">
        <w:rPr>
          <w:i/>
          <w:iCs/>
          <w:color w:val="808080" w:themeColor="background1" w:themeShade="80"/>
          <w:lang w:val="en-US"/>
        </w:rPr>
        <w:t xml:space="preserve"> </w:t>
      </w:r>
      <w:r w:rsidR="008B295B">
        <w:rPr>
          <w:i/>
          <w:iCs/>
          <w:color w:val="808080" w:themeColor="background1" w:themeShade="80"/>
          <w:lang w:val="en-US"/>
        </w:rPr>
        <w:tab/>
      </w:r>
      <w:r w:rsidRPr="007E145F">
        <w:rPr>
          <w:i/>
          <w:iCs/>
          <w:color w:val="808080" w:themeColor="background1" w:themeShade="80"/>
          <w:lang w:val="en-US"/>
        </w:rPr>
        <w:t>/&lt;measurement&gt;/anomalies</w:t>
      </w:r>
      <w:r>
        <w:rPr>
          <w:i/>
          <w:iCs/>
          <w:color w:val="808080" w:themeColor="background1" w:themeShade="80"/>
          <w:lang w:val="en-US"/>
        </w:rPr>
        <w:t>/&lt;</w:t>
      </w:r>
      <w:proofErr w:type="spellStart"/>
      <w:r>
        <w:rPr>
          <w:i/>
          <w:iCs/>
          <w:color w:val="808080" w:themeColor="background1" w:themeShade="80"/>
          <w:lang w:val="en-US"/>
        </w:rPr>
        <w:t>uuid</w:t>
      </w:r>
      <w:proofErr w:type="spellEnd"/>
      <w:r>
        <w:rPr>
          <w:i/>
          <w:iCs/>
          <w:color w:val="808080" w:themeColor="background1" w:themeShade="80"/>
          <w:lang w:val="en-US"/>
        </w:rPr>
        <w:t>&gt;</w:t>
      </w:r>
    </w:p>
    <w:p w14:paraId="5B730589" w14:textId="0A853386" w:rsidR="00C06C19" w:rsidRPr="002B0906" w:rsidRDefault="002B0906" w:rsidP="007E145F">
      <w:pPr>
        <w:rPr>
          <w:color w:val="808080" w:themeColor="background1" w:themeShade="80"/>
          <w:lang w:val="en-US"/>
        </w:rPr>
      </w:pPr>
      <w:r w:rsidRPr="0066095C">
        <w:rPr>
          <w:lang w:val="en-US"/>
        </w:rPr>
        <w:t>Through this POST is possible to confirm if a specific transaction (</w:t>
      </w:r>
      <w:proofErr w:type="spellStart"/>
      <w:r w:rsidRPr="0066095C">
        <w:rPr>
          <w:lang w:val="en-US"/>
        </w:rPr>
        <w:t>uuid</w:t>
      </w:r>
      <w:proofErr w:type="spellEnd"/>
      <w:r w:rsidRPr="0066095C">
        <w:rPr>
          <w:lang w:val="en-US"/>
        </w:rPr>
        <w:t xml:space="preserve">) is really an anomaly or not. </w:t>
      </w:r>
      <w:r w:rsidR="0066095C" w:rsidRPr="0066095C">
        <w:rPr>
          <w:lang w:val="en-US"/>
        </w:rPr>
        <w:t xml:space="preserve">If </w:t>
      </w:r>
      <w:proofErr w:type="gramStart"/>
      <w:r w:rsidRPr="0066095C">
        <w:rPr>
          <w:lang w:val="en-US"/>
        </w:rPr>
        <w:t>It</w:t>
      </w:r>
      <w:proofErr w:type="gramEnd"/>
      <w:r w:rsidRPr="0066095C">
        <w:rPr>
          <w:lang w:val="en-US"/>
        </w:rPr>
        <w:t xml:space="preserve"> is not, it</w:t>
      </w:r>
      <w:r w:rsidR="0066095C" w:rsidRPr="0066095C">
        <w:rPr>
          <w:lang w:val="en-US"/>
        </w:rPr>
        <w:t xml:space="preserve"> will be considered as normal transaction and so removed from the anomalies list. Moreover, it will be used to incrementally update the statistics used to compute the Z-score.</w:t>
      </w:r>
      <w:commentRangeEnd w:id="0"/>
      <w:r w:rsidR="00904C0A">
        <w:rPr>
          <w:rStyle w:val="Rimandocommento"/>
        </w:rPr>
        <w:commentReference w:id="0"/>
      </w:r>
    </w:p>
    <w:p w14:paraId="4B4AF933" w14:textId="77777777" w:rsidR="007E145F" w:rsidRPr="007E145F" w:rsidRDefault="007E145F" w:rsidP="00B5636F">
      <w:pPr>
        <w:rPr>
          <w:lang w:val="en-US"/>
        </w:rPr>
      </w:pPr>
    </w:p>
    <w:p w14:paraId="317FBB48" w14:textId="6E1482C3" w:rsidR="00C5187B" w:rsidRDefault="00C5187B" w:rsidP="00C5187B">
      <w:pPr>
        <w:rPr>
          <w:lang w:val="en-US"/>
        </w:rPr>
      </w:pPr>
    </w:p>
    <w:p w14:paraId="23E9699A" w14:textId="4C850F0A" w:rsidR="00202A8E" w:rsidRDefault="00202A8E" w:rsidP="00C5187B">
      <w:pPr>
        <w:rPr>
          <w:lang w:val="en-US"/>
        </w:rPr>
      </w:pPr>
    </w:p>
    <w:p w14:paraId="279EC129" w14:textId="10650329" w:rsidR="00202A8E" w:rsidRDefault="00202A8E" w:rsidP="00C5187B">
      <w:pPr>
        <w:rPr>
          <w:lang w:val="en-US"/>
        </w:rPr>
      </w:pPr>
    </w:p>
    <w:p w14:paraId="0E36F764" w14:textId="6DBD7358" w:rsidR="00202A8E" w:rsidRDefault="00202A8E" w:rsidP="00C5187B">
      <w:pPr>
        <w:rPr>
          <w:lang w:val="en-US"/>
        </w:rPr>
      </w:pPr>
    </w:p>
    <w:p w14:paraId="17FEE3C4" w14:textId="2874A627" w:rsidR="00202A8E" w:rsidRDefault="00202A8E" w:rsidP="00C5187B">
      <w:pPr>
        <w:rPr>
          <w:lang w:val="en-US"/>
        </w:rPr>
      </w:pPr>
    </w:p>
    <w:p w14:paraId="1E16F8BE" w14:textId="72514AF1" w:rsidR="00202A8E" w:rsidRDefault="00202A8E" w:rsidP="00C5187B">
      <w:pPr>
        <w:rPr>
          <w:lang w:val="en-US"/>
        </w:rPr>
      </w:pPr>
    </w:p>
    <w:p w14:paraId="33B4E90D" w14:textId="3E5D67F9" w:rsidR="00202A8E" w:rsidRDefault="00202A8E" w:rsidP="00C5187B">
      <w:pPr>
        <w:rPr>
          <w:lang w:val="en-US"/>
        </w:rPr>
      </w:pPr>
    </w:p>
    <w:p w14:paraId="206A838A" w14:textId="77777777" w:rsidR="00202A8E" w:rsidRPr="00C5187B" w:rsidRDefault="00202A8E" w:rsidP="00C5187B">
      <w:pPr>
        <w:rPr>
          <w:lang w:val="en-US"/>
        </w:rPr>
      </w:pPr>
    </w:p>
    <w:p w14:paraId="2F0F15C7" w14:textId="77777777" w:rsidR="005B76D5" w:rsidRDefault="005B76D5" w:rsidP="00456B43">
      <w:pPr>
        <w:pStyle w:val="Titolo1"/>
        <w:rPr>
          <w:color w:val="auto"/>
          <w:lang w:val="en-US"/>
        </w:rPr>
      </w:pPr>
    </w:p>
    <w:p w14:paraId="26A2DDC1" w14:textId="77777777" w:rsidR="00904C0A" w:rsidRDefault="00904C0A" w:rsidP="00456B43">
      <w:pPr>
        <w:pStyle w:val="Titolo1"/>
        <w:rPr>
          <w:color w:val="auto"/>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1855B45E" w14:textId="67960E1C" w:rsidR="00202A8E" w:rsidRDefault="00202A8E" w:rsidP="00456B43">
      <w:pPr>
        <w:rPr>
          <w:lang w:val="en-US"/>
        </w:rPr>
      </w:pPr>
      <w:r>
        <w:rPr>
          <w:lang w:val="en-US"/>
        </w:rPr>
        <w:t>To</w:t>
      </w:r>
      <w:r w:rsidR="000F217D">
        <w:rPr>
          <w:lang w:val="en-US"/>
        </w:rPr>
        <w:t xml:space="preserve"> launch the Anomaly Detector, one must execute from terminal the main.py file</w:t>
      </w:r>
      <w:r>
        <w:rPr>
          <w:lang w:val="en-US"/>
        </w:rPr>
        <w:t xml:space="preserve">. </w:t>
      </w:r>
    </w:p>
    <w:p w14:paraId="1D958D4B" w14:textId="5CE3A1F2" w:rsidR="000F217D" w:rsidRDefault="00202A8E" w:rsidP="00456B43">
      <w:pPr>
        <w:rPr>
          <w:lang w:val="en-US"/>
        </w:rPr>
      </w:pPr>
      <w:r>
        <w:rPr>
          <w:lang w:val="en-US"/>
        </w:rPr>
        <w:t xml:space="preserve">Notably, one must pass to the script </w:t>
      </w:r>
      <w:r w:rsidRPr="00202A8E">
        <w:rPr>
          <w:b/>
          <w:bCs/>
          <w:lang w:val="en-US"/>
        </w:rPr>
        <w:t>7</w:t>
      </w:r>
      <w:r w:rsidR="000F217D" w:rsidRPr="00202A8E">
        <w:rPr>
          <w:b/>
          <w:bCs/>
          <w:lang w:val="en-US"/>
        </w:rPr>
        <w:t xml:space="preserve"> </w:t>
      </w:r>
      <w:r w:rsidRPr="00202A8E">
        <w:rPr>
          <w:b/>
          <w:bCs/>
          <w:lang w:val="en-US"/>
        </w:rPr>
        <w:t>command-line arguments</w:t>
      </w:r>
      <w:r w:rsidR="00B85895">
        <w:rPr>
          <w:b/>
          <w:bCs/>
          <w:lang w:val="en-US"/>
        </w:rPr>
        <w:t xml:space="preserve">, i.e., </w:t>
      </w:r>
      <w:proofErr w:type="spellStart"/>
      <w:r w:rsidR="00B85895">
        <w:rPr>
          <w:b/>
          <w:bCs/>
          <w:lang w:val="en-US"/>
        </w:rPr>
        <w:t>uri</w:t>
      </w:r>
      <w:proofErr w:type="spellEnd"/>
      <w:r w:rsidR="00B85895">
        <w:rPr>
          <w:b/>
          <w:bCs/>
          <w:lang w:val="en-US"/>
        </w:rPr>
        <w:t xml:space="preserve">, username, </w:t>
      </w:r>
      <w:proofErr w:type="spellStart"/>
      <w:r w:rsidR="00B85895">
        <w:rPr>
          <w:b/>
          <w:bCs/>
          <w:lang w:val="en-US"/>
        </w:rPr>
        <w:t>base_uri</w:t>
      </w:r>
      <w:proofErr w:type="spellEnd"/>
      <w:r w:rsidR="00B85895">
        <w:rPr>
          <w:b/>
          <w:bCs/>
          <w:lang w:val="en-US"/>
        </w:rPr>
        <w:t xml:space="preserve">, bucket, org, token, </w:t>
      </w:r>
      <w:proofErr w:type="spellStart"/>
      <w:r w:rsidR="00B85895">
        <w:rPr>
          <w:b/>
          <w:bCs/>
          <w:lang w:val="en-US"/>
        </w:rPr>
        <w:t>url</w:t>
      </w:r>
      <w:proofErr w:type="spellEnd"/>
      <w:r w:rsidR="00B85895">
        <w:rPr>
          <w:b/>
          <w:bCs/>
          <w:lang w:val="en-US"/>
        </w:rPr>
        <w:t>)</w:t>
      </w:r>
      <w:r w:rsidR="00B85895">
        <w:rPr>
          <w:lang w:val="en-US"/>
        </w:rPr>
        <w:t xml:space="preserve">. </w:t>
      </w:r>
      <w:r w:rsidR="00B85895" w:rsidRPr="00B85895">
        <w:rPr>
          <w:lang w:val="en-US"/>
        </w:rPr>
        <w:t xml:space="preserve">The first </w:t>
      </w:r>
      <w:r w:rsidR="00B85895">
        <w:rPr>
          <w:lang w:val="en-US"/>
        </w:rPr>
        <w:t>3</w:t>
      </w:r>
      <w:r w:rsidR="00B85895" w:rsidRPr="00B85895">
        <w:rPr>
          <w:lang w:val="en-US"/>
        </w:rPr>
        <w:t xml:space="preserve"> represent configuration parameters for the </w:t>
      </w:r>
      <w:proofErr w:type="spellStart"/>
      <w:r w:rsidR="00B85895">
        <w:rPr>
          <w:lang w:val="en-US"/>
        </w:rPr>
        <w:t>RIoT</w:t>
      </w:r>
      <w:proofErr w:type="spellEnd"/>
      <w:r w:rsidR="00B85895" w:rsidRPr="00B85895">
        <w:rPr>
          <w:lang w:val="en-US"/>
        </w:rPr>
        <w:t xml:space="preserve"> </w:t>
      </w:r>
      <w:r w:rsidR="00B85895">
        <w:rPr>
          <w:lang w:val="en-US"/>
        </w:rPr>
        <w:t>C</w:t>
      </w:r>
      <w:r w:rsidR="00B85895" w:rsidRPr="00B85895">
        <w:rPr>
          <w:lang w:val="en-US"/>
        </w:rPr>
        <w:t xml:space="preserve">onnector, while the last </w:t>
      </w:r>
      <w:r w:rsidR="00904C0A">
        <w:rPr>
          <w:lang w:val="en-US"/>
        </w:rPr>
        <w:t>4</w:t>
      </w:r>
      <w:r w:rsidR="00B85895" w:rsidRPr="00B85895">
        <w:rPr>
          <w:lang w:val="en-US"/>
        </w:rPr>
        <w:t xml:space="preserve"> refer to parameters for configuring the connection to </w:t>
      </w:r>
      <w:proofErr w:type="spellStart"/>
      <w:r w:rsidR="00B85895">
        <w:rPr>
          <w:lang w:val="en-US"/>
        </w:rPr>
        <w:t>InfluxDB</w:t>
      </w:r>
      <w:proofErr w:type="spellEnd"/>
      <w:r w:rsidR="00B85895" w:rsidRPr="00B85895">
        <w:rPr>
          <w:lang w:val="en-US"/>
        </w:rPr>
        <w:t xml:space="preserve"> by the </w:t>
      </w:r>
      <w:r w:rsidR="00B85895">
        <w:rPr>
          <w:lang w:val="en-US"/>
        </w:rPr>
        <w:t>Influx</w:t>
      </w:r>
      <w:r w:rsidR="00B85895" w:rsidRPr="00B85895">
        <w:rPr>
          <w:lang w:val="en-US"/>
        </w:rPr>
        <w:t xml:space="preserve"> </w:t>
      </w:r>
      <w:r w:rsidR="00B85895">
        <w:rPr>
          <w:lang w:val="en-US"/>
        </w:rPr>
        <w:t>C</w:t>
      </w:r>
      <w:r w:rsidR="00B85895" w:rsidRPr="00B85895">
        <w:rPr>
          <w:lang w:val="en-US"/>
        </w:rPr>
        <w:t>onnector</w:t>
      </w:r>
      <w:r>
        <w:rPr>
          <w:lang w:val="en-US"/>
        </w:rPr>
        <w:t>.</w:t>
      </w:r>
    </w:p>
    <w:p w14:paraId="5AEDC220" w14:textId="24ED90B3" w:rsidR="00202A8E" w:rsidRDefault="00202A8E" w:rsidP="00456B43">
      <w:pPr>
        <w:rPr>
          <w:lang w:val="en-US"/>
        </w:rPr>
      </w:pPr>
    </w:p>
    <w:p w14:paraId="48D4F4C6" w14:textId="77777777" w:rsidR="00B85895" w:rsidRDefault="00B85895" w:rsidP="00456B43">
      <w:pPr>
        <w:rPr>
          <w:lang w:val="en-US"/>
        </w:rPr>
      </w:pPr>
    </w:p>
    <w:p w14:paraId="5B4DAB3A" w14:textId="45808924" w:rsidR="000F217D" w:rsidRDefault="000F217D" w:rsidP="00456B43">
      <w:pPr>
        <w:rPr>
          <w:lang w:val="en-US"/>
        </w:rPr>
      </w:pPr>
      <w:r>
        <w:rPr>
          <w:lang w:val="en-US"/>
        </w:rPr>
        <w:t>Example</w:t>
      </w:r>
      <w:r w:rsidR="00E83206">
        <w:rPr>
          <w:lang w:val="en-US"/>
        </w:rPr>
        <w:t xml:space="preserve"> of executing main.py filer in the </w:t>
      </w:r>
      <w:proofErr w:type="spellStart"/>
      <w:r w:rsidR="00E83206">
        <w:rPr>
          <w:lang w:val="en-US"/>
        </w:rPr>
        <w:t>anomaly_detector</w:t>
      </w:r>
      <w:proofErr w:type="spellEnd"/>
      <w:r w:rsidR="00E83206">
        <w:rPr>
          <w:lang w:val="en-US"/>
        </w:rPr>
        <w:t xml:space="preserve"> folder</w:t>
      </w:r>
      <w:r>
        <w:rPr>
          <w:lang w:val="en-US"/>
        </w:rPr>
        <w:t>:</w:t>
      </w:r>
    </w:p>
    <w:p w14:paraId="3B3DC9DE" w14:textId="77777777" w:rsidR="00202A8E" w:rsidRDefault="00202A8E" w:rsidP="00456B43">
      <w:pPr>
        <w:rPr>
          <w:lang w:val="en-US"/>
        </w:rPr>
      </w:pPr>
    </w:p>
    <w:p w14:paraId="5BA85A35" w14:textId="16ABC60A" w:rsidR="000F217D" w:rsidRDefault="000F217D" w:rsidP="00456B43">
      <w:pPr>
        <w:rPr>
          <w:rFonts w:ascii="AppleSystemUIFont" w:eastAsiaTheme="minorHAnsi" w:hAnsi="AppleSystemUIFont" w:cs="AppleSystemUIFont"/>
          <w:sz w:val="26"/>
          <w:szCs w:val="26"/>
          <w:lang w:val="en-US" w:eastAsia="en-US"/>
        </w:rPr>
      </w:pPr>
      <w:r w:rsidRPr="000F217D">
        <w:rPr>
          <w:rFonts w:ascii="AppleSystemUIFont" w:eastAsiaTheme="minorHAnsi" w:hAnsi="AppleSystemUIFont" w:cs="AppleSystemUIFont"/>
          <w:sz w:val="26"/>
          <w:szCs w:val="26"/>
          <w:lang w:val="en-US" w:eastAsia="en-US"/>
        </w:rPr>
        <w:t xml:space="preserve">python </w:t>
      </w:r>
      <w:proofErr w:type="gramStart"/>
      <w:r w:rsidRPr="000F217D">
        <w:rPr>
          <w:rFonts w:ascii="AppleSystemUIFont" w:eastAsiaTheme="minorHAnsi" w:hAnsi="AppleSystemUIFont" w:cs="AppleSystemUIFont"/>
          <w:sz w:val="26"/>
          <w:szCs w:val="26"/>
          <w:lang w:val="en-US" w:eastAsia="en-US"/>
        </w:rPr>
        <w:t>anomaly_detector/main.py  /</w:t>
      </w:r>
      <w:proofErr w:type="gramEnd"/>
      <w:r w:rsidRPr="000F217D">
        <w:rPr>
          <w:rFonts w:ascii="AppleSystemUIFont" w:eastAsiaTheme="minorHAnsi" w:hAnsi="AppleSystemUIFont" w:cs="AppleSystemUIFont"/>
          <w:sz w:val="26"/>
          <w:szCs w:val="26"/>
          <w:lang w:val="en-US" w:eastAsia="en-US"/>
        </w:rPr>
        <w:t xml:space="preserve">global service </w:t>
      </w:r>
      <w:hyperlink r:id="rId17" w:history="1">
        <w:r w:rsidRPr="000F217D">
          <w:rPr>
            <w:rFonts w:ascii="AppleSystemUIFont" w:eastAsiaTheme="minorHAnsi" w:hAnsi="AppleSystemUIFont" w:cs="AppleSystemUIFont"/>
            <w:color w:val="DCA10D"/>
            <w:sz w:val="26"/>
            <w:szCs w:val="26"/>
            <w:lang w:val="en-US" w:eastAsia="en-US"/>
          </w:rPr>
          <w:t>https://demo.riotsecure.io:6443</w:t>
        </w:r>
      </w:hyperlink>
      <w:r w:rsidRPr="000F217D">
        <w:rPr>
          <w:rFonts w:ascii="AppleSystemUIFont" w:eastAsiaTheme="minorHAnsi" w:hAnsi="AppleSystemUIFont" w:cs="AppleSystemUIFont"/>
          <w:sz w:val="26"/>
          <w:szCs w:val="26"/>
          <w:lang w:val="en-US" w:eastAsia="en-US"/>
        </w:rPr>
        <w:t xml:space="preserve"> riot </w:t>
      </w:r>
      <w:proofErr w:type="spellStart"/>
      <w:r w:rsidRPr="000F217D">
        <w:rPr>
          <w:rFonts w:ascii="AppleSystemUIFont" w:eastAsiaTheme="minorHAnsi" w:hAnsi="AppleSystemUIFont" w:cs="AppleSystemUIFont"/>
          <w:sz w:val="26"/>
          <w:szCs w:val="26"/>
          <w:lang w:val="en-US" w:eastAsia="en-US"/>
        </w:rPr>
        <w:t>polimi</w:t>
      </w:r>
      <w:proofErr w:type="spellEnd"/>
      <w:r w:rsidRPr="000F217D">
        <w:rPr>
          <w:rFonts w:ascii="AppleSystemUIFont" w:eastAsiaTheme="minorHAnsi" w:hAnsi="AppleSystemUIFont" w:cs="AppleSystemUIFont"/>
          <w:sz w:val="26"/>
          <w:szCs w:val="26"/>
          <w:lang w:val="en-US" w:eastAsia="en-US"/>
        </w:rPr>
        <w:t xml:space="preserve"> d2VsY29tZQ== </w:t>
      </w:r>
      <w:hyperlink r:id="rId18" w:history="1">
        <w:r w:rsidRPr="000F217D">
          <w:rPr>
            <w:rFonts w:ascii="AppleSystemUIFont" w:eastAsiaTheme="minorHAnsi" w:hAnsi="AppleSystemUIFont" w:cs="AppleSystemUIFont"/>
            <w:color w:val="DCA10D"/>
            <w:sz w:val="26"/>
            <w:szCs w:val="26"/>
            <w:lang w:val="en-US" w:eastAsia="en-US"/>
          </w:rPr>
          <w:t>http://35.152.63.133:8086</w:t>
        </w:r>
      </w:hyperlink>
    </w:p>
    <w:p w14:paraId="56D93616" w14:textId="65FCDCA1" w:rsidR="00B85895" w:rsidRDefault="00B85895" w:rsidP="00456B43">
      <w:pPr>
        <w:rPr>
          <w:rFonts w:ascii="AppleSystemUIFont" w:eastAsiaTheme="minorHAnsi" w:hAnsi="AppleSystemUIFont" w:cs="AppleSystemUIFont"/>
          <w:sz w:val="26"/>
          <w:szCs w:val="26"/>
          <w:lang w:val="en-US" w:eastAsia="en-US"/>
        </w:rPr>
      </w:pPr>
    </w:p>
    <w:p w14:paraId="30A9093F" w14:textId="4A3D0444" w:rsidR="00B85895" w:rsidRDefault="00B85895" w:rsidP="00456B43">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In this case:</w:t>
      </w:r>
    </w:p>
    <w:p w14:paraId="21D97B19" w14:textId="77777777" w:rsidR="00B85895" w:rsidRPr="00B85895" w:rsidRDefault="00B85895" w:rsidP="00456B43">
      <w:pPr>
        <w:rPr>
          <w:lang w:val="en-US"/>
        </w:rPr>
      </w:pPr>
    </w:p>
    <w:p w14:paraId="2D3A5725" w14:textId="1AE05B7D" w:rsidR="00B85895" w:rsidRPr="00B85895" w:rsidRDefault="00B85895" w:rsidP="00B85895">
      <w:pPr>
        <w:pStyle w:val="Paragrafoelenco"/>
        <w:numPr>
          <w:ilvl w:val="0"/>
          <w:numId w:val="5"/>
        </w:numPr>
        <w:rPr>
          <w:lang w:val="en-US"/>
        </w:rPr>
      </w:pPr>
      <w:proofErr w:type="spellStart"/>
      <w:proofErr w:type="gramStart"/>
      <w:r>
        <w:rPr>
          <w:i/>
          <w:iCs/>
          <w:lang w:val="en-US"/>
        </w:rPr>
        <w:t>uri</w:t>
      </w:r>
      <w:proofErr w:type="spellEnd"/>
      <w:r>
        <w:rPr>
          <w:i/>
          <w:iCs/>
          <w:lang w:val="en-US"/>
        </w:rPr>
        <w:t xml:space="preserve"> </w:t>
      </w:r>
      <w:r>
        <w:rPr>
          <w:lang w:val="en-US"/>
        </w:rPr>
        <w:t>:</w:t>
      </w:r>
      <w:proofErr w:type="gramEnd"/>
      <w:r>
        <w:rPr>
          <w:lang w:val="en-US"/>
        </w:rPr>
        <w:t xml:space="preserve"> /global</w:t>
      </w:r>
    </w:p>
    <w:p w14:paraId="322DE8AE" w14:textId="5E74DD8E" w:rsidR="00B85895" w:rsidRPr="00B85895" w:rsidRDefault="00B85895" w:rsidP="00B85895">
      <w:pPr>
        <w:pStyle w:val="Paragrafoelenco"/>
        <w:numPr>
          <w:ilvl w:val="0"/>
          <w:numId w:val="5"/>
        </w:numPr>
        <w:rPr>
          <w:lang w:val="en-US"/>
        </w:rPr>
      </w:pPr>
      <w:proofErr w:type="gramStart"/>
      <w:r>
        <w:rPr>
          <w:i/>
          <w:iCs/>
          <w:lang w:val="en-US"/>
        </w:rPr>
        <w:t xml:space="preserve">username </w:t>
      </w:r>
      <w:r>
        <w:rPr>
          <w:lang w:val="en-US"/>
        </w:rPr>
        <w:t>:</w:t>
      </w:r>
      <w:proofErr w:type="gramEnd"/>
      <w:r>
        <w:rPr>
          <w:lang w:val="en-US"/>
        </w:rPr>
        <w:t xml:space="preserve"> </w:t>
      </w:r>
      <w:r w:rsidR="00BE6733">
        <w:rPr>
          <w:lang w:val="en-US"/>
        </w:rPr>
        <w:t>service</w:t>
      </w:r>
    </w:p>
    <w:p w14:paraId="26442491" w14:textId="5AF3A0D0" w:rsidR="00B85895" w:rsidRPr="00BE6733" w:rsidRDefault="00B85895" w:rsidP="00B85895">
      <w:pPr>
        <w:pStyle w:val="Paragrafoelenco"/>
        <w:numPr>
          <w:ilvl w:val="0"/>
          <w:numId w:val="5"/>
        </w:numPr>
      </w:pPr>
      <w:proofErr w:type="spellStart"/>
      <w:r w:rsidRPr="00BE6733">
        <w:rPr>
          <w:i/>
          <w:iCs/>
        </w:rPr>
        <w:t>base_</w:t>
      </w:r>
      <w:proofErr w:type="gramStart"/>
      <w:r w:rsidRPr="00BE6733">
        <w:rPr>
          <w:i/>
          <w:iCs/>
        </w:rPr>
        <w:t>uri</w:t>
      </w:r>
      <w:proofErr w:type="spellEnd"/>
      <w:r w:rsidRPr="00BE6733">
        <w:rPr>
          <w:i/>
          <w:iCs/>
        </w:rPr>
        <w:t xml:space="preserve"> </w:t>
      </w:r>
      <w:r w:rsidRPr="00BE6733">
        <w:t>:</w:t>
      </w:r>
      <w:proofErr w:type="gramEnd"/>
      <w:r w:rsidRPr="00BE6733">
        <w:t xml:space="preserve"> </w:t>
      </w:r>
      <w:r w:rsidR="00BE6733" w:rsidRPr="00BE6733">
        <w:t>https://demo.riot</w:t>
      </w:r>
      <w:r w:rsidR="00BE6733">
        <w:t>securo.io:6443</w:t>
      </w:r>
    </w:p>
    <w:p w14:paraId="1F3BA1D9" w14:textId="5E26E747" w:rsidR="00B85895" w:rsidRPr="00B85895" w:rsidRDefault="00B85895" w:rsidP="00B85895">
      <w:pPr>
        <w:pStyle w:val="Paragrafoelenco"/>
        <w:numPr>
          <w:ilvl w:val="0"/>
          <w:numId w:val="5"/>
        </w:numPr>
        <w:rPr>
          <w:lang w:val="en-US"/>
        </w:rPr>
      </w:pPr>
      <w:proofErr w:type="gramStart"/>
      <w:r>
        <w:rPr>
          <w:i/>
          <w:iCs/>
          <w:lang w:val="en-US"/>
        </w:rPr>
        <w:t xml:space="preserve">bucket </w:t>
      </w:r>
      <w:r>
        <w:rPr>
          <w:lang w:val="en-US"/>
        </w:rPr>
        <w:t>:</w:t>
      </w:r>
      <w:proofErr w:type="gramEnd"/>
      <w:r>
        <w:rPr>
          <w:lang w:val="en-US"/>
        </w:rPr>
        <w:t xml:space="preserve"> </w:t>
      </w:r>
      <w:r w:rsidR="00BE6733">
        <w:rPr>
          <w:lang w:val="en-US"/>
        </w:rPr>
        <w:t>riot</w:t>
      </w:r>
    </w:p>
    <w:p w14:paraId="4DBCCD22" w14:textId="7559F201" w:rsidR="00B85895" w:rsidRPr="00B85895" w:rsidRDefault="00B85895" w:rsidP="00B85895">
      <w:pPr>
        <w:pStyle w:val="Paragrafoelenco"/>
        <w:numPr>
          <w:ilvl w:val="0"/>
          <w:numId w:val="5"/>
        </w:numPr>
        <w:rPr>
          <w:lang w:val="en-US"/>
        </w:rPr>
      </w:pPr>
      <w:proofErr w:type="gramStart"/>
      <w:r>
        <w:rPr>
          <w:i/>
          <w:iCs/>
          <w:lang w:val="en-US"/>
        </w:rPr>
        <w:t xml:space="preserve">org </w:t>
      </w:r>
      <w:r>
        <w:rPr>
          <w:lang w:val="en-US"/>
        </w:rPr>
        <w:t>:</w:t>
      </w:r>
      <w:proofErr w:type="gramEnd"/>
      <w:r>
        <w:rPr>
          <w:lang w:val="en-US"/>
        </w:rPr>
        <w:t xml:space="preserve"> </w:t>
      </w:r>
      <w:proofErr w:type="spellStart"/>
      <w:r w:rsidR="00BE6733">
        <w:rPr>
          <w:lang w:val="en-US"/>
        </w:rPr>
        <w:t>polimi</w:t>
      </w:r>
      <w:proofErr w:type="spellEnd"/>
    </w:p>
    <w:p w14:paraId="5F16803E" w14:textId="1A1AEDEC" w:rsidR="00B85895" w:rsidRPr="00B85895" w:rsidRDefault="00B85895" w:rsidP="00B85895">
      <w:pPr>
        <w:pStyle w:val="Paragrafoelenco"/>
        <w:numPr>
          <w:ilvl w:val="0"/>
          <w:numId w:val="5"/>
        </w:numPr>
        <w:rPr>
          <w:lang w:val="en-US"/>
        </w:rPr>
      </w:pPr>
      <w:proofErr w:type="gramStart"/>
      <w:r>
        <w:rPr>
          <w:i/>
          <w:iCs/>
          <w:lang w:val="en-US"/>
        </w:rPr>
        <w:t xml:space="preserve">token </w:t>
      </w:r>
      <w:r>
        <w:rPr>
          <w:lang w:val="en-US"/>
        </w:rPr>
        <w:t>:</w:t>
      </w:r>
      <w:proofErr w:type="gramEnd"/>
      <w:r>
        <w:rPr>
          <w:lang w:val="en-US"/>
        </w:rPr>
        <w:t xml:space="preserve"> </w:t>
      </w:r>
      <w:r w:rsidR="00BE6733">
        <w:rPr>
          <w:lang w:val="en-US"/>
        </w:rPr>
        <w:t>d2VsY29tZQ==</w:t>
      </w:r>
    </w:p>
    <w:p w14:paraId="7D42C421" w14:textId="40821F33" w:rsidR="00B85895" w:rsidRPr="00202A8E" w:rsidRDefault="00B85895" w:rsidP="00B85895">
      <w:pPr>
        <w:pStyle w:val="Paragrafoelenco"/>
        <w:numPr>
          <w:ilvl w:val="0"/>
          <w:numId w:val="5"/>
        </w:numPr>
        <w:rPr>
          <w:lang w:val="en-US"/>
        </w:rPr>
      </w:pPr>
      <w:proofErr w:type="spellStart"/>
      <w:proofErr w:type="gramStart"/>
      <w:r>
        <w:rPr>
          <w:i/>
          <w:iCs/>
          <w:lang w:val="en-US"/>
        </w:rPr>
        <w:t>url</w:t>
      </w:r>
      <w:proofErr w:type="spellEnd"/>
      <w:r>
        <w:rPr>
          <w:i/>
          <w:iCs/>
          <w:lang w:val="en-US"/>
        </w:rPr>
        <w:t xml:space="preserve"> </w:t>
      </w:r>
      <w:r>
        <w:rPr>
          <w:lang w:val="en-US"/>
        </w:rPr>
        <w:t>:</w:t>
      </w:r>
      <w:proofErr w:type="gramEnd"/>
      <w:r>
        <w:rPr>
          <w:lang w:val="en-US"/>
        </w:rPr>
        <w:t xml:space="preserve"> </w:t>
      </w:r>
      <w:r w:rsidR="00BE6733">
        <w:rPr>
          <w:lang w:val="en-US"/>
        </w:rPr>
        <w:t>http://35.152.63.133:8086</w:t>
      </w:r>
    </w:p>
    <w:p w14:paraId="6DA70FBD" w14:textId="77777777" w:rsidR="00C5187B" w:rsidRPr="00C5187B" w:rsidRDefault="00C5187B" w:rsidP="00C5187B">
      <w:pPr>
        <w:rPr>
          <w:lang w:val="en-US"/>
        </w:rPr>
      </w:pPr>
    </w:p>
    <w:sectPr w:rsidR="00C5187B" w:rsidRPr="00C5187B">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acomo Ziffer" w:date="2022-01-17T10:17:00Z" w:initials="GZ">
    <w:p w14:paraId="70D32087" w14:textId="71170947" w:rsidR="00904C0A" w:rsidRDefault="00904C0A">
      <w:pPr>
        <w:pStyle w:val="Testocommento"/>
      </w:pPr>
      <w:r>
        <w:rPr>
          <w:rStyle w:val="Rimandocommento"/>
        </w:rPr>
        <w:annotationRef/>
      </w:r>
      <w:r>
        <w:t>Ancora da fare, capire se aggiungere sezione work in progress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D320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C0C7" w16cex:dateUtc="2022-01-17T0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D32087" w16cid:durableId="258FC0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142635"/>
    <w:rsid w:val="00162284"/>
    <w:rsid w:val="00202A8E"/>
    <w:rsid w:val="00211628"/>
    <w:rsid w:val="00234743"/>
    <w:rsid w:val="0028795E"/>
    <w:rsid w:val="002920EE"/>
    <w:rsid w:val="002B0906"/>
    <w:rsid w:val="002E5D72"/>
    <w:rsid w:val="002F276C"/>
    <w:rsid w:val="00355190"/>
    <w:rsid w:val="0036145B"/>
    <w:rsid w:val="003D6BF5"/>
    <w:rsid w:val="003E2EB6"/>
    <w:rsid w:val="003F4EBF"/>
    <w:rsid w:val="00405948"/>
    <w:rsid w:val="004462D2"/>
    <w:rsid w:val="00446F4B"/>
    <w:rsid w:val="00456B43"/>
    <w:rsid w:val="004679FD"/>
    <w:rsid w:val="004772B9"/>
    <w:rsid w:val="00512C97"/>
    <w:rsid w:val="0052316E"/>
    <w:rsid w:val="00545E36"/>
    <w:rsid w:val="005B19BA"/>
    <w:rsid w:val="005B76D5"/>
    <w:rsid w:val="005E7C75"/>
    <w:rsid w:val="005F166F"/>
    <w:rsid w:val="005F4F72"/>
    <w:rsid w:val="006362A9"/>
    <w:rsid w:val="0066095C"/>
    <w:rsid w:val="007444F3"/>
    <w:rsid w:val="00761523"/>
    <w:rsid w:val="007B27CA"/>
    <w:rsid w:val="007E145F"/>
    <w:rsid w:val="00822DE5"/>
    <w:rsid w:val="008B295B"/>
    <w:rsid w:val="008F3546"/>
    <w:rsid w:val="008F680F"/>
    <w:rsid w:val="0090065B"/>
    <w:rsid w:val="00904C0A"/>
    <w:rsid w:val="0092372C"/>
    <w:rsid w:val="00941123"/>
    <w:rsid w:val="00951AB0"/>
    <w:rsid w:val="0097027E"/>
    <w:rsid w:val="009E18D5"/>
    <w:rsid w:val="00A15030"/>
    <w:rsid w:val="00A75015"/>
    <w:rsid w:val="00AB5F8B"/>
    <w:rsid w:val="00B21807"/>
    <w:rsid w:val="00B5636F"/>
    <w:rsid w:val="00B85895"/>
    <w:rsid w:val="00B86CE2"/>
    <w:rsid w:val="00B94004"/>
    <w:rsid w:val="00BA14A2"/>
    <w:rsid w:val="00BE6733"/>
    <w:rsid w:val="00BE7308"/>
    <w:rsid w:val="00C06C19"/>
    <w:rsid w:val="00C5187B"/>
    <w:rsid w:val="00C871D6"/>
    <w:rsid w:val="00CE2802"/>
    <w:rsid w:val="00CF7DB8"/>
    <w:rsid w:val="00DB171C"/>
    <w:rsid w:val="00DD39DC"/>
    <w:rsid w:val="00DE7DF5"/>
    <w:rsid w:val="00DF2A8C"/>
    <w:rsid w:val="00E06628"/>
    <w:rsid w:val="00E06A8B"/>
    <w:rsid w:val="00E25C94"/>
    <w:rsid w:val="00E43A64"/>
    <w:rsid w:val="00E83206"/>
    <w:rsid w:val="00E939C7"/>
    <w:rsid w:val="00EA0994"/>
    <w:rsid w:val="00EB4058"/>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omments" Target="comments.xml"/><Relationship Id="rId18" Type="http://schemas.openxmlformats.org/officeDocument/2006/relationships/hyperlink" Target="http://35.152.63.133:808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emo.riotsecure.io:6443" TargetMode="External"/><Relationship Id="rId2" Type="http://schemas.openxmlformats.org/officeDocument/2006/relationships/styles" Target="styles.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6/09/relationships/commentsIds" Target="commentsIds.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8</Pages>
  <Words>1765</Words>
  <Characters>10063</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Giacomo Ziffer</cp:lastModifiedBy>
  <cp:revision>20</cp:revision>
  <dcterms:created xsi:type="dcterms:W3CDTF">2021-12-20T08:37:00Z</dcterms:created>
  <dcterms:modified xsi:type="dcterms:W3CDTF">2022-01-17T12:13:00Z</dcterms:modified>
</cp:coreProperties>
</file>