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Triagem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Pressão arterial: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Glicemia: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Perímetro cefálico: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</w:rPr>
        <w:t>Comprimento: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</w:rPr>
        <w:t>Altura: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Peso: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Prontuário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Nome do paciente: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Idade: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Data da consulta: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Queixa</w:t>
      </w:r>
      <w:r>
        <w:rPr>
          <w:b/>
          <w:bCs/>
        </w:rPr>
        <w:t>(</w:t>
      </w:r>
      <w:r>
        <w:rPr>
          <w:b/>
          <w:bCs/>
        </w:rPr>
        <w:t>s</w:t>
      </w:r>
      <w:r>
        <w:rPr>
          <w:b/>
          <w:bCs/>
        </w:rPr>
        <w:t>)</w:t>
      </w:r>
      <w:r>
        <w:rPr>
          <w:b/>
          <w:bCs/>
        </w:rPr>
        <w:t>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História da doença atual: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Medicações em uso: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História familiar: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Exame físico: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Exames: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Hipótese(s) diagnóstica(s):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Conduta:</w:t>
      </w:r>
      <w:r>
        <w:rPr/>
        <w:t xml:space="preserve">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LibreOffice/6.2.5.2$Windows_X86_64 LibreOffice_project/1ec314fa52f458adc18c4f025c545a4e8b22c159</Application>
  <Pages>1</Pages>
  <Words>35</Words>
  <Characters>240</Characters>
  <CharactersWithSpaces>271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2019-07-19T03:54:52Z</dcterms:created>
  <dc:creator>Vinícius Velloso</dc:creator>
  <dc:description/>
  <dc:language>en-US</dc:language>
  <cp:lastModifiedBy/>
  <dcterms:modified xsi:type="dcterms:W3CDTF">2019-08-17T01:22:32Z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