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Garamond" w:cs="Garamond" w:eastAsia="Garamond" w:hAnsi="Garamond"/>
          <w:b/>
          <w:bCs/>
          <w:color w:val="000000"/>
          <w:sz w:val="68"/>
          <w:szCs w:val="68"/>
        </w:rPr>
        <w:t xml:space="preserve">DANIEL RODIER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1F1F"/>
          <w:sz w:val="24"/>
          <w:szCs w:val="24"/>
        </w:rPr>
        <w:t xml:space="preserve">Sports &amp; Esports Broadcaster  |  Live Production Specialist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443-252-0157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TTL.Casts@gmail.com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DanielRodier.net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Linktr.ee/TTLCasts</w:t>
      </w:r>
    </w:p>
    <w:p>
      <w:pPr>
        <w:keepNext/>
        <w:pBdr>
          <w:bottom w:val="single" w:color="8FB4D6" w:sz="8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4A7EBB"/>
          <w:sz w:val="24"/>
          <w:szCs w:val="24"/>
        </w:rPr>
        <w:t xml:space="preserve">Profile</w:t>
      </w:r>
    </w:p>
    <w:p>
      <w:pPr>
        <w:spacing w:after="0" w:line="264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Versatile sports and esports broadcaster with extensive experience in live production and commentary. Experienced on ESPN+, local linear, and Ohio Valley Conference championship broadcasts, with a strong background in directing, technical directing, replay, and graphics. Comfortable in both in-person and online production and quick to adapt with diverse crews.</w:t>
      </w:r>
    </w:p>
    <w:p>
      <w:pPr>
        <w:keepNext/>
        <w:pBdr>
          <w:bottom w:val="single" w:color="8FB4D6" w:sz="8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4A7EBB"/>
          <w:sz w:val="24"/>
          <w:szCs w:val="24"/>
        </w:rPr>
        <w:t xml:space="preserve">Skills</w:t>
      </w:r>
    </w:p>
    <w:p>
      <w:pPr>
        <w:tabs>
          <w:tab w:val="left" w:pos="2300"/>
        </w:tabs>
        <w:spacing w:after="50"/>
        <w:ind w:left="2300" w:hanging="230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Live Production Roles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Director / Technical Director, Replay / Tape, Graphics Operator, Camera Operator, Commentary</w:t>
      </w:r>
    </w:p>
    <w:p>
      <w:pPr>
        <w:tabs>
          <w:tab w:val="left" w:pos="2300"/>
        </w:tabs>
        <w:spacing w:after="50"/>
        <w:ind w:left="2300" w:hanging="230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Broadcast Programs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Tricaster, 3Play, AJT, Vizrt Trio, vMix, OBS</w:t>
      </w:r>
    </w:p>
    <w:p>
      <w:pPr>
        <w:tabs>
          <w:tab w:val="left" w:pos="2300"/>
        </w:tabs>
        <w:spacing w:after="50"/>
        <w:ind w:left="2300" w:hanging="230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Software &amp; Automation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Microsoft Office, Python, Bitfocus Companion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Adobe Suite</w:t>
      </w:r>
    </w:p>
    <w:p>
      <w:pPr>
        <w:tabs>
          <w:tab w:val="left" w:pos="2300"/>
        </w:tabs>
        <w:spacing w:after="50"/>
        <w:ind w:left="2300" w:hanging="230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Strengths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Rapid problem identification and solving; 85+ WPM typing</w:t>
      </w:r>
    </w:p>
    <w:p>
      <w:pPr>
        <w:keepNext/>
        <w:pBdr>
          <w:bottom w:val="single" w:color="8FB4D6" w:sz="8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4A7EBB"/>
          <w:sz w:val="24"/>
          <w:szCs w:val="24"/>
        </w:rPr>
        <w:t xml:space="preserve">Experience</w:t>
      </w:r>
    </w:p>
    <w:p>
      <w:pPr>
        <w:keepNext/>
        <w:tabs>
          <w:tab w:val="right" w:pos="10656"/>
        </w:tabs>
        <w:spacing w:after="0" w:before="15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SIUE Athletics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 2024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color w:val="4A7EBB"/>
          <w:sz w:val="21"/>
          <w:szCs w:val="21"/>
        </w:rPr>
        <w:t xml:space="preserve">Sports Broadcast Production Associate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·   Intern, Aug 2025 – May 2026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Produced SIUE Athletics ESPN+ broadcasts, directing or serving as on-air commentator for most games, with first choice of any other production role, including technical director, graphics, and replay.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Stat tools: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built custom stat programs for volleyball and baseball/softball that streamline CG access to pertinent live stats.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Python integration that feeds live TrackMan pitch data to the on-air scorebug for baseball broadcasts.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Extra Help (Aug 2026 – Sep 2026):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set up most of the department’s broadcast equipment and show graphics.</w:t>
      </w:r>
    </w:p>
    <w:p>
      <w:pPr>
        <w:keepNext/>
        <w:tabs>
          <w:tab w:val="right" w:pos="10656"/>
        </w:tabs>
        <w:spacing w:after="0" w:before="15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Ohio Valley Conference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Contract  ·  Per event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color w:val="4A7EBB"/>
          <w:sz w:val="21"/>
          <w:szCs w:val="21"/>
        </w:rPr>
        <w:t xml:space="preserve">Championship Broadcast Crew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Filled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Director/TD, Replay Operator, Graphics Operator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Camera Operator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roles on a contract basis (part-time, event by event).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Championships covered: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Men’s &amp; Women’s Basketball, Baseball, Softball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Men’s Soccer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keepNext/>
        <w:tabs>
          <w:tab w:val="right" w:pos="10656"/>
        </w:tabs>
        <w:spacing w:after="0" w:before="15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Prepcasts LLC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Feb 2024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color w:val="4A7EBB"/>
          <w:sz w:val="21"/>
          <w:szCs w:val="21"/>
        </w:rPr>
        <w:t xml:space="preserve">Sports Broadcasting Contractor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Broadcast and produced live coverage of high school and college sports for the Prepcasts/Collegecasts platforms.</w:t>
      </w:r>
    </w:p>
    <w:p>
      <w:pPr>
        <w:keepNext/>
        <w:tabs>
          <w:tab w:val="right" w:pos="10656"/>
        </w:tabs>
        <w:spacing w:after="0" w:before="15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Freelance Esports Broadcasting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Apr 2020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color w:val="4A7EBB"/>
          <w:sz w:val="21"/>
          <w:szCs w:val="21"/>
        </w:rPr>
        <w:t xml:space="preserve">Production &amp; Commentary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Produced and provided commentary for competitive video gaming at both in-person and online events.</w:t>
      </w:r>
    </w:p>
    <w:p>
      <w:pPr>
        <w:keepNext/>
        <w:pBdr>
          <w:bottom w:val="single" w:color="8FB4D6" w:sz="8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4A7EBB"/>
          <w:sz w:val="24"/>
          <w:szCs w:val="24"/>
        </w:rPr>
        <w:t xml:space="preserve">Education &amp; Certification</w:t>
      </w:r>
    </w:p>
    <w:p>
      <w:pPr>
        <w:keepNext/>
        <w:tabs>
          <w:tab w:val="right" w:pos="10656"/>
        </w:tabs>
        <w:spacing w:after="0" w:before="15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Southern Illinois University Edwardsville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 2023 – May 2026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Bachelor’s in Mass Communication (Media Production)  |  Minor in Business Administration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Certification: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Information Technology Fundamentals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4A7EB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Rodier – Resume</dc:title>
  <dc:creator>Daniel Rodier</dc:creator>
  <cp:lastModifiedBy>Un-named</cp:lastModifiedBy>
  <cp:revision>1</cp:revision>
  <dcterms:created xsi:type="dcterms:W3CDTF">2026-09-21T20:25:49.276Z</dcterms:created>
  <dcterms:modified xsi:type="dcterms:W3CDTF">2026-09-21T20:25:49.276Z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