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第三篇论文复现项目</w:t>
        <w:br/>
        <w:t>目录结构与 VS Code 训练操作手册</w:t>
      </w:r>
    </w:p>
    <w:p>
      <w:pPr>
        <w:pStyle w:val="Subtitle"/>
        <w:jc w:val="center"/>
      </w:pPr>
      <w:r>
        <w:t>YOLOv10X 三类别蜜蜂检测 · 从数据准备到权重管理与二次开发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/>
        </w:trP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708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项目目录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/jzk-model/jzh_model/bee/bee-paper3-colony-strength-reproduction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对应论文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Chaudhary et al., Smart Agricultural Technology 14 (2026) 102005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检测类别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WB no pollen、WB pollen、Drone bee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主要框架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Ultralytics 8.4.163 + YOLOv10X + PyTorch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适用编辑器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VS Code，本机 Linux、Remote SSH 或 WSL 均可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手册版本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1.0（2026-10-28）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b/>
        </w:rPr>
        <w:t>用途：理解项目、独立训练、修改参数、替换权重、扩展数据与排查常见问题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在 Word 中右键此处，选择“更新域/更新整个目录”生成页码目录。</w:t>
        <w:fldChar w:fldCharType="end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pPr>
              <w:spacing w:after="0"/>
            </w:pPr>
            <w:r>
              <w:rPr>
                <w:b/>
              </w:rPr>
              <w:t>目录更新：</w:t>
            </w:r>
            <w:r>
              <w:t>第一次打开 DOCX 时，Word/WPS 可能只显示目录提示文字。右键目录并选择“更新整个目录”，即可生成章节页码。</w:t>
            </w:r>
          </w:p>
        </w:tc>
      </w:tr>
    </w:tbl>
    <w:p>
      <w:pPr>
        <w:spacing w:after="0"/>
      </w:pPr>
    </w:p>
    <w:p>
      <w:pPr>
        <w:pStyle w:val="Heading1"/>
      </w:pPr>
      <w:r>
        <w:t>1. 项目定位与整体工作流</w:t>
      </w:r>
    </w:p>
    <w:p>
      <w:r>
        <w:t>本项目复现第三篇论文中的 YOLOv10X 实时目标检测路线。输入是蜂箱入口图片或视频帧，输出是三类蜜蜂边界框、类别和置信度。训练代码、数据转换、测试评估、推理和报告生成均放在同一个项目目录内。</w:t>
      </w:r>
    </w:p>
    <w:p>
      <w:pPr>
        <w:pStyle w:val="Heading2"/>
      </w:pPr>
      <w:r>
        <w:t>1.1 三个检测类别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/>
        </w:trP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类别 ID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英文名称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中文含义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当前原始标注数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WB no pollen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未携带花粉的工蜂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73,981</w:t>
            </w:r>
          </w:p>
        </w:tc>
      </w:tr>
      <w:tr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WB pollen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携带花粉的工蜂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4,272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Drone bee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雄蜂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559</w:t>
            </w:r>
          </w:p>
        </w:tc>
      </w:tr>
    </w:tbl>
    <w:p>
      <w:pPr>
        <w:spacing w:after="0"/>
      </w:pPr>
    </w:p>
    <w:p>
      <w:pPr>
        <w:pStyle w:val="Heading2"/>
      </w:pPr>
      <w:r>
        <w:t>1.2 从原始数据到预测结果</w:t>
      </w:r>
    </w:p>
    <w:p>
      <w:pPr>
        <w:pStyle w:val="ListNumber"/>
      </w:pPr>
      <w:r>
        <w:t>下载官方 supplement.zip，并放入 downloads/。</w:t>
      </w:r>
    </w:p>
    <w:p>
      <w:pPr>
        <w:pStyle w:val="ListNumber"/>
      </w:pPr>
      <w:r>
        <w:t>运行 inspect_archive.py 检查压缩包结构和哈希。</w:t>
      </w:r>
    </w:p>
    <w:p>
      <w:pPr>
        <w:pStyle w:val="ListNumber"/>
      </w:pPr>
      <w:r>
        <w:t>运行 prepare_dataset.py，把 LabelMe JSON 转成 YOLO 标签，并生成固定的 train/val/test 划分。</w:t>
      </w:r>
    </w:p>
    <w:p>
      <w:pPr>
        <w:pStyle w:val="ListNumber"/>
      </w:pPr>
      <w:r>
        <w:t>运行 train_yolov10.py，从 COCO 预训练权重开始训练；best.pt 和 last.pt 写入 runs/。</w:t>
      </w:r>
    </w:p>
    <w:p>
      <w:pPr>
        <w:pStyle w:val="ListNumber"/>
      </w:pPr>
      <w:r>
        <w:t>运行 evaluate.py，在固定测试集计算整体和逐类别指标。</w:t>
      </w:r>
    </w:p>
    <w:p>
      <w:pPr>
        <w:pStyle w:val="ListNumber"/>
      </w:pPr>
      <w:r>
        <w:t>运行 predict.py，对自己的图片或视频进行推理。</w:t>
      </w:r>
    </w:p>
    <w:p>
      <w:pPr>
        <w:pStyle w:val="ListNumber"/>
      </w:pPr>
      <w:r>
        <w:t>运行 generate_report.py 或 generate_word_manual.py 生成报告与操作文档。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官方 ZIP → inspect_archive.py → prepare_dataset.py → dataset.yaml</w:t>
        <w:br/>
        <w:t>dataset.yaml + 初始权重 → train_yolov10.py → best.pt / last.pt</w:t>
        <w:br/>
        <w:t>best.pt → evaluate.py / predict.py → 指标、曲线、预测图片</w:t>
      </w:r>
    </w:p>
    <w:p>
      <w:pPr>
        <w:pStyle w:val="Heading1"/>
      </w:pPr>
      <w:r>
        <w:t>2. 在 VS Code 中正确打开项目</w:t>
      </w:r>
    </w:p>
    <w:p>
      <w:pPr>
        <w:pStyle w:val="Heading2"/>
      </w:pPr>
      <w:r>
        <w:t>2.1 推荐打开方式</w:t>
      </w:r>
    </w:p>
    <w:p>
      <w:r>
        <w:t>在 VS Code 中选择“文件 → 打开文件夹”，直接打开下面这一层目录，而不是只打开某个 Python 文件：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/jzk-model/jzh_model/bee/bee-paper3-colony-strength-reproduction</w:t>
      </w:r>
    </w:p>
    <w:p>
      <w:r>
        <w:t>打开正确后，VS Code 左侧资源管理器顶层应直接看到 README.md、train_yolov10.py、evaluate.py、data、runs、weights 等内容。这样相对路径、终端工作目录和 Python 导入最不容易出错。</w:t>
      </w:r>
    </w:p>
    <w:p>
      <w:pPr>
        <w:pStyle w:val="Heading2"/>
      </w:pPr>
      <w:r>
        <w:t>2.2 建议安装的 VS Code 扩展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扩展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是否必须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Python（Microsoft）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运行、调试、选择解释器、测试 Python 文件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建议安装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Pylance</w:t>
            </w:r>
          </w:p>
        </w:tc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代码补全、类型提示、跳转定义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建议安装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Remote - SSH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VS Code 连接远程 GPU 服务器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远程训练时安装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WSL</w:t>
            </w:r>
          </w:p>
        </w:tc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 Windows 的 WSL Linux 环境中打开项目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WSL 时安装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 Graph / GitLens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查看实验代码改动和提交历史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可选</w:t>
            </w:r>
          </w:p>
        </w:tc>
      </w:tr>
    </w:tbl>
    <w:p>
      <w:pPr>
        <w:spacing w:after="0"/>
      </w:pPr>
    </w:p>
    <w:p>
      <w:pPr>
        <w:pStyle w:val="Heading2"/>
      </w:pPr>
      <w:r>
        <w:t>2.3 选择项目虚拟环境</w:t>
      </w:r>
    </w:p>
    <w:p>
      <w:pPr>
        <w:pStyle w:val="ListNumber"/>
      </w:pPr>
      <w:r>
        <w:t>按 Ctrl+Shift+P 打开命令面板。</w:t>
      </w:r>
    </w:p>
    <w:p>
      <w:pPr>
        <w:pStyle w:val="ListNumber"/>
      </w:pPr>
      <w:r>
        <w:t>输入并选择 Python: Select Interpreter。</w:t>
      </w:r>
    </w:p>
    <w:p>
      <w:pPr>
        <w:pStyle w:val="ListNumber"/>
      </w:pPr>
      <w:r>
        <w:t>选择项目中的 .venv/bin/python。</w:t>
      </w:r>
    </w:p>
    <w:p>
      <w:pPr>
        <w:pStyle w:val="ListNumber"/>
      </w:pPr>
      <w:r>
        <w:t>如果列表中没有，选择 Enter interpreter path，手动输入完整路径。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/jzk-model/jzh_model/bee/bee-paper3-colony-strength-reproduction/.venv/bin/python</w:t>
      </w:r>
    </w:p>
    <w:p>
      <w:r>
        <w:t>VS Code 右下角应显示该解释器。后续点击“运行 Python 文件”时，才会使用已经安装 Ultralytics、PyTorch 和 OpenCV 的环境。</w:t>
      </w:r>
    </w:p>
    <w:p>
      <w:pPr>
        <w:pStyle w:val="Heading2"/>
      </w:pPr>
      <w:r>
        <w:t>2.4 打开集成终端并检查位置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pwd</w:t>
        <w:br/>
        <w:t>ls</w:t>
        <w:br/>
        <w:t>.venv/bin/python --version</w:t>
      </w:r>
    </w:p>
    <w:p>
      <w:r>
        <w:t>pwd 必须显示项目根目录。若不是，请先执行：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cd /jzk-model/jzh_model/bee/bee-paper3-colony-strength-reproduction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pPr>
              <w:spacing w:after="0"/>
            </w:pPr>
            <w:r>
              <w:rPr>
                <w:b/>
              </w:rPr>
              <w:t>Windows 用户：</w:t>
            </w:r>
            <w:r>
              <w:t>prepare_dataset.py 会创建符号链接。推荐使用 VS Code + WSL 或 Remote SSH 在 Linux 环境运行。Windows 原生环境可能需要开启开发者模式或管理员权限才能创建符号链接。</w:t>
            </w:r>
          </w:p>
        </w:tc>
      </w:tr>
    </w:tbl>
    <w:p>
      <w:pPr>
        <w:spacing w:after="0"/>
      </w:pPr>
    </w:p>
    <w:p>
      <w:pPr>
        <w:pStyle w:val="Heading1"/>
      </w:pPr>
      <w:r>
        <w:t>3. 完整目录结构</w:t>
      </w:r>
    </w:p>
    <w:p>
      <w:r>
        <w:t>下面的树形结构同时列出源码、数据、权重、训练输出和文档。标记“本地生成/不上传”的目录通常被 .gitignore 排除。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bee-paper3-colony-strength-reproduction/</w:t>
        <w:br/>
        <w:t>├── README.md                         # 项目主说明与快速操作</w:t>
        <w:br/>
        <w:t>├── PAPER_NOTES.md                    # 从论文提取的方法和参数</w:t>
        <w:br/>
        <w:t>├── REPORT.md                         # 本轮复现结果的 Markdown 报告</w:t>
        <w:br/>
        <w:t>├── requirements.txt                  # Python 依赖版本</w:t>
        <w:br/>
        <w:t>├── setup.sh                          # 自动创建 .venv 并安装依赖</w:t>
        <w:br/>
        <w:t>├── .gitignore                        # Git 忽略数据、权重和运行输出</w:t>
        <w:br/>
        <w:t>├── inspect_archive.py                # 安全检查官方 ZIP</w:t>
        <w:br/>
        <w:t>├── prepare_dataset.py                # LabelMe → YOLO，固定 60/20/20 划分</w:t>
        <w:br/>
        <w:t>├── train_yolov10.py                  # 训练与断点续训入口</w:t>
        <w:br/>
        <w:t>├── evaluate.py                       # 固定测试集评估入口</w:t>
        <w:br/>
        <w:t>├── predict.py                        # 图片/目录/视频推理入口</w:t>
        <w:br/>
        <w:t>├── generate_report.py                # 生成中文 PDF 结果报告</w:t>
        <w:br/>
        <w:t>├── generate_word_manual.py           # 生成本 Word 手册</w:t>
        <w:br/>
        <w:t>├── archive_manifest.json             # ZIP 审计结果（本地生成）</w:t>
        <w:br/>
        <w:t>├── dataset.yaml                      # Ultralytics 数据集配置（本地生成）</w:t>
        <w:br/>
        <w:t>├── dataset_manifest.json             # 每张图片的固定划分清单（本地生成）</w:t>
        <w:br/>
        <w:t>├── downloads/                        # 官方下载文件（不上传）</w:t>
        <w:br/>
        <w:t>│   └── supplement.zip                # 约 4.2 GB 官方附件</w:t>
        <w:br/>
        <w:t>├── data/                             # 解压与转换数据（不上传）</w:t>
        <w:br/>
        <w:t>│   ├── raw/                          # 官方 ZIP 解压内容</w:t>
        <w:br/>
        <w:t>│   └── yolo/</w:t>
        <w:br/>
        <w:t>│       ├── images/{train,val,test}/  # 图片符号链接</w:t>
        <w:br/>
        <w:t>│       └── labels/{train,val,test}/  # YOLO TXT 标签</w:t>
        <w:br/>
        <w:t>├── weights/                          # 初始预训练权重（不上传）</w:t>
        <w:br/>
        <w:t>│   ├── yolov10x.pt                   # 本项目默认初始权重</w:t>
        <w:br/>
        <w:t>│   └── yolo26n.pt                    # 其他测试权重，默认训练不使用</w:t>
        <w:br/>
        <w:t>├── runs/                             # 训练、评估、推理运行产物（不上传）</w:t>
        <w:br/>
        <w:t>│   ├── detector/yolov10x_seed50/</w:t>
        <w:br/>
        <w:t>│   │   ├── args.yaml                 # 本次训练实际参数</w:t>
        <w:br/>
        <w:t>│   │   ├── results.csv               # 每轮损失与指标</w:t>
        <w:br/>
        <w:t>│   │   ├── results.png               # 训练曲线</w:t>
        <w:br/>
        <w:t>│   │   ├── confusion_matrix*.png     # 验证集混淆矩阵</w:t>
        <w:br/>
        <w:t>│   │   └── weights/{best.pt,last.pt} # 最佳/最近 checkpoint</w:t>
        <w:br/>
        <w:t>│   ├── evaluation/test/              # 测试集曲线、混淆矩阵、预测图</w:t>
        <w:br/>
        <w:t>│   └── predict/demo/                 # 自定义媒体推理结果</w:t>
        <w:br/>
        <w:t>├── results/                          # 可提交的小型最终指标</w:t>
        <w:br/>
        <w:t>│   ├── detector_metrics.json</w:t>
        <w:br/>
        <w:t>│   ├── experiment_summary.json</w:t>
        <w:br/>
        <w:t>│   └── training_metrics.csv</w:t>
        <w:br/>
        <w:t>├── reports/                          # PDF 结果报告</w:t>
        <w:br/>
        <w:t>├── docs/                             # Word 操作手册</w:t>
        <w:br/>
        <w:t>├── .venv/                            # Python 虚拟环境（不上传）</w:t>
        <w:br/>
        <w:t>└── __pycache__/                      # Python 字节码缓存（可删除）</w:t>
      </w:r>
    </w:p>
    <w:p>
      <w:pPr>
        <w:pStyle w:val="Heading1"/>
      </w:pPr>
      <w:r>
        <w:t>4. 根目录源码和配置文件逐项说明</w:t>
      </w:r>
    </w:p>
    <w:p>
      <w:pPr>
        <w:pStyle w:val="Heading2"/>
      </w:pPr>
      <w:r>
        <w:t>4.1 主要 Python 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/>
        </w:trP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什么时候使用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inspect_archive.py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downloads/supplement.zip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archive_manifest.json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首次下载后检查文件大小、SHA-256、ZIP 内部结构和危险路径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prepare_dataset.py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官方 ZIP 内的 LabelMe JSON 和图片</w:t>
            </w:r>
          </w:p>
        </w:tc>
        <w:tc>
          <w:tcPr>
            <w:tcW w:type="dxa" w:w="272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data/yolo、dataset.yaml、dataset_manifest.json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第一次准备数据，或改变随机种子、类别映射后重建数据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train_yolov10.py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dataset.yaml、初始权重或 last.pt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runs/detector/&lt;实验名&gt;/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开始新训练或从 checkpoint 续训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evaluate.py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best.pt、dataset.yaml 的 test 划分</w:t>
            </w:r>
          </w:p>
        </w:tc>
        <w:tc>
          <w:tcPr>
            <w:tcW w:type="dxa" w:w="272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results/detector_metrics.json、测试曲线和混淆矩阵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训练完成后做独立测试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predict.py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best.pt、图片/目录/视频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runs/predict/demo/、终端类别计数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对自己的媒体进行推理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generate_report.py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 CSV、测试 JSON、曲线图</w:t>
            </w:r>
          </w:p>
        </w:tc>
        <w:tc>
          <w:tcPr>
            <w:tcW w:type="dxa" w:w="272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reports/第三篇论文复现结果报告.pdf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评估完成后生成论文复现报告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generate_word_manual.py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项目结构和固定说明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docs/…操作手册.docx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重新生成本 Word 手册</w:t>
            </w:r>
          </w:p>
        </w:tc>
      </w:tr>
    </w:tbl>
    <w:p>
      <w:pPr>
        <w:spacing w:after="0"/>
      </w:pPr>
    </w:p>
    <w:p>
      <w:pPr>
        <w:pStyle w:val="Heading2"/>
      </w:pPr>
      <w:r>
        <w:t>4.2 文档与环境文件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修改建议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README.md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项目首页、核心命令、最终指标、文件说明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操作方法变化后同步修改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PAPER_NOTES.md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论文数据规模、超参数、增强方式和复现限制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只记录可从论文确认的内容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REPORT.md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纯文本版本的最终复现结果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新实验完成后更新指标和结论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requirements.txt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锁定 Ultralytics 等 Python 依赖范围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增加新库时追加，避免无版本约束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setup.sh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 .venv、升级 pip、安装 requirements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通常不需要修改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.gitignore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阻止数据、权重、虚拟环境和 runs 进入 Git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除非使用 Git LFS，否则不要取消大文件忽略</w:t>
            </w:r>
          </w:p>
        </w:tc>
      </w:tr>
    </w:tbl>
    <w:p>
      <w:pPr>
        <w:spacing w:after="0"/>
      </w:pPr>
    </w:p>
    <w:p>
      <w:pPr>
        <w:pStyle w:val="Heading2"/>
      </w:pPr>
      <w:r>
        <w:t>4.3 本地生成配置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dataset.yaml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告诉 Ultralytics 数据根目录、train/val/test 相对路径和类别名称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路径或类别变化后必须更新；prepare_dataset.py 会重写它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dataset_manifest.json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 4,590 个样本的来源、输出名、划分和框数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用于证明本次划分可复查；文件较大但很重要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archive_manifest.json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 ZIP 字节数、哈希、文件类型和示例路径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确认自己下载的附件是否与复现实验一致</w:t>
            </w:r>
          </w:p>
        </w:tc>
      </w:tr>
    </w:tbl>
    <w:p>
      <w:pPr>
        <w:spacing w:after="0"/>
      </w:pPr>
    </w:p>
    <w:p>
      <w:pPr>
        <w:pStyle w:val="Heading1"/>
      </w:pPr>
      <w:r>
        <w:t>5. 数据目录与标签格式</w:t>
      </w:r>
    </w:p>
    <w:p>
      <w:pPr>
        <w:pStyle w:val="Heading2"/>
      </w:pPr>
      <w:r>
        <w:t>5.1 原始数据和转换数据的区别</w:t>
      </w:r>
    </w:p>
    <w:p>
      <w:pPr>
        <w:pStyle w:val="ListBullet"/>
      </w:pPr>
      <w:r>
        <w:t>downloads/supplement.zip 是原始下载包，不应直接修改。</w:t>
      </w:r>
    </w:p>
    <w:p>
      <w:pPr>
        <w:pStyle w:val="ListBullet"/>
      </w:pPr>
      <w:r>
        <w:t>data/raw/ 是解压结果，保留原始 LabelMe JSON 与图片结构。</w:t>
      </w:r>
    </w:p>
    <w:p>
      <w:pPr>
        <w:pStyle w:val="ListBullet"/>
      </w:pPr>
      <w:r>
        <w:t>data/yolo/ 是训练使用的数据。images 下是原图符号链接，labels 下是 YOLO 文本标签。</w:t>
      </w:r>
    </w:p>
    <w:p>
      <w:pPr>
        <w:pStyle w:val="ListBullet"/>
      </w:pPr>
      <w:r>
        <w:t>删除 data/yolo 后可以重新转换；不要为了修改划分而手工搬动少量文件，应通过脚本和 seed 重建。</w:t>
      </w:r>
    </w:p>
    <w:p>
      <w:pPr>
        <w:pStyle w:val="Heading2"/>
      </w:pPr>
      <w:r>
        <w:t>5.2 YOLO 标签每一行代表什么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class_id  center_x  center_y  width  height</w:t>
        <w:br/>
        <w:t>0 0.51234567 0.43876543 0.08200000 0.11600000</w:t>
      </w:r>
    </w:p>
    <w:p>
      <w:r>
        <w:t>后四个数字都按图片宽高归一化到 0～1。class_id 必须从 0 开始连续编号。本项目的 0、1、2 分别对应无花粉工蜂、带花粉工蜂和雄蜂。</w:t>
      </w:r>
    </w:p>
    <w:p>
      <w:pPr>
        <w:pStyle w:val="Heading2"/>
      </w:pPr>
      <w:r>
        <w:t>5.3 dataset.yaml 的含义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path: /项目绝对路径/data/yolo</w:t>
        <w:br/>
        <w:t>train: images/train</w:t>
        <w:br/>
        <w:t>val: images/val</w:t>
        <w:br/>
        <w:t>test: images/test</w:t>
        <w:br/>
        <w:t>names:</w:t>
        <w:br/>
        <w:t xml:space="preserve">  0: WB no pollen</w:t>
        <w:br/>
        <w:t xml:space="preserve">  1: WB pollen</w:t>
        <w:br/>
        <w:t xml:space="preserve">  2: Drone bee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pPr>
              <w:spacing w:after="0"/>
            </w:pPr>
            <w:r>
              <w:rPr>
                <w:b/>
              </w:rPr>
              <w:t>类别顺序：</w:t>
            </w:r>
            <w:r>
              <w:t>dataset.yaml、prepare_dataset.py 的 CLASS_NAMES/normalized_label、evaluate.py 的 NAMES 必须保持一致。改变类别后应开始新实验，不能继续使用旧 checkpoint。</w:t>
            </w:r>
          </w:p>
        </w:tc>
      </w:tr>
    </w:tbl>
    <w:p>
      <w:pPr>
        <w:spacing w:after="0"/>
      </w:pPr>
    </w:p>
    <w:p>
      <w:pPr>
        <w:pStyle w:val="Heading1"/>
      </w:pPr>
      <w:r>
        <w:t>6. 第一次在 VS Code 中准备环境</w:t>
      </w:r>
    </w:p>
    <w:p>
      <w:pPr>
        <w:pStyle w:val="Heading2"/>
      </w:pPr>
      <w:r>
        <w:t>6.1 自动安装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chmod +x setup.sh</w:t>
        <w:br/>
        <w:t>./setup.sh</w:t>
      </w:r>
    </w:p>
    <w:p>
      <w:r>
        <w:t>setup.sh 会在项目根目录创建 .venv，并按照 requirements.txt 安装依赖。执行完成后，不要在训练命令中使用系统 python，应明确使用 .venv/bin/python。</w:t>
      </w:r>
    </w:p>
    <w:p>
      <w:pPr>
        <w:pStyle w:val="Heading2"/>
      </w:pPr>
      <w:r>
        <w:t>6.2 检查 Python、PyTorch 与 GPU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.venv/bin/python -c "import torch; print('torch=', torch.__version__); print('cuda=', torch.cuda.is_available()); print('gpu=', torch.cuda.get_device_name(0) if torch.cuda.is_available() else 'CPU')"</w:t>
        <w:br/>
        <w:t>nvidia-smi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检查结果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cuda=True 且显示 GPU 名称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可以进行 GPU 训练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继续准备数据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cuda=False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 PyTorch 看不到 CUDA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检查驱动、容器 GPU 映射和 PyTorch CUDA 版本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ModuleNotFoundError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VS Code 或终端使用了错误解释器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重新选择 .venv/bin/python 或执行 setup.sh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nvidia-smi 不存在/失败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驱动或远程环境没有暴露 GPU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先修复系统环境，不要直接开始训练</w:t>
            </w:r>
          </w:p>
        </w:tc>
      </w:tr>
    </w:tbl>
    <w:p>
      <w:pPr>
        <w:spacing w:after="0"/>
      </w:pPr>
    </w:p>
    <w:p>
      <w:pPr>
        <w:pStyle w:val="Heading1"/>
      </w:pPr>
      <w:r>
        <w:t>7. 从零准备官方数据</w:t>
      </w:r>
    </w:p>
    <w:p>
      <w:pPr>
        <w:pStyle w:val="Heading2"/>
      </w:pPr>
      <w:r>
        <w:t>7.1 放置压缩包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mkdir -p downloads</w:t>
        <w:br/>
        <w:t># 将官方文件保存为：</w:t>
        <w:br/>
        <w:t># downloads/supplement.zip</w:t>
        <w:br/>
        <w:t>ls -lh downloads/supplement.zip</w:t>
      </w:r>
    </w:p>
    <w:p>
      <w:r>
        <w:t>本次复现的官方 ZIP 大小为 4,236,622,867 字节，SHA-256 为：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cae66fc3d855ef1d26f570afe574cbfe23763c5da845b100625d0d490fd6c891</w:t>
      </w:r>
    </w:p>
    <w:p>
      <w:pPr>
        <w:pStyle w:val="Heading2"/>
      </w:pPr>
      <w:r>
        <w:t>7.2 审计压缩包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.venv/bin/python inspect_archive.py</w:t>
      </w:r>
    </w:p>
    <w:p>
      <w:r>
        <w:t>该步骤会检查危险路径和符号链接，并生成 archive_manifest.json。若哈希不同，应先确认是否下载了错误版本或文件损坏。</w:t>
      </w:r>
    </w:p>
    <w:p>
      <w:pPr>
        <w:pStyle w:val="Heading2"/>
      </w:pPr>
      <w:r>
        <w:t>7.3 转换并划分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.venv/bin/python prepare_dataset.py</w:t>
      </w:r>
    </w:p>
    <w:p>
      <w:r>
        <w:t>如果 data/yolo 已存在，脚本会拒绝覆盖。确认需要重建后使用：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.venv/bin/python prepare_dataset.py --force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pPr>
              <w:spacing w:after="0"/>
            </w:pPr>
            <w:r>
              <w:rPr>
                <w:b/>
              </w:rPr>
              <w:t>--force 的影响：</w:t>
            </w:r>
            <w:r>
              <w:t>它会删除并重建 data/yolo，但不会删除 downloads/supplement.zip。重建前建议保存旧 dataset_manifest.json，以便比较划分。</w:t>
            </w:r>
          </w:p>
        </w:tc>
      </w:tr>
    </w:tbl>
    <w:p>
      <w:pPr>
        <w:spacing w:after="0"/>
      </w:pPr>
    </w:p>
    <w:p>
      <w:pPr>
        <w:pStyle w:val="Heading2"/>
      </w:pPr>
      <w:r>
        <w:t>7.4 验证数据是否完整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find data/yolo/images/train -type l | wc -l</w:t>
        <w:br/>
        <w:t>find data/yolo/images/val   -type l | wc -l</w:t>
        <w:br/>
        <w:t>find data/yolo/images/test  -type l | wc -l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划分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应有图片数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原始框数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train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2,754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47,252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val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918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15,448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918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16,112</w:t>
            </w:r>
          </w:p>
        </w:tc>
      </w:tr>
    </w:tbl>
    <w:p>
      <w:pPr>
        <w:spacing w:after="0"/>
      </w:pPr>
    </w:p>
    <w:p>
      <w:pPr>
        <w:pStyle w:val="Heading1"/>
      </w:pPr>
      <w:r>
        <w:t>8. 手动开始一次新训练</w:t>
      </w:r>
    </w:p>
    <w:p>
      <w:pPr>
        <w:pStyle w:val="Heading2"/>
      </w:pPr>
      <w:r>
        <w:t>8.1 论文参数的默认训练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.venv/bin/python train_yolov10.py</w:t>
      </w:r>
    </w:p>
    <w:p>
      <w:r>
        <w:t>该命令使用 weights/yolov10x.pt、dataset.yaml、batch=4、imgsz=1080、SGD、lr0=0.01、seed=50，并把结果写入 runs/detector/yolov10x_seed50/。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pPr>
              <w:spacing w:after="0"/>
            </w:pPr>
            <w:r>
              <w:rPr>
                <w:b/>
              </w:rPr>
              <w:t>避免覆盖：</w:t>
            </w:r>
            <w:r>
              <w:t>脚本设置 exist_ok=True。重复使用相同 --name 可能复用同一目录，给结果管理带来混乱。新实验务必使用新的 --name。</w:t>
            </w:r>
          </w:p>
        </w:tc>
      </w:tr>
    </w:tbl>
    <w:p>
      <w:pPr>
        <w:spacing w:after="0"/>
      </w:pPr>
    </w:p>
    <w:p>
      <w:pPr>
        <w:pStyle w:val="Heading2"/>
      </w:pPr>
      <w:r>
        <w:t>8.2 建议使用明确参数启动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.venv/bin/python train_yolov10.py \</w:t>
        <w:br/>
        <w:t xml:space="preserve">  --model weights/yolov10x.pt \</w:t>
        <w:br/>
        <w:t xml:space="preserve">  --data dataset.yaml \</w:t>
        <w:br/>
        <w:t xml:space="preserve">  --epochs 100 \</w:t>
        <w:br/>
        <w:t xml:space="preserve">  --batch 4 \</w:t>
        <w:br/>
        <w:t xml:space="preserve">  --imgsz 1080 \</w:t>
        <w:br/>
        <w:t xml:space="preserve">  --device 0 \</w:t>
        <w:br/>
        <w:t xml:space="preserve">  --workers 8 \</w:t>
        <w:br/>
        <w:t xml:space="preserve">  --seed 50 \</w:t>
        <w:br/>
        <w:t xml:space="preserve">  --name yolov10x_seed50_manual</w:t>
      </w:r>
    </w:p>
    <w:p>
      <w:pPr>
        <w:pStyle w:val="Heading2"/>
      </w:pPr>
      <w:r>
        <w:t>8.3 命令行参数说明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/>
        </w:trPr>
        <w:tc>
          <w:tcPr>
            <w:tcW w:type="dxa" w:w="141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参数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默认值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修改建议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--model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weights/yolov10x.pt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新训练使用的初始模型/权重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换模型时指定另一个本地 .pt；不要用于 --resume</w:t>
            </w:r>
          </w:p>
        </w:tc>
      </w:tr>
      <w:tr>
        <w:tc>
          <w:tcPr>
            <w:tcW w:type="dxa" w:w="1417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--data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dataset.yaml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数据配置文件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使用新数据时指向新的 YAML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--epochs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最大训练轮数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 early stopping，不代表一定跑满</w:t>
            </w:r>
          </w:p>
        </w:tc>
      </w:tr>
      <w:tr>
        <w:tc>
          <w:tcPr>
            <w:tcW w:type="dxa" w:w="1417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--batch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每次送入 GPU 的图片数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显存不足先降低为 2 或 1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--imgsz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1080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请求输入尺寸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Ultralytics 会补齐到步长 32 的倍数，本项目实际为 1088</w:t>
            </w:r>
          </w:p>
        </w:tc>
      </w:tr>
      <w:tr>
        <w:tc>
          <w:tcPr>
            <w:tcW w:type="dxa" w:w="1417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--device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GPU 编号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第二张卡可用 1；CPU 使用 cpu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--workers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数据加载进程数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内存不足或 Windows 问题时降为 2/0</w:t>
            </w:r>
          </w:p>
        </w:tc>
      </w:tr>
      <w:tr>
        <w:tc>
          <w:tcPr>
            <w:tcW w:type="dxa" w:w="1417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--seed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随机种子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比较实验时固定；研究稳定性时使用多组 seed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--name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yolov10x_seed50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runs 下实验目录名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每次新实验必须唯一且能表达参数</w:t>
            </w:r>
          </w:p>
        </w:tc>
      </w:tr>
      <w:tr>
        <w:tc>
          <w:tcPr>
            <w:tcW w:type="dxa" w:w="1417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--resume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关闭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从对应实验的 last.pt 完整恢复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只用于中断恢复，不用于更换模型/类别</w:t>
            </w:r>
          </w:p>
        </w:tc>
      </w:tr>
    </w:tbl>
    <w:p>
      <w:pPr>
        <w:spacing w:after="0"/>
      </w:pPr>
    </w:p>
    <w:p>
      <w:pPr>
        <w:pStyle w:val="Heading2"/>
      </w:pPr>
      <w:r>
        <w:t>8.4 在 VS Code 中监控训练</w:t>
      </w:r>
    </w:p>
    <w:p>
      <w:pPr>
        <w:pStyle w:val="ListBullet"/>
      </w:pPr>
      <w:r>
        <w:t>终端会显示 epoch、GPU 显存、box/cls/dfl loss、Precision、Recall、mAP。</w:t>
      </w:r>
    </w:p>
    <w:p>
      <w:pPr>
        <w:pStyle w:val="ListBullet"/>
      </w:pPr>
      <w:r>
        <w:t>另开一个 VS Code 终端执行 nvidia-smi，观察显存与 GPU 利用率。</w:t>
      </w:r>
    </w:p>
    <w:p>
      <w:pPr>
        <w:pStyle w:val="ListBullet"/>
      </w:pPr>
      <w:r>
        <w:t>results.csv 每个完整 epoch 增加一行；只有写入完整行后，才表示该轮完成。</w:t>
      </w:r>
    </w:p>
    <w:p>
      <w:pPr>
        <w:pStyle w:val="ListBullet"/>
      </w:pPr>
      <w:r>
        <w:t>best.pt 只在验证 fitness 改善时更新；last.pt 每轮更新。</w:t>
      </w:r>
    </w:p>
    <w:p>
      <w:pPr>
        <w:pStyle w:val="ListBullet"/>
      </w:pPr>
      <w:r>
        <w:t>需要停止时在训练终端按 Ctrl+C，尽量在一轮完成后停止。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tail -n 3 runs/detector/yolov10x_seed50_manual/results.csv</w:t>
        <w:br/>
        <w:t>watch -n 2 nvidia-smi</w:t>
      </w:r>
    </w:p>
    <w:p>
      <w:pPr>
        <w:pStyle w:val="Heading1"/>
      </w:pPr>
      <w:r>
        <w:t>9. 权重文件的区别与正确用法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/>
        </w:trP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权重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位置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  <w:tc>
          <w:tcPr>
            <w:tcW w:type="dxa" w:w="209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使用方式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初始预训练权重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weights/yolov10x.pt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COCO 预训练模型，用于开始新实验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--model weights/yolov10x.pt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最佳权重</w:t>
            </w:r>
          </w:p>
        </w:tc>
        <w:tc>
          <w:tcPr>
            <w:tcW w:type="dxa" w:w="294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runs/detector/&lt;name&gt;/weights/best.pt</w:t>
            </w:r>
          </w:p>
        </w:tc>
        <w:tc>
          <w:tcPr>
            <w:tcW w:type="dxa" w:w="306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 fitness 最好的 epoch，已去除优化器状态</w:t>
            </w:r>
          </w:p>
        </w:tc>
        <w:tc>
          <w:tcPr>
            <w:tcW w:type="dxa" w:w="209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评估和部署优先使用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最近权重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runs/detector/&lt;name&gt;/weights/last.pt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最近完整 epoch，训练结束后通常也会精简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训练中断时由 --resume 加载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其他测试权重</w:t>
            </w:r>
          </w:p>
        </w:tc>
        <w:tc>
          <w:tcPr>
            <w:tcW w:type="dxa" w:w="294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weights/yolo26n.pt</w:t>
            </w:r>
          </w:p>
        </w:tc>
        <w:tc>
          <w:tcPr>
            <w:tcW w:type="dxa" w:w="306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当前目录中的其他小模型权重</w:t>
            </w:r>
          </w:p>
        </w:tc>
        <w:tc>
          <w:tcPr>
            <w:tcW w:type="dxa" w:w="209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默认流程不使用，除非明确做新实验</w:t>
            </w:r>
          </w:p>
        </w:tc>
      </w:tr>
    </w:tbl>
    <w:p>
      <w:pPr>
        <w:spacing w:after="0"/>
      </w:pPr>
    </w:p>
    <w:p>
      <w:pPr>
        <w:pStyle w:val="Heading2"/>
      </w:pPr>
      <w:r>
        <w:t>9.1 用自己的权重开始新实验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.venv/bin/python train_yolov10.py --model /绝对路径/your_model.pt --name custom_pretrained_v1</w:t>
      </w:r>
    </w:p>
    <w:p>
      <w:r>
        <w:t>如果自己的权重类别数与本项目不同，Ultralytics 通常会重建检测头并迁移可匹配层。必须检查启动日志中的 transferred 参数数量和类别数，不能只看程序是否启动。</w:t>
      </w:r>
    </w:p>
    <w:p>
      <w:pPr>
        <w:pStyle w:val="Heading2"/>
      </w:pPr>
      <w:r>
        <w:t>9.2 用最佳权重做评估或推理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.venv/bin/python evaluate.py --weights runs/detector/实验名/weights/best.pt</w:t>
        <w:br/>
        <w:t>.venv/bin/python predict.py your.jpg --weights runs/detector/实验名/weights/best.pt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pPr>
              <w:spacing w:after="0"/>
            </w:pPr>
            <w:r>
              <w:rPr>
                <w:b/>
              </w:rPr>
              <w:t>不要混用：</w:t>
            </w:r>
            <w:r>
              <w:t>开始新实验可以加载 best.pt 做微调，但这不等同于 --resume。--resume 恢复原实验状态；加载 best.pt 开新实验会创建新的优化器和 epoch 计数。</w:t>
            </w:r>
          </w:p>
        </w:tc>
      </w:tr>
    </w:tbl>
    <w:p>
      <w:pPr>
        <w:spacing w:after="0"/>
      </w:pPr>
    </w:p>
    <w:p>
      <w:pPr>
        <w:pStyle w:val="Heading1"/>
      </w:pPr>
      <w:r>
        <w:t>10. 断点续训：关机后如何继续</w:t>
      </w:r>
    </w:p>
    <w:p>
      <w:pPr>
        <w:pStyle w:val="Heading2"/>
      </w:pPr>
      <w:r>
        <w:t>10.1 当前默认实验续训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.venv/bin/python train_yolov10.py --resume</w:t>
      </w:r>
    </w:p>
    <w:p>
      <w:pPr>
        <w:pStyle w:val="Heading2"/>
      </w:pPr>
      <w:r>
        <w:t>10.2 指定其他实验目录续训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.venv/bin/python train_yolov10.py --resume --name yolov10x_seed50_manual</w:t>
      </w:r>
    </w:p>
    <w:p>
      <w:r>
        <w:t>脚本会拼接 runs/detector/&lt;name&gt;/weights/last.pt，并调用 model.train(resume=True)。Ultralytics 从 checkpoint 恢复 epoch、优化器、学习率调度和 early stopping 状态。</w:t>
      </w:r>
    </w:p>
    <w:p>
      <w:pPr>
        <w:pStyle w:val="Heading2"/>
      </w:pPr>
      <w:r>
        <w:t>10.3 续训前的检查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ls -lh runs/detector/yolov10x_seed50_manual/weights/last.pt</w:t>
        <w:br/>
        <w:t>tail -n 2 runs/detector/yolov10x_seed50_manual/results.csv</w:t>
      </w:r>
    </w:p>
    <w:p>
      <w:pPr>
        <w:pStyle w:val="ListBullet"/>
      </w:pPr>
      <w:r>
        <w:t>如果 last.pt 不存在，不能使用 --resume。</w:t>
      </w:r>
    </w:p>
    <w:p>
      <w:pPr>
        <w:pStyle w:val="ListBullet"/>
      </w:pPr>
      <w:r>
        <w:t>续训时 --model 通常不会生效，因为模型来源固定为 last.pt。</w:t>
      </w:r>
    </w:p>
    <w:p>
      <w:pPr>
        <w:pStyle w:val="ListBullet"/>
      </w:pPr>
      <w:r>
        <w:t>不要在改变类别数、dataset.yaml 或网络结构后继续旧 checkpoint，应开新实验。</w:t>
      </w:r>
    </w:p>
    <w:p>
      <w:pPr>
        <w:pStyle w:val="ListBullet"/>
      </w:pPr>
      <w:r>
        <w:t>仅改变训练参数时，也应先确认 Ultralytics 的 resume 会恢复 checkpoint 中的旧参数；需要新参数时更适合加载权重开新实验。</w:t>
      </w:r>
    </w:p>
    <w:p>
      <w:pPr>
        <w:pStyle w:val="Heading1"/>
      </w:pPr>
      <w:r>
        <w:t>11. 如何调整训练参数</w:t>
      </w:r>
    </w:p>
    <w:p>
      <w:pPr>
        <w:pStyle w:val="Heading2"/>
      </w:pPr>
      <w:r>
        <w:t>11.1 不改代码即可调整的参数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# 12 GB 左右显存的保守示例</w:t>
        <w:br/>
        <w:t>.venv/bin/python train_yolov10.py --batch 2 --imgsz 960 --workers 4 --name x_b2_i960</w:t>
        <w:br/>
        <w:br/>
        <w:t># 快速验证流程是否能跑通</w:t>
        <w:br/>
        <w:t>.venv/bin/python train_yolov10.py --epochs 2 --batch 1 --imgsz 640 --name smoke_test</w:t>
      </w:r>
    </w:p>
    <w:p>
      <w:pPr>
        <w:pStyle w:val="Heading2"/>
      </w:pPr>
      <w:r>
        <w:t>11.2 当前写死在 train_yolov10.py 中的参数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/>
        </w:trP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代码参数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当前值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常见调整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patience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连续多少轮无改善后早停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探索长尾收敛可改 20；固定轮数可改 0 关闭早停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optimizer</w:t>
            </w:r>
          </w:p>
        </w:tc>
        <w:tc>
          <w:tcPr>
            <w:tcW w:type="dxa" w:w="13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SGD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优化器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对照实验可尝试 AdamW，但不再严格匹配论文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lr0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初始学习率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batch 很小时可尝试更低学习率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lrf</w:t>
            </w:r>
          </w:p>
        </w:tc>
        <w:tc>
          <w:tcPr>
            <w:tcW w:type="dxa" w:w="13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0.01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最终学习率比例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配合调度策略修改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cos_lr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False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是否使用余弦学习率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启用后形成新实验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fliplr</w:t>
            </w:r>
          </w:p>
        </w:tc>
        <w:tc>
          <w:tcPr>
            <w:tcW w:type="dxa" w:w="13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0.4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水平翻转概率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场景方向敏感时降低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degrees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10.0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随机旋转角度范围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摄像机固定时不宜过大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deterministic</w:t>
            </w:r>
          </w:p>
        </w:tc>
        <w:tc>
          <w:tcPr>
            <w:tcW w:type="dxa" w:w="13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True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优先可重复性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关闭可能更快，但结果更难严格重复</w:t>
            </w:r>
          </w:p>
        </w:tc>
      </w:tr>
    </w:tbl>
    <w:p>
      <w:pPr>
        <w:spacing w:after="0"/>
      </w:pPr>
    </w:p>
    <w:p>
      <w:r>
        <w:t>修改方式：在 VS Code 打开 train_yolov10.py，找到 model.train(...) 调用，修改对应关键字参数，然后使用新的 --name 开始训练。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model.train(</w:t>
        <w:br/>
        <w:t xml:space="preserve">    ...</w:t>
        <w:br/>
        <w:t xml:space="preserve">    patience=20,</w:t>
        <w:br/>
        <w:t xml:space="preserve">    optimizer="AdamW",</w:t>
        <w:br/>
        <w:t xml:space="preserve">    lr0=0.001,</w:t>
        <w:br/>
        <w:t xml:space="preserve">    cos_lr=True,</w:t>
        <w:br/>
        <w:t xml:space="preserve">    ...</w:t>
        <w:br/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pPr>
              <w:spacing w:after="0"/>
            </w:pPr>
            <w:r>
              <w:rPr>
                <w:b/>
              </w:rPr>
              <w:t>实验可比性：</w:t>
            </w:r>
            <w:r>
              <w:t>一次只改一到两个关键变量，并记录实验名、Git 提交、args.yaml、数据 manifest 和最终指标。否则无法判断提升来自哪个改动。</w:t>
            </w:r>
          </w:p>
        </w:tc>
      </w:tr>
    </w:tbl>
    <w:p>
      <w:pPr>
        <w:spacing w:after="0"/>
      </w:pPr>
    </w:p>
    <w:p>
      <w:pPr>
        <w:pStyle w:val="Heading1"/>
      </w:pPr>
      <w:r>
        <w:t>12. 如何更换模型大小或结构</w:t>
      </w:r>
    </w:p>
    <w:p>
      <w:r>
        <w:t>当前论文复现使用 YOLOv10X。若只为学习和快速试验，可以更换更小权重；若用于论文严格对照，应保留 YOLOv10X。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/>
        </w:trPr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选择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显存/速度趋势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精度趋势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适用场景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YOLOv10N/S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显存小、速度快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通常低于 X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流程验证、低功耗部署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YOLOv10M/B/L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居中</w:t>
            </w:r>
          </w:p>
        </w:tc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居中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算力与精度折中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YOLOv10X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显存最大、训练慢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通常最高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论文复现与服务器部署</w:t>
            </w:r>
          </w:p>
        </w:tc>
      </w:tr>
    </w:tbl>
    <w:p>
      <w:pPr>
        <w:spacing w:after="0"/>
      </w:pPr>
    </w:p>
    <w:p>
      <w:r>
        <w:t>先把权重文件放入 weights/，再指定独立实验名：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.venv/bin/python train_yolov10.py --model weights/yolov10s.pt --batch 8 --name yolov10s_seed50</w:t>
      </w:r>
    </w:p>
    <w:p>
      <w:r>
        <w:t>模型文件名必须真实存在。若 Ultralytics 自动尝试联网下载，而服务器没有网络，命令会失败；因此推荐提前下载权重并使用本地路径。</w:t>
      </w:r>
    </w:p>
    <w:p>
      <w:pPr>
        <w:pStyle w:val="Heading1"/>
      </w:pPr>
      <w:r>
        <w:t>13. 如何替换数据集或增加类别</w:t>
      </w:r>
    </w:p>
    <w:p>
      <w:pPr>
        <w:pStyle w:val="Heading2"/>
      </w:pPr>
      <w:r>
        <w:t>13.1 使用已经是 YOLO 格式的新数据</w:t>
      </w:r>
    </w:p>
    <w:p>
      <w:pPr>
        <w:pStyle w:val="ListNumber"/>
      </w:pPr>
      <w:r>
        <w:t>建立新的 images/train、images/val、images/test 与对应 labels 目录。</w:t>
      </w:r>
    </w:p>
    <w:p>
      <w:pPr>
        <w:pStyle w:val="ListNumber"/>
      </w:pPr>
      <w:r>
        <w:t>确认每张图片有同名 .txt 标签；无目标图片可以对应空标签。</w:t>
      </w:r>
    </w:p>
    <w:p>
      <w:pPr>
        <w:pStyle w:val="ListNumber"/>
      </w:pPr>
      <w:r>
        <w:t>创建新的 YAML，填写 path、train、val、test 和 names。</w:t>
      </w:r>
    </w:p>
    <w:p>
      <w:pPr>
        <w:pStyle w:val="ListNumber"/>
      </w:pPr>
      <w:r>
        <w:t>用 --data 指向新 YAML，并使用新的 --name 开始训练。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.venv/bin/python train_yolov10.py --data configs/my_dataset.yaml --name my_dataset_v1</w:t>
      </w:r>
    </w:p>
    <w:p>
      <w:pPr>
        <w:pStyle w:val="Heading2"/>
      </w:pPr>
      <w:r>
        <w:t>13.2 修改本项目的 LabelMe 类别映射</w:t>
      </w:r>
    </w:p>
    <w:p>
      <w:pPr>
        <w:pStyle w:val="ListBullet"/>
      </w:pPr>
      <w:r>
        <w:t>在 prepare_dataset.py 修改 CLASS_NAMES。</w:t>
      </w:r>
    </w:p>
    <w:p>
      <w:pPr>
        <w:pStyle w:val="ListBullet"/>
      </w:pPr>
      <w:r>
        <w:t>在 normalized_label() 中明确每个 LabelMe 标签如何映射到 class_id。</w:t>
      </w:r>
    </w:p>
    <w:p>
      <w:pPr>
        <w:pStyle w:val="ListBullet"/>
      </w:pPr>
      <w:r>
        <w:t>在 evaluate.py 修改 NAMES，使逐类别报告顺序一致。</w:t>
      </w:r>
    </w:p>
    <w:p>
      <w:pPr>
        <w:pStyle w:val="ListBullet"/>
      </w:pPr>
      <w:r>
        <w:t>删除或备份旧 data/yolo，使用 --force 重新转换。</w:t>
      </w:r>
    </w:p>
    <w:p>
      <w:pPr>
        <w:pStyle w:val="ListBullet"/>
      </w:pPr>
      <w:r>
        <w:t>检查 dataset.yaml 中类别编号从 0 连续排列。</w:t>
      </w:r>
    </w:p>
    <w:p>
      <w:pPr>
        <w:pStyle w:val="ListBullet"/>
      </w:pPr>
      <w:r>
        <w:t>使用新的实验名从初始权重开始训练。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pPr>
              <w:spacing w:after="0"/>
            </w:pPr>
            <w:r>
              <w:rPr>
                <w:b/>
              </w:rPr>
              <w:t>防止静默错误：</w:t>
            </w:r>
            <w:r>
              <w:t>最危险的问题是标签 ID 与 names 顺序不一致。程序可能正常训练，但类别含义全部错位。转换后应随机打开多张图片和标签做可视化核对。</w:t>
            </w:r>
          </w:p>
        </w:tc>
      </w:tr>
    </w:tbl>
    <w:p>
      <w:pPr>
        <w:spacing w:after="0"/>
      </w:pPr>
    </w:p>
    <w:p>
      <w:pPr>
        <w:pStyle w:val="Heading1"/>
      </w:pPr>
      <w:r>
        <w:t>14. 测试集评估与指标解读</w:t>
      </w:r>
    </w:p>
    <w:p>
      <w:pPr>
        <w:pStyle w:val="Heading2"/>
      </w:pPr>
      <w:r>
        <w:t>14.1 运行评估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.venv/bin/python evaluate.py \</w:t>
        <w:br/>
        <w:t xml:space="preserve">  --weights runs/detector/实验名/weights/best.pt \</w:t>
        <w:br/>
        <w:t xml:space="preserve">  --data dataset.yaml \</w:t>
        <w:br/>
        <w:t xml:space="preserve">  --imgsz 1080 \</w:t>
        <w:br/>
        <w:t xml:space="preserve">  --batch 4 \</w:t>
        <w:br/>
        <w:t xml:space="preserve">  --device 0</w:t>
      </w:r>
    </w:p>
    <w:p>
      <w:pPr>
        <w:pStyle w:val="Heading2"/>
      </w:pPr>
      <w:r>
        <w:t>14.2 评估输出</w:t>
      </w:r>
    </w:p>
    <w:p>
      <w:pPr>
        <w:pStyle w:val="ListBullet"/>
      </w:pPr>
      <w:r>
        <w:t>results/detector_metrics.json：整体和逐类别 Precision、Recall、F1、AP50、mAP@0.5:0.95、速度和权重 SHA-256。</w:t>
      </w:r>
    </w:p>
    <w:p>
      <w:pPr>
        <w:pStyle w:val="ListBullet"/>
      </w:pPr>
      <w:r>
        <w:t>runs/evaluation/test/confusion_matrix_normalized.png：归一化混淆矩阵。</w:t>
      </w:r>
    </w:p>
    <w:p>
      <w:pPr>
        <w:pStyle w:val="ListBullet"/>
      </w:pPr>
      <w:r>
        <w:t>runs/evaluation/test/BoxPR_curve.png：Precision-Recall 曲线。</w:t>
      </w:r>
    </w:p>
    <w:p>
      <w:pPr>
        <w:pStyle w:val="ListBullet"/>
      </w:pPr>
      <w:r>
        <w:t>val_batch*_labels.jpg / pred.jpg：真实标注与预测对照。</w:t>
      </w:r>
    </w:p>
    <w:p>
      <w:pPr>
        <w:pStyle w:val="Heading2"/>
      </w:pPr>
      <w:r>
        <w:t>14.3 指标如何判断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看高还是看低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Precision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预测出的框有多少是正确的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越高越好；低表示误检多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Recall</w:t>
            </w:r>
          </w:p>
        </w:tc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真实目标有多少被检出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越高越好；低表示漏检多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F1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Precision 与 Recall 的调和平均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越高越均衡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AP50</w:t>
            </w:r>
          </w:p>
        </w:tc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IoU=0.5 条件下的平均精度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越高越好，定位要求相对宽松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mAP@0.5:0.95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多个 IoU 阈值的严格综合指标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越高越好，更能反映定位质量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box/cls/dfl loss</w:t>
            </w:r>
          </w:p>
        </w:tc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训练和验证损失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一般下降；需结合 mAP 判断，不能单看 loss</w:t>
            </w:r>
          </w:p>
        </w:tc>
      </w:tr>
    </w:tbl>
    <w:p>
      <w:pPr>
        <w:spacing w:after="0"/>
      </w:pPr>
    </w:p>
    <w:p>
      <w:pPr>
        <w:pStyle w:val="Heading1"/>
      </w:pPr>
      <w:r>
        <w:t>15. 对图片、目录和视频进行推理</w:t>
      </w:r>
    </w:p>
    <w:p>
      <w:pPr>
        <w:pStyle w:val="Heading2"/>
      </w:pPr>
      <w:r>
        <w:t>15.1 单张图片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.venv/bin/python predict.py /path/to/bee.jpg --weights runs/detector/实验名/weights/best.pt --conf 0.25</w:t>
      </w:r>
    </w:p>
    <w:p>
      <w:pPr>
        <w:pStyle w:val="Heading2"/>
      </w:pPr>
      <w:r>
        <w:t>15.2 整个图片目录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.venv/bin/python predict.py /path/to/images --weights runs/detector/实验名/weights/best.pt</w:t>
      </w:r>
    </w:p>
    <w:p>
      <w:pPr>
        <w:pStyle w:val="Heading2"/>
      </w:pPr>
      <w:r>
        <w:t>15.3 视频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.venv/bin/python predict.py /path/to/video.mp4 --weights runs/detector/实验名/weights/best.pt --conf 0.30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参数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建议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--conf 降低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检出更多，同时可能增加误检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漏检明显时从 0.25 降到 0.15～0.20 试验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--conf 提高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结果更保守，误检减少，可能漏检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部署前按验证集和业务成本选择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--imgsz 提高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小目标可能更清楚，但显存与耗时增加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保持训练尺寸附近，避免无依据放大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pPr>
              <w:spacing w:after="0"/>
            </w:pPr>
            <w:r>
              <w:rPr>
                <w:b/>
              </w:rPr>
              <w:t>计数含义：</w:t>
            </w:r>
            <w:r>
              <w:t>predict.py 对视频输出的是每帧检测框累计数，同一只蜜蜂跨帧会重复计数。如果需要个体进出数量，必须增加多目标跟踪和过线计数。</w:t>
            </w:r>
          </w:p>
        </w:tc>
      </w:tr>
    </w:tbl>
    <w:p>
      <w:pPr>
        <w:spacing w:after="0"/>
      </w:pPr>
    </w:p>
    <w:p>
      <w:pPr>
        <w:pStyle w:val="Heading1"/>
      </w:pPr>
      <w:r>
        <w:t>16. runs 目录中的训练产物怎么看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产物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如何使用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是否需要长期保留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args.yaml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记录实际运行参数，是复现实验的首要依据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results.csv</w:t>
            </w:r>
          </w:p>
        </w:tc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每轮损失、P/R、mAP 和学习率，可用于画图和比较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results.png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训练/验证损失与指标随 epoch 的曲线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best.pt</w:t>
            </w:r>
          </w:p>
        </w:tc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评估、推理、部署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必须保留或备份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last.pt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训练中断恢复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训练完成后按需要保留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train_batch*.jpg</w:t>
            </w:r>
          </w:p>
        </w:tc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检查增强后的训练图片和标签是否合理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调试期保留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val_batch*_labels/pred.jpg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对照真实框与预测框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误差分析时保留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train_resume.log</w:t>
            </w:r>
          </w:p>
        </w:tc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排查续训、错误和完整输出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有问题时保留，可能较大</w:t>
            </w:r>
          </w:p>
        </w:tc>
      </w:tr>
    </w:tbl>
    <w:p>
      <w:pPr>
        <w:spacing w:after="0"/>
      </w:pPr>
    </w:p>
    <w:p>
      <w:pPr>
        <w:pStyle w:val="Heading1"/>
      </w:pPr>
      <w:r>
        <w:t>17. 推荐的实验管理方法</w:t>
      </w:r>
    </w:p>
    <w:p>
      <w:pPr>
        <w:pStyle w:val="Heading2"/>
      </w:pPr>
      <w:r>
        <w:t>17.1 实验命名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模型_数据版本_关键参数_种子</w:t>
        <w:br/>
        <w:t>例如：yolov10x_bee_v1_b4_i1080_s50</w:t>
        <w:br/>
        <w:t>例如：yolov10s_bee_v1_b8_i960_s50</w:t>
      </w:r>
    </w:p>
    <w:p>
      <w:pPr>
        <w:pStyle w:val="Heading2"/>
      </w:pPr>
      <w:r>
        <w:t>17.2 每次实验至少保存</w:t>
      </w:r>
    </w:p>
    <w:p>
      <w:pPr>
        <w:pStyle w:val="ListBullet"/>
      </w:pPr>
      <w:r>
        <w:t>实验对应的代码 Git commit。</w:t>
      </w:r>
    </w:p>
    <w:p>
      <w:pPr>
        <w:pStyle w:val="ListBullet"/>
      </w:pPr>
      <w:r>
        <w:t>dataset_manifest.json 或数据版本哈希。</w:t>
      </w:r>
    </w:p>
    <w:p>
      <w:pPr>
        <w:pStyle w:val="ListBullet"/>
      </w:pPr>
      <w:r>
        <w:t>runs/&lt;实验&gt;/args.yaml。</w:t>
      </w:r>
    </w:p>
    <w:p>
      <w:pPr>
        <w:pStyle w:val="ListBullet"/>
      </w:pPr>
      <w:r>
        <w:t>results.csv、best.pt 和最终测试 JSON。</w:t>
      </w:r>
    </w:p>
    <w:p>
      <w:pPr>
        <w:pStyle w:val="ListBullet"/>
      </w:pPr>
      <w:r>
        <w:t>硬件、CUDA、PyTorch、Ultralytics 版本。</w:t>
      </w:r>
    </w:p>
    <w:p>
      <w:pPr>
        <w:pStyle w:val="ListBullet"/>
      </w:pPr>
      <w:r>
        <w:t>与基线相比只改了哪些变量。</w:t>
      </w:r>
    </w:p>
    <w:p>
      <w:pPr>
        <w:pStyle w:val="Heading2"/>
      </w:pPr>
      <w:r>
        <w:t>17.3 使用 Git 保护代码修改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git status</w:t>
        <w:br/>
        <w:t>git diff</w:t>
        <w:br/>
        <w:t>git add train_yolov10.py README.md</w:t>
        <w:br/>
        <w:t>git commit -m "Tune learning rate for bee detector"</w:t>
      </w:r>
    </w:p>
    <w:p>
      <w:r>
        <w:t>数据集、runs 和 .pt 权重默认不会提交。若确实要在远端保存大权重，应使用 Git LFS、Release、对象存储或模型仓库，避免直接写入普通 Git 历史。</w:t>
      </w:r>
    </w:p>
    <w:p>
      <w:pPr>
        <w:pStyle w:val="Heading1"/>
      </w:pPr>
      <w:r>
        <w:t>18. 常见错误与处理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现象/错误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常见原因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处理方法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CUDA out of memory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batch/imgsz 太大，或 GPU 上有其他进程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先减 batch，再减 imgsz；用 nvidia-smi 清查进程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 module named ultralytics</w:t>
            </w:r>
          </w:p>
        </w:tc>
        <w:tc>
          <w:tcPr>
            <w:tcW w:type="dxa" w:w="294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解释器选错或依赖未安装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.venv/bin/python，重新执行 setup.sh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 such file: dataset.yaml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未运行数据转换或终端目录错误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 prepare_dataset.py，并检查 pwd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Output exists; use --force</w:t>
            </w:r>
          </w:p>
        </w:tc>
        <w:tc>
          <w:tcPr>
            <w:tcW w:type="dxa" w:w="294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data/yolo 已存在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确认后使用 prepare_dataset.py --force，或保留现有划分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last.pt 不存在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实验名写错、未完成首轮或 runs 被删除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 --name 和 weights 目录；无法恢复时开新实验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imgsz 更新为 1088</w:t>
            </w:r>
          </w:p>
        </w:tc>
        <w:tc>
          <w:tcPr>
            <w:tcW w:type="dxa" w:w="294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1080 不是最大步长 32 的倍数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这是正常自动补齐，不是错误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训练突然很慢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GPU 未使用、数据 I/O、显存换页或其他任务占用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 nvidia-smi、CUDA、workers 和磁盘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DataLoader worker exited</w:t>
            </w:r>
          </w:p>
        </w:tc>
        <w:tc>
          <w:tcPr>
            <w:tcW w:type="dxa" w:w="294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内存不足、Windows 多进程或坏图片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workers 降为 0/2，定位损坏样本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预测没有框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权重/类别错误、conf 太高或输入域差异大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 best.pt，降低 conf，检查训练类别和样例图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评估实例数少 1</w:t>
            </w:r>
          </w:p>
        </w:tc>
        <w:tc>
          <w:tcPr>
            <w:tcW w:type="dxa" w:w="294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官方数据含一个完全重复框，Ultralytics 自动去重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本项目测试按 16,111 个有效实例计分，属于已知现象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GitHub 克隆后没有数据/权重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.gitignore 排除了大文件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 README 从官方来源下载数据，并重新训练或复制权重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Word 目录没有页码</w:t>
            </w:r>
          </w:p>
        </w:tc>
        <w:tc>
          <w:tcPr>
            <w:tcW w:type="dxa" w:w="294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目录域尚未更新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右键目录 → 更新域 → 更新整个目录</w:t>
            </w:r>
          </w:p>
        </w:tc>
      </w:tr>
    </w:tbl>
    <w:p>
      <w:pPr>
        <w:spacing w:after="0"/>
      </w:pPr>
    </w:p>
    <w:p>
      <w:pPr>
        <w:pStyle w:val="Heading1"/>
      </w:pPr>
      <w:r>
        <w:t>19. 不同硬件的训练建议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硬件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建议起点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RTX 4090 24 GB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YOLOv10X、batch 4、imgsz 1080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本次复现使用配置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 GB GPU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YOLOv10X batch 2，或更小模型 batch 4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根据实际显存逐步提高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8～12 GB GPU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较小模型、batch 1～2、imgsz 640～960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先做 smoke test，再决定精度/速度折中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CPU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只做少量推理或流程测试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YOLOv10X 完整训练耗时通常不可接受</w:t>
            </w:r>
          </w:p>
        </w:tc>
      </w:tr>
    </w:tbl>
    <w:p>
      <w:pPr>
        <w:spacing w:after="0"/>
      </w:pPr>
    </w:p>
    <w:p>
      <w:pPr>
        <w:pStyle w:val="Heading2"/>
      </w:pPr>
      <w:r>
        <w:t>19.1 先做两轮冒烟测试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.venv/bin/python train_yolov10.py --epochs 2 --batch 1 --imgsz 640 --name smoke_test</w:t>
      </w:r>
    </w:p>
    <w:p>
      <w:r>
        <w:t>冒烟测试只检查环境、数据、标签和权重能否正常运行，不用于报告最终精度。确认无误后使用正式参数和新实验名重新训练。</w:t>
      </w:r>
    </w:p>
    <w:p>
      <w:pPr>
        <w:pStyle w:val="Heading1"/>
      </w:pPr>
      <w:r>
        <w:t>20. 当前复现实验结果示例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/>
        </w:trPr>
        <w:tc>
          <w:tcPr>
            <w:tcW w:type="dxa" w:w="31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自然停止轮次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43（patience=10）</w:t>
            </w:r>
          </w:p>
        </w:tc>
      </w:tr>
      <w:tr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最佳轮次</w:t>
            </w:r>
          </w:p>
        </w:tc>
        <w:tc>
          <w:tcPr>
            <w:tcW w:type="dxa" w:w="623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33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 Precision / Recall / F1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0.9455 / 0.9254 / 0.9353</w:t>
            </w:r>
          </w:p>
        </w:tc>
      </w:tr>
      <w:tr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 mAP@0.5</w:t>
            </w:r>
          </w:p>
        </w:tc>
        <w:tc>
          <w:tcPr>
            <w:tcW w:type="dxa" w:w="623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0.9629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 mAP@0.5:0.95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0.6374</w:t>
            </w:r>
          </w:p>
        </w:tc>
      </w:tr>
      <w:tr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最佳权重 SHA-256</w:t>
            </w:r>
          </w:p>
        </w:tc>
        <w:tc>
          <w:tcPr>
            <w:tcW w:type="dxa" w:w="623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46e72c5b4eb13251a160a5a932616196226f18546f6116f0bea1cc9be4fbc407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  当前复现实验训练曲线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  固定测试集归一化混淆矩阵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944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H010942.MP4_frame_1005_72780290a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94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3  单张测试图片推理示例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pPr>
              <w:spacing w:after="0"/>
            </w:pPr>
            <w:r>
              <w:rPr>
                <w:b/>
              </w:rPr>
              <w:t>结果比较：</w:t>
            </w:r>
            <w:r>
              <w:t>论文未公开逐帧划分和完整 accuracy/kappa 实现。本项目标准检测指标可在自身固定划分上重复，但不应把 mAP 直接改名为论文 accuracy。</w:t>
            </w:r>
          </w:p>
        </w:tc>
      </w:tr>
    </w:tbl>
    <w:p>
      <w:pPr>
        <w:spacing w:after="0"/>
      </w:pPr>
    </w:p>
    <w:p>
      <w:pPr>
        <w:pStyle w:val="Heading1"/>
      </w:pPr>
      <w:r>
        <w:t>21. 一页命令速查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# 进入项目</w:t>
        <w:br/>
        <w:t>cd /jzk-model/jzh_model/bee/bee-paper3-colony-strength-reproduction</w:t>
        <w:br/>
        <w:br/>
        <w:t># 安装环境</w:t>
        <w:br/>
        <w:t>chmod +x setup.sh &amp;&amp; ./setup.sh</w:t>
        <w:br/>
        <w:br/>
        <w:t># 检查 GPU</w:t>
        <w:br/>
        <w:t>.venv/bin/python -c "import torch; print(torch.cuda.is_available(), torch.cuda.get_device_name(0))"</w:t>
        <w:br/>
        <w:br/>
        <w:t># 审计与准备数据</w:t>
        <w:br/>
        <w:t>.venv/bin/python inspect_archive.py</w:t>
        <w:br/>
        <w:t>.venv/bin/python prepare_dataset.py</w:t>
        <w:br/>
        <w:br/>
        <w:t># 新训练（务必使用唯一实验名）</w:t>
        <w:br/>
        <w:t>.venv/bin/python train_yolov10.py --name my_exp_v1</w:t>
        <w:br/>
        <w:br/>
        <w:t># 中断后续训</w:t>
        <w:br/>
        <w:t>.venv/bin/python train_yolov10.py --resume --name my_exp_v1</w:t>
        <w:br/>
        <w:br/>
        <w:t># 评估最佳权重</w:t>
        <w:br/>
        <w:t>.venv/bin/python evaluate.py --weights runs/detector/my_exp_v1/weights/best.pt</w:t>
        <w:br/>
        <w:br/>
        <w:t># 图片/视频推理</w:t>
        <w:br/>
        <w:t>.venv/bin/python predict.py /path/to/input --weights runs/detector/my_exp_v1/weights/best.pt</w:t>
        <w:br/>
        <w:br/>
        <w:t># 生成 PDF 与 Word 文档</w:t>
        <w:br/>
        <w:t>.venv/bin/python generate_report.py</w:t>
        <w:br/>
        <w:t>.venv/bin/python generate_word_manual.py</w:t>
        <w:br/>
        <w:br/>
        <w:t># 查看训练进度</w:t>
        <w:br/>
        <w:t>tail -n 3 runs/detector/my_exp_v1/results.csv</w:t>
        <w:br/>
        <w:t>nvidia-smi</w:t>
      </w:r>
    </w:p>
    <w:p>
      <w:pPr>
        <w:pStyle w:val="Heading1"/>
      </w:pPr>
      <w:r>
        <w:t>22. 自己修改项目时的推荐流程</w:t>
      </w:r>
    </w:p>
    <w:p>
      <w:pPr>
        <w:pStyle w:val="ListNumber"/>
      </w:pPr>
      <w:r>
        <w:t>先完整跑通 smoke_test，确认当前代码和数据没有问题。</w:t>
      </w:r>
    </w:p>
    <w:p>
      <w:pPr>
        <w:pStyle w:val="ListNumber"/>
      </w:pPr>
      <w:r>
        <w:t>用 git status 和 git diff 记录修改前状态，必要时创建分支。</w:t>
      </w:r>
    </w:p>
    <w:p>
      <w:pPr>
        <w:pStyle w:val="ListNumber"/>
      </w:pPr>
      <w:r>
        <w:t>只修改一个明确目标，例如 batch、学习率、模型大小或数据增强。</w:t>
      </w:r>
    </w:p>
    <w:p>
      <w:pPr>
        <w:pStyle w:val="ListNumber"/>
      </w:pPr>
      <w:r>
        <w:t>给新实验设置唯一 --name，不覆盖基线目录。</w:t>
      </w:r>
    </w:p>
    <w:p>
      <w:pPr>
        <w:pStyle w:val="ListNumber"/>
      </w:pPr>
      <w:r>
        <w:t>训练结束后始终用固定 test 划分评估 best.pt。</w:t>
      </w:r>
    </w:p>
    <w:p>
      <w:pPr>
        <w:pStyle w:val="ListNumber"/>
      </w:pPr>
      <w:r>
        <w:t>对比整体与逐类别指标，尤其关注样本最少的 Drone bee。</w:t>
      </w:r>
    </w:p>
    <w:p>
      <w:pPr>
        <w:pStyle w:val="ListNumber"/>
      </w:pPr>
      <w:r>
        <w:t>记录 args.yaml、results.csv、权重哈希和代码提交。</w:t>
      </w:r>
    </w:p>
    <w:p>
      <w:pPr>
        <w:pStyle w:val="ListNumber"/>
      </w:pPr>
      <w:r>
        <w:t>确认改动有效后，再更新 README、REPORT 和报告文档。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pPr>
              <w:spacing w:after="0"/>
            </w:pPr>
            <w:r>
              <w:rPr>
                <w:b/>
              </w:rPr>
              <w:t>最重要原则：</w:t>
            </w:r>
            <w:r>
              <w:t>不要同时修改数据划分、模型、学习率和增强后只比较一个 mAP。控制变量、保存实验记录，才能真正理解代码和训练结果。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A：需要备份与可以删除的内容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187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建议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必须备份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best.pt、args.yaml、results.csv、测试 JSON、代码 commit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实验可复现的核心</w:t>
            </w:r>
          </w:p>
        </w:tc>
      </w:tr>
      <w:tr>
        <w:tc>
          <w:tcPr>
            <w:tcW w:type="dxa" w:w="187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建议备份</w:t>
            </w:r>
          </w:p>
        </w:tc>
        <w:tc>
          <w:tcPr>
            <w:tcW w:type="dxa" w:w="425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last.pt、曲线、混淆矩阵、关键预测样例</w:t>
            </w:r>
          </w:p>
        </w:tc>
        <w:tc>
          <w:tcPr>
            <w:tcW w:type="dxa" w:w="323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便于续训和误差分析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可重新生成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data/yolo、dataset.yaml、manifest、报告文件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前提是官方 ZIP 与源码仍在</w:t>
            </w:r>
          </w:p>
        </w:tc>
      </w:tr>
      <w:tr>
        <w:tc>
          <w:tcPr>
            <w:tcW w:type="dxa" w:w="187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通常可删除</w:t>
            </w:r>
          </w:p>
        </w:tc>
        <w:tc>
          <w:tcPr>
            <w:tcW w:type="dxa" w:w="425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__pycache__、临时日志、失败实验的大量预测图片</w:t>
            </w:r>
          </w:p>
        </w:tc>
        <w:tc>
          <w:tcPr>
            <w:tcW w:type="dxa" w:w="323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删除前确认不再需要排错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不要提交普通 Git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supplement.zip、data、.venv、runs、.pt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使用外部存储或 Git LFS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B：手册覆盖范围</w:t>
      </w:r>
    </w:p>
    <w:p>
      <w:r>
        <w:t>本手册针对当前第三篇论文 YOLOv10X 项目和现有脚本编写。它解释了当前代码真实支持的命令行参数，并把需要修改源码的参数明确区分出来。若以后重构训练框架、加入 Faster R-CNN/RetinaNet/FCOS/SSD、增加多目标跟踪或更换数据格式，应同步更新本手册。</w:t>
      </w:r>
    </w:p>
    <w:p>
      <w:r>
        <w:t>项目主说明：README.md</w:t>
        <w:br/>
        <w:t>论文方法摘录：PAPER_NOTES.md</w:t>
        <w:br/>
        <w:t>结果报告：REPORT.md 与 reports/第三篇论文复现结果报告.pdf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第三篇论文复现项目 · VS Code 目录结构与训练操作手册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1F4E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第三篇论文复现项目目录结构与 VS Code 训练操作手册</dc:title>
  <dc:subject>YOLOv10X 蜜蜂三类别检测项目的目录、训练、权重、评估与修改指南</dc:subject>
  <dc:creator>TimeTrajectory 蜜蜂论文复现项目</dc:creator>
  <cp:keywords>YOLOv10X, VS Code, 蜜蜂检测, 训练, 论文复现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