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FC0" w:rsidRDefault="00D46C66" w:rsidP="00D46C66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sz w:val="48"/>
        </w:rPr>
      </w:pPr>
      <w:r>
        <w:rPr>
          <w:rFonts w:ascii="Times New Roman" w:hAnsi="Times New Roman"/>
          <w:b w:val="0"/>
          <w:sz w:val="48"/>
        </w:rPr>
        <w:t>Chapter 9</w:t>
      </w:r>
      <w:r w:rsidR="00F70001">
        <w:rPr>
          <w:rFonts w:ascii="Times New Roman" w:hAnsi="Times New Roman"/>
          <w:b w:val="0"/>
          <w:sz w:val="48"/>
        </w:rPr>
        <w:t xml:space="preserve"> </w:t>
      </w:r>
      <w:r w:rsidR="00076FC0">
        <w:rPr>
          <w:rFonts w:ascii="Times New Roman" w:hAnsi="Times New Roman"/>
          <w:b w:val="0"/>
          <w:sz w:val="48"/>
        </w:rPr>
        <w:t>The Shapes of Molecules</w:t>
      </w:r>
    </w:p>
    <w:p w:rsidR="00076FC0" w:rsidRDefault="00076FC0">
      <w:pPr>
        <w:pStyle w:val="Heading2"/>
        <w:numPr>
          <w:ilvl w:val="0"/>
          <w:numId w:val="0"/>
        </w:numPr>
        <w:spacing w:after="0"/>
        <w:rPr>
          <w:rFonts w:ascii="Times New Roman" w:hAnsi="Times New Roman"/>
          <w:smallCaps w:val="0"/>
        </w:rPr>
      </w:pPr>
      <w:r>
        <w:rPr>
          <w:rFonts w:ascii="Times New Roman" w:hAnsi="Times New Roman"/>
          <w:smallCaps w:val="0"/>
        </w:rPr>
        <w:t>CHEMICAL CONNECTIONS BOXED READING</w:t>
      </w:r>
      <w:r w:rsidR="00F70001">
        <w:rPr>
          <w:rFonts w:ascii="Times New Roman" w:hAnsi="Times New Roman"/>
          <w:smallCaps w:val="0"/>
        </w:rPr>
        <w:t xml:space="preserve"> PROBLEMS</w:t>
      </w:r>
    </w:p>
    <w:p w:rsidR="00076FC0" w:rsidRDefault="00076FC0"/>
    <w:p w:rsidR="00076FC0" w:rsidRDefault="00076FC0" w:rsidP="00721630">
      <w:pPr>
        <w:ind w:left="720" w:hanging="720"/>
      </w:pPr>
      <w:r>
        <w:t>B</w:t>
      </w:r>
      <w:r w:rsidR="00850DA9">
        <w:t>9</w:t>
      </w:r>
      <w:r>
        <w:t>.1</w:t>
      </w:r>
      <w:r>
        <w:tab/>
      </w:r>
      <w:r>
        <w:rPr>
          <w:u w:val="single"/>
        </w:rPr>
        <w:t>Plan:</w:t>
      </w:r>
      <w:r>
        <w:t xml:space="preserve"> Examine the Lewis structure, noting the number of regions of electron density around the</w:t>
      </w:r>
      <w:r w:rsidR="00721630">
        <w:t xml:space="preserve"> </w:t>
      </w:r>
      <w:r>
        <w:t>carbon and nitrogen atoms in the two resonance structures.  The molecular shape is determined by</w:t>
      </w:r>
      <w:r w:rsidR="00721630">
        <w:t xml:space="preserve"> </w:t>
      </w:r>
      <w:r>
        <w:t>the number of electron regions. An electron region is any type of bond (single, double, or triple) and an unshared pair of electrons.</w:t>
      </w:r>
    </w:p>
    <w:p w:rsidR="00076FC0" w:rsidRDefault="00076FC0" w:rsidP="00721630">
      <w:pPr>
        <w:ind w:firstLine="720"/>
        <w:rPr>
          <w:u w:val="single"/>
        </w:rPr>
      </w:pPr>
      <w:r>
        <w:rPr>
          <w:u w:val="single"/>
        </w:rPr>
        <w:t>Solution:</w:t>
      </w:r>
    </w:p>
    <w:p w:rsidR="00076FC0" w:rsidRDefault="00076FC0" w:rsidP="00721630">
      <w:pPr>
        <w:ind w:left="720"/>
      </w:pPr>
      <w:r>
        <w:t>Resonance structure on the left:</w:t>
      </w:r>
    </w:p>
    <w:p w:rsidR="00076FC0" w:rsidRDefault="00076FC0" w:rsidP="00CA5CEB">
      <w:pPr>
        <w:ind w:left="720"/>
      </w:pPr>
      <w:r>
        <w:t>Carbon has three electron regions (two single bonds and one double bond); three electron regions are</w:t>
      </w:r>
      <w:r w:rsidR="00721630">
        <w:t xml:space="preserve"> </w:t>
      </w:r>
      <w:r>
        <w:t xml:space="preserve">arranged in a trigonal planar arrangement. The molecular shape around the C atom is </w:t>
      </w:r>
      <w:proofErr w:type="gramStart"/>
      <w:r>
        <w:rPr>
          <w:b/>
        </w:rPr>
        <w:t>trigonal</w:t>
      </w:r>
      <w:r>
        <w:t xml:space="preserve"> </w:t>
      </w:r>
      <w:r w:rsidR="00721630">
        <w:t xml:space="preserve"> </w:t>
      </w:r>
      <w:r>
        <w:rPr>
          <w:b/>
        </w:rPr>
        <w:t>planar</w:t>
      </w:r>
      <w:proofErr w:type="gramEnd"/>
      <w:r>
        <w:t>.  Nitrogen has four electron regions (three single bonds and an unshared pair of electrons); the</w:t>
      </w:r>
      <w:r w:rsidR="00721630">
        <w:t xml:space="preserve"> </w:t>
      </w:r>
      <w:r>
        <w:t xml:space="preserve">four electron regions are arranged </w:t>
      </w:r>
      <w:proofErr w:type="spellStart"/>
      <w:r>
        <w:t>tetrahedrally</w:t>
      </w:r>
      <w:proofErr w:type="spellEnd"/>
      <w:r>
        <w:t>; since one corner of the tetrahedron is occupied</w:t>
      </w:r>
      <w:r w:rsidR="00721630">
        <w:t xml:space="preserve"> </w:t>
      </w:r>
      <w:r>
        <w:t xml:space="preserve">by an unshared electron pair, the shape around N is </w:t>
      </w:r>
      <w:r>
        <w:rPr>
          <w:b/>
        </w:rPr>
        <w:t>trigonal pyramidal</w:t>
      </w:r>
      <w:r>
        <w:t>.</w:t>
      </w:r>
    </w:p>
    <w:p w:rsidR="00076FC0" w:rsidRDefault="00076FC0" w:rsidP="00721630">
      <w:pPr>
        <w:ind w:left="720"/>
      </w:pPr>
      <w:r>
        <w:t>Resonance structure on the right:</w:t>
      </w:r>
    </w:p>
    <w:p w:rsidR="00076FC0" w:rsidRDefault="00076FC0" w:rsidP="00721630">
      <w:pPr>
        <w:ind w:left="720"/>
      </w:pPr>
      <w:r>
        <w:t>This C atom also has three electrons regions (two single bond and one double bond) so the molecular shape</w:t>
      </w:r>
      <w:r w:rsidR="00721630">
        <w:t xml:space="preserve"> </w:t>
      </w:r>
      <w:r>
        <w:t xml:space="preserve">is again </w:t>
      </w:r>
      <w:r>
        <w:rPr>
          <w:b/>
        </w:rPr>
        <w:t>trigonal planar</w:t>
      </w:r>
      <w:r>
        <w:t>.  The N atom also has three electron regions (two single bonds and one double bond)</w:t>
      </w:r>
      <w:proofErr w:type="gramStart"/>
      <w:r>
        <w:t>;  the</w:t>
      </w:r>
      <w:proofErr w:type="gramEnd"/>
      <w:r>
        <w:t xml:space="preserve"> molecular shape is </w:t>
      </w:r>
      <w:r>
        <w:rPr>
          <w:b/>
        </w:rPr>
        <w:t>trigonal planar</w:t>
      </w:r>
      <w:r>
        <w:t>.</w:t>
      </w:r>
    </w:p>
    <w:p w:rsidR="00076FC0" w:rsidRDefault="00076FC0"/>
    <w:p w:rsidR="00076FC0" w:rsidRDefault="00076FC0">
      <w:pPr>
        <w:rPr>
          <w:b/>
        </w:rPr>
      </w:pPr>
    </w:p>
    <w:p w:rsidR="00076FC0" w:rsidRDefault="00076FC0">
      <w:pPr>
        <w:rPr>
          <w:b/>
        </w:rPr>
      </w:pPr>
      <w:r>
        <w:rPr>
          <w:b/>
        </w:rPr>
        <w:t>END–OF–CHAPTER PROBLEMS</w:t>
      </w:r>
    </w:p>
    <w:p w:rsidR="00076FC0" w:rsidRDefault="00076FC0"/>
    <w:p w:rsidR="00D85D19" w:rsidRDefault="00984403" w:rsidP="00787A90">
      <w:pPr>
        <w:ind w:left="709" w:hanging="709"/>
      </w:pPr>
      <w:r>
        <w:t>9.2</w:t>
      </w:r>
      <w:r w:rsidR="00076FC0">
        <w:tab/>
        <w:t>The molecular shape and the electron-group arrangement are the same when there are no lone pairs on the</w:t>
      </w:r>
      <w:r w:rsidR="00EC1A0E">
        <w:t xml:space="preserve"> </w:t>
      </w:r>
      <w:r w:rsidR="00076FC0">
        <w:t>central atom.</w:t>
      </w:r>
    </w:p>
    <w:p w:rsidR="00076FC0" w:rsidRDefault="00076FC0"/>
    <w:p w:rsidR="00076FC0" w:rsidRDefault="00984403" w:rsidP="00721630">
      <w:pPr>
        <w:ind w:left="720" w:hanging="720"/>
      </w:pPr>
      <w:r w:rsidRPr="00F70001">
        <w:t>9.4</w:t>
      </w:r>
      <w:r w:rsidRPr="00F70001">
        <w:tab/>
      </w:r>
      <w:r w:rsidR="00076FC0">
        <w:rPr>
          <w:u w:val="single"/>
        </w:rPr>
        <w:t>Plan:</w:t>
      </w:r>
      <w:r w:rsidR="00076FC0">
        <w:t xml:space="preserve"> Examine a list of all possible structures, and choose the ones with four electron groups since the tetrahedral</w:t>
      </w:r>
      <w:r w:rsidR="00721630">
        <w:t xml:space="preserve"> </w:t>
      </w:r>
      <w:r w:rsidR="00076FC0">
        <w:t>electron-group arrangement has four electron groups.</w:t>
      </w:r>
    </w:p>
    <w:p w:rsidR="00076FC0" w:rsidRDefault="00076FC0">
      <w:r>
        <w:tab/>
      </w:r>
      <w:r>
        <w:rPr>
          <w:u w:val="single"/>
        </w:rPr>
        <w:t>Solution:</w:t>
      </w:r>
    </w:p>
    <w:p w:rsidR="00076FC0" w:rsidRDefault="00076FC0">
      <w:r>
        <w:tab/>
        <w:t>Tetrahedral</w:t>
      </w:r>
      <w:r>
        <w:tab/>
      </w:r>
      <w:r>
        <w:tab/>
        <w:t>AX</w:t>
      </w:r>
      <w:r>
        <w:rPr>
          <w:vertAlign w:val="subscript"/>
        </w:rPr>
        <w:t>4</w:t>
      </w:r>
    </w:p>
    <w:p w:rsidR="00076FC0" w:rsidRDefault="00076FC0">
      <w:r>
        <w:tab/>
        <w:t>Trigonal pyramidal</w:t>
      </w:r>
      <w:r>
        <w:tab/>
        <w:t>AX</w:t>
      </w:r>
      <w:r>
        <w:rPr>
          <w:vertAlign w:val="subscript"/>
        </w:rPr>
        <w:t>3</w:t>
      </w:r>
      <w:r>
        <w:t>E</w:t>
      </w:r>
      <w:r w:rsidR="00A6612B" w:rsidRPr="00746C3E">
        <w:rPr>
          <w:vertAlign w:val="subscript"/>
        </w:rPr>
        <w:t>1</w:t>
      </w:r>
    </w:p>
    <w:p w:rsidR="00076FC0" w:rsidRDefault="00076FC0">
      <w:r>
        <w:tab/>
        <w:t>Bent or V shaped</w:t>
      </w:r>
      <w:r>
        <w:tab/>
      </w:r>
      <w:r>
        <w:tab/>
        <w:t>AX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2</w:t>
      </w:r>
    </w:p>
    <w:p w:rsidR="00076FC0" w:rsidRDefault="00076FC0"/>
    <w:p w:rsidR="00076FC0" w:rsidRDefault="00984403">
      <w:r>
        <w:t>9.6</w:t>
      </w:r>
      <w:r w:rsidR="00076FC0">
        <w:tab/>
      </w:r>
      <w:r w:rsidR="00076FC0">
        <w:rPr>
          <w:u w:val="single"/>
        </w:rPr>
        <w:t>Plan:</w:t>
      </w:r>
      <w:r w:rsidR="00076FC0">
        <w:t xml:space="preserve"> Begin with the basic structures and redraw them.</w:t>
      </w:r>
    </w:p>
    <w:p w:rsidR="00076FC0" w:rsidRDefault="00076FC0">
      <w:r>
        <w:tab/>
      </w:r>
      <w:r>
        <w:rPr>
          <w:u w:val="single"/>
        </w:rPr>
        <w:t>Solution:</w:t>
      </w:r>
    </w:p>
    <w:p w:rsidR="00076FC0" w:rsidRDefault="00076FC0" w:rsidP="00746C3E">
      <w:pPr>
        <w:ind w:left="709"/>
      </w:pPr>
      <w:r>
        <w:t>a)</w:t>
      </w:r>
      <w:r w:rsidR="00746C3E">
        <w:t xml:space="preserve"> </w:t>
      </w:r>
      <w:r>
        <w:t>A molecule that is V shaped has two bonds and generally has either one (AX</w:t>
      </w:r>
      <w:r>
        <w:rPr>
          <w:vertAlign w:val="subscript"/>
        </w:rPr>
        <w:t>2</w:t>
      </w:r>
      <w:r w:rsidR="00A6612B">
        <w:t>E</w:t>
      </w:r>
      <w:r w:rsidR="00A6612B" w:rsidRPr="00A6612B">
        <w:rPr>
          <w:vertAlign w:val="subscript"/>
        </w:rPr>
        <w:t>1</w:t>
      </w:r>
      <w:r>
        <w:t>) or two (AX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2</w:t>
      </w:r>
      <w:r>
        <w:t>) lone electron</w:t>
      </w:r>
      <w:r w:rsidR="00746C3E">
        <w:rPr>
          <w:rStyle w:val="CommentReference"/>
        </w:rPr>
        <w:t xml:space="preserve"> </w:t>
      </w:r>
      <w:r>
        <w:t>pairs.</w:t>
      </w:r>
    </w:p>
    <w:p w:rsidR="00076FC0" w:rsidRDefault="00076FC0">
      <w:r>
        <w:tab/>
        <w:t>b) A trigonal planar molecule follows the formula AX</w:t>
      </w:r>
      <w:r>
        <w:rPr>
          <w:vertAlign w:val="subscript"/>
        </w:rPr>
        <w:t>3</w:t>
      </w:r>
      <w:r>
        <w:t xml:space="preserve"> with three bonds and no lone electron pairs.</w:t>
      </w:r>
    </w:p>
    <w:p w:rsidR="00076FC0" w:rsidRDefault="00076FC0">
      <w:r>
        <w:tab/>
        <w:t xml:space="preserve">c) A trigonal </w:t>
      </w:r>
      <w:proofErr w:type="spellStart"/>
      <w:r>
        <w:t>bipyramidal</w:t>
      </w:r>
      <w:proofErr w:type="spellEnd"/>
      <w:r>
        <w:t xml:space="preserve"> molecule contains five bonding pairs (single bonds) and no lone pairs (AX</w:t>
      </w:r>
      <w:r>
        <w:rPr>
          <w:vertAlign w:val="subscript"/>
        </w:rPr>
        <w:t>5</w:t>
      </w:r>
      <w:r>
        <w:t>).</w:t>
      </w:r>
    </w:p>
    <w:p w:rsidR="00076FC0" w:rsidRDefault="00076FC0">
      <w:r>
        <w:tab/>
        <w:t>d) A T-shaped molecule has three bonding groups and two lone pairs (AX</w:t>
      </w:r>
      <w:r>
        <w:rPr>
          <w:vertAlign w:val="subscript"/>
        </w:rPr>
        <w:t>3</w:t>
      </w:r>
      <w:r>
        <w:t>E</w:t>
      </w:r>
      <w:r>
        <w:rPr>
          <w:vertAlign w:val="subscript"/>
        </w:rPr>
        <w:t>2</w:t>
      </w:r>
      <w:r>
        <w:t>).</w:t>
      </w:r>
    </w:p>
    <w:p w:rsidR="00076FC0" w:rsidRDefault="00076FC0">
      <w:r>
        <w:tab/>
        <w:t>e) A trigonal pyramidal molecule follows the formula AX</w:t>
      </w:r>
      <w:r>
        <w:rPr>
          <w:vertAlign w:val="subscript"/>
        </w:rPr>
        <w:t>3</w:t>
      </w:r>
      <w:r w:rsidR="00A6612B">
        <w:t>E</w:t>
      </w:r>
      <w:r w:rsidR="00A6612B" w:rsidRPr="00A6612B">
        <w:rPr>
          <w:vertAlign w:val="subscript"/>
        </w:rPr>
        <w:t>1</w:t>
      </w:r>
      <w:r>
        <w:t xml:space="preserve"> with three bonding pairs and one lone pair.</w:t>
      </w:r>
    </w:p>
    <w:p w:rsidR="00076FC0" w:rsidRDefault="00076FC0">
      <w:r>
        <w:tab/>
        <w:t>f) A square pyramidal molecule shape follows the formula AX</w:t>
      </w:r>
      <w:r>
        <w:rPr>
          <w:vertAlign w:val="subscript"/>
        </w:rPr>
        <w:t>5</w:t>
      </w:r>
      <w:r>
        <w:t>E</w:t>
      </w:r>
      <w:r w:rsidR="00A6612B" w:rsidRPr="00746C3E">
        <w:rPr>
          <w:vertAlign w:val="subscript"/>
        </w:rPr>
        <w:t>1</w:t>
      </w:r>
      <w:r>
        <w:t xml:space="preserve"> with five bonding pairs and one lone pair.</w:t>
      </w:r>
    </w:p>
    <w:p w:rsidR="00076FC0" w:rsidRDefault="0074498F" w:rsidP="0074498F">
      <w:pPr>
        <w:ind w:left="720"/>
      </w:pPr>
      <w:r>
        <w:object w:dxaOrig="6328" w:dyaOrig="3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55pt;height:153.5pt" o:ole="" fillcolor="window">
            <v:imagedata r:id="rId8" o:title=""/>
          </v:shape>
          <o:OLEObject Type="Embed" ProgID="ChemDraw.Document.6.0" ShapeID="_x0000_i1025" DrawAspect="Content" ObjectID="_1509962875" r:id="rId9"/>
        </w:object>
      </w:r>
    </w:p>
    <w:p w:rsidR="00076FC0" w:rsidRDefault="00984403">
      <w:r>
        <w:lastRenderedPageBreak/>
        <w:t>9.8</w:t>
      </w:r>
      <w:r w:rsidR="00076FC0">
        <w:tab/>
      </w:r>
      <w:r w:rsidR="00076FC0">
        <w:rPr>
          <w:u w:val="single"/>
        </w:rPr>
        <w:t>Plan:</w:t>
      </w:r>
      <w:r w:rsidR="00076FC0">
        <w:t xml:space="preserve"> First, draw a Lewis structure, and then apply VSEPR.</w:t>
      </w:r>
    </w:p>
    <w:p w:rsidR="00076FC0" w:rsidRDefault="00076FC0">
      <w:r>
        <w:tab/>
      </w:r>
      <w:r>
        <w:rPr>
          <w:u w:val="single"/>
        </w:rPr>
        <w:t>Solution:</w:t>
      </w:r>
    </w:p>
    <w:p w:rsidR="00076FC0" w:rsidRDefault="00076FC0">
      <w:pPr>
        <w:ind w:left="720"/>
      </w:pPr>
      <w:r>
        <w:t>a) O</w:t>
      </w:r>
      <w:r>
        <w:rPr>
          <w:vertAlign w:val="subscript"/>
        </w:rPr>
        <w:t>3</w:t>
      </w:r>
      <w:r>
        <w:t xml:space="preserve">:  The molecule has [3 x </w:t>
      </w:r>
      <w:proofErr w:type="gramStart"/>
      <w:r>
        <w:t>O(</w:t>
      </w:r>
      <w:proofErr w:type="gramEnd"/>
      <w:r>
        <w:t>6e</w:t>
      </w:r>
      <w:r>
        <w:rPr>
          <w:vertAlign w:val="superscript"/>
        </w:rPr>
        <w:t>–</w:t>
      </w:r>
      <w:r>
        <w:t>)] = 18 val</w:t>
      </w:r>
      <w:r w:rsidR="00622823">
        <w:t>e</w:t>
      </w:r>
      <w:r>
        <w:t xml:space="preserve">nce electrons. Four electrons are used to place single bonds </w:t>
      </w:r>
    </w:p>
    <w:p w:rsidR="00076FC0" w:rsidRDefault="00076FC0">
      <w:pPr>
        <w:ind w:left="720"/>
      </w:pPr>
      <w:proofErr w:type="gramStart"/>
      <w:r>
        <w:t>between</w:t>
      </w:r>
      <w:proofErr w:type="gramEnd"/>
      <w:r>
        <w:t xml:space="preserve"> the oxygen atoms, leaving 18 – 4 = 14e</w:t>
      </w:r>
      <w:r>
        <w:rPr>
          <w:vertAlign w:val="superscript"/>
        </w:rPr>
        <w:t>–</w:t>
      </w:r>
      <w:r>
        <w:t xml:space="preserve"> (</w:t>
      </w:r>
      <w:r w:rsidR="00622823">
        <w:t>seven</w:t>
      </w:r>
      <w:r>
        <w:t xml:space="preserve"> pairs).  Six pairs are required to give the end oxygen atoms an octet; the last pair is distributed to the central oxygen, leaving </w:t>
      </w:r>
      <w:proofErr w:type="gramStart"/>
      <w:r>
        <w:t>this</w:t>
      </w:r>
      <w:proofErr w:type="gramEnd"/>
      <w:r>
        <w:t xml:space="preserve"> atom two electrons short of an octet.  Form a double bond from one of the end </w:t>
      </w:r>
      <w:proofErr w:type="spellStart"/>
      <w:r>
        <w:t>O</w:t>
      </w:r>
      <w:proofErr w:type="spellEnd"/>
      <w:r>
        <w:t xml:space="preserve"> atoms to the central O by changing a lone pair on the end O to a bonding pair on the central O. This gives the following Lewis structure:</w:t>
      </w:r>
    </w:p>
    <w:p w:rsidR="00076FC0" w:rsidRDefault="00076FC0">
      <w:r>
        <w:tab/>
      </w:r>
      <w:r>
        <w:tab/>
      </w:r>
      <w:r>
        <w:object w:dxaOrig="4711" w:dyaOrig="963">
          <v:shape id="_x0000_i1026" type="#_x0000_t75" style="width:235pt;height:47.45pt" o:ole="" fillcolor="window">
            <v:imagedata r:id="rId10" o:title=""/>
          </v:shape>
          <o:OLEObject Type="Embed" ProgID="ChemDraw.Document.6.0" ShapeID="_x0000_i1026" DrawAspect="Content" ObjectID="_1509962876" r:id="rId11"/>
        </w:object>
      </w:r>
    </w:p>
    <w:p w:rsidR="00076FC0" w:rsidRDefault="00076FC0">
      <w:pPr>
        <w:ind w:left="720"/>
      </w:pPr>
      <w:r>
        <w:t xml:space="preserve">There are three electron groups around the central O, one of which is a lone pair. This gives a </w:t>
      </w:r>
      <w:r>
        <w:rPr>
          <w:b/>
        </w:rPr>
        <w:t>trigonal planar</w:t>
      </w:r>
      <w:r>
        <w:t xml:space="preserve"> electron-group arrangement (AX</w:t>
      </w:r>
      <w:r>
        <w:rPr>
          <w:vertAlign w:val="subscript"/>
        </w:rPr>
        <w:t>2</w:t>
      </w:r>
      <w:r w:rsidR="00A6612B">
        <w:t>E</w:t>
      </w:r>
      <w:r w:rsidR="00A6612B" w:rsidRPr="00A6612B">
        <w:rPr>
          <w:vertAlign w:val="subscript"/>
        </w:rPr>
        <w:t>1</w:t>
      </w:r>
      <w:r>
        <w:t xml:space="preserve">), a </w:t>
      </w:r>
      <w:r>
        <w:rPr>
          <w:b/>
        </w:rPr>
        <w:t>bent</w:t>
      </w:r>
      <w:r>
        <w:t xml:space="preserve"> molecular shape, and an ideal bond angle of </w:t>
      </w:r>
      <w:r>
        <w:rPr>
          <w:b/>
        </w:rPr>
        <w:t>120°</w:t>
      </w:r>
      <w:r>
        <w:t>.</w:t>
      </w:r>
    </w:p>
    <w:p w:rsidR="00076FC0" w:rsidRDefault="00076FC0" w:rsidP="00076FC0">
      <w:pPr>
        <w:ind w:left="720"/>
      </w:pPr>
      <w:r>
        <w:t>b) 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  <w:r>
        <w:t xml:space="preserve">: This ion has [3 x </w:t>
      </w:r>
      <w:proofErr w:type="gramStart"/>
      <w:r>
        <w:t>H(</w:t>
      </w:r>
      <w:proofErr w:type="gramEnd"/>
      <w:r>
        <w:t>1e</w:t>
      </w:r>
      <w:r>
        <w:rPr>
          <w:vertAlign w:val="superscript"/>
        </w:rPr>
        <w:t>–</w:t>
      </w:r>
      <w:r>
        <w:t>)] + [1 x O(6e</w:t>
      </w:r>
      <w:r>
        <w:rPr>
          <w:vertAlign w:val="superscript"/>
        </w:rPr>
        <w:t>–</w:t>
      </w:r>
      <w:r>
        <w:t>)] – [1e</w:t>
      </w:r>
      <w:r>
        <w:rPr>
          <w:vertAlign w:val="superscript"/>
        </w:rPr>
        <w:t>–</w:t>
      </w:r>
      <w:r>
        <w:t xml:space="preserve"> (due to + charge] =  </w:t>
      </w:r>
      <w:r w:rsidR="00622823">
        <w:t xml:space="preserve">eight </w:t>
      </w:r>
      <w:r>
        <w:t>valence electrons. Six electrons are used to place a single bond between O and each H, leaving 8 – 6 = 2e</w:t>
      </w:r>
      <w:r>
        <w:rPr>
          <w:vertAlign w:val="superscript"/>
        </w:rPr>
        <w:t>–</w:t>
      </w:r>
      <w:r>
        <w:t xml:space="preserve"> (</w:t>
      </w:r>
      <w:r w:rsidR="00622823">
        <w:t>one</w:t>
      </w:r>
      <w:r>
        <w:t xml:space="preserve"> pair).  Distribute this pair to the O </w:t>
      </w:r>
      <w:proofErr w:type="gramStart"/>
      <w:r>
        <w:t>atom,</w:t>
      </w:r>
      <w:proofErr w:type="gramEnd"/>
      <w:r>
        <w:t xml:space="preserve"> giving it an octet (the H atoms only get two electrons). This gives the following Lewis structure:</w:t>
      </w:r>
    </w:p>
    <w:p w:rsidR="00076FC0" w:rsidRDefault="00076FC0">
      <w:pPr>
        <w:ind w:left="720"/>
      </w:pPr>
    </w:p>
    <w:p w:rsidR="00076FC0" w:rsidRDefault="009D6648">
      <w:pPr>
        <w:ind w:left="720" w:firstLine="720"/>
      </w:pPr>
      <w:r>
        <w:object w:dxaOrig="4725" w:dyaOrig="1276">
          <v:shape id="_x0000_i1027" type="#_x0000_t75" style="width:235.8pt;height:63.3pt" o:ole="" fillcolor="window">
            <v:imagedata r:id="rId12" o:title=""/>
          </v:shape>
          <o:OLEObject Type="Embed" ProgID="ChemDraw.Document.6.0" ShapeID="_x0000_i1027" DrawAspect="Content" ObjectID="_1509962877" r:id="rId13"/>
        </w:object>
      </w:r>
    </w:p>
    <w:p w:rsidR="00076FC0" w:rsidRDefault="00076FC0">
      <w:r>
        <w:tab/>
        <w:t xml:space="preserve">There are four electron groups around the O, one of which is a lone pair. This gives a </w:t>
      </w:r>
      <w:r>
        <w:rPr>
          <w:b/>
        </w:rPr>
        <w:t>tetrahedral</w:t>
      </w:r>
      <w:r>
        <w:t xml:space="preserve"> electron-group </w:t>
      </w:r>
      <w:r>
        <w:tab/>
        <w:t>arrangement (AX</w:t>
      </w:r>
      <w:r>
        <w:rPr>
          <w:vertAlign w:val="subscript"/>
        </w:rPr>
        <w:t>3</w:t>
      </w:r>
      <w:r w:rsidR="00A6612B">
        <w:t>E</w:t>
      </w:r>
      <w:r w:rsidR="00A6612B" w:rsidRPr="00A6612B">
        <w:rPr>
          <w:vertAlign w:val="subscript"/>
        </w:rPr>
        <w:t>1</w:t>
      </w:r>
      <w:r>
        <w:t xml:space="preserve">), a </w:t>
      </w:r>
      <w:r>
        <w:rPr>
          <w:b/>
        </w:rPr>
        <w:t>trigonal pyramidal</w:t>
      </w:r>
      <w:r>
        <w:t xml:space="preserve"> molecular shape, and an ideal bond angle of </w:t>
      </w:r>
      <w:r>
        <w:rPr>
          <w:b/>
        </w:rPr>
        <w:t>109.5°</w:t>
      </w:r>
      <w:r>
        <w:t>.</w:t>
      </w:r>
    </w:p>
    <w:p w:rsidR="00076FC0" w:rsidRDefault="00076FC0">
      <w:pPr>
        <w:ind w:left="720"/>
      </w:pPr>
      <w:r>
        <w:t>c) NF</w:t>
      </w:r>
      <w:r>
        <w:rPr>
          <w:vertAlign w:val="subscript"/>
        </w:rPr>
        <w:t>3</w:t>
      </w:r>
      <w:r>
        <w:t xml:space="preserve">:  The molecule has [1 x </w:t>
      </w:r>
      <w:proofErr w:type="gramStart"/>
      <w:r>
        <w:t>N(</w:t>
      </w:r>
      <w:proofErr w:type="gramEnd"/>
      <w:r>
        <w:t>5e</w:t>
      </w:r>
      <w:r>
        <w:rPr>
          <w:vertAlign w:val="superscript"/>
        </w:rPr>
        <w:t>–</w:t>
      </w:r>
      <w:r>
        <w:t>)] + [3 x F(7e</w:t>
      </w:r>
      <w:r>
        <w:rPr>
          <w:vertAlign w:val="superscript"/>
        </w:rPr>
        <w:t>–</w:t>
      </w:r>
      <w:r>
        <w:t>)] = 26 valence electrons.  Six electrons are used to place a</w:t>
      </w:r>
    </w:p>
    <w:p w:rsidR="00076FC0" w:rsidRDefault="00076FC0">
      <w:pPr>
        <w:ind w:left="720"/>
      </w:pPr>
      <w:proofErr w:type="gramStart"/>
      <w:r>
        <w:t>single</w:t>
      </w:r>
      <w:proofErr w:type="gramEnd"/>
      <w:r>
        <w:t xml:space="preserve"> bond between N and each F, leaving 26 – 6 = 20 e</w:t>
      </w:r>
      <w:r>
        <w:rPr>
          <w:vertAlign w:val="superscript"/>
        </w:rPr>
        <w:t xml:space="preserve">– </w:t>
      </w:r>
      <w:r>
        <w:t>(</w:t>
      </w:r>
      <w:r w:rsidR="00622823">
        <w:t>ten</w:t>
      </w:r>
      <w:r>
        <w:t xml:space="preserve"> pairs).  These ten pairs are distributed to all of the F atoms and the N atoms to give each atom an octet.  This gives the following Lewis structure:</w:t>
      </w:r>
    </w:p>
    <w:p w:rsidR="00076FC0" w:rsidRDefault="00076FC0">
      <w:r>
        <w:tab/>
      </w:r>
      <w:r>
        <w:tab/>
      </w:r>
      <w:r w:rsidR="009D6648">
        <w:object w:dxaOrig="4437" w:dyaOrig="995">
          <v:shape id="_x0000_i1028" type="#_x0000_t75" style="width:222.35pt;height:49.85pt" o:ole="" fillcolor="window">
            <v:imagedata r:id="rId14" o:title=""/>
          </v:shape>
          <o:OLEObject Type="Embed" ProgID="ChemDraw.Document.6.0" ShapeID="_x0000_i1028" DrawAspect="Content" ObjectID="_1509962878" r:id="rId15"/>
        </w:object>
      </w:r>
    </w:p>
    <w:p w:rsidR="00076FC0" w:rsidRDefault="00076FC0">
      <w:r>
        <w:tab/>
        <w:t xml:space="preserve">There are four electron groups around the N, one of which is a lone pair. This gives a </w:t>
      </w:r>
      <w:r>
        <w:rPr>
          <w:b/>
        </w:rPr>
        <w:t>tetrahedral</w:t>
      </w:r>
      <w:r>
        <w:t xml:space="preserve"> electron-group </w:t>
      </w:r>
      <w:r>
        <w:tab/>
        <w:t>arrangement (AX</w:t>
      </w:r>
      <w:r>
        <w:rPr>
          <w:vertAlign w:val="subscript"/>
        </w:rPr>
        <w:t>3</w:t>
      </w:r>
      <w:r w:rsidR="00A6612B">
        <w:t>E</w:t>
      </w:r>
      <w:r w:rsidR="00A6612B" w:rsidRPr="00A6612B">
        <w:rPr>
          <w:vertAlign w:val="subscript"/>
        </w:rPr>
        <w:t>1</w:t>
      </w:r>
      <w:r>
        <w:t xml:space="preserve">), a </w:t>
      </w:r>
      <w:r>
        <w:rPr>
          <w:b/>
        </w:rPr>
        <w:t>trigonal pyramidal</w:t>
      </w:r>
      <w:r>
        <w:t xml:space="preserve"> molecular shape, and an ideal bond angle of </w:t>
      </w:r>
      <w:r>
        <w:rPr>
          <w:b/>
        </w:rPr>
        <w:t>109.5°</w:t>
      </w:r>
      <w:r>
        <w:t>.</w:t>
      </w:r>
    </w:p>
    <w:p w:rsidR="00076FC0" w:rsidRDefault="00076FC0"/>
    <w:p w:rsidR="00076FC0" w:rsidRDefault="00984403">
      <w:r>
        <w:t>9.10</w:t>
      </w:r>
      <w:r w:rsidR="008F49AE">
        <w:tab/>
      </w:r>
      <w:r w:rsidR="00076FC0">
        <w:rPr>
          <w:u w:val="single"/>
        </w:rPr>
        <w:t>Plan:</w:t>
      </w:r>
      <w:r w:rsidR="00076FC0">
        <w:t xml:space="preserve"> First, draw a Lewis structure, and then apply VSEPR.</w:t>
      </w:r>
    </w:p>
    <w:p w:rsidR="00076FC0" w:rsidRDefault="00076FC0">
      <w:r>
        <w:tab/>
      </w:r>
      <w:r>
        <w:rPr>
          <w:u w:val="single"/>
        </w:rPr>
        <w:t>Solution:</w:t>
      </w:r>
    </w:p>
    <w:p w:rsidR="00076FC0" w:rsidRDefault="00076FC0">
      <w:pPr>
        <w:ind w:left="720"/>
      </w:pPr>
      <w:r>
        <w:t>(a) CO</w:t>
      </w:r>
      <w:r>
        <w:rPr>
          <w:vertAlign w:val="subscript"/>
        </w:rPr>
        <w:t>3</w:t>
      </w:r>
      <w:r>
        <w:rPr>
          <w:vertAlign w:val="superscript"/>
        </w:rPr>
        <w:t>2–</w:t>
      </w:r>
      <w:r>
        <w:t xml:space="preserve">:  This ion has [1 x </w:t>
      </w:r>
      <w:proofErr w:type="gramStart"/>
      <w:r>
        <w:t>C(</w:t>
      </w:r>
      <w:proofErr w:type="gramEnd"/>
      <w:r>
        <w:t>4e</w:t>
      </w:r>
      <w:r>
        <w:rPr>
          <w:vertAlign w:val="superscript"/>
        </w:rPr>
        <w:t>–</w:t>
      </w:r>
      <w:r>
        <w:t>)] + [3 x O(6e</w:t>
      </w:r>
      <w:r>
        <w:rPr>
          <w:vertAlign w:val="superscript"/>
        </w:rPr>
        <w:t>–</w:t>
      </w:r>
      <w:r>
        <w:t>)] + [2e</w:t>
      </w:r>
      <w:r>
        <w:rPr>
          <w:vertAlign w:val="superscript"/>
        </w:rPr>
        <w:t>–</w:t>
      </w:r>
      <w:r>
        <w:t xml:space="preserve"> (from charge)] = 24 valence electrons.  Six electrons</w:t>
      </w:r>
    </w:p>
    <w:p w:rsidR="00076FC0" w:rsidRDefault="00076FC0">
      <w:pPr>
        <w:ind w:left="720"/>
      </w:pPr>
      <w:proofErr w:type="gramStart"/>
      <w:r>
        <w:t>are</w:t>
      </w:r>
      <w:proofErr w:type="gramEnd"/>
      <w:r>
        <w:t xml:space="preserve"> used to place single bonds between C and each O atom, leaving 24 – 6 = 18 e</w:t>
      </w:r>
      <w:r>
        <w:rPr>
          <w:vertAlign w:val="superscript"/>
        </w:rPr>
        <w:t>–</w:t>
      </w:r>
      <w:r>
        <w:t xml:space="preserve"> (</w:t>
      </w:r>
      <w:r w:rsidR="00622823">
        <w:t>nine</w:t>
      </w:r>
      <w:r>
        <w:t xml:space="preserve"> pairs).  These nine pairs are used to complete the octets of the three O atoms, leaving C two electrons short of an octet. Form a double bond from one of the O atoms to C by changing a lone pair on an O to a bonding pair on C. This gives the following Lewis structure:</w:t>
      </w:r>
    </w:p>
    <w:p w:rsidR="00076FC0" w:rsidRDefault="00076FC0">
      <w:pPr>
        <w:rPr>
          <w:position w:val="-16"/>
        </w:rPr>
      </w:pPr>
      <w:r>
        <w:tab/>
      </w:r>
      <w:r>
        <w:tab/>
      </w:r>
      <w:r>
        <w:object w:dxaOrig="4799" w:dyaOrig="1720">
          <v:shape id="_x0000_i1029" type="#_x0000_t75" style="width:240.55pt;height:85.45pt" o:ole="" fillcolor="window">
            <v:imagedata r:id="rId16" o:title=""/>
          </v:shape>
          <o:OLEObject Type="Embed" ProgID="ChemDraw.Document.6.0" ShapeID="_x0000_i1029" DrawAspect="Content" ObjectID="_1509962879" r:id="rId17"/>
        </w:object>
      </w:r>
    </w:p>
    <w:p w:rsidR="00076FC0" w:rsidRDefault="00076FC0">
      <w:pPr>
        <w:ind w:left="720"/>
      </w:pPr>
      <w:r>
        <w:t xml:space="preserve">There are two additional resonance forms.  There are three groups of electrons around the C, none of which are lone pairs. This gives a </w:t>
      </w:r>
      <w:r>
        <w:rPr>
          <w:b/>
        </w:rPr>
        <w:t>trigonal planar</w:t>
      </w:r>
      <w:r>
        <w:t xml:space="preserve"> electron-group arrangement (AX</w:t>
      </w:r>
      <w:r>
        <w:rPr>
          <w:vertAlign w:val="subscript"/>
        </w:rPr>
        <w:t>3</w:t>
      </w:r>
      <w:r>
        <w:t xml:space="preserve">), a </w:t>
      </w:r>
      <w:r>
        <w:rPr>
          <w:b/>
        </w:rPr>
        <w:t>trigonal planar</w:t>
      </w:r>
      <w:r>
        <w:t xml:space="preserve"> molecular shape, and an ideal bond angle of </w:t>
      </w:r>
      <w:r>
        <w:rPr>
          <w:b/>
        </w:rPr>
        <w:t>120°</w:t>
      </w:r>
      <w:r>
        <w:t>.</w:t>
      </w:r>
    </w:p>
    <w:p w:rsidR="00076FC0" w:rsidRDefault="00076FC0" w:rsidP="00C510F9">
      <w:pPr>
        <w:ind w:left="720"/>
      </w:pPr>
      <w:r>
        <w:t>(b) SO</w:t>
      </w:r>
      <w:r>
        <w:rPr>
          <w:vertAlign w:val="subscript"/>
        </w:rPr>
        <w:t>2</w:t>
      </w:r>
      <w:r>
        <w:t xml:space="preserve">:  This molecule has [1 x </w:t>
      </w:r>
      <w:proofErr w:type="gramStart"/>
      <w:r>
        <w:t>S(</w:t>
      </w:r>
      <w:proofErr w:type="gramEnd"/>
      <w:r>
        <w:t>6e</w:t>
      </w:r>
      <w:r>
        <w:rPr>
          <w:vertAlign w:val="superscript"/>
        </w:rPr>
        <w:t>–</w:t>
      </w:r>
      <w:r>
        <w:t>)] + [2 x S(6e</w:t>
      </w:r>
      <w:r>
        <w:rPr>
          <w:vertAlign w:val="superscript"/>
        </w:rPr>
        <w:t>–</w:t>
      </w:r>
      <w:r>
        <w:t>)] = 18 valence electrons.  Four electrons are used to place a single bond between S and each O atom, leaving 18 – 4 = 14e</w:t>
      </w:r>
      <w:r>
        <w:rPr>
          <w:vertAlign w:val="superscript"/>
        </w:rPr>
        <w:t>–</w:t>
      </w:r>
      <w:r>
        <w:t xml:space="preserve"> (</w:t>
      </w:r>
      <w:r w:rsidR="00C510F9">
        <w:t>seven</w:t>
      </w:r>
      <w:r>
        <w:t xml:space="preserve"> pairs). Six pairs are needed to complete the </w:t>
      </w:r>
    </w:p>
    <w:p w:rsidR="00076FC0" w:rsidRDefault="00076FC0">
      <w:pPr>
        <w:pStyle w:val="BodyTextIndent"/>
      </w:pPr>
      <w:proofErr w:type="gramStart"/>
      <w:r>
        <w:lastRenderedPageBreak/>
        <w:t>octets</w:t>
      </w:r>
      <w:proofErr w:type="gramEnd"/>
      <w:r>
        <w:t xml:space="preserve"> of the O atoms, leaving a pair of electrons for S.  S needs one more pair to complete its octet. Form a double bond from one of the end </w:t>
      </w:r>
      <w:proofErr w:type="spellStart"/>
      <w:r>
        <w:t>O</w:t>
      </w:r>
      <w:proofErr w:type="spellEnd"/>
      <w:r>
        <w:t xml:space="preserve"> atoms to the S by changing a lone pair on the O to a bonding pair on the S. This gives the following Lewis structure:</w:t>
      </w:r>
      <w:r>
        <w:tab/>
      </w:r>
      <w:r>
        <w:tab/>
      </w:r>
      <w:r>
        <w:tab/>
      </w:r>
    </w:p>
    <w:p w:rsidR="00076FC0" w:rsidRDefault="00076FC0">
      <w:r>
        <w:tab/>
      </w:r>
      <w:r>
        <w:object w:dxaOrig="4210" w:dyaOrig="1057">
          <v:shape id="_x0000_i1030" type="#_x0000_t75" style="width:210.45pt;height:52.2pt" o:ole="" fillcolor="window">
            <v:imagedata r:id="rId18" o:title=""/>
          </v:shape>
          <o:OLEObject Type="Embed" ProgID="ChemDraw.Document.6.0" ShapeID="_x0000_i1030" DrawAspect="Content" ObjectID="_1509962880" r:id="rId19"/>
        </w:object>
      </w:r>
    </w:p>
    <w:p w:rsidR="00076FC0" w:rsidRDefault="00076FC0">
      <w:r>
        <w:tab/>
        <w:t>There are three groups of electrons around the C, one of which is a lone pair.</w:t>
      </w:r>
    </w:p>
    <w:p w:rsidR="00076FC0" w:rsidRDefault="00076FC0">
      <w:pPr>
        <w:ind w:left="720"/>
        <w:rPr>
          <w:position w:val="-16"/>
        </w:rPr>
      </w:pPr>
      <w:r>
        <w:t xml:space="preserve">This gives a </w:t>
      </w:r>
      <w:r>
        <w:rPr>
          <w:b/>
        </w:rPr>
        <w:t>trigonal planar</w:t>
      </w:r>
      <w:r>
        <w:t xml:space="preserve"> electron-group arrangement (AX</w:t>
      </w:r>
      <w:r>
        <w:rPr>
          <w:vertAlign w:val="subscript"/>
        </w:rPr>
        <w:t>2</w:t>
      </w:r>
      <w:r w:rsidR="00A6612B">
        <w:t>E</w:t>
      </w:r>
      <w:r w:rsidR="00A6612B" w:rsidRPr="00A6612B">
        <w:rPr>
          <w:vertAlign w:val="subscript"/>
        </w:rPr>
        <w:t>1</w:t>
      </w:r>
      <w:r>
        <w:t xml:space="preserve">), a </w:t>
      </w:r>
      <w:r>
        <w:rPr>
          <w:b/>
        </w:rPr>
        <w:t>bent (V-shaped)</w:t>
      </w:r>
      <w:r>
        <w:t xml:space="preserve"> molecular shape, and an ideal bond angle of </w:t>
      </w:r>
      <w:r>
        <w:rPr>
          <w:b/>
        </w:rPr>
        <w:t>120°</w:t>
      </w:r>
      <w:r>
        <w:t>.</w:t>
      </w:r>
    </w:p>
    <w:p w:rsidR="00076FC0" w:rsidRDefault="00076FC0" w:rsidP="00076FC0">
      <w:pPr>
        <w:ind w:left="720"/>
      </w:pPr>
      <w:r>
        <w:t>(c) CF</w:t>
      </w:r>
      <w:r>
        <w:rPr>
          <w:vertAlign w:val="subscript"/>
        </w:rPr>
        <w:t>4</w:t>
      </w:r>
      <w:r>
        <w:t xml:space="preserve">:  This molecule has [1 x </w:t>
      </w:r>
      <w:proofErr w:type="gramStart"/>
      <w:r>
        <w:t>C(</w:t>
      </w:r>
      <w:proofErr w:type="gramEnd"/>
      <w:r>
        <w:t>4e</w:t>
      </w:r>
      <w:r>
        <w:rPr>
          <w:vertAlign w:val="superscript"/>
        </w:rPr>
        <w:t>–</w:t>
      </w:r>
      <w:r>
        <w:t>)] + [4 x F(7e</w:t>
      </w:r>
      <w:r>
        <w:rPr>
          <w:vertAlign w:val="superscript"/>
        </w:rPr>
        <w:t>–</w:t>
      </w:r>
      <w:r>
        <w:t>)] = 32 valence electrons. Eight electrons are used to place a single bond between C and each F, leaving 32 – 8 = 24 e</w:t>
      </w:r>
      <w:r>
        <w:rPr>
          <w:vertAlign w:val="superscript"/>
        </w:rPr>
        <w:t>–</w:t>
      </w:r>
      <w:r>
        <w:t xml:space="preserve"> (</w:t>
      </w:r>
      <w:r w:rsidR="00C510F9">
        <w:t>twelve</w:t>
      </w:r>
      <w:r>
        <w:t xml:space="preserve"> pairs).  Use these twelve pairs to complete the octets of the F atoms (C already has an octet).  This gives the following Lewis structure:</w:t>
      </w:r>
      <w:r>
        <w:tab/>
      </w:r>
    </w:p>
    <w:p w:rsidR="00076FC0" w:rsidRDefault="00076FC0">
      <w:r>
        <w:tab/>
      </w:r>
      <w:r w:rsidR="009D6648">
        <w:object w:dxaOrig="3974" w:dyaOrig="1583">
          <v:shape id="_x0000_i1031" type="#_x0000_t75" style="width:199.4pt;height:78.35pt" o:ole="" fillcolor="window">
            <v:imagedata r:id="rId20" o:title=""/>
          </v:shape>
          <o:OLEObject Type="Embed" ProgID="ChemDraw.Document.6.0" ShapeID="_x0000_i1031" DrawAspect="Content" ObjectID="_1509962881" r:id="rId21"/>
        </w:object>
      </w:r>
    </w:p>
    <w:p w:rsidR="00076FC0" w:rsidRDefault="00076FC0">
      <w:pPr>
        <w:ind w:firstLine="720"/>
      </w:pPr>
      <w:r>
        <w:t>There are four groups of electrons around the C, none of which is a lone pair.</w:t>
      </w:r>
    </w:p>
    <w:p w:rsidR="00076FC0" w:rsidRDefault="00076FC0">
      <w:r>
        <w:tab/>
        <w:t xml:space="preserve">This gives a </w:t>
      </w:r>
      <w:r>
        <w:rPr>
          <w:b/>
        </w:rPr>
        <w:t>tetrahedral</w:t>
      </w:r>
      <w:r>
        <w:t xml:space="preserve"> electron-group arrangement (AX</w:t>
      </w:r>
      <w:r>
        <w:rPr>
          <w:vertAlign w:val="subscript"/>
        </w:rPr>
        <w:t>4</w:t>
      </w:r>
      <w:r>
        <w:t xml:space="preserve">), a </w:t>
      </w:r>
      <w:r>
        <w:rPr>
          <w:b/>
        </w:rPr>
        <w:t>tetrahedral</w:t>
      </w:r>
      <w:r>
        <w:t xml:space="preserve"> molecular shape, and an ideal bond</w:t>
      </w:r>
    </w:p>
    <w:p w:rsidR="00076FC0" w:rsidRDefault="00076FC0">
      <w:r>
        <w:tab/>
      </w:r>
      <w:proofErr w:type="gramStart"/>
      <w:r>
        <w:t>angle</w:t>
      </w:r>
      <w:proofErr w:type="gramEnd"/>
      <w:r>
        <w:t xml:space="preserve"> of </w:t>
      </w:r>
      <w:r>
        <w:rPr>
          <w:b/>
        </w:rPr>
        <w:t>109.5°</w:t>
      </w:r>
      <w:r>
        <w:t>.</w:t>
      </w:r>
    </w:p>
    <w:p w:rsidR="00076FC0" w:rsidRDefault="00076FC0"/>
    <w:p w:rsidR="00076FC0" w:rsidRDefault="00A77097">
      <w:r>
        <w:t>9.12</w:t>
      </w:r>
      <w:r w:rsidR="00076FC0">
        <w:tab/>
      </w:r>
      <w:r w:rsidR="00076FC0">
        <w:rPr>
          <w:u w:val="single"/>
        </w:rPr>
        <w:t>Plan:</w:t>
      </w:r>
      <w:r w:rsidR="00076FC0">
        <w:t xml:space="preserve"> Examine the structure shown, and then apply VSEPR.</w:t>
      </w:r>
    </w:p>
    <w:p w:rsidR="00076FC0" w:rsidRDefault="00076FC0">
      <w:r>
        <w:tab/>
      </w:r>
      <w:r>
        <w:rPr>
          <w:u w:val="single"/>
        </w:rPr>
        <w:t>Solution:</w:t>
      </w:r>
    </w:p>
    <w:p w:rsidR="00076FC0" w:rsidRDefault="00076FC0">
      <w:r>
        <w:tab/>
        <w:t>a) This structure shows three electron groups with three bonds around the central atom.</w:t>
      </w:r>
    </w:p>
    <w:p w:rsidR="00076FC0" w:rsidRDefault="00076FC0">
      <w:r>
        <w:tab/>
        <w:t xml:space="preserve">There appears to be no distortion of the bond angles so the shape is </w:t>
      </w:r>
      <w:r>
        <w:rPr>
          <w:b/>
        </w:rPr>
        <w:t>trigonal planar</w:t>
      </w:r>
      <w:r>
        <w:t xml:space="preserve">, the classification is </w:t>
      </w:r>
      <w:r>
        <w:rPr>
          <w:b/>
        </w:rPr>
        <w:t>AX</w:t>
      </w:r>
      <w:r>
        <w:rPr>
          <w:b/>
          <w:vertAlign w:val="subscript"/>
        </w:rPr>
        <w:t>3</w:t>
      </w:r>
      <w:r>
        <w:t xml:space="preserve">, </w:t>
      </w:r>
      <w:r>
        <w:tab/>
        <w:t xml:space="preserve">with an ideal bond angle of </w:t>
      </w:r>
      <w:r>
        <w:rPr>
          <w:b/>
        </w:rPr>
        <w:t>120°</w:t>
      </w:r>
      <w:r>
        <w:t>.</w:t>
      </w:r>
    </w:p>
    <w:p w:rsidR="00076FC0" w:rsidRDefault="00076FC0">
      <w:r>
        <w:tab/>
        <w:t>b) This structure shows three electron groups with three bonds around the central atom.</w:t>
      </w:r>
    </w:p>
    <w:p w:rsidR="00076FC0" w:rsidRDefault="00076FC0">
      <w:r>
        <w:tab/>
        <w:t>The bonds are distorted down indicating the presence of a lone pair. The shape of the molecule is</w:t>
      </w:r>
      <w:r>
        <w:rPr>
          <w:b/>
        </w:rPr>
        <w:t xml:space="preserve"> trigonal </w:t>
      </w:r>
      <w:r>
        <w:tab/>
      </w:r>
      <w:r>
        <w:rPr>
          <w:b/>
        </w:rPr>
        <w:t>pyramidal</w:t>
      </w:r>
      <w:r>
        <w:t xml:space="preserve"> and the classification is </w:t>
      </w:r>
      <w:r>
        <w:rPr>
          <w:b/>
        </w:rPr>
        <w:t>AX</w:t>
      </w:r>
      <w:r>
        <w:rPr>
          <w:b/>
          <w:vertAlign w:val="subscript"/>
        </w:rPr>
        <w:t>3</w:t>
      </w:r>
      <w:r>
        <w:rPr>
          <w:b/>
        </w:rPr>
        <w:t>E</w:t>
      </w:r>
      <w:r w:rsidR="00A6612B" w:rsidRPr="00746C3E">
        <w:rPr>
          <w:b/>
          <w:vertAlign w:val="subscript"/>
        </w:rPr>
        <w:t>1</w:t>
      </w:r>
      <w:r>
        <w:t xml:space="preserve">, with an ideal bond angle of </w:t>
      </w:r>
      <w:r>
        <w:rPr>
          <w:b/>
        </w:rPr>
        <w:t>109.5°</w:t>
      </w:r>
      <w:r>
        <w:t>.</w:t>
      </w:r>
    </w:p>
    <w:p w:rsidR="00076FC0" w:rsidRDefault="00076FC0">
      <w:r>
        <w:tab/>
        <w:t>c) This structure shows five electron groups with five bonds around the central atom.</w:t>
      </w:r>
    </w:p>
    <w:p w:rsidR="00076FC0" w:rsidRDefault="00076FC0">
      <w:r>
        <w:tab/>
        <w:t xml:space="preserve">There appears to be no distortion of the bond angles so the shape is </w:t>
      </w:r>
      <w:r>
        <w:rPr>
          <w:b/>
        </w:rPr>
        <w:t xml:space="preserve">trigonal </w:t>
      </w:r>
      <w:proofErr w:type="spellStart"/>
      <w:r>
        <w:rPr>
          <w:b/>
        </w:rPr>
        <w:t>bipyramidal</w:t>
      </w:r>
      <w:proofErr w:type="spellEnd"/>
      <w:r>
        <w:rPr>
          <w:b/>
        </w:rPr>
        <w:t xml:space="preserve"> </w:t>
      </w:r>
      <w:r>
        <w:t xml:space="preserve">and the classification is </w:t>
      </w:r>
      <w:r>
        <w:tab/>
      </w:r>
      <w:r>
        <w:rPr>
          <w:b/>
        </w:rPr>
        <w:t>AX</w:t>
      </w:r>
      <w:r>
        <w:rPr>
          <w:b/>
          <w:vertAlign w:val="subscript"/>
        </w:rPr>
        <w:t>5</w:t>
      </w:r>
      <w:r>
        <w:t xml:space="preserve">, with ideal bond angles of </w:t>
      </w:r>
      <w:r>
        <w:rPr>
          <w:b/>
        </w:rPr>
        <w:t>90°</w:t>
      </w:r>
      <w:r>
        <w:t xml:space="preserve"> and </w:t>
      </w:r>
      <w:r>
        <w:rPr>
          <w:b/>
        </w:rPr>
        <w:t>120°</w:t>
      </w:r>
      <w:r>
        <w:t>.</w:t>
      </w:r>
    </w:p>
    <w:p w:rsidR="00076FC0" w:rsidRDefault="00076FC0"/>
    <w:p w:rsidR="00076FC0" w:rsidRDefault="00A77097" w:rsidP="00A77097">
      <w:r w:rsidRPr="008F49AE">
        <w:t>9.14</w:t>
      </w:r>
      <w:r w:rsidR="008F49AE" w:rsidRPr="008F49AE">
        <w:tab/>
      </w:r>
      <w:r w:rsidR="00076FC0">
        <w:rPr>
          <w:u w:val="single"/>
        </w:rPr>
        <w:t>Plan:</w:t>
      </w:r>
      <w:r w:rsidR="00076FC0">
        <w:t xml:space="preserve"> The Lewis structures must be drawn, and VSEPR applied to the structures.  Lone pairs on the central atom </w:t>
      </w:r>
    </w:p>
    <w:p w:rsidR="00076FC0" w:rsidRDefault="00076FC0">
      <w:pPr>
        <w:pStyle w:val="BodyTextIndent"/>
      </w:pPr>
      <w:proofErr w:type="gramStart"/>
      <w:r>
        <w:t>generally</w:t>
      </w:r>
      <w:proofErr w:type="gramEnd"/>
      <w:r>
        <w:t xml:space="preserve"> result in a deviation of the ideal bond angle.</w:t>
      </w:r>
    </w:p>
    <w:p w:rsidR="00076FC0" w:rsidRDefault="00076FC0">
      <w:r>
        <w:tab/>
      </w:r>
      <w:r>
        <w:rPr>
          <w:u w:val="single"/>
        </w:rPr>
        <w:t>Solution:</w:t>
      </w:r>
    </w:p>
    <w:p w:rsidR="00076FC0" w:rsidRDefault="00076FC0">
      <w:pPr>
        <w:ind w:left="720"/>
      </w:pPr>
      <w:r>
        <w:t>a) The ClO</w:t>
      </w:r>
      <w:r>
        <w:rPr>
          <w:vertAlign w:val="subscript"/>
        </w:rPr>
        <w:t>2</w:t>
      </w:r>
      <w:r>
        <w:rPr>
          <w:vertAlign w:val="superscript"/>
        </w:rPr>
        <w:t>–</w:t>
      </w:r>
      <w:r>
        <w:t xml:space="preserve"> ion has [1 x </w:t>
      </w:r>
      <w:proofErr w:type="gramStart"/>
      <w:r>
        <w:t>Cl(</w:t>
      </w:r>
      <w:proofErr w:type="gramEnd"/>
      <w:r>
        <w:t>7e</w:t>
      </w:r>
      <w:r>
        <w:rPr>
          <w:vertAlign w:val="superscript"/>
        </w:rPr>
        <w:t>–</w:t>
      </w:r>
      <w:r>
        <w:t>)] + [2 x O(6e</w:t>
      </w:r>
      <w:r>
        <w:rPr>
          <w:vertAlign w:val="superscript"/>
        </w:rPr>
        <w:t>–</w:t>
      </w:r>
      <w:r>
        <w:t>)] + [1e</w:t>
      </w:r>
      <w:r>
        <w:rPr>
          <w:vertAlign w:val="superscript"/>
        </w:rPr>
        <w:t>–</w:t>
      </w:r>
      <w:r>
        <w:t xml:space="preserve"> (from charge)] = 20 valence electrons. Four electrons are used to place a single bond between the Cl and each O, leaving 20 – 4 = 16 electrons (</w:t>
      </w:r>
      <w:r w:rsidR="00C510F9">
        <w:t>eight</w:t>
      </w:r>
      <w:r>
        <w:t xml:space="preserve"> pairs).  All eight pairs are used to complete the octets of the Cl and O atoms. There are two bonds (to the O atoms) and two lone pairs on the Cl for a total of four electron groups (AX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2</w:t>
      </w:r>
      <w:r>
        <w:t xml:space="preserve">). The structure is based on a tetrahedral electron-group arrangement with an ideal bond angle of </w:t>
      </w:r>
      <w:r>
        <w:rPr>
          <w:b/>
        </w:rPr>
        <w:t>109.5°</w:t>
      </w:r>
      <w:r>
        <w:t xml:space="preserve">.  The shape is </w:t>
      </w:r>
      <w:r>
        <w:rPr>
          <w:b/>
        </w:rPr>
        <w:t>bent</w:t>
      </w:r>
      <w:r>
        <w:t xml:space="preserve"> (or V shaped). The presence of the lone pairs will cause the remaining angles to be </w:t>
      </w:r>
      <w:r>
        <w:rPr>
          <w:b/>
        </w:rPr>
        <w:t>less than 109.5°</w:t>
      </w:r>
      <w:r>
        <w:t>.</w:t>
      </w:r>
    </w:p>
    <w:p w:rsidR="00076FC0" w:rsidRDefault="00076FC0" w:rsidP="008F49AE">
      <w:r>
        <w:tab/>
        <w:t>b) The PF</w:t>
      </w:r>
      <w:r>
        <w:rPr>
          <w:vertAlign w:val="subscript"/>
        </w:rPr>
        <w:t>5</w:t>
      </w:r>
      <w:r>
        <w:t xml:space="preserve"> molecule has [1 x </w:t>
      </w:r>
      <w:proofErr w:type="gramStart"/>
      <w:r>
        <w:t>P(</w:t>
      </w:r>
      <w:proofErr w:type="gramEnd"/>
      <w:r>
        <w:t>5 e</w:t>
      </w:r>
      <w:r>
        <w:rPr>
          <w:vertAlign w:val="superscript"/>
        </w:rPr>
        <w:t>–</w:t>
      </w:r>
      <w:r>
        <w:t>)] + [5 x F(7 e</w:t>
      </w:r>
      <w:r>
        <w:rPr>
          <w:vertAlign w:val="superscript"/>
        </w:rPr>
        <w:t>–</w:t>
      </w:r>
      <w:r>
        <w:t xml:space="preserve">)]  = 40 valence electrons. Ten electrons are used to place </w:t>
      </w:r>
    </w:p>
    <w:p w:rsidR="00076FC0" w:rsidRDefault="00076FC0">
      <w:pPr>
        <w:ind w:firstLine="720"/>
      </w:pPr>
      <w:proofErr w:type="gramStart"/>
      <w:r>
        <w:t>single</w:t>
      </w:r>
      <w:proofErr w:type="gramEnd"/>
      <w:r>
        <w:t xml:space="preserve"> bonds between P and each F atom, leaving 40 – 10 = 30 e</w:t>
      </w:r>
      <w:r>
        <w:rPr>
          <w:vertAlign w:val="superscript"/>
        </w:rPr>
        <w:t>–</w:t>
      </w:r>
      <w:r>
        <w:t xml:space="preserve"> (</w:t>
      </w:r>
      <w:r w:rsidR="00C510F9">
        <w:t>fifteen</w:t>
      </w:r>
      <w:r>
        <w:t xml:space="preserve"> pairs).  The fifteen </w:t>
      </w:r>
      <w:r w:rsidR="00C510F9">
        <w:t>pairs</w:t>
      </w:r>
      <w:r>
        <w:t xml:space="preserve"> are used to </w:t>
      </w:r>
    </w:p>
    <w:p w:rsidR="00076FC0" w:rsidRDefault="00076FC0">
      <w:pPr>
        <w:ind w:firstLine="720"/>
      </w:pPr>
      <w:proofErr w:type="gramStart"/>
      <w:r>
        <w:t>complete</w:t>
      </w:r>
      <w:proofErr w:type="gramEnd"/>
      <w:r>
        <w:t xml:space="preserve"> the octets of the F atoms.   There are five bonds to the P and no lone pairs (AX</w:t>
      </w:r>
      <w:r>
        <w:rPr>
          <w:vertAlign w:val="subscript"/>
        </w:rPr>
        <w:t>5</w:t>
      </w:r>
      <w:r>
        <w:t>). The electron-group</w:t>
      </w:r>
    </w:p>
    <w:p w:rsidR="00076FC0" w:rsidRDefault="00076FC0">
      <w:pPr>
        <w:ind w:firstLine="720"/>
      </w:pPr>
      <w:proofErr w:type="gramStart"/>
      <w:r>
        <w:t>arrangement</w:t>
      </w:r>
      <w:proofErr w:type="gramEnd"/>
      <w:r>
        <w:t xml:space="preserve"> and the shape is </w:t>
      </w:r>
      <w:r>
        <w:rPr>
          <w:b/>
        </w:rPr>
        <w:t xml:space="preserve">trigonal </w:t>
      </w:r>
      <w:proofErr w:type="spellStart"/>
      <w:r>
        <w:rPr>
          <w:b/>
        </w:rPr>
        <w:t>bipyramidal</w:t>
      </w:r>
      <w:proofErr w:type="spellEnd"/>
      <w:r>
        <w:t xml:space="preserve">. The ideal bond angles are </w:t>
      </w:r>
      <w:r>
        <w:rPr>
          <w:b/>
        </w:rPr>
        <w:t>90° and 120°</w:t>
      </w:r>
      <w:r>
        <w:t xml:space="preserve">. The absence of lone </w:t>
      </w:r>
      <w:r>
        <w:tab/>
        <w:t xml:space="preserve">pairs means the </w:t>
      </w:r>
      <w:r>
        <w:rPr>
          <w:b/>
        </w:rPr>
        <w:t>angles are ideal</w:t>
      </w:r>
      <w:r>
        <w:t>.</w:t>
      </w:r>
    </w:p>
    <w:p w:rsidR="00076FC0" w:rsidRDefault="00076FC0">
      <w:pPr>
        <w:ind w:left="720"/>
      </w:pPr>
      <w:r>
        <w:t>c) The SeF</w:t>
      </w:r>
      <w:r>
        <w:rPr>
          <w:vertAlign w:val="subscript"/>
        </w:rPr>
        <w:t>4</w:t>
      </w:r>
      <w:r>
        <w:t xml:space="preserve"> molecule has [1 x </w:t>
      </w:r>
      <w:proofErr w:type="gramStart"/>
      <w:r>
        <w:t>Se(</w:t>
      </w:r>
      <w:proofErr w:type="gramEnd"/>
      <w:r>
        <w:t>6e</w:t>
      </w:r>
      <w:r>
        <w:rPr>
          <w:vertAlign w:val="superscript"/>
        </w:rPr>
        <w:t>–</w:t>
      </w:r>
      <w:r>
        <w:t>)] + [4 x F(7e</w:t>
      </w:r>
      <w:r>
        <w:rPr>
          <w:vertAlign w:val="superscript"/>
        </w:rPr>
        <w:t>–</w:t>
      </w:r>
      <w:r>
        <w:t xml:space="preserve">)] = 34 valence electrons.  Eight electrons are used to place </w:t>
      </w:r>
    </w:p>
    <w:p w:rsidR="00076FC0" w:rsidRDefault="00076FC0">
      <w:pPr>
        <w:ind w:left="720"/>
      </w:pPr>
      <w:proofErr w:type="gramStart"/>
      <w:r>
        <w:t>single</w:t>
      </w:r>
      <w:proofErr w:type="gramEnd"/>
      <w:r>
        <w:t xml:space="preserve"> bonds between Se and each F atom, leaving 34 – 8 = 26e</w:t>
      </w:r>
      <w:r>
        <w:rPr>
          <w:vertAlign w:val="superscript"/>
        </w:rPr>
        <w:t>–</w:t>
      </w:r>
      <w:r>
        <w:t xml:space="preserve"> (</w:t>
      </w:r>
      <w:r w:rsidR="00C510F9">
        <w:t>thirteen</w:t>
      </w:r>
      <w:r>
        <w:t xml:space="preserve"> pairs).  Twelve pairs are used to complete the octets of the F atoms which </w:t>
      </w:r>
      <w:proofErr w:type="gramStart"/>
      <w:r>
        <w:t>leaves</w:t>
      </w:r>
      <w:proofErr w:type="gramEnd"/>
      <w:r>
        <w:t xml:space="preserve"> one pair of electrons. This pair is placed on the central Se atom.  There are four bonds to the Se which also has a lone pair (AX</w:t>
      </w:r>
      <w:r>
        <w:rPr>
          <w:vertAlign w:val="subscript"/>
        </w:rPr>
        <w:t>4</w:t>
      </w:r>
      <w:r w:rsidR="00A6612B">
        <w:t>E</w:t>
      </w:r>
      <w:r w:rsidR="00A6612B" w:rsidRPr="00A6612B">
        <w:rPr>
          <w:vertAlign w:val="subscript"/>
        </w:rPr>
        <w:t>1</w:t>
      </w:r>
      <w:r>
        <w:t xml:space="preserve">). The structure is based on a trigonal </w:t>
      </w:r>
      <w:proofErr w:type="spellStart"/>
      <w:r>
        <w:lastRenderedPageBreak/>
        <w:t>bipyramidal</w:t>
      </w:r>
      <w:proofErr w:type="spellEnd"/>
      <w:r>
        <w:t xml:space="preserve"> structure with ideal angles of </w:t>
      </w:r>
      <w:r>
        <w:rPr>
          <w:b/>
        </w:rPr>
        <w:t>90° and 120°</w:t>
      </w:r>
      <w:r>
        <w:t xml:space="preserve">. The shape is </w:t>
      </w:r>
      <w:r>
        <w:rPr>
          <w:b/>
        </w:rPr>
        <w:t>seesaw</w:t>
      </w:r>
      <w:r>
        <w:t>. The presence of the lone pairs means the angles are</w:t>
      </w:r>
      <w:r>
        <w:rPr>
          <w:b/>
        </w:rPr>
        <w:t xml:space="preserve"> less than ideal</w:t>
      </w:r>
      <w:r>
        <w:t>.</w:t>
      </w:r>
    </w:p>
    <w:p w:rsidR="00076FC0" w:rsidRDefault="00076FC0">
      <w:pPr>
        <w:ind w:left="720"/>
      </w:pPr>
      <w:r>
        <w:t>d) The KrF</w:t>
      </w:r>
      <w:r>
        <w:rPr>
          <w:vertAlign w:val="subscript"/>
        </w:rPr>
        <w:t>2</w:t>
      </w:r>
      <w:r>
        <w:t xml:space="preserve"> molecule has [1 x </w:t>
      </w:r>
      <w:proofErr w:type="gramStart"/>
      <w:r>
        <w:t>Kr(</w:t>
      </w:r>
      <w:proofErr w:type="gramEnd"/>
      <w:r>
        <w:t>8e</w:t>
      </w:r>
      <w:r>
        <w:rPr>
          <w:vertAlign w:val="superscript"/>
        </w:rPr>
        <w:t>–</w:t>
      </w:r>
      <w:r>
        <w:t>)] + [2 x F(7e</w:t>
      </w:r>
      <w:r>
        <w:rPr>
          <w:vertAlign w:val="superscript"/>
        </w:rPr>
        <w:t>–</w:t>
      </w:r>
      <w:r>
        <w:t>)] = 22 valence electrons. Four electrons are used to place a</w:t>
      </w:r>
    </w:p>
    <w:p w:rsidR="00076FC0" w:rsidRDefault="00076FC0">
      <w:pPr>
        <w:ind w:left="720"/>
      </w:pPr>
      <w:proofErr w:type="gramStart"/>
      <w:r>
        <w:t>single</w:t>
      </w:r>
      <w:proofErr w:type="gramEnd"/>
      <w:r>
        <w:t xml:space="preserve"> bond between the Kr atom and each  F atom, leaving 22 – 4 = 18 e</w:t>
      </w:r>
      <w:r>
        <w:rPr>
          <w:vertAlign w:val="superscript"/>
        </w:rPr>
        <w:t xml:space="preserve">– </w:t>
      </w:r>
      <w:r>
        <w:t>(</w:t>
      </w:r>
      <w:r w:rsidR="00C510F9">
        <w:t>nine</w:t>
      </w:r>
      <w:r>
        <w:t xml:space="preserve"> pairs).  Six pairs are used to complete the octets of the F atoms.  The remaining three pairs of electrons are placed on the Kr atom.  The Kr is the central atom. There are two bonds to the Kr and three lone pairs (AX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3</w:t>
      </w:r>
      <w:r>
        <w:t xml:space="preserve">). The structure is based on a trigonal </w:t>
      </w:r>
      <w:proofErr w:type="spellStart"/>
      <w:r>
        <w:t>bipyramidal</w:t>
      </w:r>
      <w:proofErr w:type="spellEnd"/>
      <w:r>
        <w:t xml:space="preserve"> structure with ideal angles of 90° and 120°. The shape is</w:t>
      </w:r>
      <w:r>
        <w:rPr>
          <w:b/>
        </w:rPr>
        <w:t xml:space="preserve"> linear</w:t>
      </w:r>
      <w:r>
        <w:t xml:space="preserve">. The placement of the F atoms makes their ideal bond angle to be 2 x 90° = </w:t>
      </w:r>
      <w:r>
        <w:rPr>
          <w:b/>
        </w:rPr>
        <w:t>180°</w:t>
      </w:r>
      <w:r>
        <w:t xml:space="preserve">. The placement of the lone pairs is such that they cancel each other’s repulsion, thus the actual </w:t>
      </w:r>
      <w:r>
        <w:rPr>
          <w:b/>
        </w:rPr>
        <w:t>bond angle is ideal</w:t>
      </w:r>
      <w:r>
        <w:t>.</w:t>
      </w:r>
    </w:p>
    <w:p w:rsidR="00076FC0" w:rsidRDefault="00076FC0">
      <w:pPr>
        <w:ind w:left="720"/>
      </w:pPr>
    </w:p>
    <w:p w:rsidR="00076FC0" w:rsidRDefault="00076FC0">
      <w:r>
        <w:tab/>
      </w:r>
      <w:r w:rsidR="0090654A" w:rsidRPr="0090654A">
        <w:rPr>
          <w:rFonts w:ascii="Calibri" w:eastAsia="Calibri" w:hAnsi="Calibri"/>
          <w:sz w:val="22"/>
          <w:szCs w:val="22"/>
        </w:rPr>
        <w:object w:dxaOrig="8100" w:dyaOrig="1704">
          <v:shape id="_x0000_i1032" type="#_x0000_t75" style="width:405.1pt;height:85.45pt" o:ole="" fillcolor="window">
            <v:imagedata r:id="rId22" o:title=""/>
          </v:shape>
          <o:OLEObject Type="Embed" ProgID="ChemDraw.Document.6.0" ShapeID="_x0000_i1032" DrawAspect="Content" ObjectID="_1509962882" r:id="rId23"/>
        </w:object>
      </w:r>
    </w:p>
    <w:p w:rsidR="00076FC0" w:rsidRDefault="00076FC0">
      <w:r>
        <w:tab/>
      </w:r>
      <w:r w:rsidR="00372A76">
        <w:rPr>
          <w:noProof/>
        </w:rPr>
        <w:drawing>
          <wp:inline distT="0" distB="0" distL="0" distR="0" wp14:anchorId="70134833" wp14:editId="2EC5CC22">
            <wp:extent cx="4747469" cy="1116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04_figure0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469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C0" w:rsidRDefault="00076FC0">
      <w:r>
        <w:tab/>
      </w:r>
      <w:proofErr w:type="gramStart"/>
      <w:r>
        <w:t>a)</w:t>
      </w:r>
      <w:r>
        <w:tab/>
      </w:r>
      <w:r>
        <w:tab/>
      </w:r>
      <w:r>
        <w:tab/>
        <w:t>b)</w:t>
      </w:r>
      <w:r>
        <w:tab/>
      </w:r>
      <w:r>
        <w:tab/>
      </w:r>
      <w:r w:rsidR="00395CAC">
        <w:t xml:space="preserve">        </w:t>
      </w:r>
      <w:r>
        <w:t>c)</w:t>
      </w:r>
      <w:proofErr w:type="gramEnd"/>
      <w:r>
        <w:tab/>
      </w:r>
      <w:r>
        <w:tab/>
        <w:t xml:space="preserve"> </w:t>
      </w:r>
      <w:r>
        <w:tab/>
      </w:r>
      <w:r w:rsidR="00395CAC">
        <w:t xml:space="preserve">     </w:t>
      </w:r>
      <w:r>
        <w:t xml:space="preserve"> d)</w:t>
      </w:r>
    </w:p>
    <w:p w:rsidR="00076FC0" w:rsidRDefault="00076FC0"/>
    <w:p w:rsidR="00076FC0" w:rsidRDefault="00A77097">
      <w:r>
        <w:t>9.16</w:t>
      </w:r>
      <w:r w:rsidR="00076FC0">
        <w:tab/>
      </w:r>
      <w:r w:rsidR="00076FC0">
        <w:rPr>
          <w:u w:val="single"/>
        </w:rPr>
        <w:t>Plan:</w:t>
      </w:r>
      <w:r w:rsidR="00076FC0">
        <w:t xml:space="preserve"> The Lewis structures must be drawn, and VSEPR applied to the structures.</w:t>
      </w:r>
    </w:p>
    <w:p w:rsidR="00076FC0" w:rsidRDefault="00076FC0">
      <w:r>
        <w:tab/>
      </w:r>
      <w:r>
        <w:rPr>
          <w:u w:val="single"/>
        </w:rPr>
        <w:t>Solution:</w:t>
      </w:r>
    </w:p>
    <w:p w:rsidR="00076FC0" w:rsidRDefault="00076FC0">
      <w:pPr>
        <w:ind w:left="720"/>
      </w:pPr>
      <w:r>
        <w:t>a) CH</w:t>
      </w:r>
      <w:r>
        <w:rPr>
          <w:vertAlign w:val="subscript"/>
        </w:rPr>
        <w:t>3</w:t>
      </w:r>
      <w:r>
        <w:t xml:space="preserve">OH:  This molecule has [1 x </w:t>
      </w:r>
      <w:proofErr w:type="gramStart"/>
      <w:r>
        <w:t>C(</w:t>
      </w:r>
      <w:proofErr w:type="gramEnd"/>
      <w:r>
        <w:t>4e</w:t>
      </w:r>
      <w:r>
        <w:rPr>
          <w:vertAlign w:val="superscript"/>
        </w:rPr>
        <w:t>–</w:t>
      </w:r>
      <w:r>
        <w:t>)] + [4 x H(1e</w:t>
      </w:r>
      <w:r>
        <w:rPr>
          <w:vertAlign w:val="superscript"/>
        </w:rPr>
        <w:t>–</w:t>
      </w:r>
      <w:r>
        <w:t>)] + [1 x O(6e</w:t>
      </w:r>
      <w:r>
        <w:rPr>
          <w:vertAlign w:val="superscript"/>
        </w:rPr>
        <w:t>–</w:t>
      </w:r>
      <w:r>
        <w:t xml:space="preserve">)] = </w:t>
      </w:r>
      <w:r w:rsidR="00C510F9">
        <w:t>fourteen</w:t>
      </w:r>
      <w:r>
        <w:t xml:space="preserve"> valence electrons.  In the CH</w:t>
      </w:r>
      <w:r>
        <w:rPr>
          <w:vertAlign w:val="subscript"/>
        </w:rPr>
        <w:t>3</w:t>
      </w:r>
      <w:r>
        <w:t>OH molecule, both carbon and oxygen serve as central atoms. (H can never be central.) Use eight electrons to place a single bond between the C and the O atom and three of the H atoms and another two electrons to place a single bond between the O and the last H atom.  This leaves 14 – 10 = 4 e</w:t>
      </w:r>
      <w:r>
        <w:rPr>
          <w:vertAlign w:val="superscript"/>
        </w:rPr>
        <w:t>–</w:t>
      </w:r>
      <w:r>
        <w:t xml:space="preserve"> (</w:t>
      </w:r>
      <w:r w:rsidR="00C510F9">
        <w:t>two</w:t>
      </w:r>
      <w:r>
        <w:t xml:space="preserve"> pairs).  Use these two pairs to complete the octet of the O atom.  C already has an octet and each H only gets two electrons.  The carbon has four bonds and no lone pairs (AX</w:t>
      </w:r>
      <w:r>
        <w:rPr>
          <w:vertAlign w:val="subscript"/>
        </w:rPr>
        <w:t>4</w:t>
      </w:r>
      <w:r>
        <w:t xml:space="preserve">), so it is </w:t>
      </w:r>
      <w:r>
        <w:rPr>
          <w:b/>
        </w:rPr>
        <w:t>tetrahedral</w:t>
      </w:r>
      <w:r>
        <w:t xml:space="preserve"> with </w:t>
      </w:r>
      <w:r>
        <w:rPr>
          <w:b/>
        </w:rPr>
        <w:t>no deviation</w:t>
      </w:r>
      <w:r>
        <w:t xml:space="preserve"> (no lone pairs) from the ideal angle of 109.5°. The oxygen has two bonds and two lone pairs (AX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2</w:t>
      </w:r>
      <w:r>
        <w:t xml:space="preserve">), so it is </w:t>
      </w:r>
      <w:r>
        <w:rPr>
          <w:b/>
        </w:rPr>
        <w:t xml:space="preserve">V shaped </w:t>
      </w:r>
      <w:r>
        <w:t>or</w:t>
      </w:r>
      <w:r>
        <w:rPr>
          <w:b/>
        </w:rPr>
        <w:t xml:space="preserve"> bent</w:t>
      </w:r>
      <w:r>
        <w:t xml:space="preserve"> with the angles </w:t>
      </w:r>
      <w:r>
        <w:rPr>
          <w:b/>
        </w:rPr>
        <w:t>less than the ideal</w:t>
      </w:r>
      <w:r>
        <w:t xml:space="preserve"> angle of 109.5°.</w:t>
      </w:r>
    </w:p>
    <w:p w:rsidR="00076FC0" w:rsidRDefault="00076FC0">
      <w:r>
        <w:tab/>
      </w:r>
      <w:r>
        <w:tab/>
      </w:r>
      <w:r w:rsidR="0074498F">
        <w:object w:dxaOrig="4653" w:dyaOrig="1490">
          <v:shape id="_x0000_i1033" type="#_x0000_t75" style="width:209.65pt;height:68.05pt" o:ole="" fillcolor="window">
            <v:imagedata r:id="rId25" o:title=""/>
          </v:shape>
          <o:OLEObject Type="Embed" ProgID="ChemDraw.Document.6.0" ShapeID="_x0000_i1033" DrawAspect="Content" ObjectID="_1509962883" r:id="rId26"/>
        </w:object>
      </w:r>
    </w:p>
    <w:p w:rsidR="00A50738" w:rsidRDefault="00A50738"/>
    <w:p w:rsidR="00076FC0" w:rsidRDefault="00076FC0">
      <w:pPr>
        <w:pStyle w:val="Footer"/>
        <w:widowControl/>
        <w:tabs>
          <w:tab w:val="clear" w:pos="4320"/>
          <w:tab w:val="clear" w:pos="8640"/>
        </w:tabs>
      </w:pPr>
      <w:r>
        <w:tab/>
        <w:t>b)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 xml:space="preserve">:  This molecule has [2 x </w:t>
      </w:r>
      <w:proofErr w:type="gramStart"/>
      <w:r>
        <w:t>N(</w:t>
      </w:r>
      <w:proofErr w:type="gramEnd"/>
      <w:r>
        <w:t>5e</w:t>
      </w:r>
      <w:r>
        <w:rPr>
          <w:vertAlign w:val="superscript"/>
        </w:rPr>
        <w:t>–</w:t>
      </w:r>
      <w:r>
        <w:t>)]  + [4 x O(6e</w:t>
      </w:r>
      <w:r>
        <w:rPr>
          <w:vertAlign w:val="superscript"/>
        </w:rPr>
        <w:t>–</w:t>
      </w:r>
      <w:r>
        <w:t xml:space="preserve">)] = 34 valence electrons.  Use ten electrons to place a </w:t>
      </w:r>
    </w:p>
    <w:p w:rsidR="00076FC0" w:rsidRDefault="00076FC0">
      <w:pPr>
        <w:ind w:firstLine="720"/>
      </w:pPr>
      <w:proofErr w:type="gramStart"/>
      <w:r>
        <w:t>single</w:t>
      </w:r>
      <w:proofErr w:type="gramEnd"/>
      <w:r>
        <w:t xml:space="preserve"> bond between the two N atoms and between each N and two of the O atoms.  This leaves 34 – 10 = 24e</w:t>
      </w:r>
      <w:r>
        <w:rPr>
          <w:vertAlign w:val="superscript"/>
        </w:rPr>
        <w:t>–</w:t>
      </w:r>
    </w:p>
    <w:p w:rsidR="00076FC0" w:rsidRDefault="00076FC0">
      <w:pPr>
        <w:ind w:left="720"/>
      </w:pPr>
      <w:r>
        <w:t>(</w:t>
      </w:r>
      <w:proofErr w:type="gramStart"/>
      <w:r w:rsidR="00C510F9">
        <w:t>twelve</w:t>
      </w:r>
      <w:proofErr w:type="gramEnd"/>
      <w:r>
        <w:t xml:space="preserve"> pairs).  Use the twelve pairs to complete the octets of the oxygen atoms.  Neither N atom has an octet, however. Form a double bond from one O atom to one N atom by changing a lone pair on the O to a bonding pair on the N. Do this for the other N atom as well.  In the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 xml:space="preserve"> molecule, both nitrogen atoms serve as central atoms. This is the arrangement given in the problem. Both nitrogen atoms are equivalent with three groups and no lone pairs (AX</w:t>
      </w:r>
      <w:r>
        <w:rPr>
          <w:vertAlign w:val="subscript"/>
        </w:rPr>
        <w:t>3</w:t>
      </w:r>
      <w:r>
        <w:t xml:space="preserve">), so the arrangement is </w:t>
      </w:r>
      <w:r>
        <w:rPr>
          <w:b/>
        </w:rPr>
        <w:t>trigonal planar</w:t>
      </w:r>
      <w:r>
        <w:t xml:space="preserve"> with </w:t>
      </w:r>
      <w:r>
        <w:rPr>
          <w:b/>
        </w:rPr>
        <w:t>no deviation</w:t>
      </w:r>
      <w:r>
        <w:t xml:space="preserve"> (no lone pairs) from the ideal angle of 120°. The same results arise from the other resonance structures.</w:t>
      </w:r>
    </w:p>
    <w:p w:rsidR="00076FC0" w:rsidRDefault="00076FC0">
      <w:r>
        <w:lastRenderedPageBreak/>
        <w:tab/>
      </w:r>
      <w:r>
        <w:tab/>
      </w:r>
      <w:r w:rsidR="0074498F">
        <w:object w:dxaOrig="5035" w:dyaOrig="1591">
          <v:shape id="_x0000_i1034" type="#_x0000_t75" style="width:219.15pt;height:68.85pt" o:ole="" fillcolor="window">
            <v:imagedata r:id="rId27" o:title=""/>
          </v:shape>
          <o:OLEObject Type="Embed" ProgID="ChemDraw.Document.6.0" ShapeID="_x0000_i1034" DrawAspect="Content" ObjectID="_1509962884" r:id="rId28"/>
        </w:object>
      </w:r>
    </w:p>
    <w:p w:rsidR="00076FC0" w:rsidRDefault="00076FC0"/>
    <w:p w:rsidR="00076FC0" w:rsidRDefault="00A77097">
      <w:r>
        <w:t>9.18</w:t>
      </w:r>
      <w:r w:rsidR="00076FC0">
        <w:tab/>
      </w:r>
      <w:r w:rsidR="00076FC0">
        <w:rPr>
          <w:u w:val="single"/>
        </w:rPr>
        <w:t>Plan:</w:t>
      </w:r>
      <w:r w:rsidR="00076FC0">
        <w:t xml:space="preserve"> The Lewis structures must be drawn, and VSEPR applied to the structures.</w:t>
      </w:r>
    </w:p>
    <w:p w:rsidR="00076FC0" w:rsidRDefault="00076FC0">
      <w:r>
        <w:tab/>
      </w:r>
      <w:r>
        <w:rPr>
          <w:u w:val="single"/>
        </w:rPr>
        <w:t>Solution:</w:t>
      </w:r>
    </w:p>
    <w:p w:rsidR="00076FC0" w:rsidRDefault="00076FC0">
      <w:pPr>
        <w:ind w:left="720"/>
      </w:pPr>
      <w:r>
        <w:t>a) CH</w:t>
      </w:r>
      <w:r>
        <w:rPr>
          <w:vertAlign w:val="subscript"/>
        </w:rPr>
        <w:t>3</w:t>
      </w:r>
      <w:r>
        <w:t xml:space="preserve">COOH has [2 x </w:t>
      </w:r>
      <w:proofErr w:type="gramStart"/>
      <w:r>
        <w:t>C(</w:t>
      </w:r>
      <w:proofErr w:type="gramEnd"/>
      <w:r>
        <w:t>4e</w:t>
      </w:r>
      <w:r>
        <w:rPr>
          <w:vertAlign w:val="superscript"/>
        </w:rPr>
        <w:t>–</w:t>
      </w:r>
      <w:r>
        <w:t>)] + [4 x H(1e</w:t>
      </w:r>
      <w:r>
        <w:rPr>
          <w:vertAlign w:val="superscript"/>
        </w:rPr>
        <w:t>–</w:t>
      </w:r>
      <w:r>
        <w:t>)] + [2 x O(6e</w:t>
      </w:r>
      <w:r>
        <w:rPr>
          <w:vertAlign w:val="superscript"/>
        </w:rPr>
        <w:t>–</w:t>
      </w:r>
      <w:r>
        <w:t xml:space="preserve">)] = </w:t>
      </w:r>
      <w:r w:rsidR="009C6FD1">
        <w:t>twenty-four</w:t>
      </w:r>
      <w:r>
        <w:t xml:space="preserve"> valence electrons.  Use fourteen electrons to place a single bond between all of the atoms.  This leaves 24 – 14 = 10 e</w:t>
      </w:r>
      <w:r>
        <w:rPr>
          <w:vertAlign w:val="superscript"/>
        </w:rPr>
        <w:t>–</w:t>
      </w:r>
      <w:r>
        <w:t xml:space="preserve"> (</w:t>
      </w:r>
      <w:r w:rsidR="009C6FD1">
        <w:t>five</w:t>
      </w:r>
      <w:r>
        <w:t xml:space="preserve"> pairs).  Use these five pairs to complete the octets of the O atoms; the C atom bonded to the H atoms has an octet but the other C atom does not have a complete octet. Form a double bond from the O atom (not bonded to H) to the C by changing a lone pair on the O to a bonding pair on the C.  In the CH</w:t>
      </w:r>
      <w:r>
        <w:rPr>
          <w:vertAlign w:val="subscript"/>
        </w:rPr>
        <w:t>3</w:t>
      </w:r>
      <w:r>
        <w:t>COOH molecule, the carbon</w:t>
      </w:r>
      <w:r w:rsidR="00206BEA">
        <w:t xml:space="preserve"> atoms</w:t>
      </w:r>
      <w:r>
        <w:t xml:space="preserve"> and the O with H attached serve as central atoms. The carbon bonded to the H atoms has four groups and no lone pairs (AX</w:t>
      </w:r>
      <w:r>
        <w:rPr>
          <w:vertAlign w:val="subscript"/>
        </w:rPr>
        <w:t>4</w:t>
      </w:r>
      <w:r>
        <w:t>), so it is</w:t>
      </w:r>
      <w:r>
        <w:rPr>
          <w:b/>
        </w:rPr>
        <w:t xml:space="preserve"> tetrahedral</w:t>
      </w:r>
      <w:r>
        <w:t xml:space="preserve"> with </w:t>
      </w:r>
      <w:r>
        <w:rPr>
          <w:b/>
        </w:rPr>
        <w:t>no deviation</w:t>
      </w:r>
      <w:r>
        <w:t xml:space="preserve"> from the ideal angle of 109.5°. The carbon bonded to the O atoms has three groups and no lone pairs (AX</w:t>
      </w:r>
      <w:r>
        <w:rPr>
          <w:vertAlign w:val="subscript"/>
        </w:rPr>
        <w:t>3</w:t>
      </w:r>
      <w:r>
        <w:t>), so it is</w:t>
      </w:r>
      <w:r>
        <w:rPr>
          <w:b/>
        </w:rPr>
        <w:t xml:space="preserve"> trigonal planar</w:t>
      </w:r>
      <w:r>
        <w:t xml:space="preserve"> with </w:t>
      </w:r>
      <w:r>
        <w:rPr>
          <w:b/>
        </w:rPr>
        <w:t>no deviation</w:t>
      </w:r>
      <w:r>
        <w:t xml:space="preserve"> from the ideal angle of 120°. The H bearing O has two bonds and two lone pairs (AX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2</w:t>
      </w:r>
      <w:r>
        <w:t xml:space="preserve">), so the arrangement is </w:t>
      </w:r>
      <w:r>
        <w:rPr>
          <w:b/>
        </w:rPr>
        <w:t xml:space="preserve">V shaped </w:t>
      </w:r>
      <w:r>
        <w:t>or</w:t>
      </w:r>
      <w:r>
        <w:rPr>
          <w:b/>
        </w:rPr>
        <w:t xml:space="preserve"> bent</w:t>
      </w:r>
      <w:r>
        <w:t xml:space="preserve"> with an angle </w:t>
      </w:r>
      <w:r>
        <w:rPr>
          <w:b/>
        </w:rPr>
        <w:t>less than the ideal</w:t>
      </w:r>
      <w:r>
        <w:t xml:space="preserve"> value of 109.5°.</w:t>
      </w:r>
    </w:p>
    <w:p w:rsidR="00076FC0" w:rsidRDefault="00076FC0">
      <w:r>
        <w:tab/>
      </w:r>
      <w:r>
        <w:tab/>
      </w:r>
      <w:r w:rsidR="009D6648">
        <w:object w:dxaOrig="5903" w:dyaOrig="1811">
          <v:shape id="_x0000_i1035" type="#_x0000_t75" style="width:294.35pt;height:91pt" o:ole="" fillcolor="window">
            <v:imagedata r:id="rId29" o:title=""/>
          </v:shape>
          <o:OLEObject Type="Embed" ProgID="ChemDraw.Document.6.0" ShapeID="_x0000_i1035" DrawAspect="Content" ObjectID="_1509962885" r:id="rId30"/>
        </w:object>
      </w:r>
    </w:p>
    <w:p w:rsidR="00076FC0" w:rsidRDefault="00076FC0">
      <w:pPr>
        <w:ind w:left="720"/>
      </w:pPr>
      <w:r>
        <w:t>b)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has [2 x </w:t>
      </w:r>
      <w:proofErr w:type="gramStart"/>
      <w:r>
        <w:t>H(</w:t>
      </w:r>
      <w:proofErr w:type="gramEnd"/>
      <w:r>
        <w:t>1e</w:t>
      </w:r>
      <w:r>
        <w:rPr>
          <w:vertAlign w:val="superscript"/>
        </w:rPr>
        <w:t>–</w:t>
      </w:r>
      <w:r>
        <w:t>)] + [2 x O(6e</w:t>
      </w:r>
      <w:r>
        <w:rPr>
          <w:vertAlign w:val="superscript"/>
        </w:rPr>
        <w:t>–</w:t>
      </w:r>
      <w:r>
        <w:t xml:space="preserve">)] = </w:t>
      </w:r>
      <w:r w:rsidR="009C6FD1">
        <w:t>fourteen</w:t>
      </w:r>
      <w:r>
        <w:t xml:space="preserve"> valence electrons.  Use six electrons to place single bonds between the O atoms and between each O atom and an H atom.  This leaves 14 – 6 = 8 e</w:t>
      </w:r>
      <w:r>
        <w:rPr>
          <w:vertAlign w:val="superscript"/>
        </w:rPr>
        <w:t>–</w:t>
      </w:r>
      <w:r>
        <w:t xml:space="preserve"> (</w:t>
      </w:r>
      <w:r w:rsidR="009C6FD1">
        <w:t>four</w:t>
      </w:r>
      <w:r>
        <w:t xml:space="preserve"> pairs).  Use these four pairs to complete the octets of the O atoms.  In the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molecule, both oxygen atoms serve as central atoms. Both O atoms have </w:t>
      </w:r>
      <w:proofErr w:type="spellStart"/>
      <w:r>
        <w:t>tw</w:t>
      </w:r>
      <w:proofErr w:type="spellEnd"/>
      <w:r>
        <w:t xml:space="preserve"> bonds and two2 lone pairs (AX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2</w:t>
      </w:r>
      <w:r>
        <w:t xml:space="preserve">), so they are </w:t>
      </w:r>
      <w:r>
        <w:rPr>
          <w:b/>
        </w:rPr>
        <w:t xml:space="preserve">V shaped </w:t>
      </w:r>
      <w:r>
        <w:t>or</w:t>
      </w:r>
      <w:r>
        <w:rPr>
          <w:b/>
        </w:rPr>
        <w:t xml:space="preserve"> bent</w:t>
      </w:r>
      <w:r>
        <w:t xml:space="preserve"> with angles </w:t>
      </w:r>
      <w:r>
        <w:rPr>
          <w:b/>
        </w:rPr>
        <w:t>less than the ideal</w:t>
      </w:r>
      <w:r>
        <w:t xml:space="preserve"> value of 109.5°.</w:t>
      </w:r>
    </w:p>
    <w:p w:rsidR="00076FC0" w:rsidRDefault="00076FC0">
      <w:r>
        <w:tab/>
      </w:r>
      <w:r>
        <w:tab/>
      </w:r>
      <w:r>
        <w:object w:dxaOrig="3188" w:dyaOrig="979">
          <v:shape id="_x0000_i1036" type="#_x0000_t75" style="width:159.8pt;height:49.05pt" o:ole="" fillcolor="window">
            <v:imagedata r:id="rId31" o:title=""/>
          </v:shape>
          <o:OLEObject Type="Embed" ProgID="ChemDraw.Document.6.0" ShapeID="_x0000_i1036" DrawAspect="Content" ObjectID="_1509962886" r:id="rId32"/>
        </w:object>
      </w:r>
    </w:p>
    <w:p w:rsidR="00076FC0" w:rsidRDefault="00076FC0">
      <w:r>
        <w:tab/>
      </w:r>
      <w:r>
        <w:tab/>
      </w:r>
    </w:p>
    <w:p w:rsidR="00076FC0" w:rsidRDefault="00A77097" w:rsidP="00395CAC">
      <w:pPr>
        <w:keepNext/>
      </w:pPr>
      <w:r w:rsidRPr="008F49AE">
        <w:t>9.20</w:t>
      </w:r>
      <w:r w:rsidR="008F49AE" w:rsidRPr="008F49AE">
        <w:tab/>
      </w:r>
      <w:r w:rsidR="00076FC0">
        <w:rPr>
          <w:u w:val="single"/>
        </w:rPr>
        <w:t>Plan:</w:t>
      </w:r>
      <w:r w:rsidR="00076FC0">
        <w:t xml:space="preserve"> First, draw a Lewis structure, and then apply VSEPR.  The presence of lone pairs on the central atom</w:t>
      </w:r>
    </w:p>
    <w:p w:rsidR="00076FC0" w:rsidRDefault="00076FC0" w:rsidP="00395CAC">
      <w:pPr>
        <w:pStyle w:val="BodyTextIndent"/>
        <w:keepNext/>
      </w:pPr>
      <w:proofErr w:type="gramStart"/>
      <w:r>
        <w:t>generally</w:t>
      </w:r>
      <w:proofErr w:type="gramEnd"/>
      <w:r>
        <w:t xml:space="preserve"> results in a smaller than ideal bond angle.</w:t>
      </w:r>
    </w:p>
    <w:p w:rsidR="00076FC0" w:rsidRDefault="00076FC0" w:rsidP="00395CAC">
      <w:pPr>
        <w:keepNext/>
      </w:pPr>
      <w:r>
        <w:tab/>
      </w:r>
      <w:r>
        <w:rPr>
          <w:u w:val="single"/>
        </w:rPr>
        <w:t>Solution:</w:t>
      </w:r>
    </w:p>
    <w:p w:rsidR="00076FC0" w:rsidRDefault="00076FC0">
      <w:r>
        <w:tab/>
      </w:r>
      <w:r w:rsidR="00120DDE">
        <w:object w:dxaOrig="7891" w:dyaOrig="1579">
          <v:shape id="_x0000_i1037" type="#_x0000_t75" style="width:394.8pt;height:78.35pt" o:ole="" fillcolor="window">
            <v:imagedata r:id="rId33" o:title=""/>
          </v:shape>
          <o:OLEObject Type="Embed" ProgID="ChemDraw.Document.6.0" ShapeID="_x0000_i1037" DrawAspect="Content" ObjectID="_1509962887" r:id="rId34"/>
        </w:object>
      </w:r>
    </w:p>
    <w:p w:rsidR="00076FC0" w:rsidRDefault="00076FC0">
      <w:r>
        <w:t xml:space="preserve">                          120</w:t>
      </w:r>
      <w:r>
        <w:rPr>
          <w:vertAlign w:val="superscript"/>
        </w:rPr>
        <w:t>o</w:t>
      </w:r>
      <w:r>
        <w:t xml:space="preserve">                             180</w:t>
      </w:r>
      <w:r>
        <w:rPr>
          <w:vertAlign w:val="superscript"/>
        </w:rPr>
        <w:t xml:space="preserve">o </w:t>
      </w:r>
      <w:r>
        <w:t xml:space="preserve">                            109.5</w:t>
      </w:r>
      <w:r>
        <w:rPr>
          <w:vertAlign w:val="superscript"/>
        </w:rPr>
        <w:t>o</w:t>
      </w:r>
      <w:r>
        <w:t xml:space="preserve">                 &lt; 109.5</w:t>
      </w:r>
      <w:r>
        <w:rPr>
          <w:vertAlign w:val="superscript"/>
        </w:rPr>
        <w:t>o</w:t>
      </w:r>
      <w:r>
        <w:t xml:space="preserve">                   &lt;&lt; 109.5</w:t>
      </w:r>
      <w:r>
        <w:rPr>
          <w:vertAlign w:val="superscript"/>
        </w:rPr>
        <w:t>o</w:t>
      </w:r>
    </w:p>
    <w:p w:rsidR="00076FC0" w:rsidRDefault="00076FC0">
      <w:r>
        <w:tab/>
        <w:t xml:space="preserve">Bond angles: </w:t>
      </w:r>
      <w:r>
        <w:rPr>
          <w:b/>
        </w:rPr>
        <w:t>OF</w:t>
      </w:r>
      <w:r>
        <w:rPr>
          <w:b/>
          <w:vertAlign w:val="subscript"/>
        </w:rPr>
        <w:t>2</w:t>
      </w:r>
      <w:r>
        <w:rPr>
          <w:b/>
        </w:rPr>
        <w:t xml:space="preserve"> &lt; NF</w:t>
      </w:r>
      <w:r>
        <w:rPr>
          <w:b/>
          <w:vertAlign w:val="subscript"/>
        </w:rPr>
        <w:t>3</w:t>
      </w:r>
      <w:r>
        <w:rPr>
          <w:b/>
        </w:rPr>
        <w:t xml:space="preserve"> &lt; CF</w:t>
      </w:r>
      <w:r>
        <w:rPr>
          <w:b/>
          <w:vertAlign w:val="subscript"/>
        </w:rPr>
        <w:t>4</w:t>
      </w:r>
      <w:r>
        <w:rPr>
          <w:b/>
        </w:rPr>
        <w:t xml:space="preserve"> &lt; BF</w:t>
      </w:r>
      <w:r>
        <w:rPr>
          <w:b/>
          <w:vertAlign w:val="subscript"/>
        </w:rPr>
        <w:t>3</w:t>
      </w:r>
      <w:r>
        <w:rPr>
          <w:b/>
        </w:rPr>
        <w:t xml:space="preserve"> &lt; BeF</w:t>
      </w:r>
      <w:r>
        <w:rPr>
          <w:b/>
          <w:vertAlign w:val="subscript"/>
        </w:rPr>
        <w:t>2</w:t>
      </w:r>
    </w:p>
    <w:p w:rsidR="00076FC0" w:rsidRDefault="00076FC0" w:rsidP="00746C3E">
      <w:pPr>
        <w:ind w:left="709" w:hanging="709"/>
      </w:pPr>
      <w:r>
        <w:tab/>
        <w:t>BeF</w:t>
      </w:r>
      <w:r>
        <w:rPr>
          <w:vertAlign w:val="subscript"/>
        </w:rPr>
        <w:t>2</w:t>
      </w:r>
      <w:r>
        <w:t xml:space="preserve"> is an AX</w:t>
      </w:r>
      <w:r>
        <w:rPr>
          <w:vertAlign w:val="subscript"/>
        </w:rPr>
        <w:t>2</w:t>
      </w:r>
      <w:r>
        <w:t xml:space="preserve"> type molecule, so the angle is the ideal 180°. BF</w:t>
      </w:r>
      <w:r>
        <w:rPr>
          <w:vertAlign w:val="subscript"/>
        </w:rPr>
        <w:t>3</w:t>
      </w:r>
      <w:r>
        <w:t xml:space="preserve"> is an AX</w:t>
      </w:r>
      <w:r>
        <w:rPr>
          <w:vertAlign w:val="subscript"/>
        </w:rPr>
        <w:t>3</w:t>
      </w:r>
      <w:r>
        <w:t xml:space="preserve"> molecule, so the angle is the ideal </w:t>
      </w:r>
      <w:r>
        <w:tab/>
        <w:t>120°. CF</w:t>
      </w:r>
      <w:r>
        <w:rPr>
          <w:vertAlign w:val="subscript"/>
        </w:rPr>
        <w:t>4</w:t>
      </w:r>
      <w:r>
        <w:t>, NF</w:t>
      </w:r>
      <w:r>
        <w:rPr>
          <w:vertAlign w:val="subscript"/>
        </w:rPr>
        <w:t>3</w:t>
      </w:r>
      <w:r>
        <w:t>, and OF</w:t>
      </w:r>
      <w:r>
        <w:rPr>
          <w:vertAlign w:val="subscript"/>
        </w:rPr>
        <w:t>2</w:t>
      </w:r>
      <w:r>
        <w:t xml:space="preserve"> all have tetrahedral electron-group arrangements of the following types: AX</w:t>
      </w:r>
      <w:r>
        <w:rPr>
          <w:vertAlign w:val="subscript"/>
        </w:rPr>
        <w:t>4</w:t>
      </w:r>
      <w:r>
        <w:t>, AX</w:t>
      </w:r>
      <w:r>
        <w:rPr>
          <w:vertAlign w:val="subscript"/>
        </w:rPr>
        <w:t>3</w:t>
      </w:r>
      <w:r w:rsidR="00A6612B">
        <w:t>E</w:t>
      </w:r>
      <w:r w:rsidR="00A6612B" w:rsidRPr="00A6612B">
        <w:rPr>
          <w:vertAlign w:val="subscript"/>
        </w:rPr>
        <w:t>1</w:t>
      </w:r>
      <w:r>
        <w:t>,</w:t>
      </w:r>
      <w:r w:rsidR="00746C3E">
        <w:t xml:space="preserve"> </w:t>
      </w:r>
      <w:r>
        <w:t>and AX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2</w:t>
      </w:r>
      <w:r>
        <w:t>, respectively. The ideal tetrahedral bond angle is 109.5°, which is present in CF</w:t>
      </w:r>
      <w:r>
        <w:rPr>
          <w:vertAlign w:val="subscript"/>
        </w:rPr>
        <w:t>4</w:t>
      </w:r>
      <w:r>
        <w:t>. The one lone pair in NF</w:t>
      </w:r>
      <w:r>
        <w:rPr>
          <w:vertAlign w:val="subscript"/>
        </w:rPr>
        <w:t>3</w:t>
      </w:r>
      <w:r>
        <w:t xml:space="preserve"> decreases the angle a little. The two lone pairs in OF</w:t>
      </w:r>
      <w:r>
        <w:rPr>
          <w:vertAlign w:val="subscript"/>
        </w:rPr>
        <w:t>2</w:t>
      </w:r>
      <w:r>
        <w:t xml:space="preserve"> decrease the angle even more.</w:t>
      </w:r>
    </w:p>
    <w:p w:rsidR="00076FC0" w:rsidRDefault="00076FC0"/>
    <w:p w:rsidR="00076FC0" w:rsidRDefault="00A77097" w:rsidP="0074498F">
      <w:pPr>
        <w:pageBreakBefore/>
      </w:pPr>
      <w:r>
        <w:lastRenderedPageBreak/>
        <w:t>9.22</w:t>
      </w:r>
      <w:r w:rsidR="00076FC0">
        <w:tab/>
      </w:r>
      <w:r w:rsidR="00076FC0">
        <w:rPr>
          <w:u w:val="single"/>
        </w:rPr>
        <w:t>Plan:</w:t>
      </w:r>
      <w:r w:rsidR="00076FC0">
        <w:t xml:space="preserve"> The ideal bond angles depend on the electron-group arrangement. Deviations depend on lone pairs.</w:t>
      </w:r>
    </w:p>
    <w:p w:rsidR="00076FC0" w:rsidRDefault="00076FC0">
      <w:r>
        <w:tab/>
      </w:r>
      <w:r>
        <w:rPr>
          <w:u w:val="single"/>
        </w:rPr>
        <w:t>Solution:</w:t>
      </w:r>
    </w:p>
    <w:p w:rsidR="00076FC0" w:rsidRDefault="00076FC0">
      <w:pPr>
        <w:ind w:left="720"/>
      </w:pPr>
      <w:r>
        <w:t xml:space="preserve">a) The C and N have three groups, so they are </w:t>
      </w:r>
      <w:r>
        <w:rPr>
          <w:b/>
        </w:rPr>
        <w:t>ideally 120°</w:t>
      </w:r>
      <w:r>
        <w:t xml:space="preserve">, and the O has four groups, so </w:t>
      </w:r>
      <w:r>
        <w:rPr>
          <w:b/>
        </w:rPr>
        <w:t>ideally the angle is 109.5°</w:t>
      </w:r>
      <w:r>
        <w:t xml:space="preserve">. The N and O have lone pairs, so the </w:t>
      </w:r>
      <w:r>
        <w:rPr>
          <w:b/>
        </w:rPr>
        <w:t>angles are less than ideal</w:t>
      </w:r>
      <w:r>
        <w:t>.</w:t>
      </w:r>
    </w:p>
    <w:p w:rsidR="00076FC0" w:rsidRDefault="00076FC0" w:rsidP="009C6FD1">
      <w:pPr>
        <w:ind w:left="720"/>
      </w:pPr>
      <w:r>
        <w:t xml:space="preserve">b) All central atoms have four pairs, so ideally all the angles are </w:t>
      </w:r>
      <w:r>
        <w:rPr>
          <w:b/>
        </w:rPr>
        <w:t>109.5°</w:t>
      </w:r>
      <w:r>
        <w:t xml:space="preserve">. The lone pairs on the O </w:t>
      </w:r>
      <w:r>
        <w:rPr>
          <w:b/>
        </w:rPr>
        <w:t>reduce</w:t>
      </w:r>
      <w:r>
        <w:t xml:space="preserve"> this value.</w:t>
      </w:r>
    </w:p>
    <w:p w:rsidR="00076FC0" w:rsidRDefault="00076FC0">
      <w:pPr>
        <w:ind w:left="720"/>
      </w:pPr>
      <w:r>
        <w:t xml:space="preserve">c) The B has three groups (no lone pairs) leading to an </w:t>
      </w:r>
      <w:r>
        <w:rPr>
          <w:b/>
        </w:rPr>
        <w:t>ideal bond angle of 120°</w:t>
      </w:r>
      <w:r>
        <w:t xml:space="preserve">. All the O atoms have four pairs </w:t>
      </w:r>
      <w:r>
        <w:rPr>
          <w:b/>
        </w:rPr>
        <w:t>(ideally 109.5°)</w:t>
      </w:r>
      <w:r>
        <w:t xml:space="preserve">, two of which are lone, and </w:t>
      </w:r>
      <w:r>
        <w:rPr>
          <w:b/>
        </w:rPr>
        <w:t>reduce the angle</w:t>
      </w:r>
      <w:r>
        <w:t>.</w:t>
      </w:r>
    </w:p>
    <w:p w:rsidR="00076FC0" w:rsidRDefault="00076FC0"/>
    <w:p w:rsidR="00076FC0" w:rsidRDefault="00A77097">
      <w:r>
        <w:t>9.25</w:t>
      </w:r>
      <w:r w:rsidR="00076FC0">
        <w:tab/>
      </w:r>
      <w:r w:rsidR="00076FC0">
        <w:rPr>
          <w:u w:val="single"/>
        </w:rPr>
        <w:t>Plan:</w:t>
      </w:r>
      <w:r w:rsidR="00076FC0">
        <w:t xml:space="preserve"> The Lewis structures are needed to predict the ideal bond angles.</w:t>
      </w:r>
    </w:p>
    <w:p w:rsidR="00076FC0" w:rsidRDefault="00076FC0">
      <w:r>
        <w:tab/>
      </w:r>
      <w:r>
        <w:rPr>
          <w:u w:val="single"/>
        </w:rPr>
        <w:t>Solution:</w:t>
      </w:r>
    </w:p>
    <w:p w:rsidR="00076FC0" w:rsidRDefault="00076FC0">
      <w:r>
        <w:tab/>
        <w:t>The P atoms have no lone pairs in any case so the angles are ideal.</w:t>
      </w:r>
    </w:p>
    <w:p w:rsidR="00076FC0" w:rsidRDefault="00076FC0">
      <w:r>
        <w:tab/>
      </w:r>
      <w:r>
        <w:tab/>
        <w:t>PCl</w:t>
      </w:r>
      <w:r>
        <w:rPr>
          <w:vertAlign w:val="subscript"/>
        </w:rPr>
        <w:t>5</w:t>
      </w:r>
      <w:r>
        <w:t>:</w:t>
      </w:r>
      <w:r>
        <w:tab/>
        <w:t xml:space="preserve"> </w:t>
      </w:r>
      <w:r>
        <w:tab/>
      </w:r>
      <w:r>
        <w:tab/>
        <w:t>PCl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t>:</w:t>
      </w:r>
      <w:r>
        <w:rPr>
          <w:vertAlign w:val="superscript"/>
        </w:rPr>
        <w:tab/>
      </w:r>
      <w:r>
        <w:tab/>
        <w:t xml:space="preserve"> </w:t>
      </w:r>
      <w:r>
        <w:tab/>
      </w:r>
      <w:r>
        <w:tab/>
        <w:t>PCl</w:t>
      </w:r>
      <w:r>
        <w:rPr>
          <w:vertAlign w:val="subscript"/>
        </w:rPr>
        <w:t>6</w:t>
      </w:r>
      <w:r>
        <w:rPr>
          <w:vertAlign w:val="superscript"/>
        </w:rPr>
        <w:t>–</w:t>
      </w:r>
      <w:r>
        <w:t>:</w:t>
      </w:r>
    </w:p>
    <w:p w:rsidR="00076FC0" w:rsidRDefault="00076FC0">
      <w:r>
        <w:tab/>
      </w:r>
      <w:r>
        <w:object w:dxaOrig="6925" w:dyaOrig="2063">
          <v:shape id="_x0000_i1038" type="#_x0000_t75" style="width:346.55pt;height:103.65pt" o:ole="" fillcolor="window">
            <v:imagedata r:id="rId35" o:title=""/>
          </v:shape>
          <o:OLEObject Type="Embed" ProgID="ChemDraw.Document.6.0" ShapeID="_x0000_i1038" DrawAspect="Content" ObjectID="_1509962888" r:id="rId36"/>
        </w:object>
      </w:r>
    </w:p>
    <w:p w:rsidR="00076FC0" w:rsidRDefault="00076FC0">
      <w:r>
        <w:tab/>
      </w:r>
      <w:r w:rsidR="009D6648">
        <w:object w:dxaOrig="7065" w:dyaOrig="1735">
          <v:shape id="_x0000_i1039" type="#_x0000_t75" style="width:353.65pt;height:87.05pt" o:ole="" fillcolor="window">
            <v:imagedata r:id="rId37" o:title=""/>
          </v:shape>
          <o:OLEObject Type="Embed" ProgID="ChemDraw.Document.6.0" ShapeID="_x0000_i1039" DrawAspect="Content" ObjectID="_1509962889" r:id="rId38"/>
        </w:object>
      </w:r>
    </w:p>
    <w:p w:rsidR="00076FC0" w:rsidRDefault="00076FC0">
      <w:pPr>
        <w:ind w:firstLine="720"/>
      </w:pPr>
      <w:r>
        <w:t>The original PCl</w:t>
      </w:r>
      <w:r>
        <w:rPr>
          <w:vertAlign w:val="subscript"/>
        </w:rPr>
        <w:t>5</w:t>
      </w:r>
      <w:r>
        <w:t xml:space="preserve"> is AX</w:t>
      </w:r>
      <w:r>
        <w:rPr>
          <w:vertAlign w:val="subscript"/>
        </w:rPr>
        <w:t>5</w:t>
      </w:r>
      <w:r>
        <w:t xml:space="preserve">, so the shape is trigonal </w:t>
      </w:r>
      <w:proofErr w:type="spellStart"/>
      <w:r>
        <w:t>bipyramidal</w:t>
      </w:r>
      <w:proofErr w:type="spellEnd"/>
      <w:r>
        <w:t>, and the angles are 120° and 90°.</w:t>
      </w:r>
    </w:p>
    <w:p w:rsidR="00076FC0" w:rsidRDefault="00076FC0">
      <w:r>
        <w:tab/>
        <w:t>The PCl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t xml:space="preserve"> is AX</w:t>
      </w:r>
      <w:r>
        <w:rPr>
          <w:vertAlign w:val="subscript"/>
        </w:rPr>
        <w:t>4</w:t>
      </w:r>
      <w:r>
        <w:t>, so the shape is tetrahedral, and the angles are 109.5°.</w:t>
      </w:r>
    </w:p>
    <w:p w:rsidR="00076FC0" w:rsidRDefault="00076FC0">
      <w:r>
        <w:tab/>
        <w:t>The PCl</w:t>
      </w:r>
      <w:r>
        <w:rPr>
          <w:vertAlign w:val="subscript"/>
        </w:rPr>
        <w:t>6</w:t>
      </w:r>
      <w:r>
        <w:rPr>
          <w:vertAlign w:val="superscript"/>
        </w:rPr>
        <w:t>–</w:t>
      </w:r>
      <w:r>
        <w:t xml:space="preserve"> is AX</w:t>
      </w:r>
      <w:r>
        <w:rPr>
          <w:vertAlign w:val="subscript"/>
        </w:rPr>
        <w:t>6</w:t>
      </w:r>
      <w:r>
        <w:t>, so the shape is octahedral, and the angles are 90°.</w:t>
      </w:r>
    </w:p>
    <w:p w:rsidR="00076FC0" w:rsidRDefault="00076FC0">
      <w:r>
        <w:tab/>
        <w:t>Half the PCl</w:t>
      </w:r>
      <w:r>
        <w:rPr>
          <w:vertAlign w:val="subscript"/>
        </w:rPr>
        <w:t>5</w:t>
      </w:r>
      <w:r>
        <w:t xml:space="preserve"> (trigonal </w:t>
      </w:r>
      <w:proofErr w:type="spellStart"/>
      <w:r>
        <w:t>bipyramidal</w:t>
      </w:r>
      <w:proofErr w:type="spellEnd"/>
      <w:r>
        <w:t>, 120° and 90°) become tetrahedral PCl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t xml:space="preserve"> (tetrahedral, 109.5°), and the other </w:t>
      </w:r>
      <w:r>
        <w:tab/>
        <w:t>half become octahedral PCl</w:t>
      </w:r>
      <w:r>
        <w:rPr>
          <w:vertAlign w:val="subscript"/>
        </w:rPr>
        <w:t>6</w:t>
      </w:r>
      <w:r>
        <w:rPr>
          <w:vertAlign w:val="superscript"/>
        </w:rPr>
        <w:t>–</w:t>
      </w:r>
      <w:r>
        <w:t xml:space="preserve"> (octahedral, 90°).</w:t>
      </w:r>
    </w:p>
    <w:p w:rsidR="00076FC0" w:rsidRDefault="00076FC0"/>
    <w:p w:rsidR="00076FC0" w:rsidRDefault="00A77097" w:rsidP="00A77097">
      <w:pPr>
        <w:ind w:left="720" w:hanging="720"/>
      </w:pPr>
      <w:r>
        <w:t>9.26</w:t>
      </w:r>
      <w:r w:rsidR="00076FC0">
        <w:tab/>
        <w:t xml:space="preserve">Molecules are </w:t>
      </w:r>
      <w:proofErr w:type="gramStart"/>
      <w:r w:rsidR="00076FC0">
        <w:t>polar</w:t>
      </w:r>
      <w:proofErr w:type="gramEnd"/>
      <w:r w:rsidR="00076FC0">
        <w:t xml:space="preserve"> if they have polar bonds that are not arranged to cancel each other. A polar bond is present any time there is a bond between elements with differing </w:t>
      </w:r>
      <w:proofErr w:type="spellStart"/>
      <w:r w:rsidR="00076FC0">
        <w:t>electronegativities</w:t>
      </w:r>
      <w:proofErr w:type="spellEnd"/>
      <w:r w:rsidR="00076FC0">
        <w:t>.</w:t>
      </w:r>
    </w:p>
    <w:p w:rsidR="00076FC0" w:rsidRDefault="00076FC0"/>
    <w:p w:rsidR="00076FC0" w:rsidRDefault="00A77097" w:rsidP="008F49AE">
      <w:r>
        <w:t>9.29</w:t>
      </w:r>
      <w:r w:rsidR="008F49AE">
        <w:tab/>
      </w:r>
      <w:r w:rsidR="00076FC0">
        <w:rPr>
          <w:u w:val="single"/>
        </w:rPr>
        <w:t>Plan:</w:t>
      </w:r>
      <w:r w:rsidR="00076FC0">
        <w:t xml:space="preserve"> To determine if a bond is </w:t>
      </w:r>
      <w:proofErr w:type="gramStart"/>
      <w:r w:rsidR="00076FC0">
        <w:t>polar</w:t>
      </w:r>
      <w:proofErr w:type="gramEnd"/>
      <w:r w:rsidR="00076FC0">
        <w:t xml:space="preserve">, determine the electronegativity difference of the atoms participating in </w:t>
      </w:r>
    </w:p>
    <w:p w:rsidR="00076FC0" w:rsidRDefault="00076FC0">
      <w:pPr>
        <w:ind w:left="720"/>
      </w:pPr>
      <w:proofErr w:type="gramStart"/>
      <w:r>
        <w:t>the</w:t>
      </w:r>
      <w:proofErr w:type="gramEnd"/>
      <w:r>
        <w:t xml:space="preserve"> bond. The greater the electronegativity difference, the more polar the bond. To determine if a molecule is polar (has a dipole moment)</w:t>
      </w:r>
      <w:proofErr w:type="gramStart"/>
      <w:r>
        <w:t>,</w:t>
      </w:r>
      <w:proofErr w:type="gramEnd"/>
      <w:r>
        <w:t xml:space="preserve"> it must have polar bonds, and a certain shape determined by VSEPR.</w:t>
      </w:r>
    </w:p>
    <w:p w:rsidR="00076FC0" w:rsidRDefault="00076FC0">
      <w:r>
        <w:tab/>
      </w:r>
      <w:r>
        <w:rPr>
          <w:u w:val="single"/>
        </w:rPr>
        <w:t>Solution:</w:t>
      </w:r>
    </w:p>
    <w:p w:rsidR="00076FC0" w:rsidRDefault="00076FC0">
      <w:r>
        <w:tab/>
      </w:r>
      <w:proofErr w:type="gramStart"/>
      <w:r>
        <w:t>a)</w:t>
      </w:r>
      <w:proofErr w:type="gramEnd"/>
      <w:r>
        <w:t>Molecule</w:t>
      </w:r>
      <w:r>
        <w:tab/>
        <w:t>Bond</w:t>
      </w:r>
      <w:r>
        <w:tab/>
      </w:r>
      <w:proofErr w:type="spellStart"/>
      <w:r>
        <w:t>Electronegativities</w:t>
      </w:r>
      <w:proofErr w:type="spellEnd"/>
      <w:r>
        <w:t xml:space="preserve"> </w:t>
      </w:r>
      <w:r>
        <w:tab/>
        <w:t>Electronegativity difference</w:t>
      </w:r>
    </w:p>
    <w:p w:rsidR="00076FC0" w:rsidRDefault="00076FC0">
      <w:r>
        <w:tab/>
        <w:t xml:space="preserve">     SCl</w:t>
      </w:r>
      <w:r>
        <w:rPr>
          <w:vertAlign w:val="subscript"/>
        </w:rPr>
        <w:t>2</w:t>
      </w:r>
      <w:r>
        <w:tab/>
      </w:r>
      <w:r>
        <w:tab/>
        <w:t>S–Cl</w:t>
      </w:r>
      <w:r>
        <w:tab/>
        <w:t xml:space="preserve"> S = 2.5</w:t>
      </w:r>
      <w:r>
        <w:tab/>
        <w:t xml:space="preserve"> Cl = 3.0</w:t>
      </w:r>
      <w:r>
        <w:tab/>
      </w:r>
      <w:r>
        <w:tab/>
        <w:t xml:space="preserve">        3.0 – 2.5 = 0.5</w:t>
      </w:r>
    </w:p>
    <w:p w:rsidR="00076FC0" w:rsidRDefault="00076FC0">
      <w:r>
        <w:tab/>
        <w:t xml:space="preserve">     F</w:t>
      </w:r>
      <w:r>
        <w:rPr>
          <w:vertAlign w:val="subscript"/>
        </w:rPr>
        <w:t>2</w:t>
      </w:r>
      <w:r>
        <w:t xml:space="preserve"> </w:t>
      </w:r>
      <w:r>
        <w:tab/>
      </w:r>
      <w:r>
        <w:tab/>
        <w:t>F–F</w:t>
      </w:r>
      <w:r>
        <w:tab/>
        <w:t xml:space="preserve"> </w:t>
      </w:r>
      <w:proofErr w:type="spellStart"/>
      <w:r>
        <w:t>F</w:t>
      </w:r>
      <w:proofErr w:type="spellEnd"/>
      <w:r>
        <w:t xml:space="preserve"> = 4.0</w:t>
      </w:r>
      <w:r>
        <w:tab/>
        <w:t xml:space="preserve"> F = 4.0</w:t>
      </w:r>
      <w:r>
        <w:tab/>
      </w:r>
      <w:r>
        <w:tab/>
        <w:t xml:space="preserve">        4.0 – 4.0 = 0.0</w:t>
      </w:r>
    </w:p>
    <w:p w:rsidR="00076FC0" w:rsidRDefault="00076FC0">
      <w:r>
        <w:tab/>
        <w:t xml:space="preserve">     CS</w:t>
      </w:r>
      <w:r>
        <w:rPr>
          <w:vertAlign w:val="subscript"/>
        </w:rPr>
        <w:t>2</w:t>
      </w:r>
      <w:r>
        <w:t xml:space="preserve"> </w:t>
      </w:r>
      <w:r>
        <w:tab/>
      </w:r>
      <w:r>
        <w:tab/>
        <w:t>C–S</w:t>
      </w:r>
      <w:r>
        <w:tab/>
        <w:t xml:space="preserve"> C = 2.5</w:t>
      </w:r>
      <w:r>
        <w:tab/>
        <w:t xml:space="preserve"> S = 2.5</w:t>
      </w:r>
      <w:r>
        <w:tab/>
      </w:r>
      <w:r>
        <w:tab/>
        <w:t xml:space="preserve">        2.5 – 2.5 = 0.0</w:t>
      </w:r>
    </w:p>
    <w:p w:rsidR="00076FC0" w:rsidRDefault="00076FC0">
      <w:r>
        <w:tab/>
        <w:t xml:space="preserve">     CF</w:t>
      </w:r>
      <w:r>
        <w:rPr>
          <w:vertAlign w:val="subscript"/>
        </w:rPr>
        <w:t>4</w:t>
      </w:r>
      <w:r>
        <w:t xml:space="preserve"> </w:t>
      </w:r>
      <w:r>
        <w:tab/>
      </w:r>
      <w:r>
        <w:tab/>
        <w:t>C–F</w:t>
      </w:r>
      <w:r>
        <w:tab/>
        <w:t xml:space="preserve"> C = 2.5</w:t>
      </w:r>
      <w:r>
        <w:tab/>
        <w:t xml:space="preserve"> F = 4.0</w:t>
      </w:r>
      <w:r>
        <w:tab/>
      </w:r>
      <w:r>
        <w:tab/>
        <w:t xml:space="preserve">        4.0 – 2.5 = 1.5</w:t>
      </w:r>
    </w:p>
    <w:p w:rsidR="00076FC0" w:rsidRDefault="00076FC0">
      <w:r>
        <w:tab/>
        <w:t xml:space="preserve">     </w:t>
      </w:r>
      <w:proofErr w:type="spellStart"/>
      <w:r>
        <w:t>BrCl</w:t>
      </w:r>
      <w:proofErr w:type="spellEnd"/>
      <w:r>
        <w:tab/>
      </w:r>
      <w:r>
        <w:tab/>
        <w:t>Br–Cl</w:t>
      </w:r>
      <w:r>
        <w:tab/>
        <w:t xml:space="preserve"> Br = 2.8 Cl = 3.0</w:t>
      </w:r>
      <w:r>
        <w:tab/>
      </w:r>
      <w:r>
        <w:tab/>
        <w:t xml:space="preserve">        3.0 – 2.8 = 0.2</w:t>
      </w:r>
    </w:p>
    <w:p w:rsidR="00076FC0" w:rsidRDefault="00076FC0">
      <w:pPr>
        <w:ind w:left="720"/>
      </w:pPr>
      <w:r>
        <w:t xml:space="preserve">The polarities of the bonds increase in the order: F–F = C–S &lt; Br–Cl &lt; S–Cl &lt; C–F. Thus, </w:t>
      </w:r>
      <w:r>
        <w:rPr>
          <w:b/>
        </w:rPr>
        <w:t>CF</w:t>
      </w:r>
      <w:r>
        <w:rPr>
          <w:b/>
          <w:vertAlign w:val="subscript"/>
        </w:rPr>
        <w:t>4</w:t>
      </w:r>
      <w:r>
        <w:t xml:space="preserve"> has the most polar bonds.</w:t>
      </w:r>
    </w:p>
    <w:p w:rsidR="00076FC0" w:rsidRDefault="00076FC0" w:rsidP="00076FC0">
      <w:pPr>
        <w:ind w:left="720"/>
      </w:pPr>
      <w:r>
        <w:t>b) The F</w:t>
      </w:r>
      <w:r>
        <w:rPr>
          <w:vertAlign w:val="subscript"/>
        </w:rPr>
        <w:t>2</w:t>
      </w:r>
      <w:r>
        <w:t xml:space="preserve"> and CS</w:t>
      </w:r>
      <w:r>
        <w:rPr>
          <w:vertAlign w:val="subscript"/>
        </w:rPr>
        <w:t>2</w:t>
      </w:r>
      <w:r>
        <w:t xml:space="preserve"> cannot be </w:t>
      </w:r>
      <w:proofErr w:type="gramStart"/>
      <w:r>
        <w:t>polar</w:t>
      </w:r>
      <w:proofErr w:type="gramEnd"/>
      <w:r>
        <w:t xml:space="preserve"> since they do not have polar bonds. CF</w:t>
      </w:r>
      <w:r>
        <w:rPr>
          <w:vertAlign w:val="subscript"/>
        </w:rPr>
        <w:t>4</w:t>
      </w:r>
      <w:r>
        <w:t xml:space="preserve"> is an AX</w:t>
      </w:r>
      <w:r>
        <w:rPr>
          <w:vertAlign w:val="subscript"/>
        </w:rPr>
        <w:t>4</w:t>
      </w:r>
      <w:r>
        <w:t xml:space="preserve"> molecule, so it is tetrahedral with the four polar C–F bonds arranged to cancel each other giving an overall nonpolar molecule. </w:t>
      </w:r>
      <w:proofErr w:type="spellStart"/>
      <w:r>
        <w:rPr>
          <w:b/>
        </w:rPr>
        <w:t>BrCl</w:t>
      </w:r>
      <w:proofErr w:type="spellEnd"/>
      <w:r>
        <w:rPr>
          <w:b/>
        </w:rPr>
        <w:t xml:space="preserve"> has a dipole moment</w:t>
      </w:r>
      <w:r>
        <w:t xml:space="preserve"> since there are no other bonds to cancel the polar Br–Cl bond. </w:t>
      </w:r>
      <w:r>
        <w:rPr>
          <w:b/>
        </w:rPr>
        <w:t>SCl</w:t>
      </w:r>
      <w:r>
        <w:rPr>
          <w:b/>
          <w:vertAlign w:val="subscript"/>
        </w:rPr>
        <w:t>2</w:t>
      </w:r>
      <w:r>
        <w:rPr>
          <w:b/>
        </w:rPr>
        <w:t xml:space="preserve"> has a dipole moment </w:t>
      </w:r>
      <w:r>
        <w:t>(is polar) because it is a bent molecule, AX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2</w:t>
      </w:r>
      <w:r>
        <w:t>, and the electron density in both S–Cl bonds is pulled towards the more electronegative chlorine atoms.</w:t>
      </w:r>
    </w:p>
    <w:p w:rsidR="00076FC0" w:rsidRDefault="00076FC0">
      <w:r>
        <w:lastRenderedPageBreak/>
        <w:tab/>
      </w:r>
      <w:r>
        <w:tab/>
      </w:r>
      <w:r w:rsidR="009D6648">
        <w:object w:dxaOrig="7379" w:dyaOrig="1776">
          <v:shape id="_x0000_i1040" type="#_x0000_t75" style="width:369.5pt;height:87.8pt" o:ole="" fillcolor="window">
            <v:imagedata r:id="rId39" o:title=""/>
          </v:shape>
          <o:OLEObject Type="Embed" ProgID="ChemDraw.Document.6.0" ShapeID="_x0000_i1040" DrawAspect="Content" ObjectID="_1509962890" r:id="rId40"/>
        </w:object>
      </w:r>
    </w:p>
    <w:p w:rsidR="00076FC0" w:rsidRDefault="00076FC0">
      <w:r>
        <w:t xml:space="preserve">                                       </w:t>
      </w:r>
      <w:proofErr w:type="gramStart"/>
      <w:r>
        <w:t>nonpolar</w:t>
      </w:r>
      <w:proofErr w:type="gramEnd"/>
      <w:r>
        <w:t xml:space="preserve">                                       polar</w:t>
      </w:r>
    </w:p>
    <w:p w:rsidR="00076FC0" w:rsidRDefault="00076FC0"/>
    <w:p w:rsidR="00076FC0" w:rsidRDefault="00A77097" w:rsidP="00A77097">
      <w:pPr>
        <w:ind w:left="720" w:hanging="720"/>
      </w:pPr>
      <w:r>
        <w:t>9.31</w:t>
      </w:r>
      <w:r w:rsidR="00076FC0">
        <w:tab/>
      </w:r>
      <w:r w:rsidR="00076FC0">
        <w:rPr>
          <w:u w:val="single"/>
        </w:rPr>
        <w:t>Plan:</w:t>
      </w:r>
      <w:r w:rsidR="00076FC0">
        <w:t xml:space="preserve"> If only two atoms are involved, only an electronegativity difference is needed. The greater the difference in </w:t>
      </w:r>
    </w:p>
    <w:p w:rsidR="00076FC0" w:rsidRDefault="00076FC0">
      <w:pPr>
        <w:ind w:left="720"/>
      </w:pPr>
      <w:proofErr w:type="gramStart"/>
      <w:r>
        <w:t>electronegativity</w:t>
      </w:r>
      <w:proofErr w:type="gramEnd"/>
      <w:r>
        <w:t>, the more polar the bond. If there are more than two atoms, the molecular geometry must be determined.</w:t>
      </w:r>
    </w:p>
    <w:p w:rsidR="00076FC0" w:rsidRDefault="00076FC0">
      <w:r>
        <w:tab/>
      </w:r>
      <w:r>
        <w:rPr>
          <w:u w:val="single"/>
        </w:rPr>
        <w:t>Solution:</w:t>
      </w:r>
    </w:p>
    <w:p w:rsidR="00076FC0" w:rsidRDefault="00076FC0">
      <w:r>
        <w:tab/>
        <w:t>a) All the bonds are polar covalent. The SO</w:t>
      </w:r>
      <w:r>
        <w:rPr>
          <w:vertAlign w:val="subscript"/>
        </w:rPr>
        <w:t>3</w:t>
      </w:r>
      <w:r>
        <w:t xml:space="preserve"> molecule is trigonal planar, AX</w:t>
      </w:r>
      <w:r>
        <w:rPr>
          <w:vertAlign w:val="subscript"/>
        </w:rPr>
        <w:t>3</w:t>
      </w:r>
      <w:r>
        <w:t xml:space="preserve">, so the bond dipoles cancel leading </w:t>
      </w:r>
      <w:r>
        <w:tab/>
        <w:t>to a nonpolar molecule (no dipole moment). The SO</w:t>
      </w:r>
      <w:r>
        <w:rPr>
          <w:vertAlign w:val="subscript"/>
        </w:rPr>
        <w:t>2</w:t>
      </w:r>
      <w:r>
        <w:t xml:space="preserve"> molecule is bent, AX</w:t>
      </w:r>
      <w:r>
        <w:rPr>
          <w:vertAlign w:val="subscript"/>
        </w:rPr>
        <w:t>2</w:t>
      </w:r>
      <w:r w:rsidR="00A6612B">
        <w:t>E</w:t>
      </w:r>
      <w:r w:rsidR="00A6612B" w:rsidRPr="00A6612B">
        <w:rPr>
          <w:vertAlign w:val="subscript"/>
        </w:rPr>
        <w:t>1</w:t>
      </w:r>
      <w:r>
        <w:t xml:space="preserve">, so the polar bonds result in </w:t>
      </w:r>
    </w:p>
    <w:p w:rsidR="00076FC0" w:rsidRDefault="00076FC0">
      <w:pPr>
        <w:ind w:left="720"/>
      </w:pPr>
      <w:proofErr w:type="gramStart"/>
      <w:r>
        <w:t>electron</w:t>
      </w:r>
      <w:proofErr w:type="gramEnd"/>
      <w:r>
        <w:t xml:space="preserve"> density being pulled towards one side of the molecule. </w:t>
      </w:r>
      <w:r>
        <w:rPr>
          <w:b/>
        </w:rPr>
        <w:t>SO</w:t>
      </w:r>
      <w:r>
        <w:rPr>
          <w:b/>
          <w:vertAlign w:val="subscript"/>
        </w:rPr>
        <w:t>2</w:t>
      </w:r>
      <w:r>
        <w:rPr>
          <w:b/>
        </w:rPr>
        <w:t xml:space="preserve"> has a greater dipole moment</w:t>
      </w:r>
      <w:r>
        <w:t xml:space="preserve"> because it is the only one of the pair that is </w:t>
      </w:r>
      <w:proofErr w:type="gramStart"/>
      <w:r>
        <w:t>polar</w:t>
      </w:r>
      <w:proofErr w:type="gramEnd"/>
      <w:r>
        <w:t>.</w:t>
      </w:r>
    </w:p>
    <w:p w:rsidR="00076FC0" w:rsidRDefault="00076FC0">
      <w:r>
        <w:tab/>
      </w:r>
      <w:r>
        <w:tab/>
      </w:r>
      <w:r w:rsidR="00372A76">
        <w:rPr>
          <w:noProof/>
        </w:rPr>
        <w:drawing>
          <wp:inline distT="0" distB="0" distL="0" distR="0" wp14:anchorId="7534F4B6" wp14:editId="0B9CEB72">
            <wp:extent cx="2003425" cy="9641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ge07_figure0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96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C0" w:rsidRDefault="00076FC0">
      <w:pPr>
        <w:ind w:left="720"/>
      </w:pPr>
      <w:r>
        <w:t xml:space="preserve">b) </w:t>
      </w:r>
      <w:proofErr w:type="spellStart"/>
      <w:r>
        <w:t>ICl</w:t>
      </w:r>
      <w:proofErr w:type="spellEnd"/>
      <w:r>
        <w:t xml:space="preserve"> and IF are polar, as are all diatomic molecules composed of atoms with differing </w:t>
      </w:r>
      <w:proofErr w:type="spellStart"/>
      <w:r>
        <w:t>electronegativities</w:t>
      </w:r>
      <w:proofErr w:type="spellEnd"/>
      <w:r>
        <w:t xml:space="preserve">. The electronegativity difference for </w:t>
      </w:r>
      <w:proofErr w:type="spellStart"/>
      <w:r>
        <w:t>ICl</w:t>
      </w:r>
      <w:proofErr w:type="spellEnd"/>
      <w:r>
        <w:t xml:space="preserve"> (3.0 – 2.5 = 0.5) is less than that for IF (4.0 – 2.5 = 1.5). The greater difference means that </w:t>
      </w:r>
      <w:r>
        <w:rPr>
          <w:b/>
        </w:rPr>
        <w:t>IF has a greater dipole moment</w:t>
      </w:r>
      <w:r>
        <w:t>.</w:t>
      </w:r>
    </w:p>
    <w:p w:rsidR="00076FC0" w:rsidRDefault="00076FC0">
      <w:r>
        <w:tab/>
        <w:t>c) All the bonds are polar covalent. The SiF</w:t>
      </w:r>
      <w:r>
        <w:rPr>
          <w:vertAlign w:val="subscript"/>
        </w:rPr>
        <w:t>4</w:t>
      </w:r>
      <w:r>
        <w:t xml:space="preserve"> molecule is nonpolar (has no dipole moment) because the bonds are </w:t>
      </w:r>
      <w:r>
        <w:tab/>
        <w:t xml:space="preserve">arranged </w:t>
      </w:r>
      <w:proofErr w:type="spellStart"/>
      <w:r>
        <w:t>tetrahedrally</w:t>
      </w:r>
      <w:proofErr w:type="spellEnd"/>
      <w:r>
        <w:t>, AX</w:t>
      </w:r>
      <w:r>
        <w:rPr>
          <w:vertAlign w:val="subscript"/>
        </w:rPr>
        <w:t>4</w:t>
      </w:r>
      <w:r>
        <w:t>. SF</w:t>
      </w:r>
      <w:r>
        <w:rPr>
          <w:vertAlign w:val="subscript"/>
        </w:rPr>
        <w:t>4</w:t>
      </w:r>
      <w:r>
        <w:t xml:space="preserve"> is AX</w:t>
      </w:r>
      <w:r>
        <w:rPr>
          <w:vertAlign w:val="subscript"/>
        </w:rPr>
        <w:t>4</w:t>
      </w:r>
      <w:r w:rsidR="00A6612B">
        <w:t>E</w:t>
      </w:r>
      <w:r w:rsidR="00A6612B" w:rsidRPr="00A6612B">
        <w:rPr>
          <w:vertAlign w:val="subscript"/>
        </w:rPr>
        <w:t>1</w:t>
      </w:r>
      <w:r>
        <w:t xml:space="preserve">, so it has a see-saw shape, where the bond dipoles do not cancel. </w:t>
      </w:r>
      <w:r>
        <w:rPr>
          <w:b/>
        </w:rPr>
        <w:t>SF</w:t>
      </w:r>
      <w:r>
        <w:rPr>
          <w:b/>
          <w:vertAlign w:val="subscript"/>
        </w:rPr>
        <w:t>4</w:t>
      </w:r>
      <w:r>
        <w:rPr>
          <w:b/>
        </w:rPr>
        <w:t xml:space="preserve"> </w:t>
      </w:r>
      <w:r>
        <w:tab/>
      </w:r>
      <w:r>
        <w:rPr>
          <w:b/>
        </w:rPr>
        <w:t>has the greater dipole moment</w:t>
      </w:r>
      <w:r>
        <w:t>.</w:t>
      </w:r>
    </w:p>
    <w:p w:rsidR="00076FC0" w:rsidRDefault="00076FC0">
      <w:r>
        <w:tab/>
      </w:r>
      <w:r>
        <w:tab/>
      </w:r>
      <w:r w:rsidR="00372A76">
        <w:rPr>
          <w:noProof/>
        </w:rPr>
        <w:drawing>
          <wp:inline distT="0" distB="0" distL="0" distR="0" wp14:anchorId="1E013B86" wp14:editId="3055459E">
            <wp:extent cx="4603346" cy="104902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ge07_figure0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346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6FC0" w:rsidRDefault="00076FC0">
      <w:pPr>
        <w:ind w:left="720"/>
      </w:pPr>
      <w:r>
        <w:t>d) H</w:t>
      </w:r>
      <w:r>
        <w:rPr>
          <w:vertAlign w:val="subscript"/>
        </w:rPr>
        <w:t>2</w:t>
      </w:r>
      <w:r>
        <w:t>O and H</w:t>
      </w:r>
      <w:r>
        <w:rPr>
          <w:vertAlign w:val="subscript"/>
        </w:rPr>
        <w:t>2</w:t>
      </w:r>
      <w:r>
        <w:t>S have the same basic structure. They are both bent molecules, AX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2</w:t>
      </w:r>
      <w:r>
        <w:t xml:space="preserve">, and as such, they are </w:t>
      </w:r>
      <w:proofErr w:type="gramStart"/>
      <w:r>
        <w:t>polar</w:t>
      </w:r>
      <w:proofErr w:type="gramEnd"/>
      <w:r>
        <w:t>. The electronegativity difference in H</w:t>
      </w:r>
      <w:r>
        <w:rPr>
          <w:vertAlign w:val="subscript"/>
        </w:rPr>
        <w:t>2</w:t>
      </w:r>
      <w:r>
        <w:t xml:space="preserve">O (3.5 – 2.1 = 1.4) is greater than the electronegativity difference in </w:t>
      </w:r>
    </w:p>
    <w:p w:rsidR="00076FC0" w:rsidRDefault="00076FC0">
      <w:pPr>
        <w:ind w:left="720"/>
      </w:pPr>
      <w:r>
        <w:t>H</w:t>
      </w:r>
      <w:r>
        <w:rPr>
          <w:vertAlign w:val="subscript"/>
        </w:rPr>
        <w:t>2</w:t>
      </w:r>
      <w:r>
        <w:t xml:space="preserve">S (2.5 – 2.1 = 0.4) so </w:t>
      </w:r>
      <w:r>
        <w:rPr>
          <w:b/>
        </w:rPr>
        <w:t>H</w:t>
      </w:r>
      <w:r>
        <w:rPr>
          <w:b/>
          <w:vertAlign w:val="subscript"/>
        </w:rPr>
        <w:t>2</w:t>
      </w:r>
      <w:r>
        <w:rPr>
          <w:b/>
        </w:rPr>
        <w:t>O has a greater dipole moment</w:t>
      </w:r>
      <w:r>
        <w:t>.</w:t>
      </w:r>
    </w:p>
    <w:p w:rsidR="00076FC0" w:rsidRDefault="00076FC0">
      <w:pPr>
        <w:ind w:left="720"/>
      </w:pPr>
    </w:p>
    <w:p w:rsidR="00076FC0" w:rsidRDefault="00A77097" w:rsidP="00A77097">
      <w:r w:rsidRPr="008F49AE">
        <w:t>9.33</w:t>
      </w:r>
      <w:r w:rsidR="008F49AE" w:rsidRPr="008F49AE">
        <w:tab/>
      </w:r>
      <w:r w:rsidR="00076FC0">
        <w:rPr>
          <w:u w:val="single"/>
        </w:rPr>
        <w:t>Plan:</w:t>
      </w:r>
      <w:r w:rsidR="00076FC0">
        <w:t xml:space="preserve"> Draw Lewis structures, and then </w:t>
      </w:r>
      <w:proofErr w:type="gramStart"/>
      <w:r w:rsidR="00076FC0">
        <w:t>apply</w:t>
      </w:r>
      <w:proofErr w:type="gramEnd"/>
      <w:r w:rsidR="00076FC0">
        <w:t xml:space="preserve"> VSEPR.  A molecule has a dipole moment if polar bonds do not</w:t>
      </w:r>
    </w:p>
    <w:p w:rsidR="00076FC0" w:rsidRDefault="00076FC0">
      <w:pPr>
        <w:pStyle w:val="BodyTextIndent"/>
      </w:pPr>
      <w:proofErr w:type="gramStart"/>
      <w:r>
        <w:t>cancel</w:t>
      </w:r>
      <w:proofErr w:type="gramEnd"/>
      <w:r>
        <w:t>.</w:t>
      </w:r>
    </w:p>
    <w:p w:rsidR="00076FC0" w:rsidRDefault="00076FC0">
      <w:r>
        <w:tab/>
      </w:r>
      <w:r>
        <w:rPr>
          <w:u w:val="single"/>
        </w:rPr>
        <w:t>Solution:</w:t>
      </w:r>
    </w:p>
    <w:p w:rsidR="00076FC0" w:rsidRDefault="00076FC0">
      <w:pPr>
        <w:ind w:left="720"/>
      </w:pP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2</w:t>
      </w:r>
      <w:r>
        <w:t xml:space="preserve"> has [2 x </w:t>
      </w:r>
      <w:proofErr w:type="gramStart"/>
      <w:r>
        <w:t>C(</w:t>
      </w:r>
      <w:proofErr w:type="gramEnd"/>
      <w:r>
        <w:t>4e</w:t>
      </w:r>
      <w:r>
        <w:rPr>
          <w:vertAlign w:val="superscript"/>
        </w:rPr>
        <w:t>–</w:t>
      </w:r>
      <w:r>
        <w:t>)] + [2 x H(1e</w:t>
      </w:r>
      <w:r>
        <w:rPr>
          <w:vertAlign w:val="superscript"/>
        </w:rPr>
        <w:t>–</w:t>
      </w:r>
      <w:r>
        <w:t>)] + [2 x Cl(7e</w:t>
      </w:r>
      <w:r>
        <w:rPr>
          <w:vertAlign w:val="superscript"/>
        </w:rPr>
        <w:t>–</w:t>
      </w:r>
      <w:r>
        <w:t>)] = 24 valence electrons.  The two carbon atoms are bonded to each other.  The H atoms and Cl atoms are bonded to the C atoms. Use ten electrons to place a single bond between all of the atoms.  This leaves 24 – 10 = 14e</w:t>
      </w:r>
      <w:r>
        <w:rPr>
          <w:vertAlign w:val="superscript"/>
        </w:rPr>
        <w:t>–</w:t>
      </w:r>
      <w:r>
        <w:t xml:space="preserve"> (</w:t>
      </w:r>
      <w:r w:rsidR="009C6FD1">
        <w:t>seven</w:t>
      </w:r>
      <w:r>
        <w:t xml:space="preserve"> pairs).  Use these seven pairs to complete the octets of the Cl atoms and one of the C atoms; the other C atom does not have a complete octet. Form a double bond between the carbon atoms by changing the lone pair on one C atom to a bonding pair. There are three possible structures for the compound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2</w:t>
      </w:r>
      <w:r>
        <w:t>:</w:t>
      </w:r>
    </w:p>
    <w:p w:rsidR="00076FC0" w:rsidRDefault="00076FC0">
      <w:pPr>
        <w:ind w:firstLine="720"/>
      </w:pPr>
      <w:r>
        <w:object w:dxaOrig="6812" w:dyaOrig="1362">
          <v:shape id="_x0000_i1041" type="#_x0000_t75" style="width:341.8pt;height:68.05pt" o:ole="" fillcolor="window">
            <v:imagedata r:id="rId43" o:title=""/>
          </v:shape>
          <o:OLEObject Type="Embed" ProgID="ChemDraw.Document.6.0" ShapeID="_x0000_i1041" DrawAspect="Content" ObjectID="_1509962891" r:id="rId44"/>
        </w:object>
      </w:r>
    </w:p>
    <w:p w:rsidR="00076FC0" w:rsidRPr="009C6FD1" w:rsidRDefault="00076FC0">
      <w:r>
        <w:lastRenderedPageBreak/>
        <w:tab/>
        <w:t xml:space="preserve"> </w:t>
      </w:r>
      <w:r>
        <w:tab/>
        <w:t xml:space="preserve">     </w:t>
      </w:r>
      <w:r w:rsidRPr="009C6FD1">
        <w:t>I</w:t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    </w:t>
      </w:r>
      <w:r w:rsidRPr="009C6FD1">
        <w:t>II</w:t>
      </w:r>
      <w:r>
        <w:tab/>
      </w:r>
      <w:r>
        <w:tab/>
      </w:r>
      <w:r>
        <w:tab/>
        <w:t xml:space="preserve">              </w:t>
      </w:r>
      <w:r w:rsidRPr="009C6FD1">
        <w:t>III</w:t>
      </w:r>
    </w:p>
    <w:p w:rsidR="00076FC0" w:rsidRDefault="00076FC0">
      <w:pPr>
        <w:ind w:left="720"/>
      </w:pPr>
      <w:r>
        <w:t xml:space="preserve">The presence of the double bond prevents rotation about the C=C bond, so the structures are “fixed.” The C–Cl bonds are more </w:t>
      </w:r>
      <w:proofErr w:type="gramStart"/>
      <w:r>
        <w:t>polar</w:t>
      </w:r>
      <w:proofErr w:type="gramEnd"/>
      <w:r>
        <w:t xml:space="preserve"> than the C–H bonds, so the key to predicting the polarity is the positioning of the C–Cl bonds. </w:t>
      </w:r>
      <w:r w:rsidR="009C6FD1">
        <w:t>Structure</w:t>
      </w:r>
      <w:r>
        <w:t xml:space="preserve"> I has the C–Cl bonds arranged so that they cancel leaving I as a nonpolar molecule. Both II and III have C–Cl bonds on the same side so the bonds work together making both molecules polar. Both I and II will react with H</w:t>
      </w:r>
      <w:r>
        <w:rPr>
          <w:vertAlign w:val="subscript"/>
        </w:rPr>
        <w:t>2</w:t>
      </w:r>
      <w:r>
        <w:t xml:space="preserve"> to give a compound with a Cl attached to each C (same product). </w:t>
      </w:r>
      <w:r w:rsidR="009C6FD1">
        <w:t>Structure</w:t>
      </w:r>
      <w:r>
        <w:t xml:space="preserve"> III will react with H</w:t>
      </w:r>
      <w:r>
        <w:rPr>
          <w:vertAlign w:val="subscript"/>
        </w:rPr>
        <w:t>2</w:t>
      </w:r>
      <w:r>
        <w:t xml:space="preserve"> to give a compound with two Cl atoms on one C and none on the other (different product). </w:t>
      </w:r>
      <w:r w:rsidR="009C6FD1">
        <w:rPr>
          <w:b/>
        </w:rPr>
        <w:t>Structure</w:t>
      </w:r>
      <w:r>
        <w:rPr>
          <w:b/>
        </w:rPr>
        <w:t xml:space="preserve"> I must be X</w:t>
      </w:r>
      <w:r>
        <w:t xml:space="preserve"> as it is the only one that is nonpolar (has no dipole moment). </w:t>
      </w:r>
      <w:r w:rsidR="009C6FD1">
        <w:rPr>
          <w:b/>
        </w:rPr>
        <w:t>Structure</w:t>
      </w:r>
      <w:r>
        <w:rPr>
          <w:b/>
        </w:rPr>
        <w:t xml:space="preserve"> II must be Z</w:t>
      </w:r>
      <w:r>
        <w:t xml:space="preserve"> because it is </w:t>
      </w:r>
      <w:proofErr w:type="gramStart"/>
      <w:r>
        <w:t>polar</w:t>
      </w:r>
      <w:proofErr w:type="gramEnd"/>
      <w:r>
        <w:t xml:space="preserve"> and gives the same product as compound X. This means that </w:t>
      </w:r>
      <w:r w:rsidR="009C6FD1" w:rsidRPr="008C3F25">
        <w:rPr>
          <w:b/>
        </w:rPr>
        <w:t>Structure</w:t>
      </w:r>
      <w:r w:rsidRPr="008C3F25">
        <w:rPr>
          <w:b/>
        </w:rPr>
        <w:t xml:space="preserve"> III must be the remaining </w:t>
      </w:r>
      <w:proofErr w:type="gramStart"/>
      <w:r w:rsidRPr="008C3F25">
        <w:rPr>
          <w:b/>
        </w:rPr>
        <w:t>compound,</w:t>
      </w:r>
      <w:proofErr w:type="gramEnd"/>
      <w:r w:rsidRPr="008C3F25">
        <w:rPr>
          <w:b/>
        </w:rPr>
        <w:t xml:space="preserve"> Y</w:t>
      </w:r>
      <w:r>
        <w:t xml:space="preserve">. </w:t>
      </w:r>
      <w:r>
        <w:rPr>
          <w:b/>
        </w:rPr>
        <w:t>Compound Y (III) has a dipole moment</w:t>
      </w:r>
      <w:r>
        <w:t>.</w:t>
      </w:r>
    </w:p>
    <w:p w:rsidR="00076FC0" w:rsidRDefault="00076FC0"/>
    <w:p w:rsidR="00076FC0" w:rsidRDefault="00F11F13" w:rsidP="008F49AE">
      <w:pPr>
        <w:ind w:left="720" w:hanging="720"/>
      </w:pPr>
      <w:r w:rsidRPr="00721630">
        <w:t>9.37</w:t>
      </w:r>
      <w:r w:rsidR="008F49AE" w:rsidRPr="00721630">
        <w:tab/>
      </w:r>
      <w:r w:rsidR="00076FC0">
        <w:rPr>
          <w:u w:val="single"/>
        </w:rPr>
        <w:t>Plan:</w:t>
      </w:r>
      <w:r w:rsidR="00076FC0">
        <w:t xml:space="preserve"> Use the Lewis structures shown in the text.  The equation for formal charge (FC) is FC = no. of valence electrons – [no. of unshared valence electrons + ½ no. of shared valence electrons].</w:t>
      </w:r>
    </w:p>
    <w:p w:rsidR="00076FC0" w:rsidRDefault="00076FC0">
      <w:r>
        <w:tab/>
      </w:r>
      <w:r>
        <w:rPr>
          <w:u w:val="single"/>
        </w:rPr>
        <w:t>Solution:</w:t>
      </w:r>
    </w:p>
    <w:p w:rsidR="00076FC0" w:rsidRDefault="00076FC0">
      <w:r>
        <w:tab/>
        <w:t>a) Formal charges for Al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6</w:t>
      </w:r>
      <w:r>
        <w:t>:</w:t>
      </w:r>
    </w:p>
    <w:p w:rsidR="00076FC0" w:rsidRDefault="00076FC0">
      <w:r>
        <w:tab/>
      </w:r>
      <w:r>
        <w:tab/>
      </w:r>
      <w:proofErr w:type="spellStart"/>
      <w:r>
        <w:t>FC</w:t>
      </w:r>
      <w:r>
        <w:rPr>
          <w:vertAlign w:val="subscript"/>
        </w:rPr>
        <w:t>Al</w:t>
      </w:r>
      <w:proofErr w:type="spellEnd"/>
      <w:r>
        <w:t xml:space="preserve"> = 3 – [0 + ½(8)] = </w:t>
      </w:r>
      <w:r>
        <w:rPr>
          <w:b/>
        </w:rPr>
        <w:t>–1</w:t>
      </w:r>
    </w:p>
    <w:p w:rsidR="00076FC0" w:rsidRDefault="00076FC0">
      <w:r>
        <w:tab/>
      </w:r>
      <w:r>
        <w:tab/>
      </w:r>
      <w:proofErr w:type="spellStart"/>
      <w:r>
        <w:t>FC</w:t>
      </w:r>
      <w:r>
        <w:rPr>
          <w:vertAlign w:val="subscript"/>
        </w:rPr>
        <w:t>Cl</w:t>
      </w:r>
      <w:proofErr w:type="spellEnd"/>
      <w:r>
        <w:rPr>
          <w:vertAlign w:val="subscript"/>
        </w:rPr>
        <w:t>, ends</w:t>
      </w:r>
      <w:r>
        <w:t xml:space="preserve"> = 7 – [6 + ½(2)] = </w:t>
      </w:r>
      <w:r>
        <w:rPr>
          <w:b/>
        </w:rPr>
        <w:t>0</w:t>
      </w:r>
    </w:p>
    <w:p w:rsidR="00076FC0" w:rsidRDefault="00076FC0">
      <w:r>
        <w:tab/>
      </w:r>
      <w:r>
        <w:tab/>
      </w:r>
      <w:proofErr w:type="spellStart"/>
      <w:r>
        <w:t>FC</w:t>
      </w:r>
      <w:r>
        <w:rPr>
          <w:vertAlign w:val="subscript"/>
        </w:rPr>
        <w:t>Cl</w:t>
      </w:r>
      <w:proofErr w:type="spellEnd"/>
      <w:r>
        <w:rPr>
          <w:vertAlign w:val="subscript"/>
        </w:rPr>
        <w:t xml:space="preserve">, bridging </w:t>
      </w:r>
      <w:r>
        <w:t xml:space="preserve">= 7 – [4 + ½(4)] = </w:t>
      </w:r>
      <w:r>
        <w:rPr>
          <w:b/>
        </w:rPr>
        <w:t>+1</w:t>
      </w:r>
    </w:p>
    <w:p w:rsidR="00076FC0" w:rsidRDefault="00076FC0">
      <w:r>
        <w:tab/>
      </w:r>
      <w:r>
        <w:tab/>
        <w:t>(</w:t>
      </w:r>
      <w:r>
        <w:rPr>
          <w:u w:val="single"/>
        </w:rPr>
        <w:t>Check:</w:t>
      </w:r>
      <w:r>
        <w:t xml:space="preserve"> Formal charges add to zero, the charge on the compound.)</w:t>
      </w:r>
    </w:p>
    <w:p w:rsidR="00076FC0" w:rsidRDefault="00076FC0">
      <w:r>
        <w:tab/>
      </w:r>
      <w:r>
        <w:tab/>
        <w:t>Formal charges for I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6</w:t>
      </w:r>
      <w:r>
        <w:t>:</w:t>
      </w:r>
    </w:p>
    <w:p w:rsidR="00076FC0" w:rsidRDefault="00076FC0">
      <w:r>
        <w:tab/>
      </w:r>
      <w:r>
        <w:tab/>
        <w:t>FC</w:t>
      </w:r>
      <w:r>
        <w:rPr>
          <w:vertAlign w:val="subscript"/>
        </w:rPr>
        <w:t>I</w:t>
      </w:r>
      <w:r>
        <w:t xml:space="preserve"> = 7 – [4 + ½(8)] = </w:t>
      </w:r>
      <w:r>
        <w:rPr>
          <w:b/>
        </w:rPr>
        <w:t>–1</w:t>
      </w:r>
    </w:p>
    <w:p w:rsidR="00076FC0" w:rsidRDefault="00076FC0">
      <w:r>
        <w:tab/>
      </w:r>
      <w:r>
        <w:tab/>
      </w:r>
      <w:proofErr w:type="spellStart"/>
      <w:r>
        <w:t>FC</w:t>
      </w:r>
      <w:r>
        <w:rPr>
          <w:vertAlign w:val="subscript"/>
        </w:rPr>
        <w:t>Cl</w:t>
      </w:r>
      <w:proofErr w:type="spellEnd"/>
      <w:r>
        <w:rPr>
          <w:vertAlign w:val="subscript"/>
        </w:rPr>
        <w:t>, ends</w:t>
      </w:r>
      <w:r>
        <w:t xml:space="preserve"> = 7 – [6 + ½(2)] = </w:t>
      </w:r>
      <w:r>
        <w:rPr>
          <w:b/>
        </w:rPr>
        <w:t>0</w:t>
      </w:r>
    </w:p>
    <w:p w:rsidR="00076FC0" w:rsidRDefault="00076FC0">
      <w:pPr>
        <w:rPr>
          <w:i/>
        </w:rPr>
      </w:pPr>
      <w:r>
        <w:tab/>
      </w:r>
      <w:r>
        <w:tab/>
      </w:r>
      <w:proofErr w:type="spellStart"/>
      <w:r>
        <w:t>FC</w:t>
      </w:r>
      <w:r>
        <w:rPr>
          <w:vertAlign w:val="subscript"/>
        </w:rPr>
        <w:t>Cl</w:t>
      </w:r>
      <w:proofErr w:type="spellEnd"/>
      <w:r>
        <w:rPr>
          <w:vertAlign w:val="subscript"/>
        </w:rPr>
        <w:t>, bridging</w:t>
      </w:r>
      <w:r>
        <w:t xml:space="preserve"> = 7 – [4 + ½(4)] = </w:t>
      </w:r>
      <w:r>
        <w:rPr>
          <w:i/>
        </w:rPr>
        <w:t>+</w:t>
      </w:r>
      <w:r>
        <w:rPr>
          <w:b/>
        </w:rPr>
        <w:t>1</w:t>
      </w:r>
    </w:p>
    <w:p w:rsidR="00076FC0" w:rsidRDefault="00076FC0">
      <w:r>
        <w:tab/>
      </w:r>
      <w:r>
        <w:tab/>
        <w:t>(</w:t>
      </w:r>
      <w:r>
        <w:rPr>
          <w:u w:val="single"/>
        </w:rPr>
        <w:t>Check:</w:t>
      </w:r>
      <w:r>
        <w:t xml:space="preserve"> Formal charges add to zero, the charge on the compound.)</w:t>
      </w:r>
    </w:p>
    <w:p w:rsidR="00076FC0" w:rsidRDefault="00076FC0">
      <w:pPr>
        <w:ind w:left="720"/>
      </w:pPr>
      <w:r>
        <w:t>b) The aluminum atoms have no lone pairs and are AX</w:t>
      </w:r>
      <w:r>
        <w:rPr>
          <w:vertAlign w:val="subscript"/>
        </w:rPr>
        <w:t>4</w:t>
      </w:r>
      <w:r>
        <w:t xml:space="preserve">, so they are tetrahedral. The two tetrahedral Al atoms cannot give a planar structure. The iodine atoms in </w:t>
      </w:r>
      <w:r>
        <w:rPr>
          <w:b/>
        </w:rPr>
        <w:t>I</w:t>
      </w:r>
      <w:r>
        <w:rPr>
          <w:b/>
          <w:vertAlign w:val="subscript"/>
        </w:rPr>
        <w:t>2</w:t>
      </w:r>
      <w:r>
        <w:rPr>
          <w:b/>
        </w:rPr>
        <w:t>Cl</w:t>
      </w:r>
      <w:r>
        <w:rPr>
          <w:b/>
          <w:vertAlign w:val="subscript"/>
        </w:rPr>
        <w:t>6</w:t>
      </w:r>
      <w:r>
        <w:t xml:space="preserve"> have two lone pairs each and are AX</w:t>
      </w:r>
      <w:r>
        <w:rPr>
          <w:vertAlign w:val="subscript"/>
        </w:rPr>
        <w:t>4</w:t>
      </w:r>
      <w:r>
        <w:t>E</w:t>
      </w:r>
      <w:r>
        <w:rPr>
          <w:vertAlign w:val="subscript"/>
        </w:rPr>
        <w:t>2</w:t>
      </w:r>
      <w:r>
        <w:t xml:space="preserve"> so they are square planar. Placing the square planar I atoms adjacent can give a planar molecule.</w:t>
      </w:r>
    </w:p>
    <w:p w:rsidR="00076FC0" w:rsidRDefault="00076FC0">
      <w:pPr>
        <w:pStyle w:val="Footer"/>
        <w:widowControl/>
        <w:tabs>
          <w:tab w:val="clear" w:pos="4320"/>
          <w:tab w:val="clear" w:pos="8640"/>
        </w:tabs>
      </w:pPr>
    </w:p>
    <w:p w:rsidR="00076FC0" w:rsidRDefault="00F11F13">
      <w:r>
        <w:t>9.42</w:t>
      </w:r>
      <w:r w:rsidR="00076FC0">
        <w:tab/>
      </w:r>
      <w:r w:rsidR="00076FC0">
        <w:rPr>
          <w:u w:val="single"/>
        </w:rPr>
        <w:t>Plan:</w:t>
      </w:r>
      <w:r w:rsidR="00076FC0">
        <w:t xml:space="preserve"> Draw the Lewis structures, and then use VSEPR to describe </w:t>
      </w:r>
      <w:proofErr w:type="spellStart"/>
      <w:r w:rsidR="00B31A32" w:rsidRPr="0005745C">
        <w:rPr>
          <w:lang w:val="en-CA" w:eastAsia="en-CA"/>
        </w:rPr>
        <w:t>epoxypropane</w:t>
      </w:r>
      <w:proofErr w:type="spellEnd"/>
      <w:r w:rsidR="00E45B41">
        <w:rPr>
          <w:rFonts w:ascii="TimesLTStd-Roman" w:hAnsi="TimesLTStd-Roman" w:cs="TimesLTStd-Roman"/>
          <w:sz w:val="19"/>
          <w:szCs w:val="19"/>
          <w:lang w:val="en-CA" w:eastAsia="en-CA"/>
        </w:rPr>
        <w:t xml:space="preserve"> (</w:t>
      </w:r>
      <w:r w:rsidR="00076FC0">
        <w:t>propylene oxide</w:t>
      </w:r>
      <w:r w:rsidR="00E45B41">
        <w:t>)</w:t>
      </w:r>
      <w:r w:rsidR="00076FC0">
        <w:t>.</w:t>
      </w:r>
    </w:p>
    <w:p w:rsidR="00076FC0" w:rsidRDefault="00076FC0">
      <w:r>
        <w:tab/>
      </w:r>
      <w:r>
        <w:rPr>
          <w:u w:val="single"/>
        </w:rPr>
        <w:t>Solution:</w:t>
      </w:r>
    </w:p>
    <w:p w:rsidR="00076FC0" w:rsidRDefault="00076FC0">
      <w:r>
        <w:tab/>
        <w:t>a)</w:t>
      </w:r>
    </w:p>
    <w:p w:rsidR="00076FC0" w:rsidRDefault="00076FC0">
      <w:r>
        <w:tab/>
      </w:r>
      <w:r>
        <w:object w:dxaOrig="7485" w:dyaOrig="1278">
          <v:shape id="_x0000_i1042" type="#_x0000_t75" style="width:374.25pt;height:63.3pt" o:ole="" fillcolor="window">
            <v:imagedata r:id="rId45" o:title=""/>
          </v:shape>
          <o:OLEObject Type="Embed" ProgID="ChemDraw.Document.6.0" ShapeID="_x0000_i1042" DrawAspect="Content" ObjectID="_1509962892" r:id="rId46"/>
        </w:object>
      </w:r>
    </w:p>
    <w:p w:rsidR="00076FC0" w:rsidRDefault="00076FC0">
      <w:r>
        <w:tab/>
      </w:r>
      <w:r>
        <w:tab/>
      </w:r>
      <w:r w:rsidR="007C5F20">
        <w:object w:dxaOrig="2452" w:dyaOrig="1278">
          <v:shape id="_x0000_i1043" type="#_x0000_t75" style="width:121.85pt;height:63.3pt" o:ole="" fillcolor="window">
            <v:imagedata r:id="rId47" o:title=""/>
          </v:shape>
          <o:OLEObject Type="Embed" ProgID="ChemDraw.Document.6.0" ShapeID="_x0000_i1043" DrawAspect="Content" ObjectID="_1509962893" r:id="rId48"/>
        </w:object>
      </w:r>
    </w:p>
    <w:p w:rsidR="00076FC0" w:rsidRDefault="00076FC0">
      <w:pPr>
        <w:ind w:left="720"/>
      </w:pPr>
      <w:r>
        <w:t xml:space="preserve">In </w:t>
      </w:r>
      <w:proofErr w:type="spellStart"/>
      <w:proofErr w:type="gramStart"/>
      <w:r w:rsidR="00881A59" w:rsidRPr="00881A59">
        <w:rPr>
          <w:lang w:val="en-CA" w:eastAsia="en-CA"/>
        </w:rPr>
        <w:t>epoxypropane</w:t>
      </w:r>
      <w:proofErr w:type="spellEnd"/>
      <w:r w:rsidR="00881A59" w:rsidDel="00E45B41">
        <w:t xml:space="preserve"> </w:t>
      </w:r>
      <w:r>
        <w:t>,</w:t>
      </w:r>
      <w:proofErr w:type="gramEnd"/>
      <w:r>
        <w:t xml:space="preserve"> the C atoms are all AX</w:t>
      </w:r>
      <w:r>
        <w:rPr>
          <w:vertAlign w:val="subscript"/>
        </w:rPr>
        <w:t>4</w:t>
      </w:r>
      <w:r>
        <w:t xml:space="preserve">. The C atoms do not have any unshared (lone) pairs.  All of the ideal bond angles for the C atoms in </w:t>
      </w:r>
      <w:proofErr w:type="spellStart"/>
      <w:proofErr w:type="gramStart"/>
      <w:r w:rsidR="00881A59" w:rsidRPr="00881A59">
        <w:rPr>
          <w:lang w:val="en-CA" w:eastAsia="en-CA"/>
        </w:rPr>
        <w:t>epoxypropane</w:t>
      </w:r>
      <w:proofErr w:type="spellEnd"/>
      <w:r w:rsidR="00881A59" w:rsidDel="00E45B41">
        <w:t xml:space="preserve"> </w:t>
      </w:r>
      <w:r>
        <w:t xml:space="preserve"> are</w:t>
      </w:r>
      <w:proofErr w:type="gramEnd"/>
      <w:r>
        <w:t xml:space="preserve"> </w:t>
      </w:r>
      <w:r>
        <w:rPr>
          <w:b/>
        </w:rPr>
        <w:t>109.5°</w:t>
      </w:r>
      <w:r>
        <w:t xml:space="preserve"> and the molecular shape around each carbon atom is </w:t>
      </w:r>
      <w:r>
        <w:rPr>
          <w:b/>
        </w:rPr>
        <w:t>tetrahedral</w:t>
      </w:r>
      <w:r>
        <w:t>.</w:t>
      </w:r>
    </w:p>
    <w:p w:rsidR="00076FC0" w:rsidRDefault="00076FC0" w:rsidP="00E45B41">
      <w:pPr>
        <w:ind w:left="709" w:hanging="709"/>
      </w:pPr>
      <w:r>
        <w:tab/>
        <w:t xml:space="preserve">b) In </w:t>
      </w:r>
      <w:proofErr w:type="spellStart"/>
      <w:proofErr w:type="gramStart"/>
      <w:r w:rsidR="00881A59" w:rsidRPr="00881A59">
        <w:rPr>
          <w:lang w:val="en-CA" w:eastAsia="en-CA"/>
        </w:rPr>
        <w:t>epoxypropane</w:t>
      </w:r>
      <w:proofErr w:type="spellEnd"/>
      <w:r w:rsidR="00881A59" w:rsidDel="00E45B41">
        <w:t xml:space="preserve"> </w:t>
      </w:r>
      <w:r>
        <w:t>,</w:t>
      </w:r>
      <w:proofErr w:type="gramEnd"/>
      <w:r>
        <w:t xml:space="preserve"> the C that is not part of the three-membered ring should have an ideal angle. The atoms in the ring form an equilateral triangle. The angles in an equilateral triangle are 60°. The angles around the two</w:t>
      </w:r>
      <w:r w:rsidR="00206BEA">
        <w:t xml:space="preserve"> </w:t>
      </w:r>
      <w:r>
        <w:t>carbon</w:t>
      </w:r>
      <w:r w:rsidR="00206BEA">
        <w:t xml:space="preserve"> atoms</w:t>
      </w:r>
      <w:r>
        <w:t xml:space="preserve"> in the rings are reduced from the ideal 109.5° to 60°.</w:t>
      </w:r>
    </w:p>
    <w:p w:rsidR="00076FC0" w:rsidRDefault="00076FC0"/>
    <w:p w:rsidR="00076FC0" w:rsidRDefault="00B841C2" w:rsidP="00B841C2">
      <w:r w:rsidRPr="008F49AE">
        <w:t>9.45</w:t>
      </w:r>
      <w:r w:rsidR="008F49AE" w:rsidRPr="008F49AE">
        <w:tab/>
      </w:r>
      <w:r w:rsidR="00076FC0">
        <w:rPr>
          <w:u w:val="single"/>
        </w:rPr>
        <w:t>Plan:</w:t>
      </w:r>
      <w:r w:rsidR="00076FC0">
        <w:t xml:space="preserve"> The basic Lewis structure will be the same for all species. The Cl atoms are larger than the F atoms.  All of </w:t>
      </w:r>
    </w:p>
    <w:p w:rsidR="00076FC0" w:rsidRDefault="00076FC0">
      <w:pPr>
        <w:ind w:left="720"/>
      </w:pPr>
      <w:proofErr w:type="gramStart"/>
      <w:r>
        <w:t>the</w:t>
      </w:r>
      <w:proofErr w:type="gramEnd"/>
      <w:r>
        <w:t xml:space="preserve"> molecules are of the type AX</w:t>
      </w:r>
      <w:r>
        <w:rPr>
          <w:vertAlign w:val="subscript"/>
        </w:rPr>
        <w:t>5</w:t>
      </w:r>
      <w:r>
        <w:t xml:space="preserve"> and have trigonal </w:t>
      </w:r>
      <w:proofErr w:type="spellStart"/>
      <w:r>
        <w:t>bipyramidal</w:t>
      </w:r>
      <w:proofErr w:type="spellEnd"/>
      <w:r>
        <w:t xml:space="preserve"> molecular shape.  The equatorial positions are in </w:t>
      </w:r>
    </w:p>
    <w:p w:rsidR="00076FC0" w:rsidRDefault="00076FC0">
      <w:pPr>
        <w:ind w:left="720"/>
      </w:pPr>
      <w:proofErr w:type="gramStart"/>
      <w:r>
        <w:t>the</w:t>
      </w:r>
      <w:proofErr w:type="gramEnd"/>
      <w:r>
        <w:t xml:space="preserve"> plane of the triangle and the axial positions above and below the plane of the triangle.  In this molecular shape, there is more room in the equatorial positions.</w:t>
      </w:r>
    </w:p>
    <w:p w:rsidR="00076FC0" w:rsidRDefault="00076FC0">
      <w:r>
        <w:tab/>
      </w:r>
      <w:r>
        <w:rPr>
          <w:u w:val="single"/>
        </w:rPr>
        <w:t>Solution:</w:t>
      </w:r>
      <w:r>
        <w:t xml:space="preserve"> </w:t>
      </w:r>
    </w:p>
    <w:p w:rsidR="00076FC0" w:rsidRDefault="00076FC0">
      <w:pPr>
        <w:ind w:left="720"/>
      </w:pPr>
      <w:r>
        <w:t>a) The F atoms will occupy the smaller axial positions first so that the larger Cl atoms can occupy the equatorial</w:t>
      </w:r>
    </w:p>
    <w:p w:rsidR="00076FC0" w:rsidRDefault="00076FC0">
      <w:pPr>
        <w:ind w:left="720"/>
      </w:pPr>
      <w:proofErr w:type="gramStart"/>
      <w:r>
        <w:t>positions</w:t>
      </w:r>
      <w:proofErr w:type="gramEnd"/>
      <w:r>
        <w:t xml:space="preserve"> which are less crowded. </w:t>
      </w:r>
    </w:p>
    <w:p w:rsidR="00076FC0" w:rsidRDefault="00076FC0">
      <w:pPr>
        <w:ind w:left="720"/>
      </w:pPr>
      <w:r>
        <w:lastRenderedPageBreak/>
        <w:t xml:space="preserve">b) The molecule containing only F atoms is nonpolar (has no dipole moment), as all the polar bonds would cancel. The molecules with one F or one Cl would be </w:t>
      </w:r>
      <w:proofErr w:type="gramStart"/>
      <w:r>
        <w:t>polar</w:t>
      </w:r>
      <w:proofErr w:type="gramEnd"/>
      <w:r>
        <w:t xml:space="preserve"> since the P–F and P–Cl bonds are not equal in polarity and thus do not cancel each other.  The presence of two axial F atoms means that their polarities will cancel (as would the three Cl atoms) giving a nonpolar molecule. The molecule with three F atoms is also </w:t>
      </w:r>
      <w:proofErr w:type="gramStart"/>
      <w:r>
        <w:t>polar</w:t>
      </w:r>
      <w:proofErr w:type="gramEnd"/>
      <w:r>
        <w:t>.</w:t>
      </w:r>
    </w:p>
    <w:p w:rsidR="00076FC0" w:rsidRDefault="00076FC0">
      <w:r>
        <w:tab/>
      </w:r>
    </w:p>
    <w:p w:rsidR="00076FC0" w:rsidRDefault="00076FC0">
      <w:r>
        <w:tab/>
      </w:r>
      <w:r w:rsidR="007C5F20">
        <w:object w:dxaOrig="8409" w:dyaOrig="1670">
          <v:shape id="_x0000_i1044" type="#_x0000_t75" style="width:420.9pt;height:83.85pt" o:ole="" fillcolor="window">
            <v:imagedata r:id="rId49" o:title=""/>
          </v:shape>
          <o:OLEObject Type="Embed" ProgID="ChemDraw.Document.6.0" ShapeID="_x0000_i1044" DrawAspect="Content" ObjectID="_1509962894" r:id="rId50"/>
        </w:object>
      </w:r>
    </w:p>
    <w:p w:rsidR="00076FC0" w:rsidRDefault="00076FC0">
      <w:r>
        <w:tab/>
      </w:r>
      <w:r>
        <w:tab/>
        <w:t>Polar</w:t>
      </w:r>
      <w:r>
        <w:tab/>
      </w:r>
      <w:r>
        <w:tab/>
        <w:t>Nonpolar</w:t>
      </w:r>
      <w:r>
        <w:tab/>
      </w:r>
      <w:r>
        <w:tab/>
        <w:t>Polar</w:t>
      </w:r>
      <w:r>
        <w:tab/>
      </w:r>
      <w:r>
        <w:tab/>
      </w:r>
      <w:proofErr w:type="spellStart"/>
      <w:r>
        <w:t>Polar</w:t>
      </w:r>
      <w:proofErr w:type="spellEnd"/>
      <w:r>
        <w:tab/>
      </w:r>
      <w:r>
        <w:tab/>
        <w:t>Nonpolar</w:t>
      </w:r>
    </w:p>
    <w:p w:rsidR="00076FC0" w:rsidRDefault="00076FC0">
      <w:r>
        <w:t xml:space="preserve">                                                  No dipole moment                                                                      No dipole moment </w:t>
      </w:r>
    </w:p>
    <w:p w:rsidR="00076FC0" w:rsidRDefault="00076FC0"/>
    <w:p w:rsidR="00076FC0" w:rsidRDefault="00076FC0">
      <w:r>
        <w:tab/>
      </w:r>
      <w:r>
        <w:tab/>
      </w:r>
      <w:r w:rsidR="002C3BA7" w:rsidRPr="0090654A">
        <w:rPr>
          <w:rFonts w:ascii="Calibri" w:eastAsia="Calibri" w:hAnsi="Calibri"/>
          <w:sz w:val="22"/>
          <w:szCs w:val="22"/>
        </w:rPr>
        <w:object w:dxaOrig="4197" w:dyaOrig="2630">
          <v:shape id="_x0000_i1045" type="#_x0000_t75" style="width:188.3pt;height:118.7pt" o:ole="" fillcolor="window">
            <v:imagedata r:id="rId51" o:title=""/>
          </v:shape>
          <o:OLEObject Type="Embed" ProgID="ChemDraw.Document.6.0" ShapeID="_x0000_i1045" DrawAspect="Content" ObjectID="_1509962895" r:id="rId52"/>
        </w:object>
      </w:r>
    </w:p>
    <w:p w:rsidR="002C3BA7" w:rsidRDefault="002C3BA7" w:rsidP="00A90E00">
      <w:pPr>
        <w:rPr>
          <w:rFonts w:eastAsia="Calibri"/>
        </w:rPr>
      </w:pPr>
    </w:p>
    <w:p w:rsidR="00076FC0" w:rsidRDefault="00FC2E3F">
      <w:r>
        <w:t>9.</w:t>
      </w:r>
      <w:r w:rsidR="000F3348">
        <w:t>4</w:t>
      </w:r>
      <w:r w:rsidR="00B24C64">
        <w:t>7</w:t>
      </w:r>
      <w:r w:rsidR="00076FC0">
        <w:tab/>
      </w:r>
      <w:r w:rsidR="00076FC0">
        <w:rPr>
          <w:u w:val="single"/>
        </w:rPr>
        <w:t>Plan:</w:t>
      </w:r>
      <w:r w:rsidR="00076FC0">
        <w:t xml:space="preserve"> Pick the VSEPR structures for AY</w:t>
      </w:r>
      <w:r w:rsidR="00076FC0">
        <w:rPr>
          <w:vertAlign w:val="subscript"/>
        </w:rPr>
        <w:t>3</w:t>
      </w:r>
      <w:r w:rsidR="00076FC0">
        <w:t xml:space="preserve"> substances. Then determine which are </w:t>
      </w:r>
      <w:proofErr w:type="gramStart"/>
      <w:r w:rsidR="00076FC0">
        <w:t>polar</w:t>
      </w:r>
      <w:proofErr w:type="gramEnd"/>
      <w:r w:rsidR="00076FC0">
        <w:t>.</w:t>
      </w:r>
    </w:p>
    <w:p w:rsidR="00076FC0" w:rsidRDefault="00076FC0">
      <w:pPr>
        <w:rPr>
          <w:u w:val="single"/>
        </w:rPr>
      </w:pPr>
      <w:r>
        <w:tab/>
      </w:r>
      <w:r>
        <w:rPr>
          <w:u w:val="single"/>
        </w:rPr>
        <w:t>Solution:</w:t>
      </w:r>
    </w:p>
    <w:p w:rsidR="00076FC0" w:rsidRDefault="00076FC0">
      <w:pPr>
        <w:pStyle w:val="Footer"/>
        <w:widowControl/>
        <w:tabs>
          <w:tab w:val="clear" w:pos="4320"/>
          <w:tab w:val="clear" w:pos="8640"/>
        </w:tabs>
      </w:pPr>
      <w:r>
        <w:tab/>
        <w:t>The molecular shapes that have a central atom bonded to three other atoms are trigonal planar, trigonal pyramidal,</w:t>
      </w:r>
    </w:p>
    <w:p w:rsidR="00076FC0" w:rsidRDefault="00076FC0">
      <w:r>
        <w:tab/>
      </w:r>
      <w:proofErr w:type="gramStart"/>
      <w:r>
        <w:t>and</w:t>
      </w:r>
      <w:proofErr w:type="gramEnd"/>
      <w:r>
        <w:t xml:space="preserve"> T shaped:</w:t>
      </w:r>
    </w:p>
    <w:p w:rsidR="00076FC0" w:rsidRDefault="00076FC0">
      <w:r>
        <w:tab/>
      </w:r>
      <w:r w:rsidR="00F459BE">
        <w:object w:dxaOrig="6168" w:dyaOrig="1401">
          <v:shape id="_x0000_i1046" type="#_x0000_t75" style="width:307.8pt;height:71.2pt" o:ole="" fillcolor="window">
            <v:imagedata r:id="rId53" o:title=""/>
          </v:shape>
          <o:OLEObject Type="Embed" ProgID="ChemDraw.Document.6.0" ShapeID="_x0000_i1046" DrawAspect="Content" ObjectID="_1509962896" r:id="rId54"/>
        </w:object>
      </w:r>
    </w:p>
    <w:p w:rsidR="00076FC0" w:rsidRDefault="00076FC0">
      <w:r>
        <w:tab/>
        <w:t xml:space="preserve"> </w:t>
      </w:r>
      <w:proofErr w:type="gramStart"/>
      <w:r>
        <w:t>a)</w:t>
      </w:r>
      <w:r>
        <w:tab/>
      </w:r>
      <w:r>
        <w:tab/>
      </w:r>
      <w:r>
        <w:tab/>
        <w:t>b)</w:t>
      </w:r>
      <w:r>
        <w:tab/>
      </w:r>
      <w:r>
        <w:tab/>
        <w:t xml:space="preserve"> </w:t>
      </w:r>
      <w:r>
        <w:tab/>
      </w:r>
      <w:r>
        <w:tab/>
        <w:t xml:space="preserve"> c)</w:t>
      </w:r>
      <w:proofErr w:type="gramEnd"/>
    </w:p>
    <w:p w:rsidR="00076FC0" w:rsidRDefault="00076FC0">
      <w:r>
        <w:tab/>
      </w:r>
      <w:proofErr w:type="gramStart"/>
      <w:r>
        <w:t>three</w:t>
      </w:r>
      <w:proofErr w:type="gramEnd"/>
      <w:r>
        <w:t xml:space="preserve"> groups </w:t>
      </w:r>
      <w:r>
        <w:tab/>
      </w:r>
      <w:r>
        <w:tab/>
        <w:t xml:space="preserve">four groups </w:t>
      </w:r>
      <w:r>
        <w:tab/>
      </w:r>
      <w:r>
        <w:tab/>
      </w:r>
      <w:r>
        <w:tab/>
        <w:t>five groups</w:t>
      </w:r>
    </w:p>
    <w:p w:rsidR="00076FC0" w:rsidRDefault="00076FC0">
      <w:r>
        <w:tab/>
        <w:t>(AX</w:t>
      </w:r>
      <w:r>
        <w:rPr>
          <w:vertAlign w:val="subscript"/>
        </w:rPr>
        <w:t>3</w:t>
      </w:r>
      <w:r>
        <w:t>)</w:t>
      </w:r>
      <w:r>
        <w:tab/>
      </w:r>
      <w:r>
        <w:tab/>
      </w:r>
      <w:r>
        <w:tab/>
        <w:t>(AX</w:t>
      </w:r>
      <w:r>
        <w:rPr>
          <w:vertAlign w:val="subscript"/>
        </w:rPr>
        <w:t>3</w:t>
      </w:r>
      <w:r w:rsidR="00A6612B">
        <w:t>E</w:t>
      </w:r>
      <w:r w:rsidR="00A6612B" w:rsidRPr="00A6612B">
        <w:rPr>
          <w:vertAlign w:val="subscript"/>
        </w:rPr>
        <w:t>1</w:t>
      </w:r>
      <w:r>
        <w:t>)</w:t>
      </w:r>
      <w:r>
        <w:tab/>
      </w:r>
      <w:r>
        <w:tab/>
      </w:r>
      <w:r>
        <w:tab/>
        <w:t>(AX</w:t>
      </w:r>
      <w:r>
        <w:rPr>
          <w:vertAlign w:val="subscript"/>
        </w:rPr>
        <w:t>3</w:t>
      </w:r>
      <w:r>
        <w:t>E</w:t>
      </w:r>
      <w:r>
        <w:rPr>
          <w:vertAlign w:val="subscript"/>
        </w:rPr>
        <w:t>2</w:t>
      </w:r>
      <w:r>
        <w:t>)</w:t>
      </w:r>
    </w:p>
    <w:p w:rsidR="00076FC0" w:rsidRDefault="00076FC0">
      <w:r>
        <w:tab/>
      </w:r>
      <w:proofErr w:type="gramStart"/>
      <w:r>
        <w:t>trigonal</w:t>
      </w:r>
      <w:proofErr w:type="gramEnd"/>
      <w:r>
        <w:t xml:space="preserve"> planar                   trigonal pyramidal                            T shaped</w:t>
      </w:r>
    </w:p>
    <w:p w:rsidR="00076FC0" w:rsidRDefault="00076FC0">
      <w:r>
        <w:tab/>
        <w:t>Trigonal planar molecules, such as a), are nonpolar, so it cannot be AY</w:t>
      </w:r>
      <w:r>
        <w:rPr>
          <w:vertAlign w:val="subscript"/>
        </w:rPr>
        <w:t>3</w:t>
      </w:r>
      <w:r>
        <w:t>. Trigonal pyramidal molecules b) and T-</w:t>
      </w:r>
      <w:r>
        <w:tab/>
        <w:t xml:space="preserve">shaped molecules c) are </w:t>
      </w:r>
      <w:proofErr w:type="gramStart"/>
      <w:r>
        <w:t>polar</w:t>
      </w:r>
      <w:proofErr w:type="gramEnd"/>
      <w:r>
        <w:t>, so either could represent AY</w:t>
      </w:r>
      <w:r>
        <w:rPr>
          <w:vertAlign w:val="subscript"/>
        </w:rPr>
        <w:t>3</w:t>
      </w:r>
      <w:r>
        <w:t>.</w:t>
      </w:r>
    </w:p>
    <w:p w:rsidR="0074498F" w:rsidRDefault="0074498F" w:rsidP="0074498F">
      <w:pPr>
        <w:ind w:left="720" w:hanging="720"/>
      </w:pPr>
    </w:p>
    <w:p w:rsidR="00076FC0" w:rsidRDefault="00FC2E3F" w:rsidP="00395CAC">
      <w:pPr>
        <w:keepNext/>
        <w:ind w:left="720" w:hanging="720"/>
      </w:pPr>
      <w:r>
        <w:t>9.</w:t>
      </w:r>
      <w:r w:rsidR="000F3348">
        <w:t>5</w:t>
      </w:r>
      <w:r w:rsidR="00B24C64">
        <w:t>0</w:t>
      </w:r>
      <w:r w:rsidR="00076FC0">
        <w:tab/>
      </w:r>
      <w:r w:rsidR="00076FC0">
        <w:rPr>
          <w:u w:val="single"/>
        </w:rPr>
        <w:t>Plan:</w:t>
      </w:r>
      <w:r w:rsidR="00076FC0">
        <w:t xml:space="preserve"> Draw the Lewis structure of each compound. Atoms 180° apart are separated by the sum of the bond’s length. Atoms not at 180° apart must have their distances determined by geometrical relationships.</w:t>
      </w:r>
    </w:p>
    <w:p w:rsidR="00076FC0" w:rsidRDefault="00076FC0" w:rsidP="00395CAC">
      <w:pPr>
        <w:keepNext/>
      </w:pPr>
      <w:r>
        <w:tab/>
      </w:r>
      <w:r>
        <w:rPr>
          <w:u w:val="single"/>
        </w:rPr>
        <w:t>Solution:</w:t>
      </w:r>
    </w:p>
    <w:p w:rsidR="00076FC0" w:rsidRDefault="00076FC0">
      <w:r>
        <w:tab/>
      </w:r>
      <w:r>
        <w:object w:dxaOrig="6195" w:dyaOrig="1748">
          <v:shape id="_x0000_i1047" type="#_x0000_t75" style="width:310.15pt;height:87.8pt" o:ole="" fillcolor="window">
            <v:imagedata r:id="rId55" o:title=""/>
          </v:shape>
          <o:OLEObject Type="Embed" ProgID="ChemDraw.Document.6.0" ShapeID="_x0000_i1047" DrawAspect="Content" ObjectID="_1509962897" r:id="rId56"/>
        </w:object>
      </w:r>
    </w:p>
    <w:p w:rsidR="00076FC0" w:rsidRDefault="00076FC0">
      <w:pPr>
        <w:ind w:left="720"/>
      </w:pPr>
      <w:r>
        <w:lastRenderedPageBreak/>
        <w:t>a)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 xml:space="preserve">2 </w:t>
      </w:r>
      <w:r>
        <w:t xml:space="preserve">has [2 x </w:t>
      </w:r>
      <w:proofErr w:type="gramStart"/>
      <w:r>
        <w:t>C(</w:t>
      </w:r>
      <w:proofErr w:type="gramEnd"/>
      <w:r>
        <w:t>4e</w:t>
      </w:r>
      <w:r>
        <w:rPr>
          <w:vertAlign w:val="superscript"/>
        </w:rPr>
        <w:t>–</w:t>
      </w:r>
      <w:r>
        <w:t>)] + [2 x H(1e</w:t>
      </w:r>
      <w:r>
        <w:rPr>
          <w:vertAlign w:val="superscript"/>
        </w:rPr>
        <w:t>–</w:t>
      </w:r>
      <w:r>
        <w:t xml:space="preserve">)] = 10 valence electrons to be used in the Lewis structure. Six of these electrons are used to bond the atoms with a single bond, leaving 10 – 6 = 4 electrons.  </w:t>
      </w:r>
      <w:proofErr w:type="gramStart"/>
      <w:r>
        <w:t>Giving one carbon atom the f</w:t>
      </w:r>
      <w:r w:rsidR="009E0610">
        <w:t>our</w:t>
      </w:r>
      <w:r>
        <w:t xml:space="preserve"> electrons to complete its octet results in the other carbon atom not having an octet.</w:t>
      </w:r>
      <w:proofErr w:type="gramEnd"/>
      <w:r>
        <w:t xml:space="preserve"> The two lone pairs from the carbon with an octet are changed to two bonding pairs for a triple bond between the two carbon atoms. The molecular shape is linear. The H atoms are separated by two carbon-hydrogen bonds (109 pm) and a carbon-carbon triple bond (121 pm).</w:t>
      </w:r>
    </w:p>
    <w:p w:rsidR="00076FC0" w:rsidRDefault="00076FC0">
      <w:r>
        <w:tab/>
        <w:t xml:space="preserve">Total separation = 2(109 pm) + 121 pm = </w:t>
      </w:r>
      <w:r>
        <w:rPr>
          <w:b/>
        </w:rPr>
        <w:t>339 pm</w:t>
      </w:r>
    </w:p>
    <w:p w:rsidR="00076FC0" w:rsidRDefault="00076FC0">
      <w:pPr>
        <w:ind w:left="720"/>
      </w:pPr>
      <w:r>
        <w:t>b) SF</w:t>
      </w:r>
      <w:r>
        <w:rPr>
          <w:vertAlign w:val="subscript"/>
        </w:rPr>
        <w:t xml:space="preserve">6 </w:t>
      </w:r>
      <w:r>
        <w:t xml:space="preserve">has [1 x </w:t>
      </w:r>
      <w:proofErr w:type="gramStart"/>
      <w:r>
        <w:t>S(</w:t>
      </w:r>
      <w:proofErr w:type="gramEnd"/>
      <w:r>
        <w:t>6e</w:t>
      </w:r>
      <w:r>
        <w:rPr>
          <w:vertAlign w:val="superscript"/>
        </w:rPr>
        <w:t>–</w:t>
      </w:r>
      <w:r>
        <w:t>)] + [6 x F(7e</w:t>
      </w:r>
      <w:r>
        <w:rPr>
          <w:vertAlign w:val="superscript"/>
        </w:rPr>
        <w:t>–</w:t>
      </w:r>
      <w:r>
        <w:t>)] = 48 valence electrons to be used in the Lewis structure. Twelve of these electrons are used to bond the atoms with a single bond, leaving 48 – 12= 36 electrons. These thirty-six electrons are given to the fluorine atoms to complete their octets. The molecular shape is octahedral. The fluorine atoms on opposite sides of the S are separated by twice the sulfur-fluorine bond length (158 pm).</w:t>
      </w:r>
    </w:p>
    <w:p w:rsidR="00076FC0" w:rsidRDefault="00076FC0">
      <w:r>
        <w:tab/>
        <w:t xml:space="preserve">Total separation = 2(158 pm) = </w:t>
      </w:r>
      <w:r>
        <w:rPr>
          <w:b/>
        </w:rPr>
        <w:t>316 pm</w:t>
      </w:r>
    </w:p>
    <w:p w:rsidR="00076FC0" w:rsidRDefault="00076FC0">
      <w:pPr>
        <w:ind w:left="720"/>
      </w:pPr>
      <w:r>
        <w:t xml:space="preserve">Adjacent </w:t>
      </w:r>
      <w:proofErr w:type="spellStart"/>
      <w:r>
        <w:t>fluorines</w:t>
      </w:r>
      <w:proofErr w:type="spellEnd"/>
      <w:r>
        <w:t xml:space="preserve"> are at two corners of a right triangle, with the sulfur at the 90° angle. Two sides of the triangle are equal to the sulfur-fluorine bond length (158 pm). The separation of the fluorine atoms is at a distance equal to the hypotenuse of this triangle. This length of the hypotenuse may be found using the Pythagorean Theorem </w:t>
      </w:r>
    </w:p>
    <w:p w:rsidR="00076FC0" w:rsidRDefault="00076FC0">
      <w:pPr>
        <w:ind w:left="720"/>
      </w:pPr>
      <w:r>
        <w:t>(a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 xml:space="preserve"> = c</w:t>
      </w:r>
      <w:r>
        <w:rPr>
          <w:vertAlign w:val="superscript"/>
        </w:rPr>
        <w:t>2</w:t>
      </w:r>
      <w:r>
        <w:t>). In this case a = b = 158 pm. Thus, c</w:t>
      </w:r>
      <w:r>
        <w:rPr>
          <w:vertAlign w:val="superscript"/>
        </w:rPr>
        <w:t>2</w:t>
      </w:r>
      <w:r>
        <w:t xml:space="preserve"> = (158 pm</w:t>
      </w:r>
      <w:proofErr w:type="gramStart"/>
      <w:r>
        <w:t>)</w:t>
      </w:r>
      <w:r>
        <w:rPr>
          <w:vertAlign w:val="superscript"/>
        </w:rPr>
        <w:t>2</w:t>
      </w:r>
      <w:proofErr w:type="gramEnd"/>
      <w:r>
        <w:t xml:space="preserve"> + (158 pm)</w:t>
      </w:r>
      <w:r>
        <w:rPr>
          <w:vertAlign w:val="superscript"/>
        </w:rPr>
        <w:t>2</w:t>
      </w:r>
      <w:r>
        <w:t xml:space="preserve">, and so c = 223.4457 </w:t>
      </w:r>
      <w:r w:rsidR="00FC2E3F">
        <w:t xml:space="preserve">pm </w:t>
      </w:r>
      <w:r>
        <w:t xml:space="preserve">= </w:t>
      </w:r>
      <w:r>
        <w:rPr>
          <w:b/>
        </w:rPr>
        <w:t>223 pm</w:t>
      </w:r>
      <w:r>
        <w:t>.</w:t>
      </w:r>
    </w:p>
    <w:p w:rsidR="00076FC0" w:rsidRDefault="00076FC0">
      <w:pPr>
        <w:ind w:left="720"/>
      </w:pPr>
      <w:r>
        <w:t>c) PF</w:t>
      </w:r>
      <w:r>
        <w:rPr>
          <w:vertAlign w:val="subscript"/>
        </w:rPr>
        <w:t xml:space="preserve">5 </w:t>
      </w:r>
      <w:r>
        <w:t xml:space="preserve">has [1 x </w:t>
      </w:r>
      <w:proofErr w:type="gramStart"/>
      <w:r>
        <w:t>P(</w:t>
      </w:r>
      <w:proofErr w:type="gramEnd"/>
      <w:r>
        <w:t>5e</w:t>
      </w:r>
      <w:r>
        <w:rPr>
          <w:vertAlign w:val="superscript"/>
        </w:rPr>
        <w:t>–</w:t>
      </w:r>
      <w:r>
        <w:t>)] + [5 x F(7e</w:t>
      </w:r>
      <w:r>
        <w:rPr>
          <w:vertAlign w:val="superscript"/>
        </w:rPr>
        <w:t>–</w:t>
      </w:r>
      <w:r>
        <w:t xml:space="preserve">)] = 40 valence electrons to be used in the Lewis structure. </w:t>
      </w:r>
      <w:r w:rsidR="009E0610">
        <w:t xml:space="preserve">Ten </w:t>
      </w:r>
      <w:r>
        <w:t xml:space="preserve">of these electrons are used to bond the atoms with a single bond, leaving 40 – 10= 30 electrons. These thirty electrons are given to the fluorine atoms to complete their octets. The molecular shape is trigonal </w:t>
      </w:r>
      <w:proofErr w:type="spellStart"/>
      <w:r>
        <w:t>bipyramid</w:t>
      </w:r>
      <w:r w:rsidR="009E0610">
        <w:t>al</w:t>
      </w:r>
      <w:proofErr w:type="spellEnd"/>
      <w:r>
        <w:t>. Adjacent equatorial fluorine atoms are at two corners of a triangle with an F-P-F bond angle of 120</w:t>
      </w:r>
      <w:r>
        <w:rPr>
          <w:vertAlign w:val="superscript"/>
        </w:rPr>
        <w:t>o</w:t>
      </w:r>
      <w:r>
        <w:t>. The length of the P-F bond is 156 pm.  If the 120</w:t>
      </w:r>
      <w:r>
        <w:rPr>
          <w:vertAlign w:val="superscript"/>
        </w:rPr>
        <w:t>o</w:t>
      </w:r>
      <w:r>
        <w:t xml:space="preserve"> bond angle is </w:t>
      </w:r>
      <w:proofErr w:type="gramStart"/>
      <w:r>
        <w:t>A</w:t>
      </w:r>
      <w:proofErr w:type="gramEnd"/>
      <w:r>
        <w:t>, then the F-F bond distance is a and the P-F bond distances are b and c.  The F-F bond distance can be found using the Law of Cosines:  a</w:t>
      </w:r>
      <w:r>
        <w:rPr>
          <w:vertAlign w:val="superscript"/>
        </w:rPr>
        <w:t>2</w:t>
      </w:r>
      <w:r>
        <w:t xml:space="preserve"> = b</w:t>
      </w:r>
      <w:r>
        <w:rPr>
          <w:vertAlign w:val="superscript"/>
        </w:rPr>
        <w:t>2</w:t>
      </w:r>
      <w:r>
        <w:t xml:space="preserve"> + c</w:t>
      </w:r>
      <w:r>
        <w:rPr>
          <w:vertAlign w:val="superscript"/>
        </w:rPr>
        <w:t>2</w:t>
      </w:r>
      <w:r>
        <w:t xml:space="preserve"> – 2bc (cos A).</w:t>
      </w:r>
    </w:p>
    <w:p w:rsidR="00076FC0" w:rsidRDefault="00076FC0">
      <w:pPr>
        <w:ind w:left="720"/>
      </w:pPr>
      <w:r>
        <w:t>a</w:t>
      </w:r>
      <w:r>
        <w:rPr>
          <w:vertAlign w:val="superscript"/>
        </w:rPr>
        <w:t xml:space="preserve">2 </w:t>
      </w:r>
      <w:r>
        <w:t>= (156</w:t>
      </w:r>
      <w:r w:rsidR="00FC2E3F">
        <w:t xml:space="preserve"> pm</w:t>
      </w:r>
      <w:proofErr w:type="gramStart"/>
      <w:r>
        <w:t>)</w:t>
      </w:r>
      <w:r>
        <w:rPr>
          <w:vertAlign w:val="superscript"/>
        </w:rPr>
        <w:t>2</w:t>
      </w:r>
      <w:proofErr w:type="gramEnd"/>
      <w:r>
        <w:t xml:space="preserve"> + (156</w:t>
      </w:r>
      <w:r w:rsidR="00FC2E3F">
        <w:t xml:space="preserve"> pm</w:t>
      </w:r>
      <w:r>
        <w:t>)</w:t>
      </w:r>
      <w:r>
        <w:rPr>
          <w:vertAlign w:val="superscript"/>
        </w:rPr>
        <w:t>2</w:t>
      </w:r>
      <w:r>
        <w:t xml:space="preserve"> – 2(156</w:t>
      </w:r>
      <w:r w:rsidR="00FC2E3F">
        <w:t xml:space="preserve"> pm</w:t>
      </w:r>
      <w:r>
        <w:t>)(156</w:t>
      </w:r>
      <w:r w:rsidR="00FC2E3F">
        <w:t xml:space="preserve"> pm</w:t>
      </w:r>
      <w:r>
        <w:t>)cos 120</w:t>
      </w:r>
      <w:r>
        <w:rPr>
          <w:vertAlign w:val="superscript"/>
        </w:rPr>
        <w:t>o</w:t>
      </w:r>
      <w:r>
        <w:t xml:space="preserve">.   a = 270.1999 </w:t>
      </w:r>
      <w:r w:rsidR="00FC2E3F">
        <w:t xml:space="preserve">pm </w:t>
      </w:r>
      <w:r>
        <w:t xml:space="preserve">= </w:t>
      </w:r>
      <w:r>
        <w:rPr>
          <w:b/>
        </w:rPr>
        <w:t>270 pm</w:t>
      </w:r>
      <w:r>
        <w:t>.</w:t>
      </w:r>
    </w:p>
    <w:p w:rsidR="00076FC0" w:rsidRDefault="00076FC0"/>
    <w:sectPr w:rsidR="00076FC0" w:rsidSect="00716DC7">
      <w:footerReference w:type="even" r:id="rId57"/>
      <w:footerReference w:type="default" r:id="rId58"/>
      <w:type w:val="continuous"/>
      <w:pgSz w:w="12240" w:h="15840"/>
      <w:pgMar w:top="1440" w:right="907" w:bottom="1440" w:left="1440" w:header="720" w:footer="720" w:gutter="0"/>
      <w:pgNumType w:start="1" w:chapStyle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268" w:rsidRDefault="00710268">
      <w:r>
        <w:separator/>
      </w:r>
    </w:p>
  </w:endnote>
  <w:endnote w:type="continuationSeparator" w:id="0">
    <w:p w:rsidR="00710268" w:rsidRDefault="0071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LTStd-Roman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931" w:rsidRDefault="00C504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7193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1931" w:rsidRDefault="000719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931" w:rsidRPr="0074498F" w:rsidRDefault="00071931" w:rsidP="0074498F">
    <w:pPr>
      <w:tabs>
        <w:tab w:val="right" w:pos="9893"/>
      </w:tabs>
      <w:ind w:right="-7"/>
      <w:jc w:val="center"/>
      <w:rPr>
        <w:sz w:val="22"/>
      </w:rPr>
    </w:pPr>
    <w:r w:rsidRPr="0074498F">
      <w:rPr>
        <w:szCs w:val="18"/>
      </w:rPr>
      <w:t>9-</w:t>
    </w:r>
    <w:r w:rsidR="00C50425" w:rsidRPr="0074498F">
      <w:rPr>
        <w:rStyle w:val="PageNumber"/>
        <w:szCs w:val="18"/>
      </w:rPr>
      <w:fldChar w:fldCharType="begin"/>
    </w:r>
    <w:r w:rsidRPr="0074498F">
      <w:rPr>
        <w:rStyle w:val="PageNumber"/>
        <w:szCs w:val="18"/>
      </w:rPr>
      <w:instrText xml:space="preserve"> PAGE </w:instrText>
    </w:r>
    <w:r w:rsidR="00C50425" w:rsidRPr="0074498F">
      <w:rPr>
        <w:rStyle w:val="PageNumber"/>
        <w:szCs w:val="18"/>
      </w:rPr>
      <w:fldChar w:fldCharType="separate"/>
    </w:r>
    <w:r w:rsidR="00005FCA">
      <w:rPr>
        <w:rStyle w:val="PageNumber"/>
        <w:noProof/>
        <w:szCs w:val="18"/>
      </w:rPr>
      <w:t>8</w:t>
    </w:r>
    <w:r w:rsidR="00C50425" w:rsidRPr="0074498F">
      <w:rPr>
        <w:rStyle w:val="PageNumber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268" w:rsidRDefault="00710268">
      <w:r>
        <w:separator/>
      </w:r>
    </w:p>
  </w:footnote>
  <w:footnote w:type="continuationSeparator" w:id="0">
    <w:p w:rsidR="00710268" w:rsidRDefault="00710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CF08D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9D5E4C"/>
    <w:multiLevelType w:val="multilevel"/>
    <w:tmpl w:val="859638BC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4892C30"/>
    <w:multiLevelType w:val="multilevel"/>
    <w:tmpl w:val="CCC403A8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78D6472"/>
    <w:multiLevelType w:val="multilevel"/>
    <w:tmpl w:val="5C905310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1762232"/>
    <w:multiLevelType w:val="multilevel"/>
    <w:tmpl w:val="3DE26122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174F7608"/>
    <w:multiLevelType w:val="multilevel"/>
    <w:tmpl w:val="D6C4CB6A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1B333618"/>
    <w:multiLevelType w:val="singleLevel"/>
    <w:tmpl w:val="D46840A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1F7B58BB"/>
    <w:multiLevelType w:val="singleLevel"/>
    <w:tmpl w:val="9DBC9DC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21E214E5"/>
    <w:multiLevelType w:val="singleLevel"/>
    <w:tmpl w:val="9340820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23DD16AF"/>
    <w:multiLevelType w:val="multilevel"/>
    <w:tmpl w:val="CD6430D2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29FA0F60"/>
    <w:multiLevelType w:val="singleLevel"/>
    <w:tmpl w:val="353250E4"/>
    <w:lvl w:ilvl="0">
      <w:start w:val="1"/>
      <w:numFmt w:val="bullet"/>
      <w:lvlText w:val="–"/>
      <w:lvlJc w:val="left"/>
      <w:pPr>
        <w:tabs>
          <w:tab w:val="num" w:pos="3570"/>
        </w:tabs>
        <w:ind w:left="3570" w:hanging="360"/>
      </w:pPr>
      <w:rPr>
        <w:rFonts w:hint="default"/>
      </w:rPr>
    </w:lvl>
  </w:abstractNum>
  <w:abstractNum w:abstractNumId="11">
    <w:nsid w:val="39AC36AE"/>
    <w:multiLevelType w:val="multilevel"/>
    <w:tmpl w:val="FD9A92D4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69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3F7413DD"/>
    <w:multiLevelType w:val="singleLevel"/>
    <w:tmpl w:val="9698A87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0B643E1"/>
    <w:multiLevelType w:val="multilevel"/>
    <w:tmpl w:val="C0B68620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413B3878"/>
    <w:multiLevelType w:val="multilevel"/>
    <w:tmpl w:val="3FD2CB30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472E6B77"/>
    <w:multiLevelType w:val="multilevel"/>
    <w:tmpl w:val="29F62422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A3A568D"/>
    <w:multiLevelType w:val="multilevel"/>
    <w:tmpl w:val="578E5F90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D5041E3"/>
    <w:multiLevelType w:val="multilevel"/>
    <w:tmpl w:val="B8B46988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9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4EBE12DD"/>
    <w:multiLevelType w:val="multilevel"/>
    <w:tmpl w:val="C2326C12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4F8A2AF7"/>
    <w:multiLevelType w:val="multilevel"/>
    <w:tmpl w:val="0E34334A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9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515D21D3"/>
    <w:multiLevelType w:val="multilevel"/>
    <w:tmpl w:val="B970B77E"/>
    <w:lvl w:ilvl="0">
      <w:start w:val="10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Times New Roman" w:hAnsi="Times New Roman" w:hint="default"/>
        <w:b w:val="0"/>
        <w:sz w:val="48"/>
        <w:szCs w:val="48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558762E3"/>
    <w:multiLevelType w:val="multilevel"/>
    <w:tmpl w:val="DA0E00AC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8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>
    <w:nsid w:val="6A09177A"/>
    <w:multiLevelType w:val="singleLevel"/>
    <w:tmpl w:val="37D8B9F0"/>
    <w:lvl w:ilvl="0">
      <w:start w:val="1"/>
      <w:numFmt w:val="none"/>
      <w:pStyle w:val="Outline1"/>
      <w:lvlText w:val="(a) "/>
      <w:lvlJc w:val="left"/>
      <w:pPr>
        <w:tabs>
          <w:tab w:val="num" w:pos="504"/>
        </w:tabs>
        <w:ind w:left="504" w:hanging="504"/>
      </w:pPr>
      <w:rPr>
        <w:b/>
        <w:i w:val="0"/>
      </w:rPr>
    </w:lvl>
  </w:abstractNum>
  <w:abstractNum w:abstractNumId="23">
    <w:nsid w:val="6D91353F"/>
    <w:multiLevelType w:val="multilevel"/>
    <w:tmpl w:val="DEBC4F06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75882B39"/>
    <w:multiLevelType w:val="multilevel"/>
    <w:tmpl w:val="BF84B84A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762B2284"/>
    <w:multiLevelType w:val="multilevel"/>
    <w:tmpl w:val="C93482DE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6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788C6013"/>
    <w:multiLevelType w:val="multilevel"/>
    <w:tmpl w:val="E1A87CC2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87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7B6227F9"/>
    <w:multiLevelType w:val="hybridMultilevel"/>
    <w:tmpl w:val="5D78579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7A3809"/>
    <w:multiLevelType w:val="multilevel"/>
    <w:tmpl w:val="CAD8617A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9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2"/>
  </w:num>
  <w:num w:numId="2">
    <w:abstractNumId w:val="20"/>
  </w:num>
  <w:num w:numId="3">
    <w:abstractNumId w:val="7"/>
  </w:num>
  <w:num w:numId="4">
    <w:abstractNumId w:val="4"/>
  </w:num>
  <w:num w:numId="5">
    <w:abstractNumId w:val="25"/>
  </w:num>
  <w:num w:numId="6">
    <w:abstractNumId w:val="28"/>
  </w:num>
  <w:num w:numId="7">
    <w:abstractNumId w:val="8"/>
  </w:num>
  <w:num w:numId="8">
    <w:abstractNumId w:val="1"/>
  </w:num>
  <w:num w:numId="9">
    <w:abstractNumId w:val="6"/>
  </w:num>
  <w:num w:numId="10">
    <w:abstractNumId w:val="24"/>
  </w:num>
  <w:num w:numId="11">
    <w:abstractNumId w:val="18"/>
  </w:num>
  <w:num w:numId="12">
    <w:abstractNumId w:val="3"/>
  </w:num>
  <w:num w:numId="13">
    <w:abstractNumId w:val="12"/>
  </w:num>
  <w:num w:numId="14">
    <w:abstractNumId w:val="17"/>
  </w:num>
  <w:num w:numId="15">
    <w:abstractNumId w:val="14"/>
  </w:num>
  <w:num w:numId="16">
    <w:abstractNumId w:val="13"/>
  </w:num>
  <w:num w:numId="17">
    <w:abstractNumId w:val="19"/>
  </w:num>
  <w:num w:numId="18">
    <w:abstractNumId w:val="2"/>
  </w:num>
  <w:num w:numId="19">
    <w:abstractNumId w:val="16"/>
  </w:num>
  <w:num w:numId="20">
    <w:abstractNumId w:val="5"/>
  </w:num>
  <w:num w:numId="21">
    <w:abstractNumId w:val="11"/>
  </w:num>
  <w:num w:numId="22">
    <w:abstractNumId w:val="9"/>
  </w:num>
  <w:num w:numId="23">
    <w:abstractNumId w:val="23"/>
  </w:num>
  <w:num w:numId="24">
    <w:abstractNumId w:val="10"/>
  </w:num>
  <w:num w:numId="25">
    <w:abstractNumId w:val="15"/>
  </w:num>
  <w:num w:numId="26">
    <w:abstractNumId w:val="21"/>
  </w:num>
  <w:num w:numId="27">
    <w:abstractNumId w:val="26"/>
  </w:num>
  <w:num w:numId="28">
    <w:abstractNumId w:val="2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39"/>
    <w:rsid w:val="000028EA"/>
    <w:rsid w:val="00005FCA"/>
    <w:rsid w:val="000118EF"/>
    <w:rsid w:val="0003602E"/>
    <w:rsid w:val="000420D5"/>
    <w:rsid w:val="00046BDB"/>
    <w:rsid w:val="0005745C"/>
    <w:rsid w:val="00060BAB"/>
    <w:rsid w:val="0006549F"/>
    <w:rsid w:val="00071931"/>
    <w:rsid w:val="00076FC0"/>
    <w:rsid w:val="000931CD"/>
    <w:rsid w:val="000A703B"/>
    <w:rsid w:val="000B0820"/>
    <w:rsid w:val="000C3332"/>
    <w:rsid w:val="000F3348"/>
    <w:rsid w:val="00120DDE"/>
    <w:rsid w:val="001526B9"/>
    <w:rsid w:val="00157503"/>
    <w:rsid w:val="0016443B"/>
    <w:rsid w:val="0019511C"/>
    <w:rsid w:val="001A1BF9"/>
    <w:rsid w:val="001A5F8D"/>
    <w:rsid w:val="001A71CD"/>
    <w:rsid w:val="001C2745"/>
    <w:rsid w:val="001C7CF5"/>
    <w:rsid w:val="001D2108"/>
    <w:rsid w:val="001F245D"/>
    <w:rsid w:val="00206BEA"/>
    <w:rsid w:val="0023015D"/>
    <w:rsid w:val="00232E14"/>
    <w:rsid w:val="00246A82"/>
    <w:rsid w:val="002631EA"/>
    <w:rsid w:val="00283396"/>
    <w:rsid w:val="002A06E1"/>
    <w:rsid w:val="002B61C5"/>
    <w:rsid w:val="002C3BA7"/>
    <w:rsid w:val="002C7CA9"/>
    <w:rsid w:val="002D22CD"/>
    <w:rsid w:val="002D26D9"/>
    <w:rsid w:val="002F49C0"/>
    <w:rsid w:val="00306BF0"/>
    <w:rsid w:val="00320B9D"/>
    <w:rsid w:val="00345C1C"/>
    <w:rsid w:val="00372A76"/>
    <w:rsid w:val="003829D3"/>
    <w:rsid w:val="00395CAC"/>
    <w:rsid w:val="0039605E"/>
    <w:rsid w:val="003B4EFC"/>
    <w:rsid w:val="003C7E54"/>
    <w:rsid w:val="003E304D"/>
    <w:rsid w:val="00435F26"/>
    <w:rsid w:val="00454AD9"/>
    <w:rsid w:val="00457538"/>
    <w:rsid w:val="00461BBA"/>
    <w:rsid w:val="00465D7D"/>
    <w:rsid w:val="00474EDE"/>
    <w:rsid w:val="00485270"/>
    <w:rsid w:val="004C240A"/>
    <w:rsid w:val="004C3DC1"/>
    <w:rsid w:val="004D1F34"/>
    <w:rsid w:val="00537E6B"/>
    <w:rsid w:val="00591831"/>
    <w:rsid w:val="00591CB9"/>
    <w:rsid w:val="005939EC"/>
    <w:rsid w:val="00597A39"/>
    <w:rsid w:val="005A13F9"/>
    <w:rsid w:val="005C5030"/>
    <w:rsid w:val="005D3637"/>
    <w:rsid w:val="005D3BA0"/>
    <w:rsid w:val="005D59A8"/>
    <w:rsid w:val="005E49C3"/>
    <w:rsid w:val="00611A42"/>
    <w:rsid w:val="006145BA"/>
    <w:rsid w:val="00622823"/>
    <w:rsid w:val="00631EFA"/>
    <w:rsid w:val="00632726"/>
    <w:rsid w:val="006341C7"/>
    <w:rsid w:val="00662569"/>
    <w:rsid w:val="00670511"/>
    <w:rsid w:val="00673903"/>
    <w:rsid w:val="00680A55"/>
    <w:rsid w:val="00683071"/>
    <w:rsid w:val="006F569F"/>
    <w:rsid w:val="00710268"/>
    <w:rsid w:val="00712909"/>
    <w:rsid w:val="00713EDC"/>
    <w:rsid w:val="00716DC7"/>
    <w:rsid w:val="00721630"/>
    <w:rsid w:val="007234AE"/>
    <w:rsid w:val="00740833"/>
    <w:rsid w:val="00742D09"/>
    <w:rsid w:val="0074498F"/>
    <w:rsid w:val="00746C3E"/>
    <w:rsid w:val="00753AA0"/>
    <w:rsid w:val="00760C46"/>
    <w:rsid w:val="007679DE"/>
    <w:rsid w:val="00787A90"/>
    <w:rsid w:val="007C5099"/>
    <w:rsid w:val="007C5F20"/>
    <w:rsid w:val="007D20BE"/>
    <w:rsid w:val="007F06C4"/>
    <w:rsid w:val="007F0AAC"/>
    <w:rsid w:val="007F5732"/>
    <w:rsid w:val="008108F0"/>
    <w:rsid w:val="00814339"/>
    <w:rsid w:val="00817981"/>
    <w:rsid w:val="00841883"/>
    <w:rsid w:val="00850DA9"/>
    <w:rsid w:val="008573F2"/>
    <w:rsid w:val="00860AF7"/>
    <w:rsid w:val="0087440F"/>
    <w:rsid w:val="00881A59"/>
    <w:rsid w:val="0089467F"/>
    <w:rsid w:val="008B4DD3"/>
    <w:rsid w:val="008B6867"/>
    <w:rsid w:val="008C3F25"/>
    <w:rsid w:val="008F49AE"/>
    <w:rsid w:val="0090654A"/>
    <w:rsid w:val="00911F45"/>
    <w:rsid w:val="009165E9"/>
    <w:rsid w:val="009307EF"/>
    <w:rsid w:val="00936B3C"/>
    <w:rsid w:val="00952AC8"/>
    <w:rsid w:val="00954E59"/>
    <w:rsid w:val="0095744C"/>
    <w:rsid w:val="009608DC"/>
    <w:rsid w:val="009670AE"/>
    <w:rsid w:val="00980EAE"/>
    <w:rsid w:val="00984403"/>
    <w:rsid w:val="009A3314"/>
    <w:rsid w:val="009A57B9"/>
    <w:rsid w:val="009C6FD1"/>
    <w:rsid w:val="009D13C9"/>
    <w:rsid w:val="009D6648"/>
    <w:rsid w:val="009E0610"/>
    <w:rsid w:val="009E1A6F"/>
    <w:rsid w:val="009F691D"/>
    <w:rsid w:val="00A17E0E"/>
    <w:rsid w:val="00A25413"/>
    <w:rsid w:val="00A37DFF"/>
    <w:rsid w:val="00A4337A"/>
    <w:rsid w:val="00A50738"/>
    <w:rsid w:val="00A55819"/>
    <w:rsid w:val="00A6612B"/>
    <w:rsid w:val="00A66A80"/>
    <w:rsid w:val="00A77097"/>
    <w:rsid w:val="00A7766D"/>
    <w:rsid w:val="00A80998"/>
    <w:rsid w:val="00A81F6A"/>
    <w:rsid w:val="00A90E00"/>
    <w:rsid w:val="00AF7D04"/>
    <w:rsid w:val="00B214C9"/>
    <w:rsid w:val="00B24C64"/>
    <w:rsid w:val="00B26198"/>
    <w:rsid w:val="00B31A32"/>
    <w:rsid w:val="00B41F33"/>
    <w:rsid w:val="00B52E6A"/>
    <w:rsid w:val="00B56043"/>
    <w:rsid w:val="00B6009A"/>
    <w:rsid w:val="00B67393"/>
    <w:rsid w:val="00B71CA3"/>
    <w:rsid w:val="00B841C2"/>
    <w:rsid w:val="00B87C80"/>
    <w:rsid w:val="00B944BE"/>
    <w:rsid w:val="00BA55BA"/>
    <w:rsid w:val="00BB3CCF"/>
    <w:rsid w:val="00BB6EF0"/>
    <w:rsid w:val="00BC188A"/>
    <w:rsid w:val="00BE2064"/>
    <w:rsid w:val="00BF5340"/>
    <w:rsid w:val="00C03893"/>
    <w:rsid w:val="00C07184"/>
    <w:rsid w:val="00C50425"/>
    <w:rsid w:val="00C510F9"/>
    <w:rsid w:val="00C57E93"/>
    <w:rsid w:val="00C90926"/>
    <w:rsid w:val="00C934C5"/>
    <w:rsid w:val="00CA5CEB"/>
    <w:rsid w:val="00CE4DAD"/>
    <w:rsid w:val="00CF14D0"/>
    <w:rsid w:val="00CF62A0"/>
    <w:rsid w:val="00D02034"/>
    <w:rsid w:val="00D06643"/>
    <w:rsid w:val="00D178F7"/>
    <w:rsid w:val="00D221C9"/>
    <w:rsid w:val="00D43F35"/>
    <w:rsid w:val="00D46C66"/>
    <w:rsid w:val="00D563B1"/>
    <w:rsid w:val="00D641B1"/>
    <w:rsid w:val="00D74D52"/>
    <w:rsid w:val="00D8265B"/>
    <w:rsid w:val="00D8480A"/>
    <w:rsid w:val="00D85945"/>
    <w:rsid w:val="00D85D19"/>
    <w:rsid w:val="00DE7C25"/>
    <w:rsid w:val="00E03854"/>
    <w:rsid w:val="00E103E3"/>
    <w:rsid w:val="00E10486"/>
    <w:rsid w:val="00E202C9"/>
    <w:rsid w:val="00E45B41"/>
    <w:rsid w:val="00E63825"/>
    <w:rsid w:val="00E639BC"/>
    <w:rsid w:val="00E63D27"/>
    <w:rsid w:val="00E751C2"/>
    <w:rsid w:val="00E77959"/>
    <w:rsid w:val="00EA0E09"/>
    <w:rsid w:val="00EB024D"/>
    <w:rsid w:val="00EC1A0E"/>
    <w:rsid w:val="00EE61FF"/>
    <w:rsid w:val="00EF448C"/>
    <w:rsid w:val="00EF5BE6"/>
    <w:rsid w:val="00F11F13"/>
    <w:rsid w:val="00F26E3B"/>
    <w:rsid w:val="00F3091F"/>
    <w:rsid w:val="00F33828"/>
    <w:rsid w:val="00F409A3"/>
    <w:rsid w:val="00F450E6"/>
    <w:rsid w:val="00F459BE"/>
    <w:rsid w:val="00F576AE"/>
    <w:rsid w:val="00F70001"/>
    <w:rsid w:val="00F87BD3"/>
    <w:rsid w:val="00FA27E6"/>
    <w:rsid w:val="00FA6578"/>
    <w:rsid w:val="00FA6D9C"/>
    <w:rsid w:val="00FC2434"/>
    <w:rsid w:val="00FC2E3F"/>
    <w:rsid w:val="00FC476C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5"/>
  </w:style>
  <w:style w:type="paragraph" w:styleId="Heading1">
    <w:name w:val="heading 1"/>
    <w:basedOn w:val="Normal"/>
    <w:next w:val="Normal"/>
    <w:qFormat/>
    <w:rsid w:val="00C50425"/>
    <w:pPr>
      <w:keepNext/>
      <w:numPr>
        <w:numId w:val="2"/>
      </w:numPr>
      <w:pBdr>
        <w:bottom w:val="single" w:sz="6" w:space="1" w:color="auto"/>
      </w:pBdr>
      <w:spacing w:after="240"/>
      <w:outlineLvl w:val="0"/>
    </w:pPr>
    <w:rPr>
      <w:rFonts w:ascii="Arial" w:hAnsi="Arial"/>
      <w:b/>
      <w:caps/>
      <w:sz w:val="28"/>
    </w:rPr>
  </w:style>
  <w:style w:type="paragraph" w:styleId="Heading2">
    <w:name w:val="heading 2"/>
    <w:basedOn w:val="Normal"/>
    <w:next w:val="Normal"/>
    <w:qFormat/>
    <w:rsid w:val="00C50425"/>
    <w:pPr>
      <w:keepNext/>
      <w:numPr>
        <w:ilvl w:val="1"/>
        <w:numId w:val="2"/>
      </w:numPr>
      <w:spacing w:after="240"/>
      <w:outlineLvl w:val="1"/>
    </w:pPr>
    <w:rPr>
      <w:rFonts w:ascii="Arial" w:hAnsi="Arial"/>
      <w:b/>
      <w:smallCaps/>
    </w:rPr>
  </w:style>
  <w:style w:type="paragraph" w:styleId="Heading3">
    <w:name w:val="heading 3"/>
    <w:basedOn w:val="Normal"/>
    <w:next w:val="Normal"/>
    <w:qFormat/>
    <w:rsid w:val="00C50425"/>
    <w:pPr>
      <w:numPr>
        <w:ilvl w:val="2"/>
        <w:numId w:val="2"/>
      </w:numPr>
      <w:spacing w:before="300"/>
      <w:outlineLvl w:val="2"/>
    </w:pPr>
    <w:rPr>
      <w:rFonts w:ascii="Arial" w:hAnsi="Arial"/>
      <w:b/>
      <w:caps/>
      <w:sz w:val="18"/>
    </w:rPr>
  </w:style>
  <w:style w:type="paragraph" w:styleId="Heading4">
    <w:name w:val="heading 4"/>
    <w:basedOn w:val="Normal"/>
    <w:next w:val="Normal"/>
    <w:qFormat/>
    <w:rsid w:val="00C50425"/>
    <w:pPr>
      <w:numPr>
        <w:ilvl w:val="3"/>
        <w:numId w:val="2"/>
      </w:numPr>
      <w:pBdr>
        <w:bottom w:val="single" w:sz="6" w:space="2" w:color="000000"/>
      </w:pBdr>
      <w:spacing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C50425"/>
    <w:pPr>
      <w:numPr>
        <w:ilvl w:val="4"/>
        <w:numId w:val="2"/>
      </w:numPr>
      <w:spacing w:before="300" w:after="60"/>
      <w:outlineLvl w:val="4"/>
    </w:pPr>
    <w:rPr>
      <w:rFonts w:ascii="Arial" w:hAnsi="Arial"/>
      <w:b/>
      <w:caps/>
      <w:sz w:val="18"/>
    </w:rPr>
  </w:style>
  <w:style w:type="paragraph" w:styleId="Heading6">
    <w:name w:val="heading 6"/>
    <w:basedOn w:val="Normal"/>
    <w:next w:val="Normal"/>
    <w:qFormat/>
    <w:rsid w:val="00C50425"/>
    <w:pPr>
      <w:numPr>
        <w:ilvl w:val="5"/>
        <w:numId w:val="2"/>
      </w:numPr>
      <w:spacing w:before="12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C50425"/>
    <w:pPr>
      <w:widowControl w:val="0"/>
      <w:numPr>
        <w:ilvl w:val="6"/>
        <w:numId w:val="2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C50425"/>
    <w:pPr>
      <w:widowControl w:val="0"/>
      <w:numPr>
        <w:ilvl w:val="7"/>
        <w:numId w:val="2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C50425"/>
    <w:pPr>
      <w:widowControl w:val="0"/>
      <w:numPr>
        <w:ilvl w:val="8"/>
        <w:numId w:val="2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 1"/>
    <w:rsid w:val="00C50425"/>
    <w:pPr>
      <w:numPr>
        <w:numId w:val="1"/>
      </w:num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</w:tabs>
      <w:spacing w:before="20"/>
    </w:pPr>
  </w:style>
  <w:style w:type="paragraph" w:styleId="Footer">
    <w:name w:val="footer"/>
    <w:basedOn w:val="Normal"/>
    <w:rsid w:val="00C50425"/>
    <w:pPr>
      <w:widowControl w:val="0"/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50425"/>
    <w:pPr>
      <w:ind w:left="720"/>
    </w:pPr>
  </w:style>
  <w:style w:type="character" w:styleId="PageNumber">
    <w:name w:val="page number"/>
    <w:basedOn w:val="DefaultParagraphFont"/>
    <w:rsid w:val="00C50425"/>
  </w:style>
  <w:style w:type="paragraph" w:styleId="BalloonText">
    <w:name w:val="Balloon Text"/>
    <w:basedOn w:val="Normal"/>
    <w:semiHidden/>
    <w:rsid w:val="00597A39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7A6F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A6FC9"/>
  </w:style>
  <w:style w:type="paragraph" w:styleId="CommentSubject">
    <w:name w:val="annotation subject"/>
    <w:basedOn w:val="CommentText"/>
    <w:next w:val="CommentText"/>
    <w:semiHidden/>
    <w:rsid w:val="007A6FC9"/>
    <w:rPr>
      <w:b/>
      <w:bCs/>
    </w:rPr>
  </w:style>
  <w:style w:type="paragraph" w:styleId="Header">
    <w:name w:val="header"/>
    <w:basedOn w:val="Normal"/>
    <w:rsid w:val="008F49AE"/>
    <w:pPr>
      <w:tabs>
        <w:tab w:val="center" w:pos="4320"/>
        <w:tab w:val="right" w:pos="8640"/>
      </w:tabs>
    </w:pPr>
  </w:style>
  <w:style w:type="character" w:customStyle="1" w:styleId="CommentTextChar">
    <w:name w:val="Comment Text Char"/>
    <w:link w:val="CommentText"/>
    <w:uiPriority w:val="99"/>
    <w:semiHidden/>
    <w:rsid w:val="00591831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5"/>
  </w:style>
  <w:style w:type="paragraph" w:styleId="Heading1">
    <w:name w:val="heading 1"/>
    <w:basedOn w:val="Normal"/>
    <w:next w:val="Normal"/>
    <w:qFormat/>
    <w:rsid w:val="00C50425"/>
    <w:pPr>
      <w:keepNext/>
      <w:numPr>
        <w:numId w:val="2"/>
      </w:numPr>
      <w:pBdr>
        <w:bottom w:val="single" w:sz="6" w:space="1" w:color="auto"/>
      </w:pBdr>
      <w:spacing w:after="240"/>
      <w:outlineLvl w:val="0"/>
    </w:pPr>
    <w:rPr>
      <w:rFonts w:ascii="Arial" w:hAnsi="Arial"/>
      <w:b/>
      <w:caps/>
      <w:sz w:val="28"/>
    </w:rPr>
  </w:style>
  <w:style w:type="paragraph" w:styleId="Heading2">
    <w:name w:val="heading 2"/>
    <w:basedOn w:val="Normal"/>
    <w:next w:val="Normal"/>
    <w:qFormat/>
    <w:rsid w:val="00C50425"/>
    <w:pPr>
      <w:keepNext/>
      <w:numPr>
        <w:ilvl w:val="1"/>
        <w:numId w:val="2"/>
      </w:numPr>
      <w:spacing w:after="240"/>
      <w:outlineLvl w:val="1"/>
    </w:pPr>
    <w:rPr>
      <w:rFonts w:ascii="Arial" w:hAnsi="Arial"/>
      <w:b/>
      <w:smallCaps/>
    </w:rPr>
  </w:style>
  <w:style w:type="paragraph" w:styleId="Heading3">
    <w:name w:val="heading 3"/>
    <w:basedOn w:val="Normal"/>
    <w:next w:val="Normal"/>
    <w:qFormat/>
    <w:rsid w:val="00C50425"/>
    <w:pPr>
      <w:numPr>
        <w:ilvl w:val="2"/>
        <w:numId w:val="2"/>
      </w:numPr>
      <w:spacing w:before="300"/>
      <w:outlineLvl w:val="2"/>
    </w:pPr>
    <w:rPr>
      <w:rFonts w:ascii="Arial" w:hAnsi="Arial"/>
      <w:b/>
      <w:caps/>
      <w:sz w:val="18"/>
    </w:rPr>
  </w:style>
  <w:style w:type="paragraph" w:styleId="Heading4">
    <w:name w:val="heading 4"/>
    <w:basedOn w:val="Normal"/>
    <w:next w:val="Normal"/>
    <w:qFormat/>
    <w:rsid w:val="00C50425"/>
    <w:pPr>
      <w:numPr>
        <w:ilvl w:val="3"/>
        <w:numId w:val="2"/>
      </w:numPr>
      <w:pBdr>
        <w:bottom w:val="single" w:sz="6" w:space="2" w:color="000000"/>
      </w:pBdr>
      <w:spacing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C50425"/>
    <w:pPr>
      <w:numPr>
        <w:ilvl w:val="4"/>
        <w:numId w:val="2"/>
      </w:numPr>
      <w:spacing w:before="300" w:after="60"/>
      <w:outlineLvl w:val="4"/>
    </w:pPr>
    <w:rPr>
      <w:rFonts w:ascii="Arial" w:hAnsi="Arial"/>
      <w:b/>
      <w:caps/>
      <w:sz w:val="18"/>
    </w:rPr>
  </w:style>
  <w:style w:type="paragraph" w:styleId="Heading6">
    <w:name w:val="heading 6"/>
    <w:basedOn w:val="Normal"/>
    <w:next w:val="Normal"/>
    <w:qFormat/>
    <w:rsid w:val="00C50425"/>
    <w:pPr>
      <w:numPr>
        <w:ilvl w:val="5"/>
        <w:numId w:val="2"/>
      </w:numPr>
      <w:spacing w:before="12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C50425"/>
    <w:pPr>
      <w:widowControl w:val="0"/>
      <w:numPr>
        <w:ilvl w:val="6"/>
        <w:numId w:val="2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C50425"/>
    <w:pPr>
      <w:widowControl w:val="0"/>
      <w:numPr>
        <w:ilvl w:val="7"/>
        <w:numId w:val="2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C50425"/>
    <w:pPr>
      <w:widowControl w:val="0"/>
      <w:numPr>
        <w:ilvl w:val="8"/>
        <w:numId w:val="2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 1"/>
    <w:rsid w:val="00C50425"/>
    <w:pPr>
      <w:numPr>
        <w:numId w:val="1"/>
      </w:num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</w:tabs>
      <w:spacing w:before="20"/>
    </w:pPr>
  </w:style>
  <w:style w:type="paragraph" w:styleId="Footer">
    <w:name w:val="footer"/>
    <w:basedOn w:val="Normal"/>
    <w:rsid w:val="00C50425"/>
    <w:pPr>
      <w:widowControl w:val="0"/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50425"/>
    <w:pPr>
      <w:ind w:left="720"/>
    </w:pPr>
  </w:style>
  <w:style w:type="character" w:styleId="PageNumber">
    <w:name w:val="page number"/>
    <w:basedOn w:val="DefaultParagraphFont"/>
    <w:rsid w:val="00C50425"/>
  </w:style>
  <w:style w:type="paragraph" w:styleId="BalloonText">
    <w:name w:val="Balloon Text"/>
    <w:basedOn w:val="Normal"/>
    <w:semiHidden/>
    <w:rsid w:val="00597A39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7A6F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A6FC9"/>
  </w:style>
  <w:style w:type="paragraph" w:styleId="CommentSubject">
    <w:name w:val="annotation subject"/>
    <w:basedOn w:val="CommentText"/>
    <w:next w:val="CommentText"/>
    <w:semiHidden/>
    <w:rsid w:val="007A6FC9"/>
    <w:rPr>
      <w:b/>
      <w:bCs/>
    </w:rPr>
  </w:style>
  <w:style w:type="paragraph" w:styleId="Header">
    <w:name w:val="header"/>
    <w:basedOn w:val="Normal"/>
    <w:rsid w:val="008F49AE"/>
    <w:pPr>
      <w:tabs>
        <w:tab w:val="center" w:pos="4320"/>
        <w:tab w:val="right" w:pos="8640"/>
      </w:tabs>
    </w:pPr>
  </w:style>
  <w:style w:type="character" w:customStyle="1" w:styleId="CommentTextChar">
    <w:name w:val="Comment Text Char"/>
    <w:link w:val="CommentText"/>
    <w:uiPriority w:val="99"/>
    <w:semiHidden/>
    <w:rsid w:val="0059183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9" Type="http://schemas.openxmlformats.org/officeDocument/2006/relationships/image" Target="media/image17.e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image" Target="media/image22.e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emf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emf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emf"/><Relationship Id="rId57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image" Target="media/image13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8" Type="http://schemas.openxmlformats.org/officeDocument/2006/relationships/image" Target="media/image1.emf"/><Relationship Id="rId51" Type="http://schemas.openxmlformats.org/officeDocument/2006/relationships/image" Target="media/image24.e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3944</Words>
  <Characters>22487</Characters>
  <Application>Microsoft Office Word</Application>
  <DocSecurity>4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10 THE SHAPES OF MOLECULES</vt:lpstr>
    </vt:vector>
  </TitlesOfParts>
  <Company>Virginia Tech Department of Forestry</Company>
  <LinksUpToDate>false</LinksUpToDate>
  <CharactersWithSpaces>26379</CharactersWithSpaces>
  <SharedDoc>false</SharedDoc>
  <HLinks>
    <vt:vector size="18" baseType="variant">
      <vt:variant>
        <vt:i4>7536688</vt:i4>
      </vt:variant>
      <vt:variant>
        <vt:i4>12037</vt:i4>
      </vt:variant>
      <vt:variant>
        <vt:i4>1035</vt:i4>
      </vt:variant>
      <vt:variant>
        <vt:i4>1</vt:i4>
      </vt:variant>
      <vt:variant>
        <vt:lpwstr>page04_figure01</vt:lpwstr>
      </vt:variant>
      <vt:variant>
        <vt:lpwstr/>
      </vt:variant>
      <vt:variant>
        <vt:i4>7340080</vt:i4>
      </vt:variant>
      <vt:variant>
        <vt:i4>19948</vt:i4>
      </vt:variant>
      <vt:variant>
        <vt:i4>1046</vt:i4>
      </vt:variant>
      <vt:variant>
        <vt:i4>1</vt:i4>
      </vt:variant>
      <vt:variant>
        <vt:lpwstr>page07_figure01</vt:lpwstr>
      </vt:variant>
      <vt:variant>
        <vt:lpwstr/>
      </vt:variant>
      <vt:variant>
        <vt:i4>7340083</vt:i4>
      </vt:variant>
      <vt:variant>
        <vt:i4>20523</vt:i4>
      </vt:variant>
      <vt:variant>
        <vt:i4>1047</vt:i4>
      </vt:variant>
      <vt:variant>
        <vt:i4>1</vt:i4>
      </vt:variant>
      <vt:variant>
        <vt:lpwstr>page07_figure02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10 THE SHAPES OF MOLECULES</dc:title>
  <dc:creator>Ralph Amateis</dc:creator>
  <cp:lastModifiedBy>Catto, Erin</cp:lastModifiedBy>
  <cp:revision>2</cp:revision>
  <dcterms:created xsi:type="dcterms:W3CDTF">2015-11-25T18:21:00Z</dcterms:created>
  <dcterms:modified xsi:type="dcterms:W3CDTF">2015-11-25T18:21:00Z</dcterms:modified>
</cp:coreProperties>
</file>