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868" w:right="0" w:firstLine="0"/>
        <w:rPr>
          <w:rFonts w:ascii="Times New Roman"/>
          <w:sz w:val="20"/>
        </w:rPr>
      </w:pPr>
      <w:r>
        <w:rPr>
          <w:rFonts w:ascii="Times New Roman"/>
          <w:sz w:val="20"/>
        </w:rPr>
        <w:drawing>
          <wp:inline distT="0" distB="0" distL="0" distR="0">
            <wp:extent cx="4815251" cy="84582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815251" cy="845820"/>
                    </a:xfrm>
                    <a:prstGeom prst="rect">
                      <a:avLst/>
                    </a:prstGeom>
                  </pic:spPr>
                </pic:pic>
              </a:graphicData>
            </a:graphic>
          </wp:inline>
        </w:drawing>
      </w:r>
      <w:r>
        <w:rPr>
          <w:rFonts w:ascii="Times New Roman"/>
          <w:sz w:val="20"/>
        </w:rPr>
      </w:r>
    </w:p>
    <w:p>
      <w:pPr>
        <w:pStyle w:val="BodyText"/>
        <w:spacing w:before="295"/>
        <w:rPr>
          <w:rFonts w:ascii="Times New Roman"/>
          <w:sz w:val="32"/>
        </w:rPr>
      </w:pPr>
    </w:p>
    <w:p>
      <w:pPr>
        <w:spacing w:before="0"/>
        <w:ind w:left="2" w:right="2" w:firstLine="0"/>
        <w:jc w:val="center"/>
        <w:rPr>
          <w:b/>
          <w:sz w:val="32"/>
        </w:rPr>
      </w:pPr>
      <w:r>
        <w:rPr>
          <w:b/>
          <w:color w:val="2D75B6"/>
          <w:sz w:val="32"/>
        </w:rPr>
        <w:t>Мэдээлэл</w:t>
      </w:r>
      <w:r>
        <w:rPr>
          <w:b/>
          <w:color w:val="2D75B6"/>
          <w:spacing w:val="-17"/>
          <w:sz w:val="32"/>
        </w:rPr>
        <w:t> </w:t>
      </w:r>
      <w:r>
        <w:rPr>
          <w:b/>
          <w:color w:val="2D75B6"/>
          <w:sz w:val="32"/>
        </w:rPr>
        <w:t>Холбооны</w:t>
      </w:r>
      <w:r>
        <w:rPr>
          <w:b/>
          <w:color w:val="2D75B6"/>
          <w:spacing w:val="-21"/>
          <w:sz w:val="32"/>
        </w:rPr>
        <w:t> </w:t>
      </w:r>
      <w:r>
        <w:rPr>
          <w:b/>
          <w:color w:val="2D75B6"/>
          <w:sz w:val="32"/>
        </w:rPr>
        <w:t>Технологийн</w:t>
      </w:r>
      <w:r>
        <w:rPr>
          <w:b/>
          <w:color w:val="2D75B6"/>
          <w:spacing w:val="-18"/>
          <w:sz w:val="32"/>
        </w:rPr>
        <w:t> </w:t>
      </w:r>
      <w:r>
        <w:rPr>
          <w:b/>
          <w:color w:val="2D75B6"/>
          <w:spacing w:val="-2"/>
          <w:sz w:val="32"/>
        </w:rPr>
        <w:t>Сургууль</w:t>
      </w:r>
    </w:p>
    <w:p>
      <w:pPr>
        <w:pStyle w:val="Heading6"/>
      </w:pPr>
      <w:r>
        <w:rPr>
          <w:color w:val="1F2C3C"/>
        </w:rPr>
        <w:t>Компьютерийн</w:t>
      </w:r>
      <w:r>
        <w:rPr>
          <w:color w:val="1F2C3C"/>
          <w:spacing w:val="-8"/>
        </w:rPr>
        <w:t> </w:t>
      </w:r>
      <w:r>
        <w:rPr>
          <w:color w:val="1F2C3C"/>
        </w:rPr>
        <w:t>Ухааны</w:t>
      </w:r>
      <w:r>
        <w:rPr>
          <w:color w:val="1F2C3C"/>
          <w:spacing w:val="-5"/>
        </w:rPr>
        <w:t> </w:t>
      </w:r>
      <w:r>
        <w:rPr>
          <w:color w:val="1F2C3C"/>
          <w:spacing w:val="-2"/>
        </w:rPr>
        <w:t>Тэнхим</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22"/>
        <w:rPr>
          <w:sz w:val="24"/>
        </w:rPr>
      </w:pPr>
    </w:p>
    <w:p>
      <w:pPr>
        <w:pStyle w:val="Title"/>
      </w:pPr>
      <w:r>
        <w:rPr>
          <w:color w:val="1F2C3C"/>
        </w:rPr>
        <w:t>БАКАЛАВРЫН</w:t>
      </w:r>
      <w:r>
        <w:rPr>
          <w:color w:val="1F2C3C"/>
          <w:spacing w:val="-11"/>
        </w:rPr>
        <w:t> </w:t>
      </w:r>
      <w:r>
        <w:rPr>
          <w:color w:val="1F2C3C"/>
        </w:rPr>
        <w:t>ТӨГСӨЛТИЙН</w:t>
      </w:r>
      <w:r>
        <w:rPr>
          <w:color w:val="1F2C3C"/>
          <w:spacing w:val="-13"/>
        </w:rPr>
        <w:t> </w:t>
      </w:r>
      <w:r>
        <w:rPr>
          <w:color w:val="1F2C3C"/>
        </w:rPr>
        <w:t>АЖЛЫН</w:t>
      </w:r>
      <w:r>
        <w:rPr>
          <w:color w:val="1F2C3C"/>
          <w:spacing w:val="-11"/>
        </w:rPr>
        <w:t> </w:t>
      </w:r>
      <w:r>
        <w:rPr>
          <w:color w:val="1F2C3C"/>
        </w:rPr>
        <w:t>ГАРЫН </w:t>
      </w:r>
      <w:r>
        <w:rPr>
          <w:color w:val="1F2C3C"/>
          <w:spacing w:val="-2"/>
        </w:rPr>
        <w:t>АВЛАГА</w:t>
      </w:r>
    </w:p>
    <w:p>
      <w:pPr>
        <w:spacing w:before="304"/>
        <w:ind w:left="3" w:right="1" w:firstLine="0"/>
        <w:jc w:val="center"/>
        <w:rPr>
          <w:i/>
          <w:sz w:val="28"/>
        </w:rPr>
      </w:pPr>
      <w:r>
        <w:rPr>
          <w:i/>
          <w:color w:val="2D75B6"/>
          <w:sz w:val="28"/>
        </w:rPr>
        <w:t>Програм</w:t>
      </w:r>
      <w:r>
        <w:rPr>
          <w:i/>
          <w:color w:val="2D75B6"/>
          <w:spacing w:val="-12"/>
          <w:sz w:val="28"/>
        </w:rPr>
        <w:t> </w:t>
      </w:r>
      <w:r>
        <w:rPr>
          <w:i/>
          <w:color w:val="2D75B6"/>
          <w:sz w:val="28"/>
        </w:rPr>
        <w:t>Хангамжийн</w:t>
      </w:r>
      <w:r>
        <w:rPr>
          <w:i/>
          <w:color w:val="2D75B6"/>
          <w:spacing w:val="-9"/>
          <w:sz w:val="28"/>
        </w:rPr>
        <w:t> </w:t>
      </w:r>
      <w:r>
        <w:rPr>
          <w:i/>
          <w:color w:val="2D75B6"/>
          <w:sz w:val="28"/>
        </w:rPr>
        <w:t>Инженерийн</w:t>
      </w:r>
      <w:r>
        <w:rPr>
          <w:i/>
          <w:color w:val="2D75B6"/>
          <w:spacing w:val="-9"/>
          <w:sz w:val="28"/>
        </w:rPr>
        <w:t> </w:t>
      </w:r>
      <w:r>
        <w:rPr>
          <w:i/>
          <w:color w:val="2D75B6"/>
          <w:spacing w:val="-2"/>
          <w:sz w:val="28"/>
        </w:rPr>
        <w:t>Хөтөлбөр</w:t>
      </w: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spacing w:before="93"/>
        <w:rPr>
          <w:i/>
          <w:sz w:val="28"/>
        </w:rPr>
      </w:pPr>
    </w:p>
    <w:p>
      <w:pPr>
        <w:pStyle w:val="BodyText"/>
        <w:ind w:left="3" w:right="1"/>
        <w:jc w:val="center"/>
      </w:pPr>
      <w:r>
        <w:rPr>
          <w:color w:val="666666"/>
        </w:rPr>
        <w:t>Хувилбар</w:t>
      </w:r>
      <w:r>
        <w:rPr>
          <w:color w:val="666666"/>
          <w:spacing w:val="-8"/>
        </w:rPr>
        <w:t> </w:t>
      </w:r>
      <w:r>
        <w:rPr>
          <w:color w:val="666666"/>
          <w:spacing w:val="-5"/>
        </w:rPr>
        <w:t>1.5</w:t>
      </w:r>
    </w:p>
    <w:p>
      <w:pPr>
        <w:pStyle w:val="BodyText"/>
        <w:spacing w:before="200"/>
        <w:ind w:left="3" w:right="1"/>
        <w:jc w:val="center"/>
      </w:pPr>
      <w:r>
        <w:rPr>
          <w:color w:val="666666"/>
          <w:spacing w:val="-2"/>
        </w:rPr>
        <w:t>2026-</w:t>
      </w:r>
      <w:r>
        <w:rPr>
          <w:color w:val="666666"/>
          <w:spacing w:val="-5"/>
        </w:rPr>
        <w:t>03</w:t>
      </w:r>
    </w:p>
    <w:p>
      <w:pPr>
        <w:pStyle w:val="BodyText"/>
        <w:spacing w:after="0"/>
        <w:jc w:val="center"/>
        <w:sectPr>
          <w:type w:val="continuous"/>
          <w:pgSz w:w="11910" w:h="16840"/>
          <w:pgMar w:top="600" w:bottom="280" w:left="1275" w:right="992"/>
        </w:sectPr>
      </w:pPr>
    </w:p>
    <w:p>
      <w:pPr>
        <w:pStyle w:val="BodyText"/>
        <w:spacing w:before="156"/>
        <w:rPr>
          <w:sz w:val="32"/>
        </w:rPr>
      </w:pPr>
    </w:p>
    <w:p>
      <w:pPr>
        <w:pStyle w:val="Heading2"/>
      </w:pPr>
      <w:bookmarkStart w:name="_bookmark0" w:id="1"/>
      <w:bookmarkEnd w:id="1"/>
      <w:r>
        <w:rPr>
          <w:b w:val="0"/>
        </w:rPr>
      </w:r>
      <w:r>
        <w:rPr>
          <w:color w:val="2D75B6"/>
        </w:rPr>
        <w:t>ГАРЫН</w:t>
      </w:r>
      <w:r>
        <w:rPr>
          <w:color w:val="2D75B6"/>
          <w:spacing w:val="-13"/>
        </w:rPr>
        <w:t> </w:t>
      </w:r>
      <w:r>
        <w:rPr>
          <w:color w:val="2D75B6"/>
        </w:rPr>
        <w:t>АВЛАГЫН</w:t>
      </w:r>
      <w:r>
        <w:rPr>
          <w:color w:val="2D75B6"/>
          <w:spacing w:val="-18"/>
        </w:rPr>
        <w:t> </w:t>
      </w:r>
      <w:r>
        <w:rPr>
          <w:color w:val="2D75B6"/>
          <w:spacing w:val="-2"/>
        </w:rPr>
        <w:t>ЛИЦЕНЗ</w:t>
      </w:r>
    </w:p>
    <w:p>
      <w:pPr>
        <w:pStyle w:val="BodyText"/>
        <w:spacing w:line="316" w:lineRule="auto" w:before="201"/>
        <w:ind w:left="143" w:right="2512"/>
      </w:pPr>
      <w:r>
        <w:rPr>
          <w:color w:val="1F2C3C"/>
        </w:rPr>
        <w:t>©</w:t>
      </w:r>
      <w:r>
        <w:rPr>
          <w:color w:val="1F2C3C"/>
          <w:spacing w:val="-4"/>
        </w:rPr>
        <w:t> </w:t>
      </w:r>
      <w:r>
        <w:rPr>
          <w:color w:val="1F2C3C"/>
        </w:rPr>
        <w:t>2026</w:t>
      </w:r>
      <w:r>
        <w:rPr>
          <w:color w:val="1F2C3C"/>
          <w:spacing w:val="-7"/>
        </w:rPr>
        <w:t> </w:t>
      </w:r>
      <w:r>
        <w:rPr>
          <w:color w:val="1F2C3C"/>
        </w:rPr>
        <w:t>ШУТИС,</w:t>
      </w:r>
      <w:r>
        <w:rPr>
          <w:color w:val="1F2C3C"/>
          <w:spacing w:val="-3"/>
        </w:rPr>
        <w:t> </w:t>
      </w:r>
      <w:r>
        <w:rPr>
          <w:color w:val="1F2C3C"/>
        </w:rPr>
        <w:t>МХТС</w:t>
      </w:r>
      <w:r>
        <w:rPr>
          <w:color w:val="1F2C3C"/>
          <w:spacing w:val="-7"/>
        </w:rPr>
        <w:t> </w:t>
      </w:r>
      <w:r>
        <w:rPr>
          <w:color w:val="1F2C3C"/>
        </w:rPr>
        <w:t>—</w:t>
      </w:r>
      <w:r>
        <w:rPr>
          <w:color w:val="1F2C3C"/>
          <w:spacing w:val="-4"/>
        </w:rPr>
        <w:t> </w:t>
      </w:r>
      <w:r>
        <w:rPr>
          <w:color w:val="1F2C3C"/>
        </w:rPr>
        <w:t>Компьютерийн</w:t>
      </w:r>
      <w:r>
        <w:rPr>
          <w:color w:val="1F2C3C"/>
          <w:spacing w:val="-6"/>
        </w:rPr>
        <w:t> </w:t>
      </w:r>
      <w:r>
        <w:rPr>
          <w:color w:val="1F2C3C"/>
        </w:rPr>
        <w:t>Ухааны</w:t>
      </w:r>
      <w:r>
        <w:rPr>
          <w:color w:val="1F2C3C"/>
          <w:spacing w:val="-7"/>
        </w:rPr>
        <w:t> </w:t>
      </w:r>
      <w:r>
        <w:rPr>
          <w:color w:val="1F2C3C"/>
        </w:rPr>
        <w:t>Тэнхим Эмхэтгэсэн: Ө.Баярбат, Э.Батцэцэг</w:t>
      </w:r>
    </w:p>
    <w:p>
      <w:pPr>
        <w:pStyle w:val="BodyText"/>
        <w:spacing w:before="78"/>
      </w:pPr>
    </w:p>
    <w:p>
      <w:pPr>
        <w:pStyle w:val="BodyText"/>
        <w:ind w:left="143"/>
      </w:pPr>
      <w:r>
        <w:rPr>
          <w:color w:val="1F2C3C"/>
        </w:rPr>
        <w:t>Энэхүү</w:t>
      </w:r>
      <w:r>
        <w:rPr>
          <w:color w:val="1F2C3C"/>
          <w:spacing w:val="-4"/>
        </w:rPr>
        <w:t> </w:t>
      </w:r>
      <w:r>
        <w:rPr>
          <w:color w:val="1F2C3C"/>
        </w:rPr>
        <w:t>гарын</w:t>
      </w:r>
      <w:r>
        <w:rPr>
          <w:color w:val="1F2C3C"/>
          <w:spacing w:val="-4"/>
        </w:rPr>
        <w:t> </w:t>
      </w:r>
      <w:r>
        <w:rPr>
          <w:color w:val="1F2C3C"/>
        </w:rPr>
        <w:t>авлага</w:t>
      </w:r>
      <w:r>
        <w:rPr>
          <w:color w:val="1F2C3C"/>
          <w:spacing w:val="-6"/>
        </w:rPr>
        <w:t> </w:t>
      </w:r>
      <w:r>
        <w:rPr>
          <w:color w:val="1F2C3C"/>
        </w:rPr>
        <w:t>нь</w:t>
      </w:r>
      <w:r>
        <w:rPr>
          <w:color w:val="1F2C3C"/>
          <w:spacing w:val="-6"/>
        </w:rPr>
        <w:t> </w:t>
      </w:r>
      <w:r>
        <w:rPr>
          <w:color w:val="1F2C3C"/>
        </w:rPr>
        <w:t>Creative</w:t>
      </w:r>
      <w:r>
        <w:rPr>
          <w:color w:val="1F2C3C"/>
          <w:spacing w:val="-5"/>
        </w:rPr>
        <w:t> </w:t>
      </w:r>
      <w:r>
        <w:rPr>
          <w:color w:val="1F2C3C"/>
        </w:rPr>
        <w:t>Commons</w:t>
      </w:r>
      <w:r>
        <w:rPr>
          <w:color w:val="1F2C3C"/>
          <w:spacing w:val="-6"/>
        </w:rPr>
        <w:t> </w:t>
      </w:r>
      <w:r>
        <w:rPr>
          <w:color w:val="1F2C3C"/>
        </w:rPr>
        <w:t>Attribution-NonCommercial-ShareAlike</w:t>
      </w:r>
      <w:r>
        <w:rPr>
          <w:color w:val="1F2C3C"/>
          <w:spacing w:val="-5"/>
        </w:rPr>
        <w:t> </w:t>
      </w:r>
      <w:r>
        <w:rPr>
          <w:color w:val="1F2C3C"/>
        </w:rPr>
        <w:t>4.0 International (CC BY-NC-SA 4.0) лицензийн дагуу түгээгдэнэ.</w:t>
      </w:r>
    </w:p>
    <w:p>
      <w:pPr>
        <w:pStyle w:val="BodyText"/>
        <w:spacing w:before="158"/>
      </w:pPr>
    </w:p>
    <w:p>
      <w:pPr>
        <w:pStyle w:val="Heading7"/>
      </w:pPr>
      <w:r>
        <w:rPr>
          <w:color w:val="1F2C3C"/>
        </w:rPr>
        <w:t>Хэрэглэгч</w:t>
      </w:r>
      <w:r>
        <w:rPr>
          <w:color w:val="1F2C3C"/>
          <w:spacing w:val="-9"/>
        </w:rPr>
        <w:t> </w:t>
      </w:r>
      <w:r>
        <w:rPr>
          <w:color w:val="1F2C3C"/>
        </w:rPr>
        <w:t>дараах</w:t>
      </w:r>
      <w:r>
        <w:rPr>
          <w:color w:val="1F2C3C"/>
          <w:spacing w:val="-8"/>
        </w:rPr>
        <w:t> </w:t>
      </w:r>
      <w:r>
        <w:rPr>
          <w:color w:val="1F2C3C"/>
        </w:rPr>
        <w:t>үйлдлийг</w:t>
      </w:r>
      <w:r>
        <w:rPr>
          <w:color w:val="1F2C3C"/>
          <w:spacing w:val="-6"/>
        </w:rPr>
        <w:t> </w:t>
      </w:r>
      <w:r>
        <w:rPr>
          <w:color w:val="1F2C3C"/>
        </w:rPr>
        <w:t>чөлөөтэй</w:t>
      </w:r>
      <w:r>
        <w:rPr>
          <w:color w:val="1F2C3C"/>
          <w:spacing w:val="-6"/>
        </w:rPr>
        <w:t> </w:t>
      </w:r>
      <w:r>
        <w:rPr>
          <w:color w:val="1F2C3C"/>
        </w:rPr>
        <w:t>хийх</w:t>
      </w:r>
      <w:r>
        <w:rPr>
          <w:color w:val="1F2C3C"/>
          <w:spacing w:val="-9"/>
        </w:rPr>
        <w:t> </w:t>
      </w:r>
      <w:r>
        <w:rPr>
          <w:color w:val="1F2C3C"/>
          <w:spacing w:val="-2"/>
        </w:rPr>
        <w:t>эрхтэй:</w:t>
      </w:r>
    </w:p>
    <w:p>
      <w:pPr>
        <w:pStyle w:val="ListParagraph"/>
        <w:numPr>
          <w:ilvl w:val="0"/>
          <w:numId w:val="1"/>
        </w:numPr>
        <w:tabs>
          <w:tab w:pos="863" w:val="left" w:leader="none"/>
        </w:tabs>
        <w:spacing w:line="240" w:lineRule="auto" w:before="63" w:after="0"/>
        <w:ind w:left="863" w:right="0" w:hanging="360"/>
        <w:jc w:val="left"/>
        <w:rPr>
          <w:sz w:val="22"/>
        </w:rPr>
      </w:pPr>
      <w:r>
        <w:rPr>
          <w:color w:val="1F2C3C"/>
          <w:sz w:val="22"/>
        </w:rPr>
        <w:t>Хуулбарлах,</w:t>
      </w:r>
      <w:r>
        <w:rPr>
          <w:color w:val="1F2C3C"/>
          <w:spacing w:val="-8"/>
          <w:sz w:val="22"/>
        </w:rPr>
        <w:t> </w:t>
      </w:r>
      <w:r>
        <w:rPr>
          <w:color w:val="1F2C3C"/>
          <w:spacing w:val="-2"/>
          <w:sz w:val="22"/>
        </w:rPr>
        <w:t>түгээх</w:t>
      </w:r>
    </w:p>
    <w:p>
      <w:pPr>
        <w:pStyle w:val="ListParagraph"/>
        <w:numPr>
          <w:ilvl w:val="0"/>
          <w:numId w:val="1"/>
        </w:numPr>
        <w:tabs>
          <w:tab w:pos="863" w:val="left" w:leader="none"/>
        </w:tabs>
        <w:spacing w:line="240" w:lineRule="auto" w:before="60" w:after="0"/>
        <w:ind w:left="863" w:right="0" w:hanging="360"/>
        <w:jc w:val="left"/>
        <w:rPr>
          <w:sz w:val="22"/>
        </w:rPr>
      </w:pPr>
      <w:r>
        <w:rPr>
          <w:color w:val="1F2C3C"/>
          <w:sz w:val="22"/>
        </w:rPr>
        <w:t>Өөрчлөх,</w:t>
      </w:r>
      <w:r>
        <w:rPr>
          <w:color w:val="1F2C3C"/>
          <w:spacing w:val="-10"/>
          <w:sz w:val="22"/>
        </w:rPr>
        <w:t> </w:t>
      </w:r>
      <w:r>
        <w:rPr>
          <w:color w:val="1F2C3C"/>
          <w:sz w:val="22"/>
        </w:rPr>
        <w:t>тохируулан</w:t>
      </w:r>
      <w:r>
        <w:rPr>
          <w:color w:val="1F2C3C"/>
          <w:spacing w:val="-8"/>
          <w:sz w:val="22"/>
        </w:rPr>
        <w:t> </w:t>
      </w:r>
      <w:r>
        <w:rPr>
          <w:color w:val="1F2C3C"/>
          <w:spacing w:val="-2"/>
          <w:sz w:val="22"/>
        </w:rPr>
        <w:t>засварлах</w:t>
      </w:r>
    </w:p>
    <w:p>
      <w:pPr>
        <w:pStyle w:val="ListParagraph"/>
        <w:numPr>
          <w:ilvl w:val="0"/>
          <w:numId w:val="1"/>
        </w:numPr>
        <w:tabs>
          <w:tab w:pos="863" w:val="left" w:leader="none"/>
        </w:tabs>
        <w:spacing w:line="240" w:lineRule="auto" w:before="56" w:after="0"/>
        <w:ind w:left="863" w:right="0" w:hanging="360"/>
        <w:jc w:val="left"/>
        <w:rPr>
          <w:sz w:val="22"/>
        </w:rPr>
      </w:pPr>
      <w:r>
        <w:rPr>
          <w:color w:val="1F2C3C"/>
          <w:sz w:val="22"/>
        </w:rPr>
        <w:t>Арилжааны</w:t>
      </w:r>
      <w:r>
        <w:rPr>
          <w:color w:val="1F2C3C"/>
          <w:spacing w:val="-8"/>
          <w:sz w:val="22"/>
        </w:rPr>
        <w:t> </w:t>
      </w:r>
      <w:r>
        <w:rPr>
          <w:color w:val="1F2C3C"/>
          <w:sz w:val="22"/>
        </w:rPr>
        <w:t>бус</w:t>
      </w:r>
      <w:r>
        <w:rPr>
          <w:color w:val="1F2C3C"/>
          <w:spacing w:val="-5"/>
          <w:sz w:val="22"/>
        </w:rPr>
        <w:t> </w:t>
      </w:r>
      <w:r>
        <w:rPr>
          <w:color w:val="1F2C3C"/>
          <w:sz w:val="22"/>
        </w:rPr>
        <w:t>зорилгоор</w:t>
      </w:r>
      <w:r>
        <w:rPr>
          <w:color w:val="1F2C3C"/>
          <w:spacing w:val="-6"/>
          <w:sz w:val="22"/>
        </w:rPr>
        <w:t> </w:t>
      </w:r>
      <w:r>
        <w:rPr>
          <w:color w:val="1F2C3C"/>
          <w:spacing w:val="-2"/>
          <w:sz w:val="22"/>
        </w:rPr>
        <w:t>ашиглах</w:t>
      </w:r>
    </w:p>
    <w:p>
      <w:pPr>
        <w:pStyle w:val="BodyText"/>
        <w:spacing w:before="136"/>
      </w:pPr>
    </w:p>
    <w:p>
      <w:pPr>
        <w:pStyle w:val="Heading7"/>
        <w:spacing w:before="1"/>
      </w:pPr>
      <w:r>
        <w:rPr>
          <w:color w:val="1F2C3C"/>
          <w:spacing w:val="-2"/>
        </w:rPr>
        <w:t>НӨХЦӨЛ:</w:t>
      </w:r>
    </w:p>
    <w:p>
      <w:pPr>
        <w:pStyle w:val="ListParagraph"/>
        <w:numPr>
          <w:ilvl w:val="0"/>
          <w:numId w:val="1"/>
        </w:numPr>
        <w:tabs>
          <w:tab w:pos="863" w:val="left" w:leader="none"/>
        </w:tabs>
        <w:spacing w:line="240" w:lineRule="auto" w:before="63" w:after="0"/>
        <w:ind w:left="863" w:right="0" w:hanging="360"/>
        <w:jc w:val="left"/>
        <w:rPr>
          <w:sz w:val="22"/>
        </w:rPr>
      </w:pPr>
      <w:r>
        <w:rPr>
          <w:color w:val="1F2C3C"/>
          <w:sz w:val="22"/>
        </w:rPr>
        <w:t>Эх</w:t>
      </w:r>
      <w:r>
        <w:rPr>
          <w:color w:val="1F2C3C"/>
          <w:spacing w:val="-8"/>
          <w:sz w:val="22"/>
        </w:rPr>
        <w:t> </w:t>
      </w:r>
      <w:r>
        <w:rPr>
          <w:color w:val="1F2C3C"/>
          <w:sz w:val="22"/>
        </w:rPr>
        <w:t>үүсвэр</w:t>
      </w:r>
      <w:r>
        <w:rPr>
          <w:color w:val="1F2C3C"/>
          <w:spacing w:val="-6"/>
          <w:sz w:val="22"/>
        </w:rPr>
        <w:t> </w:t>
      </w:r>
      <w:r>
        <w:rPr>
          <w:color w:val="1F2C3C"/>
          <w:sz w:val="22"/>
        </w:rPr>
        <w:t>болгон</w:t>
      </w:r>
      <w:r>
        <w:rPr>
          <w:color w:val="1F2C3C"/>
          <w:spacing w:val="-7"/>
          <w:sz w:val="22"/>
        </w:rPr>
        <w:t> </w:t>
      </w:r>
      <w:r>
        <w:rPr>
          <w:color w:val="1F2C3C"/>
          <w:sz w:val="22"/>
        </w:rPr>
        <w:t>ШУТИС,</w:t>
      </w:r>
      <w:r>
        <w:rPr>
          <w:color w:val="1F2C3C"/>
          <w:spacing w:val="-3"/>
          <w:sz w:val="22"/>
        </w:rPr>
        <w:t> </w:t>
      </w:r>
      <w:r>
        <w:rPr>
          <w:color w:val="1F2C3C"/>
          <w:sz w:val="22"/>
        </w:rPr>
        <w:t>МХТС-ийг</w:t>
      </w:r>
      <w:r>
        <w:rPr>
          <w:color w:val="1F2C3C"/>
          <w:spacing w:val="-6"/>
          <w:sz w:val="22"/>
        </w:rPr>
        <w:t> </w:t>
      </w:r>
      <w:r>
        <w:rPr>
          <w:color w:val="1F2C3C"/>
          <w:spacing w:val="-2"/>
          <w:sz w:val="22"/>
        </w:rPr>
        <w:t>дурдах</w:t>
      </w:r>
    </w:p>
    <w:p>
      <w:pPr>
        <w:pStyle w:val="ListParagraph"/>
        <w:numPr>
          <w:ilvl w:val="0"/>
          <w:numId w:val="1"/>
        </w:numPr>
        <w:tabs>
          <w:tab w:pos="863" w:val="left" w:leader="none"/>
        </w:tabs>
        <w:spacing w:line="240" w:lineRule="auto" w:before="57" w:after="0"/>
        <w:ind w:left="863" w:right="0" w:hanging="360"/>
        <w:jc w:val="left"/>
        <w:rPr>
          <w:sz w:val="22"/>
        </w:rPr>
      </w:pPr>
      <w:r>
        <w:rPr>
          <w:color w:val="1F2C3C"/>
          <w:sz w:val="22"/>
        </w:rPr>
        <w:t>Засварласан</w:t>
      </w:r>
      <w:r>
        <w:rPr>
          <w:color w:val="1F2C3C"/>
          <w:spacing w:val="-9"/>
          <w:sz w:val="22"/>
        </w:rPr>
        <w:t> </w:t>
      </w:r>
      <w:r>
        <w:rPr>
          <w:color w:val="1F2C3C"/>
          <w:sz w:val="22"/>
        </w:rPr>
        <w:t>хувилбар</w:t>
      </w:r>
      <w:r>
        <w:rPr>
          <w:color w:val="1F2C3C"/>
          <w:spacing w:val="-7"/>
          <w:sz w:val="22"/>
        </w:rPr>
        <w:t> </w:t>
      </w:r>
      <w:r>
        <w:rPr>
          <w:color w:val="1F2C3C"/>
          <w:sz w:val="22"/>
        </w:rPr>
        <w:t>нь</w:t>
      </w:r>
      <w:r>
        <w:rPr>
          <w:color w:val="1F2C3C"/>
          <w:spacing w:val="-5"/>
          <w:sz w:val="22"/>
        </w:rPr>
        <w:t> </w:t>
      </w:r>
      <w:r>
        <w:rPr>
          <w:color w:val="1F2C3C"/>
          <w:sz w:val="22"/>
        </w:rPr>
        <w:t>мөн</w:t>
      </w:r>
      <w:r>
        <w:rPr>
          <w:color w:val="1F2C3C"/>
          <w:spacing w:val="-5"/>
          <w:sz w:val="22"/>
        </w:rPr>
        <w:t> </w:t>
      </w:r>
      <w:r>
        <w:rPr>
          <w:color w:val="1F2C3C"/>
          <w:sz w:val="22"/>
        </w:rPr>
        <w:t>CC</w:t>
      </w:r>
      <w:r>
        <w:rPr>
          <w:color w:val="1F2C3C"/>
          <w:spacing w:val="-6"/>
          <w:sz w:val="22"/>
        </w:rPr>
        <w:t> </w:t>
      </w:r>
      <w:r>
        <w:rPr>
          <w:color w:val="1F2C3C"/>
          <w:sz w:val="22"/>
        </w:rPr>
        <w:t>BY-NC-SA-аар</w:t>
      </w:r>
      <w:r>
        <w:rPr>
          <w:color w:val="1F2C3C"/>
          <w:spacing w:val="-6"/>
          <w:sz w:val="22"/>
        </w:rPr>
        <w:t> </w:t>
      </w:r>
      <w:r>
        <w:rPr>
          <w:color w:val="1F2C3C"/>
          <w:sz w:val="22"/>
        </w:rPr>
        <w:t>түгээгдэх</w:t>
      </w:r>
      <w:r>
        <w:rPr>
          <w:color w:val="1F2C3C"/>
          <w:spacing w:val="-7"/>
          <w:sz w:val="22"/>
        </w:rPr>
        <w:t> </w:t>
      </w:r>
      <w:r>
        <w:rPr>
          <w:color w:val="1F2C3C"/>
          <w:spacing w:val="-2"/>
          <w:sz w:val="22"/>
        </w:rPr>
        <w:t>ёстой</w:t>
      </w:r>
    </w:p>
    <w:p>
      <w:pPr>
        <w:pStyle w:val="BodyText"/>
        <w:spacing w:before="118"/>
      </w:pPr>
    </w:p>
    <w:p>
      <w:pPr>
        <w:spacing w:before="1"/>
        <w:ind w:left="143" w:right="0" w:firstLine="0"/>
        <w:jc w:val="left"/>
        <w:rPr>
          <w:i/>
          <w:sz w:val="22"/>
        </w:rPr>
      </w:pPr>
      <w:r>
        <w:rPr>
          <w:i/>
          <w:color w:val="545454"/>
          <w:spacing w:val="-2"/>
          <w:sz w:val="22"/>
        </w:rPr>
        <w:t>Бүрэн</w:t>
      </w:r>
      <w:r>
        <w:rPr>
          <w:i/>
          <w:color w:val="545454"/>
          <w:spacing w:val="31"/>
          <w:sz w:val="22"/>
        </w:rPr>
        <w:t> </w:t>
      </w:r>
      <w:r>
        <w:rPr>
          <w:i/>
          <w:color w:val="545454"/>
          <w:spacing w:val="-2"/>
          <w:sz w:val="22"/>
        </w:rPr>
        <w:t>лиценз:</w:t>
      </w:r>
      <w:r>
        <w:rPr>
          <w:i/>
          <w:color w:val="545454"/>
          <w:spacing w:val="39"/>
          <w:sz w:val="22"/>
        </w:rPr>
        <w:t> </w:t>
      </w:r>
      <w:hyperlink r:id="rId8">
        <w:r>
          <w:rPr>
            <w:i/>
            <w:color w:val="545454"/>
            <w:spacing w:val="-2"/>
            <w:sz w:val="22"/>
          </w:rPr>
          <w:t>https://creativecommons.org/licenses/by-nc-sa/4.0/</w:t>
        </w:r>
      </w:hyperlink>
    </w:p>
    <w:p>
      <w:pPr>
        <w:spacing w:after="0"/>
        <w:jc w:val="left"/>
        <w:rPr>
          <w:i/>
          <w:sz w:val="22"/>
        </w:rPr>
        <w:sectPr>
          <w:headerReference w:type="default" r:id="rId6"/>
          <w:footerReference w:type="default" r:id="rId7"/>
          <w:pgSz w:w="11910" w:h="16840"/>
          <w:pgMar w:header="689" w:footer="620" w:top="880" w:bottom="820" w:left="1275" w:right="992"/>
          <w:pgNumType w:start="2"/>
        </w:sectPr>
      </w:pPr>
    </w:p>
    <w:p>
      <w:pPr>
        <w:pStyle w:val="BodyText"/>
        <w:spacing w:before="156"/>
        <w:rPr>
          <w:i/>
          <w:sz w:val="32"/>
        </w:rPr>
      </w:pPr>
    </w:p>
    <w:p>
      <w:pPr>
        <w:pStyle w:val="Heading2"/>
      </w:pPr>
      <w:bookmarkStart w:name="_bookmark1" w:id="2"/>
      <w:bookmarkEnd w:id="2"/>
      <w:r>
        <w:rPr>
          <w:b w:val="0"/>
        </w:rPr>
      </w:r>
      <w:r>
        <w:rPr>
          <w:color w:val="2D75B6"/>
        </w:rPr>
        <w:t>Баримт</w:t>
      </w:r>
      <w:r>
        <w:rPr>
          <w:color w:val="2D75B6"/>
          <w:spacing w:val="-16"/>
        </w:rPr>
        <w:t> </w:t>
      </w:r>
      <w:r>
        <w:rPr>
          <w:color w:val="2D75B6"/>
        </w:rPr>
        <w:t>бичгийн</w:t>
      </w:r>
      <w:r>
        <w:rPr>
          <w:color w:val="2D75B6"/>
          <w:spacing w:val="-15"/>
        </w:rPr>
        <w:t> </w:t>
      </w:r>
      <w:r>
        <w:rPr>
          <w:color w:val="2D75B6"/>
        </w:rPr>
        <w:t>хувилбарын</w:t>
      </w:r>
      <w:r>
        <w:rPr>
          <w:color w:val="2D75B6"/>
          <w:spacing w:val="-13"/>
        </w:rPr>
        <w:t> </w:t>
      </w:r>
      <w:r>
        <w:rPr>
          <w:color w:val="2D75B6"/>
          <w:spacing w:val="-4"/>
        </w:rPr>
        <w:t>түүх</w:t>
      </w:r>
    </w:p>
    <w:p>
      <w:pPr>
        <w:pStyle w:val="BodyText"/>
        <w:rPr>
          <w:b/>
          <w:sz w:val="20"/>
        </w:rPr>
      </w:pPr>
    </w:p>
    <w:p>
      <w:pPr>
        <w:pStyle w:val="BodyText"/>
        <w:spacing w:before="77"/>
        <w:rPr>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2"/>
        <w:gridCol w:w="1193"/>
        <w:gridCol w:w="1560"/>
        <w:gridCol w:w="5379"/>
      </w:tblGrid>
      <w:tr>
        <w:trPr>
          <w:trHeight w:val="666" w:hRule="atLeast"/>
        </w:trPr>
        <w:tc>
          <w:tcPr>
            <w:tcW w:w="1212" w:type="dxa"/>
            <w:shd w:val="clear" w:color="auto" w:fill="9CC2E4"/>
          </w:tcPr>
          <w:p>
            <w:pPr>
              <w:pStyle w:val="TableParagraph"/>
              <w:spacing w:before="206"/>
              <w:ind w:left="12"/>
              <w:jc w:val="center"/>
              <w:rPr>
                <w:sz w:val="22"/>
              </w:rPr>
            </w:pPr>
            <w:r>
              <w:rPr>
                <w:color w:val="1F2C3C"/>
                <w:spacing w:val="-2"/>
                <w:sz w:val="22"/>
              </w:rPr>
              <w:t>Хувилбар</w:t>
            </w:r>
          </w:p>
        </w:tc>
        <w:tc>
          <w:tcPr>
            <w:tcW w:w="1193" w:type="dxa"/>
            <w:shd w:val="clear" w:color="auto" w:fill="9CC2E4"/>
          </w:tcPr>
          <w:p>
            <w:pPr>
              <w:pStyle w:val="TableParagraph"/>
              <w:spacing w:before="206"/>
              <w:ind w:left="11"/>
              <w:jc w:val="center"/>
              <w:rPr>
                <w:sz w:val="22"/>
              </w:rPr>
            </w:pPr>
            <w:r>
              <w:rPr>
                <w:color w:val="1F2C3C"/>
                <w:spacing w:val="-4"/>
                <w:sz w:val="22"/>
              </w:rPr>
              <w:t>Огноо</w:t>
            </w:r>
          </w:p>
        </w:tc>
        <w:tc>
          <w:tcPr>
            <w:tcW w:w="1560" w:type="dxa"/>
            <w:shd w:val="clear" w:color="auto" w:fill="9CC2E4"/>
          </w:tcPr>
          <w:p>
            <w:pPr>
              <w:pStyle w:val="TableParagraph"/>
              <w:spacing w:before="76"/>
              <w:ind w:left="348" w:hanging="200"/>
              <w:rPr>
                <w:sz w:val="22"/>
              </w:rPr>
            </w:pPr>
            <w:r>
              <w:rPr>
                <w:color w:val="1F2C3C"/>
                <w:sz w:val="22"/>
              </w:rPr>
              <w:t>Өөрчилсөн</w:t>
            </w:r>
            <w:r>
              <w:rPr>
                <w:color w:val="1F2C3C"/>
                <w:spacing w:val="-16"/>
                <w:sz w:val="22"/>
              </w:rPr>
              <w:t> </w:t>
            </w:r>
            <w:r>
              <w:rPr>
                <w:color w:val="1F2C3C"/>
                <w:sz w:val="22"/>
              </w:rPr>
              <w:t>/ </w:t>
            </w:r>
            <w:r>
              <w:rPr>
                <w:color w:val="1F2C3C"/>
                <w:spacing w:val="-2"/>
                <w:sz w:val="22"/>
              </w:rPr>
              <w:t>Хянасан</w:t>
            </w:r>
          </w:p>
        </w:tc>
        <w:tc>
          <w:tcPr>
            <w:tcW w:w="5379" w:type="dxa"/>
            <w:shd w:val="clear" w:color="auto" w:fill="9CC2E4"/>
          </w:tcPr>
          <w:p>
            <w:pPr>
              <w:pStyle w:val="TableParagraph"/>
              <w:spacing w:before="206"/>
              <w:ind w:left="108"/>
              <w:rPr>
                <w:sz w:val="22"/>
              </w:rPr>
            </w:pPr>
            <w:r>
              <w:rPr>
                <w:color w:val="1F2C3C"/>
                <w:sz w:val="22"/>
              </w:rPr>
              <w:t>Өөрчлөлтийн</w:t>
            </w:r>
            <w:r>
              <w:rPr>
                <w:color w:val="1F2C3C"/>
                <w:spacing w:val="-8"/>
                <w:sz w:val="22"/>
              </w:rPr>
              <w:t> </w:t>
            </w:r>
            <w:r>
              <w:rPr>
                <w:color w:val="1F2C3C"/>
                <w:spacing w:val="-2"/>
                <w:sz w:val="22"/>
              </w:rPr>
              <w:t>хураангуй</w:t>
            </w:r>
          </w:p>
        </w:tc>
      </w:tr>
      <w:tr>
        <w:trPr>
          <w:trHeight w:val="390" w:hRule="atLeast"/>
        </w:trPr>
        <w:tc>
          <w:tcPr>
            <w:tcW w:w="1212" w:type="dxa"/>
          </w:tcPr>
          <w:p>
            <w:pPr>
              <w:pStyle w:val="TableParagraph"/>
              <w:spacing w:before="78"/>
              <w:ind w:left="12" w:right="8"/>
              <w:jc w:val="center"/>
              <w:rPr>
                <w:sz w:val="20"/>
              </w:rPr>
            </w:pPr>
            <w:r>
              <w:rPr>
                <w:color w:val="1F2C3C"/>
                <w:spacing w:val="-5"/>
                <w:sz w:val="20"/>
              </w:rPr>
              <w:t>1.0</w:t>
            </w:r>
          </w:p>
        </w:tc>
        <w:tc>
          <w:tcPr>
            <w:tcW w:w="1193" w:type="dxa"/>
          </w:tcPr>
          <w:p>
            <w:pPr>
              <w:pStyle w:val="TableParagraph"/>
              <w:spacing w:before="78"/>
              <w:ind w:left="11" w:right="7"/>
              <w:jc w:val="center"/>
              <w:rPr>
                <w:sz w:val="20"/>
              </w:rPr>
            </w:pPr>
            <w:r>
              <w:rPr>
                <w:color w:val="1F2C3C"/>
                <w:spacing w:val="-2"/>
                <w:sz w:val="20"/>
              </w:rPr>
              <w:t>2026-</w:t>
            </w:r>
            <w:r>
              <w:rPr>
                <w:color w:val="1F2C3C"/>
                <w:spacing w:val="-5"/>
                <w:sz w:val="20"/>
              </w:rPr>
              <w:t>01</w:t>
            </w:r>
          </w:p>
        </w:tc>
        <w:tc>
          <w:tcPr>
            <w:tcW w:w="1560" w:type="dxa"/>
          </w:tcPr>
          <w:p>
            <w:pPr>
              <w:pStyle w:val="TableParagraph"/>
              <w:spacing w:before="78"/>
              <w:ind w:left="108"/>
              <w:rPr>
                <w:sz w:val="20"/>
              </w:rPr>
            </w:pPr>
            <w:r>
              <w:rPr>
                <w:color w:val="1F2C3C"/>
                <w:spacing w:val="-2"/>
                <w:sz w:val="20"/>
              </w:rPr>
              <w:t>Ө.Баярбат</w:t>
            </w:r>
          </w:p>
        </w:tc>
        <w:tc>
          <w:tcPr>
            <w:tcW w:w="5379" w:type="dxa"/>
          </w:tcPr>
          <w:p>
            <w:pPr>
              <w:pStyle w:val="TableParagraph"/>
              <w:spacing w:before="78"/>
              <w:ind w:left="108"/>
              <w:rPr>
                <w:sz w:val="20"/>
              </w:rPr>
            </w:pPr>
            <w:r>
              <w:rPr>
                <w:color w:val="1F2C3C"/>
                <w:sz w:val="20"/>
              </w:rPr>
              <w:t>Анхны</w:t>
            </w:r>
            <w:r>
              <w:rPr>
                <w:color w:val="1F2C3C"/>
                <w:spacing w:val="-6"/>
                <w:sz w:val="20"/>
              </w:rPr>
              <w:t> </w:t>
            </w:r>
            <w:r>
              <w:rPr>
                <w:color w:val="1F2C3C"/>
                <w:spacing w:val="-2"/>
                <w:sz w:val="20"/>
              </w:rPr>
              <w:t>хувилбар</w:t>
            </w:r>
          </w:p>
        </w:tc>
      </w:tr>
      <w:tr>
        <w:trPr>
          <w:trHeight w:val="618" w:hRule="atLeast"/>
        </w:trPr>
        <w:tc>
          <w:tcPr>
            <w:tcW w:w="1212" w:type="dxa"/>
          </w:tcPr>
          <w:p>
            <w:pPr>
              <w:pStyle w:val="TableParagraph"/>
              <w:spacing w:before="78"/>
              <w:ind w:left="12" w:right="8"/>
              <w:jc w:val="center"/>
              <w:rPr>
                <w:sz w:val="20"/>
              </w:rPr>
            </w:pPr>
            <w:r>
              <w:rPr>
                <w:color w:val="1F2C3C"/>
                <w:spacing w:val="-5"/>
                <w:sz w:val="20"/>
              </w:rPr>
              <w:t>1.4</w:t>
            </w:r>
          </w:p>
        </w:tc>
        <w:tc>
          <w:tcPr>
            <w:tcW w:w="1193" w:type="dxa"/>
          </w:tcPr>
          <w:p>
            <w:pPr>
              <w:pStyle w:val="TableParagraph"/>
              <w:spacing w:before="78"/>
              <w:ind w:left="11" w:right="7"/>
              <w:jc w:val="center"/>
              <w:rPr>
                <w:sz w:val="20"/>
              </w:rPr>
            </w:pPr>
            <w:r>
              <w:rPr>
                <w:color w:val="1F2C3C"/>
                <w:spacing w:val="-2"/>
                <w:sz w:val="20"/>
              </w:rPr>
              <w:t>2026-</w:t>
            </w:r>
            <w:r>
              <w:rPr>
                <w:color w:val="1F2C3C"/>
                <w:spacing w:val="-5"/>
                <w:sz w:val="20"/>
              </w:rPr>
              <w:t>03</w:t>
            </w:r>
          </w:p>
        </w:tc>
        <w:tc>
          <w:tcPr>
            <w:tcW w:w="1560" w:type="dxa"/>
          </w:tcPr>
          <w:p>
            <w:pPr>
              <w:pStyle w:val="TableParagraph"/>
              <w:spacing w:before="78"/>
              <w:ind w:left="108"/>
              <w:rPr>
                <w:sz w:val="20"/>
              </w:rPr>
            </w:pPr>
            <w:r>
              <w:rPr>
                <w:color w:val="1F2C3C"/>
                <w:spacing w:val="-2"/>
                <w:sz w:val="20"/>
              </w:rPr>
              <w:t>Ө.Баярбат</w:t>
            </w:r>
          </w:p>
        </w:tc>
        <w:tc>
          <w:tcPr>
            <w:tcW w:w="5379" w:type="dxa"/>
          </w:tcPr>
          <w:p>
            <w:pPr>
              <w:pStyle w:val="TableParagraph"/>
              <w:spacing w:before="78"/>
              <w:ind w:left="108" w:right="215"/>
              <w:rPr>
                <w:sz w:val="20"/>
              </w:rPr>
            </w:pPr>
            <w:r>
              <w:rPr>
                <w:color w:val="1F2C3C"/>
                <w:sz w:val="20"/>
              </w:rPr>
              <w:t>Хиймэл</w:t>
            </w:r>
            <w:r>
              <w:rPr>
                <w:color w:val="1F2C3C"/>
                <w:spacing w:val="-9"/>
                <w:sz w:val="20"/>
              </w:rPr>
              <w:t> </w:t>
            </w:r>
            <w:r>
              <w:rPr>
                <w:color w:val="1F2C3C"/>
                <w:sz w:val="20"/>
              </w:rPr>
              <w:t>оюуны</w:t>
            </w:r>
            <w:r>
              <w:rPr>
                <w:color w:val="1F2C3C"/>
                <w:spacing w:val="-9"/>
                <w:sz w:val="20"/>
              </w:rPr>
              <w:t> </w:t>
            </w:r>
            <w:r>
              <w:rPr>
                <w:color w:val="1F2C3C"/>
                <w:sz w:val="20"/>
              </w:rPr>
              <w:t>(AI)</w:t>
            </w:r>
            <w:r>
              <w:rPr>
                <w:color w:val="1F2C3C"/>
                <w:spacing w:val="-7"/>
                <w:sz w:val="20"/>
              </w:rPr>
              <w:t> </w:t>
            </w:r>
            <w:r>
              <w:rPr>
                <w:color w:val="1F2C3C"/>
                <w:sz w:val="20"/>
              </w:rPr>
              <w:t>зохистой</w:t>
            </w:r>
            <w:r>
              <w:rPr>
                <w:color w:val="1F2C3C"/>
                <w:spacing w:val="-10"/>
                <w:sz w:val="20"/>
              </w:rPr>
              <w:t> </w:t>
            </w:r>
            <w:r>
              <w:rPr>
                <w:color w:val="1F2C3C"/>
                <w:sz w:val="20"/>
              </w:rPr>
              <w:t>хэрэглээний</w:t>
            </w:r>
            <w:r>
              <w:rPr>
                <w:color w:val="1F2C3C"/>
                <w:spacing w:val="-10"/>
                <w:sz w:val="20"/>
              </w:rPr>
              <w:t> </w:t>
            </w:r>
            <w:r>
              <w:rPr>
                <w:color w:val="1F2C3C"/>
                <w:sz w:val="20"/>
              </w:rPr>
              <w:t>бүлэг </w:t>
            </w:r>
            <w:r>
              <w:rPr>
                <w:color w:val="1F2C3C"/>
                <w:spacing w:val="-2"/>
                <w:sz w:val="20"/>
              </w:rPr>
              <w:t>нэмсэн.</w:t>
            </w:r>
          </w:p>
        </w:tc>
      </w:tr>
      <w:tr>
        <w:trPr>
          <w:trHeight w:val="849" w:hRule="atLeast"/>
        </w:trPr>
        <w:tc>
          <w:tcPr>
            <w:tcW w:w="1212" w:type="dxa"/>
          </w:tcPr>
          <w:p>
            <w:pPr>
              <w:pStyle w:val="TableParagraph"/>
              <w:spacing w:before="78"/>
              <w:ind w:left="12" w:right="8"/>
              <w:jc w:val="center"/>
              <w:rPr>
                <w:sz w:val="20"/>
              </w:rPr>
            </w:pPr>
            <w:r>
              <w:rPr>
                <w:color w:val="1F2C3C"/>
                <w:spacing w:val="-5"/>
                <w:sz w:val="20"/>
              </w:rPr>
              <w:t>1.5</w:t>
            </w:r>
          </w:p>
        </w:tc>
        <w:tc>
          <w:tcPr>
            <w:tcW w:w="1193" w:type="dxa"/>
          </w:tcPr>
          <w:p>
            <w:pPr>
              <w:pStyle w:val="TableParagraph"/>
              <w:spacing w:before="78"/>
              <w:ind w:left="11" w:right="7"/>
              <w:jc w:val="center"/>
              <w:rPr>
                <w:sz w:val="20"/>
              </w:rPr>
            </w:pPr>
            <w:r>
              <w:rPr>
                <w:color w:val="1F2C3C"/>
                <w:spacing w:val="-2"/>
                <w:sz w:val="20"/>
              </w:rPr>
              <w:t>2026-</w:t>
            </w:r>
            <w:r>
              <w:rPr>
                <w:color w:val="1F2C3C"/>
                <w:spacing w:val="-5"/>
                <w:sz w:val="20"/>
              </w:rPr>
              <w:t>03</w:t>
            </w:r>
          </w:p>
        </w:tc>
        <w:tc>
          <w:tcPr>
            <w:tcW w:w="1560" w:type="dxa"/>
          </w:tcPr>
          <w:p>
            <w:pPr>
              <w:pStyle w:val="TableParagraph"/>
              <w:spacing w:before="78"/>
              <w:ind w:left="108"/>
              <w:rPr>
                <w:sz w:val="20"/>
              </w:rPr>
            </w:pPr>
            <w:r>
              <w:rPr>
                <w:color w:val="1F2C3C"/>
                <w:spacing w:val="-2"/>
                <w:sz w:val="20"/>
              </w:rPr>
              <w:t>Э.Батцэцэг</w:t>
            </w:r>
          </w:p>
        </w:tc>
        <w:tc>
          <w:tcPr>
            <w:tcW w:w="5379" w:type="dxa"/>
          </w:tcPr>
          <w:p>
            <w:pPr>
              <w:pStyle w:val="TableParagraph"/>
              <w:spacing w:before="78"/>
              <w:ind w:left="108" w:right="51"/>
              <w:rPr>
                <w:sz w:val="20"/>
              </w:rPr>
            </w:pPr>
            <w:r>
              <w:rPr>
                <w:color w:val="1F2C3C"/>
                <w:sz w:val="20"/>
              </w:rPr>
              <w:t>Төслийн</w:t>
            </w:r>
            <w:r>
              <w:rPr>
                <w:color w:val="1F2C3C"/>
                <w:spacing w:val="-10"/>
                <w:sz w:val="20"/>
              </w:rPr>
              <w:t> </w:t>
            </w:r>
            <w:r>
              <w:rPr>
                <w:color w:val="1F2C3C"/>
                <w:sz w:val="20"/>
              </w:rPr>
              <w:t>хамгаалалтад</w:t>
            </w:r>
            <w:r>
              <w:rPr>
                <w:color w:val="1F2C3C"/>
                <w:spacing w:val="-11"/>
                <w:sz w:val="20"/>
              </w:rPr>
              <w:t> </w:t>
            </w:r>
            <w:r>
              <w:rPr>
                <w:color w:val="1F2C3C"/>
                <w:sz w:val="20"/>
              </w:rPr>
              <w:t>бэлтгэх</w:t>
            </w:r>
            <w:r>
              <w:rPr>
                <w:color w:val="1F2C3C"/>
                <w:spacing w:val="-9"/>
                <w:sz w:val="20"/>
              </w:rPr>
              <w:t> </w:t>
            </w:r>
            <w:r>
              <w:rPr>
                <w:color w:val="1F2C3C"/>
                <w:sz w:val="20"/>
              </w:rPr>
              <w:t>зааврыг</w:t>
            </w:r>
            <w:r>
              <w:rPr>
                <w:color w:val="1F2C3C"/>
                <w:spacing w:val="-8"/>
                <w:sz w:val="20"/>
              </w:rPr>
              <w:t> </w:t>
            </w:r>
            <w:r>
              <w:rPr>
                <w:color w:val="1F2C3C"/>
                <w:sz w:val="20"/>
              </w:rPr>
              <w:t>тусдаа</w:t>
            </w:r>
            <w:r>
              <w:rPr>
                <w:color w:val="1F2C3C"/>
                <w:spacing w:val="-8"/>
                <w:sz w:val="20"/>
              </w:rPr>
              <w:t> </w:t>
            </w:r>
            <w:r>
              <w:rPr>
                <w:color w:val="1F2C3C"/>
                <w:sz w:val="20"/>
              </w:rPr>
              <w:t>файлд оруулж, хавсартад тусгав. Үг, үсгийн алдаа </w:t>
            </w:r>
            <w:r>
              <w:rPr>
                <w:color w:val="1F2C3C"/>
                <w:spacing w:val="-2"/>
                <w:sz w:val="20"/>
              </w:rPr>
              <w:t>засварласан.</w:t>
            </w:r>
          </w:p>
        </w:tc>
      </w:tr>
      <w:tr>
        <w:trPr>
          <w:trHeight w:val="390" w:hRule="atLeast"/>
        </w:trPr>
        <w:tc>
          <w:tcPr>
            <w:tcW w:w="1212" w:type="dxa"/>
          </w:tcPr>
          <w:p>
            <w:pPr>
              <w:pStyle w:val="TableParagraph"/>
              <w:ind w:left="0"/>
              <w:rPr>
                <w:rFonts w:ascii="Times New Roman"/>
                <w:sz w:val="20"/>
              </w:rPr>
            </w:pPr>
          </w:p>
        </w:tc>
        <w:tc>
          <w:tcPr>
            <w:tcW w:w="1193" w:type="dxa"/>
          </w:tcPr>
          <w:p>
            <w:pPr>
              <w:pStyle w:val="TableParagraph"/>
              <w:ind w:left="0"/>
              <w:rPr>
                <w:rFonts w:ascii="Times New Roman"/>
                <w:sz w:val="20"/>
              </w:rPr>
            </w:pPr>
          </w:p>
        </w:tc>
        <w:tc>
          <w:tcPr>
            <w:tcW w:w="1560" w:type="dxa"/>
          </w:tcPr>
          <w:p>
            <w:pPr>
              <w:pStyle w:val="TableParagraph"/>
              <w:ind w:left="0"/>
              <w:rPr>
                <w:rFonts w:ascii="Times New Roman"/>
                <w:sz w:val="20"/>
              </w:rPr>
            </w:pPr>
          </w:p>
        </w:tc>
        <w:tc>
          <w:tcPr>
            <w:tcW w:w="5379" w:type="dxa"/>
          </w:tcPr>
          <w:p>
            <w:pPr>
              <w:pStyle w:val="TableParagraph"/>
              <w:ind w:left="0"/>
              <w:rPr>
                <w:rFonts w:ascii="Times New Roman"/>
                <w:sz w:val="20"/>
              </w:rPr>
            </w:pPr>
          </w:p>
        </w:tc>
      </w:tr>
      <w:tr>
        <w:trPr>
          <w:trHeight w:val="391" w:hRule="atLeast"/>
        </w:trPr>
        <w:tc>
          <w:tcPr>
            <w:tcW w:w="1212" w:type="dxa"/>
          </w:tcPr>
          <w:p>
            <w:pPr>
              <w:pStyle w:val="TableParagraph"/>
              <w:ind w:left="0"/>
              <w:rPr>
                <w:rFonts w:ascii="Times New Roman"/>
                <w:sz w:val="20"/>
              </w:rPr>
            </w:pPr>
          </w:p>
        </w:tc>
        <w:tc>
          <w:tcPr>
            <w:tcW w:w="1193" w:type="dxa"/>
          </w:tcPr>
          <w:p>
            <w:pPr>
              <w:pStyle w:val="TableParagraph"/>
              <w:ind w:left="0"/>
              <w:rPr>
                <w:rFonts w:ascii="Times New Roman"/>
                <w:sz w:val="20"/>
              </w:rPr>
            </w:pPr>
          </w:p>
        </w:tc>
        <w:tc>
          <w:tcPr>
            <w:tcW w:w="1560" w:type="dxa"/>
          </w:tcPr>
          <w:p>
            <w:pPr>
              <w:pStyle w:val="TableParagraph"/>
              <w:ind w:left="0"/>
              <w:rPr>
                <w:rFonts w:ascii="Times New Roman"/>
                <w:sz w:val="20"/>
              </w:rPr>
            </w:pPr>
          </w:p>
        </w:tc>
        <w:tc>
          <w:tcPr>
            <w:tcW w:w="5379" w:type="dxa"/>
          </w:tcPr>
          <w:p>
            <w:pPr>
              <w:pStyle w:val="TableParagraph"/>
              <w:ind w:left="0"/>
              <w:rPr>
                <w:rFonts w:ascii="Times New Roman"/>
                <w:sz w:val="20"/>
              </w:rPr>
            </w:pPr>
          </w:p>
        </w:tc>
      </w:tr>
      <w:tr>
        <w:trPr>
          <w:trHeight w:val="388" w:hRule="atLeast"/>
        </w:trPr>
        <w:tc>
          <w:tcPr>
            <w:tcW w:w="1212" w:type="dxa"/>
          </w:tcPr>
          <w:p>
            <w:pPr>
              <w:pStyle w:val="TableParagraph"/>
              <w:ind w:left="0"/>
              <w:rPr>
                <w:rFonts w:ascii="Times New Roman"/>
                <w:sz w:val="20"/>
              </w:rPr>
            </w:pPr>
          </w:p>
        </w:tc>
        <w:tc>
          <w:tcPr>
            <w:tcW w:w="1193" w:type="dxa"/>
          </w:tcPr>
          <w:p>
            <w:pPr>
              <w:pStyle w:val="TableParagraph"/>
              <w:ind w:left="0"/>
              <w:rPr>
                <w:rFonts w:ascii="Times New Roman"/>
                <w:sz w:val="20"/>
              </w:rPr>
            </w:pPr>
          </w:p>
        </w:tc>
        <w:tc>
          <w:tcPr>
            <w:tcW w:w="1560" w:type="dxa"/>
          </w:tcPr>
          <w:p>
            <w:pPr>
              <w:pStyle w:val="TableParagraph"/>
              <w:ind w:left="0"/>
              <w:rPr>
                <w:rFonts w:ascii="Times New Roman"/>
                <w:sz w:val="20"/>
              </w:rPr>
            </w:pPr>
          </w:p>
        </w:tc>
        <w:tc>
          <w:tcPr>
            <w:tcW w:w="5379" w:type="dxa"/>
          </w:tcPr>
          <w:p>
            <w:pPr>
              <w:pStyle w:val="TableParagraph"/>
              <w:ind w:left="0"/>
              <w:rPr>
                <w:rFonts w:ascii="Times New Roman"/>
                <w:sz w:val="20"/>
              </w:rPr>
            </w:pPr>
          </w:p>
        </w:tc>
      </w:tr>
    </w:tbl>
    <w:p>
      <w:pPr>
        <w:pStyle w:val="TableParagraph"/>
        <w:spacing w:after="0"/>
        <w:rPr>
          <w:rFonts w:ascii="Times New Roman"/>
          <w:sz w:val="20"/>
        </w:rPr>
        <w:sectPr>
          <w:pgSz w:w="11910" w:h="16840"/>
          <w:pgMar w:header="689" w:footer="620" w:top="880" w:bottom="820" w:left="1275" w:right="992"/>
        </w:sectPr>
      </w:pPr>
    </w:p>
    <w:p>
      <w:pPr>
        <w:pStyle w:val="BodyText"/>
        <w:spacing w:before="108"/>
        <w:rPr>
          <w:b/>
          <w:sz w:val="36"/>
        </w:rPr>
      </w:pPr>
    </w:p>
    <w:p>
      <w:pPr>
        <w:spacing w:before="0"/>
        <w:ind w:left="143" w:right="0" w:firstLine="0"/>
        <w:jc w:val="left"/>
        <w:rPr>
          <w:b/>
          <w:sz w:val="36"/>
        </w:rPr>
      </w:pPr>
      <w:r>
        <w:rPr>
          <w:b/>
          <w:color w:val="2D74B5"/>
          <w:spacing w:val="-2"/>
          <w:sz w:val="36"/>
        </w:rPr>
        <w:t>ГАРЧИГ</w:t>
      </w:r>
    </w:p>
    <w:sdt>
      <w:sdtPr>
        <w:docPartObj>
          <w:docPartGallery w:val="Table of Contents"/>
          <w:docPartUnique/>
        </w:docPartObj>
      </w:sdtPr>
      <w:sdtEndPr/>
      <w:sdtContent>
        <w:p>
          <w:pPr>
            <w:pStyle w:val="TOC2"/>
            <w:tabs>
              <w:tab w:pos="9488" w:val="right" w:leader="dot"/>
            </w:tabs>
            <w:spacing w:before="289"/>
          </w:pPr>
          <w:r>
            <w:fldChar w:fldCharType="begin"/>
          </w:r>
          <w:r>
            <w:instrText>TOC \o "1-5" \h \z \u </w:instrText>
          </w:r>
          <w:r>
            <w:fldChar w:fldCharType="separate"/>
          </w:r>
          <w:hyperlink w:history="true" w:anchor="_bookmark0">
            <w:r>
              <w:rPr>
                <w:color w:val="1F2C3C"/>
              </w:rPr>
              <w:t>ГАРЫН</w:t>
            </w:r>
            <w:r>
              <w:rPr>
                <w:color w:val="1F2C3C"/>
                <w:spacing w:val="-5"/>
              </w:rPr>
              <w:t> </w:t>
            </w:r>
            <w:r>
              <w:rPr>
                <w:color w:val="1F2C3C"/>
              </w:rPr>
              <w:t>АВЛАГЫН</w:t>
            </w:r>
            <w:r>
              <w:rPr>
                <w:color w:val="1F2C3C"/>
                <w:spacing w:val="-5"/>
              </w:rPr>
              <w:t> </w:t>
            </w:r>
            <w:r>
              <w:rPr>
                <w:color w:val="1F2C3C"/>
                <w:spacing w:val="-2"/>
              </w:rPr>
              <w:t>ЛИЦЕНЗ</w:t>
            </w:r>
            <w:r>
              <w:rPr>
                <w:rFonts w:ascii="Times New Roman" w:hAnsi="Times New Roman"/>
                <w:color w:val="1F2C3C"/>
              </w:rPr>
              <w:tab/>
            </w:r>
            <w:r>
              <w:rPr>
                <w:color w:val="1F2C3C"/>
                <w:spacing w:val="-10"/>
              </w:rPr>
              <w:t>2</w:t>
            </w:r>
          </w:hyperlink>
        </w:p>
        <w:p>
          <w:pPr>
            <w:pStyle w:val="TOC2"/>
            <w:tabs>
              <w:tab w:pos="9488" w:val="right" w:leader="dot"/>
            </w:tabs>
          </w:pPr>
          <w:hyperlink w:history="true" w:anchor="_bookmark1">
            <w:r>
              <w:rPr>
                <w:color w:val="1F2C3C"/>
              </w:rPr>
              <w:t>Баримт</w:t>
            </w:r>
            <w:r>
              <w:rPr>
                <w:color w:val="1F2C3C"/>
                <w:spacing w:val="-8"/>
              </w:rPr>
              <w:t> </w:t>
            </w:r>
            <w:r>
              <w:rPr>
                <w:color w:val="1F2C3C"/>
              </w:rPr>
              <w:t>бичгийн</w:t>
            </w:r>
            <w:r>
              <w:rPr>
                <w:color w:val="1F2C3C"/>
                <w:spacing w:val="-8"/>
              </w:rPr>
              <w:t> </w:t>
            </w:r>
            <w:r>
              <w:rPr>
                <w:color w:val="1F2C3C"/>
              </w:rPr>
              <w:t>хувилбарын</w:t>
            </w:r>
            <w:r>
              <w:rPr>
                <w:color w:val="1F2C3C"/>
                <w:spacing w:val="-6"/>
              </w:rPr>
              <w:t> </w:t>
            </w:r>
            <w:r>
              <w:rPr>
                <w:color w:val="1F2C3C"/>
                <w:spacing w:val="-4"/>
              </w:rPr>
              <w:t>түүх</w:t>
            </w:r>
            <w:r>
              <w:rPr>
                <w:rFonts w:ascii="Times New Roman" w:hAnsi="Times New Roman"/>
                <w:color w:val="1F2C3C"/>
              </w:rPr>
              <w:tab/>
            </w:r>
            <w:r>
              <w:rPr>
                <w:color w:val="1F2C3C"/>
                <w:spacing w:val="-10"/>
              </w:rPr>
              <w:t>3</w:t>
            </w:r>
          </w:hyperlink>
        </w:p>
        <w:p>
          <w:pPr>
            <w:pStyle w:val="TOC1"/>
            <w:tabs>
              <w:tab w:pos="9488" w:val="right" w:leader="dot"/>
            </w:tabs>
            <w:spacing w:before="102"/>
          </w:pPr>
          <w:hyperlink w:history="true" w:anchor="_bookmark2">
            <w:r>
              <w:rPr>
                <w:color w:val="1F2C3C"/>
                <w:spacing w:val="-2"/>
              </w:rPr>
              <w:t>ХУРААНГУЙ</w:t>
            </w:r>
            <w:r>
              <w:rPr>
                <w:rFonts w:ascii="Times New Roman" w:hAnsi="Times New Roman"/>
                <w:color w:val="1F2C3C"/>
              </w:rPr>
              <w:tab/>
            </w:r>
            <w:r>
              <w:rPr>
                <w:color w:val="1F2C3C"/>
                <w:spacing w:val="-10"/>
              </w:rPr>
              <w:t>5</w:t>
            </w:r>
          </w:hyperlink>
        </w:p>
        <w:p>
          <w:pPr>
            <w:pStyle w:val="TOC1"/>
            <w:tabs>
              <w:tab w:pos="9488" w:val="right" w:leader="dot"/>
            </w:tabs>
          </w:pPr>
          <w:hyperlink w:history="true" w:anchor="_bookmark3">
            <w:r>
              <w:rPr>
                <w:color w:val="1F2C3C"/>
                <w:spacing w:val="-2"/>
              </w:rPr>
              <w:t>Оршил</w:t>
            </w:r>
            <w:r>
              <w:rPr>
                <w:rFonts w:ascii="Times New Roman" w:hAnsi="Times New Roman"/>
                <w:color w:val="1F2C3C"/>
              </w:rPr>
              <w:tab/>
            </w:r>
            <w:r>
              <w:rPr>
                <w:color w:val="1F2C3C"/>
                <w:spacing w:val="-10"/>
              </w:rPr>
              <w:t>6</w:t>
            </w:r>
          </w:hyperlink>
        </w:p>
        <w:p>
          <w:pPr>
            <w:pStyle w:val="TOC4"/>
            <w:tabs>
              <w:tab w:pos="9488" w:val="right" w:leader="dot"/>
            </w:tabs>
            <w:ind w:left="364" w:firstLine="0"/>
          </w:pPr>
          <w:hyperlink w:history="true" w:anchor="_bookmark4">
            <w:r>
              <w:rPr>
                <w:color w:val="1F2C3C"/>
              </w:rPr>
              <w:t>Гарын</w:t>
            </w:r>
            <w:r>
              <w:rPr>
                <w:color w:val="1F2C3C"/>
                <w:spacing w:val="-4"/>
              </w:rPr>
              <w:t> </w:t>
            </w:r>
            <w:r>
              <w:rPr>
                <w:color w:val="1F2C3C"/>
              </w:rPr>
              <w:t>авлагын</w:t>
            </w:r>
            <w:r>
              <w:rPr>
                <w:color w:val="1F2C3C"/>
                <w:spacing w:val="-5"/>
              </w:rPr>
              <w:t> </w:t>
            </w:r>
            <w:r>
              <w:rPr>
                <w:color w:val="1F2C3C"/>
                <w:spacing w:val="-2"/>
              </w:rPr>
              <w:t>зорилго</w:t>
            </w:r>
            <w:r>
              <w:rPr>
                <w:rFonts w:ascii="Times New Roman" w:hAnsi="Times New Roman"/>
                <w:color w:val="1F2C3C"/>
              </w:rPr>
              <w:tab/>
            </w:r>
            <w:r>
              <w:rPr>
                <w:color w:val="1F2C3C"/>
                <w:spacing w:val="-10"/>
              </w:rPr>
              <w:t>6</w:t>
            </w:r>
          </w:hyperlink>
        </w:p>
        <w:p>
          <w:pPr>
            <w:pStyle w:val="TOC4"/>
            <w:tabs>
              <w:tab w:pos="9488" w:val="right" w:leader="dot"/>
            </w:tabs>
            <w:ind w:left="364" w:firstLine="0"/>
          </w:pPr>
          <w:hyperlink w:history="true" w:anchor="_bookmark5">
            <w:r>
              <w:rPr>
                <w:color w:val="1F2C3C"/>
              </w:rPr>
              <w:t>Хамрах</w:t>
            </w:r>
            <w:r>
              <w:rPr>
                <w:color w:val="1F2C3C"/>
                <w:spacing w:val="-4"/>
              </w:rPr>
              <w:t> </w:t>
            </w:r>
            <w:r>
              <w:rPr>
                <w:color w:val="1F2C3C"/>
                <w:spacing w:val="-2"/>
              </w:rPr>
              <w:t>хүрээ</w:t>
            </w:r>
            <w:r>
              <w:rPr>
                <w:rFonts w:ascii="Times New Roman" w:hAnsi="Times New Roman"/>
                <w:color w:val="1F2C3C"/>
              </w:rPr>
              <w:tab/>
            </w:r>
            <w:r>
              <w:rPr>
                <w:color w:val="1F2C3C"/>
                <w:spacing w:val="-10"/>
              </w:rPr>
              <w:t>6</w:t>
            </w:r>
          </w:hyperlink>
        </w:p>
        <w:p>
          <w:pPr>
            <w:pStyle w:val="TOC4"/>
            <w:tabs>
              <w:tab w:pos="9488" w:val="right" w:leader="dot"/>
            </w:tabs>
            <w:ind w:left="364" w:firstLine="0"/>
          </w:pPr>
          <w:hyperlink w:history="true" w:anchor="_bookmark6">
            <w:r>
              <w:rPr>
                <w:color w:val="1F2C3C"/>
              </w:rPr>
              <w:t>Хэрэглэгчийн</w:t>
            </w:r>
            <w:r>
              <w:rPr>
                <w:color w:val="1F2C3C"/>
                <w:spacing w:val="-7"/>
              </w:rPr>
              <w:t> </w:t>
            </w:r>
            <w:r>
              <w:rPr>
                <w:color w:val="1F2C3C"/>
              </w:rPr>
              <w:t>бүлэг</w:t>
            </w:r>
            <w:r>
              <w:rPr>
                <w:color w:val="1F2C3C"/>
                <w:spacing w:val="-6"/>
              </w:rPr>
              <w:t> </w:t>
            </w:r>
            <w:r>
              <w:rPr>
                <w:color w:val="1F2C3C"/>
              </w:rPr>
              <w:t>ба</w:t>
            </w:r>
            <w:r>
              <w:rPr>
                <w:color w:val="1F2C3C"/>
                <w:spacing w:val="-6"/>
              </w:rPr>
              <w:t> </w:t>
            </w:r>
            <w:r>
              <w:rPr>
                <w:color w:val="1F2C3C"/>
                <w:spacing w:val="-2"/>
              </w:rPr>
              <w:t>зориулалт</w:t>
            </w:r>
            <w:r>
              <w:rPr>
                <w:rFonts w:ascii="Times New Roman" w:hAnsi="Times New Roman"/>
                <w:color w:val="1F2C3C"/>
              </w:rPr>
              <w:tab/>
            </w:r>
            <w:r>
              <w:rPr>
                <w:color w:val="1F2C3C"/>
                <w:spacing w:val="-10"/>
              </w:rPr>
              <w:t>6</w:t>
            </w:r>
          </w:hyperlink>
        </w:p>
        <w:p>
          <w:pPr>
            <w:pStyle w:val="TOC2"/>
            <w:tabs>
              <w:tab w:pos="9488" w:val="right" w:leader="dot"/>
            </w:tabs>
          </w:pPr>
          <w:hyperlink w:history="true" w:anchor="_bookmark7">
            <w:r>
              <w:rPr>
                <w:color w:val="1F2C3C"/>
              </w:rPr>
              <w:t>ХЭСЭГ</w:t>
            </w:r>
            <w:r>
              <w:rPr>
                <w:color w:val="1F2C3C"/>
                <w:spacing w:val="-9"/>
              </w:rPr>
              <w:t> </w:t>
            </w:r>
            <w:r>
              <w:rPr>
                <w:color w:val="1F2C3C"/>
              </w:rPr>
              <w:t>I:</w:t>
            </w:r>
            <w:r>
              <w:rPr>
                <w:color w:val="1F2C3C"/>
                <w:spacing w:val="-5"/>
              </w:rPr>
              <w:t> </w:t>
            </w:r>
            <w:r>
              <w:rPr>
                <w:color w:val="1F2C3C"/>
              </w:rPr>
              <w:t>ТӨГСӨЛТИЙН</w:t>
            </w:r>
            <w:r>
              <w:rPr>
                <w:color w:val="1F2C3C"/>
                <w:spacing w:val="-4"/>
              </w:rPr>
              <w:t> </w:t>
            </w:r>
            <w:r>
              <w:rPr>
                <w:color w:val="1F2C3C"/>
              </w:rPr>
              <w:t>АЖЛЫН</w:t>
            </w:r>
            <w:r>
              <w:rPr>
                <w:color w:val="1F2C3C"/>
                <w:spacing w:val="-5"/>
              </w:rPr>
              <w:t> </w:t>
            </w:r>
            <w:r>
              <w:rPr>
                <w:color w:val="1F2C3C"/>
              </w:rPr>
              <w:t>АГУУЛГА</w:t>
            </w:r>
            <w:r>
              <w:rPr>
                <w:color w:val="1F2C3C"/>
                <w:spacing w:val="-4"/>
              </w:rPr>
              <w:t> </w:t>
            </w:r>
            <w:r>
              <w:rPr>
                <w:color w:val="1F2C3C"/>
              </w:rPr>
              <w:t>БА</w:t>
            </w:r>
            <w:r>
              <w:rPr>
                <w:color w:val="1F2C3C"/>
                <w:spacing w:val="-7"/>
              </w:rPr>
              <w:t> </w:t>
            </w:r>
            <w:r>
              <w:rPr>
                <w:color w:val="1F2C3C"/>
                <w:spacing w:val="-2"/>
              </w:rPr>
              <w:t>БҮТЭЦ</w:t>
            </w:r>
            <w:r>
              <w:rPr>
                <w:rFonts w:ascii="Times New Roman" w:hAnsi="Times New Roman"/>
                <w:color w:val="1F2C3C"/>
              </w:rPr>
              <w:tab/>
            </w:r>
            <w:r>
              <w:rPr>
                <w:color w:val="1F2C3C"/>
                <w:spacing w:val="-10"/>
              </w:rPr>
              <w:t>7</w:t>
            </w:r>
          </w:hyperlink>
        </w:p>
        <w:p>
          <w:pPr>
            <w:pStyle w:val="TOC4"/>
            <w:numPr>
              <w:ilvl w:val="0"/>
              <w:numId w:val="2"/>
            </w:numPr>
            <w:tabs>
              <w:tab w:pos="608" w:val="left" w:leader="none"/>
              <w:tab w:pos="9488" w:val="right" w:leader="dot"/>
            </w:tabs>
            <w:spacing w:line="240" w:lineRule="auto" w:before="99" w:after="0"/>
            <w:ind w:left="608" w:right="0" w:hanging="244"/>
            <w:jc w:val="left"/>
          </w:pPr>
          <w:hyperlink w:history="true" w:anchor="_bookmark8">
            <w:r>
              <w:rPr>
                <w:color w:val="1F2C3C"/>
              </w:rPr>
              <w:t>Төгсөлтийн</w:t>
            </w:r>
            <w:r>
              <w:rPr>
                <w:color w:val="1F2C3C"/>
                <w:spacing w:val="-7"/>
              </w:rPr>
              <w:t> </w:t>
            </w:r>
            <w:r>
              <w:rPr>
                <w:color w:val="1F2C3C"/>
              </w:rPr>
              <w:t>ажлын</w:t>
            </w:r>
            <w:r>
              <w:rPr>
                <w:color w:val="1F2C3C"/>
                <w:spacing w:val="-4"/>
              </w:rPr>
              <w:t> </w:t>
            </w:r>
            <w:r>
              <w:rPr>
                <w:color w:val="1F2C3C"/>
                <w:spacing w:val="-2"/>
              </w:rPr>
              <w:t>стандарт</w:t>
            </w:r>
            <w:r>
              <w:rPr>
                <w:rFonts w:ascii="Times New Roman" w:hAnsi="Times New Roman"/>
                <w:color w:val="1F2C3C"/>
              </w:rPr>
              <w:tab/>
            </w:r>
            <w:r>
              <w:rPr>
                <w:color w:val="1F2C3C"/>
                <w:spacing w:val="-10"/>
              </w:rPr>
              <w:t>7</w:t>
            </w:r>
          </w:hyperlink>
        </w:p>
        <w:p>
          <w:pPr>
            <w:pStyle w:val="TOC4"/>
            <w:numPr>
              <w:ilvl w:val="0"/>
              <w:numId w:val="2"/>
            </w:numPr>
            <w:tabs>
              <w:tab w:pos="607" w:val="left" w:leader="none"/>
              <w:tab w:pos="9488" w:val="right" w:leader="dot"/>
            </w:tabs>
            <w:spacing w:line="240" w:lineRule="auto" w:before="100" w:after="0"/>
            <w:ind w:left="607" w:right="0" w:hanging="243"/>
            <w:jc w:val="left"/>
          </w:pPr>
          <w:hyperlink w:history="true" w:anchor="_bookmark9">
            <w:r>
              <w:rPr>
                <w:color w:val="1F2C3C"/>
              </w:rPr>
              <w:t>Олон</w:t>
            </w:r>
            <w:r>
              <w:rPr>
                <w:color w:val="1F2C3C"/>
                <w:spacing w:val="-4"/>
              </w:rPr>
              <w:t> </w:t>
            </w:r>
            <w:r>
              <w:rPr>
                <w:color w:val="1F2C3C"/>
              </w:rPr>
              <w:t>улсын</w:t>
            </w:r>
            <w:r>
              <w:rPr>
                <w:color w:val="1F2C3C"/>
                <w:spacing w:val="-3"/>
              </w:rPr>
              <w:t> </w:t>
            </w:r>
            <w:r>
              <w:rPr>
                <w:color w:val="1F2C3C"/>
                <w:spacing w:val="-2"/>
              </w:rPr>
              <w:t>туршлагууд</w:t>
            </w:r>
            <w:r>
              <w:rPr>
                <w:rFonts w:ascii="Times New Roman" w:hAnsi="Times New Roman"/>
                <w:color w:val="1F2C3C"/>
              </w:rPr>
              <w:tab/>
            </w:r>
            <w:r>
              <w:rPr>
                <w:color w:val="1F2C3C"/>
                <w:spacing w:val="-10"/>
              </w:rPr>
              <w:t>7</w:t>
            </w:r>
          </w:hyperlink>
        </w:p>
        <w:p>
          <w:pPr>
            <w:pStyle w:val="TOC4"/>
            <w:numPr>
              <w:ilvl w:val="0"/>
              <w:numId w:val="2"/>
            </w:numPr>
            <w:tabs>
              <w:tab w:pos="608" w:val="left" w:leader="none"/>
              <w:tab w:pos="9488" w:val="right" w:leader="dot"/>
            </w:tabs>
            <w:spacing w:line="240" w:lineRule="auto" w:before="101" w:after="0"/>
            <w:ind w:left="608" w:right="0" w:hanging="244"/>
            <w:jc w:val="left"/>
          </w:pPr>
          <w:hyperlink w:history="true" w:anchor="_bookmark10">
            <w:r>
              <w:rPr>
                <w:color w:val="1F2C3C"/>
              </w:rPr>
              <w:t>Төгсөлтийн</w:t>
            </w:r>
            <w:r>
              <w:rPr>
                <w:color w:val="1F2C3C"/>
                <w:spacing w:val="-8"/>
              </w:rPr>
              <w:t> </w:t>
            </w:r>
            <w:r>
              <w:rPr>
                <w:color w:val="1F2C3C"/>
              </w:rPr>
              <w:t>ажлын</w:t>
            </w:r>
            <w:r>
              <w:rPr>
                <w:color w:val="1F2C3C"/>
                <w:spacing w:val="-5"/>
              </w:rPr>
              <w:t> </w:t>
            </w:r>
            <w:r>
              <w:rPr>
                <w:color w:val="1F2C3C"/>
              </w:rPr>
              <w:t>агуулгын</w:t>
            </w:r>
            <w:r>
              <w:rPr>
                <w:color w:val="1F2C3C"/>
                <w:spacing w:val="-8"/>
              </w:rPr>
              <w:t> </w:t>
            </w:r>
            <w:r>
              <w:rPr>
                <w:color w:val="1F2C3C"/>
              </w:rPr>
              <w:t>бүтэц</w:t>
            </w:r>
            <w:r>
              <w:rPr>
                <w:color w:val="1F2C3C"/>
                <w:spacing w:val="-7"/>
              </w:rPr>
              <w:t> </w:t>
            </w:r>
            <w:r>
              <w:rPr>
                <w:color w:val="1F2C3C"/>
                <w:spacing w:val="-4"/>
              </w:rPr>
              <w:t>(ToC)</w:t>
            </w:r>
            <w:r>
              <w:rPr>
                <w:color w:val="1F2C3C"/>
              </w:rPr>
              <w:tab/>
            </w:r>
            <w:r>
              <w:rPr>
                <w:color w:val="1F2C3C"/>
                <w:spacing w:val="-10"/>
              </w:rPr>
              <w:t>7</w:t>
            </w:r>
          </w:hyperlink>
        </w:p>
        <w:p>
          <w:pPr>
            <w:pStyle w:val="TOC4"/>
            <w:numPr>
              <w:ilvl w:val="0"/>
              <w:numId w:val="2"/>
            </w:numPr>
            <w:tabs>
              <w:tab w:pos="608" w:val="left" w:leader="none"/>
              <w:tab w:pos="9488" w:val="right" w:leader="dot"/>
            </w:tabs>
            <w:spacing w:line="240" w:lineRule="auto" w:before="99" w:after="0"/>
            <w:ind w:left="608" w:right="0" w:hanging="244"/>
            <w:jc w:val="left"/>
          </w:pPr>
          <w:hyperlink w:history="true" w:anchor="_bookmark11">
            <w:r>
              <w:rPr>
                <w:color w:val="1F2C3C"/>
              </w:rPr>
              <w:t>Төгсөлтийн</w:t>
            </w:r>
            <w:r>
              <w:rPr>
                <w:color w:val="1F2C3C"/>
                <w:spacing w:val="-7"/>
              </w:rPr>
              <w:t> </w:t>
            </w:r>
            <w:r>
              <w:rPr>
                <w:color w:val="1F2C3C"/>
              </w:rPr>
              <w:t>ажлын</w:t>
            </w:r>
            <w:r>
              <w:rPr>
                <w:color w:val="1F2C3C"/>
                <w:spacing w:val="-6"/>
              </w:rPr>
              <w:t> </w:t>
            </w:r>
            <w:r>
              <w:rPr>
                <w:color w:val="1F2C3C"/>
                <w:spacing w:val="-2"/>
              </w:rPr>
              <w:t>шалгуур</w:t>
            </w:r>
            <w:r>
              <w:rPr>
                <w:rFonts w:ascii="Times New Roman" w:hAnsi="Times New Roman"/>
                <w:color w:val="1F2C3C"/>
              </w:rPr>
              <w:tab/>
            </w:r>
            <w:r>
              <w:rPr>
                <w:color w:val="1F2C3C"/>
                <w:spacing w:val="-10"/>
              </w:rPr>
              <w:t>7</w:t>
            </w:r>
          </w:hyperlink>
        </w:p>
        <w:p>
          <w:pPr>
            <w:pStyle w:val="TOC4"/>
            <w:numPr>
              <w:ilvl w:val="0"/>
              <w:numId w:val="2"/>
            </w:numPr>
            <w:tabs>
              <w:tab w:pos="607" w:val="left" w:leader="none"/>
              <w:tab w:pos="9488" w:val="right" w:leader="dot"/>
            </w:tabs>
            <w:spacing w:line="240" w:lineRule="auto" w:before="100" w:after="0"/>
            <w:ind w:left="607" w:right="0" w:hanging="243"/>
            <w:jc w:val="left"/>
          </w:pPr>
          <w:hyperlink w:history="true" w:anchor="_bookmark12">
            <w:r>
              <w:rPr>
                <w:color w:val="1F2C3C"/>
              </w:rPr>
              <w:t>Төгсөлтийн</w:t>
            </w:r>
            <w:r>
              <w:rPr>
                <w:color w:val="1F2C3C"/>
                <w:spacing w:val="-10"/>
              </w:rPr>
              <w:t> </w:t>
            </w:r>
            <w:r>
              <w:rPr>
                <w:color w:val="1F2C3C"/>
              </w:rPr>
              <w:t>ажлын</w:t>
            </w:r>
            <w:r>
              <w:rPr>
                <w:color w:val="1F2C3C"/>
                <w:spacing w:val="-6"/>
              </w:rPr>
              <w:t> </w:t>
            </w:r>
            <w:r>
              <w:rPr>
                <w:color w:val="1F2C3C"/>
              </w:rPr>
              <w:t>хэмжээг</w:t>
            </w:r>
            <w:r>
              <w:rPr>
                <w:color w:val="1F2C3C"/>
                <w:spacing w:val="-4"/>
              </w:rPr>
              <w:t> </w:t>
            </w:r>
            <w:r>
              <w:rPr>
                <w:color w:val="1F2C3C"/>
                <w:spacing w:val="-2"/>
              </w:rPr>
              <w:t>тодорхойлох</w:t>
            </w:r>
            <w:r>
              <w:rPr>
                <w:rFonts w:ascii="Times New Roman" w:hAnsi="Times New Roman"/>
                <w:color w:val="1F2C3C"/>
              </w:rPr>
              <w:tab/>
            </w:r>
            <w:r>
              <w:rPr>
                <w:color w:val="1F2C3C"/>
                <w:spacing w:val="-10"/>
              </w:rPr>
              <w:t>8</w:t>
            </w:r>
          </w:hyperlink>
        </w:p>
        <w:p>
          <w:pPr>
            <w:pStyle w:val="TOC4"/>
            <w:numPr>
              <w:ilvl w:val="0"/>
              <w:numId w:val="2"/>
            </w:numPr>
            <w:tabs>
              <w:tab w:pos="608" w:val="left" w:leader="none"/>
              <w:tab w:pos="9488" w:val="right" w:leader="dot"/>
            </w:tabs>
            <w:spacing w:line="240" w:lineRule="auto" w:before="100" w:after="0"/>
            <w:ind w:left="608" w:right="0" w:hanging="244"/>
            <w:jc w:val="left"/>
          </w:pPr>
          <w:hyperlink w:history="true" w:anchor="_bookmark13">
            <w:r>
              <w:rPr>
                <w:color w:val="1F2C3C"/>
              </w:rPr>
              <w:t>Төгсөлтийн</w:t>
            </w:r>
            <w:r>
              <w:rPr>
                <w:color w:val="1F2C3C"/>
                <w:spacing w:val="-7"/>
              </w:rPr>
              <w:t> </w:t>
            </w:r>
            <w:r>
              <w:rPr>
                <w:color w:val="1F2C3C"/>
              </w:rPr>
              <w:t>ажлын</w:t>
            </w:r>
            <w:r>
              <w:rPr>
                <w:color w:val="1F2C3C"/>
                <w:spacing w:val="-6"/>
              </w:rPr>
              <w:t> </w:t>
            </w:r>
            <w:r>
              <w:rPr>
                <w:color w:val="1F2C3C"/>
                <w:spacing w:val="-2"/>
              </w:rPr>
              <w:t>гаралт</w:t>
            </w:r>
            <w:r>
              <w:rPr>
                <w:rFonts w:ascii="Times New Roman" w:hAnsi="Times New Roman"/>
                <w:color w:val="1F2C3C"/>
              </w:rPr>
              <w:tab/>
            </w:r>
            <w:r>
              <w:rPr>
                <w:color w:val="1F2C3C"/>
                <w:spacing w:val="-10"/>
              </w:rPr>
              <w:t>8</w:t>
            </w:r>
          </w:hyperlink>
        </w:p>
        <w:p>
          <w:pPr>
            <w:pStyle w:val="TOC4"/>
            <w:numPr>
              <w:ilvl w:val="0"/>
              <w:numId w:val="2"/>
            </w:numPr>
            <w:tabs>
              <w:tab w:pos="608" w:val="left" w:leader="none"/>
              <w:tab w:pos="9488" w:val="right" w:leader="dot"/>
            </w:tabs>
            <w:spacing w:line="240" w:lineRule="auto" w:before="100" w:after="0"/>
            <w:ind w:left="608" w:right="0" w:hanging="244"/>
            <w:jc w:val="left"/>
          </w:pPr>
          <w:hyperlink w:history="true" w:anchor="_bookmark14">
            <w:r>
              <w:rPr>
                <w:color w:val="1F2C3C"/>
              </w:rPr>
              <w:t>Хиймэл</w:t>
            </w:r>
            <w:r>
              <w:rPr>
                <w:color w:val="1F2C3C"/>
                <w:spacing w:val="-7"/>
              </w:rPr>
              <w:t> </w:t>
            </w:r>
            <w:r>
              <w:rPr>
                <w:color w:val="1F2C3C"/>
              </w:rPr>
              <w:t>оюуны</w:t>
            </w:r>
            <w:r>
              <w:rPr>
                <w:color w:val="1F2C3C"/>
                <w:spacing w:val="-6"/>
              </w:rPr>
              <w:t> </w:t>
            </w:r>
            <w:r>
              <w:rPr>
                <w:color w:val="1F2C3C"/>
              </w:rPr>
              <w:t>(AI)</w:t>
            </w:r>
            <w:r>
              <w:rPr>
                <w:color w:val="1F2C3C"/>
                <w:spacing w:val="-3"/>
              </w:rPr>
              <w:t> </w:t>
            </w:r>
            <w:r>
              <w:rPr>
                <w:color w:val="1F2C3C"/>
              </w:rPr>
              <w:t>зохистой</w:t>
            </w:r>
            <w:r>
              <w:rPr>
                <w:color w:val="1F2C3C"/>
                <w:spacing w:val="-4"/>
              </w:rPr>
              <w:t> </w:t>
            </w:r>
            <w:r>
              <w:rPr>
                <w:color w:val="1F2C3C"/>
              </w:rPr>
              <w:t>хэрэглээ</w:t>
            </w:r>
            <w:r>
              <w:rPr>
                <w:color w:val="1F2C3C"/>
                <w:spacing w:val="-5"/>
              </w:rPr>
              <w:t> </w:t>
            </w:r>
            <w:r>
              <w:rPr>
                <w:color w:val="1F2C3C"/>
              </w:rPr>
              <w:t>ба</w:t>
            </w:r>
            <w:r>
              <w:rPr>
                <w:color w:val="1F2C3C"/>
                <w:spacing w:val="-4"/>
              </w:rPr>
              <w:t> </w:t>
            </w:r>
            <w:r>
              <w:rPr>
                <w:color w:val="1F2C3C"/>
              </w:rPr>
              <w:t>академик</w:t>
            </w:r>
            <w:r>
              <w:rPr>
                <w:color w:val="1F2C3C"/>
                <w:spacing w:val="-4"/>
              </w:rPr>
              <w:t> </w:t>
            </w:r>
            <w:r>
              <w:rPr>
                <w:color w:val="1F2C3C"/>
              </w:rPr>
              <w:t>ёс</w:t>
            </w:r>
            <w:r>
              <w:rPr>
                <w:color w:val="1F2C3C"/>
                <w:spacing w:val="-3"/>
              </w:rPr>
              <w:t> </w:t>
            </w:r>
            <w:r>
              <w:rPr>
                <w:color w:val="1F2C3C"/>
                <w:spacing w:val="-5"/>
              </w:rPr>
              <w:t>зүй</w:t>
            </w:r>
            <w:r>
              <w:rPr>
                <w:rFonts w:ascii="Times New Roman" w:hAnsi="Times New Roman"/>
                <w:color w:val="1F2C3C"/>
              </w:rPr>
              <w:tab/>
            </w:r>
            <w:r>
              <w:rPr>
                <w:color w:val="1F2C3C"/>
                <w:spacing w:val="-10"/>
              </w:rPr>
              <w:t>9</w:t>
            </w:r>
          </w:hyperlink>
        </w:p>
        <w:p>
          <w:pPr>
            <w:pStyle w:val="TOC2"/>
            <w:tabs>
              <w:tab w:pos="9488" w:val="right" w:leader="dot"/>
            </w:tabs>
          </w:pPr>
          <w:hyperlink w:history="true" w:anchor="_bookmark15">
            <w:r>
              <w:rPr>
                <w:color w:val="1F2C3C"/>
              </w:rPr>
              <w:t>ХЭСЭГ</w:t>
            </w:r>
            <w:r>
              <w:rPr>
                <w:color w:val="1F2C3C"/>
                <w:spacing w:val="-5"/>
              </w:rPr>
              <w:t> </w:t>
            </w:r>
            <w:r>
              <w:rPr>
                <w:color w:val="1F2C3C"/>
              </w:rPr>
              <w:t>II:</w:t>
            </w:r>
            <w:r>
              <w:rPr>
                <w:color w:val="1F2C3C"/>
                <w:spacing w:val="-6"/>
              </w:rPr>
              <w:t> </w:t>
            </w:r>
            <w:r>
              <w:rPr>
                <w:color w:val="1F2C3C"/>
              </w:rPr>
              <w:t>ОЮУНЫ</w:t>
            </w:r>
            <w:r>
              <w:rPr>
                <w:color w:val="1F2C3C"/>
                <w:spacing w:val="-6"/>
              </w:rPr>
              <w:t> </w:t>
            </w:r>
            <w:r>
              <w:rPr>
                <w:color w:val="1F2C3C"/>
              </w:rPr>
              <w:t>ӨМЧИЙН</w:t>
            </w:r>
            <w:r>
              <w:rPr>
                <w:color w:val="1F2C3C"/>
                <w:spacing w:val="-3"/>
              </w:rPr>
              <w:t> </w:t>
            </w:r>
            <w:r>
              <w:rPr>
                <w:color w:val="1F2C3C"/>
                <w:spacing w:val="-2"/>
              </w:rPr>
              <w:t>АСУУДАЛ</w:t>
            </w:r>
            <w:r>
              <w:rPr>
                <w:rFonts w:ascii="Times New Roman" w:hAnsi="Times New Roman"/>
                <w:color w:val="1F2C3C"/>
              </w:rPr>
              <w:tab/>
            </w:r>
            <w:r>
              <w:rPr>
                <w:color w:val="1F2C3C"/>
                <w:spacing w:val="-5"/>
              </w:rPr>
              <w:t>10</w:t>
            </w:r>
          </w:hyperlink>
        </w:p>
        <w:p>
          <w:pPr>
            <w:pStyle w:val="TOC4"/>
            <w:numPr>
              <w:ilvl w:val="0"/>
              <w:numId w:val="2"/>
            </w:numPr>
            <w:tabs>
              <w:tab w:pos="610" w:val="left" w:leader="none"/>
              <w:tab w:pos="9488" w:val="right" w:leader="dot"/>
            </w:tabs>
            <w:spacing w:line="240" w:lineRule="auto" w:before="102" w:after="0"/>
            <w:ind w:left="610" w:right="0" w:hanging="246"/>
            <w:jc w:val="left"/>
          </w:pPr>
          <w:hyperlink w:history="true" w:anchor="_bookmark16">
            <w:r>
              <w:rPr>
                <w:color w:val="1F2C3C"/>
              </w:rPr>
              <w:t>Лицензийн</w:t>
            </w:r>
            <w:r>
              <w:rPr>
                <w:color w:val="1F2C3C"/>
                <w:spacing w:val="-6"/>
              </w:rPr>
              <w:t> </w:t>
            </w:r>
            <w:r>
              <w:rPr>
                <w:color w:val="1F2C3C"/>
              </w:rPr>
              <w:t>ялгаатай</w:t>
            </w:r>
            <w:r>
              <w:rPr>
                <w:color w:val="1F2C3C"/>
                <w:spacing w:val="-10"/>
              </w:rPr>
              <w:t> </w:t>
            </w:r>
            <w:r>
              <w:rPr>
                <w:color w:val="1F2C3C"/>
              </w:rPr>
              <w:t>байдлыг</w:t>
            </w:r>
            <w:r>
              <w:rPr>
                <w:color w:val="1F2C3C"/>
                <w:spacing w:val="-7"/>
              </w:rPr>
              <w:t> </w:t>
            </w:r>
            <w:r>
              <w:rPr>
                <w:color w:val="1F2C3C"/>
                <w:spacing w:val="-2"/>
              </w:rPr>
              <w:t>ойлгох</w:t>
            </w:r>
            <w:r>
              <w:rPr>
                <w:rFonts w:ascii="Times New Roman" w:hAnsi="Times New Roman"/>
                <w:color w:val="1F2C3C"/>
              </w:rPr>
              <w:tab/>
            </w:r>
            <w:r>
              <w:rPr>
                <w:color w:val="1F2C3C"/>
                <w:spacing w:val="-5"/>
              </w:rPr>
              <w:t>10</w:t>
            </w:r>
          </w:hyperlink>
        </w:p>
        <w:p>
          <w:pPr>
            <w:pStyle w:val="TOC4"/>
            <w:numPr>
              <w:ilvl w:val="0"/>
              <w:numId w:val="2"/>
            </w:numPr>
            <w:tabs>
              <w:tab w:pos="607" w:val="left" w:leader="none"/>
              <w:tab w:pos="9488" w:val="right" w:leader="dot"/>
            </w:tabs>
            <w:spacing w:line="240" w:lineRule="auto" w:before="100" w:after="0"/>
            <w:ind w:left="607" w:right="0" w:hanging="243"/>
            <w:jc w:val="left"/>
          </w:pPr>
          <w:hyperlink w:history="true" w:anchor="_bookmark17">
            <w:r>
              <w:rPr>
                <w:color w:val="1F2C3C"/>
              </w:rPr>
              <w:t>Тохирох</w:t>
            </w:r>
            <w:r>
              <w:rPr>
                <w:color w:val="1F2C3C"/>
                <w:spacing w:val="-8"/>
              </w:rPr>
              <w:t> </w:t>
            </w:r>
            <w:r>
              <w:rPr>
                <w:color w:val="1F2C3C"/>
              </w:rPr>
              <w:t>лицензийн</w:t>
            </w:r>
            <w:r>
              <w:rPr>
                <w:color w:val="1F2C3C"/>
                <w:spacing w:val="-7"/>
              </w:rPr>
              <w:t> </w:t>
            </w:r>
            <w:r>
              <w:rPr>
                <w:color w:val="1F2C3C"/>
                <w:spacing w:val="-2"/>
              </w:rPr>
              <w:t>сонголтууд</w:t>
            </w:r>
            <w:r>
              <w:rPr>
                <w:rFonts w:ascii="Times New Roman" w:hAnsi="Times New Roman"/>
                <w:color w:val="1F2C3C"/>
              </w:rPr>
              <w:tab/>
            </w:r>
            <w:r>
              <w:rPr>
                <w:color w:val="1F2C3C"/>
                <w:spacing w:val="-5"/>
              </w:rPr>
              <w:t>10</w:t>
            </w:r>
          </w:hyperlink>
        </w:p>
        <w:p>
          <w:pPr>
            <w:pStyle w:val="TOC4"/>
            <w:numPr>
              <w:ilvl w:val="0"/>
              <w:numId w:val="2"/>
            </w:numPr>
            <w:tabs>
              <w:tab w:pos="732" w:val="left" w:leader="none"/>
              <w:tab w:pos="9488" w:val="right" w:leader="dot"/>
            </w:tabs>
            <w:spacing w:line="240" w:lineRule="auto" w:before="100" w:after="0"/>
            <w:ind w:left="732" w:right="0" w:hanging="368"/>
            <w:jc w:val="left"/>
          </w:pPr>
          <w:hyperlink w:history="true" w:anchor="_bookmark18">
            <w:r>
              <w:rPr>
                <w:color w:val="1F2C3C"/>
              </w:rPr>
              <w:t>Их</w:t>
            </w:r>
            <w:r>
              <w:rPr>
                <w:color w:val="1F2C3C"/>
                <w:spacing w:val="-9"/>
              </w:rPr>
              <w:t> </w:t>
            </w:r>
            <w:r>
              <w:rPr>
                <w:color w:val="1F2C3C"/>
              </w:rPr>
              <w:t>сургуулийн</w:t>
            </w:r>
            <w:r>
              <w:rPr>
                <w:color w:val="1F2C3C"/>
                <w:spacing w:val="-7"/>
              </w:rPr>
              <w:t> </w:t>
            </w:r>
            <w:r>
              <w:rPr>
                <w:color w:val="1F2C3C"/>
              </w:rPr>
              <w:t>хязгаарлагдмал</w:t>
            </w:r>
            <w:r>
              <w:rPr>
                <w:color w:val="1F2C3C"/>
                <w:spacing w:val="-7"/>
              </w:rPr>
              <w:t> </w:t>
            </w:r>
            <w:r>
              <w:rPr>
                <w:color w:val="1F2C3C"/>
                <w:spacing w:val="-5"/>
              </w:rPr>
              <w:t>эрх</w:t>
            </w:r>
            <w:r>
              <w:rPr>
                <w:rFonts w:ascii="Times New Roman" w:hAnsi="Times New Roman"/>
                <w:color w:val="1F2C3C"/>
              </w:rPr>
              <w:tab/>
            </w:r>
            <w:r>
              <w:rPr>
                <w:color w:val="1F2C3C"/>
                <w:spacing w:val="-5"/>
              </w:rPr>
              <w:t>10</w:t>
            </w:r>
          </w:hyperlink>
        </w:p>
        <w:p>
          <w:pPr>
            <w:pStyle w:val="TOC4"/>
            <w:numPr>
              <w:ilvl w:val="0"/>
              <w:numId w:val="2"/>
            </w:numPr>
            <w:tabs>
              <w:tab w:pos="732" w:val="left" w:leader="none"/>
              <w:tab w:pos="9488" w:val="right" w:leader="dot"/>
            </w:tabs>
            <w:spacing w:line="240" w:lineRule="auto" w:before="99" w:after="0"/>
            <w:ind w:left="732" w:right="0" w:hanging="368"/>
            <w:jc w:val="left"/>
          </w:pPr>
          <w:hyperlink w:history="true" w:anchor="_bookmark19">
            <w:r>
              <w:rPr>
                <w:color w:val="1F2C3C"/>
              </w:rPr>
              <w:t>Лицензийн</w:t>
            </w:r>
            <w:r>
              <w:rPr>
                <w:color w:val="1F2C3C"/>
                <w:spacing w:val="-5"/>
              </w:rPr>
              <w:t> </w:t>
            </w:r>
            <w:r>
              <w:rPr>
                <w:color w:val="1F2C3C"/>
              </w:rPr>
              <w:t>текстийн</w:t>
            </w:r>
            <w:r>
              <w:rPr>
                <w:color w:val="1F2C3C"/>
                <w:spacing w:val="-6"/>
              </w:rPr>
              <w:t> </w:t>
            </w:r>
            <w:r>
              <w:rPr>
                <w:color w:val="1F2C3C"/>
              </w:rPr>
              <w:t>эх</w:t>
            </w:r>
            <w:r>
              <w:rPr>
                <w:color w:val="1F2C3C"/>
                <w:spacing w:val="-7"/>
              </w:rPr>
              <w:t> </w:t>
            </w:r>
            <w:r>
              <w:rPr>
                <w:color w:val="1F2C3C"/>
                <w:spacing w:val="-2"/>
              </w:rPr>
              <w:t>сурвалж</w:t>
            </w:r>
            <w:r>
              <w:rPr>
                <w:rFonts w:ascii="Times New Roman" w:hAnsi="Times New Roman"/>
                <w:color w:val="1F2C3C"/>
              </w:rPr>
              <w:tab/>
            </w:r>
            <w:r>
              <w:rPr>
                <w:color w:val="1F2C3C"/>
                <w:spacing w:val="-5"/>
              </w:rPr>
              <w:t>11</w:t>
            </w:r>
          </w:hyperlink>
        </w:p>
        <w:p>
          <w:pPr>
            <w:pStyle w:val="TOC2"/>
            <w:tabs>
              <w:tab w:pos="9488" w:val="right" w:leader="dot"/>
            </w:tabs>
          </w:pPr>
          <w:hyperlink w:history="true" w:anchor="_bookmark20">
            <w:r>
              <w:rPr>
                <w:color w:val="1F2C3C"/>
                <w:spacing w:val="-2"/>
              </w:rPr>
              <w:t>ХАВСРАЛТУУД</w:t>
            </w:r>
            <w:r>
              <w:rPr>
                <w:rFonts w:ascii="Times New Roman" w:hAnsi="Times New Roman"/>
                <w:color w:val="1F2C3C"/>
              </w:rPr>
              <w:tab/>
            </w:r>
            <w:r>
              <w:rPr>
                <w:color w:val="1F2C3C"/>
                <w:spacing w:val="-5"/>
              </w:rPr>
              <w:t>12</w:t>
            </w:r>
          </w:hyperlink>
        </w:p>
        <w:p>
          <w:pPr>
            <w:pStyle w:val="TOC3"/>
            <w:tabs>
              <w:tab w:pos="9488" w:val="right" w:leader="dot"/>
            </w:tabs>
          </w:pPr>
          <w:hyperlink w:history="true" w:anchor="_bookmark21">
            <w:r>
              <w:rPr>
                <w:color w:val="1F2C3C"/>
              </w:rPr>
              <w:t>ХАВСРАЛТ</w:t>
            </w:r>
            <w:r>
              <w:rPr>
                <w:color w:val="1F2C3C"/>
                <w:spacing w:val="-6"/>
              </w:rPr>
              <w:t> </w:t>
            </w:r>
            <w:r>
              <w:rPr>
                <w:color w:val="1F2C3C"/>
              </w:rPr>
              <w:t>А:</w:t>
            </w:r>
            <w:r>
              <w:rPr>
                <w:color w:val="1F2C3C"/>
                <w:spacing w:val="-5"/>
              </w:rPr>
              <w:t> </w:t>
            </w:r>
            <w:r>
              <w:rPr>
                <w:color w:val="1F2C3C"/>
              </w:rPr>
              <w:t>CAPSTONE</w:t>
            </w:r>
            <w:r>
              <w:rPr>
                <w:color w:val="1F2C3C"/>
                <w:spacing w:val="-6"/>
              </w:rPr>
              <w:t> </w:t>
            </w:r>
            <w:r>
              <w:rPr>
                <w:color w:val="1F2C3C"/>
                <w:spacing w:val="-2"/>
              </w:rPr>
              <w:t>ЗАГВАР</w:t>
            </w:r>
            <w:r>
              <w:rPr>
                <w:rFonts w:ascii="Times New Roman" w:hAnsi="Times New Roman"/>
                <w:color w:val="1F2C3C"/>
              </w:rPr>
              <w:tab/>
            </w:r>
            <w:r>
              <w:rPr>
                <w:color w:val="1F2C3C"/>
                <w:spacing w:val="-5"/>
              </w:rPr>
              <w:t>12</w:t>
            </w:r>
          </w:hyperlink>
        </w:p>
        <w:p>
          <w:pPr>
            <w:pStyle w:val="TOC5"/>
            <w:tabs>
              <w:tab w:pos="9488" w:val="right" w:leader="dot"/>
            </w:tabs>
          </w:pPr>
          <w:hyperlink w:history="true" w:anchor="_bookmark22">
            <w:r>
              <w:rPr>
                <w:color w:val="1F2C3C"/>
              </w:rPr>
              <w:t>Англи</w:t>
            </w:r>
            <w:r>
              <w:rPr>
                <w:color w:val="1F2C3C"/>
                <w:spacing w:val="-12"/>
              </w:rPr>
              <w:t> </w:t>
            </w:r>
            <w:r>
              <w:rPr>
                <w:color w:val="1F2C3C"/>
              </w:rPr>
              <w:t>хувилбар</w:t>
            </w:r>
            <w:r>
              <w:rPr>
                <w:color w:val="1F2C3C"/>
                <w:spacing w:val="-6"/>
              </w:rPr>
              <w:t> </w:t>
            </w:r>
            <w:r>
              <w:rPr>
                <w:color w:val="1F2C3C"/>
              </w:rPr>
              <w:t>(Монгол</w:t>
            </w:r>
            <w:r>
              <w:rPr>
                <w:color w:val="1F2C3C"/>
                <w:spacing w:val="-6"/>
              </w:rPr>
              <w:t> </w:t>
            </w:r>
            <w:r>
              <w:rPr>
                <w:color w:val="1F2C3C"/>
              </w:rPr>
              <w:t>орчуулгыг</w:t>
            </w:r>
            <w:r>
              <w:rPr>
                <w:color w:val="1F2C3C"/>
                <w:spacing w:val="-7"/>
              </w:rPr>
              <w:t> </w:t>
            </w:r>
            <w:r>
              <w:rPr>
                <w:color w:val="1F2C3C"/>
              </w:rPr>
              <w:t>дараагийн</w:t>
            </w:r>
            <w:r>
              <w:rPr>
                <w:color w:val="1F2C3C"/>
                <w:spacing w:val="-7"/>
              </w:rPr>
              <w:t> </w:t>
            </w:r>
            <w:r>
              <w:rPr>
                <w:color w:val="1F2C3C"/>
              </w:rPr>
              <w:t>гарчигаас</w:t>
            </w:r>
            <w:r>
              <w:rPr>
                <w:color w:val="1F2C3C"/>
                <w:spacing w:val="-8"/>
              </w:rPr>
              <w:t> </w:t>
            </w:r>
            <w:r>
              <w:rPr>
                <w:color w:val="1F2C3C"/>
              </w:rPr>
              <w:t>харна</w:t>
            </w:r>
            <w:r>
              <w:rPr>
                <w:color w:val="1F2C3C"/>
                <w:spacing w:val="-5"/>
              </w:rPr>
              <w:t> уу)</w:t>
            </w:r>
            <w:r>
              <w:rPr>
                <w:rFonts w:ascii="Times New Roman" w:hAnsi="Times New Roman"/>
                <w:color w:val="1F2C3C"/>
              </w:rPr>
              <w:tab/>
            </w:r>
            <w:r>
              <w:rPr>
                <w:color w:val="1F2C3C"/>
                <w:spacing w:val="-5"/>
              </w:rPr>
              <w:t>12</w:t>
            </w:r>
          </w:hyperlink>
        </w:p>
        <w:p>
          <w:pPr>
            <w:pStyle w:val="TOC5"/>
            <w:tabs>
              <w:tab w:pos="9488" w:val="right" w:leader="dot"/>
            </w:tabs>
          </w:pPr>
          <w:hyperlink w:history="true" w:anchor="_bookmark23">
            <w:r>
              <w:rPr>
                <w:color w:val="1F2C3C"/>
              </w:rPr>
              <w:t>Монгол</w:t>
            </w:r>
            <w:r>
              <w:rPr>
                <w:color w:val="1F2C3C"/>
                <w:spacing w:val="-7"/>
              </w:rPr>
              <w:t> </w:t>
            </w:r>
            <w:r>
              <w:rPr>
                <w:color w:val="1F2C3C"/>
              </w:rPr>
              <w:t>хувилбар</w:t>
            </w:r>
            <w:r>
              <w:rPr>
                <w:color w:val="1F2C3C"/>
                <w:spacing w:val="-7"/>
              </w:rPr>
              <w:t> </w:t>
            </w:r>
            <w:r>
              <w:rPr>
                <w:color w:val="1F2C3C"/>
              </w:rPr>
              <w:t>(төгсөлтийн</w:t>
            </w:r>
            <w:r>
              <w:rPr>
                <w:color w:val="1F2C3C"/>
                <w:spacing w:val="-9"/>
              </w:rPr>
              <w:t> </w:t>
            </w:r>
            <w:r>
              <w:rPr>
                <w:color w:val="1F2C3C"/>
              </w:rPr>
              <w:t>баримт</w:t>
            </w:r>
            <w:r>
              <w:rPr>
                <w:color w:val="1F2C3C"/>
                <w:spacing w:val="-7"/>
              </w:rPr>
              <w:t> </w:t>
            </w:r>
            <w:r>
              <w:rPr>
                <w:color w:val="1F2C3C"/>
              </w:rPr>
              <w:t>бичигт</w:t>
            </w:r>
            <w:r>
              <w:rPr>
                <w:color w:val="1F2C3C"/>
                <w:spacing w:val="-7"/>
              </w:rPr>
              <w:t> </w:t>
            </w:r>
            <w:r>
              <w:rPr>
                <w:color w:val="1F2C3C"/>
                <w:spacing w:val="-4"/>
              </w:rPr>
              <w:t>орох)</w:t>
            </w:r>
            <w:r>
              <w:rPr>
                <w:rFonts w:ascii="Times New Roman" w:hAnsi="Times New Roman"/>
                <w:color w:val="1F2C3C"/>
              </w:rPr>
              <w:tab/>
            </w:r>
            <w:r>
              <w:rPr>
                <w:color w:val="1F2C3C"/>
                <w:spacing w:val="-5"/>
              </w:rPr>
              <w:t>13</w:t>
            </w:r>
          </w:hyperlink>
        </w:p>
        <w:p>
          <w:pPr>
            <w:pStyle w:val="TOC3"/>
            <w:tabs>
              <w:tab w:pos="9488" w:val="right" w:leader="dot"/>
            </w:tabs>
          </w:pPr>
          <w:hyperlink w:history="true" w:anchor="_bookmark24">
            <w:r>
              <w:rPr>
                <w:color w:val="1F2C3C"/>
              </w:rPr>
              <w:t>ХАВСРАЛТ</w:t>
            </w:r>
            <w:r>
              <w:rPr>
                <w:color w:val="1F2C3C"/>
                <w:spacing w:val="-3"/>
              </w:rPr>
              <w:t> </w:t>
            </w:r>
            <w:r>
              <w:rPr>
                <w:color w:val="1F2C3C"/>
              </w:rPr>
              <w:t>Б:</w:t>
            </w:r>
            <w:r>
              <w:rPr>
                <w:color w:val="1F2C3C"/>
                <w:spacing w:val="-3"/>
              </w:rPr>
              <w:t> </w:t>
            </w:r>
            <w:r>
              <w:rPr>
                <w:color w:val="1F2C3C"/>
              </w:rPr>
              <w:t>CAPSTONE</w:t>
            </w:r>
            <w:r>
              <w:rPr>
                <w:color w:val="1F2C3C"/>
                <w:spacing w:val="-3"/>
              </w:rPr>
              <w:t> </w:t>
            </w:r>
            <w:r>
              <w:rPr>
                <w:color w:val="1F2C3C"/>
              </w:rPr>
              <w:t>—</w:t>
            </w:r>
            <w:r>
              <w:rPr>
                <w:color w:val="1F2C3C"/>
                <w:spacing w:val="-7"/>
              </w:rPr>
              <w:t> </w:t>
            </w:r>
            <w:r>
              <w:rPr>
                <w:color w:val="1F2C3C"/>
              </w:rPr>
              <w:t>ТӨСЛИЙН</w:t>
            </w:r>
            <w:r>
              <w:rPr>
                <w:color w:val="1F2C3C"/>
                <w:spacing w:val="-5"/>
              </w:rPr>
              <w:t> </w:t>
            </w:r>
            <w:r>
              <w:rPr>
                <w:color w:val="1F2C3C"/>
              </w:rPr>
              <w:t>АЖЛЫН</w:t>
            </w:r>
            <w:r>
              <w:rPr>
                <w:color w:val="1F2C3C"/>
                <w:spacing w:val="-4"/>
              </w:rPr>
              <w:t> </w:t>
            </w:r>
            <w:r>
              <w:rPr>
                <w:color w:val="1F2C3C"/>
              </w:rPr>
              <w:t>БҮТЭЦ</w:t>
            </w:r>
            <w:r>
              <w:rPr>
                <w:color w:val="1F2C3C"/>
                <w:spacing w:val="-7"/>
              </w:rPr>
              <w:t> </w:t>
            </w:r>
            <w:r>
              <w:rPr>
                <w:color w:val="1F2C3C"/>
              </w:rPr>
              <w:t>БА</w:t>
            </w:r>
            <w:r>
              <w:rPr>
                <w:color w:val="1F2C3C"/>
                <w:spacing w:val="-7"/>
              </w:rPr>
              <w:t> </w:t>
            </w:r>
            <w:r>
              <w:rPr>
                <w:color w:val="1F2C3C"/>
              </w:rPr>
              <w:t>ХИЙГДЭХ</w:t>
            </w:r>
            <w:r>
              <w:rPr>
                <w:color w:val="1F2C3C"/>
                <w:spacing w:val="-2"/>
              </w:rPr>
              <w:t> АЖЛУУД</w:t>
            </w:r>
            <w:r>
              <w:rPr>
                <w:rFonts w:ascii="Times New Roman" w:hAnsi="Times New Roman"/>
                <w:color w:val="1F2C3C"/>
              </w:rPr>
              <w:tab/>
            </w:r>
            <w:r>
              <w:rPr>
                <w:color w:val="1F2C3C"/>
                <w:spacing w:val="-5"/>
              </w:rPr>
              <w:t>14</w:t>
            </w:r>
          </w:hyperlink>
        </w:p>
        <w:p>
          <w:pPr>
            <w:pStyle w:val="TOC5"/>
            <w:numPr>
              <w:ilvl w:val="1"/>
              <w:numId w:val="3"/>
            </w:numPr>
            <w:tabs>
              <w:tab w:pos="948" w:val="left" w:leader="none"/>
              <w:tab w:pos="9488" w:val="right" w:leader="dot"/>
            </w:tabs>
            <w:spacing w:line="240" w:lineRule="auto" w:before="100" w:after="0"/>
            <w:ind w:left="948" w:right="0" w:hanging="365"/>
            <w:jc w:val="left"/>
          </w:pPr>
          <w:hyperlink w:history="true" w:anchor="_bookmark25">
            <w:r>
              <w:rPr>
                <w:color w:val="1F2C3C"/>
              </w:rPr>
              <w:t>Төслийн</w:t>
            </w:r>
            <w:r>
              <w:rPr>
                <w:color w:val="1F2C3C"/>
                <w:spacing w:val="-6"/>
              </w:rPr>
              <w:t> </w:t>
            </w:r>
            <w:r>
              <w:rPr>
                <w:color w:val="1F2C3C"/>
              </w:rPr>
              <w:t>эхлэлийн</w:t>
            </w:r>
            <w:r>
              <w:rPr>
                <w:color w:val="1F2C3C"/>
                <w:spacing w:val="-8"/>
              </w:rPr>
              <w:t> </w:t>
            </w:r>
            <w:r>
              <w:rPr>
                <w:color w:val="1F2C3C"/>
              </w:rPr>
              <w:t>баримт</w:t>
            </w:r>
            <w:r>
              <w:rPr>
                <w:color w:val="1F2C3C"/>
                <w:spacing w:val="-7"/>
              </w:rPr>
              <w:t> </w:t>
            </w:r>
            <w:r>
              <w:rPr>
                <w:color w:val="1F2C3C"/>
              </w:rPr>
              <w:t>бичиг</w:t>
            </w:r>
            <w:r>
              <w:rPr>
                <w:color w:val="1F2C3C"/>
                <w:spacing w:val="-7"/>
              </w:rPr>
              <w:t> </w:t>
            </w:r>
            <w:r>
              <w:rPr>
                <w:color w:val="1F2C3C"/>
              </w:rPr>
              <w:t>(Project</w:t>
            </w:r>
            <w:r>
              <w:rPr>
                <w:color w:val="1F2C3C"/>
                <w:spacing w:val="-5"/>
              </w:rPr>
              <w:t> </w:t>
            </w:r>
            <w:r>
              <w:rPr>
                <w:color w:val="1F2C3C"/>
                <w:spacing w:val="-2"/>
              </w:rPr>
              <w:t>Charter)</w:t>
            </w:r>
            <w:r>
              <w:rPr>
                <w:color w:val="1F2C3C"/>
              </w:rPr>
              <w:tab/>
            </w:r>
            <w:r>
              <w:rPr>
                <w:color w:val="1F2C3C"/>
                <w:spacing w:val="-5"/>
              </w:rPr>
              <w:t>15</w:t>
            </w:r>
          </w:hyperlink>
        </w:p>
        <w:p>
          <w:pPr>
            <w:pStyle w:val="TOC5"/>
            <w:numPr>
              <w:ilvl w:val="1"/>
              <w:numId w:val="3"/>
            </w:numPr>
            <w:tabs>
              <w:tab w:pos="950" w:val="left" w:leader="none"/>
              <w:tab w:pos="9488" w:val="right" w:leader="dot"/>
            </w:tabs>
            <w:spacing w:line="240" w:lineRule="auto" w:before="100" w:after="0"/>
            <w:ind w:left="950" w:right="0" w:hanging="367"/>
            <w:jc w:val="left"/>
          </w:pPr>
          <w:hyperlink w:history="true" w:anchor="_bookmark26">
            <w:r>
              <w:rPr>
                <w:color w:val="1F2C3C"/>
              </w:rPr>
              <w:t>Долоо</w:t>
            </w:r>
            <w:r>
              <w:rPr>
                <w:color w:val="1F2C3C"/>
                <w:spacing w:val="-5"/>
              </w:rPr>
              <w:t> </w:t>
            </w:r>
            <w:r>
              <w:rPr>
                <w:color w:val="1F2C3C"/>
              </w:rPr>
              <w:t>хоног</w:t>
            </w:r>
            <w:r>
              <w:rPr>
                <w:color w:val="1F2C3C"/>
                <w:spacing w:val="-5"/>
              </w:rPr>
              <w:t> </w:t>
            </w:r>
            <w:r>
              <w:rPr>
                <w:color w:val="1F2C3C"/>
              </w:rPr>
              <w:t>тутмын</w:t>
            </w:r>
            <w:r>
              <w:rPr>
                <w:color w:val="1F2C3C"/>
                <w:spacing w:val="-3"/>
              </w:rPr>
              <w:t> </w:t>
            </w:r>
            <w:r>
              <w:rPr>
                <w:color w:val="1F2C3C"/>
              </w:rPr>
              <w:t>явцын</w:t>
            </w:r>
            <w:r>
              <w:rPr>
                <w:color w:val="1F2C3C"/>
                <w:spacing w:val="-6"/>
              </w:rPr>
              <w:t> </w:t>
            </w:r>
            <w:r>
              <w:rPr>
                <w:color w:val="1F2C3C"/>
                <w:spacing w:val="-2"/>
              </w:rPr>
              <w:t>тайлан</w:t>
            </w:r>
            <w:r>
              <w:rPr>
                <w:rFonts w:ascii="Times New Roman" w:hAnsi="Times New Roman"/>
                <w:color w:val="1F2C3C"/>
              </w:rPr>
              <w:tab/>
            </w:r>
            <w:r>
              <w:rPr>
                <w:color w:val="1F2C3C"/>
                <w:spacing w:val="-5"/>
              </w:rPr>
              <w:t>15</w:t>
            </w:r>
          </w:hyperlink>
        </w:p>
        <w:p>
          <w:pPr>
            <w:pStyle w:val="TOC5"/>
            <w:numPr>
              <w:ilvl w:val="1"/>
              <w:numId w:val="3"/>
            </w:numPr>
            <w:tabs>
              <w:tab w:pos="950" w:val="left" w:leader="none"/>
              <w:tab w:pos="9488" w:val="right" w:leader="dot"/>
            </w:tabs>
            <w:spacing w:line="240" w:lineRule="auto" w:before="99" w:after="0"/>
            <w:ind w:left="950" w:right="0" w:hanging="367"/>
            <w:jc w:val="left"/>
          </w:pPr>
          <w:hyperlink w:history="true" w:anchor="_bookmark27">
            <w:r>
              <w:rPr>
                <w:color w:val="1F2C3C"/>
              </w:rPr>
              <w:t>Явцыг</w:t>
            </w:r>
            <w:r>
              <w:rPr>
                <w:color w:val="1F2C3C"/>
                <w:spacing w:val="-6"/>
              </w:rPr>
              <w:t> </w:t>
            </w:r>
            <w:r>
              <w:rPr>
                <w:color w:val="1F2C3C"/>
              </w:rPr>
              <w:t>хянах</w:t>
            </w:r>
            <w:r>
              <w:rPr>
                <w:color w:val="1F2C3C"/>
                <w:spacing w:val="-6"/>
              </w:rPr>
              <w:t> </w:t>
            </w:r>
            <w:r>
              <w:rPr>
                <w:color w:val="1F2C3C"/>
                <w:spacing w:val="-4"/>
              </w:rPr>
              <w:t>үзлэг</w:t>
            </w:r>
            <w:r>
              <w:rPr>
                <w:rFonts w:ascii="Times New Roman" w:hAnsi="Times New Roman"/>
                <w:color w:val="1F2C3C"/>
              </w:rPr>
              <w:tab/>
            </w:r>
            <w:r>
              <w:rPr>
                <w:color w:val="1F2C3C"/>
                <w:spacing w:val="-5"/>
              </w:rPr>
              <w:t>16</w:t>
            </w:r>
          </w:hyperlink>
        </w:p>
        <w:p>
          <w:pPr>
            <w:pStyle w:val="TOC5"/>
            <w:tabs>
              <w:tab w:pos="9488" w:val="right" w:leader="dot"/>
            </w:tabs>
          </w:pPr>
          <w:hyperlink w:history="true" w:anchor="_bookmark28">
            <w:r>
              <w:rPr>
                <w:color w:val="1F2C3C"/>
              </w:rPr>
              <w:t>Төслийн</w:t>
            </w:r>
            <w:r>
              <w:rPr>
                <w:color w:val="1F2C3C"/>
                <w:spacing w:val="-7"/>
              </w:rPr>
              <w:t> </w:t>
            </w:r>
            <w:r>
              <w:rPr>
                <w:color w:val="1F2C3C"/>
              </w:rPr>
              <w:t>баримт</w:t>
            </w:r>
            <w:r>
              <w:rPr>
                <w:color w:val="1F2C3C"/>
                <w:spacing w:val="-7"/>
              </w:rPr>
              <w:t> </w:t>
            </w:r>
            <w:r>
              <w:rPr>
                <w:color w:val="1F2C3C"/>
              </w:rPr>
              <w:t>бичгийн</w:t>
            </w:r>
            <w:r>
              <w:rPr>
                <w:color w:val="1F2C3C"/>
                <w:spacing w:val="-5"/>
              </w:rPr>
              <w:t> </w:t>
            </w:r>
            <w:r>
              <w:rPr>
                <w:color w:val="1F2C3C"/>
              </w:rPr>
              <w:t>бүтцийн</w:t>
            </w:r>
            <w:r>
              <w:rPr>
                <w:color w:val="1F2C3C"/>
                <w:spacing w:val="-6"/>
              </w:rPr>
              <w:t> </w:t>
            </w:r>
            <w:r>
              <w:rPr>
                <w:color w:val="1F2C3C"/>
                <w:spacing w:val="-2"/>
              </w:rPr>
              <w:t>хураангуй</w:t>
            </w:r>
            <w:r>
              <w:rPr>
                <w:rFonts w:ascii="Times New Roman" w:hAnsi="Times New Roman"/>
                <w:color w:val="1F2C3C"/>
              </w:rPr>
              <w:tab/>
            </w:r>
            <w:r>
              <w:rPr>
                <w:color w:val="1F2C3C"/>
                <w:spacing w:val="-5"/>
              </w:rPr>
              <w:t>22</w:t>
            </w:r>
          </w:hyperlink>
        </w:p>
        <w:p>
          <w:pPr>
            <w:pStyle w:val="TOC3"/>
            <w:tabs>
              <w:tab w:pos="9488" w:val="right" w:leader="dot"/>
            </w:tabs>
            <w:spacing w:before="102"/>
          </w:pPr>
          <w:hyperlink w:history="true" w:anchor="_bookmark29">
            <w:r>
              <w:rPr>
                <w:color w:val="1F2C3C"/>
              </w:rPr>
              <w:t>ХАВСРАЛТ</w:t>
            </w:r>
            <w:r>
              <w:rPr>
                <w:color w:val="1F2C3C"/>
                <w:spacing w:val="-5"/>
              </w:rPr>
              <w:t> </w:t>
            </w:r>
            <w:r>
              <w:rPr>
                <w:color w:val="1F2C3C"/>
              </w:rPr>
              <w:t>В:</w:t>
            </w:r>
            <w:r>
              <w:rPr>
                <w:color w:val="1F2C3C"/>
                <w:spacing w:val="-5"/>
              </w:rPr>
              <w:t> </w:t>
            </w:r>
            <w:r>
              <w:rPr>
                <w:color w:val="1F2C3C"/>
              </w:rPr>
              <w:t>RESEARCH</w:t>
            </w:r>
            <w:r>
              <w:rPr>
                <w:color w:val="1F2C3C"/>
                <w:spacing w:val="-6"/>
              </w:rPr>
              <w:t> </w:t>
            </w:r>
            <w:r>
              <w:rPr>
                <w:color w:val="1F2C3C"/>
                <w:spacing w:val="-2"/>
              </w:rPr>
              <w:t>ЗАГВАР</w:t>
            </w:r>
            <w:r>
              <w:rPr>
                <w:rFonts w:ascii="Times New Roman" w:hAnsi="Times New Roman"/>
                <w:color w:val="1F2C3C"/>
              </w:rPr>
              <w:tab/>
            </w:r>
            <w:r>
              <w:rPr>
                <w:color w:val="1F2C3C"/>
                <w:spacing w:val="-5"/>
              </w:rPr>
              <w:t>23</w:t>
            </w:r>
          </w:hyperlink>
        </w:p>
        <w:p>
          <w:pPr>
            <w:pStyle w:val="TOC5"/>
            <w:tabs>
              <w:tab w:pos="9488" w:val="right" w:leader="dot"/>
            </w:tabs>
          </w:pPr>
          <w:hyperlink w:history="true" w:anchor="_bookmark30">
            <w:r>
              <w:rPr>
                <w:color w:val="1F2C3C"/>
              </w:rPr>
              <w:t>Англи</w:t>
            </w:r>
            <w:r>
              <w:rPr>
                <w:color w:val="1F2C3C"/>
                <w:spacing w:val="-11"/>
              </w:rPr>
              <w:t> </w:t>
            </w:r>
            <w:r>
              <w:rPr>
                <w:color w:val="1F2C3C"/>
              </w:rPr>
              <w:t>хувилбар</w:t>
            </w:r>
            <w:r>
              <w:rPr>
                <w:color w:val="1F2C3C"/>
                <w:spacing w:val="-5"/>
              </w:rPr>
              <w:t> </w:t>
            </w:r>
            <w:r>
              <w:rPr>
                <w:color w:val="1F2C3C"/>
              </w:rPr>
              <w:t>(Монгол</w:t>
            </w:r>
            <w:r>
              <w:rPr>
                <w:color w:val="1F2C3C"/>
                <w:spacing w:val="-5"/>
              </w:rPr>
              <w:t> </w:t>
            </w:r>
            <w:r>
              <w:rPr>
                <w:color w:val="1F2C3C"/>
              </w:rPr>
              <w:t>орчуулгатай</w:t>
            </w:r>
            <w:r>
              <w:rPr>
                <w:color w:val="1F2C3C"/>
                <w:spacing w:val="-6"/>
              </w:rPr>
              <w:t> </w:t>
            </w:r>
            <w:r>
              <w:rPr>
                <w:color w:val="1F2C3C"/>
                <w:spacing w:val="-4"/>
              </w:rPr>
              <w:t>хамт)</w:t>
            </w:r>
            <w:r>
              <w:rPr>
                <w:color w:val="1F2C3C"/>
              </w:rPr>
              <w:tab/>
            </w:r>
            <w:r>
              <w:rPr>
                <w:color w:val="1F2C3C"/>
                <w:spacing w:val="-5"/>
              </w:rPr>
              <w:t>23</w:t>
            </w:r>
          </w:hyperlink>
        </w:p>
        <w:p>
          <w:pPr>
            <w:pStyle w:val="TOC5"/>
            <w:tabs>
              <w:tab w:pos="9488" w:val="right" w:leader="dot"/>
            </w:tabs>
            <w:spacing w:before="101"/>
          </w:pPr>
          <w:hyperlink w:history="true" w:anchor="_bookmark31">
            <w:r>
              <w:rPr>
                <w:color w:val="1F2C3C"/>
              </w:rPr>
              <w:t>Монгол</w:t>
            </w:r>
            <w:r>
              <w:rPr>
                <w:color w:val="1F2C3C"/>
                <w:spacing w:val="-7"/>
              </w:rPr>
              <w:t> </w:t>
            </w:r>
            <w:r>
              <w:rPr>
                <w:color w:val="1F2C3C"/>
              </w:rPr>
              <w:t>хувилбар</w:t>
            </w:r>
            <w:r>
              <w:rPr>
                <w:color w:val="1F2C3C"/>
                <w:spacing w:val="-7"/>
              </w:rPr>
              <w:t> </w:t>
            </w:r>
            <w:r>
              <w:rPr>
                <w:color w:val="1F2C3C"/>
              </w:rPr>
              <w:t>(төгсөлтийн</w:t>
            </w:r>
            <w:r>
              <w:rPr>
                <w:color w:val="1F2C3C"/>
                <w:spacing w:val="-9"/>
              </w:rPr>
              <w:t> </w:t>
            </w:r>
            <w:r>
              <w:rPr>
                <w:color w:val="1F2C3C"/>
              </w:rPr>
              <w:t>баримт</w:t>
            </w:r>
            <w:r>
              <w:rPr>
                <w:color w:val="1F2C3C"/>
                <w:spacing w:val="-7"/>
              </w:rPr>
              <w:t> </w:t>
            </w:r>
            <w:r>
              <w:rPr>
                <w:color w:val="1F2C3C"/>
              </w:rPr>
              <w:t>бичигт</w:t>
            </w:r>
            <w:r>
              <w:rPr>
                <w:color w:val="1F2C3C"/>
                <w:spacing w:val="-7"/>
              </w:rPr>
              <w:t> </w:t>
            </w:r>
            <w:r>
              <w:rPr>
                <w:color w:val="1F2C3C"/>
                <w:spacing w:val="-4"/>
              </w:rPr>
              <w:t>орох)</w:t>
            </w:r>
            <w:r>
              <w:rPr>
                <w:rFonts w:ascii="Times New Roman" w:hAnsi="Times New Roman"/>
                <w:color w:val="1F2C3C"/>
              </w:rPr>
              <w:tab/>
            </w:r>
            <w:r>
              <w:rPr>
                <w:color w:val="1F2C3C"/>
                <w:spacing w:val="-5"/>
              </w:rPr>
              <w:t>24</w:t>
            </w:r>
          </w:hyperlink>
        </w:p>
        <w:p>
          <w:pPr>
            <w:pStyle w:val="TOC3"/>
            <w:tabs>
              <w:tab w:pos="9488" w:val="right" w:leader="dot"/>
            </w:tabs>
          </w:pPr>
          <w:hyperlink w:history="true" w:anchor="_bookmark32">
            <w:r>
              <w:rPr>
                <w:color w:val="1F2C3C"/>
              </w:rPr>
              <w:t>ХАВСРАЛТ</w:t>
            </w:r>
            <w:r>
              <w:rPr>
                <w:color w:val="1F2C3C"/>
                <w:spacing w:val="-5"/>
              </w:rPr>
              <w:t> </w:t>
            </w:r>
            <w:r>
              <w:rPr>
                <w:color w:val="1F2C3C"/>
              </w:rPr>
              <w:t>Г:</w:t>
            </w:r>
            <w:r>
              <w:rPr>
                <w:color w:val="1F2C3C"/>
                <w:spacing w:val="-4"/>
              </w:rPr>
              <w:t> </w:t>
            </w:r>
            <w:r>
              <w:rPr>
                <w:color w:val="1F2C3C"/>
              </w:rPr>
              <w:t>RESEARCH</w:t>
            </w:r>
            <w:r>
              <w:rPr>
                <w:color w:val="1F2C3C"/>
                <w:spacing w:val="-4"/>
              </w:rPr>
              <w:t> </w:t>
            </w:r>
            <w:r>
              <w:rPr>
                <w:color w:val="1F2C3C"/>
              </w:rPr>
              <w:t>—</w:t>
            </w:r>
            <w:r>
              <w:rPr>
                <w:color w:val="1F2C3C"/>
                <w:spacing w:val="-3"/>
              </w:rPr>
              <w:t> </w:t>
            </w:r>
            <w:r>
              <w:rPr>
                <w:color w:val="1F2C3C"/>
              </w:rPr>
              <w:t>СУДАЛГААНЫ</w:t>
            </w:r>
            <w:r>
              <w:rPr>
                <w:color w:val="1F2C3C"/>
                <w:spacing w:val="-6"/>
              </w:rPr>
              <w:t> </w:t>
            </w:r>
            <w:r>
              <w:rPr>
                <w:color w:val="1F2C3C"/>
              </w:rPr>
              <w:t>АЖЛЫН</w:t>
            </w:r>
            <w:r>
              <w:rPr>
                <w:color w:val="1F2C3C"/>
                <w:spacing w:val="-4"/>
              </w:rPr>
              <w:t> </w:t>
            </w:r>
            <w:r>
              <w:rPr>
                <w:color w:val="1F2C3C"/>
              </w:rPr>
              <w:t>БҮТЭЦ</w:t>
            </w:r>
            <w:r>
              <w:rPr>
                <w:color w:val="1F2C3C"/>
                <w:spacing w:val="-5"/>
              </w:rPr>
              <w:t> </w:t>
            </w:r>
            <w:r>
              <w:rPr>
                <w:color w:val="1F2C3C"/>
              </w:rPr>
              <w:t>БА</w:t>
            </w:r>
            <w:r>
              <w:rPr>
                <w:color w:val="1F2C3C"/>
                <w:spacing w:val="-6"/>
              </w:rPr>
              <w:t> </w:t>
            </w:r>
            <w:r>
              <w:rPr>
                <w:color w:val="1F2C3C"/>
              </w:rPr>
              <w:t>ХИЙГДЭХ</w:t>
            </w:r>
            <w:r>
              <w:rPr>
                <w:color w:val="1F2C3C"/>
                <w:spacing w:val="-4"/>
              </w:rPr>
              <w:t> </w:t>
            </w:r>
            <w:r>
              <w:rPr>
                <w:color w:val="1F2C3C"/>
                <w:spacing w:val="-2"/>
              </w:rPr>
              <w:t>АЖЛУУД</w:t>
            </w:r>
            <w:r>
              <w:rPr>
                <w:rFonts w:ascii="Times New Roman" w:hAnsi="Times New Roman"/>
                <w:color w:val="1F2C3C"/>
              </w:rPr>
              <w:tab/>
            </w:r>
            <w:r>
              <w:rPr>
                <w:color w:val="1F2C3C"/>
                <w:spacing w:val="-5"/>
              </w:rPr>
              <w:t>26</w:t>
            </w:r>
          </w:hyperlink>
        </w:p>
        <w:p>
          <w:pPr>
            <w:pStyle w:val="TOC5"/>
            <w:tabs>
              <w:tab w:pos="9488" w:val="right" w:leader="dot"/>
            </w:tabs>
            <w:spacing w:before="99"/>
          </w:pPr>
          <w:hyperlink w:history="true" w:anchor="_bookmark33">
            <w:r>
              <w:rPr>
                <w:color w:val="1F2C3C"/>
              </w:rPr>
              <w:t>Судалгааны</w:t>
            </w:r>
            <w:r>
              <w:rPr>
                <w:color w:val="1F2C3C"/>
                <w:spacing w:val="-7"/>
              </w:rPr>
              <w:t> </w:t>
            </w:r>
            <w:r>
              <w:rPr>
                <w:color w:val="1F2C3C"/>
              </w:rPr>
              <w:t>баримт</w:t>
            </w:r>
            <w:r>
              <w:rPr>
                <w:color w:val="1F2C3C"/>
                <w:spacing w:val="-7"/>
              </w:rPr>
              <w:t> </w:t>
            </w:r>
            <w:r>
              <w:rPr>
                <w:color w:val="1F2C3C"/>
              </w:rPr>
              <w:t>бичгийн</w:t>
            </w:r>
            <w:r>
              <w:rPr>
                <w:color w:val="1F2C3C"/>
                <w:spacing w:val="-6"/>
              </w:rPr>
              <w:t> </w:t>
            </w:r>
            <w:r>
              <w:rPr>
                <w:color w:val="1F2C3C"/>
              </w:rPr>
              <w:t>бүтцийн</w:t>
            </w:r>
            <w:r>
              <w:rPr>
                <w:color w:val="1F2C3C"/>
                <w:spacing w:val="-6"/>
              </w:rPr>
              <w:t> </w:t>
            </w:r>
            <w:r>
              <w:rPr>
                <w:color w:val="1F2C3C"/>
                <w:spacing w:val="-2"/>
              </w:rPr>
              <w:t>хураангуй</w:t>
            </w:r>
            <w:r>
              <w:rPr>
                <w:rFonts w:ascii="Times New Roman" w:hAnsi="Times New Roman"/>
                <w:color w:val="1F2C3C"/>
              </w:rPr>
              <w:tab/>
            </w:r>
            <w:r>
              <w:rPr>
                <w:color w:val="1F2C3C"/>
                <w:spacing w:val="-5"/>
              </w:rPr>
              <w:t>31</w:t>
            </w:r>
          </w:hyperlink>
        </w:p>
        <w:p>
          <w:pPr>
            <w:pStyle w:val="TOC3"/>
            <w:tabs>
              <w:tab w:pos="9488" w:val="right" w:leader="dot"/>
            </w:tabs>
          </w:pPr>
          <w:hyperlink w:history="true" w:anchor="_bookmark34">
            <w:r>
              <w:rPr>
                <w:color w:val="1F2C3C"/>
              </w:rPr>
              <w:t>ХАВСРАЛТ</w:t>
            </w:r>
            <w:r>
              <w:rPr>
                <w:color w:val="1F2C3C"/>
                <w:spacing w:val="-6"/>
              </w:rPr>
              <w:t> </w:t>
            </w:r>
            <w:r>
              <w:rPr>
                <w:color w:val="1F2C3C"/>
              </w:rPr>
              <w:t>Д:</w:t>
            </w:r>
            <w:r>
              <w:rPr>
                <w:color w:val="1F2C3C"/>
                <w:spacing w:val="-6"/>
              </w:rPr>
              <w:t> </w:t>
            </w:r>
            <w:r>
              <w:rPr>
                <w:color w:val="1F2C3C"/>
              </w:rPr>
              <w:t>ГАРЫН</w:t>
            </w:r>
            <w:r>
              <w:rPr>
                <w:color w:val="1F2C3C"/>
                <w:spacing w:val="-9"/>
              </w:rPr>
              <w:t> </w:t>
            </w:r>
            <w:r>
              <w:rPr>
                <w:color w:val="1F2C3C"/>
              </w:rPr>
              <w:t>АВЛАГАД</w:t>
            </w:r>
            <w:r>
              <w:rPr>
                <w:color w:val="1F2C3C"/>
                <w:spacing w:val="-7"/>
              </w:rPr>
              <w:t> </w:t>
            </w:r>
            <w:r>
              <w:rPr>
                <w:color w:val="1F2C3C"/>
              </w:rPr>
              <w:t>ХАМААРАГДАХ</w:t>
            </w:r>
            <w:r>
              <w:rPr>
                <w:color w:val="1F2C3C"/>
                <w:spacing w:val="-3"/>
              </w:rPr>
              <w:t> </w:t>
            </w:r>
            <w:r>
              <w:rPr>
                <w:color w:val="1F2C3C"/>
                <w:spacing w:val="-2"/>
              </w:rPr>
              <w:t>ФАЙЛУУД</w:t>
            </w:r>
            <w:r>
              <w:rPr>
                <w:rFonts w:ascii="Times New Roman" w:hAnsi="Times New Roman"/>
                <w:color w:val="1F2C3C"/>
              </w:rPr>
              <w:tab/>
            </w:r>
            <w:r>
              <w:rPr>
                <w:color w:val="1F2C3C"/>
                <w:spacing w:val="-5"/>
              </w:rPr>
              <w:t>32</w:t>
            </w:r>
          </w:hyperlink>
        </w:p>
        <w:p>
          <w:pPr>
            <w:pStyle w:val="TOC3"/>
            <w:tabs>
              <w:tab w:pos="9488" w:val="right" w:leader="dot"/>
            </w:tabs>
          </w:pPr>
          <w:hyperlink w:history="true" w:anchor="_bookmark35">
            <w:r>
              <w:rPr>
                <w:color w:val="1F2C3C"/>
              </w:rPr>
              <w:t>ХАВСРАЛТ</w:t>
            </w:r>
            <w:r>
              <w:rPr>
                <w:color w:val="1F2C3C"/>
                <w:spacing w:val="-5"/>
              </w:rPr>
              <w:t> </w:t>
            </w:r>
            <w:r>
              <w:rPr>
                <w:color w:val="1F2C3C"/>
              </w:rPr>
              <w:t>Е:</w:t>
            </w:r>
            <w:r>
              <w:rPr>
                <w:color w:val="1F2C3C"/>
                <w:spacing w:val="-5"/>
              </w:rPr>
              <w:t> </w:t>
            </w:r>
            <w:r>
              <w:rPr>
                <w:color w:val="1F2C3C"/>
              </w:rPr>
              <w:t>АШИГЛАСАН</w:t>
            </w:r>
            <w:r>
              <w:rPr>
                <w:color w:val="1F2C3C"/>
                <w:spacing w:val="-6"/>
              </w:rPr>
              <w:t> </w:t>
            </w:r>
            <w:r>
              <w:rPr>
                <w:color w:val="1F2C3C"/>
                <w:spacing w:val="-2"/>
              </w:rPr>
              <w:t>МАТЕРИАЛ</w:t>
            </w:r>
            <w:r>
              <w:rPr>
                <w:rFonts w:ascii="Times New Roman" w:hAnsi="Times New Roman"/>
                <w:color w:val="1F2C3C"/>
              </w:rPr>
              <w:tab/>
            </w:r>
            <w:r>
              <w:rPr>
                <w:color w:val="1F2C3C"/>
                <w:spacing w:val="-5"/>
              </w:rPr>
              <w:t>32</w:t>
            </w:r>
          </w:hyperlink>
        </w:p>
        <w:p>
          <w:pPr/>
          <w:r>
            <w:fldChar w:fldCharType="end"/>
          </w:r>
        </w:p>
      </w:sdtContent>
    </w:sdt>
    <w:p>
      <w:pPr>
        <w:spacing w:after="0"/>
        <w:sectPr>
          <w:pgSz w:w="11910" w:h="16840"/>
          <w:pgMar w:header="689" w:footer="620" w:top="880" w:bottom="820" w:left="1275" w:right="992"/>
        </w:sectPr>
      </w:pPr>
    </w:p>
    <w:p>
      <w:pPr>
        <w:pStyle w:val="BodyText"/>
        <w:spacing w:before="108"/>
        <w:rPr>
          <w:sz w:val="36"/>
        </w:rPr>
      </w:pPr>
    </w:p>
    <w:p>
      <w:pPr>
        <w:pStyle w:val="Heading1"/>
      </w:pPr>
      <w:bookmarkStart w:name="_bookmark2" w:id="3"/>
      <w:bookmarkEnd w:id="3"/>
      <w:r>
        <w:rPr>
          <w:b w:val="0"/>
        </w:rPr>
      </w:r>
      <w:r>
        <w:rPr>
          <w:color w:val="2D75B6"/>
          <w:spacing w:val="-2"/>
        </w:rPr>
        <w:t>ХУРААНГУЙ</w:t>
      </w:r>
    </w:p>
    <w:p>
      <w:pPr>
        <w:pStyle w:val="BodyText"/>
        <w:spacing w:before="205"/>
        <w:ind w:left="143" w:right="136" w:firstLine="719"/>
        <w:jc w:val="both"/>
      </w:pPr>
      <w:r>
        <w:rPr>
          <w:color w:val="1F2C3C"/>
        </w:rPr>
        <w:t>Энэхүү баримт бичиг нь ШУТИС, МХТС-ийн Програм хангамжийн инженерийн бакалаврын хөтөлбөрийн төгсөлтийн ажилд зориулагдсан албан ёсны гарын авлага юм. Гарын авлага нь олон улсын инженерийн боловсролын магадлан итгэмжлэлийн (ABET) шалгуур болон IEEE/ACM-ийн стандартад нийцүүлэн боловсруулагдсан.</w:t>
      </w:r>
    </w:p>
    <w:p>
      <w:pPr>
        <w:pStyle w:val="BodyText"/>
        <w:ind w:left="143" w:right="137" w:firstLine="719"/>
        <w:jc w:val="both"/>
      </w:pPr>
      <w:r>
        <w:rPr>
          <w:color w:val="1F2C3C"/>
        </w:rPr>
        <w:t>Гарын авлагын гол зорилго нь оюутнуудын инженерийн ур чадварыг бодитоор үнэлэх, төгсөлтийн ажлын чанарыг сайжруулах, ил тод, нэгдсэн арга зүйгээр хангахад </w:t>
      </w:r>
      <w:r>
        <w:rPr>
          <w:color w:val="1F2C3C"/>
          <w:spacing w:val="-2"/>
        </w:rPr>
        <w:t>чиглэсэн.</w:t>
      </w:r>
    </w:p>
    <w:p>
      <w:pPr>
        <w:pStyle w:val="BodyText"/>
        <w:spacing w:before="1"/>
        <w:ind w:left="143" w:right="135" w:firstLine="719"/>
        <w:jc w:val="both"/>
      </w:pPr>
      <w:r>
        <w:rPr>
          <w:color w:val="1F2C3C"/>
        </w:rPr>
        <w:t>Уг гарын авлагад төгсөлтийн ажлын үндсэн хоёр төрөл болох "Төслийн ажил” (Capstone Project) болон "Судалгааны ажил" (Research Thesis)-ын агуулгын бүтэц, үе шат бүрт хийгдэх ажлын цар хүрээ, төслийн менежментийн хяналтын (явцын үзлэгийн) шаардлагуудыг нарийвчлан тодорхойлсон. Түүнчлэн орчин үеийн програм хангамжийн хөгжүүлэлтийн практикт нийцүүлэн кодын бүтэц, туршилтын арга зүй, хиймэл оюуны (AI) зохистой хэрэглээ, оюуны өмч ба лицензийн зохицуулалтын стандартуудыг багтаасан </w:t>
      </w:r>
      <w:r>
        <w:rPr>
          <w:color w:val="1F2C3C"/>
          <w:spacing w:val="-2"/>
        </w:rPr>
        <w:t>болно.</w:t>
      </w:r>
    </w:p>
    <w:p>
      <w:pPr>
        <w:pStyle w:val="BodyText"/>
        <w:spacing w:after="0"/>
        <w:jc w:val="both"/>
        <w:sectPr>
          <w:pgSz w:w="11910" w:h="16840"/>
          <w:pgMar w:header="689" w:footer="620" w:top="880" w:bottom="820" w:left="1275" w:right="992"/>
        </w:sectPr>
      </w:pPr>
    </w:p>
    <w:p>
      <w:pPr>
        <w:pStyle w:val="BodyText"/>
        <w:spacing w:before="108"/>
        <w:rPr>
          <w:sz w:val="36"/>
        </w:rPr>
      </w:pPr>
    </w:p>
    <w:p>
      <w:pPr>
        <w:pStyle w:val="Heading1"/>
      </w:pPr>
      <w:bookmarkStart w:name="_bookmark3" w:id="4"/>
      <w:bookmarkEnd w:id="4"/>
      <w:r>
        <w:rPr>
          <w:b w:val="0"/>
        </w:rPr>
      </w:r>
      <w:r>
        <w:rPr>
          <w:color w:val="2D75B6"/>
          <w:spacing w:val="-2"/>
        </w:rPr>
        <w:t>Оршил</w:t>
      </w:r>
    </w:p>
    <w:p>
      <w:pPr>
        <w:pStyle w:val="Heading4"/>
        <w:spacing w:before="302"/>
        <w:ind w:left="143" w:firstLine="0"/>
        <w:jc w:val="both"/>
      </w:pPr>
      <w:bookmarkStart w:name="_bookmark4" w:id="5"/>
      <w:bookmarkEnd w:id="5"/>
      <w:r>
        <w:rPr>
          <w:b w:val="0"/>
        </w:rPr>
      </w:r>
      <w:r>
        <w:rPr>
          <w:color w:val="1F2C3C"/>
        </w:rPr>
        <w:t>Гарын</w:t>
      </w:r>
      <w:r>
        <w:rPr>
          <w:color w:val="1F2C3C"/>
          <w:spacing w:val="-10"/>
        </w:rPr>
        <w:t> </w:t>
      </w:r>
      <w:r>
        <w:rPr>
          <w:color w:val="1F2C3C"/>
        </w:rPr>
        <w:t>авлагын</w:t>
      </w:r>
      <w:r>
        <w:rPr>
          <w:color w:val="1F2C3C"/>
          <w:spacing w:val="-11"/>
        </w:rPr>
        <w:t> </w:t>
      </w:r>
      <w:r>
        <w:rPr>
          <w:color w:val="1F2C3C"/>
          <w:spacing w:val="-2"/>
        </w:rPr>
        <w:t>зорилго</w:t>
      </w:r>
    </w:p>
    <w:p>
      <w:pPr>
        <w:pStyle w:val="BodyText"/>
        <w:spacing w:before="164"/>
        <w:ind w:left="143" w:right="137"/>
        <w:jc w:val="both"/>
      </w:pPr>
      <w:r>
        <w:rPr>
          <w:color w:val="1F2C3C"/>
        </w:rPr>
        <w:t>Төгсөлтийн ажил нь оюутны их сургуульд суралцах хугацаандаа эзэмшсэн онол, арга зүй, техникийн мэдлэгээ нэгтгэн, бодит амьдрал дээрх асуудлыг шийдвэрлэх инженерийн цогц шийдэл боловсруулах эсвэл шинжлэх ухааны хувь нэмэр оруулах хамгийн чухал үйл ажиллагаа юм.</w:t>
      </w:r>
    </w:p>
    <w:p>
      <w:pPr>
        <w:pStyle w:val="BodyText"/>
        <w:ind w:left="143" w:right="137"/>
        <w:jc w:val="both"/>
      </w:pPr>
      <w:r>
        <w:rPr>
          <w:color w:val="1F2C3C"/>
        </w:rPr>
        <w:t>Энэхүү гарын авлагын үндсэн зорилго нь төгсөлтийн ажлын үйл явцыг олон улсын инженерийн шилдэг туршлагад тулгуурлан стандартчилж, оюутан болон удирдагч багш нарт</w:t>
      </w:r>
      <w:r>
        <w:rPr>
          <w:color w:val="1F2C3C"/>
          <w:spacing w:val="-13"/>
        </w:rPr>
        <w:t> </w:t>
      </w:r>
      <w:r>
        <w:rPr>
          <w:color w:val="1F2C3C"/>
        </w:rPr>
        <w:t>нэгдсэн,</w:t>
      </w:r>
      <w:r>
        <w:rPr>
          <w:color w:val="1F2C3C"/>
          <w:spacing w:val="-14"/>
        </w:rPr>
        <w:t> </w:t>
      </w:r>
      <w:r>
        <w:rPr>
          <w:color w:val="1F2C3C"/>
        </w:rPr>
        <w:t>тодорхой</w:t>
      </w:r>
      <w:r>
        <w:rPr>
          <w:color w:val="1F2C3C"/>
          <w:spacing w:val="-16"/>
        </w:rPr>
        <w:t> </w:t>
      </w:r>
      <w:r>
        <w:rPr>
          <w:color w:val="1F2C3C"/>
        </w:rPr>
        <w:t>удирдамж</w:t>
      </w:r>
      <w:r>
        <w:rPr>
          <w:color w:val="1F2C3C"/>
          <w:spacing w:val="-11"/>
        </w:rPr>
        <w:t> </w:t>
      </w:r>
      <w:r>
        <w:rPr>
          <w:color w:val="1F2C3C"/>
        </w:rPr>
        <w:t>өгөхөд</w:t>
      </w:r>
      <w:r>
        <w:rPr>
          <w:color w:val="1F2C3C"/>
          <w:spacing w:val="-13"/>
        </w:rPr>
        <w:t> </w:t>
      </w:r>
      <w:r>
        <w:rPr>
          <w:color w:val="1F2C3C"/>
        </w:rPr>
        <w:t>оршино.</w:t>
      </w:r>
      <w:r>
        <w:rPr>
          <w:color w:val="1F2C3C"/>
          <w:spacing w:val="-15"/>
        </w:rPr>
        <w:t> </w:t>
      </w:r>
      <w:r>
        <w:rPr>
          <w:color w:val="1F2C3C"/>
        </w:rPr>
        <w:t>"Өргөн</w:t>
      </w:r>
      <w:r>
        <w:rPr>
          <w:color w:val="1F2C3C"/>
          <w:spacing w:val="-12"/>
        </w:rPr>
        <w:t> </w:t>
      </w:r>
      <w:r>
        <w:rPr>
          <w:color w:val="1F2C3C"/>
        </w:rPr>
        <w:t>өнгөц</w:t>
      </w:r>
      <w:r>
        <w:rPr>
          <w:color w:val="1F2C3C"/>
          <w:spacing w:val="-12"/>
        </w:rPr>
        <w:t> </w:t>
      </w:r>
      <w:r>
        <w:rPr>
          <w:color w:val="1F2C3C"/>
        </w:rPr>
        <w:t>мэдлэгээс</w:t>
      </w:r>
      <w:r>
        <w:rPr>
          <w:color w:val="1F2C3C"/>
          <w:spacing w:val="-15"/>
        </w:rPr>
        <w:t> </w:t>
      </w:r>
      <w:r>
        <w:rPr>
          <w:color w:val="1F2C3C"/>
        </w:rPr>
        <w:t>гүнзгий</w:t>
      </w:r>
      <w:r>
        <w:rPr>
          <w:color w:val="1F2C3C"/>
          <w:spacing w:val="-14"/>
        </w:rPr>
        <w:t> </w:t>
      </w:r>
      <w:r>
        <w:rPr>
          <w:color w:val="1F2C3C"/>
        </w:rPr>
        <w:t>судалсан байдлыг илүүд үзэх" инженерийн суурь зарчимд [6] тулгуурлан оюутны ажлын ачааллыг оновчтой хуваарилж, үр дүнд суурилсан үнэлгээний тогтолцоог бий болгохыг зорьсон.</w:t>
      </w:r>
    </w:p>
    <w:p>
      <w:pPr>
        <w:pStyle w:val="BodyText"/>
        <w:spacing w:before="43"/>
      </w:pPr>
    </w:p>
    <w:p>
      <w:pPr>
        <w:pStyle w:val="Heading4"/>
        <w:spacing w:before="1"/>
        <w:ind w:left="143" w:firstLine="0"/>
        <w:jc w:val="both"/>
      </w:pPr>
      <w:bookmarkStart w:name="_bookmark5" w:id="6"/>
      <w:bookmarkEnd w:id="6"/>
      <w:r>
        <w:rPr>
          <w:b w:val="0"/>
        </w:rPr>
      </w:r>
      <w:r>
        <w:rPr>
          <w:color w:val="1F2C3C"/>
        </w:rPr>
        <w:t>Хамрах</w:t>
      </w:r>
      <w:r>
        <w:rPr>
          <w:color w:val="1F2C3C"/>
          <w:spacing w:val="-14"/>
        </w:rPr>
        <w:t> </w:t>
      </w:r>
      <w:r>
        <w:rPr>
          <w:color w:val="1F2C3C"/>
          <w:spacing w:val="-4"/>
        </w:rPr>
        <w:t>хүрээ</w:t>
      </w:r>
    </w:p>
    <w:p>
      <w:pPr>
        <w:pStyle w:val="BodyText"/>
        <w:spacing w:before="161"/>
        <w:ind w:left="143" w:right="138"/>
        <w:jc w:val="both"/>
      </w:pPr>
      <w:r>
        <w:rPr>
          <w:color w:val="1F2C3C"/>
        </w:rPr>
        <w:t>Энэхүү гарын авлага нь Програм хангамжийн инженерийн бакалаврын хөтөлбөрийн хүрээнд хийгдэх "Төслийн ажил" (Capstone Project) болон "Судалгааны ажил" (Research Thesis) гэсэн хоёр үндсэн чиглэлийг бүрэн хамарна. Төслийн эхлэлийн баримт бичиг (Project Charter) боловсруулахаас эхлээд шаардлага тодорхойлох, архитектурын зохиомж гаргах, гол логикийг хөгжүүлэх, туршилт хийх, баримтжуулах болон оюуны өмчийн баталгаажуулалт хийх хүртэлх амьдралын мөчлөгийн (SDLC) бүх үе шатыг хамруулсан болно. Мөн орчин үеийн технологийн дэвшилтэй уялдуулан хиймэл оюун ухааныг (AI) эрдэм шинжилгээ, хөгжүүлэлтийн ажилд ёс зүйтэйгээр ашиглах хязгаарлалт, чиглүүлгийг </w:t>
      </w:r>
      <w:r>
        <w:rPr>
          <w:color w:val="1F2C3C"/>
          <w:spacing w:val="-2"/>
        </w:rPr>
        <w:t>багтаасан.</w:t>
      </w:r>
    </w:p>
    <w:p>
      <w:pPr>
        <w:pStyle w:val="BodyText"/>
        <w:spacing w:before="46"/>
      </w:pPr>
    </w:p>
    <w:p>
      <w:pPr>
        <w:pStyle w:val="Heading4"/>
        <w:ind w:left="143" w:firstLine="0"/>
        <w:jc w:val="both"/>
      </w:pPr>
      <w:bookmarkStart w:name="_bookmark6" w:id="7"/>
      <w:bookmarkEnd w:id="7"/>
      <w:r>
        <w:rPr>
          <w:b w:val="0"/>
        </w:rPr>
      </w:r>
      <w:r>
        <w:rPr>
          <w:color w:val="1F2C3C"/>
        </w:rPr>
        <w:t>Хэрэглэгчийн</w:t>
      </w:r>
      <w:r>
        <w:rPr>
          <w:color w:val="1F2C3C"/>
          <w:spacing w:val="-12"/>
        </w:rPr>
        <w:t> </w:t>
      </w:r>
      <w:r>
        <w:rPr>
          <w:color w:val="1F2C3C"/>
        </w:rPr>
        <w:t>бүлэг</w:t>
      </w:r>
      <w:r>
        <w:rPr>
          <w:color w:val="1F2C3C"/>
          <w:spacing w:val="-8"/>
        </w:rPr>
        <w:t> </w:t>
      </w:r>
      <w:r>
        <w:rPr>
          <w:color w:val="1F2C3C"/>
        </w:rPr>
        <w:t>ба</w:t>
      </w:r>
      <w:r>
        <w:rPr>
          <w:color w:val="1F2C3C"/>
          <w:spacing w:val="-11"/>
        </w:rPr>
        <w:t> </w:t>
      </w:r>
      <w:r>
        <w:rPr>
          <w:color w:val="1F2C3C"/>
          <w:spacing w:val="-2"/>
        </w:rPr>
        <w:t>зориулалт</w:t>
      </w:r>
    </w:p>
    <w:p>
      <w:pPr>
        <w:pStyle w:val="BodyText"/>
        <w:spacing w:before="161"/>
        <w:ind w:left="143"/>
      </w:pPr>
      <w:r>
        <w:rPr>
          <w:color w:val="1F2C3C"/>
        </w:rPr>
        <w:t>Энэхүү</w:t>
      </w:r>
      <w:r>
        <w:rPr>
          <w:color w:val="1F2C3C"/>
          <w:spacing w:val="-7"/>
        </w:rPr>
        <w:t> </w:t>
      </w:r>
      <w:r>
        <w:rPr>
          <w:color w:val="1F2C3C"/>
        </w:rPr>
        <w:t>гарын</w:t>
      </w:r>
      <w:r>
        <w:rPr>
          <w:color w:val="1F2C3C"/>
          <w:spacing w:val="-5"/>
        </w:rPr>
        <w:t> </w:t>
      </w:r>
      <w:r>
        <w:rPr>
          <w:color w:val="1F2C3C"/>
        </w:rPr>
        <w:t>авлагыг</w:t>
      </w:r>
      <w:r>
        <w:rPr>
          <w:color w:val="1F2C3C"/>
          <w:spacing w:val="-6"/>
        </w:rPr>
        <w:t> </w:t>
      </w:r>
      <w:r>
        <w:rPr>
          <w:color w:val="1F2C3C"/>
        </w:rPr>
        <w:t>дараах</w:t>
      </w:r>
      <w:r>
        <w:rPr>
          <w:color w:val="1F2C3C"/>
          <w:spacing w:val="-7"/>
        </w:rPr>
        <w:t> </w:t>
      </w:r>
      <w:r>
        <w:rPr>
          <w:color w:val="1F2C3C"/>
        </w:rPr>
        <w:t>үндсэн</w:t>
      </w:r>
      <w:r>
        <w:rPr>
          <w:color w:val="1F2C3C"/>
          <w:spacing w:val="-7"/>
        </w:rPr>
        <w:t> </w:t>
      </w:r>
      <w:r>
        <w:rPr>
          <w:color w:val="1F2C3C"/>
        </w:rPr>
        <w:t>гурван</w:t>
      </w:r>
      <w:r>
        <w:rPr>
          <w:color w:val="1F2C3C"/>
          <w:spacing w:val="-7"/>
        </w:rPr>
        <w:t> </w:t>
      </w:r>
      <w:r>
        <w:rPr>
          <w:color w:val="1F2C3C"/>
        </w:rPr>
        <w:t>бүлэгт</w:t>
      </w:r>
      <w:r>
        <w:rPr>
          <w:color w:val="1F2C3C"/>
          <w:spacing w:val="-8"/>
        </w:rPr>
        <w:t> </w:t>
      </w:r>
      <w:r>
        <w:rPr>
          <w:color w:val="1F2C3C"/>
        </w:rPr>
        <w:t>зориулан</w:t>
      </w:r>
      <w:r>
        <w:rPr>
          <w:color w:val="1F2C3C"/>
          <w:spacing w:val="-7"/>
        </w:rPr>
        <w:t> </w:t>
      </w:r>
      <w:r>
        <w:rPr>
          <w:color w:val="1F2C3C"/>
        </w:rPr>
        <w:t>боловсруулсан</w:t>
      </w:r>
      <w:r>
        <w:rPr>
          <w:color w:val="1F2C3C"/>
          <w:spacing w:val="-4"/>
        </w:rPr>
        <w:t> </w:t>
      </w:r>
      <w:r>
        <w:rPr>
          <w:color w:val="1F2C3C"/>
          <w:spacing w:val="-2"/>
        </w:rPr>
        <w:t>болно.</w:t>
      </w:r>
    </w:p>
    <w:p>
      <w:pPr>
        <w:pStyle w:val="ListParagraph"/>
        <w:numPr>
          <w:ilvl w:val="0"/>
          <w:numId w:val="4"/>
        </w:numPr>
        <w:tabs>
          <w:tab w:pos="863" w:val="left" w:leader="none"/>
        </w:tabs>
        <w:spacing w:line="240" w:lineRule="auto" w:before="59" w:after="0"/>
        <w:ind w:left="863" w:right="156" w:hanging="360"/>
        <w:jc w:val="left"/>
        <w:rPr>
          <w:sz w:val="22"/>
        </w:rPr>
      </w:pPr>
      <w:r>
        <w:rPr>
          <w:b/>
          <w:color w:val="1F2C3C"/>
          <w:sz w:val="22"/>
        </w:rPr>
        <w:t>Төгсөх</w:t>
      </w:r>
      <w:r>
        <w:rPr>
          <w:b/>
          <w:color w:val="1F2C3C"/>
          <w:spacing w:val="-5"/>
          <w:sz w:val="22"/>
        </w:rPr>
        <w:t> </w:t>
      </w:r>
      <w:r>
        <w:rPr>
          <w:b/>
          <w:color w:val="1F2C3C"/>
          <w:sz w:val="22"/>
        </w:rPr>
        <w:t>ангийн</w:t>
      </w:r>
      <w:r>
        <w:rPr>
          <w:b/>
          <w:color w:val="1F2C3C"/>
          <w:spacing w:val="-3"/>
          <w:sz w:val="22"/>
        </w:rPr>
        <w:t> </w:t>
      </w:r>
      <w:r>
        <w:rPr>
          <w:b/>
          <w:color w:val="1F2C3C"/>
          <w:sz w:val="22"/>
        </w:rPr>
        <w:t>оюутнуудад</w:t>
      </w:r>
      <w:r>
        <w:rPr>
          <w:color w:val="1F2C3C"/>
          <w:sz w:val="22"/>
        </w:rPr>
        <w:t>:</w:t>
      </w:r>
      <w:r>
        <w:rPr>
          <w:color w:val="1F2C3C"/>
          <w:spacing w:val="-3"/>
          <w:sz w:val="22"/>
        </w:rPr>
        <w:t> </w:t>
      </w:r>
      <w:r>
        <w:rPr>
          <w:color w:val="1F2C3C"/>
          <w:sz w:val="22"/>
        </w:rPr>
        <w:t>Төгсөлтийн</w:t>
      </w:r>
      <w:r>
        <w:rPr>
          <w:color w:val="1F2C3C"/>
          <w:spacing w:val="-4"/>
          <w:sz w:val="22"/>
        </w:rPr>
        <w:t> </w:t>
      </w:r>
      <w:r>
        <w:rPr>
          <w:color w:val="1F2C3C"/>
          <w:sz w:val="22"/>
        </w:rPr>
        <w:t>ажлаа</w:t>
      </w:r>
      <w:r>
        <w:rPr>
          <w:color w:val="1F2C3C"/>
          <w:spacing w:val="-5"/>
          <w:sz w:val="22"/>
        </w:rPr>
        <w:t> </w:t>
      </w:r>
      <w:r>
        <w:rPr>
          <w:color w:val="1F2C3C"/>
          <w:sz w:val="22"/>
        </w:rPr>
        <w:t>олон</w:t>
      </w:r>
      <w:r>
        <w:rPr>
          <w:color w:val="1F2C3C"/>
          <w:spacing w:val="-7"/>
          <w:sz w:val="22"/>
        </w:rPr>
        <w:t> </w:t>
      </w:r>
      <w:r>
        <w:rPr>
          <w:color w:val="1F2C3C"/>
          <w:sz w:val="22"/>
        </w:rPr>
        <w:t>улсын</w:t>
      </w:r>
      <w:r>
        <w:rPr>
          <w:color w:val="1F2C3C"/>
          <w:spacing w:val="-7"/>
          <w:sz w:val="22"/>
        </w:rPr>
        <w:t> </w:t>
      </w:r>
      <w:r>
        <w:rPr>
          <w:color w:val="1F2C3C"/>
          <w:sz w:val="22"/>
        </w:rPr>
        <w:t>стандартад</w:t>
      </w:r>
      <w:r>
        <w:rPr>
          <w:color w:val="1F2C3C"/>
          <w:spacing w:val="-4"/>
          <w:sz w:val="22"/>
        </w:rPr>
        <w:t> </w:t>
      </w:r>
      <w:r>
        <w:rPr>
          <w:color w:val="1F2C3C"/>
          <w:sz w:val="22"/>
        </w:rPr>
        <w:t>нийцүүлэн, инженерийн зөв арга зүйгээр алдаагүй, цаг хугацаандаа гүйцэтгэхэд шаардагдах нэгдсэн удирдамж (Roadmap) болно.</w:t>
      </w:r>
    </w:p>
    <w:p>
      <w:pPr>
        <w:pStyle w:val="ListParagraph"/>
        <w:numPr>
          <w:ilvl w:val="0"/>
          <w:numId w:val="4"/>
        </w:numPr>
        <w:tabs>
          <w:tab w:pos="863" w:val="left" w:leader="none"/>
        </w:tabs>
        <w:spacing w:line="240" w:lineRule="auto" w:before="60" w:after="0"/>
        <w:ind w:left="863" w:right="164" w:hanging="360"/>
        <w:jc w:val="left"/>
        <w:rPr>
          <w:sz w:val="22"/>
        </w:rPr>
      </w:pPr>
      <w:r>
        <w:rPr>
          <w:b/>
          <w:color w:val="1F2C3C"/>
          <w:sz w:val="22"/>
        </w:rPr>
        <w:t>Удирдагч</w:t>
      </w:r>
      <w:r>
        <w:rPr>
          <w:b/>
          <w:color w:val="1F2C3C"/>
          <w:spacing w:val="-3"/>
          <w:sz w:val="22"/>
        </w:rPr>
        <w:t> </w:t>
      </w:r>
      <w:r>
        <w:rPr>
          <w:b/>
          <w:color w:val="1F2C3C"/>
          <w:sz w:val="22"/>
        </w:rPr>
        <w:t>багш</w:t>
      </w:r>
      <w:r>
        <w:rPr>
          <w:b/>
          <w:color w:val="1F2C3C"/>
          <w:spacing w:val="-4"/>
          <w:sz w:val="22"/>
        </w:rPr>
        <w:t> </w:t>
      </w:r>
      <w:r>
        <w:rPr>
          <w:b/>
          <w:color w:val="1F2C3C"/>
          <w:sz w:val="22"/>
        </w:rPr>
        <w:t>нарт</w:t>
      </w:r>
      <w:r>
        <w:rPr>
          <w:color w:val="1F2C3C"/>
          <w:sz w:val="22"/>
        </w:rPr>
        <w:t>:</w:t>
      </w:r>
      <w:r>
        <w:rPr>
          <w:color w:val="1F2C3C"/>
          <w:spacing w:val="-6"/>
          <w:sz w:val="22"/>
        </w:rPr>
        <w:t> </w:t>
      </w:r>
      <w:r>
        <w:rPr>
          <w:color w:val="1F2C3C"/>
          <w:sz w:val="22"/>
        </w:rPr>
        <w:t>Оюутны</w:t>
      </w:r>
      <w:r>
        <w:rPr>
          <w:color w:val="1F2C3C"/>
          <w:spacing w:val="-3"/>
          <w:sz w:val="22"/>
        </w:rPr>
        <w:t> </w:t>
      </w:r>
      <w:r>
        <w:rPr>
          <w:color w:val="1F2C3C"/>
          <w:sz w:val="22"/>
        </w:rPr>
        <w:t>ажлын</w:t>
      </w:r>
      <w:r>
        <w:rPr>
          <w:color w:val="1F2C3C"/>
          <w:spacing w:val="-4"/>
          <w:sz w:val="22"/>
        </w:rPr>
        <w:t> </w:t>
      </w:r>
      <w:r>
        <w:rPr>
          <w:color w:val="1F2C3C"/>
          <w:sz w:val="22"/>
        </w:rPr>
        <w:t>явцыг</w:t>
      </w:r>
      <w:r>
        <w:rPr>
          <w:color w:val="1F2C3C"/>
          <w:spacing w:val="-4"/>
          <w:sz w:val="22"/>
        </w:rPr>
        <w:t> </w:t>
      </w:r>
      <w:r>
        <w:rPr>
          <w:color w:val="1F2C3C"/>
          <w:sz w:val="22"/>
        </w:rPr>
        <w:t>хянах,</w:t>
      </w:r>
      <w:r>
        <w:rPr>
          <w:color w:val="1F2C3C"/>
          <w:spacing w:val="-2"/>
          <w:sz w:val="22"/>
        </w:rPr>
        <w:t> </w:t>
      </w:r>
      <w:r>
        <w:rPr>
          <w:color w:val="1F2C3C"/>
          <w:sz w:val="22"/>
        </w:rPr>
        <w:t>үе</w:t>
      </w:r>
      <w:r>
        <w:rPr>
          <w:color w:val="1F2C3C"/>
          <w:spacing w:val="-5"/>
          <w:sz w:val="22"/>
        </w:rPr>
        <w:t> </w:t>
      </w:r>
      <w:r>
        <w:rPr>
          <w:color w:val="1F2C3C"/>
          <w:sz w:val="22"/>
        </w:rPr>
        <w:t>шаттайгаар</w:t>
      </w:r>
      <w:r>
        <w:rPr>
          <w:color w:val="1F2C3C"/>
          <w:spacing w:val="-3"/>
          <w:sz w:val="22"/>
        </w:rPr>
        <w:t> </w:t>
      </w:r>
      <w:r>
        <w:rPr>
          <w:color w:val="1F2C3C"/>
          <w:sz w:val="22"/>
        </w:rPr>
        <w:t>үнэлэх</w:t>
      </w:r>
      <w:r>
        <w:rPr>
          <w:color w:val="1F2C3C"/>
          <w:spacing w:val="-5"/>
          <w:sz w:val="22"/>
        </w:rPr>
        <w:t> </w:t>
      </w:r>
      <w:r>
        <w:rPr>
          <w:color w:val="1F2C3C"/>
          <w:sz w:val="22"/>
        </w:rPr>
        <w:t>(Milestone tracking) болон чиглүүлэг өгөх нэгдсэн арга зүйн хэрэглүүр болно.</w:t>
      </w:r>
    </w:p>
    <w:p>
      <w:pPr>
        <w:pStyle w:val="ListParagraph"/>
        <w:numPr>
          <w:ilvl w:val="0"/>
          <w:numId w:val="4"/>
        </w:numPr>
        <w:tabs>
          <w:tab w:pos="863" w:val="left" w:leader="none"/>
        </w:tabs>
        <w:spacing w:line="240" w:lineRule="auto" w:before="61" w:after="0"/>
        <w:ind w:left="863" w:right="152" w:hanging="360"/>
        <w:jc w:val="left"/>
        <w:rPr>
          <w:sz w:val="22"/>
        </w:rPr>
      </w:pPr>
      <w:r>
        <w:rPr>
          <w:b/>
          <w:color w:val="1F2C3C"/>
          <w:sz w:val="22"/>
        </w:rPr>
        <w:t>Зөвлөгч,</w:t>
      </w:r>
      <w:r>
        <w:rPr>
          <w:b/>
          <w:color w:val="1F2C3C"/>
          <w:spacing w:val="-5"/>
          <w:sz w:val="22"/>
        </w:rPr>
        <w:t> </w:t>
      </w:r>
      <w:r>
        <w:rPr>
          <w:b/>
          <w:color w:val="1F2C3C"/>
          <w:sz w:val="22"/>
        </w:rPr>
        <w:t>шүүмжлэгч</w:t>
      </w:r>
      <w:r>
        <w:rPr>
          <w:b/>
          <w:color w:val="1F2C3C"/>
          <w:spacing w:val="-5"/>
          <w:sz w:val="22"/>
        </w:rPr>
        <w:t> </w:t>
      </w:r>
      <w:r>
        <w:rPr>
          <w:b/>
          <w:color w:val="1F2C3C"/>
          <w:sz w:val="22"/>
        </w:rPr>
        <w:t>болон</w:t>
      </w:r>
      <w:r>
        <w:rPr>
          <w:b/>
          <w:color w:val="1F2C3C"/>
          <w:spacing w:val="-3"/>
          <w:sz w:val="22"/>
        </w:rPr>
        <w:t> </w:t>
      </w:r>
      <w:r>
        <w:rPr>
          <w:b/>
          <w:color w:val="1F2C3C"/>
          <w:sz w:val="22"/>
        </w:rPr>
        <w:t>үнэлгээний</w:t>
      </w:r>
      <w:r>
        <w:rPr>
          <w:b/>
          <w:color w:val="1F2C3C"/>
          <w:spacing w:val="-5"/>
          <w:sz w:val="22"/>
        </w:rPr>
        <w:t> </w:t>
      </w:r>
      <w:r>
        <w:rPr>
          <w:b/>
          <w:color w:val="1F2C3C"/>
          <w:sz w:val="22"/>
        </w:rPr>
        <w:t>комиссын</w:t>
      </w:r>
      <w:r>
        <w:rPr>
          <w:b/>
          <w:color w:val="1F2C3C"/>
          <w:spacing w:val="-5"/>
          <w:sz w:val="22"/>
        </w:rPr>
        <w:t> </w:t>
      </w:r>
      <w:r>
        <w:rPr>
          <w:b/>
          <w:color w:val="1F2C3C"/>
          <w:sz w:val="22"/>
        </w:rPr>
        <w:t>гишүүдэд</w:t>
      </w:r>
      <w:r>
        <w:rPr>
          <w:color w:val="1F2C3C"/>
          <w:sz w:val="22"/>
        </w:rPr>
        <w:t>:</w:t>
      </w:r>
      <w:r>
        <w:rPr>
          <w:color w:val="1F2C3C"/>
          <w:spacing w:val="-7"/>
          <w:sz w:val="22"/>
        </w:rPr>
        <w:t> </w:t>
      </w:r>
      <w:r>
        <w:rPr>
          <w:color w:val="1F2C3C"/>
          <w:sz w:val="22"/>
        </w:rPr>
        <w:t>Төгсөлтийн</w:t>
      </w:r>
      <w:r>
        <w:rPr>
          <w:color w:val="1F2C3C"/>
          <w:spacing w:val="-3"/>
          <w:sz w:val="22"/>
        </w:rPr>
        <w:t> </w:t>
      </w:r>
      <w:r>
        <w:rPr>
          <w:color w:val="1F2C3C"/>
          <w:sz w:val="22"/>
        </w:rPr>
        <w:t>ажлын чанар, инженерийн шийдэл, баримт бичгийн бүрдлийг албан ёсны нэгдсэн шалгуураар бодитой, шударга үнэлэх суурь баримт бичиг болно.</w:t>
      </w:r>
    </w:p>
    <w:p>
      <w:pPr>
        <w:pStyle w:val="ListParagraph"/>
        <w:spacing w:after="0" w:line="240" w:lineRule="auto"/>
        <w:jc w:val="left"/>
        <w:rPr>
          <w:sz w:val="22"/>
        </w:rPr>
        <w:sectPr>
          <w:pgSz w:w="11910" w:h="16840"/>
          <w:pgMar w:header="689" w:footer="620" w:top="880" w:bottom="820" w:left="1275" w:right="992"/>
        </w:sectPr>
      </w:pPr>
    </w:p>
    <w:p>
      <w:pPr>
        <w:pStyle w:val="BodyText"/>
        <w:spacing w:before="153"/>
        <w:rPr>
          <w:sz w:val="32"/>
        </w:rPr>
      </w:pPr>
    </w:p>
    <w:p>
      <w:pPr>
        <w:pStyle w:val="Heading2"/>
        <w:spacing w:before="1"/>
      </w:pPr>
      <w:bookmarkStart w:name="_bookmark7" w:id="8"/>
      <w:bookmarkEnd w:id="8"/>
      <w:r>
        <w:rPr>
          <w:b w:val="0"/>
        </w:rPr>
      </w:r>
      <w:r>
        <w:rPr>
          <w:color w:val="2D75B6"/>
        </w:rPr>
        <w:t>ХЭСЭГ</w:t>
      </w:r>
      <w:r>
        <w:rPr>
          <w:color w:val="2D75B6"/>
          <w:spacing w:val="-14"/>
        </w:rPr>
        <w:t> </w:t>
      </w:r>
      <w:r>
        <w:rPr>
          <w:color w:val="2D75B6"/>
        </w:rPr>
        <w:t>I:</w:t>
      </w:r>
      <w:r>
        <w:rPr>
          <w:color w:val="2D75B6"/>
          <w:spacing w:val="-12"/>
        </w:rPr>
        <w:t> </w:t>
      </w:r>
      <w:r>
        <w:rPr>
          <w:color w:val="2D75B6"/>
        </w:rPr>
        <w:t>ТӨГСӨЛТИЙН</w:t>
      </w:r>
      <w:r>
        <w:rPr>
          <w:color w:val="2D75B6"/>
          <w:spacing w:val="-9"/>
        </w:rPr>
        <w:t> </w:t>
      </w:r>
      <w:r>
        <w:rPr>
          <w:color w:val="2D75B6"/>
        </w:rPr>
        <w:t>АЖЛЫН</w:t>
      </w:r>
      <w:r>
        <w:rPr>
          <w:color w:val="2D75B6"/>
          <w:spacing w:val="-9"/>
        </w:rPr>
        <w:t> </w:t>
      </w:r>
      <w:r>
        <w:rPr>
          <w:color w:val="2D75B6"/>
        </w:rPr>
        <w:t>АГУУЛГА</w:t>
      </w:r>
      <w:r>
        <w:rPr>
          <w:color w:val="2D75B6"/>
          <w:spacing w:val="-18"/>
        </w:rPr>
        <w:t> </w:t>
      </w:r>
      <w:r>
        <w:rPr>
          <w:color w:val="2D75B6"/>
        </w:rPr>
        <w:t>БА</w:t>
      </w:r>
      <w:r>
        <w:rPr>
          <w:color w:val="2D75B6"/>
          <w:spacing w:val="-14"/>
        </w:rPr>
        <w:t> </w:t>
      </w:r>
      <w:r>
        <w:rPr>
          <w:color w:val="2D75B6"/>
          <w:spacing w:val="-2"/>
        </w:rPr>
        <w:t>БҮТЭЦ</w:t>
      </w:r>
    </w:p>
    <w:p>
      <w:pPr>
        <w:pStyle w:val="Heading4"/>
        <w:numPr>
          <w:ilvl w:val="0"/>
          <w:numId w:val="5"/>
        </w:numPr>
        <w:tabs>
          <w:tab w:pos="429" w:val="left" w:leader="none"/>
        </w:tabs>
        <w:spacing w:line="240" w:lineRule="auto" w:before="300" w:after="0"/>
        <w:ind w:left="429" w:right="0" w:hanging="286"/>
        <w:jc w:val="left"/>
      </w:pPr>
      <w:bookmarkStart w:name="_bookmark8" w:id="9"/>
      <w:bookmarkEnd w:id="9"/>
      <w:r>
        <w:rPr>
          <w:b w:val="0"/>
        </w:rPr>
      </w:r>
      <w:r>
        <w:rPr>
          <w:color w:val="1F2C3C"/>
        </w:rPr>
        <w:t>Төгсөлтийн</w:t>
      </w:r>
      <w:r>
        <w:rPr>
          <w:color w:val="1F2C3C"/>
          <w:spacing w:val="-14"/>
        </w:rPr>
        <w:t> </w:t>
      </w:r>
      <w:r>
        <w:rPr>
          <w:color w:val="1F2C3C"/>
        </w:rPr>
        <w:t>ажлын</w:t>
      </w:r>
      <w:r>
        <w:rPr>
          <w:color w:val="1F2C3C"/>
          <w:spacing w:val="-15"/>
        </w:rPr>
        <w:t> </w:t>
      </w:r>
      <w:r>
        <w:rPr>
          <w:color w:val="1F2C3C"/>
          <w:spacing w:val="-2"/>
        </w:rPr>
        <w:t>стандарт</w:t>
      </w:r>
    </w:p>
    <w:p>
      <w:pPr>
        <w:pStyle w:val="BodyText"/>
        <w:spacing w:before="164"/>
        <w:ind w:left="143"/>
      </w:pPr>
      <w:r>
        <w:rPr>
          <w:color w:val="1F2C3C"/>
        </w:rPr>
        <w:t>Олон</w:t>
      </w:r>
      <w:r>
        <w:rPr>
          <w:color w:val="1F2C3C"/>
          <w:spacing w:val="-3"/>
        </w:rPr>
        <w:t> </w:t>
      </w:r>
      <w:r>
        <w:rPr>
          <w:color w:val="1F2C3C"/>
        </w:rPr>
        <w:t>улсад</w:t>
      </w:r>
      <w:r>
        <w:rPr>
          <w:color w:val="1F2C3C"/>
          <w:spacing w:val="-5"/>
        </w:rPr>
        <w:t> </w:t>
      </w:r>
      <w:r>
        <w:rPr>
          <w:color w:val="1F2C3C"/>
        </w:rPr>
        <w:t>инженерийн</w:t>
      </w:r>
      <w:r>
        <w:rPr>
          <w:color w:val="1F2C3C"/>
          <w:spacing w:val="-3"/>
        </w:rPr>
        <w:t> </w:t>
      </w:r>
      <w:r>
        <w:rPr>
          <w:color w:val="1F2C3C"/>
        </w:rPr>
        <w:t>сургуулиудад</w:t>
      </w:r>
      <w:r>
        <w:rPr>
          <w:color w:val="1F2C3C"/>
          <w:spacing w:val="-3"/>
        </w:rPr>
        <w:t> </w:t>
      </w:r>
      <w:r>
        <w:rPr>
          <w:color w:val="1F2C3C"/>
        </w:rPr>
        <w:t>төгсөлтийн төслийн</w:t>
      </w:r>
      <w:r>
        <w:rPr>
          <w:color w:val="1F2C3C"/>
          <w:spacing w:val="-5"/>
        </w:rPr>
        <w:t> </w:t>
      </w:r>
      <w:r>
        <w:rPr>
          <w:color w:val="1F2C3C"/>
        </w:rPr>
        <w:t>ажлыг</w:t>
      </w:r>
      <w:r>
        <w:rPr>
          <w:color w:val="1F2C3C"/>
          <w:spacing w:val="-5"/>
        </w:rPr>
        <w:t> </w:t>
      </w:r>
      <w:r>
        <w:rPr>
          <w:color w:val="1F2C3C"/>
        </w:rPr>
        <w:t>"Capstone</w:t>
      </w:r>
      <w:r>
        <w:rPr>
          <w:color w:val="1F2C3C"/>
          <w:spacing w:val="-4"/>
        </w:rPr>
        <w:t> </w:t>
      </w:r>
      <w:r>
        <w:rPr>
          <w:color w:val="1F2C3C"/>
        </w:rPr>
        <w:t>Project"</w:t>
      </w:r>
      <w:r>
        <w:rPr>
          <w:color w:val="1F2C3C"/>
          <w:spacing w:val="-5"/>
        </w:rPr>
        <w:t> </w:t>
      </w:r>
      <w:r>
        <w:rPr>
          <w:color w:val="1F2C3C"/>
        </w:rPr>
        <w:t>эсвэл "Senior Design Project" гэж нэрлэдэг бөгөөд энэ нь стандартад нийцсэн шаардлага юм.</w:t>
      </w:r>
    </w:p>
    <w:p>
      <w:pPr>
        <w:pStyle w:val="BodyText"/>
        <w:spacing w:before="157"/>
      </w:pPr>
    </w:p>
    <w:p>
      <w:pPr>
        <w:pStyle w:val="Heading7"/>
        <w:spacing w:before="1"/>
      </w:pPr>
      <w:r>
        <w:rPr>
          <w:color w:val="1F2C3C"/>
        </w:rPr>
        <w:t>ABET-ийн</w:t>
      </w:r>
      <w:r>
        <w:rPr>
          <w:color w:val="1F2C3C"/>
          <w:spacing w:val="-5"/>
        </w:rPr>
        <w:t> </w:t>
      </w:r>
      <w:r>
        <w:rPr>
          <w:color w:val="1F2C3C"/>
          <w:spacing w:val="-2"/>
        </w:rPr>
        <w:t>шаардлага:</w:t>
      </w:r>
    </w:p>
    <w:p>
      <w:pPr>
        <w:pStyle w:val="BodyText"/>
        <w:spacing w:before="83"/>
        <w:ind w:left="143" w:right="258"/>
      </w:pPr>
      <w:r>
        <w:rPr>
          <w:color w:val="1F2C3C"/>
        </w:rPr>
        <w:t>"Төгсөх</w:t>
      </w:r>
      <w:r>
        <w:rPr>
          <w:color w:val="1F2C3C"/>
          <w:spacing w:val="-5"/>
        </w:rPr>
        <w:t> </w:t>
      </w:r>
      <w:r>
        <w:rPr>
          <w:color w:val="1F2C3C"/>
        </w:rPr>
        <w:t>курсийн</w:t>
      </w:r>
      <w:r>
        <w:rPr>
          <w:color w:val="1F2C3C"/>
          <w:spacing w:val="-2"/>
        </w:rPr>
        <w:t> </w:t>
      </w:r>
      <w:r>
        <w:rPr>
          <w:color w:val="1F2C3C"/>
        </w:rPr>
        <w:t>оюутан</w:t>
      </w:r>
      <w:r>
        <w:rPr>
          <w:color w:val="1F2C3C"/>
          <w:spacing w:val="-2"/>
        </w:rPr>
        <w:t> </w:t>
      </w:r>
      <w:r>
        <w:rPr>
          <w:color w:val="1F2C3C"/>
        </w:rPr>
        <w:t>нь</w:t>
      </w:r>
      <w:r>
        <w:rPr>
          <w:color w:val="1F2C3C"/>
          <w:spacing w:val="-4"/>
        </w:rPr>
        <w:t> </w:t>
      </w:r>
      <w:r>
        <w:rPr>
          <w:color w:val="1F2C3C"/>
        </w:rPr>
        <w:t>өмнөх</w:t>
      </w:r>
      <w:r>
        <w:rPr>
          <w:color w:val="1F2C3C"/>
          <w:spacing w:val="-5"/>
        </w:rPr>
        <w:t> </w:t>
      </w:r>
      <w:r>
        <w:rPr>
          <w:color w:val="1F2C3C"/>
        </w:rPr>
        <w:t>жилүүдэд</w:t>
      </w:r>
      <w:r>
        <w:rPr>
          <w:color w:val="1F2C3C"/>
          <w:spacing w:val="-2"/>
        </w:rPr>
        <w:t> </w:t>
      </w:r>
      <w:r>
        <w:rPr>
          <w:color w:val="1F2C3C"/>
        </w:rPr>
        <w:t>үзсэн</w:t>
      </w:r>
      <w:r>
        <w:rPr>
          <w:color w:val="1F2C3C"/>
          <w:spacing w:val="-2"/>
        </w:rPr>
        <w:t> </w:t>
      </w:r>
      <w:r>
        <w:rPr>
          <w:color w:val="1F2C3C"/>
        </w:rPr>
        <w:t>мэдлэгээ</w:t>
      </w:r>
      <w:r>
        <w:rPr>
          <w:color w:val="1F2C3C"/>
          <w:spacing w:val="-2"/>
        </w:rPr>
        <w:t> </w:t>
      </w:r>
      <w:r>
        <w:rPr>
          <w:color w:val="1F2C3C"/>
        </w:rPr>
        <w:t>нэгтгэсэн,</w:t>
      </w:r>
      <w:r>
        <w:rPr>
          <w:color w:val="1F2C3C"/>
          <w:spacing w:val="-5"/>
        </w:rPr>
        <w:t> </w:t>
      </w:r>
      <w:r>
        <w:rPr>
          <w:color w:val="1F2C3C"/>
        </w:rPr>
        <w:t>бодит</w:t>
      </w:r>
      <w:r>
        <w:rPr>
          <w:color w:val="1F2C3C"/>
          <w:spacing w:val="-3"/>
        </w:rPr>
        <w:t> </w:t>
      </w:r>
      <w:r>
        <w:rPr>
          <w:color w:val="1F2C3C"/>
        </w:rPr>
        <w:t>амьдралын асуудлыг шийдвэрлэх томоохон төсөл хийх" гэж заасан байдаг [1].</w:t>
      </w:r>
    </w:p>
    <w:p>
      <w:pPr>
        <w:pStyle w:val="BodyText"/>
        <w:spacing w:before="157"/>
      </w:pPr>
    </w:p>
    <w:p>
      <w:pPr>
        <w:pStyle w:val="Heading7"/>
      </w:pPr>
      <w:r>
        <w:rPr>
          <w:color w:val="1F2C3C"/>
        </w:rPr>
        <w:t>Олон</w:t>
      </w:r>
      <w:r>
        <w:rPr>
          <w:color w:val="1F2C3C"/>
          <w:spacing w:val="-7"/>
        </w:rPr>
        <w:t> </w:t>
      </w:r>
      <w:r>
        <w:rPr>
          <w:color w:val="1F2C3C"/>
        </w:rPr>
        <w:t>улсын</w:t>
      </w:r>
      <w:r>
        <w:rPr>
          <w:color w:val="1F2C3C"/>
          <w:spacing w:val="-5"/>
        </w:rPr>
        <w:t> </w:t>
      </w:r>
      <w:r>
        <w:rPr>
          <w:color w:val="1F2C3C"/>
        </w:rPr>
        <w:t>практикт</w:t>
      </w:r>
      <w:r>
        <w:rPr>
          <w:color w:val="1F2C3C"/>
          <w:spacing w:val="-7"/>
        </w:rPr>
        <w:t> </w:t>
      </w:r>
      <w:r>
        <w:rPr>
          <w:color w:val="1F2C3C"/>
        </w:rPr>
        <w:t>дараах</w:t>
      </w:r>
      <w:r>
        <w:rPr>
          <w:color w:val="1F2C3C"/>
          <w:spacing w:val="-4"/>
        </w:rPr>
        <w:t> </w:t>
      </w:r>
      <w:r>
        <w:rPr>
          <w:color w:val="1F2C3C"/>
        </w:rPr>
        <w:t>хоёр</w:t>
      </w:r>
      <w:r>
        <w:rPr>
          <w:color w:val="1F2C3C"/>
          <w:spacing w:val="-4"/>
        </w:rPr>
        <w:t> </w:t>
      </w:r>
      <w:r>
        <w:rPr>
          <w:color w:val="1F2C3C"/>
        </w:rPr>
        <w:t>үндсэн</w:t>
      </w:r>
      <w:r>
        <w:rPr>
          <w:color w:val="1F2C3C"/>
          <w:spacing w:val="-5"/>
        </w:rPr>
        <w:t> </w:t>
      </w:r>
      <w:r>
        <w:rPr>
          <w:color w:val="1F2C3C"/>
        </w:rPr>
        <w:t>хэлбэр</w:t>
      </w:r>
      <w:r>
        <w:rPr>
          <w:color w:val="1F2C3C"/>
          <w:spacing w:val="-4"/>
        </w:rPr>
        <w:t> </w:t>
      </w:r>
      <w:r>
        <w:rPr>
          <w:color w:val="1F2C3C"/>
        </w:rPr>
        <w:t>тогтсон</w:t>
      </w:r>
      <w:r>
        <w:rPr>
          <w:color w:val="1F2C3C"/>
          <w:spacing w:val="-5"/>
        </w:rPr>
        <w:t> </w:t>
      </w:r>
      <w:r>
        <w:rPr>
          <w:color w:val="1F2C3C"/>
          <w:spacing w:val="-2"/>
        </w:rPr>
        <w:t>байдаг:</w:t>
      </w:r>
    </w:p>
    <w:p>
      <w:pPr>
        <w:pStyle w:val="ListParagraph"/>
        <w:numPr>
          <w:ilvl w:val="1"/>
          <w:numId w:val="5"/>
        </w:numPr>
        <w:tabs>
          <w:tab w:pos="863" w:val="left" w:leader="none"/>
        </w:tabs>
        <w:spacing w:line="240" w:lineRule="auto" w:before="62" w:after="0"/>
        <w:ind w:left="863" w:right="980" w:hanging="360"/>
        <w:jc w:val="left"/>
        <w:rPr>
          <w:sz w:val="22"/>
        </w:rPr>
      </w:pPr>
      <w:r>
        <w:rPr>
          <w:color w:val="1F2C3C"/>
          <w:sz w:val="22"/>
        </w:rPr>
        <w:t>Судалгааны</w:t>
      </w:r>
      <w:r>
        <w:rPr>
          <w:color w:val="1F2C3C"/>
          <w:spacing w:val="-6"/>
          <w:sz w:val="22"/>
        </w:rPr>
        <w:t> </w:t>
      </w:r>
      <w:r>
        <w:rPr>
          <w:color w:val="1F2C3C"/>
          <w:sz w:val="22"/>
        </w:rPr>
        <w:t>ажил</w:t>
      </w:r>
      <w:r>
        <w:rPr>
          <w:color w:val="1F2C3C"/>
          <w:spacing w:val="-4"/>
          <w:sz w:val="22"/>
        </w:rPr>
        <w:t> </w:t>
      </w:r>
      <w:r>
        <w:rPr>
          <w:color w:val="1F2C3C"/>
          <w:sz w:val="22"/>
        </w:rPr>
        <w:t>(Research</w:t>
      </w:r>
      <w:r>
        <w:rPr>
          <w:color w:val="1F2C3C"/>
          <w:spacing w:val="-6"/>
          <w:sz w:val="22"/>
        </w:rPr>
        <w:t> </w:t>
      </w:r>
      <w:r>
        <w:rPr>
          <w:color w:val="1F2C3C"/>
          <w:sz w:val="22"/>
        </w:rPr>
        <w:t>Thesis):</w:t>
      </w:r>
      <w:r>
        <w:rPr>
          <w:color w:val="1F2C3C"/>
          <w:spacing w:val="-5"/>
          <w:sz w:val="22"/>
        </w:rPr>
        <w:t> </w:t>
      </w:r>
      <w:r>
        <w:rPr>
          <w:color w:val="1F2C3C"/>
          <w:sz w:val="22"/>
        </w:rPr>
        <w:t>Шинжлэх</w:t>
      </w:r>
      <w:r>
        <w:rPr>
          <w:color w:val="1F2C3C"/>
          <w:spacing w:val="-6"/>
          <w:sz w:val="22"/>
        </w:rPr>
        <w:t> </w:t>
      </w:r>
      <w:r>
        <w:rPr>
          <w:color w:val="1F2C3C"/>
          <w:sz w:val="22"/>
        </w:rPr>
        <w:t>ухааны</w:t>
      </w:r>
      <w:r>
        <w:rPr>
          <w:color w:val="1F2C3C"/>
          <w:spacing w:val="-3"/>
          <w:sz w:val="22"/>
        </w:rPr>
        <w:t> </w:t>
      </w:r>
      <w:r>
        <w:rPr>
          <w:color w:val="1F2C3C"/>
          <w:sz w:val="22"/>
        </w:rPr>
        <w:t>шинэ</w:t>
      </w:r>
      <w:r>
        <w:rPr>
          <w:color w:val="1F2C3C"/>
          <w:spacing w:val="-3"/>
          <w:sz w:val="22"/>
        </w:rPr>
        <w:t> </w:t>
      </w:r>
      <w:r>
        <w:rPr>
          <w:color w:val="1F2C3C"/>
          <w:sz w:val="22"/>
        </w:rPr>
        <w:t>арга,</w:t>
      </w:r>
      <w:r>
        <w:rPr>
          <w:color w:val="1F2C3C"/>
          <w:spacing w:val="-4"/>
          <w:sz w:val="22"/>
        </w:rPr>
        <w:t> </w:t>
      </w:r>
      <w:r>
        <w:rPr>
          <w:color w:val="1F2C3C"/>
          <w:sz w:val="22"/>
        </w:rPr>
        <w:t>аргачлал, алгоритм нээх.</w:t>
      </w:r>
    </w:p>
    <w:p>
      <w:pPr>
        <w:pStyle w:val="ListParagraph"/>
        <w:numPr>
          <w:ilvl w:val="1"/>
          <w:numId w:val="5"/>
        </w:numPr>
        <w:tabs>
          <w:tab w:pos="863" w:val="left" w:leader="none"/>
        </w:tabs>
        <w:spacing w:line="240" w:lineRule="auto" w:before="61" w:after="0"/>
        <w:ind w:left="863" w:right="980" w:hanging="360"/>
        <w:jc w:val="left"/>
        <w:rPr>
          <w:sz w:val="22"/>
        </w:rPr>
      </w:pPr>
      <w:r>
        <w:rPr>
          <w:color w:val="1F2C3C"/>
          <w:sz w:val="22"/>
        </w:rPr>
        <w:t>Төслийн</w:t>
      </w:r>
      <w:r>
        <w:rPr>
          <w:color w:val="1F2C3C"/>
          <w:spacing w:val="-3"/>
          <w:sz w:val="22"/>
        </w:rPr>
        <w:t> </w:t>
      </w:r>
      <w:r>
        <w:rPr>
          <w:color w:val="1F2C3C"/>
          <w:sz w:val="22"/>
        </w:rPr>
        <w:t>ажил</w:t>
      </w:r>
      <w:r>
        <w:rPr>
          <w:color w:val="1F2C3C"/>
          <w:spacing w:val="-4"/>
          <w:sz w:val="22"/>
        </w:rPr>
        <w:t> </w:t>
      </w:r>
      <w:r>
        <w:rPr>
          <w:color w:val="1F2C3C"/>
          <w:sz w:val="22"/>
        </w:rPr>
        <w:t>(Capstone</w:t>
      </w:r>
      <w:r>
        <w:rPr>
          <w:color w:val="1F2C3C"/>
          <w:spacing w:val="-4"/>
          <w:sz w:val="22"/>
        </w:rPr>
        <w:t> </w:t>
      </w:r>
      <w:r>
        <w:rPr>
          <w:color w:val="1F2C3C"/>
          <w:sz w:val="22"/>
        </w:rPr>
        <w:t>Project):</w:t>
      </w:r>
      <w:r>
        <w:rPr>
          <w:color w:val="1F2C3C"/>
          <w:spacing w:val="-5"/>
          <w:sz w:val="22"/>
        </w:rPr>
        <w:t> </w:t>
      </w:r>
      <w:r>
        <w:rPr>
          <w:color w:val="1F2C3C"/>
          <w:sz w:val="22"/>
        </w:rPr>
        <w:t>Бодит</w:t>
      </w:r>
      <w:r>
        <w:rPr>
          <w:color w:val="1F2C3C"/>
          <w:spacing w:val="-6"/>
          <w:sz w:val="22"/>
        </w:rPr>
        <w:t> </w:t>
      </w:r>
      <w:r>
        <w:rPr>
          <w:color w:val="1F2C3C"/>
          <w:sz w:val="22"/>
        </w:rPr>
        <w:t>бүтээгдэхүүн</w:t>
      </w:r>
      <w:r>
        <w:rPr>
          <w:color w:val="1F2C3C"/>
          <w:spacing w:val="-3"/>
          <w:sz w:val="22"/>
        </w:rPr>
        <w:t> </w:t>
      </w:r>
      <w:r>
        <w:rPr>
          <w:color w:val="1F2C3C"/>
          <w:sz w:val="22"/>
        </w:rPr>
        <w:t>хөгжүүлэх</w:t>
      </w:r>
      <w:r>
        <w:rPr>
          <w:color w:val="1F2C3C"/>
          <w:spacing w:val="-3"/>
          <w:sz w:val="22"/>
        </w:rPr>
        <w:t> </w:t>
      </w:r>
      <w:r>
        <w:rPr>
          <w:color w:val="1F2C3C"/>
          <w:sz w:val="22"/>
        </w:rPr>
        <w:t>—</w:t>
      </w:r>
      <w:r>
        <w:rPr>
          <w:color w:val="1F2C3C"/>
          <w:spacing w:val="-3"/>
          <w:sz w:val="22"/>
        </w:rPr>
        <w:t> </w:t>
      </w:r>
      <w:r>
        <w:rPr>
          <w:color w:val="1F2C3C"/>
          <w:sz w:val="22"/>
        </w:rPr>
        <w:t>Програм хангамжийн инженерчлэлийн чиглэлд түгээмэл.</w:t>
      </w:r>
    </w:p>
    <w:p>
      <w:pPr>
        <w:pStyle w:val="BodyText"/>
        <w:spacing w:before="46"/>
      </w:pPr>
    </w:p>
    <w:p>
      <w:pPr>
        <w:pStyle w:val="Heading4"/>
        <w:numPr>
          <w:ilvl w:val="0"/>
          <w:numId w:val="5"/>
        </w:numPr>
        <w:tabs>
          <w:tab w:pos="429" w:val="left" w:leader="none"/>
        </w:tabs>
        <w:spacing w:line="240" w:lineRule="auto" w:before="0" w:after="0"/>
        <w:ind w:left="429" w:right="0" w:hanging="286"/>
        <w:jc w:val="left"/>
      </w:pPr>
      <w:bookmarkStart w:name="_bookmark9" w:id="10"/>
      <w:bookmarkEnd w:id="10"/>
      <w:r>
        <w:rPr>
          <w:b w:val="0"/>
        </w:rPr>
      </w:r>
      <w:r>
        <w:rPr>
          <w:color w:val="1F2C3C"/>
        </w:rPr>
        <w:t>Олон</w:t>
      </w:r>
      <w:r>
        <w:rPr>
          <w:color w:val="1F2C3C"/>
          <w:spacing w:val="-6"/>
        </w:rPr>
        <w:t> </w:t>
      </w:r>
      <w:r>
        <w:rPr>
          <w:color w:val="1F2C3C"/>
        </w:rPr>
        <w:t>улсын</w:t>
      </w:r>
      <w:r>
        <w:rPr>
          <w:color w:val="1F2C3C"/>
          <w:spacing w:val="-10"/>
        </w:rPr>
        <w:t> </w:t>
      </w:r>
      <w:r>
        <w:rPr>
          <w:color w:val="1F2C3C"/>
          <w:spacing w:val="-2"/>
        </w:rPr>
        <w:t>туршлагууд</w:t>
      </w:r>
    </w:p>
    <w:p>
      <w:pPr>
        <w:pStyle w:val="ListParagraph"/>
        <w:numPr>
          <w:ilvl w:val="1"/>
          <w:numId w:val="5"/>
        </w:numPr>
        <w:tabs>
          <w:tab w:pos="863" w:val="left" w:leader="none"/>
        </w:tabs>
        <w:spacing w:line="240" w:lineRule="auto" w:before="161" w:after="0"/>
        <w:ind w:left="863" w:right="176" w:hanging="360"/>
        <w:jc w:val="left"/>
        <w:rPr>
          <w:sz w:val="22"/>
        </w:rPr>
      </w:pPr>
      <w:r>
        <w:rPr>
          <w:color w:val="1F2C3C"/>
          <w:sz w:val="22"/>
        </w:rPr>
        <w:t>АНУ, Их Британи, Канад — Бакалаврын хөтөлбөрт төслийн ажил заавал</w:t>
      </w:r>
      <w:r>
        <w:rPr>
          <w:color w:val="1F2C3C"/>
          <w:sz w:val="22"/>
        </w:rPr>
        <w:t> шаардлага</w:t>
      </w:r>
      <w:r>
        <w:rPr>
          <w:color w:val="1F2C3C"/>
          <w:spacing w:val="-5"/>
          <w:sz w:val="22"/>
        </w:rPr>
        <w:t> </w:t>
      </w:r>
      <w:r>
        <w:rPr>
          <w:color w:val="1F2C3C"/>
          <w:sz w:val="22"/>
        </w:rPr>
        <w:t>биш.</w:t>
      </w:r>
      <w:r>
        <w:rPr>
          <w:color w:val="1F2C3C"/>
          <w:spacing w:val="-1"/>
          <w:sz w:val="22"/>
        </w:rPr>
        <w:t> </w:t>
      </w:r>
      <w:r>
        <w:rPr>
          <w:color w:val="1F2C3C"/>
          <w:sz w:val="22"/>
        </w:rPr>
        <w:t>Магистр,</w:t>
      </w:r>
      <w:r>
        <w:rPr>
          <w:color w:val="1F2C3C"/>
          <w:spacing w:val="-4"/>
          <w:sz w:val="22"/>
        </w:rPr>
        <w:t> </w:t>
      </w:r>
      <w:r>
        <w:rPr>
          <w:color w:val="1F2C3C"/>
          <w:sz w:val="22"/>
        </w:rPr>
        <w:t>докторын</w:t>
      </w:r>
      <w:r>
        <w:rPr>
          <w:color w:val="1F2C3C"/>
          <w:spacing w:val="-5"/>
          <w:sz w:val="22"/>
        </w:rPr>
        <w:t> </w:t>
      </w:r>
      <w:r>
        <w:rPr>
          <w:color w:val="1F2C3C"/>
          <w:sz w:val="22"/>
        </w:rPr>
        <w:t>хөтөлбөрт</w:t>
      </w:r>
      <w:r>
        <w:rPr>
          <w:color w:val="1F2C3C"/>
          <w:spacing w:val="-4"/>
          <w:sz w:val="22"/>
        </w:rPr>
        <w:t> </w:t>
      </w:r>
      <w:r>
        <w:rPr>
          <w:color w:val="1F2C3C"/>
          <w:sz w:val="22"/>
        </w:rPr>
        <w:t>судалгаа,</w:t>
      </w:r>
      <w:r>
        <w:rPr>
          <w:color w:val="1F2C3C"/>
          <w:spacing w:val="-6"/>
          <w:sz w:val="22"/>
        </w:rPr>
        <w:t> </w:t>
      </w:r>
      <w:r>
        <w:rPr>
          <w:color w:val="1F2C3C"/>
          <w:sz w:val="22"/>
        </w:rPr>
        <w:t>диссертаци</w:t>
      </w:r>
      <w:r>
        <w:rPr>
          <w:color w:val="1F2C3C"/>
          <w:spacing w:val="-6"/>
          <w:sz w:val="22"/>
        </w:rPr>
        <w:t> </w:t>
      </w:r>
      <w:r>
        <w:rPr>
          <w:color w:val="1F2C3C"/>
          <w:sz w:val="22"/>
        </w:rPr>
        <w:t>заавал</w:t>
      </w:r>
      <w:r>
        <w:rPr>
          <w:color w:val="1F2C3C"/>
          <w:spacing w:val="-3"/>
          <w:sz w:val="22"/>
        </w:rPr>
        <w:t> </w:t>
      </w:r>
      <w:r>
        <w:rPr>
          <w:color w:val="1F2C3C"/>
          <w:sz w:val="22"/>
        </w:rPr>
        <w:t>байна.</w:t>
      </w:r>
    </w:p>
    <w:p>
      <w:pPr>
        <w:pStyle w:val="ListParagraph"/>
        <w:numPr>
          <w:ilvl w:val="1"/>
          <w:numId w:val="5"/>
        </w:numPr>
        <w:tabs>
          <w:tab w:pos="863" w:val="left" w:leader="none"/>
        </w:tabs>
        <w:spacing w:line="240" w:lineRule="auto" w:before="60" w:after="0"/>
        <w:ind w:left="863" w:right="473" w:hanging="360"/>
        <w:jc w:val="left"/>
        <w:rPr>
          <w:sz w:val="22"/>
        </w:rPr>
      </w:pPr>
      <w:r>
        <w:rPr>
          <w:color w:val="1F2C3C"/>
          <w:sz w:val="22"/>
        </w:rPr>
        <w:t>Европын</w:t>
      </w:r>
      <w:r>
        <w:rPr>
          <w:color w:val="1F2C3C"/>
          <w:spacing w:val="-5"/>
          <w:sz w:val="22"/>
        </w:rPr>
        <w:t> </w:t>
      </w:r>
      <w:r>
        <w:rPr>
          <w:color w:val="1F2C3C"/>
          <w:sz w:val="22"/>
        </w:rPr>
        <w:t>зарим</w:t>
      </w:r>
      <w:r>
        <w:rPr>
          <w:color w:val="1F2C3C"/>
          <w:spacing w:val="-4"/>
          <w:sz w:val="22"/>
        </w:rPr>
        <w:t> </w:t>
      </w:r>
      <w:r>
        <w:rPr>
          <w:color w:val="1F2C3C"/>
          <w:sz w:val="22"/>
        </w:rPr>
        <w:t>орнууд</w:t>
      </w:r>
      <w:r>
        <w:rPr>
          <w:color w:val="1F2C3C"/>
          <w:spacing w:val="-5"/>
          <w:sz w:val="22"/>
        </w:rPr>
        <w:t> </w:t>
      </w:r>
      <w:r>
        <w:rPr>
          <w:color w:val="1F2C3C"/>
          <w:sz w:val="22"/>
        </w:rPr>
        <w:t>(Герман,</w:t>
      </w:r>
      <w:r>
        <w:rPr>
          <w:color w:val="1F2C3C"/>
          <w:spacing w:val="-5"/>
          <w:sz w:val="22"/>
        </w:rPr>
        <w:t> </w:t>
      </w:r>
      <w:r>
        <w:rPr>
          <w:color w:val="1F2C3C"/>
          <w:sz w:val="22"/>
        </w:rPr>
        <w:t>Франц)</w:t>
      </w:r>
      <w:r>
        <w:rPr>
          <w:color w:val="1F2C3C"/>
          <w:spacing w:val="-4"/>
          <w:sz w:val="22"/>
        </w:rPr>
        <w:t> </w:t>
      </w:r>
      <w:r>
        <w:rPr>
          <w:color w:val="1F2C3C"/>
          <w:sz w:val="22"/>
        </w:rPr>
        <w:t>—</w:t>
      </w:r>
      <w:r>
        <w:rPr>
          <w:color w:val="1F2C3C"/>
          <w:spacing w:val="-3"/>
          <w:sz w:val="22"/>
        </w:rPr>
        <w:t> </w:t>
      </w:r>
      <w:r>
        <w:rPr>
          <w:color w:val="1F2C3C"/>
          <w:sz w:val="22"/>
        </w:rPr>
        <w:t>Бакалаврын</w:t>
      </w:r>
      <w:r>
        <w:rPr>
          <w:color w:val="1F2C3C"/>
          <w:spacing w:val="-5"/>
          <w:sz w:val="22"/>
        </w:rPr>
        <w:t> </w:t>
      </w:r>
      <w:r>
        <w:rPr>
          <w:color w:val="1F2C3C"/>
          <w:sz w:val="22"/>
        </w:rPr>
        <w:t>хөтөлбөрт</w:t>
      </w:r>
      <w:r>
        <w:rPr>
          <w:color w:val="1F2C3C"/>
          <w:spacing w:val="-5"/>
          <w:sz w:val="22"/>
        </w:rPr>
        <w:t> </w:t>
      </w:r>
      <w:r>
        <w:rPr>
          <w:color w:val="1F2C3C"/>
          <w:sz w:val="22"/>
        </w:rPr>
        <w:t>төслийн</w:t>
      </w:r>
      <w:r>
        <w:rPr>
          <w:color w:val="1F2C3C"/>
          <w:spacing w:val="-2"/>
          <w:sz w:val="22"/>
        </w:rPr>
        <w:t> </w:t>
      </w:r>
      <w:r>
        <w:rPr>
          <w:color w:val="1F2C3C"/>
          <w:sz w:val="22"/>
        </w:rPr>
        <w:t>ажил нийтлэг байдаг. Харьцангуй хязгаарлагдмал хамрах хүрээтэй судалгаа эсвэл практик төсөл байна.</w:t>
      </w:r>
    </w:p>
    <w:p>
      <w:pPr>
        <w:pStyle w:val="ListParagraph"/>
        <w:numPr>
          <w:ilvl w:val="1"/>
          <w:numId w:val="5"/>
        </w:numPr>
        <w:tabs>
          <w:tab w:pos="863" w:val="left" w:leader="none"/>
        </w:tabs>
        <w:spacing w:line="240" w:lineRule="auto" w:before="60" w:after="0"/>
        <w:ind w:left="863" w:right="688" w:hanging="360"/>
        <w:jc w:val="left"/>
        <w:rPr>
          <w:sz w:val="22"/>
        </w:rPr>
      </w:pPr>
      <w:r>
        <w:rPr>
          <w:color w:val="1F2C3C"/>
          <w:sz w:val="22"/>
        </w:rPr>
        <w:t>Азийн</w:t>
      </w:r>
      <w:r>
        <w:rPr>
          <w:color w:val="1F2C3C"/>
          <w:spacing w:val="-4"/>
          <w:sz w:val="22"/>
        </w:rPr>
        <w:t> </w:t>
      </w:r>
      <w:r>
        <w:rPr>
          <w:color w:val="1F2C3C"/>
          <w:sz w:val="22"/>
        </w:rPr>
        <w:t>ихэнх</w:t>
      </w:r>
      <w:r>
        <w:rPr>
          <w:color w:val="1F2C3C"/>
          <w:spacing w:val="-5"/>
          <w:sz w:val="22"/>
        </w:rPr>
        <w:t> </w:t>
      </w:r>
      <w:r>
        <w:rPr>
          <w:color w:val="1F2C3C"/>
          <w:sz w:val="22"/>
        </w:rPr>
        <w:t>орнуудад</w:t>
      </w:r>
      <w:r>
        <w:rPr>
          <w:color w:val="1F2C3C"/>
          <w:spacing w:val="-5"/>
          <w:sz w:val="22"/>
        </w:rPr>
        <w:t> </w:t>
      </w:r>
      <w:r>
        <w:rPr>
          <w:color w:val="1F2C3C"/>
          <w:sz w:val="22"/>
        </w:rPr>
        <w:t>бакалаврын</w:t>
      </w:r>
      <w:r>
        <w:rPr>
          <w:color w:val="1F2C3C"/>
          <w:spacing w:val="-4"/>
          <w:sz w:val="22"/>
        </w:rPr>
        <w:t> </w:t>
      </w:r>
      <w:r>
        <w:rPr>
          <w:color w:val="1F2C3C"/>
          <w:sz w:val="22"/>
        </w:rPr>
        <w:t>зэрэг</w:t>
      </w:r>
      <w:r>
        <w:rPr>
          <w:color w:val="1F2C3C"/>
          <w:spacing w:val="-4"/>
          <w:sz w:val="22"/>
        </w:rPr>
        <w:t> </w:t>
      </w:r>
      <w:r>
        <w:rPr>
          <w:color w:val="1F2C3C"/>
          <w:sz w:val="22"/>
        </w:rPr>
        <w:t>горилогчдоос</w:t>
      </w:r>
      <w:r>
        <w:rPr>
          <w:color w:val="1F2C3C"/>
          <w:spacing w:val="-5"/>
          <w:sz w:val="22"/>
        </w:rPr>
        <w:t> </w:t>
      </w:r>
      <w:r>
        <w:rPr>
          <w:color w:val="1F2C3C"/>
          <w:sz w:val="22"/>
        </w:rPr>
        <w:t>төгсөлтийн</w:t>
      </w:r>
      <w:r>
        <w:rPr>
          <w:color w:val="1F2C3C"/>
          <w:spacing w:val="-4"/>
          <w:sz w:val="22"/>
        </w:rPr>
        <w:t> </w:t>
      </w:r>
      <w:r>
        <w:rPr>
          <w:color w:val="1F2C3C"/>
          <w:sz w:val="22"/>
        </w:rPr>
        <w:t>төсөл</w:t>
      </w:r>
      <w:r>
        <w:rPr>
          <w:color w:val="1F2C3C"/>
          <w:spacing w:val="-4"/>
          <w:sz w:val="22"/>
        </w:rPr>
        <w:t> </w:t>
      </w:r>
      <w:r>
        <w:rPr>
          <w:color w:val="1F2C3C"/>
          <w:sz w:val="22"/>
        </w:rPr>
        <w:t>эсвэл судалгааны ажил заавал гүйцэтгэхийг шаарддаг.</w:t>
      </w:r>
    </w:p>
    <w:p>
      <w:pPr>
        <w:pStyle w:val="BodyText"/>
        <w:spacing w:before="45"/>
      </w:pPr>
    </w:p>
    <w:p>
      <w:pPr>
        <w:pStyle w:val="Heading4"/>
        <w:numPr>
          <w:ilvl w:val="0"/>
          <w:numId w:val="5"/>
        </w:numPr>
        <w:tabs>
          <w:tab w:pos="429" w:val="left" w:leader="none"/>
        </w:tabs>
        <w:spacing w:line="240" w:lineRule="auto" w:before="1" w:after="0"/>
        <w:ind w:left="429" w:right="0" w:hanging="286"/>
        <w:jc w:val="left"/>
      </w:pPr>
      <w:bookmarkStart w:name="_bookmark10" w:id="11"/>
      <w:bookmarkEnd w:id="11"/>
      <w:r>
        <w:rPr>
          <w:b w:val="0"/>
        </w:rPr>
      </w:r>
      <w:r>
        <w:rPr>
          <w:color w:val="1F2C3C"/>
        </w:rPr>
        <w:t>Төгсөлтийн</w:t>
      </w:r>
      <w:r>
        <w:rPr>
          <w:color w:val="1F2C3C"/>
          <w:spacing w:val="-12"/>
        </w:rPr>
        <w:t> </w:t>
      </w:r>
      <w:r>
        <w:rPr>
          <w:color w:val="1F2C3C"/>
        </w:rPr>
        <w:t>ажлын</w:t>
      </w:r>
      <w:r>
        <w:rPr>
          <w:color w:val="1F2C3C"/>
          <w:spacing w:val="-13"/>
        </w:rPr>
        <w:t> </w:t>
      </w:r>
      <w:r>
        <w:rPr>
          <w:color w:val="1F2C3C"/>
        </w:rPr>
        <w:t>агуулгын</w:t>
      </w:r>
      <w:r>
        <w:rPr>
          <w:color w:val="1F2C3C"/>
          <w:spacing w:val="-11"/>
        </w:rPr>
        <w:t> </w:t>
      </w:r>
      <w:r>
        <w:rPr>
          <w:color w:val="1F2C3C"/>
        </w:rPr>
        <w:t>бүтэц</w:t>
      </w:r>
      <w:r>
        <w:rPr>
          <w:color w:val="1F2C3C"/>
          <w:spacing w:val="-8"/>
        </w:rPr>
        <w:t> </w:t>
      </w:r>
      <w:r>
        <w:rPr>
          <w:color w:val="1F2C3C"/>
          <w:spacing w:val="-4"/>
        </w:rPr>
        <w:t>(ToC)</w:t>
      </w:r>
    </w:p>
    <w:p>
      <w:pPr>
        <w:pStyle w:val="BodyText"/>
        <w:spacing w:before="161"/>
        <w:ind w:left="143"/>
      </w:pPr>
      <w:r>
        <w:rPr>
          <w:color w:val="1F2C3C"/>
        </w:rPr>
        <w:t>IEEE</w:t>
      </w:r>
      <w:r>
        <w:rPr>
          <w:color w:val="1F2C3C"/>
          <w:spacing w:val="-9"/>
        </w:rPr>
        <w:t> </w:t>
      </w:r>
      <w:r>
        <w:rPr>
          <w:color w:val="1F2C3C"/>
        </w:rPr>
        <w:t>болон</w:t>
      </w:r>
      <w:r>
        <w:rPr>
          <w:color w:val="1F2C3C"/>
          <w:spacing w:val="-8"/>
        </w:rPr>
        <w:t> </w:t>
      </w:r>
      <w:r>
        <w:rPr>
          <w:color w:val="1F2C3C"/>
        </w:rPr>
        <w:t>ACM-ийн</w:t>
      </w:r>
      <w:r>
        <w:rPr>
          <w:color w:val="1F2C3C"/>
          <w:spacing w:val="-6"/>
        </w:rPr>
        <w:t> </w:t>
      </w:r>
      <w:r>
        <w:rPr>
          <w:color w:val="1F2C3C"/>
        </w:rPr>
        <w:t>бакалаврын</w:t>
      </w:r>
      <w:r>
        <w:rPr>
          <w:color w:val="1F2C3C"/>
          <w:spacing w:val="-8"/>
        </w:rPr>
        <w:t> </w:t>
      </w:r>
      <w:r>
        <w:rPr>
          <w:color w:val="1F2C3C"/>
        </w:rPr>
        <w:t>ажлын</w:t>
      </w:r>
      <w:r>
        <w:rPr>
          <w:color w:val="1F2C3C"/>
          <w:spacing w:val="-9"/>
        </w:rPr>
        <w:t> </w:t>
      </w:r>
      <w:r>
        <w:rPr>
          <w:color w:val="1F2C3C"/>
        </w:rPr>
        <w:t>удирдамжид</w:t>
      </w:r>
      <w:r>
        <w:rPr>
          <w:color w:val="1F2C3C"/>
          <w:spacing w:val="-5"/>
        </w:rPr>
        <w:t> </w:t>
      </w:r>
      <w:r>
        <w:rPr>
          <w:color w:val="1F2C3C"/>
        </w:rPr>
        <w:t>суурилсан</w:t>
      </w:r>
      <w:r>
        <w:rPr>
          <w:color w:val="1F2C3C"/>
          <w:spacing w:val="-6"/>
        </w:rPr>
        <w:t> </w:t>
      </w:r>
      <w:r>
        <w:rPr>
          <w:color w:val="1F2C3C"/>
        </w:rPr>
        <w:t>[2][3]</w:t>
      </w:r>
      <w:r>
        <w:rPr>
          <w:color w:val="1F2C3C"/>
          <w:spacing w:val="-7"/>
        </w:rPr>
        <w:t> </w:t>
      </w:r>
      <w:r>
        <w:rPr>
          <w:color w:val="1F2C3C"/>
        </w:rPr>
        <w:t>"Problem</w:t>
      </w:r>
      <w:r>
        <w:rPr>
          <w:color w:val="1F2C3C"/>
          <w:spacing w:val="-7"/>
        </w:rPr>
        <w:t> </w:t>
      </w:r>
      <w:r>
        <w:rPr>
          <w:color w:val="1F2C3C"/>
          <w:spacing w:val="-2"/>
        </w:rPr>
        <w:t>Statement</w:t>
      </w:r>
    </w:p>
    <w:p>
      <w:pPr>
        <w:pStyle w:val="BodyText"/>
        <w:spacing w:before="1"/>
        <w:ind w:left="143" w:right="258"/>
      </w:pPr>
      <w:r>
        <w:rPr>
          <w:color w:val="1F2C3C"/>
        </w:rPr>
        <w:t>→</w:t>
      </w:r>
      <w:r>
        <w:rPr>
          <w:color w:val="1F2C3C"/>
          <w:spacing w:val="-2"/>
        </w:rPr>
        <w:t> </w:t>
      </w:r>
      <w:r>
        <w:rPr>
          <w:color w:val="1F2C3C"/>
        </w:rPr>
        <w:t>Related</w:t>
      </w:r>
      <w:r>
        <w:rPr>
          <w:color w:val="1F2C3C"/>
          <w:spacing w:val="-8"/>
        </w:rPr>
        <w:t> </w:t>
      </w:r>
      <w:r>
        <w:rPr>
          <w:color w:val="1F2C3C"/>
        </w:rPr>
        <w:t>Works</w:t>
      </w:r>
      <w:r>
        <w:rPr>
          <w:color w:val="1F2C3C"/>
          <w:spacing w:val="-5"/>
        </w:rPr>
        <w:t> </w:t>
      </w:r>
      <w:r>
        <w:rPr>
          <w:color w:val="1F2C3C"/>
        </w:rPr>
        <w:t>→</w:t>
      </w:r>
      <w:r>
        <w:rPr>
          <w:color w:val="1F2C3C"/>
          <w:spacing w:val="-2"/>
        </w:rPr>
        <w:t> </w:t>
      </w:r>
      <w:r>
        <w:rPr>
          <w:color w:val="1F2C3C"/>
        </w:rPr>
        <w:t>Proposed</w:t>
      </w:r>
      <w:r>
        <w:rPr>
          <w:color w:val="1F2C3C"/>
          <w:spacing w:val="-3"/>
        </w:rPr>
        <w:t> </w:t>
      </w:r>
      <w:r>
        <w:rPr>
          <w:color w:val="1F2C3C"/>
        </w:rPr>
        <w:t>Method</w:t>
      </w:r>
      <w:r>
        <w:rPr>
          <w:color w:val="1F2C3C"/>
          <w:spacing w:val="-3"/>
        </w:rPr>
        <w:t> </w:t>
      </w:r>
      <w:r>
        <w:rPr>
          <w:color w:val="1F2C3C"/>
        </w:rPr>
        <w:t>→</w:t>
      </w:r>
      <w:r>
        <w:rPr>
          <w:color w:val="1F2C3C"/>
          <w:spacing w:val="-4"/>
        </w:rPr>
        <w:t> </w:t>
      </w:r>
      <w:r>
        <w:rPr>
          <w:color w:val="1F2C3C"/>
        </w:rPr>
        <w:t>Implementation</w:t>
      </w:r>
      <w:r>
        <w:rPr>
          <w:color w:val="1F2C3C"/>
          <w:spacing w:val="-3"/>
        </w:rPr>
        <w:t> </w:t>
      </w:r>
      <w:r>
        <w:rPr>
          <w:color w:val="1F2C3C"/>
        </w:rPr>
        <w:t>→</w:t>
      </w:r>
      <w:r>
        <w:rPr>
          <w:color w:val="1F2C3C"/>
          <w:spacing w:val="-5"/>
        </w:rPr>
        <w:t> </w:t>
      </w:r>
      <w:r>
        <w:rPr>
          <w:color w:val="1F2C3C"/>
        </w:rPr>
        <w:t>Evaluation →</w:t>
      </w:r>
      <w:r>
        <w:rPr>
          <w:color w:val="1F2C3C"/>
          <w:spacing w:val="-2"/>
        </w:rPr>
        <w:t> </w:t>
      </w:r>
      <w:r>
        <w:rPr>
          <w:color w:val="1F2C3C"/>
        </w:rPr>
        <w:t>Conclusion" бүтцийг ашиглана.</w:t>
      </w:r>
    </w:p>
    <w:p>
      <w:pPr>
        <w:pStyle w:val="BodyText"/>
        <w:spacing w:before="164"/>
        <w:rPr>
          <w:sz w:val="20"/>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4001"/>
        <w:gridCol w:w="5026"/>
      </w:tblGrid>
      <w:tr>
        <w:trPr>
          <w:trHeight w:val="426" w:hRule="atLeast"/>
        </w:trPr>
        <w:tc>
          <w:tcPr>
            <w:tcW w:w="4001" w:type="dxa"/>
            <w:shd w:val="clear" w:color="auto" w:fill="2D75B6"/>
          </w:tcPr>
          <w:p>
            <w:pPr>
              <w:pStyle w:val="TableParagraph"/>
              <w:spacing w:before="94"/>
              <w:ind w:left="887"/>
              <w:rPr>
                <w:b/>
                <w:sz w:val="20"/>
              </w:rPr>
            </w:pPr>
            <w:r>
              <w:rPr>
                <w:b/>
                <w:color w:val="FFFFFF"/>
                <w:sz w:val="20"/>
              </w:rPr>
              <w:t>Баримт</w:t>
            </w:r>
            <w:r>
              <w:rPr>
                <w:b/>
                <w:color w:val="FFFFFF"/>
                <w:spacing w:val="-9"/>
                <w:sz w:val="20"/>
              </w:rPr>
              <w:t> </w:t>
            </w:r>
            <w:r>
              <w:rPr>
                <w:b/>
                <w:color w:val="FFFFFF"/>
                <w:sz w:val="20"/>
              </w:rPr>
              <w:t>бичгийн</w:t>
            </w:r>
            <w:r>
              <w:rPr>
                <w:b/>
                <w:color w:val="FFFFFF"/>
                <w:spacing w:val="-7"/>
                <w:sz w:val="20"/>
              </w:rPr>
              <w:t> </w:t>
            </w:r>
            <w:r>
              <w:rPr>
                <w:b/>
                <w:color w:val="FFFFFF"/>
                <w:spacing w:val="-2"/>
                <w:sz w:val="20"/>
              </w:rPr>
              <w:t>бүлэг</w:t>
            </w:r>
          </w:p>
        </w:tc>
        <w:tc>
          <w:tcPr>
            <w:tcW w:w="5026" w:type="dxa"/>
            <w:shd w:val="clear" w:color="auto" w:fill="2D75B6"/>
          </w:tcPr>
          <w:p>
            <w:pPr>
              <w:pStyle w:val="TableParagraph"/>
              <w:spacing w:before="94"/>
              <w:ind w:left="2"/>
              <w:jc w:val="center"/>
              <w:rPr>
                <w:b/>
                <w:sz w:val="20"/>
              </w:rPr>
            </w:pPr>
            <w:r>
              <w:rPr>
                <w:b/>
                <w:color w:val="FFFFFF"/>
                <w:sz w:val="20"/>
              </w:rPr>
              <w:t>ABET</w:t>
            </w:r>
            <w:r>
              <w:rPr>
                <w:b/>
                <w:color w:val="FFFFFF"/>
                <w:spacing w:val="-8"/>
                <w:sz w:val="20"/>
              </w:rPr>
              <w:t> </w:t>
            </w:r>
            <w:r>
              <w:rPr>
                <w:b/>
                <w:color w:val="FFFFFF"/>
                <w:spacing w:val="-2"/>
                <w:sz w:val="20"/>
              </w:rPr>
              <w:t>критерий</w:t>
            </w:r>
          </w:p>
        </w:tc>
      </w:tr>
      <w:tr>
        <w:trPr>
          <w:trHeight w:val="427" w:hRule="atLeast"/>
        </w:trPr>
        <w:tc>
          <w:tcPr>
            <w:tcW w:w="4001" w:type="dxa"/>
          </w:tcPr>
          <w:p>
            <w:pPr>
              <w:pStyle w:val="TableParagraph"/>
              <w:spacing w:before="96"/>
              <w:rPr>
                <w:sz w:val="20"/>
              </w:rPr>
            </w:pPr>
            <w:r>
              <w:rPr>
                <w:color w:val="1F2C3C"/>
                <w:sz w:val="20"/>
              </w:rPr>
              <w:t>1.</w:t>
            </w:r>
            <w:r>
              <w:rPr>
                <w:color w:val="1F2C3C"/>
                <w:spacing w:val="-6"/>
                <w:sz w:val="20"/>
              </w:rPr>
              <w:t> </w:t>
            </w:r>
            <w:r>
              <w:rPr>
                <w:color w:val="1F2C3C"/>
                <w:sz w:val="20"/>
              </w:rPr>
              <w:t>Problem</w:t>
            </w:r>
            <w:r>
              <w:rPr>
                <w:color w:val="1F2C3C"/>
                <w:spacing w:val="-3"/>
                <w:sz w:val="20"/>
              </w:rPr>
              <w:t> </w:t>
            </w:r>
            <w:r>
              <w:rPr>
                <w:color w:val="1F2C3C"/>
                <w:spacing w:val="-2"/>
                <w:sz w:val="20"/>
              </w:rPr>
              <w:t>Statement</w:t>
            </w:r>
          </w:p>
        </w:tc>
        <w:tc>
          <w:tcPr>
            <w:tcW w:w="5026" w:type="dxa"/>
          </w:tcPr>
          <w:p>
            <w:pPr>
              <w:pStyle w:val="TableParagraph"/>
              <w:spacing w:before="96"/>
              <w:ind w:left="120"/>
              <w:rPr>
                <w:sz w:val="20"/>
              </w:rPr>
            </w:pPr>
            <w:r>
              <w:rPr>
                <w:color w:val="1F2C3C"/>
                <w:sz w:val="20"/>
              </w:rPr>
              <w:t>Criterion</w:t>
            </w:r>
            <w:r>
              <w:rPr>
                <w:color w:val="1F2C3C"/>
                <w:spacing w:val="-9"/>
                <w:sz w:val="20"/>
              </w:rPr>
              <w:t> </w:t>
            </w:r>
            <w:r>
              <w:rPr>
                <w:color w:val="1F2C3C"/>
                <w:sz w:val="20"/>
              </w:rPr>
              <w:t>3</w:t>
            </w:r>
            <w:r>
              <w:rPr>
                <w:color w:val="1F2C3C"/>
                <w:spacing w:val="-4"/>
                <w:sz w:val="20"/>
              </w:rPr>
              <w:t> </w:t>
            </w:r>
            <w:r>
              <w:rPr>
                <w:color w:val="1F2C3C"/>
                <w:sz w:val="20"/>
              </w:rPr>
              <w:t>&amp;</w:t>
            </w:r>
            <w:r>
              <w:rPr>
                <w:color w:val="1F2C3C"/>
                <w:spacing w:val="-5"/>
                <w:sz w:val="20"/>
              </w:rPr>
              <w:t> </w:t>
            </w:r>
            <w:r>
              <w:rPr>
                <w:color w:val="1F2C3C"/>
                <w:spacing w:val="-10"/>
                <w:sz w:val="20"/>
              </w:rPr>
              <w:t>5</w:t>
            </w:r>
          </w:p>
        </w:tc>
      </w:tr>
      <w:tr>
        <w:trPr>
          <w:trHeight w:val="427" w:hRule="atLeast"/>
        </w:trPr>
        <w:tc>
          <w:tcPr>
            <w:tcW w:w="4001" w:type="dxa"/>
            <w:shd w:val="clear" w:color="auto" w:fill="F1F1F1"/>
          </w:tcPr>
          <w:p>
            <w:pPr>
              <w:pStyle w:val="TableParagraph"/>
              <w:spacing w:before="96"/>
              <w:rPr>
                <w:sz w:val="20"/>
              </w:rPr>
            </w:pPr>
            <w:r>
              <w:rPr>
                <w:color w:val="1F2C3C"/>
                <w:sz w:val="20"/>
              </w:rPr>
              <w:t>2.</w:t>
            </w:r>
            <w:r>
              <w:rPr>
                <w:color w:val="1F2C3C"/>
                <w:spacing w:val="-7"/>
                <w:sz w:val="20"/>
              </w:rPr>
              <w:t> </w:t>
            </w:r>
            <w:r>
              <w:rPr>
                <w:color w:val="1F2C3C"/>
                <w:sz w:val="20"/>
              </w:rPr>
              <w:t>Related</w:t>
            </w:r>
            <w:r>
              <w:rPr>
                <w:color w:val="1F2C3C"/>
                <w:spacing w:val="-9"/>
                <w:sz w:val="20"/>
              </w:rPr>
              <w:t> </w:t>
            </w:r>
            <w:r>
              <w:rPr>
                <w:color w:val="1F2C3C"/>
                <w:spacing w:val="-2"/>
                <w:sz w:val="20"/>
              </w:rPr>
              <w:t>Works</w:t>
            </w:r>
          </w:p>
        </w:tc>
        <w:tc>
          <w:tcPr>
            <w:tcW w:w="5026" w:type="dxa"/>
            <w:shd w:val="clear" w:color="auto" w:fill="F1F1F1"/>
          </w:tcPr>
          <w:p>
            <w:pPr>
              <w:pStyle w:val="TableParagraph"/>
              <w:spacing w:before="96"/>
              <w:ind w:left="120"/>
              <w:rPr>
                <w:sz w:val="20"/>
              </w:rPr>
            </w:pPr>
            <w:r>
              <w:rPr>
                <w:color w:val="1F2C3C"/>
                <w:spacing w:val="-2"/>
                <w:sz w:val="20"/>
              </w:rPr>
              <w:t>Engineering</w:t>
            </w:r>
            <w:r>
              <w:rPr>
                <w:color w:val="1F2C3C"/>
                <w:spacing w:val="7"/>
                <w:sz w:val="20"/>
              </w:rPr>
              <w:t> </w:t>
            </w:r>
            <w:r>
              <w:rPr>
                <w:color w:val="1F2C3C"/>
                <w:spacing w:val="-2"/>
                <w:sz w:val="20"/>
              </w:rPr>
              <w:t>Knowledge</w:t>
            </w:r>
          </w:p>
        </w:tc>
      </w:tr>
      <w:tr>
        <w:trPr>
          <w:trHeight w:val="426" w:hRule="atLeast"/>
        </w:trPr>
        <w:tc>
          <w:tcPr>
            <w:tcW w:w="4001" w:type="dxa"/>
          </w:tcPr>
          <w:p>
            <w:pPr>
              <w:pStyle w:val="TableParagraph"/>
              <w:spacing w:before="96"/>
              <w:rPr>
                <w:sz w:val="20"/>
              </w:rPr>
            </w:pPr>
            <w:r>
              <w:rPr>
                <w:color w:val="1F2C3C"/>
                <w:sz w:val="20"/>
              </w:rPr>
              <w:t>3.</w:t>
            </w:r>
            <w:r>
              <w:rPr>
                <w:color w:val="1F2C3C"/>
                <w:spacing w:val="-7"/>
                <w:sz w:val="20"/>
              </w:rPr>
              <w:t> </w:t>
            </w:r>
            <w:r>
              <w:rPr>
                <w:color w:val="1F2C3C"/>
                <w:sz w:val="20"/>
              </w:rPr>
              <w:t>Proposed</w:t>
            </w:r>
            <w:r>
              <w:rPr>
                <w:color w:val="1F2C3C"/>
                <w:spacing w:val="-6"/>
                <w:sz w:val="20"/>
              </w:rPr>
              <w:t> </w:t>
            </w:r>
            <w:r>
              <w:rPr>
                <w:color w:val="1F2C3C"/>
                <w:spacing w:val="-2"/>
                <w:sz w:val="20"/>
              </w:rPr>
              <w:t>Method</w:t>
            </w:r>
          </w:p>
        </w:tc>
        <w:tc>
          <w:tcPr>
            <w:tcW w:w="5026" w:type="dxa"/>
          </w:tcPr>
          <w:p>
            <w:pPr>
              <w:pStyle w:val="TableParagraph"/>
              <w:spacing w:before="96"/>
              <w:ind w:left="120"/>
              <w:rPr>
                <w:sz w:val="20"/>
              </w:rPr>
            </w:pPr>
            <w:r>
              <w:rPr>
                <w:color w:val="1F2C3C"/>
                <w:spacing w:val="-2"/>
                <w:sz w:val="20"/>
              </w:rPr>
              <w:t>Engineering</w:t>
            </w:r>
            <w:r>
              <w:rPr>
                <w:color w:val="1F2C3C"/>
                <w:spacing w:val="5"/>
                <w:sz w:val="20"/>
              </w:rPr>
              <w:t> </w:t>
            </w:r>
            <w:r>
              <w:rPr>
                <w:color w:val="1F2C3C"/>
                <w:spacing w:val="-2"/>
                <w:sz w:val="20"/>
              </w:rPr>
              <w:t>Design</w:t>
            </w:r>
          </w:p>
        </w:tc>
      </w:tr>
      <w:tr>
        <w:trPr>
          <w:trHeight w:val="426" w:hRule="atLeast"/>
        </w:trPr>
        <w:tc>
          <w:tcPr>
            <w:tcW w:w="4001" w:type="dxa"/>
            <w:shd w:val="clear" w:color="auto" w:fill="F1F1F1"/>
          </w:tcPr>
          <w:p>
            <w:pPr>
              <w:pStyle w:val="TableParagraph"/>
              <w:spacing w:before="96"/>
              <w:rPr>
                <w:sz w:val="20"/>
              </w:rPr>
            </w:pPr>
            <w:r>
              <w:rPr>
                <w:color w:val="1F2C3C"/>
                <w:sz w:val="20"/>
              </w:rPr>
              <w:t>4.</w:t>
            </w:r>
            <w:r>
              <w:rPr>
                <w:color w:val="1F2C3C"/>
                <w:spacing w:val="-3"/>
                <w:sz w:val="20"/>
              </w:rPr>
              <w:t> </w:t>
            </w:r>
            <w:r>
              <w:rPr>
                <w:color w:val="1F2C3C"/>
                <w:spacing w:val="-2"/>
                <w:sz w:val="20"/>
              </w:rPr>
              <w:t>Implementation</w:t>
            </w:r>
          </w:p>
        </w:tc>
        <w:tc>
          <w:tcPr>
            <w:tcW w:w="5026" w:type="dxa"/>
            <w:shd w:val="clear" w:color="auto" w:fill="F1F1F1"/>
          </w:tcPr>
          <w:p>
            <w:pPr>
              <w:pStyle w:val="TableParagraph"/>
              <w:spacing w:before="96"/>
              <w:ind w:left="120"/>
              <w:rPr>
                <w:sz w:val="20"/>
              </w:rPr>
            </w:pPr>
            <w:r>
              <w:rPr>
                <w:color w:val="1F2C3C"/>
                <w:sz w:val="20"/>
              </w:rPr>
              <w:t>Design</w:t>
            </w:r>
            <w:r>
              <w:rPr>
                <w:color w:val="1F2C3C"/>
                <w:spacing w:val="-9"/>
                <w:sz w:val="20"/>
              </w:rPr>
              <w:t> </w:t>
            </w:r>
            <w:r>
              <w:rPr>
                <w:color w:val="1F2C3C"/>
                <w:spacing w:val="-2"/>
                <w:sz w:val="20"/>
              </w:rPr>
              <w:t>Realization</w:t>
            </w:r>
          </w:p>
        </w:tc>
      </w:tr>
      <w:tr>
        <w:trPr>
          <w:trHeight w:val="427" w:hRule="atLeast"/>
        </w:trPr>
        <w:tc>
          <w:tcPr>
            <w:tcW w:w="4001" w:type="dxa"/>
          </w:tcPr>
          <w:p>
            <w:pPr>
              <w:pStyle w:val="TableParagraph"/>
              <w:spacing w:before="96"/>
              <w:rPr>
                <w:sz w:val="20"/>
              </w:rPr>
            </w:pPr>
            <w:r>
              <w:rPr>
                <w:color w:val="1F2C3C"/>
                <w:sz w:val="20"/>
              </w:rPr>
              <w:t>5.</w:t>
            </w:r>
            <w:r>
              <w:rPr>
                <w:color w:val="1F2C3C"/>
                <w:spacing w:val="-3"/>
                <w:sz w:val="20"/>
              </w:rPr>
              <w:t> </w:t>
            </w:r>
            <w:r>
              <w:rPr>
                <w:color w:val="1F2C3C"/>
                <w:spacing w:val="-2"/>
                <w:sz w:val="20"/>
              </w:rPr>
              <w:t>Evaluation</w:t>
            </w:r>
          </w:p>
        </w:tc>
        <w:tc>
          <w:tcPr>
            <w:tcW w:w="5026" w:type="dxa"/>
          </w:tcPr>
          <w:p>
            <w:pPr>
              <w:pStyle w:val="TableParagraph"/>
              <w:spacing w:before="96"/>
              <w:ind w:left="120"/>
              <w:rPr>
                <w:sz w:val="20"/>
              </w:rPr>
            </w:pPr>
            <w:r>
              <w:rPr>
                <w:color w:val="1F2C3C"/>
                <w:sz w:val="20"/>
              </w:rPr>
              <w:t>Verification</w:t>
            </w:r>
            <w:r>
              <w:rPr>
                <w:color w:val="1F2C3C"/>
                <w:spacing w:val="-7"/>
                <w:sz w:val="20"/>
              </w:rPr>
              <w:t> </w:t>
            </w:r>
            <w:r>
              <w:rPr>
                <w:color w:val="1F2C3C"/>
                <w:sz w:val="20"/>
              </w:rPr>
              <w:t>&amp;</w:t>
            </w:r>
            <w:r>
              <w:rPr>
                <w:color w:val="1F2C3C"/>
                <w:spacing w:val="-6"/>
                <w:sz w:val="20"/>
              </w:rPr>
              <w:t> </w:t>
            </w:r>
            <w:r>
              <w:rPr>
                <w:color w:val="1F2C3C"/>
                <w:spacing w:val="-2"/>
                <w:sz w:val="20"/>
              </w:rPr>
              <w:t>Validation</w:t>
            </w:r>
          </w:p>
        </w:tc>
      </w:tr>
      <w:tr>
        <w:trPr>
          <w:trHeight w:val="426" w:hRule="atLeast"/>
        </w:trPr>
        <w:tc>
          <w:tcPr>
            <w:tcW w:w="4001" w:type="dxa"/>
            <w:shd w:val="clear" w:color="auto" w:fill="F1F1F1"/>
          </w:tcPr>
          <w:p>
            <w:pPr>
              <w:pStyle w:val="TableParagraph"/>
              <w:spacing w:before="96"/>
              <w:rPr>
                <w:sz w:val="20"/>
              </w:rPr>
            </w:pPr>
            <w:r>
              <w:rPr>
                <w:color w:val="1F2C3C"/>
                <w:sz w:val="20"/>
              </w:rPr>
              <w:t>6.</w:t>
            </w:r>
            <w:r>
              <w:rPr>
                <w:color w:val="1F2C3C"/>
                <w:spacing w:val="-3"/>
                <w:sz w:val="20"/>
              </w:rPr>
              <w:t> </w:t>
            </w:r>
            <w:r>
              <w:rPr>
                <w:color w:val="1F2C3C"/>
                <w:spacing w:val="-2"/>
                <w:sz w:val="20"/>
              </w:rPr>
              <w:t>Conclusion</w:t>
            </w:r>
          </w:p>
        </w:tc>
        <w:tc>
          <w:tcPr>
            <w:tcW w:w="5026" w:type="dxa"/>
            <w:shd w:val="clear" w:color="auto" w:fill="F1F1F1"/>
          </w:tcPr>
          <w:p>
            <w:pPr>
              <w:pStyle w:val="TableParagraph"/>
              <w:spacing w:before="96"/>
              <w:ind w:left="120"/>
              <w:rPr>
                <w:sz w:val="20"/>
              </w:rPr>
            </w:pPr>
            <w:r>
              <w:rPr>
                <w:color w:val="1F2C3C"/>
                <w:spacing w:val="-2"/>
                <w:sz w:val="20"/>
              </w:rPr>
              <w:t>Professional</w:t>
            </w:r>
            <w:r>
              <w:rPr>
                <w:color w:val="1F2C3C"/>
                <w:spacing w:val="7"/>
                <w:sz w:val="20"/>
              </w:rPr>
              <w:t> </w:t>
            </w:r>
            <w:r>
              <w:rPr>
                <w:color w:val="1F2C3C"/>
                <w:spacing w:val="-2"/>
                <w:sz w:val="20"/>
              </w:rPr>
              <w:t>Judgment</w:t>
            </w:r>
          </w:p>
        </w:tc>
      </w:tr>
    </w:tbl>
    <w:p>
      <w:pPr>
        <w:pStyle w:val="BodyText"/>
        <w:spacing w:before="118"/>
      </w:pPr>
    </w:p>
    <w:p>
      <w:pPr>
        <w:spacing w:before="0"/>
        <w:ind w:left="143" w:right="189" w:firstLine="0"/>
        <w:jc w:val="left"/>
        <w:rPr>
          <w:i/>
          <w:sz w:val="22"/>
        </w:rPr>
      </w:pPr>
      <w:r>
        <w:rPr>
          <w:i/>
          <w:color w:val="545454"/>
          <w:sz w:val="22"/>
        </w:rPr>
        <w:t>Тэмдэглэл:</w:t>
      </w:r>
      <w:r>
        <w:rPr>
          <w:i/>
          <w:color w:val="545454"/>
          <w:spacing w:val="-5"/>
          <w:sz w:val="22"/>
        </w:rPr>
        <w:t> </w:t>
      </w:r>
      <w:r>
        <w:rPr>
          <w:i/>
          <w:color w:val="545454"/>
          <w:sz w:val="22"/>
        </w:rPr>
        <w:t>Хавсралт</w:t>
      </w:r>
      <w:r>
        <w:rPr>
          <w:i/>
          <w:color w:val="545454"/>
          <w:spacing w:val="-5"/>
          <w:sz w:val="22"/>
        </w:rPr>
        <w:t> </w:t>
      </w:r>
      <w:r>
        <w:rPr>
          <w:i/>
          <w:color w:val="545454"/>
          <w:sz w:val="22"/>
        </w:rPr>
        <w:t>А-д</w:t>
      </w:r>
      <w:r>
        <w:rPr>
          <w:i/>
          <w:color w:val="545454"/>
          <w:spacing w:val="-3"/>
          <w:sz w:val="22"/>
        </w:rPr>
        <w:t> </w:t>
      </w:r>
      <w:r>
        <w:rPr>
          <w:i/>
          <w:color w:val="545454"/>
          <w:sz w:val="22"/>
        </w:rPr>
        <w:t>Capstone,</w:t>
      </w:r>
      <w:r>
        <w:rPr>
          <w:i/>
          <w:color w:val="545454"/>
          <w:spacing w:val="-5"/>
          <w:sz w:val="22"/>
        </w:rPr>
        <w:t> </w:t>
      </w:r>
      <w:r>
        <w:rPr>
          <w:i/>
          <w:color w:val="545454"/>
          <w:sz w:val="22"/>
        </w:rPr>
        <w:t>Хавсралт</w:t>
      </w:r>
      <w:r>
        <w:rPr>
          <w:i/>
          <w:color w:val="545454"/>
          <w:spacing w:val="-3"/>
          <w:sz w:val="22"/>
        </w:rPr>
        <w:t> </w:t>
      </w:r>
      <w:r>
        <w:rPr>
          <w:i/>
          <w:color w:val="545454"/>
          <w:sz w:val="22"/>
        </w:rPr>
        <w:t>В-д</w:t>
      </w:r>
      <w:r>
        <w:rPr>
          <w:i/>
          <w:color w:val="545454"/>
          <w:spacing w:val="-3"/>
          <w:sz w:val="22"/>
        </w:rPr>
        <w:t> </w:t>
      </w:r>
      <w:r>
        <w:rPr>
          <w:i/>
          <w:color w:val="545454"/>
          <w:sz w:val="22"/>
        </w:rPr>
        <w:t>Research-ийн</w:t>
      </w:r>
      <w:r>
        <w:rPr>
          <w:i/>
          <w:color w:val="545454"/>
          <w:spacing w:val="-5"/>
          <w:sz w:val="22"/>
        </w:rPr>
        <w:t> </w:t>
      </w:r>
      <w:r>
        <w:rPr>
          <w:i/>
          <w:color w:val="545454"/>
          <w:sz w:val="22"/>
        </w:rPr>
        <w:t>агуулгын</w:t>
      </w:r>
      <w:r>
        <w:rPr>
          <w:i/>
          <w:color w:val="545454"/>
          <w:spacing w:val="-5"/>
          <w:sz w:val="22"/>
        </w:rPr>
        <w:t> </w:t>
      </w:r>
      <w:r>
        <w:rPr>
          <w:i/>
          <w:color w:val="545454"/>
          <w:sz w:val="22"/>
        </w:rPr>
        <w:t>бүтцийн</w:t>
      </w:r>
      <w:r>
        <w:rPr>
          <w:i/>
          <w:color w:val="545454"/>
          <w:sz w:val="22"/>
        </w:rPr>
        <w:t> загвар оруулсан.</w:t>
      </w:r>
    </w:p>
    <w:p>
      <w:pPr>
        <w:pStyle w:val="BodyText"/>
        <w:spacing w:before="46"/>
        <w:rPr>
          <w:i/>
        </w:rPr>
      </w:pPr>
    </w:p>
    <w:p>
      <w:pPr>
        <w:pStyle w:val="Heading4"/>
        <w:numPr>
          <w:ilvl w:val="0"/>
          <w:numId w:val="5"/>
        </w:numPr>
        <w:tabs>
          <w:tab w:pos="429" w:val="left" w:leader="none"/>
        </w:tabs>
        <w:spacing w:line="240" w:lineRule="auto" w:before="0" w:after="0"/>
        <w:ind w:left="429" w:right="0" w:hanging="286"/>
        <w:jc w:val="left"/>
      </w:pPr>
      <w:bookmarkStart w:name="_bookmark11" w:id="12"/>
      <w:bookmarkEnd w:id="12"/>
      <w:r>
        <w:rPr>
          <w:b w:val="0"/>
        </w:rPr>
      </w:r>
      <w:r>
        <w:rPr>
          <w:color w:val="1F2C3C"/>
        </w:rPr>
        <w:t>Төгсөлтийн</w:t>
      </w:r>
      <w:r>
        <w:rPr>
          <w:color w:val="1F2C3C"/>
          <w:spacing w:val="-14"/>
        </w:rPr>
        <w:t> </w:t>
      </w:r>
      <w:r>
        <w:rPr>
          <w:color w:val="1F2C3C"/>
        </w:rPr>
        <w:t>ажлын</w:t>
      </w:r>
      <w:r>
        <w:rPr>
          <w:color w:val="1F2C3C"/>
          <w:spacing w:val="-13"/>
        </w:rPr>
        <w:t> </w:t>
      </w:r>
      <w:r>
        <w:rPr>
          <w:color w:val="1F2C3C"/>
          <w:spacing w:val="-2"/>
        </w:rPr>
        <w:t>шалгуур</w:t>
      </w:r>
    </w:p>
    <w:p>
      <w:pPr>
        <w:pStyle w:val="Heading4"/>
        <w:spacing w:after="0" w:line="240" w:lineRule="auto"/>
        <w:jc w:val="left"/>
        <w:sectPr>
          <w:pgSz w:w="11910" w:h="16840"/>
          <w:pgMar w:header="689" w:footer="620" w:top="880" w:bottom="820" w:left="1275" w:right="992"/>
        </w:sectPr>
      </w:pPr>
    </w:p>
    <w:p>
      <w:pPr>
        <w:pStyle w:val="BodyText"/>
        <w:rPr>
          <w:b/>
        </w:rPr>
      </w:pPr>
    </w:p>
    <w:p>
      <w:pPr>
        <w:pStyle w:val="BodyText"/>
        <w:spacing w:before="18"/>
        <w:rPr>
          <w:b/>
        </w:rPr>
      </w:pPr>
    </w:p>
    <w:p>
      <w:pPr>
        <w:pStyle w:val="Heading7"/>
      </w:pPr>
      <w:r>
        <w:rPr>
          <w:color w:val="1F2C3C"/>
        </w:rPr>
        <w:t>Бүлэг</w:t>
      </w:r>
      <w:r>
        <w:rPr>
          <w:color w:val="1F2C3C"/>
          <w:spacing w:val="-9"/>
        </w:rPr>
        <w:t> </w:t>
      </w:r>
      <w:r>
        <w:rPr>
          <w:color w:val="1F2C3C"/>
        </w:rPr>
        <w:t>бүрт</w:t>
      </w:r>
      <w:r>
        <w:rPr>
          <w:color w:val="1F2C3C"/>
          <w:spacing w:val="-7"/>
        </w:rPr>
        <w:t> </w:t>
      </w:r>
      <w:r>
        <w:rPr>
          <w:color w:val="1F2C3C"/>
        </w:rPr>
        <w:t>дараах</w:t>
      </w:r>
      <w:r>
        <w:rPr>
          <w:color w:val="1F2C3C"/>
          <w:spacing w:val="-6"/>
        </w:rPr>
        <w:t> </w:t>
      </w:r>
      <w:r>
        <w:rPr>
          <w:color w:val="1F2C3C"/>
        </w:rPr>
        <w:t>байдлаар</w:t>
      </w:r>
      <w:r>
        <w:rPr>
          <w:color w:val="1F2C3C"/>
          <w:spacing w:val="-5"/>
        </w:rPr>
        <w:t> </w:t>
      </w:r>
      <w:r>
        <w:rPr>
          <w:color w:val="1F2C3C"/>
        </w:rPr>
        <w:t>тодорхой</w:t>
      </w:r>
      <w:r>
        <w:rPr>
          <w:color w:val="1F2C3C"/>
          <w:spacing w:val="-7"/>
        </w:rPr>
        <w:t> </w:t>
      </w:r>
      <w:r>
        <w:rPr>
          <w:color w:val="1F2C3C"/>
        </w:rPr>
        <w:t>шаардлага</w:t>
      </w:r>
      <w:r>
        <w:rPr>
          <w:color w:val="1F2C3C"/>
          <w:spacing w:val="-6"/>
        </w:rPr>
        <w:t> </w:t>
      </w:r>
      <w:r>
        <w:rPr>
          <w:color w:val="1F2C3C"/>
        </w:rPr>
        <w:t>тогтоох</w:t>
      </w:r>
      <w:r>
        <w:rPr>
          <w:color w:val="1F2C3C"/>
          <w:spacing w:val="-6"/>
        </w:rPr>
        <w:t> </w:t>
      </w:r>
      <w:r>
        <w:rPr>
          <w:color w:val="1F2C3C"/>
        </w:rPr>
        <w:t>боломжтой.</w:t>
      </w:r>
      <w:r>
        <w:rPr>
          <w:color w:val="1F2C3C"/>
          <w:spacing w:val="-6"/>
        </w:rPr>
        <w:t> </w:t>
      </w:r>
      <w:r>
        <w:rPr>
          <w:color w:val="1F2C3C"/>
          <w:spacing w:val="-2"/>
        </w:rPr>
        <w:t>Жишээ:</w:t>
      </w:r>
    </w:p>
    <w:p>
      <w:pPr>
        <w:pStyle w:val="ListParagraph"/>
        <w:numPr>
          <w:ilvl w:val="1"/>
          <w:numId w:val="5"/>
        </w:numPr>
        <w:tabs>
          <w:tab w:pos="863" w:val="left" w:leader="none"/>
        </w:tabs>
        <w:spacing w:line="240" w:lineRule="auto" w:before="62" w:after="0"/>
        <w:ind w:left="863" w:right="0" w:hanging="360"/>
        <w:jc w:val="left"/>
        <w:rPr>
          <w:sz w:val="22"/>
        </w:rPr>
      </w:pPr>
      <w:r>
        <w:rPr>
          <w:color w:val="1F2C3C"/>
          <w:sz w:val="22"/>
        </w:rPr>
        <w:t>"Зорилго"</w:t>
      </w:r>
      <w:r>
        <w:rPr>
          <w:color w:val="1F2C3C"/>
          <w:spacing w:val="-5"/>
          <w:sz w:val="22"/>
        </w:rPr>
        <w:t> </w:t>
      </w:r>
      <w:r>
        <w:rPr>
          <w:color w:val="1F2C3C"/>
          <w:sz w:val="22"/>
        </w:rPr>
        <w:t>хэсэгт</w:t>
      </w:r>
      <w:r>
        <w:rPr>
          <w:color w:val="1F2C3C"/>
          <w:spacing w:val="-6"/>
          <w:sz w:val="22"/>
        </w:rPr>
        <w:t> </w:t>
      </w:r>
      <w:r>
        <w:rPr>
          <w:color w:val="1F2C3C"/>
          <w:sz w:val="22"/>
        </w:rPr>
        <w:t>SMART</w:t>
      </w:r>
      <w:r>
        <w:rPr>
          <w:color w:val="1F2C3C"/>
          <w:spacing w:val="-4"/>
          <w:sz w:val="22"/>
        </w:rPr>
        <w:t> </w:t>
      </w:r>
      <w:r>
        <w:rPr>
          <w:color w:val="1F2C3C"/>
          <w:sz w:val="22"/>
        </w:rPr>
        <w:t>зарчмыг</w:t>
      </w:r>
      <w:r>
        <w:rPr>
          <w:color w:val="1F2C3C"/>
          <w:spacing w:val="-5"/>
          <w:sz w:val="22"/>
        </w:rPr>
        <w:t> </w:t>
      </w:r>
      <w:r>
        <w:rPr>
          <w:color w:val="1F2C3C"/>
          <w:sz w:val="22"/>
        </w:rPr>
        <w:t>шаардах</w:t>
      </w:r>
      <w:r>
        <w:rPr>
          <w:color w:val="1F2C3C"/>
          <w:spacing w:val="-5"/>
          <w:sz w:val="22"/>
        </w:rPr>
        <w:t> </w:t>
      </w:r>
      <w:r>
        <w:rPr>
          <w:color w:val="1F2C3C"/>
          <w:spacing w:val="-4"/>
          <w:sz w:val="22"/>
        </w:rPr>
        <w:t>[4].</w:t>
      </w:r>
    </w:p>
    <w:p>
      <w:pPr>
        <w:pStyle w:val="ListParagraph"/>
        <w:numPr>
          <w:ilvl w:val="1"/>
          <w:numId w:val="5"/>
        </w:numPr>
        <w:tabs>
          <w:tab w:pos="863" w:val="left" w:leader="none"/>
        </w:tabs>
        <w:spacing w:line="240" w:lineRule="auto" w:before="61" w:after="0"/>
        <w:ind w:left="863" w:right="0" w:hanging="360"/>
        <w:jc w:val="left"/>
        <w:rPr>
          <w:sz w:val="22"/>
        </w:rPr>
      </w:pPr>
      <w:r>
        <w:rPr>
          <w:color w:val="1F2C3C"/>
          <w:sz w:val="22"/>
        </w:rPr>
        <w:t>"Судалгаа"</w:t>
      </w:r>
      <w:r>
        <w:rPr>
          <w:color w:val="1F2C3C"/>
          <w:spacing w:val="-7"/>
          <w:sz w:val="22"/>
        </w:rPr>
        <w:t> </w:t>
      </w:r>
      <w:r>
        <w:rPr>
          <w:color w:val="1F2C3C"/>
          <w:sz w:val="22"/>
        </w:rPr>
        <w:t>хэсэгт</w:t>
      </w:r>
      <w:r>
        <w:rPr>
          <w:color w:val="1F2C3C"/>
          <w:spacing w:val="-7"/>
          <w:sz w:val="22"/>
        </w:rPr>
        <w:t> </w:t>
      </w:r>
      <w:r>
        <w:rPr>
          <w:color w:val="1F2C3C"/>
          <w:sz w:val="22"/>
        </w:rPr>
        <w:t>дор</w:t>
      </w:r>
      <w:r>
        <w:rPr>
          <w:color w:val="1F2C3C"/>
          <w:spacing w:val="-7"/>
          <w:sz w:val="22"/>
        </w:rPr>
        <w:t> </w:t>
      </w:r>
      <w:r>
        <w:rPr>
          <w:color w:val="1F2C3C"/>
          <w:sz w:val="22"/>
        </w:rPr>
        <w:t>хаяж</w:t>
      </w:r>
      <w:r>
        <w:rPr>
          <w:color w:val="1F2C3C"/>
          <w:spacing w:val="-7"/>
          <w:sz w:val="22"/>
        </w:rPr>
        <w:t> </w:t>
      </w:r>
      <w:r>
        <w:rPr>
          <w:color w:val="1F2C3C"/>
          <w:sz w:val="22"/>
        </w:rPr>
        <w:t>3</w:t>
      </w:r>
      <w:r>
        <w:rPr>
          <w:color w:val="1F2C3C"/>
          <w:spacing w:val="-5"/>
          <w:sz w:val="22"/>
        </w:rPr>
        <w:t> </w:t>
      </w:r>
      <w:r>
        <w:rPr>
          <w:color w:val="1F2C3C"/>
          <w:sz w:val="22"/>
        </w:rPr>
        <w:t>ижил</w:t>
      </w:r>
      <w:r>
        <w:rPr>
          <w:color w:val="1F2C3C"/>
          <w:spacing w:val="-5"/>
          <w:sz w:val="22"/>
        </w:rPr>
        <w:t> </w:t>
      </w:r>
      <w:r>
        <w:rPr>
          <w:color w:val="1F2C3C"/>
          <w:sz w:val="22"/>
        </w:rPr>
        <w:t>төстэй</w:t>
      </w:r>
      <w:r>
        <w:rPr>
          <w:color w:val="1F2C3C"/>
          <w:spacing w:val="-5"/>
          <w:sz w:val="22"/>
        </w:rPr>
        <w:t> </w:t>
      </w:r>
      <w:r>
        <w:rPr>
          <w:color w:val="1F2C3C"/>
          <w:sz w:val="22"/>
        </w:rPr>
        <w:t>системийг</w:t>
      </w:r>
      <w:r>
        <w:rPr>
          <w:color w:val="1F2C3C"/>
          <w:spacing w:val="-4"/>
          <w:sz w:val="22"/>
        </w:rPr>
        <w:t> </w:t>
      </w:r>
      <w:r>
        <w:rPr>
          <w:color w:val="1F2C3C"/>
          <w:sz w:val="22"/>
        </w:rPr>
        <w:t>харьцуулсан</w:t>
      </w:r>
      <w:r>
        <w:rPr>
          <w:color w:val="1F2C3C"/>
          <w:spacing w:val="-4"/>
          <w:sz w:val="22"/>
        </w:rPr>
        <w:t> </w:t>
      </w:r>
      <w:r>
        <w:rPr>
          <w:color w:val="1F2C3C"/>
          <w:sz w:val="22"/>
        </w:rPr>
        <w:t>хүснэгт</w:t>
      </w:r>
      <w:r>
        <w:rPr>
          <w:color w:val="1F2C3C"/>
          <w:spacing w:val="-7"/>
          <w:sz w:val="22"/>
        </w:rPr>
        <w:t> </w:t>
      </w:r>
      <w:r>
        <w:rPr>
          <w:color w:val="1F2C3C"/>
          <w:spacing w:val="-2"/>
          <w:sz w:val="22"/>
        </w:rPr>
        <w:t>байх.</w:t>
      </w:r>
    </w:p>
    <w:p>
      <w:pPr>
        <w:pStyle w:val="ListParagraph"/>
        <w:numPr>
          <w:ilvl w:val="1"/>
          <w:numId w:val="5"/>
        </w:numPr>
        <w:tabs>
          <w:tab w:pos="863" w:val="left" w:leader="none"/>
        </w:tabs>
        <w:spacing w:line="240" w:lineRule="auto" w:before="59" w:after="0"/>
        <w:ind w:left="863" w:right="166" w:hanging="360"/>
        <w:jc w:val="left"/>
        <w:rPr>
          <w:sz w:val="22"/>
        </w:rPr>
      </w:pPr>
      <w:r>
        <w:rPr>
          <w:color w:val="1F2C3C"/>
          <w:sz w:val="22"/>
        </w:rPr>
        <w:t>Кодын</w:t>
      </w:r>
      <w:r>
        <w:rPr>
          <w:color w:val="1F2C3C"/>
          <w:spacing w:val="-2"/>
          <w:sz w:val="22"/>
        </w:rPr>
        <w:t> </w:t>
      </w:r>
      <w:r>
        <w:rPr>
          <w:color w:val="1F2C3C"/>
          <w:sz w:val="22"/>
        </w:rPr>
        <w:t>чанарын</w:t>
      </w:r>
      <w:r>
        <w:rPr>
          <w:color w:val="1F2C3C"/>
          <w:spacing w:val="-5"/>
          <w:sz w:val="22"/>
        </w:rPr>
        <w:t> </w:t>
      </w:r>
      <w:r>
        <w:rPr>
          <w:color w:val="1F2C3C"/>
          <w:sz w:val="22"/>
        </w:rPr>
        <w:t>үнэлгээ</w:t>
      </w:r>
      <w:r>
        <w:rPr>
          <w:color w:val="1F2C3C"/>
          <w:spacing w:val="-3"/>
          <w:sz w:val="22"/>
        </w:rPr>
        <w:t> </w:t>
      </w:r>
      <w:r>
        <w:rPr>
          <w:color w:val="1F2C3C"/>
          <w:sz w:val="22"/>
        </w:rPr>
        <w:t>(Code</w:t>
      </w:r>
      <w:r>
        <w:rPr>
          <w:color w:val="1F2C3C"/>
          <w:spacing w:val="-5"/>
          <w:sz w:val="22"/>
        </w:rPr>
        <w:t> </w:t>
      </w:r>
      <w:r>
        <w:rPr>
          <w:color w:val="1F2C3C"/>
          <w:sz w:val="22"/>
        </w:rPr>
        <w:t>review):</w:t>
      </w:r>
      <w:r>
        <w:rPr>
          <w:color w:val="1F2C3C"/>
          <w:spacing w:val="-4"/>
          <w:sz w:val="22"/>
        </w:rPr>
        <w:t> </w:t>
      </w:r>
      <w:r>
        <w:rPr>
          <w:color w:val="1F2C3C"/>
          <w:sz w:val="22"/>
        </w:rPr>
        <w:t>Кодын</w:t>
      </w:r>
      <w:r>
        <w:rPr>
          <w:color w:val="1F2C3C"/>
          <w:spacing w:val="-2"/>
          <w:sz w:val="22"/>
        </w:rPr>
        <w:t> </w:t>
      </w:r>
      <w:r>
        <w:rPr>
          <w:color w:val="1F2C3C"/>
          <w:sz w:val="22"/>
        </w:rPr>
        <w:t>чанарт</w:t>
      </w:r>
      <w:r>
        <w:rPr>
          <w:color w:val="1F2C3C"/>
          <w:spacing w:val="-3"/>
          <w:sz w:val="22"/>
        </w:rPr>
        <w:t> </w:t>
      </w:r>
      <w:r>
        <w:rPr>
          <w:color w:val="1F2C3C"/>
          <w:sz w:val="22"/>
        </w:rPr>
        <w:t>тусгай</w:t>
      </w:r>
      <w:r>
        <w:rPr>
          <w:color w:val="1F2C3C"/>
          <w:spacing w:val="-6"/>
          <w:sz w:val="22"/>
        </w:rPr>
        <w:t> </w:t>
      </w:r>
      <w:r>
        <w:rPr>
          <w:color w:val="1F2C3C"/>
          <w:sz w:val="22"/>
        </w:rPr>
        <w:t>(clean</w:t>
      </w:r>
      <w:r>
        <w:rPr>
          <w:color w:val="1F2C3C"/>
          <w:spacing w:val="-3"/>
          <w:sz w:val="22"/>
        </w:rPr>
        <w:t> </w:t>
      </w:r>
      <w:r>
        <w:rPr>
          <w:color w:val="1F2C3C"/>
          <w:sz w:val="22"/>
        </w:rPr>
        <w:t>code)</w:t>
      </w:r>
      <w:r>
        <w:rPr>
          <w:color w:val="1F2C3C"/>
          <w:spacing w:val="-2"/>
          <w:sz w:val="22"/>
        </w:rPr>
        <w:t> </w:t>
      </w:r>
      <w:r>
        <w:rPr>
          <w:color w:val="1F2C3C"/>
          <w:sz w:val="22"/>
        </w:rPr>
        <w:t>үнэлгээний шалгуур тогтоох.</w:t>
      </w:r>
    </w:p>
    <w:p>
      <w:pPr>
        <w:pStyle w:val="BodyText"/>
        <w:spacing w:before="137"/>
      </w:pPr>
    </w:p>
    <w:p>
      <w:pPr>
        <w:pStyle w:val="Heading7"/>
      </w:pPr>
      <w:r>
        <w:rPr>
          <w:color w:val="1F2C3C"/>
        </w:rPr>
        <w:t>Хэрэгжилтийн</w:t>
      </w:r>
      <w:r>
        <w:rPr>
          <w:color w:val="1F2C3C"/>
          <w:spacing w:val="-9"/>
        </w:rPr>
        <w:t> </w:t>
      </w:r>
      <w:r>
        <w:rPr>
          <w:color w:val="1F2C3C"/>
        </w:rPr>
        <w:t>явцын</w:t>
      </w:r>
      <w:r>
        <w:rPr>
          <w:color w:val="1F2C3C"/>
          <w:spacing w:val="-8"/>
        </w:rPr>
        <w:t> </w:t>
      </w:r>
      <w:r>
        <w:rPr>
          <w:color w:val="1F2C3C"/>
          <w:spacing w:val="-2"/>
        </w:rPr>
        <w:t>аргачлал:</w:t>
      </w:r>
    </w:p>
    <w:p>
      <w:pPr>
        <w:pStyle w:val="ListParagraph"/>
        <w:numPr>
          <w:ilvl w:val="1"/>
          <w:numId w:val="5"/>
        </w:numPr>
        <w:tabs>
          <w:tab w:pos="863" w:val="left" w:leader="none"/>
        </w:tabs>
        <w:spacing w:line="240" w:lineRule="auto" w:before="64" w:after="0"/>
        <w:ind w:left="863" w:right="695" w:hanging="360"/>
        <w:jc w:val="left"/>
        <w:rPr>
          <w:sz w:val="22"/>
        </w:rPr>
      </w:pPr>
      <w:r>
        <w:rPr>
          <w:color w:val="1F2C3C"/>
          <w:sz w:val="22"/>
        </w:rPr>
        <w:t>ToC-ийн</w:t>
      </w:r>
      <w:r>
        <w:rPr>
          <w:color w:val="1F2C3C"/>
          <w:spacing w:val="-4"/>
          <w:sz w:val="22"/>
        </w:rPr>
        <w:t> </w:t>
      </w:r>
      <w:r>
        <w:rPr>
          <w:color w:val="1F2C3C"/>
          <w:sz w:val="22"/>
        </w:rPr>
        <w:t>1,</w:t>
      </w:r>
      <w:r>
        <w:rPr>
          <w:color w:val="1F2C3C"/>
          <w:spacing w:val="-4"/>
          <w:sz w:val="22"/>
        </w:rPr>
        <w:t> </w:t>
      </w:r>
      <w:r>
        <w:rPr>
          <w:color w:val="1F2C3C"/>
          <w:sz w:val="22"/>
        </w:rPr>
        <w:t>2,</w:t>
      </w:r>
      <w:r>
        <w:rPr>
          <w:color w:val="1F2C3C"/>
          <w:spacing w:val="-4"/>
          <w:sz w:val="22"/>
        </w:rPr>
        <w:t> </w:t>
      </w:r>
      <w:r>
        <w:rPr>
          <w:color w:val="1F2C3C"/>
          <w:sz w:val="22"/>
        </w:rPr>
        <w:t>3-р</w:t>
      </w:r>
      <w:r>
        <w:rPr>
          <w:color w:val="1F2C3C"/>
          <w:spacing w:val="-4"/>
          <w:sz w:val="22"/>
        </w:rPr>
        <w:t> </w:t>
      </w:r>
      <w:r>
        <w:rPr>
          <w:color w:val="1F2C3C"/>
          <w:sz w:val="22"/>
        </w:rPr>
        <w:t>бүлгүүдийг</w:t>
      </w:r>
      <w:r>
        <w:rPr>
          <w:color w:val="1F2C3C"/>
          <w:spacing w:val="-1"/>
          <w:sz w:val="22"/>
        </w:rPr>
        <w:t> </w:t>
      </w:r>
      <w:r>
        <w:rPr>
          <w:color w:val="1F2C3C"/>
          <w:sz w:val="22"/>
        </w:rPr>
        <w:t>waterfall</w:t>
      </w:r>
      <w:r>
        <w:rPr>
          <w:color w:val="1F2C3C"/>
          <w:spacing w:val="-3"/>
          <w:sz w:val="22"/>
        </w:rPr>
        <w:t> </w:t>
      </w:r>
      <w:r>
        <w:rPr>
          <w:color w:val="1F2C3C"/>
          <w:sz w:val="22"/>
        </w:rPr>
        <w:t>аргаар</w:t>
      </w:r>
      <w:r>
        <w:rPr>
          <w:color w:val="1F2C3C"/>
          <w:spacing w:val="-5"/>
          <w:sz w:val="22"/>
        </w:rPr>
        <w:t> </w:t>
      </w:r>
      <w:r>
        <w:rPr>
          <w:color w:val="1F2C3C"/>
          <w:sz w:val="22"/>
        </w:rPr>
        <w:t>хэрэгжүүлж,</w:t>
      </w:r>
      <w:r>
        <w:rPr>
          <w:color w:val="1F2C3C"/>
          <w:spacing w:val="-1"/>
          <w:sz w:val="22"/>
        </w:rPr>
        <w:t> </w:t>
      </w:r>
      <w:r>
        <w:rPr>
          <w:color w:val="1F2C3C"/>
          <w:sz w:val="22"/>
        </w:rPr>
        <w:t>нийт</w:t>
      </w:r>
      <w:r>
        <w:rPr>
          <w:color w:val="1F2C3C"/>
          <w:spacing w:val="-5"/>
          <w:sz w:val="22"/>
        </w:rPr>
        <w:t> </w:t>
      </w:r>
      <w:r>
        <w:rPr>
          <w:color w:val="1F2C3C"/>
          <w:sz w:val="22"/>
        </w:rPr>
        <w:t>дүнд</w:t>
      </w:r>
      <w:r>
        <w:rPr>
          <w:color w:val="1F2C3C"/>
          <w:spacing w:val="-4"/>
          <w:sz w:val="22"/>
        </w:rPr>
        <w:t> </w:t>
      </w:r>
      <w:r>
        <w:rPr>
          <w:color w:val="1F2C3C"/>
          <w:sz w:val="22"/>
        </w:rPr>
        <w:t>эзлэх</w:t>
      </w:r>
      <w:r>
        <w:rPr>
          <w:color w:val="1F2C3C"/>
          <w:spacing w:val="-3"/>
          <w:sz w:val="22"/>
        </w:rPr>
        <w:t> </w:t>
      </w:r>
      <w:r>
        <w:rPr>
          <w:color w:val="1F2C3C"/>
          <w:sz w:val="22"/>
        </w:rPr>
        <w:t>жинг тэнхимийн үнэлгээний журмын дагуу тогтооно.</w:t>
      </w:r>
    </w:p>
    <w:p>
      <w:pPr>
        <w:pStyle w:val="ListParagraph"/>
        <w:numPr>
          <w:ilvl w:val="1"/>
          <w:numId w:val="5"/>
        </w:numPr>
        <w:tabs>
          <w:tab w:pos="863" w:val="left" w:leader="none"/>
        </w:tabs>
        <w:spacing w:line="240" w:lineRule="auto" w:before="60" w:after="0"/>
        <w:ind w:left="863" w:right="945" w:hanging="360"/>
        <w:jc w:val="left"/>
        <w:rPr>
          <w:sz w:val="22"/>
        </w:rPr>
      </w:pPr>
      <w:r>
        <w:rPr>
          <w:color w:val="1F2C3C"/>
          <w:sz w:val="22"/>
        </w:rPr>
        <w:t>4–6</w:t>
      </w:r>
      <w:r>
        <w:rPr>
          <w:color w:val="1F2C3C"/>
          <w:spacing w:val="-4"/>
          <w:sz w:val="22"/>
        </w:rPr>
        <w:t> </w:t>
      </w:r>
      <w:r>
        <w:rPr>
          <w:color w:val="1F2C3C"/>
          <w:sz w:val="22"/>
        </w:rPr>
        <w:t>бүлгүүдийг</w:t>
      </w:r>
      <w:r>
        <w:rPr>
          <w:color w:val="1F2C3C"/>
          <w:spacing w:val="-3"/>
          <w:sz w:val="22"/>
        </w:rPr>
        <w:t> </w:t>
      </w:r>
      <w:r>
        <w:rPr>
          <w:color w:val="1F2C3C"/>
          <w:sz w:val="22"/>
        </w:rPr>
        <w:t>iteration</w:t>
      </w:r>
      <w:r>
        <w:rPr>
          <w:color w:val="1F2C3C"/>
          <w:spacing w:val="-5"/>
          <w:sz w:val="22"/>
        </w:rPr>
        <w:t> </w:t>
      </w:r>
      <w:r>
        <w:rPr>
          <w:color w:val="1F2C3C"/>
          <w:sz w:val="22"/>
        </w:rPr>
        <w:t>аргаар</w:t>
      </w:r>
      <w:r>
        <w:rPr>
          <w:color w:val="1F2C3C"/>
          <w:spacing w:val="-4"/>
          <w:sz w:val="22"/>
        </w:rPr>
        <w:t> </w:t>
      </w:r>
      <w:r>
        <w:rPr>
          <w:color w:val="1F2C3C"/>
          <w:sz w:val="22"/>
        </w:rPr>
        <w:t>хэрэгжүүлж,</w:t>
      </w:r>
      <w:r>
        <w:rPr>
          <w:color w:val="1F2C3C"/>
          <w:spacing w:val="-5"/>
          <w:sz w:val="22"/>
        </w:rPr>
        <w:t> </w:t>
      </w:r>
      <w:r>
        <w:rPr>
          <w:color w:val="1F2C3C"/>
          <w:sz w:val="22"/>
        </w:rPr>
        <w:t>нийт</w:t>
      </w:r>
      <w:r>
        <w:rPr>
          <w:color w:val="1F2C3C"/>
          <w:spacing w:val="-4"/>
          <w:sz w:val="22"/>
        </w:rPr>
        <w:t> </w:t>
      </w:r>
      <w:r>
        <w:rPr>
          <w:color w:val="1F2C3C"/>
          <w:sz w:val="22"/>
        </w:rPr>
        <w:t>дүнд</w:t>
      </w:r>
      <w:r>
        <w:rPr>
          <w:color w:val="1F2C3C"/>
          <w:spacing w:val="-5"/>
          <w:sz w:val="22"/>
        </w:rPr>
        <w:t> </w:t>
      </w:r>
      <w:r>
        <w:rPr>
          <w:color w:val="1F2C3C"/>
          <w:sz w:val="22"/>
        </w:rPr>
        <w:t>эзлэх</w:t>
      </w:r>
      <w:r>
        <w:rPr>
          <w:color w:val="1F2C3C"/>
          <w:spacing w:val="-4"/>
          <w:sz w:val="22"/>
        </w:rPr>
        <w:t> </w:t>
      </w:r>
      <w:r>
        <w:rPr>
          <w:color w:val="1F2C3C"/>
          <w:sz w:val="22"/>
        </w:rPr>
        <w:t>жинг</w:t>
      </w:r>
      <w:r>
        <w:rPr>
          <w:color w:val="1F2C3C"/>
          <w:spacing w:val="-2"/>
          <w:sz w:val="22"/>
        </w:rPr>
        <w:t> </w:t>
      </w:r>
      <w:r>
        <w:rPr>
          <w:color w:val="1F2C3C"/>
          <w:sz w:val="22"/>
        </w:rPr>
        <w:t>тэнхимийн үнэлгээний журмын дагуу тогтооно.</w:t>
      </w:r>
    </w:p>
    <w:p>
      <w:pPr>
        <w:pStyle w:val="BodyText"/>
        <w:spacing w:before="46"/>
      </w:pPr>
    </w:p>
    <w:p>
      <w:pPr>
        <w:pStyle w:val="Heading4"/>
        <w:numPr>
          <w:ilvl w:val="0"/>
          <w:numId w:val="5"/>
        </w:numPr>
        <w:tabs>
          <w:tab w:pos="429" w:val="left" w:leader="none"/>
        </w:tabs>
        <w:spacing w:line="240" w:lineRule="auto" w:before="0" w:after="0"/>
        <w:ind w:left="429" w:right="0" w:hanging="286"/>
        <w:jc w:val="left"/>
      </w:pPr>
      <w:bookmarkStart w:name="_bookmark12" w:id="13"/>
      <w:bookmarkEnd w:id="13"/>
      <w:r>
        <w:rPr>
          <w:b w:val="0"/>
        </w:rPr>
      </w:r>
      <w:r>
        <w:rPr>
          <w:color w:val="1F2C3C"/>
        </w:rPr>
        <w:t>Төгсөлтийн</w:t>
      </w:r>
      <w:r>
        <w:rPr>
          <w:color w:val="1F2C3C"/>
          <w:spacing w:val="-14"/>
        </w:rPr>
        <w:t> </w:t>
      </w:r>
      <w:r>
        <w:rPr>
          <w:color w:val="1F2C3C"/>
        </w:rPr>
        <w:t>ажлын</w:t>
      </w:r>
      <w:r>
        <w:rPr>
          <w:color w:val="1F2C3C"/>
          <w:spacing w:val="-14"/>
        </w:rPr>
        <w:t> </w:t>
      </w:r>
      <w:r>
        <w:rPr>
          <w:color w:val="1F2C3C"/>
        </w:rPr>
        <w:t>хэмжээг</w:t>
      </w:r>
      <w:r>
        <w:rPr>
          <w:color w:val="1F2C3C"/>
          <w:spacing w:val="-14"/>
        </w:rPr>
        <w:t> </w:t>
      </w:r>
      <w:r>
        <w:rPr>
          <w:color w:val="1F2C3C"/>
          <w:spacing w:val="-2"/>
        </w:rPr>
        <w:t>тодорхойлох</w:t>
      </w:r>
    </w:p>
    <w:p>
      <w:pPr>
        <w:spacing w:before="161"/>
        <w:ind w:left="143" w:right="189" w:firstLine="0"/>
        <w:jc w:val="left"/>
        <w:rPr>
          <w:sz w:val="22"/>
        </w:rPr>
      </w:pPr>
      <w:r>
        <w:rPr>
          <w:i/>
          <w:color w:val="1F2C3C"/>
          <w:sz w:val="22"/>
        </w:rPr>
        <w:t>“Өргөн</w:t>
      </w:r>
      <w:r>
        <w:rPr>
          <w:i/>
          <w:color w:val="1F2C3C"/>
          <w:spacing w:val="-2"/>
          <w:sz w:val="22"/>
        </w:rPr>
        <w:t> </w:t>
      </w:r>
      <w:r>
        <w:rPr>
          <w:i/>
          <w:color w:val="1F2C3C"/>
          <w:sz w:val="22"/>
        </w:rPr>
        <w:t>өнгөц</w:t>
      </w:r>
      <w:r>
        <w:rPr>
          <w:i/>
          <w:color w:val="1F2C3C"/>
          <w:spacing w:val="-4"/>
          <w:sz w:val="22"/>
        </w:rPr>
        <w:t> </w:t>
      </w:r>
      <w:r>
        <w:rPr>
          <w:i/>
          <w:color w:val="1F2C3C"/>
          <w:sz w:val="22"/>
        </w:rPr>
        <w:t>мэдлэгээс</w:t>
      </w:r>
      <w:r>
        <w:rPr>
          <w:i/>
          <w:color w:val="1F2C3C"/>
          <w:spacing w:val="-1"/>
          <w:sz w:val="22"/>
        </w:rPr>
        <w:t> </w:t>
      </w:r>
      <w:r>
        <w:rPr>
          <w:i/>
          <w:color w:val="1F2C3C"/>
          <w:sz w:val="22"/>
        </w:rPr>
        <w:t>гүнзгий</w:t>
      </w:r>
      <w:r>
        <w:rPr>
          <w:i/>
          <w:color w:val="1F2C3C"/>
          <w:spacing w:val="-3"/>
          <w:sz w:val="22"/>
        </w:rPr>
        <w:t> </w:t>
      </w:r>
      <w:r>
        <w:rPr>
          <w:i/>
          <w:color w:val="1F2C3C"/>
          <w:sz w:val="22"/>
        </w:rPr>
        <w:t>судалсан</w:t>
      </w:r>
      <w:r>
        <w:rPr>
          <w:i/>
          <w:color w:val="1F2C3C"/>
          <w:spacing w:val="-4"/>
          <w:sz w:val="22"/>
        </w:rPr>
        <w:t> </w:t>
      </w:r>
      <w:r>
        <w:rPr>
          <w:i/>
          <w:color w:val="1F2C3C"/>
          <w:sz w:val="22"/>
        </w:rPr>
        <w:t>байдлыг</w:t>
      </w:r>
      <w:r>
        <w:rPr>
          <w:i/>
          <w:color w:val="1F2C3C"/>
          <w:spacing w:val="-4"/>
          <w:sz w:val="22"/>
        </w:rPr>
        <w:t> </w:t>
      </w:r>
      <w:r>
        <w:rPr>
          <w:i/>
          <w:color w:val="1F2C3C"/>
          <w:sz w:val="22"/>
        </w:rPr>
        <w:t>илүүд</w:t>
      </w:r>
      <w:r>
        <w:rPr>
          <w:i/>
          <w:color w:val="1F2C3C"/>
          <w:spacing w:val="-4"/>
          <w:sz w:val="22"/>
        </w:rPr>
        <w:t> </w:t>
      </w:r>
      <w:r>
        <w:rPr>
          <w:i/>
          <w:color w:val="1F2C3C"/>
          <w:sz w:val="22"/>
        </w:rPr>
        <w:t>үздэг”</w:t>
      </w:r>
      <w:r>
        <w:rPr>
          <w:i/>
          <w:color w:val="1F2C3C"/>
          <w:spacing w:val="-9"/>
          <w:sz w:val="22"/>
        </w:rPr>
        <w:t> </w:t>
      </w:r>
      <w:r>
        <w:rPr>
          <w:color w:val="1F2C3C"/>
          <w:sz w:val="22"/>
        </w:rPr>
        <w:t>суурь</w:t>
      </w:r>
      <w:r>
        <w:rPr>
          <w:color w:val="1F2C3C"/>
          <w:spacing w:val="-2"/>
          <w:sz w:val="22"/>
        </w:rPr>
        <w:t> </w:t>
      </w:r>
      <w:r>
        <w:rPr>
          <w:color w:val="1F2C3C"/>
          <w:sz w:val="22"/>
        </w:rPr>
        <w:t>зарчмыг баримтлана [6]. Жишээ:</w:t>
      </w:r>
    </w:p>
    <w:p>
      <w:pPr>
        <w:pStyle w:val="ListParagraph"/>
        <w:numPr>
          <w:ilvl w:val="1"/>
          <w:numId w:val="5"/>
        </w:numPr>
        <w:tabs>
          <w:tab w:pos="863" w:val="left" w:leader="none"/>
        </w:tabs>
        <w:spacing w:line="240" w:lineRule="auto" w:before="80" w:after="0"/>
        <w:ind w:left="863" w:right="343" w:hanging="360"/>
        <w:jc w:val="left"/>
        <w:rPr>
          <w:sz w:val="22"/>
        </w:rPr>
      </w:pPr>
      <w:r>
        <w:rPr>
          <w:color w:val="1F2C3C"/>
          <w:sz w:val="22"/>
        </w:rPr>
        <w:t>Иж бүрэн цахим худалдааны систем хөгжүүлэхийн оронд тодорхой нэг модулийг (Жишээ</w:t>
      </w:r>
      <w:r>
        <w:rPr>
          <w:color w:val="1F2C3C"/>
          <w:spacing w:val="-1"/>
          <w:sz w:val="22"/>
        </w:rPr>
        <w:t> </w:t>
      </w:r>
      <w:r>
        <w:rPr>
          <w:color w:val="1F2C3C"/>
          <w:sz w:val="22"/>
        </w:rPr>
        <w:t>нь,</w:t>
      </w:r>
      <w:r>
        <w:rPr>
          <w:color w:val="1F2C3C"/>
          <w:spacing w:val="-2"/>
          <w:sz w:val="22"/>
        </w:rPr>
        <w:t> </w:t>
      </w:r>
      <w:r>
        <w:rPr>
          <w:color w:val="1F2C3C"/>
          <w:sz w:val="22"/>
        </w:rPr>
        <w:t>"Нэхэмжлэх</w:t>
      </w:r>
      <w:r>
        <w:rPr>
          <w:color w:val="1F2C3C"/>
          <w:spacing w:val="-4"/>
          <w:sz w:val="22"/>
        </w:rPr>
        <w:t> </w:t>
      </w:r>
      <w:r>
        <w:rPr>
          <w:color w:val="1F2C3C"/>
          <w:sz w:val="22"/>
        </w:rPr>
        <w:t>үүсгэх")</w:t>
      </w:r>
      <w:r>
        <w:rPr>
          <w:color w:val="1F2C3C"/>
          <w:spacing w:val="-3"/>
          <w:sz w:val="22"/>
        </w:rPr>
        <w:t> </w:t>
      </w:r>
      <w:r>
        <w:rPr>
          <w:color w:val="1F2C3C"/>
          <w:sz w:val="22"/>
        </w:rPr>
        <w:t>нэгжийн</w:t>
      </w:r>
      <w:r>
        <w:rPr>
          <w:color w:val="1F2C3C"/>
          <w:spacing w:val="-2"/>
          <w:sz w:val="22"/>
        </w:rPr>
        <w:t> </w:t>
      </w:r>
      <w:r>
        <w:rPr>
          <w:color w:val="1F2C3C"/>
          <w:sz w:val="22"/>
        </w:rPr>
        <w:t>туршилт</w:t>
      </w:r>
      <w:r>
        <w:rPr>
          <w:color w:val="1F2C3C"/>
          <w:spacing w:val="-4"/>
          <w:sz w:val="22"/>
        </w:rPr>
        <w:t> </w:t>
      </w:r>
      <w:r>
        <w:rPr>
          <w:color w:val="1F2C3C"/>
          <w:sz w:val="22"/>
        </w:rPr>
        <w:t>(unit</w:t>
      </w:r>
      <w:r>
        <w:rPr>
          <w:color w:val="1F2C3C"/>
          <w:spacing w:val="-3"/>
          <w:sz w:val="22"/>
        </w:rPr>
        <w:t> </w:t>
      </w:r>
      <w:r>
        <w:rPr>
          <w:color w:val="1F2C3C"/>
          <w:sz w:val="22"/>
        </w:rPr>
        <w:t>test),</w:t>
      </w:r>
      <w:r>
        <w:rPr>
          <w:color w:val="1F2C3C"/>
          <w:spacing w:val="-3"/>
          <w:sz w:val="22"/>
        </w:rPr>
        <w:t> </w:t>
      </w:r>
      <w:r>
        <w:rPr>
          <w:color w:val="1F2C3C"/>
          <w:sz w:val="22"/>
        </w:rPr>
        <w:t>тасралтгүй</w:t>
      </w:r>
      <w:r>
        <w:rPr>
          <w:color w:val="1F2C3C"/>
          <w:spacing w:val="-4"/>
          <w:sz w:val="22"/>
        </w:rPr>
        <w:t> </w:t>
      </w:r>
      <w:r>
        <w:rPr>
          <w:color w:val="1F2C3C"/>
          <w:sz w:val="22"/>
        </w:rPr>
        <w:t>нэгтгэл</w:t>
      </w:r>
      <w:r>
        <w:rPr>
          <w:color w:val="1F2C3C"/>
          <w:spacing w:val="-2"/>
          <w:sz w:val="22"/>
        </w:rPr>
        <w:t> </w:t>
      </w:r>
      <w:r>
        <w:rPr>
          <w:color w:val="1F2C3C"/>
          <w:sz w:val="22"/>
        </w:rPr>
        <w:t>ба байршуулалт (CI/CD), аюулгүй байдал болон ачааллын тест (load test) хийгдсэн, үйлдвэрлэлийн түвшинд хөгжүүлэхийг шаардах.</w:t>
      </w:r>
    </w:p>
    <w:p>
      <w:pPr>
        <w:pStyle w:val="ListParagraph"/>
        <w:numPr>
          <w:ilvl w:val="1"/>
          <w:numId w:val="5"/>
        </w:numPr>
        <w:tabs>
          <w:tab w:pos="863" w:val="left" w:leader="none"/>
        </w:tabs>
        <w:spacing w:line="240" w:lineRule="auto" w:before="61" w:after="0"/>
        <w:ind w:left="863" w:right="288" w:hanging="360"/>
        <w:jc w:val="left"/>
        <w:rPr>
          <w:sz w:val="22"/>
        </w:rPr>
      </w:pPr>
      <w:r>
        <w:rPr>
          <w:color w:val="1F2C3C"/>
          <w:sz w:val="22"/>
        </w:rPr>
        <w:t>Нээлттэй</w:t>
      </w:r>
      <w:r>
        <w:rPr>
          <w:color w:val="1F2C3C"/>
          <w:spacing w:val="-6"/>
          <w:sz w:val="22"/>
        </w:rPr>
        <w:t> </w:t>
      </w:r>
      <w:r>
        <w:rPr>
          <w:color w:val="1F2C3C"/>
          <w:sz w:val="22"/>
        </w:rPr>
        <w:t>эхийн</w:t>
      </w:r>
      <w:r>
        <w:rPr>
          <w:color w:val="1F2C3C"/>
          <w:spacing w:val="-3"/>
          <w:sz w:val="22"/>
        </w:rPr>
        <w:t> </w:t>
      </w:r>
      <w:r>
        <w:rPr>
          <w:color w:val="1F2C3C"/>
          <w:sz w:val="22"/>
        </w:rPr>
        <w:t>хувь</w:t>
      </w:r>
      <w:r>
        <w:rPr>
          <w:color w:val="1F2C3C"/>
          <w:spacing w:val="-3"/>
          <w:sz w:val="22"/>
        </w:rPr>
        <w:t> </w:t>
      </w:r>
      <w:r>
        <w:rPr>
          <w:color w:val="1F2C3C"/>
          <w:sz w:val="22"/>
        </w:rPr>
        <w:t>нэмэр</w:t>
      </w:r>
      <w:r>
        <w:rPr>
          <w:color w:val="1F2C3C"/>
          <w:spacing w:val="-2"/>
          <w:sz w:val="22"/>
        </w:rPr>
        <w:t> </w:t>
      </w:r>
      <w:r>
        <w:rPr>
          <w:color w:val="1F2C3C"/>
          <w:sz w:val="22"/>
        </w:rPr>
        <w:t>(Open</w:t>
      </w:r>
      <w:r>
        <w:rPr>
          <w:color w:val="1F2C3C"/>
          <w:spacing w:val="-3"/>
          <w:sz w:val="22"/>
        </w:rPr>
        <w:t> </w:t>
      </w:r>
      <w:r>
        <w:rPr>
          <w:color w:val="1F2C3C"/>
          <w:sz w:val="22"/>
        </w:rPr>
        <w:t>Source</w:t>
      </w:r>
      <w:r>
        <w:rPr>
          <w:color w:val="1F2C3C"/>
          <w:spacing w:val="-5"/>
          <w:sz w:val="22"/>
        </w:rPr>
        <w:t> </w:t>
      </w:r>
      <w:r>
        <w:rPr>
          <w:color w:val="1F2C3C"/>
          <w:sz w:val="22"/>
        </w:rPr>
        <w:t>Contribution)</w:t>
      </w:r>
      <w:r>
        <w:rPr>
          <w:color w:val="1F2C3C"/>
          <w:spacing w:val="-2"/>
          <w:sz w:val="22"/>
        </w:rPr>
        <w:t> </w:t>
      </w:r>
      <w:r>
        <w:rPr>
          <w:color w:val="1F2C3C"/>
          <w:sz w:val="22"/>
        </w:rPr>
        <w:t>—</w:t>
      </w:r>
      <w:r>
        <w:rPr>
          <w:color w:val="1F2C3C"/>
          <w:spacing w:val="-5"/>
          <w:sz w:val="22"/>
        </w:rPr>
        <w:t> </w:t>
      </w:r>
      <w:r>
        <w:rPr>
          <w:color w:val="1F2C3C"/>
          <w:sz w:val="22"/>
        </w:rPr>
        <w:t>томоохон</w:t>
      </w:r>
      <w:r>
        <w:rPr>
          <w:color w:val="1F2C3C"/>
          <w:spacing w:val="-3"/>
          <w:sz w:val="22"/>
        </w:rPr>
        <w:t> </w:t>
      </w:r>
      <w:r>
        <w:rPr>
          <w:color w:val="1F2C3C"/>
          <w:sz w:val="22"/>
        </w:rPr>
        <w:t>нээлттэй</w:t>
      </w:r>
      <w:r>
        <w:rPr>
          <w:color w:val="1F2C3C"/>
          <w:spacing w:val="-3"/>
          <w:sz w:val="22"/>
        </w:rPr>
        <w:t> </w:t>
      </w:r>
      <w:r>
        <w:rPr>
          <w:color w:val="1F2C3C"/>
          <w:sz w:val="22"/>
        </w:rPr>
        <w:t>эхийн төсөлд шинэ функц нэмэх эсвэл алдаа засварлах ажлыг гүйцэтгэсэн тохиолдолд тооцож үнэлэх боломжтой.</w:t>
      </w:r>
    </w:p>
    <w:p>
      <w:pPr>
        <w:pStyle w:val="BodyText"/>
        <w:spacing w:before="135"/>
      </w:pPr>
    </w:p>
    <w:p>
      <w:pPr>
        <w:pStyle w:val="Heading7"/>
      </w:pPr>
      <w:r>
        <w:rPr>
          <w:color w:val="1F2C3C"/>
        </w:rPr>
        <w:t>Үе</w:t>
      </w:r>
      <w:r>
        <w:rPr>
          <w:color w:val="1F2C3C"/>
          <w:spacing w:val="-4"/>
        </w:rPr>
        <w:t> </w:t>
      </w:r>
      <w:r>
        <w:rPr>
          <w:color w:val="1F2C3C"/>
        </w:rPr>
        <w:t>шат</w:t>
      </w:r>
      <w:r>
        <w:rPr>
          <w:color w:val="1F2C3C"/>
          <w:spacing w:val="-3"/>
        </w:rPr>
        <w:t> </w:t>
      </w:r>
      <w:r>
        <w:rPr>
          <w:color w:val="1F2C3C"/>
        </w:rPr>
        <w:t>бүрт</w:t>
      </w:r>
      <w:r>
        <w:rPr>
          <w:color w:val="1F2C3C"/>
          <w:spacing w:val="-5"/>
        </w:rPr>
        <w:t> </w:t>
      </w:r>
      <w:r>
        <w:rPr>
          <w:color w:val="1F2C3C"/>
        </w:rPr>
        <w:t>хийгдэх</w:t>
      </w:r>
      <w:r>
        <w:rPr>
          <w:color w:val="1F2C3C"/>
          <w:spacing w:val="-5"/>
        </w:rPr>
        <w:t> </w:t>
      </w:r>
      <w:r>
        <w:rPr>
          <w:color w:val="1F2C3C"/>
        </w:rPr>
        <w:t>ажлын</w:t>
      </w:r>
      <w:r>
        <w:rPr>
          <w:color w:val="1F2C3C"/>
          <w:spacing w:val="-4"/>
        </w:rPr>
        <w:t> </w:t>
      </w:r>
      <w:r>
        <w:rPr>
          <w:color w:val="1F2C3C"/>
          <w:spacing w:val="-2"/>
        </w:rPr>
        <w:t>хүрээ:</w:t>
      </w:r>
    </w:p>
    <w:p>
      <w:pPr>
        <w:pStyle w:val="ListParagraph"/>
        <w:numPr>
          <w:ilvl w:val="1"/>
          <w:numId w:val="5"/>
        </w:numPr>
        <w:tabs>
          <w:tab w:pos="863" w:val="left" w:leader="none"/>
        </w:tabs>
        <w:spacing w:line="240" w:lineRule="auto" w:before="64" w:after="0"/>
        <w:ind w:left="863" w:right="0" w:hanging="360"/>
        <w:jc w:val="left"/>
        <w:rPr>
          <w:sz w:val="22"/>
        </w:rPr>
      </w:pPr>
      <w:r>
        <w:rPr>
          <w:color w:val="1F2C3C"/>
          <w:sz w:val="22"/>
        </w:rPr>
        <w:t>Шаардлага</w:t>
      </w:r>
      <w:r>
        <w:rPr>
          <w:color w:val="1F2C3C"/>
          <w:spacing w:val="-9"/>
          <w:sz w:val="22"/>
        </w:rPr>
        <w:t> </w:t>
      </w:r>
      <w:r>
        <w:rPr>
          <w:color w:val="1F2C3C"/>
          <w:sz w:val="22"/>
        </w:rPr>
        <w:t>тодорхойлох</w:t>
      </w:r>
      <w:r>
        <w:rPr>
          <w:color w:val="1F2C3C"/>
          <w:spacing w:val="-9"/>
          <w:sz w:val="22"/>
        </w:rPr>
        <w:t> </w:t>
      </w:r>
      <w:r>
        <w:rPr>
          <w:color w:val="1F2C3C"/>
          <w:sz w:val="22"/>
        </w:rPr>
        <w:t>(Requirement):</w:t>
      </w:r>
      <w:r>
        <w:rPr>
          <w:color w:val="1F2C3C"/>
          <w:spacing w:val="-10"/>
          <w:sz w:val="22"/>
        </w:rPr>
        <w:t> </w:t>
      </w:r>
      <w:r>
        <w:rPr>
          <w:color w:val="1F2C3C"/>
          <w:sz w:val="22"/>
        </w:rPr>
        <w:t>Хэрэглэгчийн</w:t>
      </w:r>
      <w:r>
        <w:rPr>
          <w:color w:val="1F2C3C"/>
          <w:spacing w:val="-8"/>
          <w:sz w:val="22"/>
        </w:rPr>
        <w:t> </w:t>
      </w:r>
      <w:r>
        <w:rPr>
          <w:color w:val="1F2C3C"/>
          <w:sz w:val="22"/>
        </w:rPr>
        <w:t>түүх</w:t>
      </w:r>
      <w:r>
        <w:rPr>
          <w:color w:val="1F2C3C"/>
          <w:spacing w:val="-8"/>
          <w:sz w:val="22"/>
        </w:rPr>
        <w:t> </w:t>
      </w:r>
      <w:r>
        <w:rPr>
          <w:color w:val="1F2C3C"/>
          <w:sz w:val="22"/>
        </w:rPr>
        <w:t>(User</w:t>
      </w:r>
      <w:r>
        <w:rPr>
          <w:color w:val="1F2C3C"/>
          <w:spacing w:val="-8"/>
          <w:sz w:val="22"/>
        </w:rPr>
        <w:t> </w:t>
      </w:r>
      <w:r>
        <w:rPr>
          <w:color w:val="1F2C3C"/>
          <w:sz w:val="22"/>
        </w:rPr>
        <w:t>Stories)</w:t>
      </w:r>
      <w:r>
        <w:rPr>
          <w:color w:val="1F2C3C"/>
          <w:spacing w:val="-7"/>
          <w:sz w:val="22"/>
        </w:rPr>
        <w:t> </w:t>
      </w:r>
      <w:r>
        <w:rPr>
          <w:color w:val="1F2C3C"/>
          <w:spacing w:val="-2"/>
          <w:sz w:val="22"/>
        </w:rPr>
        <w:t>гаргах</w:t>
      </w:r>
    </w:p>
    <w:p>
      <w:pPr>
        <w:pStyle w:val="ListParagraph"/>
        <w:numPr>
          <w:ilvl w:val="1"/>
          <w:numId w:val="5"/>
        </w:numPr>
        <w:tabs>
          <w:tab w:pos="863" w:val="left" w:leader="none"/>
        </w:tabs>
        <w:spacing w:line="240" w:lineRule="auto" w:before="59" w:after="0"/>
        <w:ind w:left="863" w:right="0" w:hanging="360"/>
        <w:jc w:val="left"/>
        <w:rPr>
          <w:sz w:val="22"/>
        </w:rPr>
      </w:pPr>
      <w:r>
        <w:rPr>
          <w:color w:val="1F2C3C"/>
          <w:sz w:val="22"/>
        </w:rPr>
        <w:t>Design:</w:t>
      </w:r>
      <w:r>
        <w:rPr>
          <w:color w:val="1F2C3C"/>
          <w:spacing w:val="-9"/>
          <w:sz w:val="22"/>
        </w:rPr>
        <w:t> </w:t>
      </w:r>
      <w:r>
        <w:rPr>
          <w:color w:val="1F2C3C"/>
          <w:sz w:val="22"/>
        </w:rPr>
        <w:t>UML,</w:t>
      </w:r>
      <w:r>
        <w:rPr>
          <w:color w:val="1F2C3C"/>
          <w:spacing w:val="-7"/>
          <w:sz w:val="22"/>
        </w:rPr>
        <w:t> </w:t>
      </w:r>
      <w:r>
        <w:rPr>
          <w:color w:val="1F2C3C"/>
          <w:sz w:val="22"/>
        </w:rPr>
        <w:t>Database</w:t>
      </w:r>
      <w:r>
        <w:rPr>
          <w:color w:val="1F2C3C"/>
          <w:spacing w:val="-10"/>
          <w:sz w:val="22"/>
        </w:rPr>
        <w:t> </w:t>
      </w:r>
      <w:r>
        <w:rPr>
          <w:color w:val="1F2C3C"/>
          <w:sz w:val="22"/>
        </w:rPr>
        <w:t>schema,</w:t>
      </w:r>
      <w:r>
        <w:rPr>
          <w:color w:val="1F2C3C"/>
          <w:spacing w:val="-6"/>
          <w:sz w:val="22"/>
        </w:rPr>
        <w:t> </w:t>
      </w:r>
      <w:r>
        <w:rPr>
          <w:color w:val="1F2C3C"/>
          <w:sz w:val="22"/>
        </w:rPr>
        <w:t>Architecture</w:t>
      </w:r>
      <w:r>
        <w:rPr>
          <w:color w:val="1F2C3C"/>
          <w:spacing w:val="-7"/>
          <w:sz w:val="22"/>
        </w:rPr>
        <w:t> </w:t>
      </w:r>
      <w:r>
        <w:rPr>
          <w:color w:val="1F2C3C"/>
          <w:spacing w:val="-2"/>
          <w:sz w:val="22"/>
        </w:rPr>
        <w:t>diagram</w:t>
      </w:r>
    </w:p>
    <w:p>
      <w:pPr>
        <w:pStyle w:val="ListParagraph"/>
        <w:numPr>
          <w:ilvl w:val="1"/>
          <w:numId w:val="5"/>
        </w:numPr>
        <w:tabs>
          <w:tab w:pos="863" w:val="left" w:leader="none"/>
        </w:tabs>
        <w:spacing w:line="240" w:lineRule="auto" w:before="62" w:after="0"/>
        <w:ind w:left="863" w:right="0" w:hanging="360"/>
        <w:jc w:val="left"/>
        <w:rPr>
          <w:sz w:val="22"/>
        </w:rPr>
      </w:pPr>
      <w:r>
        <w:rPr>
          <w:color w:val="1F2C3C"/>
          <w:sz w:val="22"/>
        </w:rPr>
        <w:t>Coding:</w:t>
      </w:r>
      <w:r>
        <w:rPr>
          <w:color w:val="1F2C3C"/>
          <w:spacing w:val="-5"/>
          <w:sz w:val="22"/>
        </w:rPr>
        <w:t> </w:t>
      </w:r>
      <w:r>
        <w:rPr>
          <w:color w:val="1F2C3C"/>
          <w:sz w:val="22"/>
        </w:rPr>
        <w:t>Clean</w:t>
      </w:r>
      <w:r>
        <w:rPr>
          <w:color w:val="1F2C3C"/>
          <w:spacing w:val="-4"/>
          <w:sz w:val="22"/>
        </w:rPr>
        <w:t> </w:t>
      </w:r>
      <w:r>
        <w:rPr>
          <w:color w:val="1F2C3C"/>
          <w:sz w:val="22"/>
        </w:rPr>
        <w:t>Code</w:t>
      </w:r>
      <w:r>
        <w:rPr>
          <w:color w:val="1F2C3C"/>
          <w:spacing w:val="-3"/>
          <w:sz w:val="22"/>
        </w:rPr>
        <w:t> </w:t>
      </w:r>
      <w:r>
        <w:rPr>
          <w:color w:val="1F2C3C"/>
          <w:sz w:val="22"/>
        </w:rPr>
        <w:t>зарчим,</w:t>
      </w:r>
      <w:r>
        <w:rPr>
          <w:color w:val="1F2C3C"/>
          <w:spacing w:val="-5"/>
          <w:sz w:val="22"/>
        </w:rPr>
        <w:t> </w:t>
      </w:r>
      <w:r>
        <w:rPr>
          <w:color w:val="1F2C3C"/>
          <w:sz w:val="22"/>
        </w:rPr>
        <w:t>Git-ийн</w:t>
      </w:r>
      <w:r>
        <w:rPr>
          <w:color w:val="1F2C3C"/>
          <w:spacing w:val="-5"/>
          <w:sz w:val="22"/>
        </w:rPr>
        <w:t> </w:t>
      </w:r>
      <w:r>
        <w:rPr>
          <w:color w:val="1F2C3C"/>
          <w:sz w:val="22"/>
        </w:rPr>
        <w:t>түүх</w:t>
      </w:r>
      <w:r>
        <w:rPr>
          <w:color w:val="1F2C3C"/>
          <w:spacing w:val="-5"/>
          <w:sz w:val="22"/>
        </w:rPr>
        <w:t> </w:t>
      </w:r>
      <w:r>
        <w:rPr>
          <w:color w:val="1F2C3C"/>
          <w:sz w:val="22"/>
        </w:rPr>
        <w:t>(7</w:t>
      </w:r>
      <w:r>
        <w:rPr>
          <w:color w:val="1F2C3C"/>
          <w:spacing w:val="-6"/>
          <w:sz w:val="22"/>
        </w:rPr>
        <w:t> </w:t>
      </w:r>
      <w:r>
        <w:rPr>
          <w:color w:val="1F2C3C"/>
          <w:sz w:val="22"/>
        </w:rPr>
        <w:t>хоног</w:t>
      </w:r>
      <w:r>
        <w:rPr>
          <w:color w:val="1F2C3C"/>
          <w:spacing w:val="-2"/>
          <w:sz w:val="22"/>
        </w:rPr>
        <w:t> тутмын)</w:t>
      </w:r>
    </w:p>
    <w:p>
      <w:pPr>
        <w:pStyle w:val="ListParagraph"/>
        <w:numPr>
          <w:ilvl w:val="1"/>
          <w:numId w:val="5"/>
        </w:numPr>
        <w:tabs>
          <w:tab w:pos="863" w:val="left" w:leader="none"/>
        </w:tabs>
        <w:spacing w:line="240" w:lineRule="auto" w:before="59" w:after="0"/>
        <w:ind w:left="863" w:right="0" w:hanging="360"/>
        <w:jc w:val="left"/>
        <w:rPr>
          <w:sz w:val="22"/>
        </w:rPr>
      </w:pPr>
      <w:r>
        <w:rPr>
          <w:color w:val="1F2C3C"/>
          <w:sz w:val="22"/>
        </w:rPr>
        <w:t>Testing:</w:t>
      </w:r>
      <w:r>
        <w:rPr>
          <w:color w:val="1F2C3C"/>
          <w:spacing w:val="-6"/>
          <w:sz w:val="22"/>
        </w:rPr>
        <w:t> </w:t>
      </w:r>
      <w:r>
        <w:rPr>
          <w:color w:val="1F2C3C"/>
          <w:sz w:val="22"/>
        </w:rPr>
        <w:t>Үндсэн</w:t>
      </w:r>
      <w:r>
        <w:rPr>
          <w:color w:val="1F2C3C"/>
          <w:spacing w:val="-8"/>
          <w:sz w:val="22"/>
        </w:rPr>
        <w:t> </w:t>
      </w:r>
      <w:r>
        <w:rPr>
          <w:color w:val="1F2C3C"/>
          <w:sz w:val="22"/>
        </w:rPr>
        <w:t>логикийн</w:t>
      </w:r>
      <w:r>
        <w:rPr>
          <w:color w:val="1F2C3C"/>
          <w:spacing w:val="-6"/>
          <w:sz w:val="22"/>
        </w:rPr>
        <w:t> </w:t>
      </w:r>
      <w:r>
        <w:rPr>
          <w:color w:val="1F2C3C"/>
          <w:sz w:val="22"/>
        </w:rPr>
        <w:t>Unit</w:t>
      </w:r>
      <w:r>
        <w:rPr>
          <w:color w:val="1F2C3C"/>
          <w:spacing w:val="-7"/>
          <w:sz w:val="22"/>
        </w:rPr>
        <w:t> </w:t>
      </w:r>
      <w:r>
        <w:rPr>
          <w:color w:val="1F2C3C"/>
          <w:spacing w:val="-4"/>
          <w:sz w:val="22"/>
        </w:rPr>
        <w:t>Test</w:t>
      </w:r>
    </w:p>
    <w:p>
      <w:pPr>
        <w:pStyle w:val="ListParagraph"/>
        <w:numPr>
          <w:ilvl w:val="1"/>
          <w:numId w:val="5"/>
        </w:numPr>
        <w:tabs>
          <w:tab w:pos="863" w:val="left" w:leader="none"/>
        </w:tabs>
        <w:spacing w:line="240" w:lineRule="auto" w:before="61" w:after="0"/>
        <w:ind w:left="863" w:right="761" w:hanging="360"/>
        <w:jc w:val="left"/>
        <w:rPr>
          <w:sz w:val="22"/>
        </w:rPr>
      </w:pPr>
      <w:r>
        <w:rPr>
          <w:color w:val="1F2C3C"/>
          <w:sz w:val="22"/>
        </w:rPr>
        <w:t>Байршуулалт</w:t>
      </w:r>
      <w:r>
        <w:rPr>
          <w:color w:val="1F2C3C"/>
          <w:spacing w:val="-3"/>
          <w:sz w:val="22"/>
        </w:rPr>
        <w:t> </w:t>
      </w:r>
      <w:r>
        <w:rPr>
          <w:color w:val="1F2C3C"/>
          <w:sz w:val="22"/>
        </w:rPr>
        <w:t>(Deployment):</w:t>
      </w:r>
      <w:r>
        <w:rPr>
          <w:color w:val="1F2C3C"/>
          <w:spacing w:val="-2"/>
          <w:sz w:val="22"/>
        </w:rPr>
        <w:t> </w:t>
      </w:r>
      <w:r>
        <w:rPr>
          <w:color w:val="1F2C3C"/>
          <w:sz w:val="22"/>
        </w:rPr>
        <w:t>Үүлэн</w:t>
      </w:r>
      <w:r>
        <w:rPr>
          <w:color w:val="1F2C3C"/>
          <w:spacing w:val="-5"/>
          <w:sz w:val="22"/>
        </w:rPr>
        <w:t> </w:t>
      </w:r>
      <w:r>
        <w:rPr>
          <w:color w:val="1F2C3C"/>
          <w:sz w:val="22"/>
        </w:rPr>
        <w:t>орчинд</w:t>
      </w:r>
      <w:r>
        <w:rPr>
          <w:color w:val="1F2C3C"/>
          <w:spacing w:val="-5"/>
          <w:sz w:val="22"/>
        </w:rPr>
        <w:t> </w:t>
      </w:r>
      <w:r>
        <w:rPr>
          <w:color w:val="1F2C3C"/>
          <w:sz w:val="22"/>
        </w:rPr>
        <w:t>байршуулах</w:t>
      </w:r>
      <w:r>
        <w:rPr>
          <w:color w:val="1F2C3C"/>
          <w:spacing w:val="-4"/>
          <w:sz w:val="22"/>
        </w:rPr>
        <w:t> </w:t>
      </w:r>
      <w:r>
        <w:rPr>
          <w:color w:val="1F2C3C"/>
          <w:sz w:val="22"/>
        </w:rPr>
        <w:t>(AWS</w:t>
      </w:r>
      <w:r>
        <w:rPr>
          <w:color w:val="1F2C3C"/>
          <w:spacing w:val="-7"/>
          <w:sz w:val="22"/>
        </w:rPr>
        <w:t> </w:t>
      </w:r>
      <w:r>
        <w:rPr>
          <w:color w:val="1F2C3C"/>
          <w:sz w:val="22"/>
        </w:rPr>
        <w:t>Free</w:t>
      </w:r>
      <w:r>
        <w:rPr>
          <w:color w:val="1F2C3C"/>
          <w:spacing w:val="-6"/>
          <w:sz w:val="22"/>
        </w:rPr>
        <w:t> </w:t>
      </w:r>
      <w:r>
        <w:rPr>
          <w:color w:val="1F2C3C"/>
          <w:sz w:val="22"/>
        </w:rPr>
        <w:t>tier,</w:t>
      </w:r>
      <w:r>
        <w:rPr>
          <w:color w:val="1F2C3C"/>
          <w:spacing w:val="-6"/>
          <w:sz w:val="22"/>
        </w:rPr>
        <w:t> </w:t>
      </w:r>
      <w:r>
        <w:rPr>
          <w:color w:val="1F2C3C"/>
          <w:sz w:val="22"/>
        </w:rPr>
        <w:t>Render, </w:t>
      </w:r>
      <w:r>
        <w:rPr>
          <w:color w:val="1F2C3C"/>
          <w:spacing w:val="-2"/>
          <w:sz w:val="22"/>
        </w:rPr>
        <w:t>Vercel)</w:t>
      </w:r>
    </w:p>
    <w:p>
      <w:pPr>
        <w:pStyle w:val="ListParagraph"/>
        <w:numPr>
          <w:ilvl w:val="1"/>
          <w:numId w:val="5"/>
        </w:numPr>
        <w:tabs>
          <w:tab w:pos="863" w:val="left" w:leader="none"/>
        </w:tabs>
        <w:spacing w:line="240" w:lineRule="auto" w:before="58" w:after="0"/>
        <w:ind w:left="863" w:right="0" w:hanging="360"/>
        <w:jc w:val="left"/>
        <w:rPr>
          <w:sz w:val="22"/>
        </w:rPr>
      </w:pPr>
      <w:r>
        <w:rPr>
          <w:color w:val="1F2C3C"/>
          <w:sz w:val="22"/>
        </w:rPr>
        <w:t>Баримтжуулалт:</w:t>
      </w:r>
      <w:r>
        <w:rPr>
          <w:color w:val="1F2C3C"/>
          <w:spacing w:val="-6"/>
          <w:sz w:val="22"/>
        </w:rPr>
        <w:t> </w:t>
      </w:r>
      <w:r>
        <w:rPr>
          <w:color w:val="1F2C3C"/>
          <w:sz w:val="22"/>
        </w:rPr>
        <w:t>API-ийн</w:t>
      </w:r>
      <w:r>
        <w:rPr>
          <w:color w:val="1F2C3C"/>
          <w:spacing w:val="-6"/>
          <w:sz w:val="22"/>
        </w:rPr>
        <w:t> </w:t>
      </w:r>
      <w:r>
        <w:rPr>
          <w:color w:val="1F2C3C"/>
          <w:sz w:val="22"/>
        </w:rPr>
        <w:t>баримт</w:t>
      </w:r>
      <w:r>
        <w:rPr>
          <w:color w:val="1F2C3C"/>
          <w:spacing w:val="-8"/>
          <w:sz w:val="22"/>
        </w:rPr>
        <w:t> </w:t>
      </w:r>
      <w:r>
        <w:rPr>
          <w:color w:val="1F2C3C"/>
          <w:sz w:val="22"/>
        </w:rPr>
        <w:t>эсвэл</w:t>
      </w:r>
      <w:r>
        <w:rPr>
          <w:color w:val="1F2C3C"/>
          <w:spacing w:val="-8"/>
          <w:sz w:val="22"/>
        </w:rPr>
        <w:t> </w:t>
      </w:r>
      <w:r>
        <w:rPr>
          <w:color w:val="1F2C3C"/>
          <w:spacing w:val="-2"/>
          <w:sz w:val="22"/>
        </w:rPr>
        <w:t>README</w:t>
      </w:r>
    </w:p>
    <w:p>
      <w:pPr>
        <w:pStyle w:val="BodyText"/>
        <w:spacing w:before="47"/>
      </w:pPr>
    </w:p>
    <w:p>
      <w:pPr>
        <w:pStyle w:val="Heading4"/>
        <w:numPr>
          <w:ilvl w:val="0"/>
          <w:numId w:val="5"/>
        </w:numPr>
        <w:tabs>
          <w:tab w:pos="429" w:val="left" w:leader="none"/>
        </w:tabs>
        <w:spacing w:line="240" w:lineRule="auto" w:before="0" w:after="0"/>
        <w:ind w:left="429" w:right="0" w:hanging="286"/>
        <w:jc w:val="left"/>
      </w:pPr>
      <w:bookmarkStart w:name="_bookmark13" w:id="14"/>
      <w:bookmarkEnd w:id="14"/>
      <w:r>
        <w:rPr>
          <w:b w:val="0"/>
        </w:rPr>
      </w:r>
      <w:r>
        <w:rPr>
          <w:color w:val="1F2C3C"/>
        </w:rPr>
        <w:t>Төгсөлтийн</w:t>
      </w:r>
      <w:r>
        <w:rPr>
          <w:color w:val="1F2C3C"/>
          <w:spacing w:val="-13"/>
        </w:rPr>
        <w:t> </w:t>
      </w:r>
      <w:r>
        <w:rPr>
          <w:color w:val="1F2C3C"/>
        </w:rPr>
        <w:t>ажлын</w:t>
      </w:r>
      <w:r>
        <w:rPr>
          <w:color w:val="1F2C3C"/>
          <w:spacing w:val="-13"/>
        </w:rPr>
        <w:t> </w:t>
      </w:r>
      <w:r>
        <w:rPr>
          <w:color w:val="1F2C3C"/>
          <w:spacing w:val="-2"/>
        </w:rPr>
        <w:t>гаралт</w:t>
      </w:r>
    </w:p>
    <w:p>
      <w:pPr>
        <w:pStyle w:val="BodyText"/>
        <w:spacing w:before="161"/>
        <w:ind w:left="143" w:right="40"/>
      </w:pPr>
      <w:r>
        <w:rPr>
          <w:color w:val="1F2C3C"/>
        </w:rPr>
        <w:t>Төгсөлтийн</w:t>
      </w:r>
      <w:r>
        <w:rPr>
          <w:color w:val="1F2C3C"/>
          <w:spacing w:val="-4"/>
        </w:rPr>
        <w:t> </w:t>
      </w:r>
      <w:r>
        <w:rPr>
          <w:color w:val="1F2C3C"/>
        </w:rPr>
        <w:t>ажлын</w:t>
      </w:r>
      <w:r>
        <w:rPr>
          <w:color w:val="1F2C3C"/>
          <w:spacing w:val="-4"/>
        </w:rPr>
        <w:t> </w:t>
      </w:r>
      <w:r>
        <w:rPr>
          <w:color w:val="1F2C3C"/>
        </w:rPr>
        <w:t>хэрэгжилтийн үе</w:t>
      </w:r>
      <w:r>
        <w:rPr>
          <w:color w:val="1F2C3C"/>
          <w:spacing w:val="-4"/>
        </w:rPr>
        <w:t> </w:t>
      </w:r>
      <w:r>
        <w:rPr>
          <w:color w:val="1F2C3C"/>
        </w:rPr>
        <w:t>шат</w:t>
      </w:r>
      <w:r>
        <w:rPr>
          <w:color w:val="1F2C3C"/>
          <w:spacing w:val="-4"/>
        </w:rPr>
        <w:t> </w:t>
      </w:r>
      <w:r>
        <w:rPr>
          <w:color w:val="1F2C3C"/>
        </w:rPr>
        <w:t>бүрт</w:t>
      </w:r>
      <w:r>
        <w:rPr>
          <w:color w:val="1F2C3C"/>
          <w:spacing w:val="-7"/>
        </w:rPr>
        <w:t> </w:t>
      </w:r>
      <w:r>
        <w:rPr>
          <w:color w:val="1F2C3C"/>
        </w:rPr>
        <w:t>гарах</w:t>
      </w:r>
      <w:r>
        <w:rPr>
          <w:color w:val="1F2C3C"/>
          <w:spacing w:val="-4"/>
        </w:rPr>
        <w:t> </w:t>
      </w:r>
      <w:r>
        <w:rPr>
          <w:color w:val="1F2C3C"/>
        </w:rPr>
        <w:t>үр</w:t>
      </w:r>
      <w:r>
        <w:rPr>
          <w:color w:val="1F2C3C"/>
          <w:spacing w:val="-3"/>
        </w:rPr>
        <w:t> </w:t>
      </w:r>
      <w:r>
        <w:rPr>
          <w:color w:val="1F2C3C"/>
        </w:rPr>
        <w:t>дүнг</w:t>
      </w:r>
      <w:r>
        <w:rPr>
          <w:color w:val="1F2C3C"/>
          <w:spacing w:val="-4"/>
        </w:rPr>
        <w:t> </w:t>
      </w:r>
      <w:r>
        <w:rPr>
          <w:color w:val="1F2C3C"/>
        </w:rPr>
        <w:t>хүлээлгэн</w:t>
      </w:r>
      <w:r>
        <w:rPr>
          <w:color w:val="1F2C3C"/>
          <w:spacing w:val="-4"/>
        </w:rPr>
        <w:t> </w:t>
      </w:r>
      <w:r>
        <w:rPr>
          <w:color w:val="1F2C3C"/>
        </w:rPr>
        <w:t>өгөхөд гүйцэтгэлийн баталгаа шаардах нь оюуны өмчийн зөрчил болон плагиаризм (хуулбарлалт)-аас урьдчилан сэргийлэх үр дүнтэй аргад тооцогдоно.</w:t>
      </w:r>
    </w:p>
    <w:p>
      <w:pPr>
        <w:pStyle w:val="BodyText"/>
        <w:spacing w:before="157"/>
      </w:pPr>
    </w:p>
    <w:p>
      <w:pPr>
        <w:pStyle w:val="Heading7"/>
      </w:pPr>
      <w:r>
        <w:rPr>
          <w:color w:val="1F2C3C"/>
        </w:rPr>
        <w:t>Эцсийн</w:t>
      </w:r>
      <w:r>
        <w:rPr>
          <w:color w:val="1F2C3C"/>
          <w:spacing w:val="-4"/>
        </w:rPr>
        <w:t> </w:t>
      </w:r>
      <w:r>
        <w:rPr>
          <w:color w:val="1F2C3C"/>
        </w:rPr>
        <w:t>гаралт</w:t>
      </w:r>
      <w:r>
        <w:rPr>
          <w:color w:val="1F2C3C"/>
          <w:spacing w:val="-3"/>
        </w:rPr>
        <w:t> </w:t>
      </w:r>
      <w:r>
        <w:rPr>
          <w:color w:val="1F2C3C"/>
        </w:rPr>
        <w:t>—</w:t>
      </w:r>
      <w:r>
        <w:rPr>
          <w:color w:val="1F2C3C"/>
          <w:spacing w:val="-5"/>
        </w:rPr>
        <w:t> </w:t>
      </w:r>
      <w:r>
        <w:rPr>
          <w:color w:val="1F2C3C"/>
        </w:rPr>
        <w:t>зөвхөн</w:t>
      </w:r>
      <w:r>
        <w:rPr>
          <w:color w:val="1F2C3C"/>
          <w:spacing w:val="-2"/>
        </w:rPr>
        <w:t> </w:t>
      </w:r>
      <w:r>
        <w:rPr>
          <w:color w:val="1F2C3C"/>
        </w:rPr>
        <w:t>хоёр</w:t>
      </w:r>
      <w:r>
        <w:rPr>
          <w:color w:val="1F2C3C"/>
          <w:spacing w:val="-6"/>
        </w:rPr>
        <w:t> </w:t>
      </w:r>
      <w:r>
        <w:rPr>
          <w:color w:val="1F2C3C"/>
        </w:rPr>
        <w:t>баримт</w:t>
      </w:r>
      <w:r>
        <w:rPr>
          <w:color w:val="1F2C3C"/>
          <w:spacing w:val="-4"/>
        </w:rPr>
        <w:t> </w:t>
      </w:r>
      <w:r>
        <w:rPr>
          <w:color w:val="1F2C3C"/>
          <w:spacing w:val="-2"/>
        </w:rPr>
        <w:t>бичиг:</w:t>
      </w:r>
    </w:p>
    <w:p>
      <w:pPr>
        <w:pStyle w:val="ListParagraph"/>
        <w:numPr>
          <w:ilvl w:val="1"/>
          <w:numId w:val="5"/>
        </w:numPr>
        <w:tabs>
          <w:tab w:pos="863" w:val="left" w:leader="none"/>
        </w:tabs>
        <w:spacing w:line="240" w:lineRule="auto" w:before="64" w:after="0"/>
        <w:ind w:left="863" w:right="322" w:hanging="360"/>
        <w:jc w:val="left"/>
        <w:rPr>
          <w:sz w:val="22"/>
        </w:rPr>
      </w:pPr>
      <w:r>
        <w:rPr>
          <w:color w:val="1F2C3C"/>
          <w:sz w:val="22"/>
        </w:rPr>
        <w:t>Final</w:t>
      </w:r>
      <w:r>
        <w:rPr>
          <w:color w:val="1F2C3C"/>
          <w:spacing w:val="-3"/>
          <w:sz w:val="22"/>
        </w:rPr>
        <w:t> </w:t>
      </w:r>
      <w:r>
        <w:rPr>
          <w:color w:val="1F2C3C"/>
          <w:sz w:val="22"/>
        </w:rPr>
        <w:t>Thesis</w:t>
      </w:r>
      <w:r>
        <w:rPr>
          <w:color w:val="1F2C3C"/>
          <w:spacing w:val="-2"/>
          <w:sz w:val="22"/>
        </w:rPr>
        <w:t> </w:t>
      </w:r>
      <w:r>
        <w:rPr>
          <w:color w:val="1F2C3C"/>
          <w:sz w:val="22"/>
        </w:rPr>
        <w:t>Document</w:t>
      </w:r>
      <w:r>
        <w:rPr>
          <w:color w:val="1F2C3C"/>
          <w:spacing w:val="-4"/>
          <w:sz w:val="22"/>
        </w:rPr>
        <w:t> </w:t>
      </w:r>
      <w:r>
        <w:rPr>
          <w:color w:val="1F2C3C"/>
          <w:sz w:val="22"/>
        </w:rPr>
        <w:t>(.docx</w:t>
      </w:r>
      <w:r>
        <w:rPr>
          <w:color w:val="1F2C3C"/>
          <w:spacing w:val="-5"/>
          <w:sz w:val="22"/>
        </w:rPr>
        <w:t> </w:t>
      </w:r>
      <w:r>
        <w:rPr>
          <w:color w:val="1F2C3C"/>
          <w:sz w:val="22"/>
        </w:rPr>
        <w:t>эсвэл</w:t>
      </w:r>
      <w:r>
        <w:rPr>
          <w:color w:val="1F2C3C"/>
          <w:spacing w:val="-2"/>
          <w:sz w:val="22"/>
        </w:rPr>
        <w:t> </w:t>
      </w:r>
      <w:r>
        <w:rPr>
          <w:color w:val="1F2C3C"/>
          <w:sz w:val="22"/>
        </w:rPr>
        <w:t>LaTeX</w:t>
      </w:r>
      <w:r>
        <w:rPr>
          <w:color w:val="1F2C3C"/>
          <w:spacing w:val="-3"/>
          <w:sz w:val="22"/>
        </w:rPr>
        <w:t> </w:t>
      </w:r>
      <w:r>
        <w:rPr>
          <w:color w:val="1F2C3C"/>
          <w:sz w:val="22"/>
        </w:rPr>
        <w:t>→</w:t>
      </w:r>
      <w:r>
        <w:rPr>
          <w:color w:val="1F2C3C"/>
          <w:spacing w:val="-2"/>
          <w:sz w:val="22"/>
        </w:rPr>
        <w:t> </w:t>
      </w:r>
      <w:r>
        <w:rPr>
          <w:color w:val="1F2C3C"/>
          <w:sz w:val="22"/>
        </w:rPr>
        <w:t>PDF)</w:t>
      </w:r>
      <w:r>
        <w:rPr>
          <w:color w:val="1F2C3C"/>
          <w:spacing w:val="-1"/>
          <w:sz w:val="22"/>
        </w:rPr>
        <w:t> </w:t>
      </w:r>
      <w:r>
        <w:rPr>
          <w:color w:val="1F2C3C"/>
          <w:sz w:val="22"/>
        </w:rPr>
        <w:t>—</w:t>
      </w:r>
      <w:r>
        <w:rPr>
          <w:color w:val="1F2C3C"/>
          <w:spacing w:val="-5"/>
          <w:sz w:val="22"/>
        </w:rPr>
        <w:t> </w:t>
      </w:r>
      <w:r>
        <w:rPr>
          <w:color w:val="1F2C3C"/>
          <w:sz w:val="22"/>
        </w:rPr>
        <w:t>бүх</w:t>
      </w:r>
      <w:r>
        <w:rPr>
          <w:color w:val="1F2C3C"/>
          <w:spacing w:val="-5"/>
          <w:sz w:val="22"/>
        </w:rPr>
        <w:t> </w:t>
      </w:r>
      <w:r>
        <w:rPr>
          <w:color w:val="1F2C3C"/>
          <w:sz w:val="22"/>
        </w:rPr>
        <w:t>бүлгийг</w:t>
      </w:r>
      <w:r>
        <w:rPr>
          <w:color w:val="1F2C3C"/>
          <w:spacing w:val="-1"/>
          <w:sz w:val="22"/>
        </w:rPr>
        <w:t> </w:t>
      </w:r>
      <w:r>
        <w:rPr>
          <w:color w:val="1F2C3C"/>
          <w:sz w:val="22"/>
        </w:rPr>
        <w:t>агуулсан</w:t>
      </w:r>
      <w:r>
        <w:rPr>
          <w:color w:val="1F2C3C"/>
          <w:spacing w:val="-5"/>
          <w:sz w:val="22"/>
        </w:rPr>
        <w:t> </w:t>
      </w:r>
      <w:r>
        <w:rPr>
          <w:color w:val="1F2C3C"/>
          <w:sz w:val="22"/>
        </w:rPr>
        <w:t>нэгдсэн </w:t>
      </w:r>
      <w:r>
        <w:rPr>
          <w:color w:val="1F2C3C"/>
          <w:spacing w:val="-2"/>
          <w:sz w:val="22"/>
        </w:rPr>
        <w:t>баримт</w:t>
      </w:r>
    </w:p>
    <w:p>
      <w:pPr>
        <w:pStyle w:val="ListParagraph"/>
        <w:numPr>
          <w:ilvl w:val="1"/>
          <w:numId w:val="5"/>
        </w:numPr>
        <w:tabs>
          <w:tab w:pos="863" w:val="left" w:leader="none"/>
        </w:tabs>
        <w:spacing w:line="240" w:lineRule="auto" w:before="61" w:after="0"/>
        <w:ind w:left="863" w:right="0" w:hanging="360"/>
        <w:jc w:val="left"/>
        <w:rPr>
          <w:sz w:val="22"/>
        </w:rPr>
      </w:pPr>
      <w:r>
        <w:rPr>
          <w:color w:val="1F2C3C"/>
          <w:sz w:val="22"/>
        </w:rPr>
        <w:t>Presentation</w:t>
      </w:r>
      <w:r>
        <w:rPr>
          <w:color w:val="1F2C3C"/>
          <w:spacing w:val="-8"/>
          <w:sz w:val="22"/>
        </w:rPr>
        <w:t> </w:t>
      </w:r>
      <w:r>
        <w:rPr>
          <w:color w:val="1F2C3C"/>
          <w:sz w:val="22"/>
        </w:rPr>
        <w:t>Slides</w:t>
      </w:r>
      <w:r>
        <w:rPr>
          <w:color w:val="1F2C3C"/>
          <w:spacing w:val="-5"/>
          <w:sz w:val="22"/>
        </w:rPr>
        <w:t> </w:t>
      </w:r>
      <w:r>
        <w:rPr>
          <w:color w:val="1F2C3C"/>
          <w:sz w:val="22"/>
        </w:rPr>
        <w:t>(.pptx</w:t>
      </w:r>
      <w:r>
        <w:rPr>
          <w:color w:val="1F2C3C"/>
          <w:spacing w:val="-7"/>
          <w:sz w:val="22"/>
        </w:rPr>
        <w:t> </w:t>
      </w:r>
      <w:r>
        <w:rPr>
          <w:color w:val="1F2C3C"/>
          <w:sz w:val="22"/>
        </w:rPr>
        <w:t>→</w:t>
      </w:r>
      <w:r>
        <w:rPr>
          <w:color w:val="1F2C3C"/>
          <w:spacing w:val="-5"/>
          <w:sz w:val="22"/>
        </w:rPr>
        <w:t> </w:t>
      </w:r>
      <w:r>
        <w:rPr>
          <w:color w:val="1F2C3C"/>
          <w:sz w:val="22"/>
        </w:rPr>
        <w:t>PDF)</w:t>
      </w:r>
      <w:r>
        <w:rPr>
          <w:color w:val="1F2C3C"/>
          <w:spacing w:val="-5"/>
          <w:sz w:val="22"/>
        </w:rPr>
        <w:t> </w:t>
      </w:r>
      <w:r>
        <w:rPr>
          <w:color w:val="1F2C3C"/>
          <w:sz w:val="22"/>
        </w:rPr>
        <w:t>—</w:t>
      </w:r>
      <w:r>
        <w:rPr>
          <w:color w:val="1F2C3C"/>
          <w:spacing w:val="-5"/>
          <w:sz w:val="22"/>
        </w:rPr>
        <w:t> </w:t>
      </w:r>
      <w:r>
        <w:rPr>
          <w:color w:val="1F2C3C"/>
          <w:sz w:val="22"/>
        </w:rPr>
        <w:t>хамгаалалтын</w:t>
      </w:r>
      <w:r>
        <w:rPr>
          <w:color w:val="1F2C3C"/>
          <w:spacing w:val="-4"/>
          <w:sz w:val="22"/>
        </w:rPr>
        <w:t> </w:t>
      </w:r>
      <w:r>
        <w:rPr>
          <w:color w:val="1F2C3C"/>
          <w:spacing w:val="-2"/>
          <w:sz w:val="22"/>
        </w:rPr>
        <w:t>танилцуулга</w:t>
      </w:r>
    </w:p>
    <w:p>
      <w:pPr>
        <w:pStyle w:val="BodyText"/>
        <w:spacing w:before="135"/>
      </w:pPr>
    </w:p>
    <w:p>
      <w:pPr>
        <w:pStyle w:val="Heading7"/>
      </w:pPr>
      <w:r>
        <w:rPr>
          <w:color w:val="1F2C3C"/>
        </w:rPr>
        <w:t>Нэмэлт</w:t>
      </w:r>
      <w:r>
        <w:rPr>
          <w:color w:val="1F2C3C"/>
          <w:spacing w:val="-13"/>
        </w:rPr>
        <w:t> </w:t>
      </w:r>
      <w:r>
        <w:rPr>
          <w:color w:val="1F2C3C"/>
        </w:rPr>
        <w:t>баталгаажуулалтын</w:t>
      </w:r>
      <w:r>
        <w:rPr>
          <w:color w:val="1F2C3C"/>
          <w:spacing w:val="-11"/>
        </w:rPr>
        <w:t> </w:t>
      </w:r>
      <w:r>
        <w:rPr>
          <w:color w:val="1F2C3C"/>
          <w:spacing w:val="-2"/>
        </w:rPr>
        <w:t>материал:</w:t>
      </w:r>
    </w:p>
    <w:p>
      <w:pPr>
        <w:pStyle w:val="ListParagraph"/>
        <w:numPr>
          <w:ilvl w:val="1"/>
          <w:numId w:val="5"/>
        </w:numPr>
        <w:tabs>
          <w:tab w:pos="863" w:val="left" w:leader="none"/>
        </w:tabs>
        <w:spacing w:line="240" w:lineRule="auto" w:before="64" w:after="0"/>
        <w:ind w:left="863" w:right="0" w:hanging="360"/>
        <w:jc w:val="left"/>
        <w:rPr>
          <w:sz w:val="22"/>
        </w:rPr>
      </w:pPr>
      <w:r>
        <w:rPr>
          <w:color w:val="1F2C3C"/>
          <w:sz w:val="22"/>
        </w:rPr>
        <w:t>Git-ийн</w:t>
      </w:r>
      <w:r>
        <w:rPr>
          <w:color w:val="1F2C3C"/>
          <w:spacing w:val="-8"/>
          <w:sz w:val="22"/>
        </w:rPr>
        <w:t> </w:t>
      </w:r>
      <w:r>
        <w:rPr>
          <w:color w:val="1F2C3C"/>
          <w:sz w:val="22"/>
        </w:rPr>
        <w:t>түүх:</w:t>
      </w:r>
      <w:r>
        <w:rPr>
          <w:color w:val="1F2C3C"/>
          <w:spacing w:val="-5"/>
          <w:sz w:val="22"/>
        </w:rPr>
        <w:t> </w:t>
      </w:r>
      <w:r>
        <w:rPr>
          <w:color w:val="1F2C3C"/>
          <w:sz w:val="22"/>
        </w:rPr>
        <w:t>Тогтмол</w:t>
      </w:r>
      <w:r>
        <w:rPr>
          <w:color w:val="1F2C3C"/>
          <w:spacing w:val="-5"/>
          <w:sz w:val="22"/>
        </w:rPr>
        <w:t> </w:t>
      </w:r>
      <w:r>
        <w:rPr>
          <w:color w:val="1F2C3C"/>
          <w:sz w:val="22"/>
        </w:rPr>
        <w:t>commit</w:t>
      </w:r>
      <w:r>
        <w:rPr>
          <w:color w:val="1F2C3C"/>
          <w:spacing w:val="-6"/>
          <w:sz w:val="22"/>
        </w:rPr>
        <w:t> </w:t>
      </w:r>
      <w:r>
        <w:rPr>
          <w:color w:val="1F2C3C"/>
          <w:sz w:val="22"/>
        </w:rPr>
        <w:t>хийсэн</w:t>
      </w:r>
      <w:r>
        <w:rPr>
          <w:color w:val="1F2C3C"/>
          <w:spacing w:val="-3"/>
          <w:sz w:val="22"/>
        </w:rPr>
        <w:t> </w:t>
      </w:r>
      <w:r>
        <w:rPr>
          <w:color w:val="1F2C3C"/>
          <w:sz w:val="22"/>
        </w:rPr>
        <w:t>түүх</w:t>
      </w:r>
      <w:r>
        <w:rPr>
          <w:color w:val="1F2C3C"/>
          <w:spacing w:val="-8"/>
          <w:sz w:val="22"/>
        </w:rPr>
        <w:t> </w:t>
      </w:r>
      <w:r>
        <w:rPr>
          <w:color w:val="1F2C3C"/>
          <w:sz w:val="22"/>
        </w:rPr>
        <w:t>(дэлгэцийн</w:t>
      </w:r>
      <w:r>
        <w:rPr>
          <w:color w:val="1F2C3C"/>
          <w:spacing w:val="-3"/>
          <w:sz w:val="22"/>
        </w:rPr>
        <w:t> </w:t>
      </w:r>
      <w:r>
        <w:rPr>
          <w:color w:val="1F2C3C"/>
          <w:sz w:val="22"/>
        </w:rPr>
        <w:t>зураг</w:t>
      </w:r>
      <w:r>
        <w:rPr>
          <w:color w:val="1F2C3C"/>
          <w:spacing w:val="-5"/>
          <w:sz w:val="22"/>
        </w:rPr>
        <w:t> </w:t>
      </w:r>
      <w:r>
        <w:rPr>
          <w:color w:val="1F2C3C"/>
          <w:sz w:val="22"/>
        </w:rPr>
        <w:t>эсвэл</w:t>
      </w:r>
      <w:r>
        <w:rPr>
          <w:color w:val="1F2C3C"/>
          <w:spacing w:val="-5"/>
          <w:sz w:val="22"/>
        </w:rPr>
        <w:t> </w:t>
      </w:r>
      <w:r>
        <w:rPr>
          <w:color w:val="1F2C3C"/>
          <w:sz w:val="22"/>
        </w:rPr>
        <w:t>Git</w:t>
      </w:r>
      <w:r>
        <w:rPr>
          <w:color w:val="1F2C3C"/>
          <w:spacing w:val="-3"/>
          <w:sz w:val="22"/>
        </w:rPr>
        <w:t> </w:t>
      </w:r>
      <w:r>
        <w:rPr>
          <w:color w:val="1F2C3C"/>
          <w:spacing w:val="-2"/>
          <w:sz w:val="22"/>
        </w:rPr>
        <w:t>холбоос)</w:t>
      </w:r>
    </w:p>
    <w:p>
      <w:pPr>
        <w:pStyle w:val="ListParagraph"/>
        <w:numPr>
          <w:ilvl w:val="1"/>
          <w:numId w:val="5"/>
        </w:numPr>
        <w:tabs>
          <w:tab w:pos="863" w:val="left" w:leader="none"/>
        </w:tabs>
        <w:spacing w:line="240" w:lineRule="auto" w:before="61" w:after="0"/>
        <w:ind w:left="863" w:right="0" w:hanging="360"/>
        <w:jc w:val="left"/>
        <w:rPr>
          <w:sz w:val="22"/>
        </w:rPr>
      </w:pPr>
      <w:r>
        <w:rPr>
          <w:color w:val="1F2C3C"/>
          <w:sz w:val="22"/>
        </w:rPr>
        <w:t>Demo</w:t>
      </w:r>
      <w:r>
        <w:rPr>
          <w:color w:val="1F2C3C"/>
          <w:spacing w:val="-10"/>
          <w:sz w:val="22"/>
        </w:rPr>
        <w:t> </w:t>
      </w:r>
      <w:r>
        <w:rPr>
          <w:color w:val="1F2C3C"/>
          <w:sz w:val="22"/>
        </w:rPr>
        <w:t>/</w:t>
      </w:r>
      <w:r>
        <w:rPr>
          <w:color w:val="1F2C3C"/>
          <w:spacing w:val="-3"/>
          <w:sz w:val="22"/>
        </w:rPr>
        <w:t> </w:t>
      </w:r>
      <w:r>
        <w:rPr>
          <w:color w:val="1F2C3C"/>
          <w:sz w:val="22"/>
        </w:rPr>
        <w:t>Deployment</w:t>
      </w:r>
      <w:r>
        <w:rPr>
          <w:color w:val="1F2C3C"/>
          <w:spacing w:val="-3"/>
          <w:sz w:val="22"/>
        </w:rPr>
        <w:t> </w:t>
      </w:r>
      <w:r>
        <w:rPr>
          <w:color w:val="1F2C3C"/>
          <w:sz w:val="22"/>
        </w:rPr>
        <w:t>URL:</w:t>
      </w:r>
      <w:r>
        <w:rPr>
          <w:color w:val="1F2C3C"/>
          <w:spacing w:val="-4"/>
          <w:sz w:val="22"/>
        </w:rPr>
        <w:t> </w:t>
      </w:r>
      <w:r>
        <w:rPr>
          <w:color w:val="1F2C3C"/>
          <w:sz w:val="22"/>
        </w:rPr>
        <w:t>Бодит</w:t>
      </w:r>
      <w:r>
        <w:rPr>
          <w:color w:val="1F2C3C"/>
          <w:spacing w:val="-8"/>
          <w:sz w:val="22"/>
        </w:rPr>
        <w:t> </w:t>
      </w:r>
      <w:r>
        <w:rPr>
          <w:color w:val="1F2C3C"/>
          <w:sz w:val="22"/>
        </w:rPr>
        <w:t>сервер</w:t>
      </w:r>
      <w:r>
        <w:rPr>
          <w:color w:val="1F2C3C"/>
          <w:spacing w:val="-7"/>
          <w:sz w:val="22"/>
        </w:rPr>
        <w:t> </w:t>
      </w:r>
      <w:r>
        <w:rPr>
          <w:color w:val="1F2C3C"/>
          <w:sz w:val="22"/>
        </w:rPr>
        <w:t>дээр</w:t>
      </w:r>
      <w:r>
        <w:rPr>
          <w:color w:val="1F2C3C"/>
          <w:spacing w:val="-7"/>
          <w:sz w:val="22"/>
        </w:rPr>
        <w:t> </w:t>
      </w:r>
      <w:r>
        <w:rPr>
          <w:color w:val="1F2C3C"/>
          <w:sz w:val="22"/>
        </w:rPr>
        <w:t>байршуулсан</w:t>
      </w:r>
      <w:r>
        <w:rPr>
          <w:color w:val="1F2C3C"/>
          <w:spacing w:val="-4"/>
          <w:sz w:val="22"/>
        </w:rPr>
        <w:t> </w:t>
      </w:r>
      <w:r>
        <w:rPr>
          <w:color w:val="1F2C3C"/>
          <w:spacing w:val="-5"/>
          <w:sz w:val="22"/>
        </w:rPr>
        <w:t>URL</w:t>
      </w:r>
    </w:p>
    <w:p>
      <w:pPr>
        <w:pStyle w:val="ListParagraph"/>
        <w:numPr>
          <w:ilvl w:val="1"/>
          <w:numId w:val="5"/>
        </w:numPr>
        <w:tabs>
          <w:tab w:pos="863" w:val="left" w:leader="none"/>
        </w:tabs>
        <w:spacing w:line="240" w:lineRule="auto" w:before="59" w:after="0"/>
        <w:ind w:left="863" w:right="0" w:hanging="360"/>
        <w:jc w:val="left"/>
        <w:rPr>
          <w:sz w:val="22"/>
        </w:rPr>
      </w:pPr>
      <w:r>
        <w:rPr>
          <w:color w:val="1F2C3C"/>
          <w:sz w:val="22"/>
        </w:rPr>
        <w:t>Bug</w:t>
      </w:r>
      <w:r>
        <w:rPr>
          <w:color w:val="1F2C3C"/>
          <w:spacing w:val="-5"/>
          <w:sz w:val="22"/>
        </w:rPr>
        <w:t> </w:t>
      </w:r>
      <w:r>
        <w:rPr>
          <w:color w:val="1F2C3C"/>
          <w:sz w:val="22"/>
        </w:rPr>
        <w:t>Tracking:</w:t>
      </w:r>
      <w:r>
        <w:rPr>
          <w:color w:val="1F2C3C"/>
          <w:spacing w:val="-7"/>
          <w:sz w:val="22"/>
        </w:rPr>
        <w:t> </w:t>
      </w:r>
      <w:r>
        <w:rPr>
          <w:color w:val="1F2C3C"/>
          <w:sz w:val="22"/>
        </w:rPr>
        <w:t>Trello</w:t>
      </w:r>
      <w:r>
        <w:rPr>
          <w:color w:val="1F2C3C"/>
          <w:spacing w:val="-6"/>
          <w:sz w:val="22"/>
        </w:rPr>
        <w:t> </w:t>
      </w:r>
      <w:r>
        <w:rPr>
          <w:color w:val="1F2C3C"/>
          <w:sz w:val="22"/>
        </w:rPr>
        <w:t>/</w:t>
      </w:r>
      <w:r>
        <w:rPr>
          <w:color w:val="1F2C3C"/>
          <w:spacing w:val="-2"/>
          <w:sz w:val="22"/>
        </w:rPr>
        <w:t> </w:t>
      </w:r>
      <w:r>
        <w:rPr>
          <w:color w:val="1F2C3C"/>
          <w:sz w:val="22"/>
        </w:rPr>
        <w:t>Jira</w:t>
      </w:r>
      <w:r>
        <w:rPr>
          <w:color w:val="1F2C3C"/>
          <w:spacing w:val="-4"/>
          <w:sz w:val="22"/>
        </w:rPr>
        <w:t> </w:t>
      </w:r>
      <w:r>
        <w:rPr>
          <w:color w:val="1F2C3C"/>
          <w:sz w:val="22"/>
        </w:rPr>
        <w:t>/</w:t>
      </w:r>
      <w:r>
        <w:rPr>
          <w:color w:val="1F2C3C"/>
          <w:spacing w:val="-4"/>
          <w:sz w:val="22"/>
        </w:rPr>
        <w:t> </w:t>
      </w:r>
      <w:r>
        <w:rPr>
          <w:color w:val="1F2C3C"/>
          <w:sz w:val="22"/>
        </w:rPr>
        <w:t>GitHub</w:t>
      </w:r>
      <w:r>
        <w:rPr>
          <w:color w:val="1F2C3C"/>
          <w:spacing w:val="-6"/>
          <w:sz w:val="22"/>
        </w:rPr>
        <w:t> </w:t>
      </w:r>
      <w:r>
        <w:rPr>
          <w:color w:val="1F2C3C"/>
          <w:sz w:val="22"/>
        </w:rPr>
        <w:t>Issues-ийн</w:t>
      </w:r>
      <w:r>
        <w:rPr>
          <w:color w:val="1F2C3C"/>
          <w:spacing w:val="-5"/>
          <w:sz w:val="22"/>
        </w:rPr>
        <w:t> </w:t>
      </w:r>
      <w:r>
        <w:rPr>
          <w:color w:val="1F2C3C"/>
          <w:sz w:val="22"/>
        </w:rPr>
        <w:t>ажлын</w:t>
      </w:r>
      <w:r>
        <w:rPr>
          <w:color w:val="1F2C3C"/>
          <w:spacing w:val="-2"/>
          <w:sz w:val="22"/>
        </w:rPr>
        <w:t> </w:t>
      </w:r>
      <w:r>
        <w:rPr>
          <w:color w:val="1F2C3C"/>
          <w:spacing w:val="-4"/>
          <w:sz w:val="22"/>
        </w:rPr>
        <w:t>түүх</w:t>
      </w:r>
    </w:p>
    <w:p>
      <w:pPr>
        <w:pStyle w:val="ListParagraph"/>
        <w:spacing w:after="0" w:line="240" w:lineRule="auto"/>
        <w:jc w:val="left"/>
        <w:rPr>
          <w:sz w:val="22"/>
        </w:rPr>
        <w:sectPr>
          <w:pgSz w:w="11910" w:h="16840"/>
          <w:pgMar w:header="689" w:footer="620" w:top="880" w:bottom="820" w:left="1275" w:right="992"/>
        </w:sectPr>
      </w:pPr>
    </w:p>
    <w:p>
      <w:pPr>
        <w:pStyle w:val="BodyText"/>
      </w:pPr>
    </w:p>
    <w:p>
      <w:pPr>
        <w:pStyle w:val="BodyText"/>
      </w:pPr>
    </w:p>
    <w:p>
      <w:pPr>
        <w:pStyle w:val="BodyText"/>
        <w:spacing w:before="80"/>
      </w:pPr>
    </w:p>
    <w:p>
      <w:pPr>
        <w:spacing w:before="0"/>
        <w:ind w:left="143" w:right="0" w:firstLine="0"/>
        <w:jc w:val="left"/>
        <w:rPr>
          <w:i/>
          <w:sz w:val="22"/>
        </w:rPr>
      </w:pPr>
      <w:r>
        <w:rPr>
          <w:i/>
          <w:color w:val="545454"/>
          <w:spacing w:val="-2"/>
          <w:sz w:val="22"/>
        </w:rPr>
        <w:t>Тэмдэглэл:</w:t>
      </w:r>
    </w:p>
    <w:p>
      <w:pPr>
        <w:pStyle w:val="ListParagraph"/>
        <w:numPr>
          <w:ilvl w:val="1"/>
          <w:numId w:val="5"/>
        </w:numPr>
        <w:tabs>
          <w:tab w:pos="863" w:val="left" w:leader="none"/>
        </w:tabs>
        <w:spacing w:line="240" w:lineRule="auto" w:before="61" w:after="0"/>
        <w:ind w:left="863" w:right="163" w:hanging="360"/>
        <w:jc w:val="left"/>
        <w:rPr>
          <w:i/>
          <w:sz w:val="22"/>
        </w:rPr>
      </w:pPr>
      <w:r>
        <w:rPr>
          <w:i/>
          <w:color w:val="545454"/>
          <w:sz w:val="22"/>
        </w:rPr>
        <w:t>Хавсралт</w:t>
      </w:r>
      <w:r>
        <w:rPr>
          <w:i/>
          <w:color w:val="545454"/>
          <w:spacing w:val="-4"/>
          <w:sz w:val="22"/>
        </w:rPr>
        <w:t> </w:t>
      </w:r>
      <w:r>
        <w:rPr>
          <w:i/>
          <w:color w:val="545454"/>
          <w:sz w:val="22"/>
        </w:rPr>
        <w:t>Б-д</w:t>
      </w:r>
      <w:r>
        <w:rPr>
          <w:i/>
          <w:color w:val="545454"/>
          <w:spacing w:val="-4"/>
          <w:sz w:val="22"/>
        </w:rPr>
        <w:t> </w:t>
      </w:r>
      <w:r>
        <w:rPr>
          <w:i/>
          <w:color w:val="545454"/>
          <w:sz w:val="22"/>
        </w:rPr>
        <w:t>"Capstone</w:t>
      </w:r>
      <w:r>
        <w:rPr>
          <w:i/>
          <w:color w:val="545454"/>
          <w:spacing w:val="-3"/>
          <w:sz w:val="22"/>
        </w:rPr>
        <w:t> </w:t>
      </w:r>
      <w:r>
        <w:rPr>
          <w:i/>
          <w:color w:val="545454"/>
          <w:sz w:val="22"/>
        </w:rPr>
        <w:t>төслийн</w:t>
      </w:r>
      <w:r>
        <w:rPr>
          <w:i/>
          <w:color w:val="545454"/>
          <w:spacing w:val="-4"/>
          <w:sz w:val="22"/>
        </w:rPr>
        <w:t> </w:t>
      </w:r>
      <w:r>
        <w:rPr>
          <w:i/>
          <w:color w:val="545454"/>
          <w:sz w:val="22"/>
        </w:rPr>
        <w:t>ажлын</w:t>
      </w:r>
      <w:r>
        <w:rPr>
          <w:i/>
          <w:color w:val="545454"/>
          <w:spacing w:val="-4"/>
          <w:sz w:val="22"/>
        </w:rPr>
        <w:t> </w:t>
      </w:r>
      <w:r>
        <w:rPr>
          <w:i/>
          <w:color w:val="545454"/>
          <w:sz w:val="22"/>
        </w:rPr>
        <w:t>бүтэц</w:t>
      </w:r>
      <w:r>
        <w:rPr>
          <w:i/>
          <w:color w:val="545454"/>
          <w:spacing w:val="-4"/>
          <w:sz w:val="22"/>
        </w:rPr>
        <w:t> </w:t>
      </w:r>
      <w:r>
        <w:rPr>
          <w:i/>
          <w:color w:val="545454"/>
          <w:sz w:val="22"/>
        </w:rPr>
        <w:t>ба</w:t>
      </w:r>
      <w:r>
        <w:rPr>
          <w:i/>
          <w:color w:val="545454"/>
          <w:spacing w:val="-2"/>
          <w:sz w:val="22"/>
        </w:rPr>
        <w:t> </w:t>
      </w:r>
      <w:r>
        <w:rPr>
          <w:i/>
          <w:color w:val="545454"/>
          <w:sz w:val="22"/>
        </w:rPr>
        <w:t>хийгдэх</w:t>
      </w:r>
      <w:r>
        <w:rPr>
          <w:i/>
          <w:color w:val="545454"/>
          <w:spacing w:val="-5"/>
          <w:sz w:val="22"/>
        </w:rPr>
        <w:t> </w:t>
      </w:r>
      <w:r>
        <w:rPr>
          <w:i/>
          <w:color w:val="545454"/>
          <w:sz w:val="22"/>
        </w:rPr>
        <w:t>ажлууд"-ын</w:t>
      </w:r>
      <w:r>
        <w:rPr>
          <w:i/>
          <w:color w:val="545454"/>
          <w:spacing w:val="-4"/>
          <w:sz w:val="22"/>
        </w:rPr>
        <w:t> </w:t>
      </w:r>
      <w:r>
        <w:rPr>
          <w:i/>
          <w:color w:val="545454"/>
          <w:sz w:val="22"/>
        </w:rPr>
        <w:t>тайлбарыг</w:t>
      </w:r>
      <w:r>
        <w:rPr>
          <w:i/>
          <w:color w:val="545454"/>
          <w:sz w:val="22"/>
        </w:rPr>
        <w:t> дэлгэрэнгүй оруулсан.</w:t>
      </w:r>
    </w:p>
    <w:p>
      <w:pPr>
        <w:pStyle w:val="ListParagraph"/>
        <w:numPr>
          <w:ilvl w:val="1"/>
          <w:numId w:val="5"/>
        </w:numPr>
        <w:tabs>
          <w:tab w:pos="863" w:val="left" w:leader="none"/>
        </w:tabs>
        <w:spacing w:line="240" w:lineRule="auto" w:before="58" w:after="0"/>
        <w:ind w:left="863" w:right="0" w:hanging="360"/>
        <w:jc w:val="left"/>
        <w:rPr>
          <w:i/>
          <w:sz w:val="22"/>
        </w:rPr>
      </w:pPr>
      <w:r>
        <w:rPr>
          <w:i/>
          <w:color w:val="545454"/>
          <w:sz w:val="22"/>
        </w:rPr>
        <w:t>Судалгааны</w:t>
      </w:r>
      <w:r>
        <w:rPr>
          <w:i/>
          <w:color w:val="545454"/>
          <w:spacing w:val="-4"/>
          <w:sz w:val="22"/>
        </w:rPr>
        <w:t> </w:t>
      </w:r>
      <w:r>
        <w:rPr>
          <w:i/>
          <w:color w:val="545454"/>
          <w:sz w:val="22"/>
        </w:rPr>
        <w:t>ажил</w:t>
      </w:r>
      <w:r>
        <w:rPr>
          <w:i/>
          <w:color w:val="545454"/>
          <w:spacing w:val="-7"/>
          <w:sz w:val="22"/>
        </w:rPr>
        <w:t> </w:t>
      </w:r>
      <w:r>
        <w:rPr>
          <w:i/>
          <w:color w:val="545454"/>
          <w:sz w:val="22"/>
        </w:rPr>
        <w:t>хийж</w:t>
      </w:r>
      <w:r>
        <w:rPr>
          <w:i/>
          <w:color w:val="545454"/>
          <w:spacing w:val="-6"/>
          <w:sz w:val="22"/>
        </w:rPr>
        <w:t> </w:t>
      </w:r>
      <w:r>
        <w:rPr>
          <w:i/>
          <w:color w:val="545454"/>
          <w:sz w:val="22"/>
        </w:rPr>
        <w:t>буй</w:t>
      </w:r>
      <w:r>
        <w:rPr>
          <w:i/>
          <w:color w:val="545454"/>
          <w:spacing w:val="-7"/>
          <w:sz w:val="22"/>
        </w:rPr>
        <w:t> </w:t>
      </w:r>
      <w:r>
        <w:rPr>
          <w:i/>
          <w:color w:val="545454"/>
          <w:sz w:val="22"/>
        </w:rPr>
        <w:t>оюутнуудад</w:t>
      </w:r>
      <w:r>
        <w:rPr>
          <w:i/>
          <w:color w:val="545454"/>
          <w:spacing w:val="-6"/>
          <w:sz w:val="22"/>
        </w:rPr>
        <w:t> </w:t>
      </w:r>
      <w:r>
        <w:rPr>
          <w:i/>
          <w:color w:val="545454"/>
          <w:sz w:val="22"/>
        </w:rPr>
        <w:t>Хавсралт</w:t>
      </w:r>
      <w:r>
        <w:rPr>
          <w:i/>
          <w:color w:val="545454"/>
          <w:spacing w:val="-3"/>
          <w:sz w:val="22"/>
        </w:rPr>
        <w:t> </w:t>
      </w:r>
      <w:r>
        <w:rPr>
          <w:i/>
          <w:color w:val="545454"/>
          <w:sz w:val="22"/>
        </w:rPr>
        <w:t>В,</w:t>
      </w:r>
      <w:r>
        <w:rPr>
          <w:i/>
          <w:color w:val="545454"/>
          <w:spacing w:val="-6"/>
          <w:sz w:val="22"/>
        </w:rPr>
        <w:t> </w:t>
      </w:r>
      <w:r>
        <w:rPr>
          <w:i/>
          <w:color w:val="545454"/>
          <w:sz w:val="22"/>
        </w:rPr>
        <w:t>Г-г</w:t>
      </w:r>
      <w:r>
        <w:rPr>
          <w:i/>
          <w:color w:val="545454"/>
          <w:spacing w:val="-5"/>
          <w:sz w:val="22"/>
        </w:rPr>
        <w:t> </w:t>
      </w:r>
      <w:r>
        <w:rPr>
          <w:i/>
          <w:color w:val="545454"/>
          <w:sz w:val="22"/>
        </w:rPr>
        <w:t>харна</w:t>
      </w:r>
      <w:r>
        <w:rPr>
          <w:i/>
          <w:color w:val="545454"/>
          <w:spacing w:val="-5"/>
          <w:sz w:val="22"/>
        </w:rPr>
        <w:t> уу.</w:t>
      </w:r>
    </w:p>
    <w:p>
      <w:pPr>
        <w:pStyle w:val="BodyText"/>
        <w:spacing w:before="47"/>
        <w:rPr>
          <w:i/>
        </w:rPr>
      </w:pPr>
    </w:p>
    <w:p>
      <w:pPr>
        <w:pStyle w:val="Heading4"/>
        <w:numPr>
          <w:ilvl w:val="0"/>
          <w:numId w:val="5"/>
        </w:numPr>
        <w:tabs>
          <w:tab w:pos="430" w:val="left" w:leader="none"/>
        </w:tabs>
        <w:spacing w:line="240" w:lineRule="auto" w:before="0" w:after="0"/>
        <w:ind w:left="430" w:right="0" w:hanging="287"/>
        <w:jc w:val="left"/>
      </w:pPr>
      <w:bookmarkStart w:name="_bookmark14" w:id="15"/>
      <w:bookmarkEnd w:id="15"/>
      <w:r>
        <w:rPr>
          <w:b w:val="0"/>
        </w:rPr>
      </w:r>
      <w:r>
        <w:rPr>
          <w:color w:val="1F2C3C"/>
        </w:rPr>
        <w:t>Хиймэл</w:t>
      </w:r>
      <w:r>
        <w:rPr>
          <w:color w:val="1F2C3C"/>
          <w:spacing w:val="-8"/>
        </w:rPr>
        <w:t> </w:t>
      </w:r>
      <w:r>
        <w:rPr>
          <w:color w:val="1F2C3C"/>
        </w:rPr>
        <w:t>оюуны</w:t>
      </w:r>
      <w:r>
        <w:rPr>
          <w:color w:val="1F2C3C"/>
          <w:spacing w:val="-8"/>
        </w:rPr>
        <w:t> </w:t>
      </w:r>
      <w:r>
        <w:rPr>
          <w:color w:val="1F2C3C"/>
        </w:rPr>
        <w:t>(AI)</w:t>
      </w:r>
      <w:r>
        <w:rPr>
          <w:color w:val="1F2C3C"/>
          <w:spacing w:val="-6"/>
        </w:rPr>
        <w:t> </w:t>
      </w:r>
      <w:r>
        <w:rPr>
          <w:color w:val="1F2C3C"/>
        </w:rPr>
        <w:t>зохистой</w:t>
      </w:r>
      <w:r>
        <w:rPr>
          <w:color w:val="1F2C3C"/>
          <w:spacing w:val="-9"/>
        </w:rPr>
        <w:t> </w:t>
      </w:r>
      <w:r>
        <w:rPr>
          <w:color w:val="1F2C3C"/>
        </w:rPr>
        <w:t>хэрэглээ</w:t>
      </w:r>
      <w:r>
        <w:rPr>
          <w:color w:val="1F2C3C"/>
          <w:spacing w:val="-8"/>
        </w:rPr>
        <w:t> </w:t>
      </w:r>
      <w:r>
        <w:rPr>
          <w:color w:val="1F2C3C"/>
        </w:rPr>
        <w:t>ба</w:t>
      </w:r>
      <w:r>
        <w:rPr>
          <w:color w:val="1F2C3C"/>
          <w:spacing w:val="-8"/>
        </w:rPr>
        <w:t> </w:t>
      </w:r>
      <w:r>
        <w:rPr>
          <w:color w:val="1F2C3C"/>
        </w:rPr>
        <w:t>академик</w:t>
      </w:r>
      <w:r>
        <w:rPr>
          <w:color w:val="1F2C3C"/>
          <w:spacing w:val="-9"/>
        </w:rPr>
        <w:t> </w:t>
      </w:r>
      <w:r>
        <w:rPr>
          <w:color w:val="1F2C3C"/>
        </w:rPr>
        <w:t>ёс</w:t>
      </w:r>
      <w:r>
        <w:rPr>
          <w:color w:val="1F2C3C"/>
          <w:spacing w:val="-8"/>
        </w:rPr>
        <w:t> </w:t>
      </w:r>
      <w:r>
        <w:rPr>
          <w:color w:val="1F2C3C"/>
          <w:spacing w:val="-5"/>
        </w:rPr>
        <w:t>зүй</w:t>
      </w:r>
    </w:p>
    <w:p>
      <w:pPr>
        <w:pStyle w:val="BodyText"/>
        <w:spacing w:before="161"/>
        <w:ind w:left="143" w:right="258"/>
      </w:pPr>
      <w:r>
        <w:rPr>
          <w:color w:val="1F2C3C"/>
        </w:rPr>
        <w:t>Олон</w:t>
      </w:r>
      <w:r>
        <w:rPr>
          <w:color w:val="1F2C3C"/>
          <w:spacing w:val="-4"/>
        </w:rPr>
        <w:t> </w:t>
      </w:r>
      <w:r>
        <w:rPr>
          <w:color w:val="1F2C3C"/>
        </w:rPr>
        <w:t>улсын</w:t>
      </w:r>
      <w:r>
        <w:rPr>
          <w:color w:val="1F2C3C"/>
          <w:spacing w:val="-7"/>
        </w:rPr>
        <w:t> </w:t>
      </w:r>
      <w:r>
        <w:rPr>
          <w:color w:val="1F2C3C"/>
        </w:rPr>
        <w:t>инженерийн</w:t>
      </w:r>
      <w:r>
        <w:rPr>
          <w:color w:val="1F2C3C"/>
          <w:spacing w:val="-4"/>
        </w:rPr>
        <w:t> </w:t>
      </w:r>
      <w:r>
        <w:rPr>
          <w:color w:val="1F2C3C"/>
        </w:rPr>
        <w:t>болон</w:t>
      </w:r>
      <w:r>
        <w:rPr>
          <w:color w:val="1F2C3C"/>
          <w:spacing w:val="-7"/>
        </w:rPr>
        <w:t> </w:t>
      </w:r>
      <w:r>
        <w:rPr>
          <w:color w:val="1F2C3C"/>
        </w:rPr>
        <w:t>тооцооллын</w:t>
      </w:r>
      <w:r>
        <w:rPr>
          <w:color w:val="1F2C3C"/>
          <w:spacing w:val="-4"/>
        </w:rPr>
        <w:t> </w:t>
      </w:r>
      <w:r>
        <w:rPr>
          <w:color w:val="1F2C3C"/>
        </w:rPr>
        <w:t>холбоодын</w:t>
      </w:r>
      <w:r>
        <w:rPr>
          <w:color w:val="1F2C3C"/>
          <w:spacing w:val="-7"/>
        </w:rPr>
        <w:t> </w:t>
      </w:r>
      <w:r>
        <w:rPr>
          <w:color w:val="1F2C3C"/>
        </w:rPr>
        <w:t>(IEEE,</w:t>
      </w:r>
      <w:r>
        <w:rPr>
          <w:color w:val="1F2C3C"/>
          <w:spacing w:val="-3"/>
        </w:rPr>
        <w:t> </w:t>
      </w:r>
      <w:r>
        <w:rPr>
          <w:color w:val="1F2C3C"/>
        </w:rPr>
        <w:t>ACM)</w:t>
      </w:r>
      <w:r>
        <w:rPr>
          <w:color w:val="1F2C3C"/>
          <w:spacing w:val="-4"/>
        </w:rPr>
        <w:t> </w:t>
      </w:r>
      <w:r>
        <w:rPr>
          <w:color w:val="1F2C3C"/>
        </w:rPr>
        <w:t>удирдамжийн</w:t>
      </w:r>
      <w:r>
        <w:rPr>
          <w:color w:val="1F2C3C"/>
          <w:spacing w:val="-6"/>
        </w:rPr>
        <w:t> </w:t>
      </w:r>
      <w:r>
        <w:rPr>
          <w:color w:val="1F2C3C"/>
        </w:rPr>
        <w:t>дагуу төгсөлтийн ажилд хиймэл оюуны хэрэгслүүдийг (ChatGPT, GitHub Copilot, Gemini зэрэг) ашиглахдаа дараах стандартыг баримтална:</w:t>
      </w:r>
    </w:p>
    <w:p>
      <w:pPr>
        <w:pStyle w:val="ListParagraph"/>
        <w:numPr>
          <w:ilvl w:val="1"/>
          <w:numId w:val="5"/>
        </w:numPr>
        <w:tabs>
          <w:tab w:pos="863" w:val="left" w:leader="none"/>
        </w:tabs>
        <w:spacing w:line="240" w:lineRule="auto" w:before="79" w:after="0"/>
        <w:ind w:left="863" w:right="459" w:hanging="360"/>
        <w:jc w:val="left"/>
        <w:rPr>
          <w:sz w:val="22"/>
        </w:rPr>
      </w:pPr>
      <w:r>
        <w:rPr>
          <w:b/>
          <w:color w:val="1F2C3C"/>
          <w:sz w:val="22"/>
        </w:rPr>
        <w:t>Зохиогчийн</w:t>
      </w:r>
      <w:r>
        <w:rPr>
          <w:b/>
          <w:color w:val="1F2C3C"/>
          <w:spacing w:val="-5"/>
          <w:sz w:val="22"/>
        </w:rPr>
        <w:t> </w:t>
      </w:r>
      <w:r>
        <w:rPr>
          <w:b/>
          <w:color w:val="1F2C3C"/>
          <w:sz w:val="22"/>
        </w:rPr>
        <w:t>эрх</w:t>
      </w:r>
      <w:r>
        <w:rPr>
          <w:b/>
          <w:color w:val="1F2C3C"/>
          <w:spacing w:val="-6"/>
          <w:sz w:val="22"/>
        </w:rPr>
        <w:t> </w:t>
      </w:r>
      <w:r>
        <w:rPr>
          <w:b/>
          <w:color w:val="1F2C3C"/>
          <w:sz w:val="22"/>
        </w:rPr>
        <w:t>ба</w:t>
      </w:r>
      <w:r>
        <w:rPr>
          <w:b/>
          <w:color w:val="1F2C3C"/>
          <w:spacing w:val="-3"/>
          <w:sz w:val="22"/>
        </w:rPr>
        <w:t> </w:t>
      </w:r>
      <w:r>
        <w:rPr>
          <w:b/>
          <w:color w:val="1F2C3C"/>
          <w:sz w:val="22"/>
        </w:rPr>
        <w:t>хариуцлага:</w:t>
      </w:r>
      <w:r>
        <w:rPr>
          <w:b/>
          <w:color w:val="1F2C3C"/>
          <w:spacing w:val="-1"/>
          <w:sz w:val="22"/>
        </w:rPr>
        <w:t> </w:t>
      </w:r>
      <w:r>
        <w:rPr>
          <w:color w:val="1F2C3C"/>
          <w:sz w:val="22"/>
        </w:rPr>
        <w:t>AI</w:t>
      </w:r>
      <w:r>
        <w:rPr>
          <w:color w:val="1F2C3C"/>
          <w:spacing w:val="-2"/>
          <w:sz w:val="22"/>
        </w:rPr>
        <w:t> </w:t>
      </w:r>
      <w:r>
        <w:rPr>
          <w:color w:val="1F2C3C"/>
          <w:sz w:val="22"/>
        </w:rPr>
        <w:t>нь</w:t>
      </w:r>
      <w:r>
        <w:rPr>
          <w:color w:val="1F2C3C"/>
          <w:spacing w:val="-5"/>
          <w:sz w:val="22"/>
        </w:rPr>
        <w:t> </w:t>
      </w:r>
      <w:r>
        <w:rPr>
          <w:color w:val="1F2C3C"/>
          <w:sz w:val="22"/>
        </w:rPr>
        <w:t>төгсөлтийн</w:t>
      </w:r>
      <w:r>
        <w:rPr>
          <w:color w:val="1F2C3C"/>
          <w:spacing w:val="-3"/>
          <w:sz w:val="22"/>
        </w:rPr>
        <w:t> </w:t>
      </w:r>
      <w:r>
        <w:rPr>
          <w:color w:val="1F2C3C"/>
          <w:sz w:val="22"/>
        </w:rPr>
        <w:t>ажлын</w:t>
      </w:r>
      <w:r>
        <w:rPr>
          <w:color w:val="1F2C3C"/>
          <w:spacing w:val="-6"/>
          <w:sz w:val="22"/>
        </w:rPr>
        <w:t> </w:t>
      </w:r>
      <w:r>
        <w:rPr>
          <w:color w:val="1F2C3C"/>
          <w:sz w:val="22"/>
        </w:rPr>
        <w:t>зохиогч</w:t>
      </w:r>
      <w:r>
        <w:rPr>
          <w:color w:val="1F2C3C"/>
          <w:spacing w:val="-3"/>
          <w:sz w:val="22"/>
        </w:rPr>
        <w:t> </w:t>
      </w:r>
      <w:r>
        <w:rPr>
          <w:color w:val="1F2C3C"/>
          <w:sz w:val="22"/>
        </w:rPr>
        <w:t>эсвэл</w:t>
      </w:r>
      <w:r>
        <w:rPr>
          <w:color w:val="1F2C3C"/>
          <w:spacing w:val="-3"/>
          <w:sz w:val="22"/>
        </w:rPr>
        <w:t> </w:t>
      </w:r>
      <w:r>
        <w:rPr>
          <w:color w:val="1F2C3C"/>
          <w:sz w:val="22"/>
        </w:rPr>
        <w:t>хамтран зохиогч байх боломжгүй. AI-ийн тусламжтайгаар үүсгэсэн аливаа код, текст, архитектурын шийдлийн үнэн зөв байдал, аюулгүй байдал болон плагиаризмын бүрэн хариуцлагыг оюутан өөрөө хүлээнэ.</w:t>
      </w:r>
    </w:p>
    <w:p>
      <w:pPr>
        <w:pStyle w:val="ListParagraph"/>
        <w:numPr>
          <w:ilvl w:val="1"/>
          <w:numId w:val="5"/>
        </w:numPr>
        <w:tabs>
          <w:tab w:pos="863" w:val="left" w:leader="none"/>
        </w:tabs>
        <w:spacing w:line="242" w:lineRule="auto" w:before="59" w:after="0"/>
        <w:ind w:left="863" w:right="281" w:hanging="360"/>
        <w:jc w:val="left"/>
        <w:rPr>
          <w:sz w:val="22"/>
        </w:rPr>
      </w:pPr>
      <w:r>
        <w:rPr>
          <w:b/>
          <w:color w:val="1F2C3C"/>
          <w:sz w:val="22"/>
        </w:rPr>
        <w:t>Ил тод байдал (Disclosure): </w:t>
      </w:r>
      <w:r>
        <w:rPr>
          <w:color w:val="1F2C3C"/>
          <w:sz w:val="22"/>
        </w:rPr>
        <w:t>Төгсөлтийн ажлын баримт бичигт AI-ийг ямар зорилгоор,</w:t>
      </w:r>
      <w:r>
        <w:rPr>
          <w:color w:val="1F2C3C"/>
          <w:spacing w:val="-5"/>
          <w:sz w:val="22"/>
        </w:rPr>
        <w:t> </w:t>
      </w:r>
      <w:r>
        <w:rPr>
          <w:color w:val="1F2C3C"/>
          <w:sz w:val="22"/>
        </w:rPr>
        <w:t>хэрхэн</w:t>
      </w:r>
      <w:r>
        <w:rPr>
          <w:color w:val="1F2C3C"/>
          <w:spacing w:val="-3"/>
          <w:sz w:val="22"/>
        </w:rPr>
        <w:t> </w:t>
      </w:r>
      <w:r>
        <w:rPr>
          <w:color w:val="1F2C3C"/>
          <w:sz w:val="22"/>
        </w:rPr>
        <w:t>ашигласнаа</w:t>
      </w:r>
      <w:r>
        <w:rPr>
          <w:color w:val="1F2C3C"/>
          <w:spacing w:val="-6"/>
          <w:sz w:val="22"/>
        </w:rPr>
        <w:t> </w:t>
      </w:r>
      <w:r>
        <w:rPr>
          <w:color w:val="1F2C3C"/>
          <w:sz w:val="22"/>
        </w:rPr>
        <w:t>заавал</w:t>
      </w:r>
      <w:r>
        <w:rPr>
          <w:color w:val="1F2C3C"/>
          <w:spacing w:val="-5"/>
          <w:sz w:val="22"/>
        </w:rPr>
        <w:t> </w:t>
      </w:r>
      <w:r>
        <w:rPr>
          <w:color w:val="1F2C3C"/>
          <w:sz w:val="22"/>
        </w:rPr>
        <w:t>тайлагнах</w:t>
      </w:r>
      <w:r>
        <w:rPr>
          <w:color w:val="1F2C3C"/>
          <w:spacing w:val="-6"/>
          <w:sz w:val="22"/>
        </w:rPr>
        <w:t> </w:t>
      </w:r>
      <w:r>
        <w:rPr>
          <w:color w:val="1F2C3C"/>
          <w:sz w:val="22"/>
        </w:rPr>
        <w:t>ёстой.</w:t>
      </w:r>
      <w:r>
        <w:rPr>
          <w:color w:val="1F2C3C"/>
          <w:spacing w:val="-2"/>
          <w:sz w:val="22"/>
        </w:rPr>
        <w:t> </w:t>
      </w:r>
      <w:r>
        <w:rPr>
          <w:color w:val="1F2C3C"/>
          <w:sz w:val="22"/>
        </w:rPr>
        <w:t>Баримт</w:t>
      </w:r>
      <w:r>
        <w:rPr>
          <w:color w:val="1F2C3C"/>
          <w:spacing w:val="-4"/>
          <w:sz w:val="22"/>
        </w:rPr>
        <w:t> </w:t>
      </w:r>
      <w:r>
        <w:rPr>
          <w:color w:val="1F2C3C"/>
          <w:sz w:val="22"/>
        </w:rPr>
        <w:t>бичгийн</w:t>
      </w:r>
      <w:r>
        <w:rPr>
          <w:color w:val="1F2C3C"/>
          <w:spacing w:val="-3"/>
          <w:sz w:val="22"/>
        </w:rPr>
        <w:t> </w:t>
      </w:r>
      <w:r>
        <w:rPr>
          <w:color w:val="1F2C3C"/>
          <w:sz w:val="22"/>
        </w:rPr>
        <w:t>"Арга</w:t>
      </w:r>
      <w:r>
        <w:rPr>
          <w:color w:val="1F2C3C"/>
          <w:spacing w:val="-4"/>
          <w:sz w:val="22"/>
        </w:rPr>
        <w:t> </w:t>
      </w:r>
      <w:r>
        <w:rPr>
          <w:color w:val="1F2C3C"/>
          <w:sz w:val="22"/>
        </w:rPr>
        <w:t>зүй" (Methodology) эсвэл "Хэрэгжүүлэлт" (Implementation) бүлэгт "AI хэрэгслийн ашиглалт" гэсэн дэд гарчиг нэмж, хэрэглэсэн аргачлалаа нээлттэй бичнэ.</w:t>
      </w:r>
    </w:p>
    <w:p>
      <w:pPr>
        <w:pStyle w:val="ListParagraph"/>
        <w:numPr>
          <w:ilvl w:val="1"/>
          <w:numId w:val="5"/>
        </w:numPr>
        <w:tabs>
          <w:tab w:pos="863" w:val="left" w:leader="none"/>
        </w:tabs>
        <w:spacing w:line="240" w:lineRule="auto" w:before="51" w:after="0"/>
        <w:ind w:left="863" w:right="477" w:hanging="360"/>
        <w:jc w:val="left"/>
        <w:rPr>
          <w:sz w:val="22"/>
        </w:rPr>
      </w:pPr>
      <w:r>
        <w:rPr>
          <w:b/>
          <w:color w:val="1F2C3C"/>
          <w:sz w:val="22"/>
        </w:rPr>
        <w:t>Зөвшөөрөгдөх хэрэглээ (Acceptable Use): </w:t>
      </w:r>
      <w:r>
        <w:rPr>
          <w:color w:val="1F2C3C"/>
          <w:sz w:val="22"/>
        </w:rPr>
        <w:t>Санаагаа баяжуулах, кодын алдаа хайх</w:t>
      </w:r>
      <w:r>
        <w:rPr>
          <w:color w:val="1F2C3C"/>
          <w:spacing w:val="-6"/>
          <w:sz w:val="22"/>
        </w:rPr>
        <w:t> </w:t>
      </w:r>
      <w:r>
        <w:rPr>
          <w:color w:val="1F2C3C"/>
          <w:sz w:val="22"/>
        </w:rPr>
        <w:t>(debugging),</w:t>
      </w:r>
      <w:r>
        <w:rPr>
          <w:color w:val="1F2C3C"/>
          <w:spacing w:val="-2"/>
          <w:sz w:val="22"/>
        </w:rPr>
        <w:t> </w:t>
      </w:r>
      <w:r>
        <w:rPr>
          <w:color w:val="1F2C3C"/>
          <w:sz w:val="22"/>
        </w:rPr>
        <w:t>текстийн</w:t>
      </w:r>
      <w:r>
        <w:rPr>
          <w:color w:val="1F2C3C"/>
          <w:spacing w:val="-3"/>
          <w:sz w:val="22"/>
        </w:rPr>
        <w:t> </w:t>
      </w:r>
      <w:r>
        <w:rPr>
          <w:color w:val="1F2C3C"/>
          <w:sz w:val="22"/>
        </w:rPr>
        <w:t>дүрмийн</w:t>
      </w:r>
      <w:r>
        <w:rPr>
          <w:color w:val="1F2C3C"/>
          <w:spacing w:val="-5"/>
          <w:sz w:val="22"/>
        </w:rPr>
        <w:t> </w:t>
      </w:r>
      <w:r>
        <w:rPr>
          <w:color w:val="1F2C3C"/>
          <w:sz w:val="22"/>
        </w:rPr>
        <w:t>алдаа</w:t>
      </w:r>
      <w:r>
        <w:rPr>
          <w:color w:val="1F2C3C"/>
          <w:spacing w:val="-6"/>
          <w:sz w:val="22"/>
        </w:rPr>
        <w:t> </w:t>
      </w:r>
      <w:r>
        <w:rPr>
          <w:color w:val="1F2C3C"/>
          <w:sz w:val="22"/>
        </w:rPr>
        <w:t>шалгах,</w:t>
      </w:r>
      <w:r>
        <w:rPr>
          <w:color w:val="1F2C3C"/>
          <w:spacing w:val="-2"/>
          <w:sz w:val="22"/>
        </w:rPr>
        <w:t> </w:t>
      </w:r>
      <w:r>
        <w:rPr>
          <w:color w:val="1F2C3C"/>
          <w:sz w:val="22"/>
        </w:rPr>
        <w:t>тестийн</w:t>
      </w:r>
      <w:r>
        <w:rPr>
          <w:color w:val="1F2C3C"/>
          <w:spacing w:val="-3"/>
          <w:sz w:val="22"/>
        </w:rPr>
        <w:t> </w:t>
      </w:r>
      <w:r>
        <w:rPr>
          <w:color w:val="1F2C3C"/>
          <w:sz w:val="22"/>
        </w:rPr>
        <w:t>өгөгдөл</w:t>
      </w:r>
      <w:r>
        <w:rPr>
          <w:color w:val="1F2C3C"/>
          <w:spacing w:val="-5"/>
          <w:sz w:val="22"/>
        </w:rPr>
        <w:t> </w:t>
      </w:r>
      <w:r>
        <w:rPr>
          <w:color w:val="1F2C3C"/>
          <w:sz w:val="22"/>
        </w:rPr>
        <w:t>үүсгэх</w:t>
      </w:r>
      <w:r>
        <w:rPr>
          <w:color w:val="1F2C3C"/>
          <w:spacing w:val="-6"/>
          <w:sz w:val="22"/>
        </w:rPr>
        <w:t> </w:t>
      </w:r>
      <w:r>
        <w:rPr>
          <w:color w:val="1F2C3C"/>
          <w:sz w:val="22"/>
        </w:rPr>
        <w:t>зэрэгт туслах хэрэгсэл болгон ашиглахыг дэмжинэ.</w:t>
      </w:r>
    </w:p>
    <w:p>
      <w:pPr>
        <w:pStyle w:val="ListParagraph"/>
        <w:numPr>
          <w:ilvl w:val="1"/>
          <w:numId w:val="5"/>
        </w:numPr>
        <w:tabs>
          <w:tab w:pos="863" w:val="left" w:leader="none"/>
        </w:tabs>
        <w:spacing w:line="240" w:lineRule="auto" w:before="59" w:after="0"/>
        <w:ind w:left="863" w:right="368" w:hanging="360"/>
        <w:jc w:val="left"/>
        <w:rPr>
          <w:sz w:val="22"/>
        </w:rPr>
      </w:pPr>
      <w:r>
        <w:rPr>
          <w:b/>
          <w:color w:val="1F2C3C"/>
          <w:sz w:val="22"/>
        </w:rPr>
        <w:t>Хориглох хэрэглээ (Unacceptable Use): </w:t>
      </w:r>
      <w:r>
        <w:rPr>
          <w:color w:val="1F2C3C"/>
          <w:sz w:val="22"/>
        </w:rPr>
        <w:t>Системийн үндсэн алгоритм, эрдэм шинжилгээний дүгнэлт, эсвэл баримт бичгийн бүлгүүдийг бүхэлд нь AI-аар үүсгүүлж,</w:t>
      </w:r>
      <w:r>
        <w:rPr>
          <w:color w:val="1F2C3C"/>
          <w:spacing w:val="-5"/>
          <w:sz w:val="22"/>
        </w:rPr>
        <w:t> </w:t>
      </w:r>
      <w:r>
        <w:rPr>
          <w:color w:val="1F2C3C"/>
          <w:sz w:val="22"/>
        </w:rPr>
        <w:t>өөрийн</w:t>
      </w:r>
      <w:r>
        <w:rPr>
          <w:color w:val="1F2C3C"/>
          <w:spacing w:val="-5"/>
          <w:sz w:val="22"/>
        </w:rPr>
        <w:t> </w:t>
      </w:r>
      <w:r>
        <w:rPr>
          <w:color w:val="1F2C3C"/>
          <w:sz w:val="22"/>
        </w:rPr>
        <w:t>бүтээл</w:t>
      </w:r>
      <w:r>
        <w:rPr>
          <w:color w:val="1F2C3C"/>
          <w:spacing w:val="-3"/>
          <w:sz w:val="22"/>
        </w:rPr>
        <w:t> </w:t>
      </w:r>
      <w:r>
        <w:rPr>
          <w:color w:val="1F2C3C"/>
          <w:sz w:val="22"/>
        </w:rPr>
        <w:t>мэтээр</w:t>
      </w:r>
      <w:r>
        <w:rPr>
          <w:color w:val="1F2C3C"/>
          <w:spacing w:val="-6"/>
          <w:sz w:val="22"/>
        </w:rPr>
        <w:t> </w:t>
      </w:r>
      <w:r>
        <w:rPr>
          <w:color w:val="1F2C3C"/>
          <w:sz w:val="22"/>
        </w:rPr>
        <w:t>шууд</w:t>
      </w:r>
      <w:r>
        <w:rPr>
          <w:color w:val="1F2C3C"/>
          <w:spacing w:val="-3"/>
          <w:sz w:val="22"/>
        </w:rPr>
        <w:t> </w:t>
      </w:r>
      <w:r>
        <w:rPr>
          <w:color w:val="1F2C3C"/>
          <w:sz w:val="22"/>
        </w:rPr>
        <w:t>хуулбарлан</w:t>
      </w:r>
      <w:r>
        <w:rPr>
          <w:color w:val="1F2C3C"/>
          <w:spacing w:val="-3"/>
          <w:sz w:val="22"/>
        </w:rPr>
        <w:t> </w:t>
      </w:r>
      <w:r>
        <w:rPr>
          <w:color w:val="1F2C3C"/>
          <w:sz w:val="22"/>
        </w:rPr>
        <w:t>оруулахыг</w:t>
      </w:r>
      <w:r>
        <w:rPr>
          <w:color w:val="1F2C3C"/>
          <w:spacing w:val="-3"/>
          <w:sz w:val="22"/>
        </w:rPr>
        <w:t> </w:t>
      </w:r>
      <w:r>
        <w:rPr>
          <w:color w:val="1F2C3C"/>
          <w:sz w:val="22"/>
        </w:rPr>
        <w:t>хориглох</w:t>
      </w:r>
      <w:r>
        <w:rPr>
          <w:color w:val="1F2C3C"/>
          <w:spacing w:val="-6"/>
          <w:sz w:val="22"/>
        </w:rPr>
        <w:t> </w:t>
      </w:r>
      <w:r>
        <w:rPr>
          <w:color w:val="1F2C3C"/>
          <w:sz w:val="22"/>
        </w:rPr>
        <w:t>бөгөөд</w:t>
      </w:r>
      <w:r>
        <w:rPr>
          <w:color w:val="1F2C3C"/>
          <w:spacing w:val="-5"/>
          <w:sz w:val="22"/>
        </w:rPr>
        <w:t> </w:t>
      </w:r>
      <w:r>
        <w:rPr>
          <w:color w:val="1F2C3C"/>
          <w:sz w:val="22"/>
        </w:rPr>
        <w:t>энэ нь академик бүрэн бүтэн байдлын зөрчил болон тооцогдоно.</w:t>
      </w:r>
    </w:p>
    <w:p>
      <w:pPr>
        <w:pStyle w:val="ListParagraph"/>
        <w:spacing w:after="0" w:line="240" w:lineRule="auto"/>
        <w:jc w:val="left"/>
        <w:rPr>
          <w:sz w:val="22"/>
        </w:rPr>
        <w:sectPr>
          <w:pgSz w:w="11910" w:h="16840"/>
          <w:pgMar w:header="689" w:footer="620" w:top="880" w:bottom="820" w:left="1275" w:right="992"/>
        </w:sectPr>
      </w:pPr>
    </w:p>
    <w:p>
      <w:pPr>
        <w:pStyle w:val="BodyText"/>
        <w:spacing w:before="156"/>
        <w:rPr>
          <w:sz w:val="32"/>
        </w:rPr>
      </w:pPr>
    </w:p>
    <w:p>
      <w:pPr>
        <w:pStyle w:val="Heading2"/>
      </w:pPr>
      <w:bookmarkStart w:name="_bookmark15" w:id="16"/>
      <w:bookmarkEnd w:id="16"/>
      <w:r>
        <w:rPr>
          <w:b w:val="0"/>
        </w:rPr>
      </w:r>
      <w:r>
        <w:rPr>
          <w:color w:val="2D75B6"/>
        </w:rPr>
        <w:t>ХЭСЭГ</w:t>
      </w:r>
      <w:r>
        <w:rPr>
          <w:color w:val="2D75B6"/>
          <w:spacing w:val="-13"/>
        </w:rPr>
        <w:t> </w:t>
      </w:r>
      <w:r>
        <w:rPr>
          <w:color w:val="2D75B6"/>
        </w:rPr>
        <w:t>II:</w:t>
      </w:r>
      <w:r>
        <w:rPr>
          <w:color w:val="2D75B6"/>
          <w:spacing w:val="-11"/>
        </w:rPr>
        <w:t> </w:t>
      </w:r>
      <w:r>
        <w:rPr>
          <w:color w:val="2D75B6"/>
        </w:rPr>
        <w:t>ОЮУНЫ</w:t>
      </w:r>
      <w:r>
        <w:rPr>
          <w:color w:val="2D75B6"/>
          <w:spacing w:val="-10"/>
        </w:rPr>
        <w:t> </w:t>
      </w:r>
      <w:r>
        <w:rPr>
          <w:color w:val="2D75B6"/>
        </w:rPr>
        <w:t>ӨМЧИЙН</w:t>
      </w:r>
      <w:r>
        <w:rPr>
          <w:color w:val="2D75B6"/>
          <w:spacing w:val="-6"/>
        </w:rPr>
        <w:t> </w:t>
      </w:r>
      <w:r>
        <w:rPr>
          <w:color w:val="2D75B6"/>
          <w:spacing w:val="-2"/>
        </w:rPr>
        <w:t>АСУУДАЛ</w:t>
      </w:r>
    </w:p>
    <w:p>
      <w:pPr>
        <w:pStyle w:val="BodyText"/>
        <w:spacing w:line="244" w:lineRule="auto" w:before="199"/>
        <w:ind w:left="143"/>
      </w:pPr>
      <w:r>
        <w:rPr>
          <w:b/>
          <w:color w:val="1F2C3C"/>
        </w:rPr>
        <w:t>Чухал</w:t>
      </w:r>
      <w:r>
        <w:rPr>
          <w:b/>
          <w:color w:val="1F2C3C"/>
          <w:spacing w:val="-3"/>
        </w:rPr>
        <w:t> </w:t>
      </w:r>
      <w:r>
        <w:rPr>
          <w:b/>
          <w:color w:val="1F2C3C"/>
        </w:rPr>
        <w:t>зарчим:</w:t>
      </w:r>
      <w:r>
        <w:rPr>
          <w:b/>
          <w:color w:val="1F2C3C"/>
          <w:spacing w:val="-5"/>
        </w:rPr>
        <w:t> </w:t>
      </w:r>
      <w:r>
        <w:rPr>
          <w:color w:val="1F2C3C"/>
        </w:rPr>
        <w:t>Төгсөлтийн</w:t>
      </w:r>
      <w:r>
        <w:rPr>
          <w:color w:val="1F2C3C"/>
          <w:spacing w:val="-1"/>
        </w:rPr>
        <w:t> </w:t>
      </w:r>
      <w:r>
        <w:rPr>
          <w:color w:val="1F2C3C"/>
        </w:rPr>
        <w:t>ажлын</w:t>
      </w:r>
      <w:r>
        <w:rPr>
          <w:color w:val="1F2C3C"/>
          <w:spacing w:val="-4"/>
        </w:rPr>
        <w:t> </w:t>
      </w:r>
      <w:r>
        <w:rPr>
          <w:color w:val="1F2C3C"/>
        </w:rPr>
        <w:t>эцсийн</w:t>
      </w:r>
      <w:r>
        <w:rPr>
          <w:color w:val="1F2C3C"/>
          <w:spacing w:val="-1"/>
        </w:rPr>
        <w:t> </w:t>
      </w:r>
      <w:r>
        <w:rPr>
          <w:color w:val="1F2C3C"/>
        </w:rPr>
        <w:t>үр</w:t>
      </w:r>
      <w:r>
        <w:rPr>
          <w:color w:val="1F2C3C"/>
          <w:spacing w:val="-4"/>
        </w:rPr>
        <w:t> </w:t>
      </w:r>
      <w:r>
        <w:rPr>
          <w:color w:val="1F2C3C"/>
        </w:rPr>
        <w:t>дүн</w:t>
      </w:r>
      <w:r>
        <w:rPr>
          <w:color w:val="1F2C3C"/>
          <w:spacing w:val="-3"/>
        </w:rPr>
        <w:t> </w:t>
      </w:r>
      <w:r>
        <w:rPr>
          <w:color w:val="1F2C3C"/>
        </w:rPr>
        <w:t>болох</w:t>
      </w:r>
      <w:r>
        <w:rPr>
          <w:color w:val="1F2C3C"/>
          <w:spacing w:val="-4"/>
        </w:rPr>
        <w:t> </w:t>
      </w:r>
      <w:r>
        <w:rPr>
          <w:color w:val="1F2C3C"/>
        </w:rPr>
        <w:t>баримт</w:t>
      </w:r>
      <w:r>
        <w:rPr>
          <w:color w:val="1F2C3C"/>
          <w:spacing w:val="-4"/>
        </w:rPr>
        <w:t> </w:t>
      </w:r>
      <w:r>
        <w:rPr>
          <w:color w:val="1F2C3C"/>
        </w:rPr>
        <w:t>бичиг</w:t>
      </w:r>
      <w:r>
        <w:rPr>
          <w:color w:val="1F2C3C"/>
          <w:spacing w:val="-3"/>
        </w:rPr>
        <w:t> </w:t>
      </w:r>
      <w:r>
        <w:rPr>
          <w:color w:val="1F2C3C"/>
        </w:rPr>
        <w:t>болон</w:t>
      </w:r>
      <w:r>
        <w:rPr>
          <w:color w:val="1F2C3C"/>
          <w:spacing w:val="-3"/>
        </w:rPr>
        <w:t> </w:t>
      </w:r>
      <w:r>
        <w:rPr>
          <w:color w:val="1F2C3C"/>
        </w:rPr>
        <w:t>хөгжүүлсэн</w:t>
      </w:r>
      <w:r>
        <w:rPr>
          <w:color w:val="1F2C3C"/>
          <w:spacing w:val="-3"/>
        </w:rPr>
        <w:t> </w:t>
      </w:r>
      <w:r>
        <w:rPr>
          <w:color w:val="1F2C3C"/>
        </w:rPr>
        <w:t>эх кодыг оюуны өмчийн хувьд тусад нь зааглаж, ялгаатай лицензээр зохицуулна.</w:t>
      </w:r>
    </w:p>
    <w:p>
      <w:pPr>
        <w:pStyle w:val="BodyText"/>
        <w:spacing w:before="159"/>
        <w:rPr>
          <w:sz w:val="20"/>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3121"/>
        <w:gridCol w:w="2694"/>
        <w:gridCol w:w="3215"/>
      </w:tblGrid>
      <w:tr>
        <w:trPr>
          <w:trHeight w:val="426" w:hRule="atLeast"/>
        </w:trPr>
        <w:tc>
          <w:tcPr>
            <w:tcW w:w="3121" w:type="dxa"/>
            <w:shd w:val="clear" w:color="auto" w:fill="2D75B6"/>
          </w:tcPr>
          <w:p>
            <w:pPr>
              <w:pStyle w:val="TableParagraph"/>
              <w:spacing w:before="94"/>
              <w:ind w:left="2"/>
              <w:jc w:val="center"/>
              <w:rPr>
                <w:b/>
                <w:sz w:val="20"/>
              </w:rPr>
            </w:pPr>
            <w:r>
              <w:rPr>
                <w:b/>
                <w:color w:val="FFFFFF"/>
                <w:spacing w:val="-2"/>
                <w:sz w:val="20"/>
              </w:rPr>
              <w:t>Төрөл</w:t>
            </w:r>
          </w:p>
        </w:tc>
        <w:tc>
          <w:tcPr>
            <w:tcW w:w="2694" w:type="dxa"/>
            <w:shd w:val="clear" w:color="auto" w:fill="2D75B6"/>
          </w:tcPr>
          <w:p>
            <w:pPr>
              <w:pStyle w:val="TableParagraph"/>
              <w:spacing w:before="94"/>
              <w:ind w:left="0" w:right="2"/>
              <w:jc w:val="center"/>
              <w:rPr>
                <w:b/>
                <w:sz w:val="20"/>
              </w:rPr>
            </w:pPr>
            <w:r>
              <w:rPr>
                <w:b/>
                <w:color w:val="FFFFFF"/>
                <w:spacing w:val="-2"/>
                <w:sz w:val="20"/>
              </w:rPr>
              <w:t>Агуулга</w:t>
            </w:r>
          </w:p>
        </w:tc>
        <w:tc>
          <w:tcPr>
            <w:tcW w:w="3215" w:type="dxa"/>
            <w:shd w:val="clear" w:color="auto" w:fill="2D75B6"/>
          </w:tcPr>
          <w:p>
            <w:pPr>
              <w:pStyle w:val="TableParagraph"/>
              <w:spacing w:before="94"/>
              <w:ind w:left="644"/>
              <w:rPr>
                <w:b/>
                <w:sz w:val="20"/>
              </w:rPr>
            </w:pPr>
            <w:r>
              <w:rPr>
                <w:b/>
                <w:color w:val="FFFFFF"/>
                <w:spacing w:val="-2"/>
                <w:sz w:val="20"/>
              </w:rPr>
              <w:t>Лицензийн</w:t>
            </w:r>
            <w:r>
              <w:rPr>
                <w:b/>
                <w:color w:val="FFFFFF"/>
                <w:spacing w:val="3"/>
                <w:sz w:val="20"/>
              </w:rPr>
              <w:t> </w:t>
            </w:r>
            <w:r>
              <w:rPr>
                <w:b/>
                <w:color w:val="FFFFFF"/>
                <w:spacing w:val="-2"/>
                <w:sz w:val="20"/>
              </w:rPr>
              <w:t>сонголт</w:t>
            </w:r>
          </w:p>
        </w:tc>
      </w:tr>
      <w:tr>
        <w:trPr>
          <w:trHeight w:val="657" w:hRule="atLeast"/>
        </w:trPr>
        <w:tc>
          <w:tcPr>
            <w:tcW w:w="3121" w:type="dxa"/>
          </w:tcPr>
          <w:p>
            <w:pPr>
              <w:pStyle w:val="TableParagraph"/>
              <w:spacing w:before="209"/>
              <w:rPr>
                <w:sz w:val="20"/>
              </w:rPr>
            </w:pPr>
            <w:r>
              <w:rPr>
                <w:color w:val="1F2C3C"/>
                <w:sz w:val="20"/>
              </w:rPr>
              <w:t>Баримт</w:t>
            </w:r>
            <w:r>
              <w:rPr>
                <w:color w:val="1F2C3C"/>
                <w:spacing w:val="-7"/>
                <w:sz w:val="20"/>
              </w:rPr>
              <w:t> </w:t>
            </w:r>
            <w:r>
              <w:rPr>
                <w:color w:val="1F2C3C"/>
                <w:sz w:val="20"/>
              </w:rPr>
              <w:t>бичиг</w:t>
            </w:r>
            <w:r>
              <w:rPr>
                <w:color w:val="1F2C3C"/>
                <w:spacing w:val="-8"/>
                <w:sz w:val="20"/>
              </w:rPr>
              <w:t> </w:t>
            </w:r>
            <w:r>
              <w:rPr>
                <w:color w:val="1F2C3C"/>
                <w:sz w:val="20"/>
              </w:rPr>
              <w:t>(Thesis</w:t>
            </w:r>
            <w:r>
              <w:rPr>
                <w:color w:val="1F2C3C"/>
                <w:spacing w:val="-6"/>
                <w:sz w:val="20"/>
              </w:rPr>
              <w:t> </w:t>
            </w:r>
            <w:r>
              <w:rPr>
                <w:color w:val="1F2C3C"/>
                <w:spacing w:val="-4"/>
                <w:sz w:val="20"/>
              </w:rPr>
              <w:t>Text)</w:t>
            </w:r>
          </w:p>
        </w:tc>
        <w:tc>
          <w:tcPr>
            <w:tcW w:w="2694" w:type="dxa"/>
          </w:tcPr>
          <w:p>
            <w:pPr>
              <w:pStyle w:val="TableParagraph"/>
              <w:spacing w:before="209"/>
              <w:ind w:left="108" w:right="134"/>
              <w:jc w:val="center"/>
              <w:rPr>
                <w:sz w:val="20"/>
              </w:rPr>
            </w:pPr>
            <w:r>
              <w:rPr>
                <w:color w:val="1F2C3C"/>
                <w:sz w:val="20"/>
              </w:rPr>
              <w:t>Судалгааны</w:t>
            </w:r>
            <w:r>
              <w:rPr>
                <w:color w:val="1F2C3C"/>
                <w:spacing w:val="-10"/>
                <w:sz w:val="20"/>
              </w:rPr>
              <w:t> </w:t>
            </w:r>
            <w:r>
              <w:rPr>
                <w:color w:val="1F2C3C"/>
                <w:sz w:val="20"/>
              </w:rPr>
              <w:t>ажил,</w:t>
            </w:r>
            <w:r>
              <w:rPr>
                <w:color w:val="1F2C3C"/>
                <w:spacing w:val="-11"/>
                <w:sz w:val="20"/>
              </w:rPr>
              <w:t> </w:t>
            </w:r>
            <w:r>
              <w:rPr>
                <w:color w:val="1F2C3C"/>
                <w:spacing w:val="-2"/>
                <w:sz w:val="20"/>
              </w:rPr>
              <w:t>тайлан</w:t>
            </w:r>
          </w:p>
        </w:tc>
        <w:tc>
          <w:tcPr>
            <w:tcW w:w="3215" w:type="dxa"/>
          </w:tcPr>
          <w:p>
            <w:pPr>
              <w:pStyle w:val="TableParagraph"/>
              <w:spacing w:before="96"/>
              <w:ind w:left="118" w:right="14"/>
              <w:rPr>
                <w:sz w:val="20"/>
              </w:rPr>
            </w:pPr>
            <w:r>
              <w:rPr>
                <w:color w:val="1F2C3C"/>
                <w:sz w:val="20"/>
              </w:rPr>
              <w:t>Creative</w:t>
            </w:r>
            <w:r>
              <w:rPr>
                <w:color w:val="1F2C3C"/>
                <w:spacing w:val="-13"/>
                <w:sz w:val="20"/>
              </w:rPr>
              <w:t> </w:t>
            </w:r>
            <w:r>
              <w:rPr>
                <w:color w:val="1F2C3C"/>
                <w:sz w:val="20"/>
              </w:rPr>
              <w:t>Commons</w:t>
            </w:r>
            <w:r>
              <w:rPr>
                <w:color w:val="1F2C3C"/>
                <w:spacing w:val="-14"/>
                <w:sz w:val="20"/>
              </w:rPr>
              <w:t> </w:t>
            </w:r>
            <w:r>
              <w:rPr>
                <w:color w:val="1F2C3C"/>
                <w:sz w:val="20"/>
              </w:rPr>
              <w:t>эсвэл</w:t>
            </w:r>
            <w:r>
              <w:rPr>
                <w:color w:val="1F2C3C"/>
                <w:spacing w:val="-14"/>
                <w:sz w:val="20"/>
              </w:rPr>
              <w:t> </w:t>
            </w:r>
            <w:r>
              <w:rPr>
                <w:color w:val="1F2C3C"/>
                <w:sz w:val="20"/>
              </w:rPr>
              <w:t>All Rights Reserved</w:t>
            </w:r>
          </w:p>
        </w:tc>
      </w:tr>
      <w:tr>
        <w:trPr>
          <w:trHeight w:val="657" w:hRule="atLeast"/>
        </w:trPr>
        <w:tc>
          <w:tcPr>
            <w:tcW w:w="3121" w:type="dxa"/>
            <w:shd w:val="clear" w:color="auto" w:fill="F1F1F1"/>
          </w:tcPr>
          <w:p>
            <w:pPr>
              <w:pStyle w:val="TableParagraph"/>
              <w:spacing w:before="209"/>
              <w:rPr>
                <w:sz w:val="20"/>
              </w:rPr>
            </w:pPr>
            <w:r>
              <w:rPr>
                <w:color w:val="1F2C3C"/>
                <w:sz w:val="20"/>
              </w:rPr>
              <w:t>Програмын</w:t>
            </w:r>
            <w:r>
              <w:rPr>
                <w:color w:val="1F2C3C"/>
                <w:spacing w:val="-6"/>
                <w:sz w:val="20"/>
              </w:rPr>
              <w:t> </w:t>
            </w:r>
            <w:r>
              <w:rPr>
                <w:color w:val="1F2C3C"/>
                <w:sz w:val="20"/>
              </w:rPr>
              <w:t>код</w:t>
            </w:r>
            <w:r>
              <w:rPr>
                <w:color w:val="1F2C3C"/>
                <w:spacing w:val="-10"/>
                <w:sz w:val="20"/>
              </w:rPr>
              <w:t> </w:t>
            </w:r>
            <w:r>
              <w:rPr>
                <w:color w:val="1F2C3C"/>
                <w:sz w:val="20"/>
              </w:rPr>
              <w:t>(Source</w:t>
            </w:r>
            <w:r>
              <w:rPr>
                <w:color w:val="1F2C3C"/>
                <w:spacing w:val="-8"/>
                <w:sz w:val="20"/>
              </w:rPr>
              <w:t> </w:t>
            </w:r>
            <w:r>
              <w:rPr>
                <w:color w:val="1F2C3C"/>
                <w:spacing w:val="-2"/>
                <w:sz w:val="20"/>
              </w:rPr>
              <w:t>Code)</w:t>
            </w:r>
          </w:p>
        </w:tc>
        <w:tc>
          <w:tcPr>
            <w:tcW w:w="2694" w:type="dxa"/>
            <w:shd w:val="clear" w:color="auto" w:fill="F1F1F1"/>
          </w:tcPr>
          <w:p>
            <w:pPr>
              <w:pStyle w:val="TableParagraph"/>
              <w:spacing w:before="209"/>
              <w:ind w:left="0" w:right="134"/>
              <w:jc w:val="center"/>
              <w:rPr>
                <w:sz w:val="20"/>
              </w:rPr>
            </w:pPr>
            <w:r>
              <w:rPr>
                <w:color w:val="1F2C3C"/>
                <w:sz w:val="20"/>
              </w:rPr>
              <w:t>Эх</w:t>
            </w:r>
            <w:r>
              <w:rPr>
                <w:color w:val="1F2C3C"/>
                <w:spacing w:val="-7"/>
                <w:sz w:val="20"/>
              </w:rPr>
              <w:t> </w:t>
            </w:r>
            <w:r>
              <w:rPr>
                <w:color w:val="1F2C3C"/>
                <w:sz w:val="20"/>
              </w:rPr>
              <w:t>код,</w:t>
            </w:r>
            <w:r>
              <w:rPr>
                <w:color w:val="1F2C3C"/>
                <w:spacing w:val="-6"/>
                <w:sz w:val="20"/>
              </w:rPr>
              <w:t> </w:t>
            </w:r>
            <w:r>
              <w:rPr>
                <w:color w:val="1F2C3C"/>
                <w:sz w:val="20"/>
              </w:rPr>
              <w:t>програм</w:t>
            </w:r>
            <w:r>
              <w:rPr>
                <w:color w:val="1F2C3C"/>
                <w:spacing w:val="-7"/>
                <w:sz w:val="20"/>
              </w:rPr>
              <w:t> </w:t>
            </w:r>
            <w:r>
              <w:rPr>
                <w:color w:val="1F2C3C"/>
                <w:spacing w:val="-2"/>
                <w:sz w:val="20"/>
              </w:rPr>
              <w:t>хангамж</w:t>
            </w:r>
          </w:p>
        </w:tc>
        <w:tc>
          <w:tcPr>
            <w:tcW w:w="3215" w:type="dxa"/>
            <w:shd w:val="clear" w:color="auto" w:fill="F1F1F1"/>
          </w:tcPr>
          <w:p>
            <w:pPr>
              <w:pStyle w:val="TableParagraph"/>
              <w:spacing w:before="94"/>
              <w:ind w:left="118"/>
              <w:rPr>
                <w:sz w:val="20"/>
              </w:rPr>
            </w:pPr>
            <w:r>
              <w:rPr>
                <w:color w:val="1F2C3C"/>
                <w:sz w:val="20"/>
              </w:rPr>
              <w:t>MIT,</w:t>
            </w:r>
            <w:r>
              <w:rPr>
                <w:color w:val="1F2C3C"/>
                <w:spacing w:val="-14"/>
                <w:sz w:val="20"/>
              </w:rPr>
              <w:t> </w:t>
            </w:r>
            <w:r>
              <w:rPr>
                <w:color w:val="1F2C3C"/>
                <w:sz w:val="20"/>
              </w:rPr>
              <w:t>Apache,</w:t>
            </w:r>
            <w:r>
              <w:rPr>
                <w:color w:val="1F2C3C"/>
                <w:spacing w:val="-14"/>
                <w:sz w:val="20"/>
              </w:rPr>
              <w:t> </w:t>
            </w:r>
            <w:r>
              <w:rPr>
                <w:color w:val="1F2C3C"/>
                <w:sz w:val="20"/>
              </w:rPr>
              <w:t>GPL</w:t>
            </w:r>
            <w:r>
              <w:rPr>
                <w:color w:val="1F2C3C"/>
                <w:spacing w:val="-14"/>
                <w:sz w:val="20"/>
              </w:rPr>
              <w:t> </w:t>
            </w:r>
            <w:r>
              <w:rPr>
                <w:color w:val="1F2C3C"/>
                <w:sz w:val="20"/>
              </w:rPr>
              <w:t>эсвэл </w:t>
            </w:r>
            <w:r>
              <w:rPr>
                <w:color w:val="1F2C3C"/>
                <w:spacing w:val="-2"/>
                <w:sz w:val="20"/>
              </w:rPr>
              <w:t>Proprietary</w:t>
            </w:r>
          </w:p>
        </w:tc>
      </w:tr>
    </w:tbl>
    <w:p>
      <w:pPr>
        <w:pStyle w:val="BodyText"/>
      </w:pPr>
    </w:p>
    <w:p>
      <w:pPr>
        <w:pStyle w:val="BodyText"/>
        <w:spacing w:before="101"/>
      </w:pPr>
    </w:p>
    <w:p>
      <w:pPr>
        <w:pStyle w:val="Heading4"/>
        <w:numPr>
          <w:ilvl w:val="0"/>
          <w:numId w:val="5"/>
        </w:numPr>
        <w:tabs>
          <w:tab w:pos="429" w:val="left" w:leader="none"/>
        </w:tabs>
        <w:spacing w:line="240" w:lineRule="auto" w:before="0" w:after="0"/>
        <w:ind w:left="429" w:right="0" w:hanging="286"/>
        <w:jc w:val="left"/>
      </w:pPr>
      <w:bookmarkStart w:name="_bookmark16" w:id="17"/>
      <w:bookmarkEnd w:id="17"/>
      <w:r>
        <w:rPr>
          <w:b w:val="0"/>
        </w:rPr>
      </w:r>
      <w:r>
        <w:rPr>
          <w:color w:val="1F2C3C"/>
        </w:rPr>
        <w:t>Лицензийн</w:t>
      </w:r>
      <w:r>
        <w:rPr>
          <w:color w:val="1F2C3C"/>
          <w:spacing w:val="-14"/>
        </w:rPr>
        <w:t> </w:t>
      </w:r>
      <w:r>
        <w:rPr>
          <w:color w:val="1F2C3C"/>
        </w:rPr>
        <w:t>ялгаатай</w:t>
      </w:r>
      <w:r>
        <w:rPr>
          <w:color w:val="1F2C3C"/>
          <w:spacing w:val="-14"/>
        </w:rPr>
        <w:t> </w:t>
      </w:r>
      <w:r>
        <w:rPr>
          <w:color w:val="1F2C3C"/>
        </w:rPr>
        <w:t>байдлыг</w:t>
      </w:r>
      <w:r>
        <w:rPr>
          <w:color w:val="1F2C3C"/>
          <w:spacing w:val="-12"/>
        </w:rPr>
        <w:t> </w:t>
      </w:r>
      <w:r>
        <w:rPr>
          <w:color w:val="1F2C3C"/>
          <w:spacing w:val="-2"/>
        </w:rPr>
        <w:t>ойлгох</w:t>
      </w:r>
    </w:p>
    <w:p>
      <w:pPr>
        <w:pStyle w:val="ListParagraph"/>
        <w:numPr>
          <w:ilvl w:val="1"/>
          <w:numId w:val="5"/>
        </w:numPr>
        <w:tabs>
          <w:tab w:pos="863" w:val="left" w:leader="none"/>
        </w:tabs>
        <w:spacing w:line="240" w:lineRule="auto" w:before="162" w:after="0"/>
        <w:ind w:left="863" w:right="190" w:hanging="360"/>
        <w:jc w:val="left"/>
        <w:rPr>
          <w:sz w:val="22"/>
        </w:rPr>
      </w:pPr>
      <w:r>
        <w:rPr>
          <w:color w:val="1F2C3C"/>
          <w:sz w:val="22"/>
        </w:rPr>
        <w:t>MIT License: Аливаа этгээд уг кодыг арилжааны болон арилжааны бус зориулалтаар чөлөөтэй ашиглах эрхтэй. Эх кодыг нийтэд нээлттэй нийтлэх үүрэг хүлээхгүй</w:t>
      </w:r>
      <w:r>
        <w:rPr>
          <w:color w:val="1F2C3C"/>
          <w:spacing w:val="-4"/>
          <w:sz w:val="22"/>
        </w:rPr>
        <w:t> </w:t>
      </w:r>
      <w:r>
        <w:rPr>
          <w:color w:val="1F2C3C"/>
          <w:sz w:val="22"/>
        </w:rPr>
        <w:t>ч,</w:t>
      </w:r>
      <w:r>
        <w:rPr>
          <w:color w:val="1F2C3C"/>
          <w:spacing w:val="-5"/>
          <w:sz w:val="22"/>
        </w:rPr>
        <w:t> </w:t>
      </w:r>
      <w:r>
        <w:rPr>
          <w:color w:val="1F2C3C"/>
          <w:sz w:val="22"/>
        </w:rPr>
        <w:t>нийтэлсэн</w:t>
      </w:r>
      <w:r>
        <w:rPr>
          <w:color w:val="1F2C3C"/>
          <w:spacing w:val="-7"/>
          <w:sz w:val="22"/>
        </w:rPr>
        <w:t> </w:t>
      </w:r>
      <w:r>
        <w:rPr>
          <w:color w:val="1F2C3C"/>
          <w:sz w:val="22"/>
        </w:rPr>
        <w:t>тохиолдолд</w:t>
      </w:r>
      <w:r>
        <w:rPr>
          <w:color w:val="1F2C3C"/>
          <w:spacing w:val="-5"/>
          <w:sz w:val="22"/>
        </w:rPr>
        <w:t> </w:t>
      </w:r>
      <w:r>
        <w:rPr>
          <w:color w:val="1F2C3C"/>
          <w:sz w:val="22"/>
        </w:rPr>
        <w:t>лицензийн</w:t>
      </w:r>
      <w:r>
        <w:rPr>
          <w:color w:val="1F2C3C"/>
          <w:spacing w:val="-5"/>
          <w:sz w:val="22"/>
        </w:rPr>
        <w:t> </w:t>
      </w:r>
      <w:r>
        <w:rPr>
          <w:color w:val="1F2C3C"/>
          <w:sz w:val="22"/>
        </w:rPr>
        <w:t>мэдэгдлийг</w:t>
      </w:r>
      <w:r>
        <w:rPr>
          <w:color w:val="1F2C3C"/>
          <w:spacing w:val="-2"/>
          <w:sz w:val="22"/>
        </w:rPr>
        <w:t> </w:t>
      </w:r>
      <w:r>
        <w:rPr>
          <w:color w:val="1F2C3C"/>
          <w:sz w:val="22"/>
        </w:rPr>
        <w:t>хадгалах</w:t>
      </w:r>
      <w:r>
        <w:rPr>
          <w:color w:val="1F2C3C"/>
          <w:spacing w:val="-6"/>
          <w:sz w:val="22"/>
        </w:rPr>
        <w:t> </w:t>
      </w:r>
      <w:r>
        <w:rPr>
          <w:color w:val="1F2C3C"/>
          <w:sz w:val="22"/>
        </w:rPr>
        <w:t>шаардлагатай. Жишээ: React, Node.js.</w:t>
      </w:r>
    </w:p>
    <w:p>
      <w:pPr>
        <w:pStyle w:val="ListParagraph"/>
        <w:numPr>
          <w:ilvl w:val="1"/>
          <w:numId w:val="5"/>
        </w:numPr>
        <w:tabs>
          <w:tab w:pos="863" w:val="left" w:leader="none"/>
        </w:tabs>
        <w:spacing w:line="240" w:lineRule="auto" w:before="60" w:after="0"/>
        <w:ind w:left="863" w:right="573" w:hanging="360"/>
        <w:jc w:val="left"/>
        <w:rPr>
          <w:sz w:val="22"/>
        </w:rPr>
      </w:pPr>
      <w:r>
        <w:rPr>
          <w:color w:val="1F2C3C"/>
          <w:sz w:val="22"/>
        </w:rPr>
        <w:t>GNU</w:t>
      </w:r>
      <w:r>
        <w:rPr>
          <w:color w:val="1F2C3C"/>
          <w:spacing w:val="-6"/>
          <w:sz w:val="22"/>
        </w:rPr>
        <w:t> </w:t>
      </w:r>
      <w:r>
        <w:rPr>
          <w:color w:val="1F2C3C"/>
          <w:sz w:val="22"/>
        </w:rPr>
        <w:t>GPL</w:t>
      </w:r>
      <w:r>
        <w:rPr>
          <w:color w:val="1F2C3C"/>
          <w:spacing w:val="-3"/>
          <w:sz w:val="22"/>
        </w:rPr>
        <w:t> </w:t>
      </w:r>
      <w:r>
        <w:rPr>
          <w:color w:val="1F2C3C"/>
          <w:sz w:val="22"/>
        </w:rPr>
        <w:t>v3</w:t>
      </w:r>
      <w:r>
        <w:rPr>
          <w:color w:val="1F2C3C"/>
          <w:spacing w:val="-3"/>
          <w:sz w:val="22"/>
        </w:rPr>
        <w:t> </w:t>
      </w:r>
      <w:r>
        <w:rPr>
          <w:color w:val="1F2C3C"/>
          <w:sz w:val="22"/>
        </w:rPr>
        <w:t>(Copyleft):</w:t>
      </w:r>
      <w:r>
        <w:rPr>
          <w:color w:val="1F2C3C"/>
          <w:spacing w:val="-2"/>
          <w:sz w:val="22"/>
        </w:rPr>
        <w:t> </w:t>
      </w:r>
      <w:r>
        <w:rPr>
          <w:color w:val="1F2C3C"/>
          <w:sz w:val="22"/>
        </w:rPr>
        <w:t>Уг</w:t>
      </w:r>
      <w:r>
        <w:rPr>
          <w:color w:val="1F2C3C"/>
          <w:spacing w:val="-1"/>
          <w:sz w:val="22"/>
        </w:rPr>
        <w:t> </w:t>
      </w:r>
      <w:r>
        <w:rPr>
          <w:color w:val="1F2C3C"/>
          <w:sz w:val="22"/>
        </w:rPr>
        <w:t>лицензийг</w:t>
      </w:r>
      <w:r>
        <w:rPr>
          <w:color w:val="1F2C3C"/>
          <w:spacing w:val="-4"/>
          <w:sz w:val="22"/>
        </w:rPr>
        <w:t> </w:t>
      </w:r>
      <w:r>
        <w:rPr>
          <w:color w:val="1F2C3C"/>
          <w:sz w:val="22"/>
        </w:rPr>
        <w:t>ашигласан</w:t>
      </w:r>
      <w:r>
        <w:rPr>
          <w:color w:val="1F2C3C"/>
          <w:spacing w:val="-2"/>
          <w:sz w:val="22"/>
        </w:rPr>
        <w:t> </w:t>
      </w:r>
      <w:r>
        <w:rPr>
          <w:color w:val="1F2C3C"/>
          <w:sz w:val="22"/>
        </w:rPr>
        <w:t>тохиолдолд</w:t>
      </w:r>
      <w:r>
        <w:rPr>
          <w:color w:val="1F2C3C"/>
          <w:spacing w:val="-4"/>
          <w:sz w:val="22"/>
        </w:rPr>
        <w:t> </w:t>
      </w:r>
      <w:r>
        <w:rPr>
          <w:color w:val="1F2C3C"/>
          <w:sz w:val="22"/>
        </w:rPr>
        <w:t>эх</w:t>
      </w:r>
      <w:r>
        <w:rPr>
          <w:color w:val="1F2C3C"/>
          <w:spacing w:val="-5"/>
          <w:sz w:val="22"/>
        </w:rPr>
        <w:t> </w:t>
      </w:r>
      <w:r>
        <w:rPr>
          <w:color w:val="1F2C3C"/>
          <w:sz w:val="22"/>
        </w:rPr>
        <w:t>код</w:t>
      </w:r>
      <w:r>
        <w:rPr>
          <w:color w:val="1F2C3C"/>
          <w:spacing w:val="-4"/>
          <w:sz w:val="22"/>
        </w:rPr>
        <w:t> </w:t>
      </w:r>
      <w:r>
        <w:rPr>
          <w:color w:val="1F2C3C"/>
          <w:sz w:val="22"/>
        </w:rPr>
        <w:t>болон</w:t>
      </w:r>
      <w:r>
        <w:rPr>
          <w:color w:val="1F2C3C"/>
          <w:spacing w:val="-2"/>
          <w:sz w:val="22"/>
        </w:rPr>
        <w:t> </w:t>
      </w:r>
      <w:r>
        <w:rPr>
          <w:color w:val="1F2C3C"/>
          <w:sz w:val="22"/>
        </w:rPr>
        <w:t>түүнд оруулсан аливаа өөрчлөлт, сайжруулалтыг нийтэд нээлттэй байлгахыг хатуу шаардана. Жишээ: Linux, WordPress.</w:t>
      </w:r>
    </w:p>
    <w:p>
      <w:pPr>
        <w:pStyle w:val="ListParagraph"/>
        <w:numPr>
          <w:ilvl w:val="1"/>
          <w:numId w:val="5"/>
        </w:numPr>
        <w:tabs>
          <w:tab w:pos="863" w:val="left" w:leader="none"/>
        </w:tabs>
        <w:spacing w:line="240" w:lineRule="auto" w:before="60" w:after="0"/>
        <w:ind w:left="863" w:right="448" w:hanging="360"/>
        <w:jc w:val="left"/>
        <w:rPr>
          <w:sz w:val="22"/>
        </w:rPr>
      </w:pPr>
      <w:r>
        <w:rPr>
          <w:color w:val="1F2C3C"/>
          <w:sz w:val="22"/>
        </w:rPr>
        <w:t>Apache</w:t>
      </w:r>
      <w:r>
        <w:rPr>
          <w:color w:val="1F2C3C"/>
          <w:spacing w:val="-3"/>
          <w:sz w:val="22"/>
        </w:rPr>
        <w:t> </w:t>
      </w:r>
      <w:r>
        <w:rPr>
          <w:color w:val="1F2C3C"/>
          <w:sz w:val="22"/>
        </w:rPr>
        <w:t>2.0:</w:t>
      </w:r>
      <w:r>
        <w:rPr>
          <w:color w:val="1F2C3C"/>
          <w:spacing w:val="-2"/>
          <w:sz w:val="22"/>
        </w:rPr>
        <w:t> </w:t>
      </w:r>
      <w:r>
        <w:rPr>
          <w:color w:val="1F2C3C"/>
          <w:sz w:val="22"/>
        </w:rPr>
        <w:t>MIT</w:t>
      </w:r>
      <w:r>
        <w:rPr>
          <w:color w:val="1F2C3C"/>
          <w:spacing w:val="-3"/>
          <w:sz w:val="22"/>
        </w:rPr>
        <w:t> </w:t>
      </w:r>
      <w:r>
        <w:rPr>
          <w:color w:val="1F2C3C"/>
          <w:sz w:val="22"/>
        </w:rPr>
        <w:t>лицензтэй</w:t>
      </w:r>
      <w:r>
        <w:rPr>
          <w:color w:val="1F2C3C"/>
          <w:spacing w:val="-3"/>
          <w:sz w:val="22"/>
        </w:rPr>
        <w:t> </w:t>
      </w:r>
      <w:r>
        <w:rPr>
          <w:color w:val="1F2C3C"/>
          <w:sz w:val="22"/>
        </w:rPr>
        <w:t>ижил</w:t>
      </w:r>
      <w:r>
        <w:rPr>
          <w:color w:val="1F2C3C"/>
          <w:spacing w:val="-4"/>
          <w:sz w:val="22"/>
        </w:rPr>
        <w:t> </w:t>
      </w:r>
      <w:r>
        <w:rPr>
          <w:color w:val="1F2C3C"/>
          <w:sz w:val="22"/>
        </w:rPr>
        <w:t>түвшний</w:t>
      </w:r>
      <w:r>
        <w:rPr>
          <w:color w:val="1F2C3C"/>
          <w:spacing w:val="-6"/>
          <w:sz w:val="22"/>
        </w:rPr>
        <w:t> </w:t>
      </w:r>
      <w:r>
        <w:rPr>
          <w:color w:val="1F2C3C"/>
          <w:sz w:val="22"/>
        </w:rPr>
        <w:t>нээлттэй</w:t>
      </w:r>
      <w:r>
        <w:rPr>
          <w:color w:val="1F2C3C"/>
          <w:spacing w:val="-4"/>
          <w:sz w:val="22"/>
        </w:rPr>
        <w:t> </w:t>
      </w:r>
      <w:r>
        <w:rPr>
          <w:color w:val="1F2C3C"/>
          <w:sz w:val="22"/>
        </w:rPr>
        <w:t>эрх</w:t>
      </w:r>
      <w:r>
        <w:rPr>
          <w:color w:val="1F2C3C"/>
          <w:spacing w:val="-5"/>
          <w:sz w:val="22"/>
        </w:rPr>
        <w:t> </w:t>
      </w:r>
      <w:r>
        <w:rPr>
          <w:color w:val="1F2C3C"/>
          <w:sz w:val="22"/>
        </w:rPr>
        <w:t>олгох</w:t>
      </w:r>
      <w:r>
        <w:rPr>
          <w:color w:val="1F2C3C"/>
          <w:spacing w:val="-5"/>
          <w:sz w:val="22"/>
        </w:rPr>
        <w:t> </w:t>
      </w:r>
      <w:r>
        <w:rPr>
          <w:color w:val="1F2C3C"/>
          <w:sz w:val="22"/>
        </w:rPr>
        <w:t>боловч</w:t>
      </w:r>
      <w:r>
        <w:rPr>
          <w:color w:val="1F2C3C"/>
          <w:spacing w:val="-3"/>
          <w:sz w:val="22"/>
        </w:rPr>
        <w:t> </w:t>
      </w:r>
      <w:r>
        <w:rPr>
          <w:color w:val="1F2C3C"/>
          <w:sz w:val="22"/>
        </w:rPr>
        <w:t>хэрэглэгчид болон хөгжүүлэгчдийг патентын эрхийн зөрчлөөс нэмэлтээр хамгаалдгаараа онцлогтой. Жишээ: Android, Kubernetes.</w:t>
      </w:r>
    </w:p>
    <w:p>
      <w:pPr>
        <w:pStyle w:val="BodyText"/>
        <w:spacing w:before="45"/>
      </w:pPr>
    </w:p>
    <w:p>
      <w:pPr>
        <w:pStyle w:val="Heading4"/>
        <w:numPr>
          <w:ilvl w:val="0"/>
          <w:numId w:val="5"/>
        </w:numPr>
        <w:tabs>
          <w:tab w:pos="429" w:val="left" w:leader="none"/>
        </w:tabs>
        <w:spacing w:line="240" w:lineRule="auto" w:before="0" w:after="0"/>
        <w:ind w:left="429" w:right="0" w:hanging="286"/>
        <w:jc w:val="left"/>
      </w:pPr>
      <w:bookmarkStart w:name="_bookmark17" w:id="18"/>
      <w:bookmarkEnd w:id="18"/>
      <w:r>
        <w:rPr>
          <w:b w:val="0"/>
        </w:rPr>
      </w:r>
      <w:r>
        <w:rPr>
          <w:color w:val="1F2C3C"/>
        </w:rPr>
        <w:t>Тохирох</w:t>
      </w:r>
      <w:r>
        <w:rPr>
          <w:color w:val="1F2C3C"/>
          <w:spacing w:val="-14"/>
        </w:rPr>
        <w:t> </w:t>
      </w:r>
      <w:r>
        <w:rPr>
          <w:color w:val="1F2C3C"/>
        </w:rPr>
        <w:t>лицензийн</w:t>
      </w:r>
      <w:r>
        <w:rPr>
          <w:color w:val="1F2C3C"/>
          <w:spacing w:val="-13"/>
        </w:rPr>
        <w:t> </w:t>
      </w:r>
      <w:r>
        <w:rPr>
          <w:color w:val="1F2C3C"/>
          <w:spacing w:val="-2"/>
        </w:rPr>
        <w:t>сонголтууд</w:t>
      </w:r>
    </w:p>
    <w:p>
      <w:pPr>
        <w:pStyle w:val="Heading7"/>
        <w:spacing w:before="158"/>
      </w:pPr>
      <w:r>
        <w:rPr>
          <w:color w:val="1F2C3C"/>
        </w:rPr>
        <w:t>А.</w:t>
      </w:r>
      <w:r>
        <w:rPr>
          <w:color w:val="1F2C3C"/>
          <w:spacing w:val="-7"/>
        </w:rPr>
        <w:t> </w:t>
      </w:r>
      <w:r>
        <w:rPr>
          <w:color w:val="1F2C3C"/>
        </w:rPr>
        <w:t>БАЙГУУЛЛАГЫН</w:t>
      </w:r>
      <w:r>
        <w:rPr>
          <w:color w:val="1F2C3C"/>
          <w:spacing w:val="-8"/>
        </w:rPr>
        <w:t> </w:t>
      </w:r>
      <w:r>
        <w:rPr>
          <w:color w:val="1F2C3C"/>
        </w:rPr>
        <w:t>ЗАХИАЛГАТ</w:t>
      </w:r>
      <w:r>
        <w:rPr>
          <w:color w:val="1F2C3C"/>
          <w:spacing w:val="-6"/>
        </w:rPr>
        <w:t> </w:t>
      </w:r>
      <w:r>
        <w:rPr>
          <w:color w:val="1F2C3C"/>
        </w:rPr>
        <w:t>АЖИЛ</w:t>
      </w:r>
      <w:r>
        <w:rPr>
          <w:color w:val="1F2C3C"/>
          <w:spacing w:val="-7"/>
        </w:rPr>
        <w:t> </w:t>
      </w:r>
      <w:r>
        <w:rPr>
          <w:color w:val="1F2C3C"/>
        </w:rPr>
        <w:t>(Industry</w:t>
      </w:r>
      <w:r>
        <w:rPr>
          <w:color w:val="1F2C3C"/>
          <w:spacing w:val="-11"/>
        </w:rPr>
        <w:t> </w:t>
      </w:r>
      <w:r>
        <w:rPr>
          <w:color w:val="1F2C3C"/>
          <w:spacing w:val="-2"/>
        </w:rPr>
        <w:t>Project)</w:t>
      </w:r>
    </w:p>
    <w:p>
      <w:pPr>
        <w:pStyle w:val="ListParagraph"/>
        <w:numPr>
          <w:ilvl w:val="1"/>
          <w:numId w:val="5"/>
        </w:numPr>
        <w:tabs>
          <w:tab w:pos="863" w:val="left" w:leader="none"/>
        </w:tabs>
        <w:spacing w:line="240" w:lineRule="auto" w:before="65" w:after="0"/>
        <w:ind w:left="863" w:right="0" w:hanging="360"/>
        <w:jc w:val="left"/>
        <w:rPr>
          <w:sz w:val="22"/>
        </w:rPr>
      </w:pPr>
      <w:r>
        <w:rPr>
          <w:color w:val="1F2C3C"/>
          <w:sz w:val="22"/>
        </w:rPr>
        <w:t>Код:</w:t>
      </w:r>
      <w:r>
        <w:rPr>
          <w:color w:val="1F2C3C"/>
          <w:spacing w:val="-4"/>
          <w:sz w:val="22"/>
        </w:rPr>
        <w:t> </w:t>
      </w:r>
      <w:r>
        <w:rPr>
          <w:color w:val="1F2C3C"/>
          <w:sz w:val="22"/>
        </w:rPr>
        <w:t>Proprietary</w:t>
      </w:r>
      <w:r>
        <w:rPr>
          <w:color w:val="1F2C3C"/>
          <w:spacing w:val="-8"/>
          <w:sz w:val="22"/>
        </w:rPr>
        <w:t> </w:t>
      </w:r>
      <w:r>
        <w:rPr>
          <w:color w:val="1F2C3C"/>
          <w:sz w:val="22"/>
        </w:rPr>
        <w:t>/</w:t>
      </w:r>
      <w:r>
        <w:rPr>
          <w:color w:val="1F2C3C"/>
          <w:spacing w:val="-3"/>
          <w:sz w:val="22"/>
        </w:rPr>
        <w:t> </w:t>
      </w:r>
      <w:r>
        <w:rPr>
          <w:color w:val="1F2C3C"/>
          <w:sz w:val="22"/>
        </w:rPr>
        <w:t>Closed</w:t>
      </w:r>
      <w:r>
        <w:rPr>
          <w:color w:val="1F2C3C"/>
          <w:spacing w:val="-8"/>
          <w:sz w:val="22"/>
        </w:rPr>
        <w:t> </w:t>
      </w:r>
      <w:r>
        <w:rPr>
          <w:color w:val="1F2C3C"/>
          <w:sz w:val="22"/>
        </w:rPr>
        <w:t>Source</w:t>
      </w:r>
      <w:r>
        <w:rPr>
          <w:color w:val="1F2C3C"/>
          <w:spacing w:val="-7"/>
          <w:sz w:val="22"/>
        </w:rPr>
        <w:t> </w:t>
      </w:r>
      <w:r>
        <w:rPr>
          <w:color w:val="1F2C3C"/>
          <w:sz w:val="22"/>
        </w:rPr>
        <w:t>(Компанийн</w:t>
      </w:r>
      <w:r>
        <w:rPr>
          <w:color w:val="1F2C3C"/>
          <w:spacing w:val="-6"/>
          <w:sz w:val="22"/>
        </w:rPr>
        <w:t> </w:t>
      </w:r>
      <w:r>
        <w:rPr>
          <w:color w:val="1F2C3C"/>
          <w:spacing w:val="-4"/>
          <w:sz w:val="22"/>
        </w:rPr>
        <w:t>өмч)</w:t>
      </w:r>
    </w:p>
    <w:p>
      <w:pPr>
        <w:pStyle w:val="ListParagraph"/>
        <w:numPr>
          <w:ilvl w:val="1"/>
          <w:numId w:val="5"/>
        </w:numPr>
        <w:tabs>
          <w:tab w:pos="863" w:val="left" w:leader="none"/>
        </w:tabs>
        <w:spacing w:line="240" w:lineRule="auto" w:before="59" w:after="0"/>
        <w:ind w:left="863" w:right="153" w:hanging="360"/>
        <w:jc w:val="left"/>
        <w:rPr>
          <w:sz w:val="22"/>
        </w:rPr>
      </w:pPr>
      <w:r>
        <w:rPr>
          <w:color w:val="1F2C3C"/>
          <w:sz w:val="22"/>
        </w:rPr>
        <w:t>Тайлан:</w:t>
      </w:r>
      <w:r>
        <w:rPr>
          <w:color w:val="1F2C3C"/>
          <w:spacing w:val="-3"/>
          <w:sz w:val="22"/>
        </w:rPr>
        <w:t> </w:t>
      </w:r>
      <w:r>
        <w:rPr>
          <w:color w:val="1F2C3C"/>
          <w:sz w:val="22"/>
        </w:rPr>
        <w:t>Их</w:t>
      </w:r>
      <w:r>
        <w:rPr>
          <w:color w:val="1F2C3C"/>
          <w:spacing w:val="-5"/>
          <w:sz w:val="22"/>
        </w:rPr>
        <w:t> </w:t>
      </w:r>
      <w:r>
        <w:rPr>
          <w:color w:val="1F2C3C"/>
          <w:sz w:val="22"/>
        </w:rPr>
        <w:t>сургууль</w:t>
      </w:r>
      <w:r>
        <w:rPr>
          <w:color w:val="1F2C3C"/>
          <w:spacing w:val="-2"/>
          <w:sz w:val="22"/>
        </w:rPr>
        <w:t> </w:t>
      </w:r>
      <w:r>
        <w:rPr>
          <w:color w:val="1F2C3C"/>
          <w:sz w:val="22"/>
        </w:rPr>
        <w:t>зөвхөн</w:t>
      </w:r>
      <w:r>
        <w:rPr>
          <w:color w:val="1F2C3C"/>
          <w:spacing w:val="-2"/>
          <w:sz w:val="22"/>
        </w:rPr>
        <w:t> </w:t>
      </w:r>
      <w:r>
        <w:rPr>
          <w:color w:val="1F2C3C"/>
          <w:sz w:val="22"/>
        </w:rPr>
        <w:t>дотоод</w:t>
      </w:r>
      <w:r>
        <w:rPr>
          <w:color w:val="1F2C3C"/>
          <w:spacing w:val="-4"/>
          <w:sz w:val="22"/>
        </w:rPr>
        <w:t> </w:t>
      </w:r>
      <w:r>
        <w:rPr>
          <w:color w:val="1F2C3C"/>
          <w:sz w:val="22"/>
        </w:rPr>
        <w:t>архивт</w:t>
      </w:r>
      <w:r>
        <w:rPr>
          <w:color w:val="1F2C3C"/>
          <w:spacing w:val="-2"/>
          <w:sz w:val="22"/>
        </w:rPr>
        <w:t> </w:t>
      </w:r>
      <w:r>
        <w:rPr>
          <w:color w:val="1F2C3C"/>
          <w:sz w:val="22"/>
        </w:rPr>
        <w:t>хадгалах</w:t>
      </w:r>
      <w:r>
        <w:rPr>
          <w:color w:val="1F2C3C"/>
          <w:spacing w:val="-5"/>
          <w:sz w:val="22"/>
        </w:rPr>
        <w:t> </w:t>
      </w:r>
      <w:r>
        <w:rPr>
          <w:color w:val="1F2C3C"/>
          <w:sz w:val="22"/>
        </w:rPr>
        <w:t>эрхтэй</w:t>
      </w:r>
      <w:r>
        <w:rPr>
          <w:color w:val="1F2C3C"/>
          <w:spacing w:val="-3"/>
          <w:sz w:val="22"/>
        </w:rPr>
        <w:t> </w:t>
      </w:r>
      <w:r>
        <w:rPr>
          <w:color w:val="1F2C3C"/>
          <w:sz w:val="22"/>
        </w:rPr>
        <w:t>бөгөөд</w:t>
      </w:r>
      <w:r>
        <w:rPr>
          <w:color w:val="1F2C3C"/>
          <w:spacing w:val="-4"/>
          <w:sz w:val="22"/>
        </w:rPr>
        <w:t> </w:t>
      </w:r>
      <w:r>
        <w:rPr>
          <w:color w:val="1F2C3C"/>
          <w:sz w:val="22"/>
        </w:rPr>
        <w:t>нийтэд</w:t>
      </w:r>
      <w:r>
        <w:rPr>
          <w:color w:val="1F2C3C"/>
          <w:spacing w:val="-2"/>
          <w:sz w:val="22"/>
        </w:rPr>
        <w:t> </w:t>
      </w:r>
      <w:r>
        <w:rPr>
          <w:color w:val="1F2C3C"/>
          <w:sz w:val="22"/>
        </w:rPr>
        <w:t>нээлттэй байршуулах</w:t>
      </w:r>
      <w:r>
        <w:rPr>
          <w:color w:val="1F2C3C"/>
          <w:spacing w:val="-3"/>
          <w:sz w:val="22"/>
        </w:rPr>
        <w:t> </w:t>
      </w:r>
      <w:r>
        <w:rPr>
          <w:color w:val="1F2C3C"/>
          <w:sz w:val="22"/>
        </w:rPr>
        <w:t>тохиолдолд захиалагч</w:t>
      </w:r>
      <w:r>
        <w:rPr>
          <w:color w:val="1F2C3C"/>
          <w:spacing w:val="-3"/>
          <w:sz w:val="22"/>
        </w:rPr>
        <w:t> </w:t>
      </w:r>
      <w:r>
        <w:rPr>
          <w:color w:val="1F2C3C"/>
          <w:sz w:val="22"/>
        </w:rPr>
        <w:t>байгууллагаас бичгээр</w:t>
      </w:r>
      <w:r>
        <w:rPr>
          <w:color w:val="1F2C3C"/>
          <w:spacing w:val="-3"/>
          <w:sz w:val="22"/>
        </w:rPr>
        <w:t> </w:t>
      </w:r>
      <w:r>
        <w:rPr>
          <w:color w:val="1F2C3C"/>
          <w:sz w:val="22"/>
        </w:rPr>
        <w:t>зөвшөөрөл</w:t>
      </w:r>
      <w:r>
        <w:rPr>
          <w:color w:val="1F2C3C"/>
          <w:spacing w:val="-2"/>
          <w:sz w:val="22"/>
        </w:rPr>
        <w:t> </w:t>
      </w:r>
      <w:r>
        <w:rPr>
          <w:color w:val="1F2C3C"/>
          <w:sz w:val="22"/>
        </w:rPr>
        <w:t>авсан</w:t>
      </w:r>
      <w:r>
        <w:rPr>
          <w:color w:val="1F2C3C"/>
          <w:spacing w:val="-3"/>
          <w:sz w:val="22"/>
        </w:rPr>
        <w:t> </w:t>
      </w:r>
      <w:r>
        <w:rPr>
          <w:color w:val="1F2C3C"/>
          <w:sz w:val="22"/>
        </w:rPr>
        <w:t>байна.</w:t>
      </w:r>
    </w:p>
    <w:p>
      <w:pPr>
        <w:pStyle w:val="BodyText"/>
        <w:spacing w:before="138"/>
      </w:pPr>
    </w:p>
    <w:p>
      <w:pPr>
        <w:pStyle w:val="Heading7"/>
      </w:pPr>
      <w:r>
        <w:rPr>
          <w:color w:val="1F2C3C"/>
        </w:rPr>
        <w:t>Б.</w:t>
      </w:r>
      <w:r>
        <w:rPr>
          <w:color w:val="1F2C3C"/>
          <w:spacing w:val="-5"/>
        </w:rPr>
        <w:t> </w:t>
      </w:r>
      <w:r>
        <w:rPr>
          <w:color w:val="1F2C3C"/>
        </w:rPr>
        <w:t>ӨӨРИЙН</w:t>
      </w:r>
      <w:r>
        <w:rPr>
          <w:color w:val="1F2C3C"/>
          <w:spacing w:val="-4"/>
        </w:rPr>
        <w:t> </w:t>
      </w:r>
      <w:r>
        <w:rPr>
          <w:color w:val="1F2C3C"/>
        </w:rPr>
        <w:t>БИЗНЕС</w:t>
      </w:r>
      <w:r>
        <w:rPr>
          <w:color w:val="1F2C3C"/>
          <w:spacing w:val="-4"/>
        </w:rPr>
        <w:t> </w:t>
      </w:r>
      <w:r>
        <w:rPr>
          <w:color w:val="1F2C3C"/>
        </w:rPr>
        <w:t>/</w:t>
      </w:r>
      <w:r>
        <w:rPr>
          <w:color w:val="1F2C3C"/>
          <w:spacing w:val="-7"/>
        </w:rPr>
        <w:t> </w:t>
      </w:r>
      <w:r>
        <w:rPr>
          <w:color w:val="1F2C3C"/>
        </w:rPr>
        <w:t>СТАРТАП</w:t>
      </w:r>
      <w:r>
        <w:rPr>
          <w:color w:val="1F2C3C"/>
          <w:spacing w:val="-4"/>
        </w:rPr>
        <w:t> </w:t>
      </w:r>
      <w:r>
        <w:rPr>
          <w:color w:val="1F2C3C"/>
        </w:rPr>
        <w:t>(Startup</w:t>
      </w:r>
      <w:r>
        <w:rPr>
          <w:color w:val="1F2C3C"/>
          <w:spacing w:val="-6"/>
        </w:rPr>
        <w:t> </w:t>
      </w:r>
      <w:r>
        <w:rPr>
          <w:color w:val="1F2C3C"/>
          <w:spacing w:val="-4"/>
        </w:rPr>
        <w:t>Idea)</w:t>
      </w:r>
    </w:p>
    <w:p>
      <w:pPr>
        <w:pStyle w:val="ListParagraph"/>
        <w:numPr>
          <w:ilvl w:val="1"/>
          <w:numId w:val="5"/>
        </w:numPr>
        <w:tabs>
          <w:tab w:pos="863" w:val="left" w:leader="none"/>
        </w:tabs>
        <w:spacing w:line="240" w:lineRule="auto" w:before="62" w:after="0"/>
        <w:ind w:left="863" w:right="0" w:hanging="360"/>
        <w:jc w:val="left"/>
        <w:rPr>
          <w:sz w:val="22"/>
        </w:rPr>
      </w:pPr>
      <w:r>
        <w:rPr>
          <w:color w:val="1F2C3C"/>
          <w:sz w:val="22"/>
        </w:rPr>
        <w:t>Код:</w:t>
      </w:r>
      <w:r>
        <w:rPr>
          <w:color w:val="1F2C3C"/>
          <w:spacing w:val="-6"/>
          <w:sz w:val="22"/>
        </w:rPr>
        <w:t> </w:t>
      </w:r>
      <w:r>
        <w:rPr>
          <w:color w:val="1F2C3C"/>
          <w:sz w:val="22"/>
        </w:rPr>
        <w:t>All</w:t>
      </w:r>
      <w:r>
        <w:rPr>
          <w:color w:val="1F2C3C"/>
          <w:spacing w:val="-6"/>
          <w:sz w:val="22"/>
        </w:rPr>
        <w:t> </w:t>
      </w:r>
      <w:r>
        <w:rPr>
          <w:color w:val="1F2C3C"/>
          <w:sz w:val="22"/>
        </w:rPr>
        <w:t>Rights</w:t>
      </w:r>
      <w:r>
        <w:rPr>
          <w:color w:val="1F2C3C"/>
          <w:spacing w:val="-7"/>
          <w:sz w:val="22"/>
        </w:rPr>
        <w:t> </w:t>
      </w:r>
      <w:r>
        <w:rPr>
          <w:color w:val="1F2C3C"/>
          <w:sz w:val="22"/>
        </w:rPr>
        <w:t>Reserved</w:t>
      </w:r>
      <w:r>
        <w:rPr>
          <w:color w:val="1F2C3C"/>
          <w:spacing w:val="-6"/>
          <w:sz w:val="22"/>
        </w:rPr>
        <w:t> </w:t>
      </w:r>
      <w:r>
        <w:rPr>
          <w:color w:val="1F2C3C"/>
          <w:sz w:val="22"/>
        </w:rPr>
        <w:t>(Зохиогчийн</w:t>
      </w:r>
      <w:r>
        <w:rPr>
          <w:color w:val="1F2C3C"/>
          <w:spacing w:val="-5"/>
          <w:sz w:val="22"/>
        </w:rPr>
        <w:t> </w:t>
      </w:r>
      <w:r>
        <w:rPr>
          <w:color w:val="1F2C3C"/>
          <w:sz w:val="22"/>
        </w:rPr>
        <w:t>эрх</w:t>
      </w:r>
      <w:r>
        <w:rPr>
          <w:color w:val="1F2C3C"/>
          <w:spacing w:val="-7"/>
          <w:sz w:val="22"/>
        </w:rPr>
        <w:t> </w:t>
      </w:r>
      <w:r>
        <w:rPr>
          <w:color w:val="1F2C3C"/>
          <w:sz w:val="22"/>
        </w:rPr>
        <w:t>оюутанд</w:t>
      </w:r>
      <w:r>
        <w:rPr>
          <w:color w:val="1F2C3C"/>
          <w:spacing w:val="-6"/>
          <w:sz w:val="22"/>
        </w:rPr>
        <w:t> </w:t>
      </w:r>
      <w:r>
        <w:rPr>
          <w:color w:val="1F2C3C"/>
          <w:spacing w:val="-2"/>
          <w:sz w:val="22"/>
        </w:rPr>
        <w:t>үлдэнэ)</w:t>
      </w:r>
    </w:p>
    <w:p>
      <w:pPr>
        <w:pStyle w:val="ListParagraph"/>
        <w:numPr>
          <w:ilvl w:val="1"/>
          <w:numId w:val="5"/>
        </w:numPr>
        <w:tabs>
          <w:tab w:pos="863" w:val="left" w:leader="none"/>
        </w:tabs>
        <w:spacing w:line="240" w:lineRule="auto" w:before="61" w:after="0"/>
        <w:ind w:left="863" w:right="777" w:hanging="360"/>
        <w:jc w:val="left"/>
        <w:rPr>
          <w:sz w:val="22"/>
        </w:rPr>
      </w:pPr>
      <w:r>
        <w:rPr>
          <w:color w:val="1F2C3C"/>
          <w:sz w:val="22"/>
        </w:rPr>
        <w:t>Тайлан:</w:t>
      </w:r>
      <w:r>
        <w:rPr>
          <w:color w:val="1F2C3C"/>
          <w:spacing w:val="-4"/>
          <w:sz w:val="22"/>
        </w:rPr>
        <w:t> </w:t>
      </w:r>
      <w:r>
        <w:rPr>
          <w:color w:val="1F2C3C"/>
          <w:sz w:val="22"/>
        </w:rPr>
        <w:t>Их</w:t>
      </w:r>
      <w:r>
        <w:rPr>
          <w:color w:val="1F2C3C"/>
          <w:spacing w:val="-6"/>
          <w:sz w:val="22"/>
        </w:rPr>
        <w:t> </w:t>
      </w:r>
      <w:r>
        <w:rPr>
          <w:color w:val="1F2C3C"/>
          <w:sz w:val="22"/>
        </w:rPr>
        <w:t>сургуулийн</w:t>
      </w:r>
      <w:r>
        <w:rPr>
          <w:color w:val="1F2C3C"/>
          <w:spacing w:val="-3"/>
          <w:sz w:val="22"/>
        </w:rPr>
        <w:t> </w:t>
      </w:r>
      <w:r>
        <w:rPr>
          <w:color w:val="1F2C3C"/>
          <w:sz w:val="22"/>
        </w:rPr>
        <w:t>номын</w:t>
      </w:r>
      <w:r>
        <w:rPr>
          <w:color w:val="1F2C3C"/>
          <w:spacing w:val="-5"/>
          <w:sz w:val="22"/>
        </w:rPr>
        <w:t> </w:t>
      </w:r>
      <w:r>
        <w:rPr>
          <w:color w:val="1F2C3C"/>
          <w:sz w:val="22"/>
        </w:rPr>
        <w:t>сан</w:t>
      </w:r>
      <w:r>
        <w:rPr>
          <w:color w:val="1F2C3C"/>
          <w:spacing w:val="-6"/>
          <w:sz w:val="22"/>
        </w:rPr>
        <w:t> </w:t>
      </w:r>
      <w:r>
        <w:rPr>
          <w:color w:val="1F2C3C"/>
          <w:sz w:val="22"/>
        </w:rPr>
        <w:t>болон</w:t>
      </w:r>
      <w:r>
        <w:rPr>
          <w:color w:val="1F2C3C"/>
          <w:spacing w:val="-5"/>
          <w:sz w:val="22"/>
        </w:rPr>
        <w:t> </w:t>
      </w:r>
      <w:r>
        <w:rPr>
          <w:color w:val="1F2C3C"/>
          <w:sz w:val="22"/>
        </w:rPr>
        <w:t>цахим</w:t>
      </w:r>
      <w:r>
        <w:rPr>
          <w:color w:val="1F2C3C"/>
          <w:spacing w:val="-4"/>
          <w:sz w:val="22"/>
        </w:rPr>
        <w:t> </w:t>
      </w:r>
      <w:r>
        <w:rPr>
          <w:color w:val="1F2C3C"/>
          <w:sz w:val="22"/>
        </w:rPr>
        <w:t>архивт</w:t>
      </w:r>
      <w:r>
        <w:rPr>
          <w:color w:val="1F2C3C"/>
          <w:spacing w:val="-3"/>
          <w:sz w:val="22"/>
        </w:rPr>
        <w:t> </w:t>
      </w:r>
      <w:r>
        <w:rPr>
          <w:color w:val="1F2C3C"/>
          <w:sz w:val="22"/>
        </w:rPr>
        <w:t>зохиогчийн эрхтэйгээр </w:t>
      </w:r>
      <w:r>
        <w:rPr>
          <w:color w:val="1F2C3C"/>
          <w:spacing w:val="-2"/>
          <w:sz w:val="22"/>
        </w:rPr>
        <w:t>хадгалагдана.</w:t>
      </w:r>
    </w:p>
    <w:p>
      <w:pPr>
        <w:pStyle w:val="BodyText"/>
        <w:spacing w:before="136"/>
      </w:pPr>
    </w:p>
    <w:p>
      <w:pPr>
        <w:pStyle w:val="Heading7"/>
      </w:pPr>
      <w:r>
        <w:rPr>
          <w:color w:val="1F2C3C"/>
        </w:rPr>
        <w:t>В.</w:t>
      </w:r>
      <w:r>
        <w:rPr>
          <w:color w:val="1F2C3C"/>
          <w:spacing w:val="-5"/>
        </w:rPr>
        <w:t> </w:t>
      </w:r>
      <w:r>
        <w:rPr>
          <w:color w:val="1F2C3C"/>
        </w:rPr>
        <w:t>НЭЭЛТТЭЙ</w:t>
      </w:r>
      <w:r>
        <w:rPr>
          <w:color w:val="1F2C3C"/>
          <w:spacing w:val="-4"/>
        </w:rPr>
        <w:t> </w:t>
      </w:r>
      <w:r>
        <w:rPr>
          <w:color w:val="1F2C3C"/>
        </w:rPr>
        <w:t>ЭХ</w:t>
      </w:r>
      <w:r>
        <w:rPr>
          <w:color w:val="1F2C3C"/>
          <w:spacing w:val="-5"/>
        </w:rPr>
        <w:t> </w:t>
      </w:r>
      <w:r>
        <w:rPr>
          <w:color w:val="1F2C3C"/>
        </w:rPr>
        <w:t>/</w:t>
      </w:r>
      <w:r>
        <w:rPr>
          <w:color w:val="1F2C3C"/>
          <w:spacing w:val="-2"/>
        </w:rPr>
        <w:t> </w:t>
      </w:r>
      <w:r>
        <w:rPr>
          <w:color w:val="1F2C3C"/>
        </w:rPr>
        <w:t>ҮРГЭЛЖЛЭЛ</w:t>
      </w:r>
      <w:r>
        <w:rPr>
          <w:color w:val="1F2C3C"/>
          <w:spacing w:val="-3"/>
        </w:rPr>
        <w:t> </w:t>
      </w:r>
      <w:r>
        <w:rPr>
          <w:color w:val="1F2C3C"/>
        </w:rPr>
        <w:t>(Open</w:t>
      </w:r>
      <w:r>
        <w:rPr>
          <w:color w:val="1F2C3C"/>
          <w:spacing w:val="-6"/>
        </w:rPr>
        <w:t> </w:t>
      </w:r>
      <w:r>
        <w:rPr>
          <w:color w:val="1F2C3C"/>
        </w:rPr>
        <w:t>Source</w:t>
      </w:r>
      <w:r>
        <w:rPr>
          <w:color w:val="1F2C3C"/>
          <w:spacing w:val="-4"/>
        </w:rPr>
        <w:t> </w:t>
      </w:r>
      <w:r>
        <w:rPr>
          <w:color w:val="1F2C3C"/>
        </w:rPr>
        <w:t>/</w:t>
      </w:r>
      <w:r>
        <w:rPr>
          <w:color w:val="1F2C3C"/>
          <w:spacing w:val="-4"/>
        </w:rPr>
        <w:t> </w:t>
      </w:r>
      <w:r>
        <w:rPr>
          <w:color w:val="1F2C3C"/>
          <w:spacing w:val="-2"/>
        </w:rPr>
        <w:t>Continuation)</w:t>
      </w:r>
    </w:p>
    <w:p>
      <w:pPr>
        <w:pStyle w:val="ListParagraph"/>
        <w:numPr>
          <w:ilvl w:val="1"/>
          <w:numId w:val="5"/>
        </w:numPr>
        <w:tabs>
          <w:tab w:pos="863" w:val="left" w:leader="none"/>
        </w:tabs>
        <w:spacing w:line="240" w:lineRule="auto" w:before="64" w:after="0"/>
        <w:ind w:left="863" w:right="0" w:hanging="360"/>
        <w:jc w:val="left"/>
        <w:rPr>
          <w:sz w:val="22"/>
        </w:rPr>
      </w:pPr>
      <w:r>
        <w:rPr>
          <w:color w:val="1F2C3C"/>
          <w:sz w:val="22"/>
        </w:rPr>
        <w:t>Код:</w:t>
      </w:r>
      <w:r>
        <w:rPr>
          <w:color w:val="1F2C3C"/>
          <w:spacing w:val="-4"/>
          <w:sz w:val="22"/>
        </w:rPr>
        <w:t> </w:t>
      </w:r>
      <w:r>
        <w:rPr>
          <w:color w:val="1F2C3C"/>
          <w:sz w:val="22"/>
        </w:rPr>
        <w:t>GNU</w:t>
      </w:r>
      <w:r>
        <w:rPr>
          <w:color w:val="1F2C3C"/>
          <w:spacing w:val="-6"/>
          <w:sz w:val="22"/>
        </w:rPr>
        <w:t> </w:t>
      </w:r>
      <w:r>
        <w:rPr>
          <w:color w:val="1F2C3C"/>
          <w:sz w:val="22"/>
        </w:rPr>
        <w:t>GPL</w:t>
      </w:r>
      <w:r>
        <w:rPr>
          <w:color w:val="1F2C3C"/>
          <w:spacing w:val="-3"/>
          <w:sz w:val="22"/>
        </w:rPr>
        <w:t> </w:t>
      </w:r>
      <w:r>
        <w:rPr>
          <w:color w:val="1F2C3C"/>
          <w:sz w:val="22"/>
        </w:rPr>
        <w:t>v3</w:t>
      </w:r>
      <w:r>
        <w:rPr>
          <w:color w:val="1F2C3C"/>
          <w:spacing w:val="-3"/>
          <w:sz w:val="22"/>
        </w:rPr>
        <w:t> </w:t>
      </w:r>
      <w:r>
        <w:rPr>
          <w:color w:val="1F2C3C"/>
          <w:sz w:val="22"/>
        </w:rPr>
        <w:t>эсвэл</w:t>
      </w:r>
      <w:r>
        <w:rPr>
          <w:color w:val="1F2C3C"/>
          <w:spacing w:val="-4"/>
          <w:sz w:val="22"/>
        </w:rPr>
        <w:t> </w:t>
      </w:r>
      <w:r>
        <w:rPr>
          <w:color w:val="1F2C3C"/>
          <w:sz w:val="22"/>
        </w:rPr>
        <w:t>MIT</w:t>
      </w:r>
      <w:r>
        <w:rPr>
          <w:color w:val="1F2C3C"/>
          <w:spacing w:val="-1"/>
          <w:sz w:val="22"/>
        </w:rPr>
        <w:t> </w:t>
      </w:r>
      <w:r>
        <w:rPr>
          <w:color w:val="1F2C3C"/>
          <w:spacing w:val="-2"/>
          <w:sz w:val="22"/>
        </w:rPr>
        <w:t>License</w:t>
      </w:r>
    </w:p>
    <w:p>
      <w:pPr>
        <w:pStyle w:val="ListParagraph"/>
        <w:numPr>
          <w:ilvl w:val="1"/>
          <w:numId w:val="5"/>
        </w:numPr>
        <w:tabs>
          <w:tab w:pos="863" w:val="left" w:leader="none"/>
        </w:tabs>
        <w:spacing w:line="240" w:lineRule="auto" w:before="59" w:after="0"/>
        <w:ind w:left="863" w:right="0" w:hanging="360"/>
        <w:jc w:val="left"/>
        <w:rPr>
          <w:sz w:val="22"/>
        </w:rPr>
      </w:pPr>
      <w:r>
        <w:rPr>
          <w:color w:val="1F2C3C"/>
          <w:sz w:val="22"/>
        </w:rPr>
        <w:t>Тайлан:</w:t>
      </w:r>
      <w:r>
        <w:rPr>
          <w:color w:val="1F2C3C"/>
          <w:spacing w:val="-8"/>
          <w:sz w:val="22"/>
        </w:rPr>
        <w:t> </w:t>
      </w:r>
      <w:r>
        <w:rPr>
          <w:color w:val="1F2C3C"/>
          <w:sz w:val="22"/>
        </w:rPr>
        <w:t>Creative</w:t>
      </w:r>
      <w:r>
        <w:rPr>
          <w:color w:val="1F2C3C"/>
          <w:spacing w:val="-7"/>
          <w:sz w:val="22"/>
        </w:rPr>
        <w:t> </w:t>
      </w:r>
      <w:r>
        <w:rPr>
          <w:color w:val="1F2C3C"/>
          <w:sz w:val="22"/>
        </w:rPr>
        <w:t>Commons</w:t>
      </w:r>
      <w:r>
        <w:rPr>
          <w:color w:val="1F2C3C"/>
          <w:spacing w:val="-7"/>
          <w:sz w:val="22"/>
        </w:rPr>
        <w:t> </w:t>
      </w:r>
      <w:r>
        <w:rPr>
          <w:color w:val="1F2C3C"/>
          <w:sz w:val="22"/>
        </w:rPr>
        <w:t>(CC</w:t>
      </w:r>
      <w:r>
        <w:rPr>
          <w:color w:val="1F2C3C"/>
          <w:spacing w:val="-7"/>
          <w:sz w:val="22"/>
        </w:rPr>
        <w:t> </w:t>
      </w:r>
      <w:r>
        <w:rPr>
          <w:color w:val="1F2C3C"/>
          <w:sz w:val="22"/>
        </w:rPr>
        <w:t>BY-NC-</w:t>
      </w:r>
      <w:r>
        <w:rPr>
          <w:color w:val="1F2C3C"/>
          <w:spacing w:val="-5"/>
          <w:sz w:val="22"/>
        </w:rPr>
        <w:t>SA)</w:t>
      </w:r>
    </w:p>
    <w:p>
      <w:pPr>
        <w:pStyle w:val="BodyText"/>
        <w:spacing w:before="45"/>
      </w:pPr>
    </w:p>
    <w:p>
      <w:pPr>
        <w:pStyle w:val="Heading4"/>
        <w:numPr>
          <w:ilvl w:val="0"/>
          <w:numId w:val="5"/>
        </w:numPr>
        <w:tabs>
          <w:tab w:pos="572" w:val="left" w:leader="none"/>
        </w:tabs>
        <w:spacing w:line="240" w:lineRule="auto" w:before="0" w:after="0"/>
        <w:ind w:left="572" w:right="0" w:hanging="429"/>
        <w:jc w:val="left"/>
      </w:pPr>
      <w:bookmarkStart w:name="_bookmark18" w:id="19"/>
      <w:bookmarkEnd w:id="19"/>
      <w:r>
        <w:rPr>
          <w:b w:val="0"/>
        </w:rPr>
      </w:r>
      <w:r>
        <w:rPr>
          <w:color w:val="1F2C3C"/>
        </w:rPr>
        <w:t>Их</w:t>
      </w:r>
      <w:r>
        <w:rPr>
          <w:color w:val="1F2C3C"/>
          <w:spacing w:val="-16"/>
        </w:rPr>
        <w:t> </w:t>
      </w:r>
      <w:r>
        <w:rPr>
          <w:color w:val="1F2C3C"/>
        </w:rPr>
        <w:t>сургуулийн</w:t>
      </w:r>
      <w:r>
        <w:rPr>
          <w:color w:val="1F2C3C"/>
          <w:spacing w:val="-13"/>
        </w:rPr>
        <w:t> </w:t>
      </w:r>
      <w:r>
        <w:rPr>
          <w:color w:val="1F2C3C"/>
        </w:rPr>
        <w:t>хязгаарлагдмал</w:t>
      </w:r>
      <w:r>
        <w:rPr>
          <w:color w:val="1F2C3C"/>
          <w:spacing w:val="-14"/>
        </w:rPr>
        <w:t> </w:t>
      </w:r>
      <w:r>
        <w:rPr>
          <w:color w:val="1F2C3C"/>
          <w:spacing w:val="-5"/>
        </w:rPr>
        <w:t>эрх</w:t>
      </w:r>
    </w:p>
    <w:p>
      <w:pPr>
        <w:pStyle w:val="Heading7"/>
        <w:numPr>
          <w:ilvl w:val="0"/>
          <w:numId w:val="6"/>
        </w:numPr>
        <w:tabs>
          <w:tab w:pos="389" w:val="left" w:leader="none"/>
        </w:tabs>
        <w:spacing w:line="240" w:lineRule="auto" w:before="161" w:after="0"/>
        <w:ind w:left="389" w:right="0" w:hanging="246"/>
        <w:jc w:val="left"/>
      </w:pPr>
      <w:r>
        <w:rPr>
          <w:color w:val="1F2C3C"/>
        </w:rPr>
        <w:t>БАРИМТ</w:t>
      </w:r>
      <w:r>
        <w:rPr>
          <w:color w:val="1F2C3C"/>
          <w:spacing w:val="-8"/>
        </w:rPr>
        <w:t> </w:t>
      </w:r>
      <w:r>
        <w:rPr>
          <w:color w:val="1F2C3C"/>
        </w:rPr>
        <w:t>БИЧИГ</w:t>
      </w:r>
      <w:r>
        <w:rPr>
          <w:color w:val="1F2C3C"/>
          <w:spacing w:val="-6"/>
        </w:rPr>
        <w:t> </w:t>
      </w:r>
      <w:r>
        <w:rPr>
          <w:color w:val="1F2C3C"/>
        </w:rPr>
        <w:t>(Thesis</w:t>
      </w:r>
      <w:r>
        <w:rPr>
          <w:color w:val="1F2C3C"/>
          <w:spacing w:val="-4"/>
        </w:rPr>
        <w:t> </w:t>
      </w:r>
      <w:r>
        <w:rPr>
          <w:color w:val="1F2C3C"/>
          <w:spacing w:val="-2"/>
        </w:rPr>
        <w:t>Document):</w:t>
      </w:r>
    </w:p>
    <w:p>
      <w:pPr>
        <w:pStyle w:val="ListParagraph"/>
        <w:numPr>
          <w:ilvl w:val="1"/>
          <w:numId w:val="6"/>
        </w:numPr>
        <w:tabs>
          <w:tab w:pos="863" w:val="left" w:leader="none"/>
        </w:tabs>
        <w:spacing w:line="240" w:lineRule="auto" w:before="62" w:after="0"/>
        <w:ind w:left="863" w:right="0" w:hanging="360"/>
        <w:jc w:val="left"/>
        <w:rPr>
          <w:sz w:val="22"/>
        </w:rPr>
      </w:pPr>
      <w:r>
        <w:rPr>
          <w:color w:val="1F2C3C"/>
          <w:sz w:val="22"/>
        </w:rPr>
        <w:t>Их</w:t>
      </w:r>
      <w:r>
        <w:rPr>
          <w:color w:val="1F2C3C"/>
          <w:spacing w:val="-10"/>
          <w:sz w:val="22"/>
        </w:rPr>
        <w:t> </w:t>
      </w:r>
      <w:r>
        <w:rPr>
          <w:color w:val="1F2C3C"/>
          <w:sz w:val="22"/>
        </w:rPr>
        <w:t>сургуулийн</w:t>
      </w:r>
      <w:r>
        <w:rPr>
          <w:color w:val="1F2C3C"/>
          <w:spacing w:val="-5"/>
          <w:sz w:val="22"/>
        </w:rPr>
        <w:t> </w:t>
      </w:r>
      <w:r>
        <w:rPr>
          <w:color w:val="1F2C3C"/>
          <w:sz w:val="22"/>
        </w:rPr>
        <w:t>номын</w:t>
      </w:r>
      <w:r>
        <w:rPr>
          <w:color w:val="1F2C3C"/>
          <w:spacing w:val="-7"/>
          <w:sz w:val="22"/>
        </w:rPr>
        <w:t> </w:t>
      </w:r>
      <w:r>
        <w:rPr>
          <w:color w:val="1F2C3C"/>
          <w:sz w:val="22"/>
        </w:rPr>
        <w:t>сан</w:t>
      </w:r>
      <w:r>
        <w:rPr>
          <w:color w:val="1F2C3C"/>
          <w:spacing w:val="-5"/>
          <w:sz w:val="22"/>
        </w:rPr>
        <w:t> </w:t>
      </w:r>
      <w:r>
        <w:rPr>
          <w:color w:val="1F2C3C"/>
          <w:sz w:val="22"/>
        </w:rPr>
        <w:t>болон</w:t>
      </w:r>
      <w:r>
        <w:rPr>
          <w:color w:val="1F2C3C"/>
          <w:spacing w:val="-5"/>
          <w:sz w:val="22"/>
        </w:rPr>
        <w:t> </w:t>
      </w:r>
      <w:r>
        <w:rPr>
          <w:color w:val="1F2C3C"/>
          <w:sz w:val="22"/>
        </w:rPr>
        <w:t>мэдээллийн</w:t>
      </w:r>
      <w:r>
        <w:rPr>
          <w:color w:val="1F2C3C"/>
          <w:spacing w:val="-7"/>
          <w:sz w:val="22"/>
        </w:rPr>
        <w:t> </w:t>
      </w:r>
      <w:r>
        <w:rPr>
          <w:color w:val="1F2C3C"/>
          <w:sz w:val="22"/>
        </w:rPr>
        <w:t>санд</w:t>
      </w:r>
      <w:r>
        <w:rPr>
          <w:color w:val="1F2C3C"/>
          <w:spacing w:val="-5"/>
          <w:sz w:val="22"/>
        </w:rPr>
        <w:t> </w:t>
      </w:r>
      <w:r>
        <w:rPr>
          <w:color w:val="1F2C3C"/>
          <w:sz w:val="22"/>
        </w:rPr>
        <w:t>хугацаагүй</w:t>
      </w:r>
      <w:r>
        <w:rPr>
          <w:color w:val="1F2C3C"/>
          <w:spacing w:val="-6"/>
          <w:sz w:val="22"/>
        </w:rPr>
        <w:t> </w:t>
      </w:r>
      <w:r>
        <w:rPr>
          <w:color w:val="1F2C3C"/>
          <w:sz w:val="22"/>
        </w:rPr>
        <w:t>архивлаж,</w:t>
      </w:r>
      <w:r>
        <w:rPr>
          <w:color w:val="1F2C3C"/>
          <w:spacing w:val="-6"/>
          <w:sz w:val="22"/>
        </w:rPr>
        <w:t> </w:t>
      </w:r>
      <w:r>
        <w:rPr>
          <w:color w:val="1F2C3C"/>
          <w:spacing w:val="-2"/>
          <w:sz w:val="22"/>
        </w:rPr>
        <w:t>хадгалах.</w:t>
      </w:r>
    </w:p>
    <w:p>
      <w:pPr>
        <w:pStyle w:val="ListParagraph"/>
        <w:numPr>
          <w:ilvl w:val="1"/>
          <w:numId w:val="6"/>
        </w:numPr>
        <w:tabs>
          <w:tab w:pos="863" w:val="left" w:leader="none"/>
        </w:tabs>
        <w:spacing w:line="240" w:lineRule="auto" w:before="59" w:after="0"/>
        <w:ind w:left="863" w:right="709" w:hanging="360"/>
        <w:jc w:val="left"/>
        <w:rPr>
          <w:sz w:val="22"/>
        </w:rPr>
      </w:pPr>
      <w:r>
        <w:rPr>
          <w:color w:val="1F2C3C"/>
          <w:sz w:val="22"/>
        </w:rPr>
        <w:t>Магадлан</w:t>
      </w:r>
      <w:r>
        <w:rPr>
          <w:color w:val="1F2C3C"/>
          <w:spacing w:val="-3"/>
          <w:sz w:val="22"/>
        </w:rPr>
        <w:t> </w:t>
      </w:r>
      <w:r>
        <w:rPr>
          <w:color w:val="1F2C3C"/>
          <w:sz w:val="22"/>
        </w:rPr>
        <w:t>итгэмжлэлийн</w:t>
      </w:r>
      <w:r>
        <w:rPr>
          <w:color w:val="1F2C3C"/>
          <w:spacing w:val="-3"/>
          <w:sz w:val="22"/>
        </w:rPr>
        <w:t> </w:t>
      </w:r>
      <w:r>
        <w:rPr>
          <w:color w:val="1F2C3C"/>
          <w:sz w:val="22"/>
        </w:rPr>
        <w:t>үнэлгээнд</w:t>
      </w:r>
      <w:r>
        <w:rPr>
          <w:color w:val="1F2C3C"/>
          <w:spacing w:val="-5"/>
          <w:sz w:val="22"/>
        </w:rPr>
        <w:t> </w:t>
      </w:r>
      <w:r>
        <w:rPr>
          <w:color w:val="1F2C3C"/>
          <w:sz w:val="22"/>
        </w:rPr>
        <w:t>(ABET,</w:t>
      </w:r>
      <w:r>
        <w:rPr>
          <w:color w:val="1F2C3C"/>
          <w:spacing w:val="-5"/>
          <w:sz w:val="22"/>
        </w:rPr>
        <w:t> </w:t>
      </w:r>
      <w:r>
        <w:rPr>
          <w:color w:val="1F2C3C"/>
          <w:sz w:val="22"/>
        </w:rPr>
        <w:t>БМИҮЗ</w:t>
      </w:r>
      <w:r>
        <w:rPr>
          <w:color w:val="1F2C3C"/>
          <w:spacing w:val="-5"/>
          <w:sz w:val="22"/>
        </w:rPr>
        <w:t> </w:t>
      </w:r>
      <w:r>
        <w:rPr>
          <w:color w:val="1F2C3C"/>
          <w:sz w:val="22"/>
        </w:rPr>
        <w:t>гэх</w:t>
      </w:r>
      <w:r>
        <w:rPr>
          <w:color w:val="1F2C3C"/>
          <w:spacing w:val="-5"/>
          <w:sz w:val="22"/>
        </w:rPr>
        <w:t> </w:t>
      </w:r>
      <w:r>
        <w:rPr>
          <w:color w:val="1F2C3C"/>
          <w:sz w:val="22"/>
        </w:rPr>
        <w:t>мэт)</w:t>
      </w:r>
      <w:r>
        <w:rPr>
          <w:color w:val="1F2C3C"/>
          <w:spacing w:val="-5"/>
          <w:sz w:val="22"/>
        </w:rPr>
        <w:t> </w:t>
      </w:r>
      <w:r>
        <w:rPr>
          <w:color w:val="1F2C3C"/>
          <w:sz w:val="22"/>
        </w:rPr>
        <w:t>албан</w:t>
      </w:r>
      <w:r>
        <w:rPr>
          <w:color w:val="1F2C3C"/>
          <w:spacing w:val="-5"/>
          <w:sz w:val="22"/>
        </w:rPr>
        <w:t> </w:t>
      </w:r>
      <w:r>
        <w:rPr>
          <w:color w:val="1F2C3C"/>
          <w:sz w:val="22"/>
        </w:rPr>
        <w:t>ёсны</w:t>
      </w:r>
      <w:r>
        <w:rPr>
          <w:color w:val="1F2C3C"/>
          <w:spacing w:val="-4"/>
          <w:sz w:val="22"/>
        </w:rPr>
        <w:t> </w:t>
      </w:r>
      <w:r>
        <w:rPr>
          <w:color w:val="1F2C3C"/>
          <w:sz w:val="22"/>
        </w:rPr>
        <w:t>нотлох баримт болгон ашиглах.</w:t>
      </w:r>
    </w:p>
    <w:p>
      <w:pPr>
        <w:pStyle w:val="ListParagraph"/>
        <w:spacing w:after="0" w:line="240" w:lineRule="auto"/>
        <w:jc w:val="left"/>
        <w:rPr>
          <w:sz w:val="22"/>
        </w:rPr>
        <w:sectPr>
          <w:pgSz w:w="11910" w:h="16840"/>
          <w:pgMar w:header="689" w:footer="620" w:top="880" w:bottom="820" w:left="1275" w:right="992"/>
        </w:sectPr>
      </w:pPr>
    </w:p>
    <w:p>
      <w:pPr>
        <w:pStyle w:val="BodyText"/>
      </w:pPr>
    </w:p>
    <w:p>
      <w:pPr>
        <w:pStyle w:val="BodyText"/>
        <w:spacing w:before="20"/>
      </w:pPr>
    </w:p>
    <w:p>
      <w:pPr>
        <w:pStyle w:val="ListParagraph"/>
        <w:numPr>
          <w:ilvl w:val="1"/>
          <w:numId w:val="6"/>
        </w:numPr>
        <w:tabs>
          <w:tab w:pos="863" w:val="left" w:leader="none"/>
        </w:tabs>
        <w:spacing w:line="240" w:lineRule="auto" w:before="1" w:after="0"/>
        <w:ind w:left="863" w:right="1330" w:hanging="360"/>
        <w:jc w:val="left"/>
        <w:rPr>
          <w:sz w:val="22"/>
        </w:rPr>
      </w:pPr>
      <w:r>
        <w:rPr>
          <w:color w:val="1F2C3C"/>
          <w:sz w:val="22"/>
        </w:rPr>
        <w:t>Плагиаризмыг</w:t>
      </w:r>
      <w:r>
        <w:rPr>
          <w:color w:val="1F2C3C"/>
          <w:spacing w:val="-5"/>
          <w:sz w:val="22"/>
        </w:rPr>
        <w:t> </w:t>
      </w:r>
      <w:r>
        <w:rPr>
          <w:color w:val="1F2C3C"/>
          <w:sz w:val="22"/>
        </w:rPr>
        <w:t>шалгах</w:t>
      </w:r>
      <w:r>
        <w:rPr>
          <w:color w:val="1F2C3C"/>
          <w:spacing w:val="-6"/>
          <w:sz w:val="22"/>
        </w:rPr>
        <w:t> </w:t>
      </w:r>
      <w:r>
        <w:rPr>
          <w:color w:val="1F2C3C"/>
          <w:sz w:val="22"/>
        </w:rPr>
        <w:t>зорилгоор</w:t>
      </w:r>
      <w:r>
        <w:rPr>
          <w:color w:val="1F2C3C"/>
          <w:spacing w:val="-6"/>
          <w:sz w:val="22"/>
        </w:rPr>
        <w:t> </w:t>
      </w:r>
      <w:r>
        <w:rPr>
          <w:color w:val="1F2C3C"/>
          <w:sz w:val="22"/>
        </w:rPr>
        <w:t>дотоод</w:t>
      </w:r>
      <w:r>
        <w:rPr>
          <w:color w:val="1F2C3C"/>
          <w:spacing w:val="-5"/>
          <w:sz w:val="22"/>
        </w:rPr>
        <w:t> </w:t>
      </w:r>
      <w:r>
        <w:rPr>
          <w:color w:val="1F2C3C"/>
          <w:sz w:val="22"/>
        </w:rPr>
        <w:t>болон</w:t>
      </w:r>
      <w:r>
        <w:rPr>
          <w:color w:val="1F2C3C"/>
          <w:spacing w:val="-5"/>
          <w:sz w:val="22"/>
        </w:rPr>
        <w:t> </w:t>
      </w:r>
      <w:r>
        <w:rPr>
          <w:color w:val="1F2C3C"/>
          <w:sz w:val="22"/>
        </w:rPr>
        <w:t>хөндлөнгийн</w:t>
      </w:r>
      <w:r>
        <w:rPr>
          <w:color w:val="1F2C3C"/>
          <w:spacing w:val="-5"/>
          <w:sz w:val="22"/>
        </w:rPr>
        <w:t> </w:t>
      </w:r>
      <w:r>
        <w:rPr>
          <w:color w:val="1F2C3C"/>
          <w:sz w:val="22"/>
        </w:rPr>
        <w:t>цахим</w:t>
      </w:r>
      <w:r>
        <w:rPr>
          <w:color w:val="1F2C3C"/>
          <w:spacing w:val="-4"/>
          <w:sz w:val="22"/>
        </w:rPr>
        <w:t> </w:t>
      </w:r>
      <w:r>
        <w:rPr>
          <w:color w:val="1F2C3C"/>
          <w:sz w:val="22"/>
        </w:rPr>
        <w:t>санд байршуулан шалгах.</w:t>
      </w:r>
    </w:p>
    <w:p>
      <w:pPr>
        <w:pStyle w:val="BodyText"/>
        <w:spacing w:before="136"/>
      </w:pPr>
    </w:p>
    <w:p>
      <w:pPr>
        <w:pStyle w:val="Heading7"/>
        <w:numPr>
          <w:ilvl w:val="0"/>
          <w:numId w:val="6"/>
        </w:numPr>
        <w:tabs>
          <w:tab w:pos="389" w:val="left" w:leader="none"/>
        </w:tabs>
        <w:spacing w:line="240" w:lineRule="auto" w:before="0" w:after="0"/>
        <w:ind w:left="389" w:right="0" w:hanging="246"/>
        <w:jc w:val="left"/>
      </w:pPr>
      <w:r>
        <w:rPr>
          <w:color w:val="1F2C3C"/>
        </w:rPr>
        <w:t>ПРОГРАМ</w:t>
      </w:r>
      <w:r>
        <w:rPr>
          <w:color w:val="1F2C3C"/>
          <w:spacing w:val="-6"/>
        </w:rPr>
        <w:t> </w:t>
      </w:r>
      <w:r>
        <w:rPr>
          <w:color w:val="1F2C3C"/>
        </w:rPr>
        <w:t>КОД</w:t>
      </w:r>
      <w:r>
        <w:rPr>
          <w:color w:val="1F2C3C"/>
          <w:spacing w:val="-8"/>
        </w:rPr>
        <w:t> </w:t>
      </w:r>
      <w:r>
        <w:rPr>
          <w:color w:val="1F2C3C"/>
        </w:rPr>
        <w:t>(Source</w:t>
      </w:r>
      <w:r>
        <w:rPr>
          <w:color w:val="1F2C3C"/>
          <w:spacing w:val="-6"/>
        </w:rPr>
        <w:t> </w:t>
      </w:r>
      <w:r>
        <w:rPr>
          <w:color w:val="1F2C3C"/>
          <w:spacing w:val="-2"/>
        </w:rPr>
        <w:t>Code):</w:t>
      </w:r>
    </w:p>
    <w:p>
      <w:pPr>
        <w:pStyle w:val="ListParagraph"/>
        <w:numPr>
          <w:ilvl w:val="1"/>
          <w:numId w:val="6"/>
        </w:numPr>
        <w:tabs>
          <w:tab w:pos="863" w:val="left" w:leader="none"/>
        </w:tabs>
        <w:spacing w:line="240" w:lineRule="auto" w:before="64" w:after="0"/>
        <w:ind w:left="863" w:right="0" w:hanging="360"/>
        <w:jc w:val="left"/>
        <w:rPr>
          <w:sz w:val="22"/>
        </w:rPr>
      </w:pPr>
      <w:r>
        <w:rPr>
          <w:color w:val="1F2C3C"/>
          <w:sz w:val="22"/>
        </w:rPr>
        <w:t>Кодын</w:t>
      </w:r>
      <w:r>
        <w:rPr>
          <w:color w:val="1F2C3C"/>
          <w:spacing w:val="-5"/>
          <w:sz w:val="22"/>
        </w:rPr>
        <w:t> </w:t>
      </w:r>
      <w:r>
        <w:rPr>
          <w:color w:val="1F2C3C"/>
          <w:sz w:val="22"/>
        </w:rPr>
        <w:t>плагиаризмыг</w:t>
      </w:r>
      <w:r>
        <w:rPr>
          <w:color w:val="1F2C3C"/>
          <w:spacing w:val="-6"/>
          <w:sz w:val="22"/>
        </w:rPr>
        <w:t> </w:t>
      </w:r>
      <w:r>
        <w:rPr>
          <w:color w:val="1F2C3C"/>
          <w:sz w:val="22"/>
        </w:rPr>
        <w:t>шалгах</w:t>
      </w:r>
      <w:r>
        <w:rPr>
          <w:color w:val="1F2C3C"/>
          <w:spacing w:val="-7"/>
          <w:sz w:val="22"/>
        </w:rPr>
        <w:t> </w:t>
      </w:r>
      <w:r>
        <w:rPr>
          <w:color w:val="1F2C3C"/>
          <w:sz w:val="22"/>
        </w:rPr>
        <w:t>зорилгоор</w:t>
      </w:r>
      <w:r>
        <w:rPr>
          <w:color w:val="1F2C3C"/>
          <w:spacing w:val="-6"/>
          <w:sz w:val="22"/>
        </w:rPr>
        <w:t> </w:t>
      </w:r>
      <w:r>
        <w:rPr>
          <w:color w:val="1F2C3C"/>
          <w:sz w:val="22"/>
        </w:rPr>
        <w:t>их</w:t>
      </w:r>
      <w:r>
        <w:rPr>
          <w:color w:val="1F2C3C"/>
          <w:spacing w:val="-8"/>
          <w:sz w:val="22"/>
        </w:rPr>
        <w:t> </w:t>
      </w:r>
      <w:r>
        <w:rPr>
          <w:color w:val="1F2C3C"/>
          <w:sz w:val="22"/>
        </w:rPr>
        <w:t>сургуулийн</w:t>
      </w:r>
      <w:r>
        <w:rPr>
          <w:color w:val="1F2C3C"/>
          <w:spacing w:val="-4"/>
          <w:sz w:val="22"/>
        </w:rPr>
        <w:t> </w:t>
      </w:r>
      <w:r>
        <w:rPr>
          <w:color w:val="1F2C3C"/>
          <w:sz w:val="22"/>
        </w:rPr>
        <w:t>дотоод</w:t>
      </w:r>
      <w:r>
        <w:rPr>
          <w:color w:val="1F2C3C"/>
          <w:spacing w:val="-7"/>
          <w:sz w:val="22"/>
        </w:rPr>
        <w:t> </w:t>
      </w:r>
      <w:r>
        <w:rPr>
          <w:color w:val="1F2C3C"/>
          <w:sz w:val="22"/>
        </w:rPr>
        <w:t>санд</w:t>
      </w:r>
      <w:r>
        <w:rPr>
          <w:color w:val="1F2C3C"/>
          <w:spacing w:val="-6"/>
          <w:sz w:val="22"/>
        </w:rPr>
        <w:t> </w:t>
      </w:r>
      <w:r>
        <w:rPr>
          <w:color w:val="1F2C3C"/>
          <w:spacing w:val="-2"/>
          <w:sz w:val="22"/>
        </w:rPr>
        <w:t>хадгалах.</w:t>
      </w:r>
    </w:p>
    <w:p>
      <w:pPr>
        <w:pStyle w:val="ListParagraph"/>
        <w:numPr>
          <w:ilvl w:val="1"/>
          <w:numId w:val="6"/>
        </w:numPr>
        <w:tabs>
          <w:tab w:pos="863" w:val="left" w:leader="none"/>
        </w:tabs>
        <w:spacing w:line="240" w:lineRule="auto" w:before="59" w:after="0"/>
        <w:ind w:left="863" w:right="480" w:hanging="360"/>
        <w:jc w:val="left"/>
        <w:rPr>
          <w:sz w:val="22"/>
        </w:rPr>
      </w:pPr>
      <w:r>
        <w:rPr>
          <w:color w:val="1F2C3C"/>
          <w:sz w:val="22"/>
        </w:rPr>
        <w:t>Төгсөлтийн</w:t>
      </w:r>
      <w:r>
        <w:rPr>
          <w:color w:val="1F2C3C"/>
          <w:spacing w:val="-4"/>
          <w:sz w:val="22"/>
        </w:rPr>
        <w:t> </w:t>
      </w:r>
      <w:r>
        <w:rPr>
          <w:color w:val="1F2C3C"/>
          <w:sz w:val="22"/>
        </w:rPr>
        <w:t>ажлын</w:t>
      </w:r>
      <w:r>
        <w:rPr>
          <w:color w:val="1F2C3C"/>
          <w:spacing w:val="-5"/>
          <w:sz w:val="22"/>
        </w:rPr>
        <w:t> </w:t>
      </w:r>
      <w:r>
        <w:rPr>
          <w:color w:val="1F2C3C"/>
          <w:sz w:val="22"/>
        </w:rPr>
        <w:t>үр</w:t>
      </w:r>
      <w:r>
        <w:rPr>
          <w:color w:val="1F2C3C"/>
          <w:spacing w:val="-5"/>
          <w:sz w:val="22"/>
        </w:rPr>
        <w:t> </w:t>
      </w:r>
      <w:r>
        <w:rPr>
          <w:color w:val="1F2C3C"/>
          <w:sz w:val="22"/>
        </w:rPr>
        <w:t>дүнг</w:t>
      </w:r>
      <w:r>
        <w:rPr>
          <w:color w:val="1F2C3C"/>
          <w:spacing w:val="-3"/>
          <w:sz w:val="22"/>
        </w:rPr>
        <w:t> </w:t>
      </w:r>
      <w:r>
        <w:rPr>
          <w:color w:val="1F2C3C"/>
          <w:sz w:val="22"/>
        </w:rPr>
        <w:t>үнэлэх,</w:t>
      </w:r>
      <w:r>
        <w:rPr>
          <w:color w:val="1F2C3C"/>
          <w:spacing w:val="-4"/>
          <w:sz w:val="22"/>
        </w:rPr>
        <w:t> </w:t>
      </w:r>
      <w:r>
        <w:rPr>
          <w:color w:val="1F2C3C"/>
          <w:sz w:val="22"/>
        </w:rPr>
        <w:t>баталгаажуулах</w:t>
      </w:r>
      <w:r>
        <w:rPr>
          <w:color w:val="1F2C3C"/>
          <w:spacing w:val="-5"/>
          <w:sz w:val="22"/>
        </w:rPr>
        <w:t> </w:t>
      </w:r>
      <w:r>
        <w:rPr>
          <w:color w:val="1F2C3C"/>
          <w:sz w:val="22"/>
        </w:rPr>
        <w:t>зорилгоор</w:t>
      </w:r>
      <w:r>
        <w:rPr>
          <w:color w:val="1F2C3C"/>
          <w:spacing w:val="-3"/>
          <w:sz w:val="22"/>
        </w:rPr>
        <w:t> </w:t>
      </w:r>
      <w:r>
        <w:rPr>
          <w:color w:val="1F2C3C"/>
          <w:sz w:val="22"/>
        </w:rPr>
        <w:t>эх</w:t>
      </w:r>
      <w:r>
        <w:rPr>
          <w:color w:val="1F2C3C"/>
          <w:spacing w:val="-5"/>
          <w:sz w:val="22"/>
        </w:rPr>
        <w:t> </w:t>
      </w:r>
      <w:r>
        <w:rPr>
          <w:color w:val="1F2C3C"/>
          <w:sz w:val="22"/>
        </w:rPr>
        <w:t>кодыг</w:t>
      </w:r>
      <w:r>
        <w:rPr>
          <w:color w:val="1F2C3C"/>
          <w:spacing w:val="-1"/>
          <w:sz w:val="22"/>
        </w:rPr>
        <w:t> </w:t>
      </w:r>
      <w:r>
        <w:rPr>
          <w:color w:val="1F2C3C"/>
          <w:sz w:val="22"/>
        </w:rPr>
        <w:t>хөрвүүлж (compile) ажиллуулах.</w:t>
      </w:r>
    </w:p>
    <w:p>
      <w:pPr>
        <w:pStyle w:val="BodyText"/>
        <w:spacing w:before="136"/>
      </w:pPr>
    </w:p>
    <w:p>
      <w:pPr>
        <w:pStyle w:val="Heading7"/>
      </w:pPr>
      <w:r>
        <w:rPr>
          <w:color w:val="1F2C3C"/>
        </w:rPr>
        <w:t>ХУГАЦАА:</w:t>
      </w:r>
      <w:r>
        <w:rPr>
          <w:color w:val="1F2C3C"/>
          <w:spacing w:val="-3"/>
        </w:rPr>
        <w:t> </w:t>
      </w:r>
      <w:r>
        <w:rPr>
          <w:color w:val="1F2C3C"/>
        </w:rPr>
        <w:t>Энэхүү</w:t>
      </w:r>
      <w:r>
        <w:rPr>
          <w:color w:val="1F2C3C"/>
          <w:spacing w:val="-4"/>
        </w:rPr>
        <w:t> </w:t>
      </w:r>
      <w:r>
        <w:rPr>
          <w:color w:val="1F2C3C"/>
        </w:rPr>
        <w:t>эрх</w:t>
      </w:r>
      <w:r>
        <w:rPr>
          <w:color w:val="1F2C3C"/>
          <w:spacing w:val="-7"/>
        </w:rPr>
        <w:t> </w:t>
      </w:r>
      <w:r>
        <w:rPr>
          <w:color w:val="1F2C3C"/>
        </w:rPr>
        <w:t>нь</w:t>
      </w:r>
      <w:r>
        <w:rPr>
          <w:color w:val="1F2C3C"/>
          <w:spacing w:val="-2"/>
        </w:rPr>
        <w:t> </w:t>
      </w:r>
      <w:r>
        <w:rPr>
          <w:color w:val="1F2C3C"/>
        </w:rPr>
        <w:t>төгсөлтийн</w:t>
      </w:r>
      <w:r>
        <w:rPr>
          <w:color w:val="1F2C3C"/>
          <w:spacing w:val="-5"/>
        </w:rPr>
        <w:t> </w:t>
      </w:r>
      <w:r>
        <w:rPr>
          <w:color w:val="1F2C3C"/>
        </w:rPr>
        <w:t>ажил</w:t>
      </w:r>
      <w:r>
        <w:rPr>
          <w:color w:val="1F2C3C"/>
          <w:spacing w:val="-7"/>
        </w:rPr>
        <w:t> </w:t>
      </w:r>
      <w:r>
        <w:rPr>
          <w:color w:val="1F2C3C"/>
        </w:rPr>
        <w:t>хамгаалагдсан</w:t>
      </w:r>
      <w:r>
        <w:rPr>
          <w:color w:val="1F2C3C"/>
          <w:spacing w:val="-2"/>
        </w:rPr>
        <w:t> </w:t>
      </w:r>
      <w:r>
        <w:rPr>
          <w:color w:val="1F2C3C"/>
        </w:rPr>
        <w:t>өдрөөс</w:t>
      </w:r>
      <w:r>
        <w:rPr>
          <w:color w:val="1F2C3C"/>
          <w:spacing w:val="-6"/>
        </w:rPr>
        <w:t> </w:t>
      </w:r>
      <w:r>
        <w:rPr>
          <w:color w:val="1F2C3C"/>
        </w:rPr>
        <w:t>эхлэн</w:t>
      </w:r>
      <w:r>
        <w:rPr>
          <w:color w:val="1F2C3C"/>
          <w:spacing w:val="-1"/>
        </w:rPr>
        <w:t> </w:t>
      </w:r>
      <w:r>
        <w:rPr>
          <w:color w:val="1F2C3C"/>
        </w:rPr>
        <w:t>холбогдох журмын дагуу хүчинтэй байна.</w:t>
      </w:r>
    </w:p>
    <w:p>
      <w:pPr>
        <w:pStyle w:val="BodyText"/>
        <w:spacing w:before="51"/>
        <w:rPr>
          <w:b/>
        </w:rPr>
      </w:pPr>
    </w:p>
    <w:p>
      <w:pPr>
        <w:pStyle w:val="Heading4"/>
        <w:numPr>
          <w:ilvl w:val="0"/>
          <w:numId w:val="5"/>
        </w:numPr>
        <w:tabs>
          <w:tab w:pos="572" w:val="left" w:leader="none"/>
        </w:tabs>
        <w:spacing w:line="240" w:lineRule="auto" w:before="0" w:after="0"/>
        <w:ind w:left="572" w:right="0" w:hanging="429"/>
        <w:jc w:val="left"/>
      </w:pPr>
      <w:bookmarkStart w:name="_bookmark19" w:id="20"/>
      <w:bookmarkEnd w:id="20"/>
      <w:r>
        <w:rPr>
          <w:b w:val="0"/>
        </w:rPr>
      </w:r>
      <w:r>
        <w:rPr>
          <w:color w:val="1F2C3C"/>
        </w:rPr>
        <w:t>Лицензийн</w:t>
      </w:r>
      <w:r>
        <w:rPr>
          <w:color w:val="1F2C3C"/>
          <w:spacing w:val="-10"/>
        </w:rPr>
        <w:t> </w:t>
      </w:r>
      <w:r>
        <w:rPr>
          <w:color w:val="1F2C3C"/>
        </w:rPr>
        <w:t>текстийн</w:t>
      </w:r>
      <w:r>
        <w:rPr>
          <w:color w:val="1F2C3C"/>
          <w:spacing w:val="-10"/>
        </w:rPr>
        <w:t> </w:t>
      </w:r>
      <w:r>
        <w:rPr>
          <w:color w:val="1F2C3C"/>
        </w:rPr>
        <w:t>эх</w:t>
      </w:r>
      <w:r>
        <w:rPr>
          <w:color w:val="1F2C3C"/>
          <w:spacing w:val="-7"/>
        </w:rPr>
        <w:t> </w:t>
      </w:r>
      <w:r>
        <w:rPr>
          <w:color w:val="1F2C3C"/>
          <w:spacing w:val="-2"/>
        </w:rPr>
        <w:t>сурвалж</w:t>
      </w:r>
    </w:p>
    <w:p>
      <w:pPr>
        <w:pStyle w:val="ListParagraph"/>
        <w:numPr>
          <w:ilvl w:val="1"/>
          <w:numId w:val="5"/>
        </w:numPr>
        <w:tabs>
          <w:tab w:pos="863" w:val="left" w:leader="none"/>
        </w:tabs>
        <w:spacing w:line="240" w:lineRule="auto" w:before="161" w:after="0"/>
        <w:ind w:left="863" w:right="1021" w:hanging="360"/>
        <w:jc w:val="left"/>
        <w:rPr>
          <w:sz w:val="22"/>
        </w:rPr>
      </w:pPr>
      <w:r>
        <w:rPr>
          <w:color w:val="1F2C3C"/>
          <w:sz w:val="22"/>
        </w:rPr>
        <w:t>ChooseALicense.com:</w:t>
      </w:r>
      <w:r>
        <w:rPr>
          <w:color w:val="1F2C3C"/>
          <w:spacing w:val="-6"/>
          <w:sz w:val="22"/>
        </w:rPr>
        <w:t> </w:t>
      </w:r>
      <w:r>
        <w:rPr>
          <w:color w:val="1F2C3C"/>
          <w:sz w:val="22"/>
        </w:rPr>
        <w:t>Github-аас</w:t>
      </w:r>
      <w:r>
        <w:rPr>
          <w:color w:val="1F2C3C"/>
          <w:spacing w:val="-7"/>
          <w:sz w:val="22"/>
        </w:rPr>
        <w:t> </w:t>
      </w:r>
      <w:r>
        <w:rPr>
          <w:color w:val="1F2C3C"/>
          <w:sz w:val="22"/>
        </w:rPr>
        <w:t>гаргасан,</w:t>
      </w:r>
      <w:r>
        <w:rPr>
          <w:color w:val="1F2C3C"/>
          <w:spacing w:val="-3"/>
          <w:sz w:val="22"/>
        </w:rPr>
        <w:t> </w:t>
      </w:r>
      <w:r>
        <w:rPr>
          <w:color w:val="1F2C3C"/>
          <w:sz w:val="22"/>
        </w:rPr>
        <w:t>аль</w:t>
      </w:r>
      <w:r>
        <w:rPr>
          <w:color w:val="1F2C3C"/>
          <w:spacing w:val="-7"/>
          <w:sz w:val="22"/>
        </w:rPr>
        <w:t> </w:t>
      </w:r>
      <w:r>
        <w:rPr>
          <w:color w:val="1F2C3C"/>
          <w:sz w:val="22"/>
        </w:rPr>
        <w:t>лиценз</w:t>
      </w:r>
      <w:r>
        <w:rPr>
          <w:color w:val="1F2C3C"/>
          <w:spacing w:val="-7"/>
          <w:sz w:val="22"/>
        </w:rPr>
        <w:t> </w:t>
      </w:r>
      <w:r>
        <w:rPr>
          <w:color w:val="1F2C3C"/>
          <w:sz w:val="22"/>
        </w:rPr>
        <w:t>тохирохыг</w:t>
      </w:r>
      <w:r>
        <w:rPr>
          <w:color w:val="1F2C3C"/>
          <w:spacing w:val="-4"/>
          <w:sz w:val="22"/>
        </w:rPr>
        <w:t> </w:t>
      </w:r>
      <w:r>
        <w:rPr>
          <w:color w:val="1F2C3C"/>
          <w:sz w:val="22"/>
        </w:rPr>
        <w:t>энгийнээр тайлбарласан сайт.</w:t>
      </w:r>
    </w:p>
    <w:p>
      <w:pPr>
        <w:pStyle w:val="ListParagraph"/>
        <w:numPr>
          <w:ilvl w:val="1"/>
          <w:numId w:val="5"/>
        </w:numPr>
        <w:tabs>
          <w:tab w:pos="863" w:val="left" w:leader="none"/>
        </w:tabs>
        <w:spacing w:line="240" w:lineRule="auto" w:before="61" w:after="0"/>
        <w:ind w:left="863" w:right="0" w:hanging="360"/>
        <w:jc w:val="left"/>
        <w:rPr>
          <w:sz w:val="22"/>
        </w:rPr>
      </w:pPr>
      <w:r>
        <w:rPr>
          <w:color w:val="1F2C3C"/>
          <w:sz w:val="22"/>
        </w:rPr>
        <w:t>CreativeCommons.org:</w:t>
      </w:r>
      <w:r>
        <w:rPr>
          <w:color w:val="1F2C3C"/>
          <w:spacing w:val="-13"/>
          <w:sz w:val="22"/>
        </w:rPr>
        <w:t> </w:t>
      </w:r>
      <w:r>
        <w:rPr>
          <w:color w:val="1F2C3C"/>
          <w:sz w:val="22"/>
        </w:rPr>
        <w:t>Бичвэр</w:t>
      </w:r>
      <w:r>
        <w:rPr>
          <w:color w:val="1F2C3C"/>
          <w:spacing w:val="-9"/>
          <w:sz w:val="22"/>
        </w:rPr>
        <w:t> </w:t>
      </w:r>
      <w:r>
        <w:rPr>
          <w:color w:val="1F2C3C"/>
          <w:sz w:val="22"/>
        </w:rPr>
        <w:t>тайлан,</w:t>
      </w:r>
      <w:r>
        <w:rPr>
          <w:color w:val="1F2C3C"/>
          <w:spacing w:val="-8"/>
          <w:sz w:val="22"/>
        </w:rPr>
        <w:t> </w:t>
      </w:r>
      <w:r>
        <w:rPr>
          <w:color w:val="1F2C3C"/>
          <w:sz w:val="22"/>
        </w:rPr>
        <w:t>диаграмм</w:t>
      </w:r>
      <w:r>
        <w:rPr>
          <w:color w:val="1F2C3C"/>
          <w:spacing w:val="-9"/>
          <w:sz w:val="22"/>
        </w:rPr>
        <w:t> </w:t>
      </w:r>
      <w:r>
        <w:rPr>
          <w:color w:val="1F2C3C"/>
          <w:sz w:val="22"/>
        </w:rPr>
        <w:t>зэргийг</w:t>
      </w:r>
      <w:r>
        <w:rPr>
          <w:color w:val="1F2C3C"/>
          <w:spacing w:val="-9"/>
          <w:sz w:val="22"/>
        </w:rPr>
        <w:t> </w:t>
      </w:r>
      <w:r>
        <w:rPr>
          <w:color w:val="1F2C3C"/>
          <w:sz w:val="22"/>
        </w:rPr>
        <w:t>хамгаалахад</w:t>
      </w:r>
      <w:r>
        <w:rPr>
          <w:color w:val="1F2C3C"/>
          <w:spacing w:val="-7"/>
          <w:sz w:val="22"/>
        </w:rPr>
        <w:t> </w:t>
      </w:r>
      <w:r>
        <w:rPr>
          <w:color w:val="1F2C3C"/>
          <w:spacing w:val="-2"/>
          <w:sz w:val="22"/>
        </w:rPr>
        <w:t>ашиглана.</w:t>
      </w:r>
    </w:p>
    <w:p>
      <w:pPr>
        <w:pStyle w:val="BodyText"/>
        <w:spacing w:before="135"/>
      </w:pPr>
    </w:p>
    <w:p>
      <w:pPr>
        <w:pStyle w:val="Heading7"/>
      </w:pPr>
      <w:r>
        <w:rPr>
          <w:color w:val="1F2C3C"/>
          <w:spacing w:val="-2"/>
        </w:rPr>
        <w:t>ЗӨВЛӨМЖ:</w:t>
      </w:r>
    </w:p>
    <w:p>
      <w:pPr>
        <w:pStyle w:val="BodyText"/>
        <w:spacing w:before="83"/>
        <w:ind w:left="143" w:right="189"/>
      </w:pPr>
      <w:r>
        <w:rPr>
          <w:color w:val="1F2C3C"/>
        </w:rPr>
        <w:t>Их сургуулийн зүгээс зөвхөн нэг стандарт лицензийг (жишээлбэл, GPL) шаардах нь оновчтой</w:t>
      </w:r>
      <w:r>
        <w:rPr>
          <w:color w:val="1F2C3C"/>
          <w:spacing w:val="-6"/>
        </w:rPr>
        <w:t> </w:t>
      </w:r>
      <w:r>
        <w:rPr>
          <w:color w:val="1F2C3C"/>
        </w:rPr>
        <w:t>биш</w:t>
      </w:r>
      <w:r>
        <w:rPr>
          <w:color w:val="1F2C3C"/>
          <w:spacing w:val="-5"/>
        </w:rPr>
        <w:t> </w:t>
      </w:r>
      <w:r>
        <w:rPr>
          <w:color w:val="1F2C3C"/>
        </w:rPr>
        <w:t>бөгөөд</w:t>
      </w:r>
      <w:r>
        <w:rPr>
          <w:color w:val="1F2C3C"/>
          <w:spacing w:val="-4"/>
        </w:rPr>
        <w:t> </w:t>
      </w:r>
      <w:r>
        <w:rPr>
          <w:color w:val="1F2C3C"/>
        </w:rPr>
        <w:t>төслийн</w:t>
      </w:r>
      <w:r>
        <w:rPr>
          <w:color w:val="1F2C3C"/>
          <w:spacing w:val="-2"/>
        </w:rPr>
        <w:t> </w:t>
      </w:r>
      <w:r>
        <w:rPr>
          <w:color w:val="1F2C3C"/>
        </w:rPr>
        <w:t>онцлогт</w:t>
      </w:r>
      <w:r>
        <w:rPr>
          <w:color w:val="1F2C3C"/>
          <w:spacing w:val="-5"/>
        </w:rPr>
        <w:t> </w:t>
      </w:r>
      <w:r>
        <w:rPr>
          <w:color w:val="1F2C3C"/>
        </w:rPr>
        <w:t>тохирсон</w:t>
      </w:r>
      <w:r>
        <w:rPr>
          <w:color w:val="1F2C3C"/>
          <w:spacing w:val="-1"/>
        </w:rPr>
        <w:t> </w:t>
      </w:r>
      <w:r>
        <w:rPr>
          <w:color w:val="1F2C3C"/>
        </w:rPr>
        <w:t>лицензийг</w:t>
      </w:r>
      <w:r>
        <w:rPr>
          <w:color w:val="1F2C3C"/>
          <w:spacing w:val="-3"/>
        </w:rPr>
        <w:t> </w:t>
      </w:r>
      <w:r>
        <w:rPr>
          <w:color w:val="1F2C3C"/>
        </w:rPr>
        <w:t>сонгох</w:t>
      </w:r>
      <w:r>
        <w:rPr>
          <w:color w:val="1F2C3C"/>
          <w:spacing w:val="-5"/>
        </w:rPr>
        <w:t> </w:t>
      </w:r>
      <w:r>
        <w:rPr>
          <w:color w:val="1F2C3C"/>
        </w:rPr>
        <w:t>уян</w:t>
      </w:r>
      <w:r>
        <w:rPr>
          <w:color w:val="1F2C3C"/>
          <w:spacing w:val="-2"/>
        </w:rPr>
        <w:t> </w:t>
      </w:r>
      <w:r>
        <w:rPr>
          <w:color w:val="1F2C3C"/>
        </w:rPr>
        <w:t>хатан</w:t>
      </w:r>
      <w:r>
        <w:rPr>
          <w:color w:val="1F2C3C"/>
          <w:spacing w:val="-3"/>
        </w:rPr>
        <w:t> </w:t>
      </w:r>
      <w:r>
        <w:rPr>
          <w:color w:val="1F2C3C"/>
        </w:rPr>
        <w:t>боломжоор хангах нь зохистой. Дээр дурдсан сонголтуудыг агуулсан "Оюуны өмчийн мэдэгдэл" хуудсыг бакалаврын ажлын стандарт загварт оруулж өгөх нь зөв шийдэл гэж үзнэ.</w:t>
      </w:r>
    </w:p>
    <w:p>
      <w:pPr>
        <w:spacing w:before="80"/>
        <w:ind w:left="143" w:right="0" w:firstLine="0"/>
        <w:jc w:val="left"/>
        <w:rPr>
          <w:i/>
          <w:sz w:val="22"/>
        </w:rPr>
      </w:pPr>
      <w:r>
        <w:rPr>
          <w:i/>
          <w:color w:val="545454"/>
          <w:spacing w:val="-2"/>
          <w:sz w:val="22"/>
        </w:rPr>
        <w:t>Тэмдэглэл:</w:t>
      </w:r>
    </w:p>
    <w:p>
      <w:pPr>
        <w:pStyle w:val="ListParagraph"/>
        <w:numPr>
          <w:ilvl w:val="1"/>
          <w:numId w:val="5"/>
        </w:numPr>
        <w:tabs>
          <w:tab w:pos="863" w:val="left" w:leader="none"/>
        </w:tabs>
        <w:spacing w:line="240" w:lineRule="auto" w:before="61" w:after="0"/>
        <w:ind w:left="863" w:right="0" w:hanging="360"/>
        <w:jc w:val="left"/>
        <w:rPr>
          <w:i/>
          <w:sz w:val="22"/>
        </w:rPr>
      </w:pPr>
      <w:r>
        <w:rPr>
          <w:i/>
          <w:color w:val="545454"/>
          <w:sz w:val="22"/>
        </w:rPr>
        <w:t>“Хавсралт</w:t>
      </w:r>
      <w:r>
        <w:rPr>
          <w:i/>
          <w:color w:val="545454"/>
          <w:spacing w:val="-8"/>
          <w:sz w:val="22"/>
        </w:rPr>
        <w:t> </w:t>
      </w:r>
      <w:r>
        <w:rPr>
          <w:i/>
          <w:color w:val="545454"/>
          <w:sz w:val="22"/>
        </w:rPr>
        <w:t>Д”-д</w:t>
      </w:r>
      <w:r>
        <w:rPr>
          <w:i/>
          <w:color w:val="545454"/>
          <w:spacing w:val="-7"/>
          <w:sz w:val="22"/>
        </w:rPr>
        <w:t> </w:t>
      </w:r>
      <w:r>
        <w:rPr>
          <w:i/>
          <w:color w:val="545454"/>
          <w:sz w:val="22"/>
        </w:rPr>
        <w:t>"Оюуны</w:t>
      </w:r>
      <w:r>
        <w:rPr>
          <w:i/>
          <w:color w:val="545454"/>
          <w:spacing w:val="-6"/>
          <w:sz w:val="22"/>
        </w:rPr>
        <w:t> </w:t>
      </w:r>
      <w:r>
        <w:rPr>
          <w:i/>
          <w:color w:val="545454"/>
          <w:sz w:val="22"/>
        </w:rPr>
        <w:t>өмчийн</w:t>
      </w:r>
      <w:r>
        <w:rPr>
          <w:i/>
          <w:color w:val="545454"/>
          <w:spacing w:val="-8"/>
          <w:sz w:val="22"/>
        </w:rPr>
        <w:t> </w:t>
      </w:r>
      <w:r>
        <w:rPr>
          <w:i/>
          <w:color w:val="545454"/>
          <w:sz w:val="22"/>
        </w:rPr>
        <w:t>мэдэгдлийн</w:t>
      </w:r>
      <w:r>
        <w:rPr>
          <w:i/>
          <w:color w:val="545454"/>
          <w:spacing w:val="-8"/>
          <w:sz w:val="22"/>
        </w:rPr>
        <w:t> </w:t>
      </w:r>
      <w:r>
        <w:rPr>
          <w:i/>
          <w:color w:val="545454"/>
          <w:sz w:val="22"/>
        </w:rPr>
        <w:t>загвар"</w:t>
      </w:r>
      <w:r>
        <w:rPr>
          <w:i/>
          <w:color w:val="545454"/>
          <w:spacing w:val="-2"/>
          <w:sz w:val="22"/>
        </w:rPr>
        <w:t> оруулав.</w:t>
      </w:r>
    </w:p>
    <w:p>
      <w:pPr>
        <w:pStyle w:val="ListParagraph"/>
        <w:spacing w:after="0" w:line="240" w:lineRule="auto"/>
        <w:jc w:val="left"/>
        <w:rPr>
          <w:i/>
          <w:sz w:val="22"/>
        </w:rPr>
        <w:sectPr>
          <w:pgSz w:w="11910" w:h="16840"/>
          <w:pgMar w:header="689" w:footer="620" w:top="880" w:bottom="820" w:left="1275" w:right="992"/>
        </w:sectPr>
      </w:pPr>
    </w:p>
    <w:p>
      <w:pPr>
        <w:pStyle w:val="BodyText"/>
        <w:spacing w:before="156"/>
        <w:rPr>
          <w:i/>
          <w:sz w:val="32"/>
        </w:rPr>
      </w:pPr>
    </w:p>
    <w:p>
      <w:pPr>
        <w:pStyle w:val="Heading2"/>
      </w:pPr>
      <w:bookmarkStart w:name="_bookmark20" w:id="21"/>
      <w:bookmarkEnd w:id="21"/>
      <w:r>
        <w:rPr>
          <w:b w:val="0"/>
        </w:rPr>
      </w:r>
      <w:r>
        <w:rPr>
          <w:color w:val="2D75B6"/>
          <w:spacing w:val="-2"/>
        </w:rPr>
        <w:t>ХАВСРАЛТУУД</w:t>
      </w:r>
    </w:p>
    <w:p>
      <w:pPr>
        <w:pStyle w:val="Heading3"/>
        <w:spacing w:before="298"/>
      </w:pPr>
      <w:bookmarkStart w:name="_bookmark21" w:id="22"/>
      <w:bookmarkEnd w:id="22"/>
      <w:r>
        <w:rPr>
          <w:b w:val="0"/>
        </w:rPr>
      </w:r>
      <w:r>
        <w:rPr>
          <w:color w:val="1F2C3C"/>
        </w:rPr>
        <w:t>ХАВСРАЛТ</w:t>
      </w:r>
      <w:r>
        <w:rPr>
          <w:color w:val="1F2C3C"/>
          <w:spacing w:val="-9"/>
        </w:rPr>
        <w:t> </w:t>
      </w:r>
      <w:r>
        <w:rPr>
          <w:color w:val="1F2C3C"/>
        </w:rPr>
        <w:t>А:</w:t>
      </w:r>
      <w:r>
        <w:rPr>
          <w:color w:val="1F2C3C"/>
          <w:spacing w:val="-10"/>
        </w:rPr>
        <w:t> </w:t>
      </w:r>
      <w:r>
        <w:rPr>
          <w:color w:val="1F2C3C"/>
        </w:rPr>
        <w:t>CAPSTONE</w:t>
      </w:r>
      <w:r>
        <w:rPr>
          <w:color w:val="1F2C3C"/>
          <w:spacing w:val="-13"/>
        </w:rPr>
        <w:t> </w:t>
      </w:r>
      <w:r>
        <w:rPr>
          <w:color w:val="1F2C3C"/>
          <w:spacing w:val="-2"/>
        </w:rPr>
        <w:t>ЗАГВАР</w:t>
      </w:r>
    </w:p>
    <w:p>
      <w:pPr>
        <w:pStyle w:val="BodyText"/>
        <w:spacing w:before="164"/>
        <w:ind w:left="143"/>
      </w:pPr>
      <w:r>
        <w:rPr>
          <w:color w:val="1F2C3C"/>
        </w:rPr>
        <w:t>Capstone</w:t>
      </w:r>
      <w:r>
        <w:rPr>
          <w:color w:val="1F2C3C"/>
          <w:spacing w:val="-9"/>
        </w:rPr>
        <w:t> </w:t>
      </w:r>
      <w:r>
        <w:rPr>
          <w:color w:val="1F2C3C"/>
        </w:rPr>
        <w:t>/</w:t>
      </w:r>
      <w:r>
        <w:rPr>
          <w:color w:val="1F2C3C"/>
          <w:spacing w:val="-4"/>
        </w:rPr>
        <w:t> </w:t>
      </w:r>
      <w:r>
        <w:rPr>
          <w:color w:val="1F2C3C"/>
        </w:rPr>
        <w:t>Senior</w:t>
      </w:r>
      <w:r>
        <w:rPr>
          <w:color w:val="1F2C3C"/>
          <w:spacing w:val="-6"/>
        </w:rPr>
        <w:t> </w:t>
      </w:r>
      <w:r>
        <w:rPr>
          <w:color w:val="1F2C3C"/>
        </w:rPr>
        <w:t>Design</w:t>
      </w:r>
      <w:r>
        <w:rPr>
          <w:color w:val="1F2C3C"/>
          <w:spacing w:val="-5"/>
        </w:rPr>
        <w:t> </w:t>
      </w:r>
      <w:r>
        <w:rPr>
          <w:color w:val="1F2C3C"/>
        </w:rPr>
        <w:t>Project</w:t>
      </w:r>
      <w:r>
        <w:rPr>
          <w:color w:val="1F2C3C"/>
          <w:spacing w:val="-6"/>
        </w:rPr>
        <w:t> </w:t>
      </w:r>
      <w:r>
        <w:rPr>
          <w:color w:val="1F2C3C"/>
        </w:rPr>
        <w:t>хийж</w:t>
      </w:r>
      <w:r>
        <w:rPr>
          <w:color w:val="1F2C3C"/>
          <w:spacing w:val="-3"/>
        </w:rPr>
        <w:t> </w:t>
      </w:r>
      <w:r>
        <w:rPr>
          <w:color w:val="1F2C3C"/>
        </w:rPr>
        <w:t>буй</w:t>
      </w:r>
      <w:r>
        <w:rPr>
          <w:color w:val="1F2C3C"/>
          <w:spacing w:val="-5"/>
        </w:rPr>
        <w:t> </w:t>
      </w:r>
      <w:r>
        <w:rPr>
          <w:color w:val="1F2C3C"/>
        </w:rPr>
        <w:t>оюутанд</w:t>
      </w:r>
      <w:r>
        <w:rPr>
          <w:color w:val="1F2C3C"/>
          <w:spacing w:val="-4"/>
        </w:rPr>
        <w:t> </w:t>
      </w:r>
      <w:r>
        <w:rPr>
          <w:color w:val="1F2C3C"/>
        </w:rPr>
        <w:t>зориулсан</w:t>
      </w:r>
      <w:r>
        <w:rPr>
          <w:color w:val="1F2C3C"/>
          <w:spacing w:val="-6"/>
        </w:rPr>
        <w:t> </w:t>
      </w:r>
      <w:r>
        <w:rPr>
          <w:color w:val="1F2C3C"/>
          <w:spacing w:val="-2"/>
        </w:rPr>
        <w:t>загвар.</w:t>
      </w:r>
    </w:p>
    <w:p>
      <w:pPr>
        <w:pStyle w:val="BodyText"/>
      </w:pPr>
    </w:p>
    <w:p>
      <w:pPr>
        <w:pStyle w:val="BodyText"/>
        <w:spacing w:before="26"/>
      </w:pPr>
    </w:p>
    <w:p>
      <w:pPr>
        <w:pStyle w:val="Heading5"/>
        <w:spacing w:before="0"/>
      </w:pPr>
      <w:bookmarkStart w:name="_bookmark22" w:id="23"/>
      <w:bookmarkEnd w:id="23"/>
      <w:r>
        <w:rPr>
          <w:b w:val="0"/>
        </w:rPr>
      </w:r>
      <w:r>
        <w:rPr>
          <w:color w:val="2D75B6"/>
        </w:rPr>
        <w:t>Англи</w:t>
      </w:r>
      <w:r>
        <w:rPr>
          <w:color w:val="2D75B6"/>
          <w:spacing w:val="-9"/>
        </w:rPr>
        <w:t> </w:t>
      </w:r>
      <w:r>
        <w:rPr>
          <w:color w:val="2D75B6"/>
        </w:rPr>
        <w:t>хувилбар</w:t>
      </w:r>
      <w:r>
        <w:rPr>
          <w:color w:val="2D75B6"/>
          <w:spacing w:val="-4"/>
        </w:rPr>
        <w:t> </w:t>
      </w:r>
      <w:r>
        <w:rPr>
          <w:color w:val="2D75B6"/>
        </w:rPr>
        <w:t>(Монгол</w:t>
      </w:r>
      <w:r>
        <w:rPr>
          <w:color w:val="2D75B6"/>
          <w:spacing w:val="-3"/>
        </w:rPr>
        <w:t> </w:t>
      </w:r>
      <w:r>
        <w:rPr>
          <w:color w:val="2D75B6"/>
        </w:rPr>
        <w:t>орчуулгыг</w:t>
      </w:r>
      <w:r>
        <w:rPr>
          <w:color w:val="2D75B6"/>
          <w:spacing w:val="-1"/>
        </w:rPr>
        <w:t> </w:t>
      </w:r>
      <w:r>
        <w:rPr>
          <w:color w:val="2D75B6"/>
        </w:rPr>
        <w:t>дараагийн</w:t>
      </w:r>
      <w:r>
        <w:rPr>
          <w:color w:val="2D75B6"/>
          <w:spacing w:val="-4"/>
        </w:rPr>
        <w:t> </w:t>
      </w:r>
      <w:r>
        <w:rPr>
          <w:color w:val="2D75B6"/>
        </w:rPr>
        <w:t>гарчигаас</w:t>
      </w:r>
      <w:r>
        <w:rPr>
          <w:color w:val="2D75B6"/>
          <w:spacing w:val="-2"/>
        </w:rPr>
        <w:t> </w:t>
      </w:r>
      <w:r>
        <w:rPr>
          <w:color w:val="2D75B6"/>
        </w:rPr>
        <w:t>харна</w:t>
      </w:r>
      <w:r>
        <w:rPr>
          <w:color w:val="2D75B6"/>
          <w:spacing w:val="-1"/>
        </w:rPr>
        <w:t> </w:t>
      </w:r>
      <w:r>
        <w:rPr>
          <w:color w:val="2D75B6"/>
          <w:spacing w:val="-5"/>
        </w:rPr>
        <w:t>уу)</w:t>
      </w:r>
    </w:p>
    <w:p>
      <w:pPr>
        <w:pStyle w:val="ListParagraph"/>
        <w:numPr>
          <w:ilvl w:val="0"/>
          <w:numId w:val="7"/>
        </w:numPr>
        <w:tabs>
          <w:tab w:pos="387" w:val="left" w:leader="none"/>
        </w:tabs>
        <w:spacing w:line="240" w:lineRule="auto" w:before="122" w:after="0"/>
        <w:ind w:left="387" w:right="0" w:hanging="244"/>
        <w:jc w:val="left"/>
        <w:rPr>
          <w:sz w:val="22"/>
        </w:rPr>
      </w:pPr>
      <w:r>
        <w:rPr>
          <w:color w:val="1F2C3C"/>
          <w:spacing w:val="-2"/>
          <w:sz w:val="22"/>
        </w:rPr>
        <w:t>Introduction</w:t>
      </w:r>
    </w:p>
    <w:p>
      <w:pPr>
        <w:pStyle w:val="ListParagraph"/>
        <w:numPr>
          <w:ilvl w:val="1"/>
          <w:numId w:val="7"/>
        </w:numPr>
        <w:tabs>
          <w:tab w:pos="754" w:val="left" w:leader="none"/>
        </w:tabs>
        <w:spacing w:line="240" w:lineRule="auto" w:before="81" w:after="0"/>
        <w:ind w:left="754" w:right="0" w:hanging="426"/>
        <w:jc w:val="left"/>
        <w:rPr>
          <w:sz w:val="22"/>
        </w:rPr>
      </w:pPr>
      <w:r>
        <w:rPr>
          <w:color w:val="1F2C3C"/>
          <w:sz w:val="22"/>
        </w:rPr>
        <w:t>Project</w:t>
      </w:r>
      <w:r>
        <w:rPr>
          <w:color w:val="1F2C3C"/>
          <w:spacing w:val="-8"/>
          <w:sz w:val="22"/>
        </w:rPr>
        <w:t> </w:t>
      </w:r>
      <w:r>
        <w:rPr>
          <w:color w:val="1F2C3C"/>
          <w:sz w:val="22"/>
        </w:rPr>
        <w:t>Background</w:t>
      </w:r>
      <w:r>
        <w:rPr>
          <w:color w:val="1F2C3C"/>
          <w:spacing w:val="-9"/>
          <w:sz w:val="22"/>
        </w:rPr>
        <w:t> </w:t>
      </w:r>
      <w:r>
        <w:rPr>
          <w:color w:val="1F2C3C"/>
          <w:sz w:val="22"/>
        </w:rPr>
        <w:t>(Сэдвийн</w:t>
      </w:r>
      <w:r>
        <w:rPr>
          <w:color w:val="1F2C3C"/>
          <w:spacing w:val="-8"/>
          <w:sz w:val="22"/>
        </w:rPr>
        <w:t> </w:t>
      </w:r>
      <w:r>
        <w:rPr>
          <w:color w:val="1F2C3C"/>
          <w:spacing w:val="-2"/>
          <w:sz w:val="22"/>
        </w:rPr>
        <w:t>үндэслэл)</w:t>
      </w:r>
    </w:p>
    <w:p>
      <w:pPr>
        <w:pStyle w:val="ListParagraph"/>
        <w:numPr>
          <w:ilvl w:val="1"/>
          <w:numId w:val="7"/>
        </w:numPr>
        <w:tabs>
          <w:tab w:pos="754" w:val="left" w:leader="none"/>
        </w:tabs>
        <w:spacing w:line="240" w:lineRule="auto" w:before="78" w:after="0"/>
        <w:ind w:left="754" w:right="0" w:hanging="426"/>
        <w:jc w:val="left"/>
        <w:rPr>
          <w:sz w:val="22"/>
        </w:rPr>
      </w:pPr>
      <w:r>
        <w:rPr>
          <w:color w:val="1F2C3C"/>
          <w:sz w:val="22"/>
        </w:rPr>
        <w:t>Problem</w:t>
      </w:r>
      <w:r>
        <w:rPr>
          <w:color w:val="1F2C3C"/>
          <w:spacing w:val="-10"/>
          <w:sz w:val="22"/>
        </w:rPr>
        <w:t> </w:t>
      </w:r>
      <w:r>
        <w:rPr>
          <w:color w:val="1F2C3C"/>
          <w:sz w:val="22"/>
        </w:rPr>
        <w:t>Statement</w:t>
      </w:r>
      <w:r>
        <w:rPr>
          <w:color w:val="1F2C3C"/>
          <w:spacing w:val="-10"/>
          <w:sz w:val="22"/>
        </w:rPr>
        <w:t> </w:t>
      </w:r>
      <w:r>
        <w:rPr>
          <w:color w:val="1F2C3C"/>
          <w:sz w:val="22"/>
        </w:rPr>
        <w:t>(Асуудлын</w:t>
      </w:r>
      <w:r>
        <w:rPr>
          <w:color w:val="1F2C3C"/>
          <w:spacing w:val="-9"/>
          <w:sz w:val="22"/>
        </w:rPr>
        <w:t> </w:t>
      </w:r>
      <w:r>
        <w:rPr>
          <w:color w:val="1F2C3C"/>
          <w:spacing w:val="-2"/>
          <w:sz w:val="22"/>
        </w:rPr>
        <w:t>тодорхойлолт)</w:t>
      </w:r>
    </w:p>
    <w:p>
      <w:pPr>
        <w:pStyle w:val="ListParagraph"/>
        <w:numPr>
          <w:ilvl w:val="1"/>
          <w:numId w:val="7"/>
        </w:numPr>
        <w:tabs>
          <w:tab w:pos="754" w:val="left" w:leader="none"/>
        </w:tabs>
        <w:spacing w:line="240" w:lineRule="auto" w:before="80" w:after="0"/>
        <w:ind w:left="754" w:right="0" w:hanging="426"/>
        <w:jc w:val="left"/>
        <w:rPr>
          <w:sz w:val="22"/>
        </w:rPr>
      </w:pPr>
      <w:r>
        <w:rPr>
          <w:color w:val="1F2C3C"/>
          <w:sz w:val="22"/>
        </w:rPr>
        <w:t>Project</w:t>
      </w:r>
      <w:r>
        <w:rPr>
          <w:color w:val="1F2C3C"/>
          <w:spacing w:val="-8"/>
          <w:sz w:val="22"/>
        </w:rPr>
        <w:t> </w:t>
      </w:r>
      <w:r>
        <w:rPr>
          <w:color w:val="1F2C3C"/>
          <w:sz w:val="22"/>
        </w:rPr>
        <w:t>Objectives</w:t>
      </w:r>
      <w:r>
        <w:rPr>
          <w:color w:val="1F2C3C"/>
          <w:spacing w:val="-9"/>
          <w:sz w:val="22"/>
        </w:rPr>
        <w:t> </w:t>
      </w:r>
      <w:r>
        <w:rPr>
          <w:color w:val="1F2C3C"/>
          <w:sz w:val="22"/>
        </w:rPr>
        <w:t>(Төслийн</w:t>
      </w:r>
      <w:r>
        <w:rPr>
          <w:color w:val="1F2C3C"/>
          <w:spacing w:val="-7"/>
          <w:sz w:val="22"/>
        </w:rPr>
        <w:t> </w:t>
      </w:r>
      <w:r>
        <w:rPr>
          <w:color w:val="1F2C3C"/>
          <w:spacing w:val="-2"/>
          <w:sz w:val="22"/>
        </w:rPr>
        <w:t>зорилго)</w:t>
      </w:r>
    </w:p>
    <w:p>
      <w:pPr>
        <w:pStyle w:val="ListParagraph"/>
        <w:numPr>
          <w:ilvl w:val="1"/>
          <w:numId w:val="7"/>
        </w:numPr>
        <w:tabs>
          <w:tab w:pos="754" w:val="left" w:leader="none"/>
        </w:tabs>
        <w:spacing w:line="240" w:lineRule="auto" w:before="81" w:after="0"/>
        <w:ind w:left="754" w:right="0" w:hanging="426"/>
        <w:jc w:val="left"/>
        <w:rPr>
          <w:sz w:val="22"/>
        </w:rPr>
      </w:pPr>
      <w:r>
        <w:rPr>
          <w:color w:val="1F2C3C"/>
          <w:sz w:val="22"/>
        </w:rPr>
        <w:t>Scope</w:t>
      </w:r>
      <w:r>
        <w:rPr>
          <w:color w:val="1F2C3C"/>
          <w:spacing w:val="-7"/>
          <w:sz w:val="22"/>
        </w:rPr>
        <w:t> </w:t>
      </w:r>
      <w:r>
        <w:rPr>
          <w:color w:val="1F2C3C"/>
          <w:sz w:val="22"/>
        </w:rPr>
        <w:t>and</w:t>
      </w:r>
      <w:r>
        <w:rPr>
          <w:color w:val="1F2C3C"/>
          <w:spacing w:val="-5"/>
          <w:sz w:val="22"/>
        </w:rPr>
        <w:t> </w:t>
      </w:r>
      <w:r>
        <w:rPr>
          <w:color w:val="1F2C3C"/>
          <w:sz w:val="22"/>
        </w:rPr>
        <w:t>Limitations</w:t>
      </w:r>
      <w:r>
        <w:rPr>
          <w:color w:val="1F2C3C"/>
          <w:spacing w:val="-4"/>
          <w:sz w:val="22"/>
        </w:rPr>
        <w:t> </w:t>
      </w:r>
      <w:r>
        <w:rPr>
          <w:color w:val="1F2C3C"/>
          <w:sz w:val="22"/>
        </w:rPr>
        <w:t>(Хамрах</w:t>
      </w:r>
      <w:r>
        <w:rPr>
          <w:color w:val="1F2C3C"/>
          <w:spacing w:val="-6"/>
          <w:sz w:val="22"/>
        </w:rPr>
        <w:t> </w:t>
      </w:r>
      <w:r>
        <w:rPr>
          <w:color w:val="1F2C3C"/>
          <w:sz w:val="22"/>
        </w:rPr>
        <w:t>хүрээ</w:t>
      </w:r>
      <w:r>
        <w:rPr>
          <w:color w:val="1F2C3C"/>
          <w:spacing w:val="-7"/>
          <w:sz w:val="22"/>
        </w:rPr>
        <w:t> </w:t>
      </w:r>
      <w:r>
        <w:rPr>
          <w:color w:val="1F2C3C"/>
          <w:sz w:val="22"/>
        </w:rPr>
        <w:t>ба</w:t>
      </w:r>
      <w:r>
        <w:rPr>
          <w:color w:val="1F2C3C"/>
          <w:spacing w:val="-4"/>
          <w:sz w:val="22"/>
        </w:rPr>
        <w:t> </w:t>
      </w:r>
      <w:r>
        <w:rPr>
          <w:color w:val="1F2C3C"/>
          <w:spacing w:val="-2"/>
          <w:sz w:val="22"/>
        </w:rPr>
        <w:t>хязгаарлалт)</w:t>
      </w:r>
    </w:p>
    <w:p>
      <w:pPr>
        <w:pStyle w:val="ListParagraph"/>
        <w:numPr>
          <w:ilvl w:val="0"/>
          <w:numId w:val="7"/>
        </w:numPr>
        <w:tabs>
          <w:tab w:pos="389" w:val="left" w:leader="none"/>
        </w:tabs>
        <w:spacing w:line="240" w:lineRule="auto" w:before="81" w:after="0"/>
        <w:ind w:left="389" w:right="0" w:hanging="246"/>
        <w:jc w:val="left"/>
        <w:rPr>
          <w:sz w:val="22"/>
        </w:rPr>
      </w:pPr>
      <w:r>
        <w:rPr>
          <w:color w:val="1F2C3C"/>
          <w:sz w:val="22"/>
        </w:rPr>
        <w:t>Literature</w:t>
      </w:r>
      <w:r>
        <w:rPr>
          <w:color w:val="1F2C3C"/>
          <w:spacing w:val="-9"/>
          <w:sz w:val="22"/>
        </w:rPr>
        <w:t> </w:t>
      </w:r>
      <w:r>
        <w:rPr>
          <w:color w:val="1F2C3C"/>
          <w:sz w:val="22"/>
        </w:rPr>
        <w:t>Review</w:t>
      </w:r>
      <w:r>
        <w:rPr>
          <w:color w:val="1F2C3C"/>
          <w:spacing w:val="-12"/>
          <w:sz w:val="22"/>
        </w:rPr>
        <w:t> </w:t>
      </w:r>
      <w:r>
        <w:rPr>
          <w:color w:val="1F2C3C"/>
          <w:sz w:val="22"/>
        </w:rPr>
        <w:t>(Related</w:t>
      </w:r>
      <w:r>
        <w:rPr>
          <w:color w:val="1F2C3C"/>
          <w:spacing w:val="-13"/>
          <w:sz w:val="22"/>
        </w:rPr>
        <w:t> </w:t>
      </w:r>
      <w:r>
        <w:rPr>
          <w:color w:val="1F2C3C"/>
          <w:spacing w:val="-4"/>
          <w:sz w:val="22"/>
        </w:rPr>
        <w:t>Work)</w:t>
      </w:r>
    </w:p>
    <w:p>
      <w:pPr>
        <w:pStyle w:val="ListParagraph"/>
        <w:numPr>
          <w:ilvl w:val="1"/>
          <w:numId w:val="7"/>
        </w:numPr>
        <w:tabs>
          <w:tab w:pos="754" w:val="left" w:leader="none"/>
        </w:tabs>
        <w:spacing w:line="240" w:lineRule="auto" w:before="78" w:after="0"/>
        <w:ind w:left="754" w:right="0" w:hanging="426"/>
        <w:jc w:val="left"/>
        <w:rPr>
          <w:sz w:val="22"/>
        </w:rPr>
      </w:pPr>
      <w:r>
        <w:rPr>
          <w:color w:val="1F2C3C"/>
          <w:sz w:val="22"/>
        </w:rPr>
        <w:t>Existing</w:t>
      </w:r>
      <w:r>
        <w:rPr>
          <w:color w:val="1F2C3C"/>
          <w:spacing w:val="-8"/>
          <w:sz w:val="22"/>
        </w:rPr>
        <w:t> </w:t>
      </w:r>
      <w:r>
        <w:rPr>
          <w:color w:val="1F2C3C"/>
          <w:sz w:val="22"/>
        </w:rPr>
        <w:t>Systems/Studies</w:t>
      </w:r>
      <w:r>
        <w:rPr>
          <w:color w:val="1F2C3C"/>
          <w:spacing w:val="-7"/>
          <w:sz w:val="22"/>
        </w:rPr>
        <w:t> </w:t>
      </w:r>
      <w:r>
        <w:rPr>
          <w:color w:val="1F2C3C"/>
          <w:sz w:val="22"/>
        </w:rPr>
        <w:t>(Ижил</w:t>
      </w:r>
      <w:r>
        <w:rPr>
          <w:color w:val="1F2C3C"/>
          <w:spacing w:val="-8"/>
          <w:sz w:val="22"/>
        </w:rPr>
        <w:t> </w:t>
      </w:r>
      <w:r>
        <w:rPr>
          <w:color w:val="1F2C3C"/>
          <w:sz w:val="22"/>
        </w:rPr>
        <w:t>төстэй</w:t>
      </w:r>
      <w:r>
        <w:rPr>
          <w:color w:val="1F2C3C"/>
          <w:spacing w:val="-9"/>
          <w:sz w:val="22"/>
        </w:rPr>
        <w:t> </w:t>
      </w:r>
      <w:r>
        <w:rPr>
          <w:color w:val="1F2C3C"/>
          <w:spacing w:val="-2"/>
          <w:sz w:val="22"/>
        </w:rPr>
        <w:t>системүүд)</w:t>
      </w:r>
    </w:p>
    <w:p>
      <w:pPr>
        <w:pStyle w:val="ListParagraph"/>
        <w:numPr>
          <w:ilvl w:val="1"/>
          <w:numId w:val="7"/>
        </w:numPr>
        <w:tabs>
          <w:tab w:pos="754" w:val="left" w:leader="none"/>
        </w:tabs>
        <w:spacing w:line="240" w:lineRule="auto" w:before="81" w:after="0"/>
        <w:ind w:left="754" w:right="0" w:hanging="426"/>
        <w:jc w:val="left"/>
        <w:rPr>
          <w:sz w:val="22"/>
        </w:rPr>
      </w:pPr>
      <w:r>
        <w:rPr>
          <w:color w:val="1F2C3C"/>
          <w:sz w:val="22"/>
        </w:rPr>
        <w:t>Comparative</w:t>
      </w:r>
      <w:r>
        <w:rPr>
          <w:color w:val="1F2C3C"/>
          <w:spacing w:val="-12"/>
          <w:sz w:val="22"/>
        </w:rPr>
        <w:t> </w:t>
      </w:r>
      <w:r>
        <w:rPr>
          <w:color w:val="1F2C3C"/>
          <w:sz w:val="22"/>
        </w:rPr>
        <w:t>Analysis</w:t>
      </w:r>
      <w:r>
        <w:rPr>
          <w:color w:val="1F2C3C"/>
          <w:spacing w:val="-9"/>
          <w:sz w:val="22"/>
        </w:rPr>
        <w:t> </w:t>
      </w:r>
      <w:r>
        <w:rPr>
          <w:color w:val="1F2C3C"/>
          <w:sz w:val="22"/>
        </w:rPr>
        <w:t>(Харьцуулсан</w:t>
      </w:r>
      <w:r>
        <w:rPr>
          <w:color w:val="1F2C3C"/>
          <w:spacing w:val="-8"/>
          <w:sz w:val="22"/>
        </w:rPr>
        <w:t> </w:t>
      </w:r>
      <w:r>
        <w:rPr>
          <w:color w:val="1F2C3C"/>
          <w:sz w:val="22"/>
        </w:rPr>
        <w:t>шинжилгээ</w:t>
      </w:r>
      <w:r>
        <w:rPr>
          <w:color w:val="1F2C3C"/>
          <w:spacing w:val="-7"/>
          <w:sz w:val="22"/>
        </w:rPr>
        <w:t> </w:t>
      </w:r>
      <w:r>
        <w:rPr>
          <w:color w:val="1F2C3C"/>
          <w:sz w:val="22"/>
        </w:rPr>
        <w:t>—</w:t>
      </w:r>
      <w:r>
        <w:rPr>
          <w:color w:val="1F2C3C"/>
          <w:spacing w:val="-11"/>
          <w:sz w:val="22"/>
        </w:rPr>
        <w:t> </w:t>
      </w:r>
      <w:r>
        <w:rPr>
          <w:color w:val="1F2C3C"/>
          <w:spacing w:val="-2"/>
          <w:sz w:val="22"/>
        </w:rPr>
        <w:t>Table)</w:t>
      </w:r>
    </w:p>
    <w:p>
      <w:pPr>
        <w:pStyle w:val="ListParagraph"/>
        <w:numPr>
          <w:ilvl w:val="1"/>
          <w:numId w:val="7"/>
        </w:numPr>
        <w:tabs>
          <w:tab w:pos="754" w:val="left" w:leader="none"/>
        </w:tabs>
        <w:spacing w:line="240" w:lineRule="auto" w:before="81" w:after="0"/>
        <w:ind w:left="754" w:right="0" w:hanging="426"/>
        <w:jc w:val="left"/>
        <w:rPr>
          <w:sz w:val="22"/>
        </w:rPr>
      </w:pPr>
      <w:r>
        <w:rPr>
          <w:color w:val="1F2C3C"/>
          <w:sz w:val="22"/>
        </w:rPr>
        <w:t>Proposed</w:t>
      </w:r>
      <w:r>
        <w:rPr>
          <w:color w:val="1F2C3C"/>
          <w:spacing w:val="-9"/>
          <w:sz w:val="22"/>
        </w:rPr>
        <w:t> </w:t>
      </w:r>
      <w:r>
        <w:rPr>
          <w:color w:val="1F2C3C"/>
          <w:sz w:val="22"/>
        </w:rPr>
        <w:t>Solution</w:t>
      </w:r>
      <w:r>
        <w:rPr>
          <w:color w:val="1F2C3C"/>
          <w:spacing w:val="-8"/>
          <w:sz w:val="22"/>
        </w:rPr>
        <w:t> </w:t>
      </w:r>
      <w:r>
        <w:rPr>
          <w:color w:val="1F2C3C"/>
          <w:sz w:val="22"/>
        </w:rPr>
        <w:t>Overview</w:t>
      </w:r>
      <w:r>
        <w:rPr>
          <w:color w:val="1F2C3C"/>
          <w:spacing w:val="-9"/>
          <w:sz w:val="22"/>
        </w:rPr>
        <w:t> </w:t>
      </w:r>
      <w:r>
        <w:rPr>
          <w:color w:val="1F2C3C"/>
          <w:sz w:val="22"/>
        </w:rPr>
        <w:t>(Санал</w:t>
      </w:r>
      <w:r>
        <w:rPr>
          <w:color w:val="1F2C3C"/>
          <w:spacing w:val="-7"/>
          <w:sz w:val="22"/>
        </w:rPr>
        <w:t> </w:t>
      </w:r>
      <w:r>
        <w:rPr>
          <w:color w:val="1F2C3C"/>
          <w:sz w:val="22"/>
        </w:rPr>
        <w:t>болгож</w:t>
      </w:r>
      <w:r>
        <w:rPr>
          <w:color w:val="1F2C3C"/>
          <w:spacing w:val="-7"/>
          <w:sz w:val="22"/>
        </w:rPr>
        <w:t> </w:t>
      </w:r>
      <w:r>
        <w:rPr>
          <w:color w:val="1F2C3C"/>
          <w:sz w:val="22"/>
        </w:rPr>
        <w:t>буй</w:t>
      </w:r>
      <w:r>
        <w:rPr>
          <w:color w:val="1F2C3C"/>
          <w:spacing w:val="-6"/>
          <w:sz w:val="22"/>
        </w:rPr>
        <w:t> </w:t>
      </w:r>
      <w:r>
        <w:rPr>
          <w:color w:val="1F2C3C"/>
          <w:spacing w:val="-2"/>
          <w:sz w:val="22"/>
        </w:rPr>
        <w:t>шийдэл)</w:t>
      </w:r>
    </w:p>
    <w:p>
      <w:pPr>
        <w:pStyle w:val="ListParagraph"/>
        <w:numPr>
          <w:ilvl w:val="0"/>
          <w:numId w:val="7"/>
        </w:numPr>
        <w:tabs>
          <w:tab w:pos="389" w:val="left" w:leader="none"/>
        </w:tabs>
        <w:spacing w:line="240" w:lineRule="auto" w:before="80" w:after="0"/>
        <w:ind w:left="389" w:right="0" w:hanging="246"/>
        <w:jc w:val="left"/>
        <w:rPr>
          <w:sz w:val="22"/>
        </w:rPr>
      </w:pPr>
      <w:r>
        <w:rPr>
          <w:color w:val="1F2C3C"/>
          <w:sz w:val="22"/>
        </w:rPr>
        <w:t>Requirements</w:t>
      </w:r>
      <w:r>
        <w:rPr>
          <w:color w:val="1F2C3C"/>
          <w:spacing w:val="-8"/>
          <w:sz w:val="22"/>
        </w:rPr>
        <w:t> </w:t>
      </w:r>
      <w:r>
        <w:rPr>
          <w:color w:val="1F2C3C"/>
          <w:sz w:val="22"/>
        </w:rPr>
        <w:t>&amp;</w:t>
      </w:r>
      <w:r>
        <w:rPr>
          <w:color w:val="1F2C3C"/>
          <w:spacing w:val="-5"/>
          <w:sz w:val="22"/>
        </w:rPr>
        <w:t> </w:t>
      </w:r>
      <w:r>
        <w:rPr>
          <w:color w:val="1F2C3C"/>
          <w:spacing w:val="-2"/>
          <w:sz w:val="22"/>
        </w:rPr>
        <w:t>Planning</w:t>
      </w:r>
    </w:p>
    <w:p>
      <w:pPr>
        <w:pStyle w:val="ListParagraph"/>
        <w:numPr>
          <w:ilvl w:val="1"/>
          <w:numId w:val="7"/>
        </w:numPr>
        <w:tabs>
          <w:tab w:pos="756" w:val="left" w:leader="none"/>
        </w:tabs>
        <w:spacing w:line="240" w:lineRule="auto" w:before="79" w:after="0"/>
        <w:ind w:left="756" w:right="0" w:hanging="428"/>
        <w:jc w:val="left"/>
        <w:rPr>
          <w:sz w:val="22"/>
        </w:rPr>
      </w:pPr>
      <w:r>
        <w:rPr>
          <w:color w:val="1F2C3C"/>
          <w:sz w:val="22"/>
        </w:rPr>
        <w:t>Functional</w:t>
      </w:r>
      <w:r>
        <w:rPr>
          <w:color w:val="1F2C3C"/>
          <w:spacing w:val="-11"/>
          <w:sz w:val="22"/>
        </w:rPr>
        <w:t> </w:t>
      </w:r>
      <w:r>
        <w:rPr>
          <w:color w:val="1F2C3C"/>
          <w:spacing w:val="-2"/>
          <w:sz w:val="22"/>
        </w:rPr>
        <w:t>Requirements</w:t>
      </w:r>
    </w:p>
    <w:p>
      <w:pPr>
        <w:pStyle w:val="ListParagraph"/>
        <w:numPr>
          <w:ilvl w:val="1"/>
          <w:numId w:val="7"/>
        </w:numPr>
        <w:tabs>
          <w:tab w:pos="756" w:val="left" w:leader="none"/>
        </w:tabs>
        <w:spacing w:line="240" w:lineRule="auto" w:before="80" w:after="0"/>
        <w:ind w:left="756" w:right="0" w:hanging="428"/>
        <w:jc w:val="left"/>
        <w:rPr>
          <w:sz w:val="22"/>
        </w:rPr>
      </w:pPr>
      <w:r>
        <w:rPr>
          <w:color w:val="1F2C3C"/>
          <w:sz w:val="22"/>
        </w:rPr>
        <w:t>Non-Functional</w:t>
      </w:r>
      <w:r>
        <w:rPr>
          <w:color w:val="1F2C3C"/>
          <w:spacing w:val="-15"/>
          <w:sz w:val="22"/>
        </w:rPr>
        <w:t> </w:t>
      </w:r>
      <w:r>
        <w:rPr>
          <w:color w:val="1F2C3C"/>
          <w:spacing w:val="-2"/>
          <w:sz w:val="22"/>
        </w:rPr>
        <w:t>Requirements</w:t>
      </w:r>
    </w:p>
    <w:p>
      <w:pPr>
        <w:pStyle w:val="ListParagraph"/>
        <w:numPr>
          <w:ilvl w:val="1"/>
          <w:numId w:val="7"/>
        </w:numPr>
        <w:tabs>
          <w:tab w:pos="756" w:val="left" w:leader="none"/>
        </w:tabs>
        <w:spacing w:line="240" w:lineRule="auto" w:before="81" w:after="0"/>
        <w:ind w:left="756" w:right="0" w:hanging="428"/>
        <w:jc w:val="left"/>
        <w:rPr>
          <w:sz w:val="22"/>
        </w:rPr>
      </w:pPr>
      <w:r>
        <w:rPr>
          <w:color w:val="1F2C3C"/>
          <w:sz w:val="22"/>
        </w:rPr>
        <w:t>Scope</w:t>
      </w:r>
      <w:r>
        <w:rPr>
          <w:color w:val="1F2C3C"/>
          <w:spacing w:val="-6"/>
          <w:sz w:val="22"/>
        </w:rPr>
        <w:t> </w:t>
      </w:r>
      <w:r>
        <w:rPr>
          <w:color w:val="1F2C3C"/>
          <w:spacing w:val="-2"/>
          <w:sz w:val="22"/>
        </w:rPr>
        <w:t>Statement</w:t>
      </w:r>
    </w:p>
    <w:p>
      <w:pPr>
        <w:pStyle w:val="ListParagraph"/>
        <w:numPr>
          <w:ilvl w:val="1"/>
          <w:numId w:val="7"/>
        </w:numPr>
        <w:tabs>
          <w:tab w:pos="756" w:val="left" w:leader="none"/>
        </w:tabs>
        <w:spacing w:line="240" w:lineRule="auto" w:before="78" w:after="0"/>
        <w:ind w:left="756" w:right="0" w:hanging="428"/>
        <w:jc w:val="left"/>
        <w:rPr>
          <w:sz w:val="22"/>
        </w:rPr>
      </w:pPr>
      <w:r>
        <w:rPr>
          <w:color w:val="1F2C3C"/>
          <w:sz w:val="22"/>
        </w:rPr>
        <w:t>Development</w:t>
      </w:r>
      <w:r>
        <w:rPr>
          <w:color w:val="1F2C3C"/>
          <w:spacing w:val="-13"/>
          <w:sz w:val="22"/>
        </w:rPr>
        <w:t> </w:t>
      </w:r>
      <w:r>
        <w:rPr>
          <w:color w:val="1F2C3C"/>
          <w:spacing w:val="-4"/>
          <w:sz w:val="22"/>
        </w:rPr>
        <w:t>Plan</w:t>
      </w:r>
    </w:p>
    <w:p>
      <w:pPr>
        <w:pStyle w:val="ListParagraph"/>
        <w:numPr>
          <w:ilvl w:val="0"/>
          <w:numId w:val="7"/>
        </w:numPr>
        <w:tabs>
          <w:tab w:pos="389" w:val="left" w:leader="none"/>
        </w:tabs>
        <w:spacing w:line="240" w:lineRule="auto" w:before="81" w:after="0"/>
        <w:ind w:left="389" w:right="0" w:hanging="246"/>
        <w:jc w:val="left"/>
        <w:rPr>
          <w:sz w:val="22"/>
        </w:rPr>
      </w:pPr>
      <w:r>
        <w:rPr>
          <w:color w:val="1F2C3C"/>
          <w:sz w:val="22"/>
        </w:rPr>
        <w:t>Methodology</w:t>
      </w:r>
      <w:r>
        <w:rPr>
          <w:color w:val="1F2C3C"/>
          <w:spacing w:val="-9"/>
          <w:sz w:val="22"/>
        </w:rPr>
        <w:t> </w:t>
      </w:r>
      <w:r>
        <w:rPr>
          <w:color w:val="1F2C3C"/>
          <w:sz w:val="22"/>
        </w:rPr>
        <w:t>&amp;</w:t>
      </w:r>
      <w:r>
        <w:rPr>
          <w:color w:val="1F2C3C"/>
          <w:spacing w:val="-6"/>
          <w:sz w:val="22"/>
        </w:rPr>
        <w:t> </w:t>
      </w:r>
      <w:r>
        <w:rPr>
          <w:color w:val="1F2C3C"/>
          <w:sz w:val="22"/>
        </w:rPr>
        <w:t>System</w:t>
      </w:r>
      <w:r>
        <w:rPr>
          <w:color w:val="1F2C3C"/>
          <w:spacing w:val="-5"/>
          <w:sz w:val="22"/>
        </w:rPr>
        <w:t> </w:t>
      </w:r>
      <w:r>
        <w:rPr>
          <w:color w:val="1F2C3C"/>
          <w:spacing w:val="-2"/>
          <w:sz w:val="22"/>
        </w:rPr>
        <w:t>Design</w:t>
      </w:r>
    </w:p>
    <w:p>
      <w:pPr>
        <w:pStyle w:val="ListParagraph"/>
        <w:numPr>
          <w:ilvl w:val="1"/>
          <w:numId w:val="7"/>
        </w:numPr>
        <w:tabs>
          <w:tab w:pos="756" w:val="left" w:leader="none"/>
        </w:tabs>
        <w:spacing w:line="240" w:lineRule="auto" w:before="80" w:after="0"/>
        <w:ind w:left="756" w:right="0" w:hanging="428"/>
        <w:jc w:val="left"/>
        <w:rPr>
          <w:sz w:val="22"/>
        </w:rPr>
      </w:pPr>
      <w:r>
        <w:rPr>
          <w:color w:val="1F2C3C"/>
          <w:sz w:val="22"/>
        </w:rPr>
        <w:t>System</w:t>
      </w:r>
      <w:r>
        <w:rPr>
          <w:color w:val="1F2C3C"/>
          <w:spacing w:val="-6"/>
          <w:sz w:val="22"/>
        </w:rPr>
        <w:t> </w:t>
      </w:r>
      <w:r>
        <w:rPr>
          <w:color w:val="1F2C3C"/>
          <w:spacing w:val="-2"/>
          <w:sz w:val="22"/>
        </w:rPr>
        <w:t>Architecture</w:t>
      </w:r>
    </w:p>
    <w:p>
      <w:pPr>
        <w:pStyle w:val="ListParagraph"/>
        <w:numPr>
          <w:ilvl w:val="1"/>
          <w:numId w:val="7"/>
        </w:numPr>
        <w:tabs>
          <w:tab w:pos="756" w:val="left" w:leader="none"/>
        </w:tabs>
        <w:spacing w:line="240" w:lineRule="auto" w:before="81" w:after="0"/>
        <w:ind w:left="756" w:right="0" w:hanging="428"/>
        <w:jc w:val="left"/>
        <w:rPr>
          <w:sz w:val="22"/>
        </w:rPr>
      </w:pPr>
      <w:r>
        <w:rPr>
          <w:color w:val="1F2C3C"/>
          <w:sz w:val="22"/>
        </w:rPr>
        <w:t>Database</w:t>
      </w:r>
      <w:r>
        <w:rPr>
          <w:color w:val="1F2C3C"/>
          <w:spacing w:val="-9"/>
          <w:sz w:val="22"/>
        </w:rPr>
        <w:t> </w:t>
      </w:r>
      <w:r>
        <w:rPr>
          <w:color w:val="1F2C3C"/>
          <w:spacing w:val="-2"/>
          <w:sz w:val="22"/>
        </w:rPr>
        <w:t>Design</w:t>
      </w:r>
    </w:p>
    <w:p>
      <w:pPr>
        <w:pStyle w:val="ListParagraph"/>
        <w:numPr>
          <w:ilvl w:val="1"/>
          <w:numId w:val="7"/>
        </w:numPr>
        <w:tabs>
          <w:tab w:pos="756" w:val="left" w:leader="none"/>
        </w:tabs>
        <w:spacing w:line="240" w:lineRule="auto" w:before="79" w:after="0"/>
        <w:ind w:left="756" w:right="0" w:hanging="428"/>
        <w:jc w:val="left"/>
        <w:rPr>
          <w:sz w:val="22"/>
        </w:rPr>
      </w:pPr>
      <w:r>
        <w:rPr>
          <w:color w:val="1F2C3C"/>
          <w:sz w:val="22"/>
        </w:rPr>
        <w:t>Detailed</w:t>
      </w:r>
      <w:r>
        <w:rPr>
          <w:color w:val="1F2C3C"/>
          <w:spacing w:val="-5"/>
          <w:sz w:val="22"/>
        </w:rPr>
        <w:t> </w:t>
      </w:r>
      <w:r>
        <w:rPr>
          <w:color w:val="1F2C3C"/>
          <w:sz w:val="22"/>
        </w:rPr>
        <w:t>Design</w:t>
      </w:r>
      <w:r>
        <w:rPr>
          <w:color w:val="1F2C3C"/>
          <w:spacing w:val="-7"/>
          <w:sz w:val="22"/>
        </w:rPr>
        <w:t> </w:t>
      </w:r>
      <w:r>
        <w:rPr>
          <w:color w:val="1F2C3C"/>
          <w:sz w:val="22"/>
        </w:rPr>
        <w:t>/</w:t>
      </w:r>
      <w:r>
        <w:rPr>
          <w:color w:val="1F2C3C"/>
          <w:spacing w:val="-8"/>
          <w:sz w:val="22"/>
        </w:rPr>
        <w:t> </w:t>
      </w:r>
      <w:r>
        <w:rPr>
          <w:color w:val="1F2C3C"/>
          <w:sz w:val="22"/>
        </w:rPr>
        <w:t>Logic</w:t>
      </w:r>
      <w:r>
        <w:rPr>
          <w:color w:val="1F2C3C"/>
          <w:spacing w:val="-3"/>
          <w:sz w:val="22"/>
        </w:rPr>
        <w:t> </w:t>
      </w:r>
      <w:r>
        <w:rPr>
          <w:color w:val="1F2C3C"/>
          <w:spacing w:val="-4"/>
          <w:sz w:val="22"/>
        </w:rPr>
        <w:t>Flow</w:t>
      </w:r>
    </w:p>
    <w:p>
      <w:pPr>
        <w:pStyle w:val="ListParagraph"/>
        <w:numPr>
          <w:ilvl w:val="1"/>
          <w:numId w:val="7"/>
        </w:numPr>
        <w:tabs>
          <w:tab w:pos="756" w:val="left" w:leader="none"/>
        </w:tabs>
        <w:spacing w:line="240" w:lineRule="auto" w:before="80" w:after="0"/>
        <w:ind w:left="756" w:right="0" w:hanging="428"/>
        <w:jc w:val="left"/>
        <w:rPr>
          <w:sz w:val="22"/>
        </w:rPr>
      </w:pPr>
      <w:r>
        <w:rPr>
          <w:color w:val="1F2C3C"/>
          <w:sz w:val="22"/>
        </w:rPr>
        <w:t>User</w:t>
      </w:r>
      <w:r>
        <w:rPr>
          <w:color w:val="1F2C3C"/>
          <w:spacing w:val="-8"/>
          <w:sz w:val="22"/>
        </w:rPr>
        <w:t> </w:t>
      </w:r>
      <w:r>
        <w:rPr>
          <w:color w:val="1F2C3C"/>
          <w:sz w:val="22"/>
        </w:rPr>
        <w:t>Interface</w:t>
      </w:r>
      <w:r>
        <w:rPr>
          <w:color w:val="1F2C3C"/>
          <w:spacing w:val="-7"/>
          <w:sz w:val="22"/>
        </w:rPr>
        <w:t> </w:t>
      </w:r>
      <w:r>
        <w:rPr>
          <w:color w:val="1F2C3C"/>
          <w:spacing w:val="-2"/>
          <w:sz w:val="22"/>
        </w:rPr>
        <w:t>Design</w:t>
      </w:r>
    </w:p>
    <w:p>
      <w:pPr>
        <w:pStyle w:val="ListParagraph"/>
        <w:numPr>
          <w:ilvl w:val="0"/>
          <w:numId w:val="7"/>
        </w:numPr>
        <w:tabs>
          <w:tab w:pos="387" w:val="left" w:leader="none"/>
        </w:tabs>
        <w:spacing w:line="240" w:lineRule="auto" w:before="81" w:after="0"/>
        <w:ind w:left="387" w:right="0" w:hanging="244"/>
        <w:jc w:val="left"/>
        <w:rPr>
          <w:sz w:val="22"/>
        </w:rPr>
      </w:pPr>
      <w:r>
        <w:rPr>
          <w:color w:val="1F2C3C"/>
          <w:spacing w:val="-2"/>
          <w:sz w:val="22"/>
        </w:rPr>
        <w:t>Implementation</w:t>
      </w:r>
    </w:p>
    <w:p>
      <w:pPr>
        <w:pStyle w:val="ListParagraph"/>
        <w:numPr>
          <w:ilvl w:val="1"/>
          <w:numId w:val="7"/>
        </w:numPr>
        <w:tabs>
          <w:tab w:pos="756" w:val="left" w:leader="none"/>
        </w:tabs>
        <w:spacing w:line="240" w:lineRule="auto" w:before="80" w:after="0"/>
        <w:ind w:left="756" w:right="0" w:hanging="428"/>
        <w:jc w:val="left"/>
        <w:rPr>
          <w:sz w:val="22"/>
        </w:rPr>
      </w:pPr>
      <w:r>
        <w:rPr>
          <w:color w:val="1F2C3C"/>
          <w:sz w:val="22"/>
        </w:rPr>
        <w:t>Development</w:t>
      </w:r>
      <w:r>
        <w:rPr>
          <w:color w:val="1F2C3C"/>
          <w:spacing w:val="-8"/>
          <w:sz w:val="22"/>
        </w:rPr>
        <w:t> </w:t>
      </w:r>
      <w:r>
        <w:rPr>
          <w:color w:val="1F2C3C"/>
          <w:sz w:val="22"/>
        </w:rPr>
        <w:t>Tools</w:t>
      </w:r>
      <w:r>
        <w:rPr>
          <w:color w:val="1F2C3C"/>
          <w:spacing w:val="-4"/>
          <w:sz w:val="22"/>
        </w:rPr>
        <w:t> </w:t>
      </w:r>
      <w:r>
        <w:rPr>
          <w:color w:val="1F2C3C"/>
          <w:sz w:val="22"/>
        </w:rPr>
        <w:t>&amp;</w:t>
      </w:r>
      <w:r>
        <w:rPr>
          <w:color w:val="1F2C3C"/>
          <w:spacing w:val="-5"/>
          <w:sz w:val="22"/>
        </w:rPr>
        <w:t> </w:t>
      </w:r>
      <w:r>
        <w:rPr>
          <w:color w:val="1F2C3C"/>
          <w:spacing w:val="-2"/>
          <w:sz w:val="22"/>
        </w:rPr>
        <w:t>Environment</w:t>
      </w:r>
    </w:p>
    <w:p>
      <w:pPr>
        <w:pStyle w:val="ListParagraph"/>
        <w:numPr>
          <w:ilvl w:val="1"/>
          <w:numId w:val="7"/>
        </w:numPr>
        <w:tabs>
          <w:tab w:pos="756" w:val="left" w:leader="none"/>
        </w:tabs>
        <w:spacing w:line="240" w:lineRule="auto" w:before="79" w:after="0"/>
        <w:ind w:left="756" w:right="0" w:hanging="428"/>
        <w:jc w:val="left"/>
        <w:rPr>
          <w:sz w:val="22"/>
        </w:rPr>
      </w:pPr>
      <w:r>
        <w:rPr>
          <w:color w:val="1F2C3C"/>
          <w:sz w:val="22"/>
        </w:rPr>
        <w:t>Core</w:t>
      </w:r>
      <w:r>
        <w:rPr>
          <w:color w:val="1F2C3C"/>
          <w:spacing w:val="-9"/>
          <w:sz w:val="22"/>
        </w:rPr>
        <w:t> </w:t>
      </w:r>
      <w:r>
        <w:rPr>
          <w:color w:val="1F2C3C"/>
          <w:sz w:val="22"/>
        </w:rPr>
        <w:t>Functionality</w:t>
      </w:r>
      <w:r>
        <w:rPr>
          <w:color w:val="1F2C3C"/>
          <w:spacing w:val="-10"/>
          <w:sz w:val="22"/>
        </w:rPr>
        <w:t> </w:t>
      </w:r>
      <w:r>
        <w:rPr>
          <w:color w:val="1F2C3C"/>
          <w:spacing w:val="-2"/>
          <w:sz w:val="22"/>
        </w:rPr>
        <w:t>Implementation</w:t>
      </w:r>
    </w:p>
    <w:p>
      <w:pPr>
        <w:pStyle w:val="ListParagraph"/>
        <w:numPr>
          <w:ilvl w:val="1"/>
          <w:numId w:val="7"/>
        </w:numPr>
        <w:tabs>
          <w:tab w:pos="756" w:val="left" w:leader="none"/>
        </w:tabs>
        <w:spacing w:line="240" w:lineRule="auto" w:before="80" w:after="0"/>
        <w:ind w:left="756" w:right="0" w:hanging="428"/>
        <w:jc w:val="left"/>
        <w:rPr>
          <w:sz w:val="22"/>
        </w:rPr>
      </w:pPr>
      <w:r>
        <w:rPr>
          <w:color w:val="1F2C3C"/>
          <w:sz w:val="22"/>
        </w:rPr>
        <w:t>Code</w:t>
      </w:r>
      <w:r>
        <w:rPr>
          <w:color w:val="1F2C3C"/>
          <w:spacing w:val="-6"/>
          <w:sz w:val="22"/>
        </w:rPr>
        <w:t> </w:t>
      </w:r>
      <w:r>
        <w:rPr>
          <w:color w:val="1F2C3C"/>
          <w:sz w:val="22"/>
        </w:rPr>
        <w:t>Structure</w:t>
      </w:r>
      <w:r>
        <w:rPr>
          <w:color w:val="1F2C3C"/>
          <w:spacing w:val="-4"/>
          <w:sz w:val="22"/>
        </w:rPr>
        <w:t> </w:t>
      </w:r>
      <w:r>
        <w:rPr>
          <w:color w:val="1F2C3C"/>
          <w:sz w:val="22"/>
        </w:rPr>
        <w:t>&amp;</w:t>
      </w:r>
      <w:r>
        <w:rPr>
          <w:color w:val="1F2C3C"/>
          <w:spacing w:val="-7"/>
          <w:sz w:val="22"/>
        </w:rPr>
        <w:t> </w:t>
      </w:r>
      <w:r>
        <w:rPr>
          <w:color w:val="1F2C3C"/>
          <w:spacing w:val="-2"/>
          <w:sz w:val="22"/>
        </w:rPr>
        <w:t>Patterns</w:t>
      </w:r>
    </w:p>
    <w:p>
      <w:pPr>
        <w:pStyle w:val="ListParagraph"/>
        <w:numPr>
          <w:ilvl w:val="1"/>
          <w:numId w:val="7"/>
        </w:numPr>
        <w:tabs>
          <w:tab w:pos="756" w:val="left" w:leader="none"/>
        </w:tabs>
        <w:spacing w:line="240" w:lineRule="auto" w:before="81" w:after="0"/>
        <w:ind w:left="756" w:right="0" w:hanging="428"/>
        <w:jc w:val="left"/>
        <w:rPr>
          <w:sz w:val="22"/>
        </w:rPr>
      </w:pPr>
      <w:r>
        <w:rPr>
          <w:color w:val="1F2C3C"/>
          <w:sz w:val="22"/>
        </w:rPr>
        <w:t>AI</w:t>
      </w:r>
      <w:r>
        <w:rPr>
          <w:color w:val="1F2C3C"/>
          <w:spacing w:val="-4"/>
          <w:sz w:val="22"/>
        </w:rPr>
        <w:t> </w:t>
      </w:r>
      <w:r>
        <w:rPr>
          <w:color w:val="1F2C3C"/>
          <w:sz w:val="22"/>
        </w:rPr>
        <w:t>Tool</w:t>
      </w:r>
      <w:r>
        <w:rPr>
          <w:color w:val="1F2C3C"/>
          <w:spacing w:val="-2"/>
          <w:sz w:val="22"/>
        </w:rPr>
        <w:t> Usage</w:t>
      </w:r>
    </w:p>
    <w:p>
      <w:pPr>
        <w:pStyle w:val="ListParagraph"/>
        <w:numPr>
          <w:ilvl w:val="0"/>
          <w:numId w:val="7"/>
        </w:numPr>
        <w:tabs>
          <w:tab w:pos="387" w:val="left" w:leader="none"/>
        </w:tabs>
        <w:spacing w:line="240" w:lineRule="auto" w:before="80" w:after="0"/>
        <w:ind w:left="387" w:right="0" w:hanging="244"/>
        <w:jc w:val="left"/>
        <w:rPr>
          <w:sz w:val="22"/>
        </w:rPr>
      </w:pPr>
      <w:r>
        <w:rPr>
          <w:color w:val="1F2C3C"/>
          <w:sz w:val="22"/>
        </w:rPr>
        <w:t>Testing</w:t>
      </w:r>
      <w:r>
        <w:rPr>
          <w:color w:val="1F2C3C"/>
          <w:spacing w:val="-3"/>
          <w:sz w:val="22"/>
        </w:rPr>
        <w:t> </w:t>
      </w:r>
      <w:r>
        <w:rPr>
          <w:color w:val="1F2C3C"/>
          <w:sz w:val="22"/>
        </w:rPr>
        <w:t>&amp;</w:t>
      </w:r>
      <w:r>
        <w:rPr>
          <w:color w:val="1F2C3C"/>
          <w:spacing w:val="-2"/>
          <w:sz w:val="22"/>
        </w:rPr>
        <w:t> Evaluation</w:t>
      </w:r>
    </w:p>
    <w:p>
      <w:pPr>
        <w:pStyle w:val="ListParagraph"/>
        <w:numPr>
          <w:ilvl w:val="1"/>
          <w:numId w:val="7"/>
        </w:numPr>
        <w:tabs>
          <w:tab w:pos="753" w:val="left" w:leader="none"/>
        </w:tabs>
        <w:spacing w:line="240" w:lineRule="auto" w:before="79" w:after="0"/>
        <w:ind w:left="753" w:right="0" w:hanging="425"/>
        <w:jc w:val="left"/>
        <w:rPr>
          <w:sz w:val="22"/>
        </w:rPr>
      </w:pPr>
      <w:r>
        <w:rPr>
          <w:color w:val="1F2C3C"/>
          <w:sz w:val="22"/>
        </w:rPr>
        <w:t>Testing</w:t>
      </w:r>
      <w:r>
        <w:rPr>
          <w:color w:val="1F2C3C"/>
          <w:spacing w:val="-8"/>
          <w:sz w:val="22"/>
        </w:rPr>
        <w:t> </w:t>
      </w:r>
      <w:r>
        <w:rPr>
          <w:color w:val="1F2C3C"/>
          <w:sz w:val="22"/>
        </w:rPr>
        <w:t>Methodology</w:t>
      </w:r>
      <w:r>
        <w:rPr>
          <w:color w:val="1F2C3C"/>
          <w:spacing w:val="-11"/>
          <w:sz w:val="22"/>
        </w:rPr>
        <w:t> </w:t>
      </w:r>
      <w:r>
        <w:rPr>
          <w:color w:val="1F2C3C"/>
          <w:spacing w:val="-2"/>
          <w:sz w:val="22"/>
        </w:rPr>
        <w:t>(Unit/Integration)</w:t>
      </w:r>
    </w:p>
    <w:p>
      <w:pPr>
        <w:pStyle w:val="ListParagraph"/>
        <w:numPr>
          <w:ilvl w:val="1"/>
          <w:numId w:val="7"/>
        </w:numPr>
        <w:tabs>
          <w:tab w:pos="753" w:val="left" w:leader="none"/>
        </w:tabs>
        <w:spacing w:line="240" w:lineRule="auto" w:before="80" w:after="0"/>
        <w:ind w:left="753" w:right="0" w:hanging="425"/>
        <w:jc w:val="left"/>
        <w:rPr>
          <w:sz w:val="22"/>
        </w:rPr>
      </w:pPr>
      <w:r>
        <w:rPr>
          <w:color w:val="1F2C3C"/>
          <w:sz w:val="22"/>
        </w:rPr>
        <w:t>Test</w:t>
      </w:r>
      <w:r>
        <w:rPr>
          <w:color w:val="1F2C3C"/>
          <w:spacing w:val="-2"/>
          <w:sz w:val="22"/>
        </w:rPr>
        <w:t> </w:t>
      </w:r>
      <w:r>
        <w:rPr>
          <w:color w:val="1F2C3C"/>
          <w:sz w:val="22"/>
        </w:rPr>
        <w:t>Results</w:t>
      </w:r>
      <w:r>
        <w:rPr>
          <w:color w:val="1F2C3C"/>
          <w:spacing w:val="-3"/>
          <w:sz w:val="22"/>
        </w:rPr>
        <w:t> </w:t>
      </w:r>
      <w:r>
        <w:rPr>
          <w:color w:val="1F2C3C"/>
          <w:sz w:val="22"/>
        </w:rPr>
        <w:t>&amp;</w:t>
      </w:r>
      <w:r>
        <w:rPr>
          <w:color w:val="1F2C3C"/>
          <w:spacing w:val="-6"/>
          <w:sz w:val="22"/>
        </w:rPr>
        <w:t> </w:t>
      </w:r>
      <w:r>
        <w:rPr>
          <w:color w:val="1F2C3C"/>
          <w:spacing w:val="-2"/>
          <w:sz w:val="22"/>
        </w:rPr>
        <w:t>Analysis</w:t>
      </w:r>
    </w:p>
    <w:p>
      <w:pPr>
        <w:pStyle w:val="ListParagraph"/>
        <w:numPr>
          <w:ilvl w:val="1"/>
          <w:numId w:val="7"/>
        </w:numPr>
        <w:tabs>
          <w:tab w:pos="756" w:val="left" w:leader="none"/>
        </w:tabs>
        <w:spacing w:line="240" w:lineRule="auto" w:before="81" w:after="0"/>
        <w:ind w:left="756" w:right="0" w:hanging="428"/>
        <w:jc w:val="left"/>
        <w:rPr>
          <w:sz w:val="22"/>
        </w:rPr>
      </w:pPr>
      <w:r>
        <w:rPr>
          <w:color w:val="1F2C3C"/>
          <w:sz w:val="22"/>
        </w:rPr>
        <w:t>Deployment</w:t>
      </w:r>
      <w:r>
        <w:rPr>
          <w:color w:val="1F2C3C"/>
          <w:spacing w:val="-7"/>
          <w:sz w:val="22"/>
        </w:rPr>
        <w:t> </w:t>
      </w:r>
      <w:r>
        <w:rPr>
          <w:color w:val="1F2C3C"/>
          <w:sz w:val="22"/>
        </w:rPr>
        <w:t>&amp;</w:t>
      </w:r>
      <w:r>
        <w:rPr>
          <w:color w:val="1F2C3C"/>
          <w:spacing w:val="-5"/>
          <w:sz w:val="22"/>
        </w:rPr>
        <w:t> </w:t>
      </w:r>
      <w:r>
        <w:rPr>
          <w:color w:val="1F2C3C"/>
          <w:spacing w:val="-2"/>
          <w:sz w:val="22"/>
        </w:rPr>
        <w:t>Production</w:t>
      </w:r>
    </w:p>
    <w:p>
      <w:pPr>
        <w:pStyle w:val="ListParagraph"/>
        <w:numPr>
          <w:ilvl w:val="0"/>
          <w:numId w:val="7"/>
        </w:numPr>
        <w:tabs>
          <w:tab w:pos="389" w:val="left" w:leader="none"/>
        </w:tabs>
        <w:spacing w:line="240" w:lineRule="auto" w:before="81" w:after="0"/>
        <w:ind w:left="389" w:right="0" w:hanging="246"/>
        <w:jc w:val="left"/>
        <w:rPr>
          <w:sz w:val="22"/>
        </w:rPr>
      </w:pPr>
      <w:r>
        <w:rPr>
          <w:color w:val="1F2C3C"/>
          <w:sz w:val="22"/>
        </w:rPr>
        <w:t>Conclusion</w:t>
      </w:r>
      <w:r>
        <w:rPr>
          <w:color w:val="1F2C3C"/>
          <w:spacing w:val="-7"/>
          <w:sz w:val="22"/>
        </w:rPr>
        <w:t> </w:t>
      </w:r>
      <w:r>
        <w:rPr>
          <w:color w:val="1F2C3C"/>
          <w:sz w:val="22"/>
        </w:rPr>
        <w:t>&amp;</w:t>
      </w:r>
      <w:r>
        <w:rPr>
          <w:color w:val="1F2C3C"/>
          <w:spacing w:val="-6"/>
          <w:sz w:val="22"/>
        </w:rPr>
        <w:t> </w:t>
      </w:r>
      <w:r>
        <w:rPr>
          <w:color w:val="1F2C3C"/>
          <w:sz w:val="22"/>
        </w:rPr>
        <w:t>Future</w:t>
      </w:r>
      <w:r>
        <w:rPr>
          <w:color w:val="1F2C3C"/>
          <w:spacing w:val="-8"/>
          <w:sz w:val="22"/>
        </w:rPr>
        <w:t> </w:t>
      </w:r>
      <w:r>
        <w:rPr>
          <w:color w:val="1F2C3C"/>
          <w:spacing w:val="-4"/>
          <w:sz w:val="22"/>
        </w:rPr>
        <w:t>Work</w:t>
      </w:r>
    </w:p>
    <w:p>
      <w:pPr>
        <w:pStyle w:val="ListParagraph"/>
        <w:numPr>
          <w:ilvl w:val="1"/>
          <w:numId w:val="7"/>
        </w:numPr>
        <w:tabs>
          <w:tab w:pos="756" w:val="left" w:leader="none"/>
        </w:tabs>
        <w:spacing w:line="240" w:lineRule="auto" w:before="78" w:after="0"/>
        <w:ind w:left="756" w:right="0" w:hanging="428"/>
        <w:jc w:val="left"/>
        <w:rPr>
          <w:sz w:val="22"/>
        </w:rPr>
      </w:pPr>
      <w:r>
        <w:rPr>
          <w:color w:val="1F2C3C"/>
          <w:sz w:val="22"/>
        </w:rPr>
        <w:t>Summary</w:t>
      </w:r>
      <w:r>
        <w:rPr>
          <w:color w:val="1F2C3C"/>
          <w:spacing w:val="-7"/>
          <w:sz w:val="22"/>
        </w:rPr>
        <w:t> </w:t>
      </w:r>
      <w:r>
        <w:rPr>
          <w:color w:val="1F2C3C"/>
          <w:sz w:val="22"/>
        </w:rPr>
        <w:t>of</w:t>
      </w:r>
      <w:r>
        <w:rPr>
          <w:color w:val="1F2C3C"/>
          <w:spacing w:val="-3"/>
          <w:sz w:val="22"/>
        </w:rPr>
        <w:t> </w:t>
      </w:r>
      <w:r>
        <w:rPr>
          <w:color w:val="1F2C3C"/>
          <w:spacing w:val="-2"/>
          <w:sz w:val="22"/>
        </w:rPr>
        <w:t>Achievements</w:t>
      </w:r>
    </w:p>
    <w:p>
      <w:pPr>
        <w:pStyle w:val="ListParagraph"/>
        <w:numPr>
          <w:ilvl w:val="1"/>
          <w:numId w:val="7"/>
        </w:numPr>
        <w:tabs>
          <w:tab w:pos="755" w:val="left" w:leader="none"/>
        </w:tabs>
        <w:spacing w:line="316" w:lineRule="auto" w:before="81" w:after="0"/>
        <w:ind w:left="143" w:right="6350" w:firstLine="184"/>
        <w:jc w:val="left"/>
        <w:rPr>
          <w:sz w:val="22"/>
        </w:rPr>
      </w:pPr>
      <w:r>
        <w:rPr>
          <w:color w:val="1F2C3C"/>
          <w:sz w:val="22"/>
        </w:rPr>
        <w:t>Future</w:t>
      </w:r>
      <w:r>
        <w:rPr>
          <w:color w:val="1F2C3C"/>
          <w:spacing w:val="-16"/>
          <w:sz w:val="22"/>
        </w:rPr>
        <w:t> </w:t>
      </w:r>
      <w:r>
        <w:rPr>
          <w:color w:val="1F2C3C"/>
          <w:sz w:val="22"/>
        </w:rPr>
        <w:t>Recommendations </w:t>
      </w:r>
      <w:r>
        <w:rPr>
          <w:color w:val="1F2C3C"/>
          <w:spacing w:val="-2"/>
          <w:sz w:val="22"/>
        </w:rPr>
        <w:t>References</w:t>
      </w:r>
    </w:p>
    <w:p>
      <w:pPr>
        <w:pStyle w:val="BodyText"/>
        <w:spacing w:line="252" w:lineRule="exact"/>
        <w:ind w:left="143"/>
      </w:pPr>
      <w:r>
        <w:rPr>
          <w:color w:val="1F2C3C"/>
        </w:rPr>
        <w:t>Appendices</w:t>
      </w:r>
      <w:r>
        <w:rPr>
          <w:color w:val="1F2C3C"/>
          <w:spacing w:val="-4"/>
        </w:rPr>
        <w:t> </w:t>
      </w:r>
      <w:r>
        <w:rPr>
          <w:color w:val="1F2C3C"/>
        </w:rPr>
        <w:t>—</w:t>
      </w:r>
      <w:r>
        <w:rPr>
          <w:color w:val="1F2C3C"/>
          <w:spacing w:val="53"/>
        </w:rPr>
        <w:t> </w:t>
      </w:r>
      <w:r>
        <w:rPr>
          <w:color w:val="1F2C3C"/>
        </w:rPr>
        <w:t>Git</w:t>
      </w:r>
      <w:r>
        <w:rPr>
          <w:color w:val="1F2C3C"/>
          <w:spacing w:val="-2"/>
        </w:rPr>
        <w:t> </w:t>
      </w:r>
      <w:r>
        <w:rPr>
          <w:color w:val="1F2C3C"/>
        </w:rPr>
        <w:t>link,</w:t>
      </w:r>
      <w:r>
        <w:rPr>
          <w:color w:val="1F2C3C"/>
          <w:spacing w:val="-5"/>
        </w:rPr>
        <w:t> </w:t>
      </w:r>
      <w:r>
        <w:rPr>
          <w:color w:val="1F2C3C"/>
          <w:spacing w:val="-2"/>
        </w:rPr>
        <w:t>Manuals</w:t>
      </w:r>
    </w:p>
    <w:p>
      <w:pPr>
        <w:pStyle w:val="BodyText"/>
        <w:spacing w:after="0" w:line="252" w:lineRule="exact"/>
        <w:sectPr>
          <w:pgSz w:w="11910" w:h="16840"/>
          <w:pgMar w:header="689" w:footer="620" w:top="880" w:bottom="820" w:left="1275" w:right="992"/>
        </w:sectPr>
      </w:pPr>
    </w:p>
    <w:p>
      <w:pPr>
        <w:pStyle w:val="BodyText"/>
        <w:spacing w:before="248"/>
        <w:rPr>
          <w:sz w:val="24"/>
        </w:rPr>
      </w:pPr>
    </w:p>
    <w:p>
      <w:pPr>
        <w:pStyle w:val="Heading5"/>
      </w:pPr>
      <w:bookmarkStart w:name="_bookmark23" w:id="24"/>
      <w:bookmarkEnd w:id="24"/>
      <w:r>
        <w:rPr>
          <w:b w:val="0"/>
        </w:rPr>
      </w:r>
      <w:r>
        <w:rPr>
          <w:color w:val="2D75B6"/>
        </w:rPr>
        <w:t>Монгол</w:t>
      </w:r>
      <w:r>
        <w:rPr>
          <w:color w:val="2D75B6"/>
          <w:spacing w:val="-3"/>
        </w:rPr>
        <w:t> </w:t>
      </w:r>
      <w:r>
        <w:rPr>
          <w:color w:val="2D75B6"/>
        </w:rPr>
        <w:t>хувилбар</w:t>
      </w:r>
      <w:r>
        <w:rPr>
          <w:color w:val="2D75B6"/>
          <w:spacing w:val="-3"/>
        </w:rPr>
        <w:t> </w:t>
      </w:r>
      <w:r>
        <w:rPr>
          <w:color w:val="2D75B6"/>
        </w:rPr>
        <w:t>(төгсөлтийн</w:t>
      </w:r>
      <w:r>
        <w:rPr>
          <w:color w:val="2D75B6"/>
          <w:spacing w:val="-5"/>
        </w:rPr>
        <w:t> </w:t>
      </w:r>
      <w:r>
        <w:rPr>
          <w:color w:val="2D75B6"/>
        </w:rPr>
        <w:t>баримт</w:t>
      </w:r>
      <w:r>
        <w:rPr>
          <w:color w:val="2D75B6"/>
          <w:spacing w:val="-6"/>
        </w:rPr>
        <w:t> </w:t>
      </w:r>
      <w:r>
        <w:rPr>
          <w:color w:val="2D75B6"/>
        </w:rPr>
        <w:t>бичигт</w:t>
      </w:r>
      <w:r>
        <w:rPr>
          <w:color w:val="2D75B6"/>
          <w:spacing w:val="-6"/>
        </w:rPr>
        <w:t> </w:t>
      </w:r>
      <w:r>
        <w:rPr>
          <w:color w:val="2D75B6"/>
          <w:spacing w:val="-2"/>
        </w:rPr>
        <w:t>орох)</w:t>
      </w:r>
    </w:p>
    <w:p>
      <w:pPr>
        <w:pStyle w:val="ListParagraph"/>
        <w:numPr>
          <w:ilvl w:val="0"/>
          <w:numId w:val="8"/>
        </w:numPr>
        <w:tabs>
          <w:tab w:pos="244" w:val="left" w:leader="none"/>
        </w:tabs>
        <w:spacing w:line="240" w:lineRule="auto" w:before="122" w:after="0"/>
        <w:ind w:left="244" w:right="7050" w:hanging="244"/>
        <w:jc w:val="right"/>
        <w:rPr>
          <w:sz w:val="22"/>
        </w:rPr>
      </w:pPr>
      <w:r>
        <w:rPr>
          <w:color w:val="1F2C3C"/>
          <w:sz w:val="22"/>
        </w:rPr>
        <w:t>Төслийн</w:t>
      </w:r>
      <w:r>
        <w:rPr>
          <w:color w:val="1F2C3C"/>
          <w:spacing w:val="-4"/>
          <w:sz w:val="22"/>
        </w:rPr>
        <w:t> </w:t>
      </w:r>
      <w:r>
        <w:rPr>
          <w:color w:val="1F2C3C"/>
          <w:spacing w:val="-2"/>
          <w:sz w:val="22"/>
        </w:rPr>
        <w:t>танилцуулга</w:t>
      </w:r>
    </w:p>
    <w:p>
      <w:pPr>
        <w:pStyle w:val="ListParagraph"/>
        <w:numPr>
          <w:ilvl w:val="1"/>
          <w:numId w:val="8"/>
        </w:numPr>
        <w:tabs>
          <w:tab w:pos="426" w:val="left" w:leader="none"/>
        </w:tabs>
        <w:spacing w:line="240" w:lineRule="auto" w:before="81" w:after="0"/>
        <w:ind w:left="426" w:right="6987" w:hanging="426"/>
        <w:jc w:val="right"/>
        <w:rPr>
          <w:sz w:val="22"/>
        </w:rPr>
      </w:pPr>
      <w:r>
        <w:rPr>
          <w:color w:val="1F2C3C"/>
          <w:sz w:val="22"/>
        </w:rPr>
        <w:t>Сэдвийн</w:t>
      </w:r>
      <w:r>
        <w:rPr>
          <w:color w:val="1F2C3C"/>
          <w:spacing w:val="-9"/>
          <w:sz w:val="22"/>
        </w:rPr>
        <w:t> </w:t>
      </w:r>
      <w:r>
        <w:rPr>
          <w:color w:val="1F2C3C"/>
          <w:spacing w:val="-2"/>
          <w:sz w:val="22"/>
        </w:rPr>
        <w:t>үндэслэл</w:t>
      </w:r>
    </w:p>
    <w:p>
      <w:pPr>
        <w:pStyle w:val="ListParagraph"/>
        <w:numPr>
          <w:ilvl w:val="1"/>
          <w:numId w:val="8"/>
        </w:numPr>
        <w:tabs>
          <w:tab w:pos="754" w:val="left" w:leader="none"/>
        </w:tabs>
        <w:spacing w:line="240" w:lineRule="auto" w:before="78" w:after="0"/>
        <w:ind w:left="754" w:right="0" w:hanging="426"/>
        <w:jc w:val="left"/>
        <w:rPr>
          <w:sz w:val="22"/>
        </w:rPr>
      </w:pPr>
      <w:r>
        <w:rPr>
          <w:color w:val="1F2C3C"/>
          <w:sz w:val="22"/>
        </w:rPr>
        <w:t>Асуудлын</w:t>
      </w:r>
      <w:r>
        <w:rPr>
          <w:color w:val="1F2C3C"/>
          <w:spacing w:val="-10"/>
          <w:sz w:val="22"/>
        </w:rPr>
        <w:t> </w:t>
      </w:r>
      <w:r>
        <w:rPr>
          <w:color w:val="1F2C3C"/>
          <w:spacing w:val="-2"/>
          <w:sz w:val="22"/>
        </w:rPr>
        <w:t>тодорхойлолт</w:t>
      </w:r>
    </w:p>
    <w:p>
      <w:pPr>
        <w:pStyle w:val="ListParagraph"/>
        <w:numPr>
          <w:ilvl w:val="1"/>
          <w:numId w:val="8"/>
        </w:numPr>
        <w:tabs>
          <w:tab w:pos="751" w:val="left" w:leader="none"/>
        </w:tabs>
        <w:spacing w:line="240" w:lineRule="auto" w:before="80" w:after="0"/>
        <w:ind w:left="751" w:right="0" w:hanging="423"/>
        <w:jc w:val="left"/>
        <w:rPr>
          <w:sz w:val="22"/>
        </w:rPr>
      </w:pPr>
      <w:r>
        <w:rPr>
          <w:color w:val="1F2C3C"/>
          <w:sz w:val="22"/>
        </w:rPr>
        <w:t>Төслийн</w:t>
      </w:r>
      <w:r>
        <w:rPr>
          <w:color w:val="1F2C3C"/>
          <w:spacing w:val="-7"/>
          <w:sz w:val="22"/>
        </w:rPr>
        <w:t> </w:t>
      </w:r>
      <w:r>
        <w:rPr>
          <w:color w:val="1F2C3C"/>
          <w:spacing w:val="-2"/>
          <w:sz w:val="22"/>
        </w:rPr>
        <w:t>зорилго</w:t>
      </w:r>
    </w:p>
    <w:p>
      <w:pPr>
        <w:pStyle w:val="ListParagraph"/>
        <w:numPr>
          <w:ilvl w:val="1"/>
          <w:numId w:val="8"/>
        </w:numPr>
        <w:tabs>
          <w:tab w:pos="751" w:val="left" w:leader="none"/>
        </w:tabs>
        <w:spacing w:line="240" w:lineRule="auto" w:before="81" w:after="0"/>
        <w:ind w:left="751" w:right="0" w:hanging="423"/>
        <w:jc w:val="left"/>
        <w:rPr>
          <w:sz w:val="22"/>
        </w:rPr>
      </w:pPr>
      <w:r>
        <w:rPr>
          <w:color w:val="1F2C3C"/>
          <w:sz w:val="22"/>
        </w:rPr>
        <w:t>Хамрах</w:t>
      </w:r>
      <w:r>
        <w:rPr>
          <w:color w:val="1F2C3C"/>
          <w:spacing w:val="-5"/>
          <w:sz w:val="22"/>
        </w:rPr>
        <w:t> </w:t>
      </w:r>
      <w:r>
        <w:rPr>
          <w:color w:val="1F2C3C"/>
          <w:sz w:val="22"/>
        </w:rPr>
        <w:t>хүрээ</w:t>
      </w:r>
      <w:r>
        <w:rPr>
          <w:color w:val="1F2C3C"/>
          <w:spacing w:val="-5"/>
          <w:sz w:val="22"/>
        </w:rPr>
        <w:t> </w:t>
      </w:r>
      <w:r>
        <w:rPr>
          <w:color w:val="1F2C3C"/>
          <w:sz w:val="22"/>
        </w:rPr>
        <w:t>ба</w:t>
      </w:r>
      <w:r>
        <w:rPr>
          <w:color w:val="1F2C3C"/>
          <w:spacing w:val="-4"/>
          <w:sz w:val="22"/>
        </w:rPr>
        <w:t> </w:t>
      </w:r>
      <w:r>
        <w:rPr>
          <w:color w:val="1F2C3C"/>
          <w:spacing w:val="-2"/>
          <w:sz w:val="22"/>
        </w:rPr>
        <w:t>хязгаарлалт</w:t>
      </w:r>
    </w:p>
    <w:p>
      <w:pPr>
        <w:pStyle w:val="ListParagraph"/>
        <w:numPr>
          <w:ilvl w:val="0"/>
          <w:numId w:val="8"/>
        </w:numPr>
        <w:tabs>
          <w:tab w:pos="387" w:val="left" w:leader="none"/>
        </w:tabs>
        <w:spacing w:line="240" w:lineRule="auto" w:before="81" w:after="0"/>
        <w:ind w:left="387" w:right="0" w:hanging="244"/>
        <w:jc w:val="left"/>
        <w:rPr>
          <w:sz w:val="22"/>
        </w:rPr>
      </w:pPr>
      <w:r>
        <w:rPr>
          <w:color w:val="1F2C3C"/>
          <w:sz w:val="22"/>
        </w:rPr>
        <w:t>Холбоотой</w:t>
      </w:r>
      <w:r>
        <w:rPr>
          <w:color w:val="1F2C3C"/>
          <w:spacing w:val="-7"/>
          <w:sz w:val="22"/>
        </w:rPr>
        <w:t> </w:t>
      </w:r>
      <w:r>
        <w:rPr>
          <w:color w:val="1F2C3C"/>
          <w:spacing w:val="-2"/>
          <w:sz w:val="22"/>
        </w:rPr>
        <w:t>ажлууд</w:t>
      </w:r>
    </w:p>
    <w:p>
      <w:pPr>
        <w:pStyle w:val="ListParagraph"/>
        <w:numPr>
          <w:ilvl w:val="1"/>
          <w:numId w:val="8"/>
        </w:numPr>
        <w:tabs>
          <w:tab w:pos="754" w:val="left" w:leader="none"/>
        </w:tabs>
        <w:spacing w:line="240" w:lineRule="auto" w:before="78" w:after="0"/>
        <w:ind w:left="754" w:right="0" w:hanging="426"/>
        <w:jc w:val="left"/>
        <w:rPr>
          <w:sz w:val="22"/>
        </w:rPr>
      </w:pPr>
      <w:r>
        <w:rPr>
          <w:color w:val="1F2C3C"/>
          <w:sz w:val="22"/>
        </w:rPr>
        <w:t>Ижил</w:t>
      </w:r>
      <w:r>
        <w:rPr>
          <w:color w:val="1F2C3C"/>
          <w:spacing w:val="-5"/>
          <w:sz w:val="22"/>
        </w:rPr>
        <w:t> </w:t>
      </w:r>
      <w:r>
        <w:rPr>
          <w:color w:val="1F2C3C"/>
          <w:sz w:val="22"/>
        </w:rPr>
        <w:t>төстэй</w:t>
      </w:r>
      <w:r>
        <w:rPr>
          <w:color w:val="1F2C3C"/>
          <w:spacing w:val="-6"/>
          <w:sz w:val="22"/>
        </w:rPr>
        <w:t> </w:t>
      </w:r>
      <w:r>
        <w:rPr>
          <w:color w:val="1F2C3C"/>
          <w:spacing w:val="-2"/>
          <w:sz w:val="22"/>
        </w:rPr>
        <w:t>системүүд</w:t>
      </w:r>
    </w:p>
    <w:p>
      <w:pPr>
        <w:pStyle w:val="ListParagraph"/>
        <w:numPr>
          <w:ilvl w:val="1"/>
          <w:numId w:val="8"/>
        </w:numPr>
        <w:tabs>
          <w:tab w:pos="751" w:val="left" w:leader="none"/>
        </w:tabs>
        <w:spacing w:line="240" w:lineRule="auto" w:before="81" w:after="0"/>
        <w:ind w:left="751" w:right="0" w:hanging="423"/>
        <w:jc w:val="left"/>
        <w:rPr>
          <w:sz w:val="22"/>
        </w:rPr>
      </w:pPr>
      <w:r>
        <w:rPr>
          <w:color w:val="1F2C3C"/>
          <w:sz w:val="22"/>
        </w:rPr>
        <w:t>Харьцуулсан</w:t>
      </w:r>
      <w:r>
        <w:rPr>
          <w:color w:val="1F2C3C"/>
          <w:spacing w:val="-11"/>
          <w:sz w:val="22"/>
        </w:rPr>
        <w:t> </w:t>
      </w:r>
      <w:r>
        <w:rPr>
          <w:color w:val="1F2C3C"/>
          <w:spacing w:val="-2"/>
          <w:sz w:val="22"/>
        </w:rPr>
        <w:t>шинжилгээ</w:t>
      </w:r>
    </w:p>
    <w:p>
      <w:pPr>
        <w:pStyle w:val="ListParagraph"/>
        <w:numPr>
          <w:ilvl w:val="1"/>
          <w:numId w:val="8"/>
        </w:numPr>
        <w:tabs>
          <w:tab w:pos="754" w:val="left" w:leader="none"/>
        </w:tabs>
        <w:spacing w:line="240" w:lineRule="auto" w:before="80" w:after="0"/>
        <w:ind w:left="754" w:right="0" w:hanging="426"/>
        <w:jc w:val="left"/>
        <w:rPr>
          <w:sz w:val="22"/>
        </w:rPr>
      </w:pPr>
      <w:r>
        <w:rPr>
          <w:color w:val="1F2C3C"/>
          <w:sz w:val="22"/>
        </w:rPr>
        <w:t>Санал</w:t>
      </w:r>
      <w:r>
        <w:rPr>
          <w:color w:val="1F2C3C"/>
          <w:spacing w:val="-7"/>
          <w:sz w:val="22"/>
        </w:rPr>
        <w:t> </w:t>
      </w:r>
      <w:r>
        <w:rPr>
          <w:color w:val="1F2C3C"/>
          <w:sz w:val="22"/>
        </w:rPr>
        <w:t>болгох</w:t>
      </w:r>
      <w:r>
        <w:rPr>
          <w:color w:val="1F2C3C"/>
          <w:spacing w:val="-7"/>
          <w:sz w:val="22"/>
        </w:rPr>
        <w:t> </w:t>
      </w:r>
      <w:r>
        <w:rPr>
          <w:color w:val="1F2C3C"/>
          <w:spacing w:val="-2"/>
          <w:sz w:val="22"/>
        </w:rPr>
        <w:t>шийдэл</w:t>
      </w:r>
    </w:p>
    <w:p>
      <w:pPr>
        <w:pStyle w:val="ListParagraph"/>
        <w:numPr>
          <w:ilvl w:val="0"/>
          <w:numId w:val="8"/>
        </w:numPr>
        <w:tabs>
          <w:tab w:pos="246" w:val="left" w:leader="none"/>
        </w:tabs>
        <w:spacing w:line="240" w:lineRule="auto" w:before="78" w:after="0"/>
        <w:ind w:left="246" w:right="6654" w:hanging="246"/>
        <w:jc w:val="right"/>
        <w:rPr>
          <w:sz w:val="22"/>
        </w:rPr>
      </w:pPr>
      <w:r>
        <w:rPr>
          <w:color w:val="1F2C3C"/>
          <w:sz w:val="22"/>
        </w:rPr>
        <w:t>Шаардлага</w:t>
      </w:r>
      <w:r>
        <w:rPr>
          <w:color w:val="1F2C3C"/>
          <w:spacing w:val="-7"/>
          <w:sz w:val="22"/>
        </w:rPr>
        <w:t> </w:t>
      </w:r>
      <w:r>
        <w:rPr>
          <w:color w:val="1F2C3C"/>
          <w:sz w:val="22"/>
        </w:rPr>
        <w:t>ба</w:t>
      </w:r>
      <w:r>
        <w:rPr>
          <w:color w:val="1F2C3C"/>
          <w:spacing w:val="-3"/>
          <w:sz w:val="22"/>
        </w:rPr>
        <w:t> </w:t>
      </w:r>
      <w:r>
        <w:rPr>
          <w:color w:val="1F2C3C"/>
          <w:spacing w:val="-2"/>
          <w:sz w:val="22"/>
        </w:rPr>
        <w:t>төлөвлөлт</w:t>
      </w:r>
    </w:p>
    <w:p>
      <w:pPr>
        <w:pStyle w:val="ListParagraph"/>
        <w:numPr>
          <w:ilvl w:val="1"/>
          <w:numId w:val="8"/>
        </w:numPr>
        <w:tabs>
          <w:tab w:pos="423" w:val="left" w:leader="none"/>
        </w:tabs>
        <w:spacing w:line="240" w:lineRule="auto" w:before="81" w:after="0"/>
        <w:ind w:left="423" w:right="6705" w:hanging="423"/>
        <w:jc w:val="right"/>
        <w:rPr>
          <w:sz w:val="22"/>
        </w:rPr>
      </w:pPr>
      <w:r>
        <w:rPr>
          <w:color w:val="1F2C3C"/>
          <w:sz w:val="22"/>
        </w:rPr>
        <w:t>Функцийн</w:t>
      </w:r>
      <w:r>
        <w:rPr>
          <w:color w:val="1F2C3C"/>
          <w:spacing w:val="-4"/>
          <w:sz w:val="22"/>
        </w:rPr>
        <w:t> </w:t>
      </w:r>
      <w:r>
        <w:rPr>
          <w:color w:val="1F2C3C"/>
          <w:spacing w:val="-2"/>
          <w:sz w:val="22"/>
        </w:rPr>
        <w:t>шаардлага</w:t>
      </w:r>
    </w:p>
    <w:p>
      <w:pPr>
        <w:pStyle w:val="ListParagraph"/>
        <w:numPr>
          <w:ilvl w:val="1"/>
          <w:numId w:val="8"/>
        </w:numPr>
        <w:tabs>
          <w:tab w:pos="751" w:val="left" w:leader="none"/>
        </w:tabs>
        <w:spacing w:line="240" w:lineRule="auto" w:before="81" w:after="0"/>
        <w:ind w:left="751" w:right="0" w:hanging="423"/>
        <w:jc w:val="left"/>
        <w:rPr>
          <w:sz w:val="22"/>
        </w:rPr>
      </w:pPr>
      <w:r>
        <w:rPr>
          <w:color w:val="1F2C3C"/>
          <w:sz w:val="22"/>
        </w:rPr>
        <w:t>Функцийн</w:t>
      </w:r>
      <w:r>
        <w:rPr>
          <w:color w:val="1F2C3C"/>
          <w:spacing w:val="-4"/>
          <w:sz w:val="22"/>
        </w:rPr>
        <w:t> </w:t>
      </w:r>
      <w:r>
        <w:rPr>
          <w:color w:val="1F2C3C"/>
          <w:sz w:val="22"/>
        </w:rPr>
        <w:t>бус</w:t>
      </w:r>
      <w:r>
        <w:rPr>
          <w:color w:val="1F2C3C"/>
          <w:spacing w:val="-5"/>
          <w:sz w:val="22"/>
        </w:rPr>
        <w:t> </w:t>
      </w:r>
      <w:r>
        <w:rPr>
          <w:color w:val="1F2C3C"/>
          <w:spacing w:val="-2"/>
          <w:sz w:val="22"/>
        </w:rPr>
        <w:t>шаардлага</w:t>
      </w:r>
    </w:p>
    <w:p>
      <w:pPr>
        <w:pStyle w:val="ListParagraph"/>
        <w:numPr>
          <w:ilvl w:val="1"/>
          <w:numId w:val="8"/>
        </w:numPr>
        <w:tabs>
          <w:tab w:pos="754" w:val="left" w:leader="none"/>
        </w:tabs>
        <w:spacing w:line="240" w:lineRule="auto" w:before="81" w:after="0"/>
        <w:ind w:left="754" w:right="0" w:hanging="426"/>
        <w:jc w:val="left"/>
        <w:rPr>
          <w:sz w:val="22"/>
        </w:rPr>
      </w:pPr>
      <w:r>
        <w:rPr>
          <w:color w:val="1F2C3C"/>
          <w:sz w:val="22"/>
        </w:rPr>
        <w:t>Ажлын</w:t>
      </w:r>
      <w:r>
        <w:rPr>
          <w:color w:val="1F2C3C"/>
          <w:spacing w:val="-8"/>
          <w:sz w:val="22"/>
        </w:rPr>
        <w:t> </w:t>
      </w:r>
      <w:r>
        <w:rPr>
          <w:color w:val="1F2C3C"/>
          <w:spacing w:val="-2"/>
          <w:sz w:val="22"/>
        </w:rPr>
        <w:t>хүрээ</w:t>
      </w:r>
    </w:p>
    <w:p>
      <w:pPr>
        <w:pStyle w:val="ListParagraph"/>
        <w:numPr>
          <w:ilvl w:val="1"/>
          <w:numId w:val="8"/>
        </w:numPr>
        <w:tabs>
          <w:tab w:pos="751" w:val="left" w:leader="none"/>
        </w:tabs>
        <w:spacing w:line="240" w:lineRule="auto" w:before="78" w:after="0"/>
        <w:ind w:left="751" w:right="0" w:hanging="423"/>
        <w:jc w:val="left"/>
        <w:rPr>
          <w:sz w:val="22"/>
        </w:rPr>
      </w:pPr>
      <w:r>
        <w:rPr>
          <w:color w:val="1F2C3C"/>
          <w:sz w:val="22"/>
        </w:rPr>
        <w:t>Хөгжүүлэлтийн</w:t>
      </w:r>
      <w:r>
        <w:rPr>
          <w:color w:val="1F2C3C"/>
          <w:spacing w:val="-12"/>
          <w:sz w:val="22"/>
        </w:rPr>
        <w:t> </w:t>
      </w:r>
      <w:r>
        <w:rPr>
          <w:color w:val="1F2C3C"/>
          <w:spacing w:val="-2"/>
          <w:sz w:val="22"/>
        </w:rPr>
        <w:t>төлөвлөгөө</w:t>
      </w:r>
    </w:p>
    <w:p>
      <w:pPr>
        <w:pStyle w:val="ListParagraph"/>
        <w:numPr>
          <w:ilvl w:val="0"/>
          <w:numId w:val="8"/>
        </w:numPr>
        <w:tabs>
          <w:tab w:pos="389" w:val="left" w:leader="none"/>
        </w:tabs>
        <w:spacing w:line="240" w:lineRule="auto" w:before="83" w:after="0"/>
        <w:ind w:left="389" w:right="0" w:hanging="246"/>
        <w:jc w:val="left"/>
        <w:rPr>
          <w:sz w:val="22"/>
        </w:rPr>
      </w:pPr>
      <w:r>
        <w:rPr>
          <w:color w:val="1F2C3C"/>
          <w:sz w:val="22"/>
        </w:rPr>
        <w:t>Арга</w:t>
      </w:r>
      <w:r>
        <w:rPr>
          <w:color w:val="1F2C3C"/>
          <w:spacing w:val="-4"/>
          <w:sz w:val="22"/>
        </w:rPr>
        <w:t> </w:t>
      </w:r>
      <w:r>
        <w:rPr>
          <w:color w:val="1F2C3C"/>
          <w:sz w:val="22"/>
        </w:rPr>
        <w:t>зүй</w:t>
      </w:r>
      <w:r>
        <w:rPr>
          <w:color w:val="1F2C3C"/>
          <w:spacing w:val="-5"/>
          <w:sz w:val="22"/>
        </w:rPr>
        <w:t> </w:t>
      </w:r>
      <w:r>
        <w:rPr>
          <w:color w:val="1F2C3C"/>
          <w:sz w:val="22"/>
        </w:rPr>
        <w:t>ба</w:t>
      </w:r>
      <w:r>
        <w:rPr>
          <w:color w:val="1F2C3C"/>
          <w:spacing w:val="-6"/>
          <w:sz w:val="22"/>
        </w:rPr>
        <w:t> </w:t>
      </w:r>
      <w:r>
        <w:rPr>
          <w:color w:val="1F2C3C"/>
          <w:sz w:val="22"/>
        </w:rPr>
        <w:t>системийн </w:t>
      </w:r>
      <w:r>
        <w:rPr>
          <w:color w:val="1F2C3C"/>
          <w:spacing w:val="-2"/>
          <w:sz w:val="22"/>
        </w:rPr>
        <w:t>зохиомж</w:t>
      </w:r>
    </w:p>
    <w:p>
      <w:pPr>
        <w:pStyle w:val="ListParagraph"/>
        <w:numPr>
          <w:ilvl w:val="1"/>
          <w:numId w:val="8"/>
        </w:numPr>
        <w:tabs>
          <w:tab w:pos="755" w:val="left" w:leader="none"/>
        </w:tabs>
        <w:spacing w:line="240" w:lineRule="auto" w:before="78" w:after="0"/>
        <w:ind w:left="755" w:right="0" w:hanging="427"/>
        <w:jc w:val="left"/>
        <w:rPr>
          <w:sz w:val="22"/>
        </w:rPr>
      </w:pPr>
      <w:r>
        <w:rPr>
          <w:color w:val="1F2C3C"/>
          <w:sz w:val="22"/>
        </w:rPr>
        <w:t>Системийн</w:t>
      </w:r>
      <w:r>
        <w:rPr>
          <w:color w:val="1F2C3C"/>
          <w:spacing w:val="-11"/>
          <w:sz w:val="22"/>
        </w:rPr>
        <w:t> </w:t>
      </w:r>
      <w:r>
        <w:rPr>
          <w:color w:val="1F2C3C"/>
          <w:spacing w:val="-2"/>
          <w:sz w:val="22"/>
        </w:rPr>
        <w:t>архитектур</w:t>
      </w:r>
    </w:p>
    <w:p>
      <w:pPr>
        <w:pStyle w:val="ListParagraph"/>
        <w:numPr>
          <w:ilvl w:val="1"/>
          <w:numId w:val="8"/>
        </w:numPr>
        <w:tabs>
          <w:tab w:pos="752" w:val="left" w:leader="none"/>
        </w:tabs>
        <w:spacing w:line="240" w:lineRule="auto" w:before="81" w:after="0"/>
        <w:ind w:left="752" w:right="0" w:hanging="424"/>
        <w:jc w:val="left"/>
        <w:rPr>
          <w:sz w:val="22"/>
        </w:rPr>
      </w:pPr>
      <w:r>
        <w:rPr>
          <w:color w:val="1F2C3C"/>
          <w:sz w:val="22"/>
        </w:rPr>
        <w:t>Өгөгдлийн</w:t>
      </w:r>
      <w:r>
        <w:rPr>
          <w:color w:val="1F2C3C"/>
          <w:spacing w:val="-10"/>
          <w:sz w:val="22"/>
        </w:rPr>
        <w:t> </w:t>
      </w:r>
      <w:r>
        <w:rPr>
          <w:color w:val="1F2C3C"/>
          <w:sz w:val="22"/>
        </w:rPr>
        <w:t>сангийн</w:t>
      </w:r>
      <w:r>
        <w:rPr>
          <w:color w:val="1F2C3C"/>
          <w:spacing w:val="-8"/>
          <w:sz w:val="22"/>
        </w:rPr>
        <w:t> </w:t>
      </w:r>
      <w:r>
        <w:rPr>
          <w:color w:val="1F2C3C"/>
          <w:spacing w:val="-2"/>
          <w:sz w:val="22"/>
        </w:rPr>
        <w:t>зохиомж</w:t>
      </w:r>
    </w:p>
    <w:p>
      <w:pPr>
        <w:pStyle w:val="ListParagraph"/>
        <w:numPr>
          <w:ilvl w:val="1"/>
          <w:numId w:val="8"/>
        </w:numPr>
        <w:tabs>
          <w:tab w:pos="755" w:val="left" w:leader="none"/>
        </w:tabs>
        <w:spacing w:line="240" w:lineRule="auto" w:before="78" w:after="0"/>
        <w:ind w:left="755" w:right="0" w:hanging="427"/>
        <w:jc w:val="left"/>
        <w:rPr>
          <w:sz w:val="22"/>
        </w:rPr>
      </w:pPr>
      <w:r>
        <w:rPr>
          <w:color w:val="1F2C3C"/>
          <w:sz w:val="22"/>
        </w:rPr>
        <w:t>Нарийвчилсан</w:t>
      </w:r>
      <w:r>
        <w:rPr>
          <w:color w:val="1F2C3C"/>
          <w:spacing w:val="-9"/>
          <w:sz w:val="22"/>
        </w:rPr>
        <w:t> </w:t>
      </w:r>
      <w:r>
        <w:rPr>
          <w:color w:val="1F2C3C"/>
          <w:sz w:val="22"/>
        </w:rPr>
        <w:t>зохиомж</w:t>
      </w:r>
      <w:r>
        <w:rPr>
          <w:color w:val="1F2C3C"/>
          <w:spacing w:val="-6"/>
          <w:sz w:val="22"/>
        </w:rPr>
        <w:t> </w:t>
      </w:r>
      <w:r>
        <w:rPr>
          <w:color w:val="1F2C3C"/>
          <w:sz w:val="22"/>
        </w:rPr>
        <w:t>ба</w:t>
      </w:r>
      <w:r>
        <w:rPr>
          <w:color w:val="1F2C3C"/>
          <w:spacing w:val="-7"/>
          <w:sz w:val="22"/>
        </w:rPr>
        <w:t> </w:t>
      </w:r>
      <w:r>
        <w:rPr>
          <w:color w:val="1F2C3C"/>
          <w:sz w:val="22"/>
        </w:rPr>
        <w:t>Логик</w:t>
      </w:r>
      <w:r>
        <w:rPr>
          <w:color w:val="1F2C3C"/>
          <w:spacing w:val="-7"/>
          <w:sz w:val="22"/>
        </w:rPr>
        <w:t> </w:t>
      </w:r>
      <w:r>
        <w:rPr>
          <w:color w:val="1F2C3C"/>
          <w:spacing w:val="-2"/>
          <w:sz w:val="22"/>
        </w:rPr>
        <w:t>дараалал</w:t>
      </w:r>
    </w:p>
    <w:p>
      <w:pPr>
        <w:pStyle w:val="ListParagraph"/>
        <w:numPr>
          <w:ilvl w:val="1"/>
          <w:numId w:val="8"/>
        </w:numPr>
        <w:tabs>
          <w:tab w:pos="752" w:val="left" w:leader="none"/>
        </w:tabs>
        <w:spacing w:line="240" w:lineRule="auto" w:before="81" w:after="0"/>
        <w:ind w:left="752" w:right="0" w:hanging="424"/>
        <w:jc w:val="left"/>
        <w:rPr>
          <w:sz w:val="22"/>
        </w:rPr>
      </w:pPr>
      <w:r>
        <w:rPr>
          <w:color w:val="1F2C3C"/>
          <w:sz w:val="22"/>
        </w:rPr>
        <w:t>Хэрэглэгчийн</w:t>
      </w:r>
      <w:r>
        <w:rPr>
          <w:color w:val="1F2C3C"/>
          <w:spacing w:val="-9"/>
          <w:sz w:val="22"/>
        </w:rPr>
        <w:t> </w:t>
      </w:r>
      <w:r>
        <w:rPr>
          <w:color w:val="1F2C3C"/>
          <w:sz w:val="22"/>
        </w:rPr>
        <w:t>интерфэйсийн</w:t>
      </w:r>
      <w:r>
        <w:rPr>
          <w:color w:val="1F2C3C"/>
          <w:spacing w:val="-8"/>
          <w:sz w:val="22"/>
        </w:rPr>
        <w:t> </w:t>
      </w:r>
      <w:r>
        <w:rPr>
          <w:color w:val="1F2C3C"/>
          <w:spacing w:val="-2"/>
          <w:sz w:val="22"/>
        </w:rPr>
        <w:t>зохиомж</w:t>
      </w:r>
    </w:p>
    <w:p>
      <w:pPr>
        <w:pStyle w:val="ListParagraph"/>
        <w:numPr>
          <w:ilvl w:val="0"/>
          <w:numId w:val="8"/>
        </w:numPr>
        <w:tabs>
          <w:tab w:pos="386" w:val="left" w:leader="none"/>
        </w:tabs>
        <w:spacing w:line="240" w:lineRule="auto" w:before="80" w:after="0"/>
        <w:ind w:left="386" w:right="0" w:hanging="243"/>
        <w:jc w:val="left"/>
        <w:rPr>
          <w:sz w:val="22"/>
        </w:rPr>
      </w:pPr>
      <w:r>
        <w:rPr>
          <w:color w:val="1F2C3C"/>
          <w:spacing w:val="-2"/>
          <w:sz w:val="22"/>
        </w:rPr>
        <w:t>Хэрэгжүүлэлт</w:t>
      </w:r>
    </w:p>
    <w:p>
      <w:pPr>
        <w:pStyle w:val="ListParagraph"/>
        <w:numPr>
          <w:ilvl w:val="1"/>
          <w:numId w:val="8"/>
        </w:numPr>
        <w:tabs>
          <w:tab w:pos="752" w:val="left" w:leader="none"/>
        </w:tabs>
        <w:spacing w:line="240" w:lineRule="auto" w:before="81" w:after="0"/>
        <w:ind w:left="752" w:right="0" w:hanging="424"/>
        <w:jc w:val="left"/>
        <w:rPr>
          <w:sz w:val="22"/>
        </w:rPr>
      </w:pPr>
      <w:r>
        <w:rPr>
          <w:color w:val="1F2C3C"/>
          <w:sz w:val="22"/>
        </w:rPr>
        <w:t>Хөгжүүлэлтийн</w:t>
      </w:r>
      <w:r>
        <w:rPr>
          <w:color w:val="1F2C3C"/>
          <w:spacing w:val="-14"/>
          <w:sz w:val="22"/>
        </w:rPr>
        <w:t> </w:t>
      </w:r>
      <w:r>
        <w:rPr>
          <w:color w:val="1F2C3C"/>
          <w:spacing w:val="-4"/>
          <w:sz w:val="22"/>
        </w:rPr>
        <w:t>орчин</w:t>
      </w:r>
    </w:p>
    <w:p>
      <w:pPr>
        <w:pStyle w:val="ListParagraph"/>
        <w:numPr>
          <w:ilvl w:val="1"/>
          <w:numId w:val="8"/>
        </w:numPr>
        <w:tabs>
          <w:tab w:pos="753" w:val="left" w:leader="none"/>
        </w:tabs>
        <w:spacing w:line="240" w:lineRule="auto" w:before="78" w:after="0"/>
        <w:ind w:left="753" w:right="0" w:hanging="425"/>
        <w:jc w:val="left"/>
        <w:rPr>
          <w:sz w:val="22"/>
        </w:rPr>
      </w:pPr>
      <w:r>
        <w:rPr>
          <w:color w:val="1F2C3C"/>
          <w:sz w:val="22"/>
        </w:rPr>
        <w:t>Гол</w:t>
      </w:r>
      <w:r>
        <w:rPr>
          <w:color w:val="1F2C3C"/>
          <w:spacing w:val="-7"/>
          <w:sz w:val="22"/>
        </w:rPr>
        <w:t> </w:t>
      </w:r>
      <w:r>
        <w:rPr>
          <w:color w:val="1F2C3C"/>
          <w:sz w:val="22"/>
        </w:rPr>
        <w:t>функцүүдийн</w:t>
      </w:r>
      <w:r>
        <w:rPr>
          <w:color w:val="1F2C3C"/>
          <w:spacing w:val="-6"/>
          <w:sz w:val="22"/>
        </w:rPr>
        <w:t> </w:t>
      </w:r>
      <w:r>
        <w:rPr>
          <w:color w:val="1F2C3C"/>
          <w:spacing w:val="-2"/>
          <w:sz w:val="22"/>
        </w:rPr>
        <w:t>хөгжүүлэлт</w:t>
      </w:r>
    </w:p>
    <w:p>
      <w:pPr>
        <w:pStyle w:val="ListParagraph"/>
        <w:numPr>
          <w:ilvl w:val="1"/>
          <w:numId w:val="8"/>
        </w:numPr>
        <w:tabs>
          <w:tab w:pos="752" w:val="left" w:leader="none"/>
        </w:tabs>
        <w:spacing w:line="240" w:lineRule="auto" w:before="81" w:after="0"/>
        <w:ind w:left="752" w:right="0" w:hanging="424"/>
        <w:jc w:val="left"/>
        <w:rPr>
          <w:sz w:val="22"/>
        </w:rPr>
      </w:pPr>
      <w:r>
        <w:rPr>
          <w:color w:val="1F2C3C"/>
          <w:sz w:val="22"/>
        </w:rPr>
        <w:t>Кодын</w:t>
      </w:r>
      <w:r>
        <w:rPr>
          <w:color w:val="1F2C3C"/>
          <w:spacing w:val="-4"/>
          <w:sz w:val="22"/>
        </w:rPr>
        <w:t> </w:t>
      </w:r>
      <w:r>
        <w:rPr>
          <w:color w:val="1F2C3C"/>
          <w:spacing w:val="-2"/>
          <w:sz w:val="22"/>
        </w:rPr>
        <w:t>бүтэц</w:t>
      </w:r>
    </w:p>
    <w:p>
      <w:pPr>
        <w:pStyle w:val="ListParagraph"/>
        <w:numPr>
          <w:ilvl w:val="1"/>
          <w:numId w:val="8"/>
        </w:numPr>
        <w:tabs>
          <w:tab w:pos="754" w:val="left" w:leader="none"/>
        </w:tabs>
        <w:spacing w:line="240" w:lineRule="auto" w:before="81" w:after="0"/>
        <w:ind w:left="754" w:right="0" w:hanging="426"/>
        <w:jc w:val="left"/>
        <w:rPr>
          <w:sz w:val="22"/>
        </w:rPr>
      </w:pPr>
      <w:r>
        <w:rPr>
          <w:color w:val="1F2C3C"/>
          <w:sz w:val="22"/>
        </w:rPr>
        <w:t>AI</w:t>
      </w:r>
      <w:r>
        <w:rPr>
          <w:color w:val="1F2C3C"/>
          <w:spacing w:val="-6"/>
          <w:sz w:val="22"/>
        </w:rPr>
        <w:t> </w:t>
      </w:r>
      <w:r>
        <w:rPr>
          <w:color w:val="1F2C3C"/>
          <w:sz w:val="22"/>
        </w:rPr>
        <w:t>хэрэгслийн</w:t>
      </w:r>
      <w:r>
        <w:rPr>
          <w:color w:val="1F2C3C"/>
          <w:spacing w:val="-5"/>
          <w:sz w:val="22"/>
        </w:rPr>
        <w:t> </w:t>
      </w:r>
      <w:r>
        <w:rPr>
          <w:color w:val="1F2C3C"/>
          <w:spacing w:val="-2"/>
          <w:sz w:val="22"/>
        </w:rPr>
        <w:t>ашиглалт</w:t>
      </w:r>
    </w:p>
    <w:p>
      <w:pPr>
        <w:pStyle w:val="ListParagraph"/>
        <w:numPr>
          <w:ilvl w:val="0"/>
          <w:numId w:val="8"/>
        </w:numPr>
        <w:tabs>
          <w:tab w:pos="386" w:val="left" w:leader="none"/>
        </w:tabs>
        <w:spacing w:line="240" w:lineRule="auto" w:before="81" w:after="0"/>
        <w:ind w:left="386" w:right="0" w:hanging="243"/>
        <w:jc w:val="left"/>
        <w:rPr>
          <w:sz w:val="22"/>
        </w:rPr>
      </w:pPr>
      <w:r>
        <w:rPr>
          <w:color w:val="1F2C3C"/>
          <w:sz w:val="22"/>
        </w:rPr>
        <w:t>Туршилт</w:t>
      </w:r>
      <w:r>
        <w:rPr>
          <w:color w:val="1F2C3C"/>
          <w:spacing w:val="-4"/>
          <w:sz w:val="22"/>
        </w:rPr>
        <w:t> </w:t>
      </w:r>
      <w:r>
        <w:rPr>
          <w:color w:val="1F2C3C"/>
          <w:sz w:val="22"/>
        </w:rPr>
        <w:t>ба</w:t>
      </w:r>
      <w:r>
        <w:rPr>
          <w:color w:val="1F2C3C"/>
          <w:spacing w:val="-3"/>
          <w:sz w:val="22"/>
        </w:rPr>
        <w:t> </w:t>
      </w:r>
      <w:r>
        <w:rPr>
          <w:color w:val="1F2C3C"/>
          <w:spacing w:val="-2"/>
          <w:sz w:val="22"/>
        </w:rPr>
        <w:t>үнэлгээ</w:t>
      </w:r>
    </w:p>
    <w:p>
      <w:pPr>
        <w:pStyle w:val="ListParagraph"/>
        <w:numPr>
          <w:ilvl w:val="1"/>
          <w:numId w:val="8"/>
        </w:numPr>
        <w:tabs>
          <w:tab w:pos="752" w:val="left" w:leader="none"/>
        </w:tabs>
        <w:spacing w:line="240" w:lineRule="auto" w:before="78" w:after="0"/>
        <w:ind w:left="752" w:right="0" w:hanging="424"/>
        <w:jc w:val="left"/>
        <w:rPr>
          <w:sz w:val="22"/>
        </w:rPr>
      </w:pPr>
      <w:r>
        <w:rPr>
          <w:color w:val="1F2C3C"/>
          <w:sz w:val="22"/>
        </w:rPr>
        <w:t>Туршилтын</w:t>
      </w:r>
      <w:r>
        <w:rPr>
          <w:color w:val="1F2C3C"/>
          <w:spacing w:val="-8"/>
          <w:sz w:val="22"/>
        </w:rPr>
        <w:t> </w:t>
      </w:r>
      <w:r>
        <w:rPr>
          <w:color w:val="1F2C3C"/>
          <w:sz w:val="22"/>
        </w:rPr>
        <w:t>арга</w:t>
      </w:r>
      <w:r>
        <w:rPr>
          <w:color w:val="1F2C3C"/>
          <w:spacing w:val="-7"/>
          <w:sz w:val="22"/>
        </w:rPr>
        <w:t> </w:t>
      </w:r>
      <w:r>
        <w:rPr>
          <w:color w:val="1F2C3C"/>
          <w:spacing w:val="-5"/>
          <w:sz w:val="22"/>
        </w:rPr>
        <w:t>зүй</w:t>
      </w:r>
    </w:p>
    <w:p>
      <w:pPr>
        <w:pStyle w:val="ListParagraph"/>
        <w:numPr>
          <w:ilvl w:val="1"/>
          <w:numId w:val="8"/>
        </w:numPr>
        <w:tabs>
          <w:tab w:pos="752" w:val="left" w:leader="none"/>
        </w:tabs>
        <w:spacing w:line="240" w:lineRule="auto" w:before="80" w:after="0"/>
        <w:ind w:left="752" w:right="0" w:hanging="424"/>
        <w:jc w:val="left"/>
        <w:rPr>
          <w:sz w:val="22"/>
        </w:rPr>
      </w:pPr>
      <w:r>
        <w:rPr>
          <w:color w:val="1F2C3C"/>
          <w:sz w:val="22"/>
        </w:rPr>
        <w:t>Туршилтын</w:t>
      </w:r>
      <w:r>
        <w:rPr>
          <w:color w:val="1F2C3C"/>
          <w:spacing w:val="-4"/>
          <w:sz w:val="22"/>
        </w:rPr>
        <w:t> </w:t>
      </w:r>
      <w:r>
        <w:rPr>
          <w:color w:val="1F2C3C"/>
          <w:sz w:val="22"/>
        </w:rPr>
        <w:t>үр</w:t>
      </w:r>
      <w:r>
        <w:rPr>
          <w:color w:val="1F2C3C"/>
          <w:spacing w:val="-5"/>
          <w:sz w:val="22"/>
        </w:rPr>
        <w:t> дүн</w:t>
      </w:r>
    </w:p>
    <w:p>
      <w:pPr>
        <w:pStyle w:val="ListParagraph"/>
        <w:numPr>
          <w:ilvl w:val="1"/>
          <w:numId w:val="8"/>
        </w:numPr>
        <w:tabs>
          <w:tab w:pos="755" w:val="left" w:leader="none"/>
        </w:tabs>
        <w:spacing w:line="240" w:lineRule="auto" w:before="81" w:after="0"/>
        <w:ind w:left="755" w:right="0" w:hanging="427"/>
        <w:jc w:val="left"/>
        <w:rPr>
          <w:sz w:val="22"/>
        </w:rPr>
      </w:pPr>
      <w:r>
        <w:rPr>
          <w:color w:val="1F2C3C"/>
          <w:spacing w:val="-2"/>
          <w:sz w:val="22"/>
        </w:rPr>
        <w:t>Нэвтрүүлэлт</w:t>
      </w:r>
    </w:p>
    <w:p>
      <w:pPr>
        <w:pStyle w:val="ListParagraph"/>
        <w:numPr>
          <w:ilvl w:val="0"/>
          <w:numId w:val="8"/>
        </w:numPr>
        <w:tabs>
          <w:tab w:pos="389" w:val="left" w:leader="none"/>
        </w:tabs>
        <w:spacing w:line="240" w:lineRule="auto" w:before="81" w:after="0"/>
        <w:ind w:left="389" w:right="0" w:hanging="246"/>
        <w:jc w:val="left"/>
        <w:rPr>
          <w:sz w:val="22"/>
        </w:rPr>
      </w:pPr>
      <w:r>
        <w:rPr>
          <w:color w:val="1F2C3C"/>
          <w:spacing w:val="-2"/>
          <w:sz w:val="22"/>
        </w:rPr>
        <w:t>Дүгнэлт</w:t>
      </w:r>
    </w:p>
    <w:p>
      <w:pPr>
        <w:pStyle w:val="ListParagraph"/>
        <w:numPr>
          <w:ilvl w:val="1"/>
          <w:numId w:val="8"/>
        </w:numPr>
        <w:tabs>
          <w:tab w:pos="755" w:val="left" w:leader="none"/>
        </w:tabs>
        <w:spacing w:line="240" w:lineRule="auto" w:before="78" w:after="0"/>
        <w:ind w:left="755" w:right="0" w:hanging="427"/>
        <w:jc w:val="left"/>
        <w:rPr>
          <w:sz w:val="22"/>
        </w:rPr>
      </w:pPr>
      <w:r>
        <w:rPr>
          <w:color w:val="1F2C3C"/>
          <w:sz w:val="22"/>
        </w:rPr>
        <w:t>Үр</w:t>
      </w:r>
      <w:r>
        <w:rPr>
          <w:color w:val="1F2C3C"/>
          <w:spacing w:val="-6"/>
          <w:sz w:val="22"/>
        </w:rPr>
        <w:t> </w:t>
      </w:r>
      <w:r>
        <w:rPr>
          <w:color w:val="1F2C3C"/>
          <w:sz w:val="22"/>
        </w:rPr>
        <w:t>дүнгийн</w:t>
      </w:r>
      <w:r>
        <w:rPr>
          <w:color w:val="1F2C3C"/>
          <w:spacing w:val="-4"/>
          <w:sz w:val="22"/>
        </w:rPr>
        <w:t> </w:t>
      </w:r>
      <w:r>
        <w:rPr>
          <w:color w:val="1F2C3C"/>
          <w:spacing w:val="-2"/>
          <w:sz w:val="22"/>
        </w:rPr>
        <w:t>нэгтгэл</w:t>
      </w:r>
    </w:p>
    <w:p>
      <w:pPr>
        <w:pStyle w:val="ListParagraph"/>
        <w:numPr>
          <w:ilvl w:val="1"/>
          <w:numId w:val="8"/>
        </w:numPr>
        <w:tabs>
          <w:tab w:pos="754" w:val="left" w:leader="none"/>
        </w:tabs>
        <w:spacing w:line="316" w:lineRule="auto" w:before="80" w:after="0"/>
        <w:ind w:left="143" w:right="6289" w:firstLine="184"/>
        <w:jc w:val="left"/>
        <w:rPr>
          <w:sz w:val="22"/>
        </w:rPr>
      </w:pPr>
      <w:r>
        <w:rPr>
          <w:color w:val="1F2C3C"/>
          <w:sz w:val="22"/>
        </w:rPr>
        <w:t>Цаашид</w:t>
      </w:r>
      <w:r>
        <w:rPr>
          <w:color w:val="1F2C3C"/>
          <w:spacing w:val="-16"/>
          <w:sz w:val="22"/>
        </w:rPr>
        <w:t> </w:t>
      </w:r>
      <w:r>
        <w:rPr>
          <w:color w:val="1F2C3C"/>
          <w:sz w:val="22"/>
        </w:rPr>
        <w:t>хөгжүүлэх</w:t>
      </w:r>
      <w:r>
        <w:rPr>
          <w:color w:val="1F2C3C"/>
          <w:spacing w:val="-15"/>
          <w:sz w:val="22"/>
        </w:rPr>
        <w:t> </w:t>
      </w:r>
      <w:r>
        <w:rPr>
          <w:color w:val="1F2C3C"/>
          <w:sz w:val="22"/>
        </w:rPr>
        <w:t>санал Ашигласан материал</w:t>
      </w:r>
    </w:p>
    <w:p>
      <w:pPr>
        <w:pStyle w:val="BodyText"/>
        <w:spacing w:line="252" w:lineRule="exact"/>
        <w:ind w:left="143"/>
      </w:pPr>
      <w:r>
        <w:rPr>
          <w:color w:val="1F2C3C"/>
        </w:rPr>
        <w:t>Хавсралт</w:t>
      </w:r>
      <w:r>
        <w:rPr>
          <w:color w:val="1F2C3C"/>
          <w:spacing w:val="-5"/>
        </w:rPr>
        <w:t> </w:t>
      </w:r>
      <w:r>
        <w:rPr>
          <w:color w:val="1F2C3C"/>
        </w:rPr>
        <w:t>—</w:t>
      </w:r>
      <w:r>
        <w:rPr>
          <w:color w:val="1F2C3C"/>
          <w:spacing w:val="-3"/>
        </w:rPr>
        <w:t> </w:t>
      </w:r>
      <w:r>
        <w:rPr>
          <w:color w:val="1F2C3C"/>
        </w:rPr>
        <w:t>Эх</w:t>
      </w:r>
      <w:r>
        <w:rPr>
          <w:color w:val="1F2C3C"/>
          <w:spacing w:val="-5"/>
        </w:rPr>
        <w:t> </w:t>
      </w:r>
      <w:r>
        <w:rPr>
          <w:color w:val="1F2C3C"/>
        </w:rPr>
        <w:t>кодын</w:t>
      </w:r>
      <w:r>
        <w:rPr>
          <w:color w:val="1F2C3C"/>
          <w:spacing w:val="-4"/>
        </w:rPr>
        <w:t> </w:t>
      </w:r>
      <w:r>
        <w:rPr>
          <w:color w:val="1F2C3C"/>
          <w:spacing w:val="-2"/>
        </w:rPr>
        <w:t>байршил</w:t>
      </w:r>
    </w:p>
    <w:p>
      <w:pPr>
        <w:pStyle w:val="BodyText"/>
        <w:spacing w:after="0" w:line="252" w:lineRule="exact"/>
        <w:sectPr>
          <w:pgSz w:w="11910" w:h="16840"/>
          <w:pgMar w:header="689" w:footer="620" w:top="880" w:bottom="820" w:left="1275" w:right="992"/>
        </w:sectPr>
      </w:pPr>
    </w:p>
    <w:p>
      <w:pPr>
        <w:pStyle w:val="BodyText"/>
        <w:spacing w:before="226"/>
        <w:rPr>
          <w:sz w:val="26"/>
        </w:rPr>
      </w:pPr>
    </w:p>
    <w:p>
      <w:pPr>
        <w:pStyle w:val="Heading3"/>
      </w:pPr>
      <w:bookmarkStart w:name="_bookmark24" w:id="25"/>
      <w:bookmarkEnd w:id="25"/>
      <w:r>
        <w:rPr>
          <w:b w:val="0"/>
        </w:rPr>
      </w:r>
      <w:r>
        <w:rPr>
          <w:color w:val="1F2C3C"/>
        </w:rPr>
        <w:t>ХАВСРАЛТ</w:t>
      </w:r>
      <w:r>
        <w:rPr>
          <w:color w:val="1F2C3C"/>
          <w:spacing w:val="-7"/>
        </w:rPr>
        <w:t> </w:t>
      </w:r>
      <w:r>
        <w:rPr>
          <w:color w:val="1F2C3C"/>
        </w:rPr>
        <w:t>Б:</w:t>
      </w:r>
      <w:r>
        <w:rPr>
          <w:color w:val="1F2C3C"/>
          <w:spacing w:val="-4"/>
        </w:rPr>
        <w:t> </w:t>
      </w:r>
      <w:r>
        <w:rPr>
          <w:color w:val="1F2C3C"/>
        </w:rPr>
        <w:t>CAPSTONE</w:t>
      </w:r>
      <w:r>
        <w:rPr>
          <w:color w:val="1F2C3C"/>
          <w:spacing w:val="-2"/>
        </w:rPr>
        <w:t> </w:t>
      </w:r>
      <w:r>
        <w:rPr>
          <w:color w:val="1F2C3C"/>
        </w:rPr>
        <w:t>—</w:t>
      </w:r>
      <w:r>
        <w:rPr>
          <w:color w:val="1F2C3C"/>
          <w:spacing w:val="-7"/>
        </w:rPr>
        <w:t> </w:t>
      </w:r>
      <w:r>
        <w:rPr>
          <w:color w:val="1F2C3C"/>
        </w:rPr>
        <w:t>ТӨСЛИЙН</w:t>
      </w:r>
      <w:r>
        <w:rPr>
          <w:color w:val="1F2C3C"/>
          <w:spacing w:val="-2"/>
        </w:rPr>
        <w:t> </w:t>
      </w:r>
      <w:r>
        <w:rPr>
          <w:color w:val="1F2C3C"/>
        </w:rPr>
        <w:t>АЖЛЫН</w:t>
      </w:r>
      <w:r>
        <w:rPr>
          <w:color w:val="1F2C3C"/>
          <w:spacing w:val="-7"/>
        </w:rPr>
        <w:t> </w:t>
      </w:r>
      <w:r>
        <w:rPr>
          <w:color w:val="1F2C3C"/>
        </w:rPr>
        <w:t>БҮТЭЦ</w:t>
      </w:r>
      <w:r>
        <w:rPr>
          <w:color w:val="1F2C3C"/>
          <w:spacing w:val="-2"/>
        </w:rPr>
        <w:t> </w:t>
      </w:r>
      <w:r>
        <w:rPr>
          <w:color w:val="1F2C3C"/>
        </w:rPr>
        <w:t>БА</w:t>
      </w:r>
      <w:r>
        <w:rPr>
          <w:color w:val="1F2C3C"/>
          <w:spacing w:val="-10"/>
        </w:rPr>
        <w:t> </w:t>
      </w:r>
      <w:r>
        <w:rPr>
          <w:color w:val="1F2C3C"/>
        </w:rPr>
        <w:t>ХИЙГДЭХ </w:t>
      </w:r>
      <w:r>
        <w:rPr>
          <w:color w:val="1F2C3C"/>
          <w:spacing w:val="-2"/>
        </w:rPr>
        <w:t>АЖЛУУД</w:t>
      </w:r>
    </w:p>
    <w:p>
      <w:pPr>
        <w:pStyle w:val="BodyText"/>
        <w:spacing w:before="197"/>
        <w:rPr>
          <w:b/>
          <w:sz w:val="26"/>
        </w:rPr>
      </w:pPr>
    </w:p>
    <w:p>
      <w:pPr>
        <w:pStyle w:val="BodyText"/>
        <w:ind w:left="143"/>
      </w:pPr>
      <w:r>
        <w:rPr>
          <w:color w:val="1F2C3C"/>
        </w:rPr>
        <w:t>Бүлэг</w:t>
      </w:r>
      <w:r>
        <w:rPr>
          <w:color w:val="1F2C3C"/>
          <w:spacing w:val="-9"/>
        </w:rPr>
        <w:t> </w:t>
      </w:r>
      <w:r>
        <w:rPr>
          <w:color w:val="1F2C3C"/>
        </w:rPr>
        <w:t>бүрийн</w:t>
      </w:r>
      <w:r>
        <w:rPr>
          <w:color w:val="1F2C3C"/>
          <w:spacing w:val="-7"/>
        </w:rPr>
        <w:t> </w:t>
      </w:r>
      <w:r>
        <w:rPr>
          <w:color w:val="1F2C3C"/>
        </w:rPr>
        <w:t>хүснэгтэд</w:t>
      </w:r>
      <w:r>
        <w:rPr>
          <w:color w:val="1F2C3C"/>
          <w:spacing w:val="-7"/>
        </w:rPr>
        <w:t> </w:t>
      </w:r>
      <w:r>
        <w:rPr>
          <w:color w:val="1F2C3C"/>
        </w:rPr>
        <w:t>дараах</w:t>
      </w:r>
      <w:r>
        <w:rPr>
          <w:color w:val="1F2C3C"/>
          <w:spacing w:val="-8"/>
        </w:rPr>
        <w:t> </w:t>
      </w:r>
      <w:r>
        <w:rPr>
          <w:color w:val="1F2C3C"/>
        </w:rPr>
        <w:t>4</w:t>
      </w:r>
      <w:r>
        <w:rPr>
          <w:color w:val="1F2C3C"/>
          <w:spacing w:val="-6"/>
        </w:rPr>
        <w:t> </w:t>
      </w:r>
      <w:r>
        <w:rPr>
          <w:color w:val="1F2C3C"/>
        </w:rPr>
        <w:t>төрлийн</w:t>
      </w:r>
      <w:r>
        <w:rPr>
          <w:color w:val="1F2C3C"/>
          <w:spacing w:val="-5"/>
        </w:rPr>
        <w:t> </w:t>
      </w:r>
      <w:r>
        <w:rPr>
          <w:color w:val="1F2C3C"/>
        </w:rPr>
        <w:t>(өнгөөр</w:t>
      </w:r>
      <w:r>
        <w:rPr>
          <w:color w:val="1F2C3C"/>
          <w:spacing w:val="-6"/>
        </w:rPr>
        <w:t> </w:t>
      </w:r>
      <w:r>
        <w:rPr>
          <w:color w:val="1F2C3C"/>
        </w:rPr>
        <w:t>ялгасан)</w:t>
      </w:r>
      <w:r>
        <w:rPr>
          <w:color w:val="1F2C3C"/>
          <w:spacing w:val="-5"/>
        </w:rPr>
        <w:t> </w:t>
      </w:r>
      <w:r>
        <w:rPr>
          <w:color w:val="1F2C3C"/>
        </w:rPr>
        <w:t>мэдээлэл</w:t>
      </w:r>
      <w:r>
        <w:rPr>
          <w:color w:val="1F2C3C"/>
          <w:spacing w:val="-7"/>
        </w:rPr>
        <w:t> </w:t>
      </w:r>
      <w:r>
        <w:rPr>
          <w:color w:val="1F2C3C"/>
          <w:spacing w:val="-2"/>
        </w:rPr>
        <w:t>байна:</w:t>
      </w:r>
    </w:p>
    <w:p>
      <w:pPr>
        <w:pStyle w:val="BodyText"/>
        <w:rPr>
          <w:sz w:val="7"/>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1560"/>
        <w:gridCol w:w="3118"/>
        <w:gridCol w:w="1560"/>
        <w:gridCol w:w="2789"/>
      </w:tblGrid>
      <w:tr>
        <w:trPr>
          <w:trHeight w:val="426" w:hRule="atLeast"/>
        </w:trPr>
        <w:tc>
          <w:tcPr>
            <w:tcW w:w="1560" w:type="dxa"/>
            <w:shd w:val="clear" w:color="auto" w:fill="2D75B6"/>
          </w:tcPr>
          <w:p>
            <w:pPr>
              <w:pStyle w:val="TableParagraph"/>
              <w:spacing w:before="94"/>
              <w:ind w:left="158"/>
              <w:rPr>
                <w:b/>
                <w:sz w:val="20"/>
              </w:rPr>
            </w:pPr>
            <w:r>
              <w:rPr>
                <w:b/>
                <w:color w:val="FFFFFF"/>
                <w:spacing w:val="-2"/>
                <w:sz w:val="20"/>
              </w:rPr>
              <w:t>Тэмдэглэгээ</w:t>
            </w:r>
          </w:p>
        </w:tc>
        <w:tc>
          <w:tcPr>
            <w:tcW w:w="3118" w:type="dxa"/>
            <w:shd w:val="clear" w:color="auto" w:fill="2D75B6"/>
          </w:tcPr>
          <w:p>
            <w:pPr>
              <w:pStyle w:val="TableParagraph"/>
              <w:spacing w:before="94"/>
              <w:ind w:left="0"/>
              <w:jc w:val="center"/>
              <w:rPr>
                <w:b/>
                <w:sz w:val="20"/>
              </w:rPr>
            </w:pPr>
            <w:r>
              <w:rPr>
                <w:b/>
                <w:color w:val="FFFFFF"/>
                <w:spacing w:val="-4"/>
                <w:sz w:val="20"/>
              </w:rPr>
              <w:t>Утга</w:t>
            </w:r>
          </w:p>
        </w:tc>
        <w:tc>
          <w:tcPr>
            <w:tcW w:w="1560" w:type="dxa"/>
            <w:shd w:val="clear" w:color="auto" w:fill="2D75B6"/>
          </w:tcPr>
          <w:p>
            <w:pPr>
              <w:pStyle w:val="TableParagraph"/>
              <w:spacing w:before="94"/>
              <w:ind w:left="158"/>
              <w:rPr>
                <w:b/>
                <w:sz w:val="20"/>
              </w:rPr>
            </w:pPr>
            <w:r>
              <w:rPr>
                <w:b/>
                <w:color w:val="FFFFFF"/>
                <w:spacing w:val="-2"/>
                <w:sz w:val="20"/>
              </w:rPr>
              <w:t>Тэмдэглэгээ</w:t>
            </w:r>
          </w:p>
        </w:tc>
        <w:tc>
          <w:tcPr>
            <w:tcW w:w="2789" w:type="dxa"/>
            <w:shd w:val="clear" w:color="auto" w:fill="2D75B6"/>
          </w:tcPr>
          <w:p>
            <w:pPr>
              <w:pStyle w:val="TableParagraph"/>
              <w:spacing w:before="94"/>
              <w:ind w:left="3"/>
              <w:jc w:val="center"/>
              <w:rPr>
                <w:b/>
                <w:sz w:val="20"/>
              </w:rPr>
            </w:pPr>
            <w:r>
              <w:rPr>
                <w:b/>
                <w:color w:val="FFFFFF"/>
                <w:spacing w:val="-4"/>
                <w:sz w:val="20"/>
              </w:rPr>
              <w:t>Утга</w:t>
            </w:r>
          </w:p>
        </w:tc>
      </w:tr>
      <w:tr>
        <w:trPr>
          <w:trHeight w:val="887" w:hRule="atLeast"/>
        </w:trPr>
        <w:tc>
          <w:tcPr>
            <w:tcW w:w="1560" w:type="dxa"/>
            <w:shd w:val="clear" w:color="auto" w:fill="D5E3EF"/>
          </w:tcPr>
          <w:p>
            <w:pPr>
              <w:pStyle w:val="TableParagraph"/>
              <w:spacing w:before="94"/>
              <w:ind w:left="0"/>
              <w:rPr>
                <w:sz w:val="20"/>
              </w:rPr>
            </w:pPr>
          </w:p>
          <w:p>
            <w:pPr>
              <w:pStyle w:val="TableParagraph"/>
              <w:rPr>
                <w:sz w:val="20"/>
              </w:rPr>
            </w:pPr>
            <w:r>
              <w:rPr>
                <w:color w:val="1F2C3C"/>
                <w:spacing w:val="-2"/>
                <w:sz w:val="20"/>
              </w:rPr>
              <w:t>Даалгавар</w:t>
            </w:r>
          </w:p>
        </w:tc>
        <w:tc>
          <w:tcPr>
            <w:tcW w:w="3118" w:type="dxa"/>
            <w:shd w:val="clear" w:color="auto" w:fill="D5E3EF"/>
          </w:tcPr>
          <w:p>
            <w:pPr>
              <w:pStyle w:val="TableParagraph"/>
              <w:spacing w:before="212"/>
              <w:rPr>
                <w:sz w:val="20"/>
              </w:rPr>
            </w:pPr>
            <w:r>
              <w:rPr>
                <w:color w:val="1F2C3C"/>
                <w:sz w:val="20"/>
              </w:rPr>
              <w:t>Тухайн</w:t>
            </w:r>
            <w:r>
              <w:rPr>
                <w:color w:val="1F2C3C"/>
                <w:spacing w:val="-14"/>
                <w:sz w:val="20"/>
              </w:rPr>
              <w:t> </w:t>
            </w:r>
            <w:r>
              <w:rPr>
                <w:color w:val="1F2C3C"/>
                <w:sz w:val="20"/>
              </w:rPr>
              <w:t>бүлэгт</w:t>
            </w:r>
            <w:r>
              <w:rPr>
                <w:color w:val="1F2C3C"/>
                <w:spacing w:val="-14"/>
                <w:sz w:val="20"/>
              </w:rPr>
              <w:t> </w:t>
            </w:r>
            <w:r>
              <w:rPr>
                <w:color w:val="1F2C3C"/>
                <w:sz w:val="20"/>
              </w:rPr>
              <w:t>хийгдэх</w:t>
            </w:r>
            <w:r>
              <w:rPr>
                <w:color w:val="1F2C3C"/>
                <w:spacing w:val="-14"/>
                <w:sz w:val="20"/>
              </w:rPr>
              <w:t> </w:t>
            </w:r>
            <w:r>
              <w:rPr>
                <w:color w:val="1F2C3C"/>
                <w:sz w:val="20"/>
              </w:rPr>
              <w:t>ажил, </w:t>
            </w:r>
            <w:r>
              <w:rPr>
                <w:color w:val="1F2C3C"/>
                <w:spacing w:val="-2"/>
                <w:sz w:val="20"/>
              </w:rPr>
              <w:t>алхамууд</w:t>
            </w:r>
          </w:p>
        </w:tc>
        <w:tc>
          <w:tcPr>
            <w:tcW w:w="1560" w:type="dxa"/>
            <w:shd w:val="clear" w:color="auto" w:fill="D3ECDA"/>
          </w:tcPr>
          <w:p>
            <w:pPr>
              <w:pStyle w:val="TableParagraph"/>
              <w:spacing w:before="212"/>
              <w:ind w:left="120" w:right="320"/>
              <w:rPr>
                <w:sz w:val="20"/>
              </w:rPr>
            </w:pPr>
            <w:r>
              <w:rPr>
                <w:color w:val="1F2C3C"/>
                <w:spacing w:val="-2"/>
                <w:sz w:val="20"/>
              </w:rPr>
              <w:t>Баримтад </w:t>
            </w:r>
            <w:r>
              <w:rPr>
                <w:color w:val="1F2C3C"/>
                <w:sz w:val="20"/>
              </w:rPr>
              <w:t>тусгах</w:t>
            </w:r>
            <w:r>
              <w:rPr>
                <w:color w:val="1F2C3C"/>
                <w:spacing w:val="-14"/>
                <w:sz w:val="20"/>
              </w:rPr>
              <w:t> </w:t>
            </w:r>
            <w:r>
              <w:rPr>
                <w:color w:val="1F2C3C"/>
                <w:sz w:val="20"/>
              </w:rPr>
              <w:t>хэсэг</w:t>
            </w:r>
          </w:p>
        </w:tc>
        <w:tc>
          <w:tcPr>
            <w:tcW w:w="2789" w:type="dxa"/>
            <w:shd w:val="clear" w:color="auto" w:fill="D3ECDA"/>
          </w:tcPr>
          <w:p>
            <w:pPr>
              <w:pStyle w:val="TableParagraph"/>
              <w:spacing w:before="96"/>
              <w:ind w:left="120" w:right="33"/>
              <w:rPr>
                <w:sz w:val="20"/>
              </w:rPr>
            </w:pPr>
            <w:r>
              <w:rPr>
                <w:color w:val="1F2C3C"/>
                <w:sz w:val="20"/>
              </w:rPr>
              <w:t>Final</w:t>
            </w:r>
            <w:r>
              <w:rPr>
                <w:color w:val="1F2C3C"/>
                <w:spacing w:val="-14"/>
                <w:sz w:val="20"/>
              </w:rPr>
              <w:t> </w:t>
            </w:r>
            <w:r>
              <w:rPr>
                <w:color w:val="1F2C3C"/>
                <w:sz w:val="20"/>
              </w:rPr>
              <w:t>thesis</w:t>
            </w:r>
            <w:r>
              <w:rPr>
                <w:color w:val="1F2C3C"/>
                <w:spacing w:val="-14"/>
                <w:sz w:val="20"/>
              </w:rPr>
              <w:t> </w:t>
            </w:r>
            <w:r>
              <w:rPr>
                <w:color w:val="1F2C3C"/>
                <w:sz w:val="20"/>
              </w:rPr>
              <w:t>document-ийн аль бүлэг, хэсэгт орохыг </w:t>
            </w:r>
            <w:r>
              <w:rPr>
                <w:color w:val="1F2C3C"/>
                <w:spacing w:val="-2"/>
                <w:sz w:val="20"/>
              </w:rPr>
              <w:t>заана</w:t>
            </w:r>
          </w:p>
        </w:tc>
      </w:tr>
      <w:tr>
        <w:trPr>
          <w:trHeight w:val="655" w:hRule="atLeast"/>
        </w:trPr>
        <w:tc>
          <w:tcPr>
            <w:tcW w:w="1560" w:type="dxa"/>
            <w:shd w:val="clear" w:color="auto" w:fill="FCEBD0"/>
          </w:tcPr>
          <w:p>
            <w:pPr>
              <w:pStyle w:val="TableParagraph"/>
              <w:spacing w:before="94"/>
              <w:ind w:right="529"/>
              <w:rPr>
                <w:sz w:val="20"/>
              </w:rPr>
            </w:pPr>
            <w:r>
              <w:rPr>
                <w:color w:val="1F2C3C"/>
                <w:spacing w:val="-2"/>
                <w:sz w:val="20"/>
              </w:rPr>
              <w:t>Ашиглах материал</w:t>
            </w:r>
          </w:p>
        </w:tc>
        <w:tc>
          <w:tcPr>
            <w:tcW w:w="3118" w:type="dxa"/>
            <w:shd w:val="clear" w:color="auto" w:fill="FCEBD0"/>
          </w:tcPr>
          <w:p>
            <w:pPr>
              <w:pStyle w:val="TableParagraph"/>
              <w:spacing w:before="94"/>
              <w:ind w:right="833"/>
              <w:rPr>
                <w:sz w:val="20"/>
              </w:rPr>
            </w:pPr>
            <w:r>
              <w:rPr>
                <w:color w:val="1F2C3C"/>
                <w:sz w:val="20"/>
              </w:rPr>
              <w:t>Стандарт, загвар, хэрэглүүрийн</w:t>
            </w:r>
            <w:r>
              <w:rPr>
                <w:color w:val="1F2C3C"/>
                <w:spacing w:val="-14"/>
                <w:sz w:val="20"/>
              </w:rPr>
              <w:t> </w:t>
            </w:r>
            <w:r>
              <w:rPr>
                <w:color w:val="1F2C3C"/>
                <w:sz w:val="20"/>
              </w:rPr>
              <w:t>жагсаалт</w:t>
            </w:r>
          </w:p>
        </w:tc>
        <w:tc>
          <w:tcPr>
            <w:tcW w:w="1560" w:type="dxa"/>
            <w:shd w:val="clear" w:color="auto" w:fill="E8DAEE"/>
          </w:tcPr>
          <w:p>
            <w:pPr>
              <w:pStyle w:val="TableParagraph"/>
              <w:spacing w:before="94"/>
              <w:ind w:left="120"/>
              <w:rPr>
                <w:sz w:val="20"/>
              </w:rPr>
            </w:pPr>
            <w:r>
              <w:rPr>
                <w:color w:val="1F2C3C"/>
                <w:spacing w:val="-5"/>
                <w:sz w:val="20"/>
              </w:rPr>
              <w:t>PM</w:t>
            </w:r>
          </w:p>
          <w:p>
            <w:pPr>
              <w:pStyle w:val="TableParagraph"/>
              <w:ind w:left="120"/>
              <w:rPr>
                <w:sz w:val="20"/>
              </w:rPr>
            </w:pPr>
            <w:r>
              <w:rPr>
                <w:color w:val="1F2C3C"/>
                <w:spacing w:val="-2"/>
                <w:sz w:val="20"/>
              </w:rPr>
              <w:t>шаардлага</w:t>
            </w:r>
          </w:p>
        </w:tc>
        <w:tc>
          <w:tcPr>
            <w:tcW w:w="2789" w:type="dxa"/>
            <w:shd w:val="clear" w:color="auto" w:fill="E8DAEE"/>
          </w:tcPr>
          <w:p>
            <w:pPr>
              <w:pStyle w:val="TableParagraph"/>
              <w:spacing w:before="94"/>
              <w:ind w:left="120" w:right="429"/>
              <w:rPr>
                <w:sz w:val="20"/>
              </w:rPr>
            </w:pPr>
            <w:r>
              <w:rPr>
                <w:color w:val="1F2C3C"/>
                <w:sz w:val="20"/>
              </w:rPr>
              <w:t>Төслийн</w:t>
            </w:r>
            <w:r>
              <w:rPr>
                <w:color w:val="1F2C3C"/>
                <w:spacing w:val="-14"/>
                <w:sz w:val="20"/>
              </w:rPr>
              <w:t> </w:t>
            </w:r>
            <w:r>
              <w:rPr>
                <w:color w:val="1F2C3C"/>
                <w:sz w:val="20"/>
              </w:rPr>
              <w:t>менежментийн хяналтын шаардлага</w:t>
            </w:r>
          </w:p>
        </w:tc>
      </w:tr>
    </w:tbl>
    <w:p>
      <w:pPr>
        <w:pStyle w:val="BodyText"/>
        <w:spacing w:before="140"/>
      </w:pPr>
    </w:p>
    <w:p>
      <w:pPr>
        <w:spacing w:before="0"/>
        <w:ind w:left="143" w:right="0" w:firstLine="0"/>
        <w:jc w:val="left"/>
        <w:rPr>
          <w:i/>
          <w:sz w:val="22"/>
        </w:rPr>
      </w:pPr>
      <w:r>
        <w:rPr>
          <w:i/>
          <w:color w:val="545454"/>
          <w:spacing w:val="-2"/>
          <w:sz w:val="22"/>
        </w:rPr>
        <w:t>Тэмдэглэл:</w:t>
      </w:r>
    </w:p>
    <w:p>
      <w:pPr>
        <w:pStyle w:val="ListParagraph"/>
        <w:numPr>
          <w:ilvl w:val="2"/>
          <w:numId w:val="8"/>
        </w:numPr>
        <w:tabs>
          <w:tab w:pos="863" w:val="left" w:leader="none"/>
        </w:tabs>
        <w:spacing w:line="240" w:lineRule="auto" w:before="79" w:after="0"/>
        <w:ind w:left="863" w:right="638" w:hanging="360"/>
        <w:jc w:val="left"/>
        <w:rPr>
          <w:i/>
          <w:sz w:val="22"/>
        </w:rPr>
      </w:pPr>
      <w:r>
        <w:rPr>
          <w:i/>
          <w:color w:val="545454"/>
          <w:sz w:val="22"/>
        </w:rPr>
        <w:t>Хүснэгтийн</w:t>
      </w:r>
      <w:r>
        <w:rPr>
          <w:i/>
          <w:color w:val="545454"/>
          <w:spacing w:val="-5"/>
          <w:sz w:val="22"/>
        </w:rPr>
        <w:t> </w:t>
      </w:r>
      <w:r>
        <w:rPr>
          <w:i/>
          <w:color w:val="545454"/>
          <w:sz w:val="22"/>
        </w:rPr>
        <w:t>"Баримтад</w:t>
      </w:r>
      <w:r>
        <w:rPr>
          <w:i/>
          <w:color w:val="545454"/>
          <w:spacing w:val="-3"/>
          <w:sz w:val="22"/>
        </w:rPr>
        <w:t> </w:t>
      </w:r>
      <w:r>
        <w:rPr>
          <w:i/>
          <w:color w:val="545454"/>
          <w:sz w:val="22"/>
        </w:rPr>
        <w:t>тусгах</w:t>
      </w:r>
      <w:r>
        <w:rPr>
          <w:i/>
          <w:color w:val="545454"/>
          <w:spacing w:val="-4"/>
          <w:sz w:val="22"/>
        </w:rPr>
        <w:t> </w:t>
      </w:r>
      <w:r>
        <w:rPr>
          <w:i/>
          <w:color w:val="545454"/>
          <w:sz w:val="22"/>
        </w:rPr>
        <w:t>хэсэг"-т</w:t>
      </w:r>
      <w:r>
        <w:rPr>
          <w:i/>
          <w:color w:val="545454"/>
          <w:spacing w:val="-4"/>
          <w:sz w:val="22"/>
        </w:rPr>
        <w:t> </w:t>
      </w:r>
      <w:r>
        <w:rPr>
          <w:i/>
          <w:color w:val="545454"/>
          <w:sz w:val="22"/>
        </w:rPr>
        <w:t>хийсэн</w:t>
      </w:r>
      <w:r>
        <w:rPr>
          <w:i/>
          <w:color w:val="545454"/>
          <w:spacing w:val="-3"/>
          <w:sz w:val="22"/>
        </w:rPr>
        <w:t> </w:t>
      </w:r>
      <w:r>
        <w:rPr>
          <w:i/>
          <w:color w:val="545454"/>
          <w:sz w:val="22"/>
        </w:rPr>
        <w:t>ажлын</w:t>
      </w:r>
      <w:r>
        <w:rPr>
          <w:i/>
          <w:color w:val="545454"/>
          <w:spacing w:val="-5"/>
          <w:sz w:val="22"/>
        </w:rPr>
        <w:t> </w:t>
      </w:r>
      <w:r>
        <w:rPr>
          <w:i/>
          <w:color w:val="545454"/>
          <w:sz w:val="22"/>
        </w:rPr>
        <w:t>үр</w:t>
      </w:r>
      <w:r>
        <w:rPr>
          <w:i/>
          <w:color w:val="545454"/>
          <w:spacing w:val="-6"/>
          <w:sz w:val="22"/>
        </w:rPr>
        <w:t> </w:t>
      </w:r>
      <w:r>
        <w:rPr>
          <w:i/>
          <w:color w:val="545454"/>
          <w:sz w:val="22"/>
        </w:rPr>
        <w:t>дүнг</w:t>
      </w:r>
      <w:r>
        <w:rPr>
          <w:i/>
          <w:color w:val="545454"/>
          <w:spacing w:val="-4"/>
          <w:sz w:val="22"/>
        </w:rPr>
        <w:t> </w:t>
      </w:r>
      <w:r>
        <w:rPr>
          <w:i/>
          <w:color w:val="545454"/>
          <w:sz w:val="22"/>
        </w:rPr>
        <w:t>баримтын</w:t>
      </w:r>
      <w:r>
        <w:rPr>
          <w:i/>
          <w:color w:val="545454"/>
          <w:spacing w:val="-3"/>
          <w:sz w:val="22"/>
        </w:rPr>
        <w:t> </w:t>
      </w:r>
      <w:r>
        <w:rPr>
          <w:i/>
          <w:color w:val="545454"/>
          <w:sz w:val="22"/>
        </w:rPr>
        <w:t>аль</w:t>
      </w:r>
      <w:r>
        <w:rPr>
          <w:i/>
          <w:color w:val="545454"/>
          <w:sz w:val="22"/>
        </w:rPr>
        <w:t> гарчигт тусгаж бичихийг заасан болно.</w:t>
      </w:r>
    </w:p>
    <w:p>
      <w:pPr>
        <w:pStyle w:val="ListParagraph"/>
        <w:spacing w:after="0" w:line="240" w:lineRule="auto"/>
        <w:jc w:val="left"/>
        <w:rPr>
          <w:i/>
          <w:sz w:val="22"/>
        </w:rPr>
        <w:sectPr>
          <w:pgSz w:w="11910" w:h="16840"/>
          <w:pgMar w:header="689" w:footer="620" w:top="880" w:bottom="820" w:left="1275" w:right="992"/>
        </w:sectPr>
      </w:pPr>
    </w:p>
    <w:p>
      <w:pPr>
        <w:pStyle w:val="BodyText"/>
        <w:spacing w:before="203"/>
        <w:rPr>
          <w:i/>
          <w:sz w:val="28"/>
        </w:rPr>
      </w:pPr>
    </w:p>
    <w:p>
      <w:pPr>
        <w:tabs>
          <w:tab w:pos="9526" w:val="left" w:leader="none"/>
        </w:tabs>
        <w:spacing w:before="1"/>
        <w:ind w:left="143" w:right="0" w:firstLine="0"/>
        <w:jc w:val="left"/>
        <w:rPr>
          <w:b/>
          <w:sz w:val="28"/>
        </w:rPr>
      </w:pPr>
      <w:r>
        <w:rPr>
          <w:b/>
          <w:color w:val="FFFFFF"/>
          <w:sz w:val="28"/>
          <w:shd w:fill="6C3483" w:color="auto" w:val="clear"/>
        </w:rPr>
        <w:t>ХЭСЭГ</w:t>
      </w:r>
      <w:r>
        <w:rPr>
          <w:b/>
          <w:color w:val="FFFFFF"/>
          <w:spacing w:val="-4"/>
          <w:sz w:val="28"/>
          <w:shd w:fill="6C3483" w:color="auto" w:val="clear"/>
        </w:rPr>
        <w:t> </w:t>
      </w:r>
      <w:r>
        <w:rPr>
          <w:b/>
          <w:color w:val="FFFFFF"/>
          <w:sz w:val="28"/>
          <w:shd w:fill="6C3483" w:color="auto" w:val="clear"/>
        </w:rPr>
        <w:t>0:</w:t>
      </w:r>
      <w:r>
        <w:rPr>
          <w:b/>
          <w:color w:val="FFFFFF"/>
          <w:spacing w:val="-5"/>
          <w:sz w:val="28"/>
          <w:shd w:fill="6C3483" w:color="auto" w:val="clear"/>
        </w:rPr>
        <w:t> </w:t>
      </w:r>
      <w:r>
        <w:rPr>
          <w:b/>
          <w:color w:val="FFFFFF"/>
          <w:sz w:val="28"/>
          <w:shd w:fill="6C3483" w:color="auto" w:val="clear"/>
        </w:rPr>
        <w:t>ТӨСЛИЙН</w:t>
      </w:r>
      <w:r>
        <w:rPr>
          <w:b/>
          <w:color w:val="FFFFFF"/>
          <w:spacing w:val="-5"/>
          <w:sz w:val="28"/>
          <w:shd w:fill="6C3483" w:color="auto" w:val="clear"/>
        </w:rPr>
        <w:t> </w:t>
      </w:r>
      <w:r>
        <w:rPr>
          <w:b/>
          <w:color w:val="FFFFFF"/>
          <w:spacing w:val="-2"/>
          <w:sz w:val="28"/>
          <w:shd w:fill="6C3483" w:color="auto" w:val="clear"/>
        </w:rPr>
        <w:t>МЕНЕЖМЕНТ</w:t>
      </w:r>
      <w:r>
        <w:rPr>
          <w:b/>
          <w:color w:val="FFFFFF"/>
          <w:sz w:val="28"/>
          <w:shd w:fill="6C3483" w:color="auto" w:val="clear"/>
        </w:rPr>
        <w:tab/>
      </w:r>
    </w:p>
    <w:p>
      <w:pPr>
        <w:pStyle w:val="BodyText"/>
        <w:spacing w:before="140"/>
        <w:ind w:left="143"/>
      </w:pPr>
      <w:r>
        <w:rPr>
          <w:color w:val="1F2C3C"/>
        </w:rPr>
        <w:t>Төслийн менежментийн хэсэг нь төгсөлтийн ажлын явцыг системтэй удирдахад зориулагдана.</w:t>
      </w:r>
      <w:r>
        <w:rPr>
          <w:color w:val="1F2C3C"/>
          <w:spacing w:val="-7"/>
        </w:rPr>
        <w:t> </w:t>
      </w:r>
      <w:r>
        <w:rPr>
          <w:color w:val="1F2C3C"/>
        </w:rPr>
        <w:t>Оюутан</w:t>
      </w:r>
      <w:r>
        <w:rPr>
          <w:color w:val="1F2C3C"/>
          <w:spacing w:val="-5"/>
        </w:rPr>
        <w:t> </w:t>
      </w:r>
      <w:r>
        <w:rPr>
          <w:color w:val="1F2C3C"/>
        </w:rPr>
        <w:t>улирлын</w:t>
      </w:r>
      <w:r>
        <w:rPr>
          <w:color w:val="1F2C3C"/>
          <w:spacing w:val="-2"/>
        </w:rPr>
        <w:t> </w:t>
      </w:r>
      <w:r>
        <w:rPr>
          <w:color w:val="1F2C3C"/>
        </w:rPr>
        <w:t>эхэнд</w:t>
      </w:r>
      <w:r>
        <w:rPr>
          <w:color w:val="1F2C3C"/>
          <w:spacing w:val="-5"/>
        </w:rPr>
        <w:t> </w:t>
      </w:r>
      <w:r>
        <w:rPr>
          <w:color w:val="1F2C3C"/>
        </w:rPr>
        <w:t>төлөвлөгөө</w:t>
      </w:r>
      <w:r>
        <w:rPr>
          <w:color w:val="1F2C3C"/>
          <w:spacing w:val="-6"/>
        </w:rPr>
        <w:t> </w:t>
      </w:r>
      <w:r>
        <w:rPr>
          <w:color w:val="1F2C3C"/>
        </w:rPr>
        <w:t>боловсруулж,</w:t>
      </w:r>
      <w:r>
        <w:rPr>
          <w:color w:val="1F2C3C"/>
          <w:spacing w:val="-2"/>
        </w:rPr>
        <w:t> </w:t>
      </w:r>
      <w:r>
        <w:rPr>
          <w:color w:val="1F2C3C"/>
        </w:rPr>
        <w:t>хэрэгжилтийн</w:t>
      </w:r>
      <w:r>
        <w:rPr>
          <w:color w:val="1F2C3C"/>
          <w:spacing w:val="-5"/>
        </w:rPr>
        <w:t> </w:t>
      </w:r>
      <w:r>
        <w:rPr>
          <w:color w:val="1F2C3C"/>
        </w:rPr>
        <w:t>явцад тогтмол тайлагнаж, явцын хяналт хийгдэнэ.</w:t>
      </w:r>
    </w:p>
    <w:p>
      <w:pPr>
        <w:pStyle w:val="BodyText"/>
      </w:pPr>
    </w:p>
    <w:p>
      <w:pPr>
        <w:pStyle w:val="BodyText"/>
        <w:spacing w:before="26"/>
      </w:pPr>
    </w:p>
    <w:p>
      <w:pPr>
        <w:pStyle w:val="Heading5"/>
        <w:numPr>
          <w:ilvl w:val="1"/>
          <w:numId w:val="9"/>
        </w:numPr>
        <w:tabs>
          <w:tab w:pos="543" w:val="left" w:leader="none"/>
        </w:tabs>
        <w:spacing w:line="240" w:lineRule="auto" w:before="1" w:after="0"/>
        <w:ind w:left="543" w:right="0" w:hanging="400"/>
        <w:jc w:val="left"/>
      </w:pPr>
      <w:bookmarkStart w:name="_bookmark25" w:id="26"/>
      <w:bookmarkEnd w:id="26"/>
      <w:r>
        <w:rPr>
          <w:b w:val="0"/>
        </w:rPr>
      </w:r>
      <w:r>
        <w:rPr>
          <w:color w:val="2D75B6"/>
        </w:rPr>
        <w:t>Төслийн</w:t>
      </w:r>
      <w:r>
        <w:rPr>
          <w:color w:val="2D75B6"/>
          <w:spacing w:val="-5"/>
        </w:rPr>
        <w:t> </w:t>
      </w:r>
      <w:r>
        <w:rPr>
          <w:color w:val="2D75B6"/>
        </w:rPr>
        <w:t>эхлэлийн</w:t>
      </w:r>
      <w:r>
        <w:rPr>
          <w:color w:val="2D75B6"/>
          <w:spacing w:val="-5"/>
        </w:rPr>
        <w:t> </w:t>
      </w:r>
      <w:r>
        <w:rPr>
          <w:color w:val="2D75B6"/>
        </w:rPr>
        <w:t>баримт</w:t>
      </w:r>
      <w:r>
        <w:rPr>
          <w:color w:val="2D75B6"/>
          <w:spacing w:val="-6"/>
        </w:rPr>
        <w:t> </w:t>
      </w:r>
      <w:r>
        <w:rPr>
          <w:color w:val="2D75B6"/>
        </w:rPr>
        <w:t>бичиг</w:t>
      </w:r>
      <w:r>
        <w:rPr>
          <w:color w:val="2D75B6"/>
          <w:spacing w:val="-3"/>
        </w:rPr>
        <w:t> </w:t>
      </w:r>
      <w:r>
        <w:rPr>
          <w:color w:val="2D75B6"/>
        </w:rPr>
        <w:t>(Project</w:t>
      </w:r>
      <w:r>
        <w:rPr>
          <w:color w:val="2D75B6"/>
          <w:spacing w:val="-3"/>
        </w:rPr>
        <w:t> </w:t>
      </w:r>
      <w:r>
        <w:rPr>
          <w:color w:val="2D75B6"/>
          <w:spacing w:val="-2"/>
        </w:rPr>
        <w:t>Charter)</w:t>
      </w:r>
    </w:p>
    <w:p>
      <w:pPr>
        <w:pStyle w:val="BodyText"/>
        <w:spacing w:before="9"/>
        <w:rPr>
          <w:b/>
          <w:sz w:val="10"/>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426" w:hRule="atLeast"/>
        </w:trPr>
        <w:tc>
          <w:tcPr>
            <w:tcW w:w="2201" w:type="dxa"/>
            <w:shd w:val="clear" w:color="auto" w:fill="2D75B6"/>
          </w:tcPr>
          <w:p>
            <w:pPr>
              <w:pStyle w:val="TableParagraph"/>
              <w:spacing w:before="92"/>
              <w:ind w:left="5"/>
              <w:jc w:val="center"/>
              <w:rPr>
                <w:b/>
                <w:sz w:val="20"/>
              </w:rPr>
            </w:pPr>
            <w:r>
              <w:rPr>
                <w:b/>
                <w:color w:val="FFFFFF"/>
                <w:spacing w:val="-2"/>
                <w:sz w:val="20"/>
              </w:rPr>
              <w:t>Төрөл</w:t>
            </w:r>
          </w:p>
        </w:tc>
        <w:tc>
          <w:tcPr>
            <w:tcW w:w="6827" w:type="dxa"/>
            <w:shd w:val="clear" w:color="auto" w:fill="2D75B6"/>
          </w:tcPr>
          <w:p>
            <w:pPr>
              <w:pStyle w:val="TableParagraph"/>
              <w:spacing w:before="92"/>
              <w:ind w:left="2"/>
              <w:jc w:val="center"/>
              <w:rPr>
                <w:b/>
                <w:sz w:val="20"/>
              </w:rPr>
            </w:pPr>
            <w:r>
              <w:rPr>
                <w:b/>
                <w:color w:val="FFFFFF"/>
                <w:spacing w:val="-2"/>
                <w:sz w:val="20"/>
              </w:rPr>
              <w:t>Агуулга</w:t>
            </w:r>
          </w:p>
        </w:tc>
      </w:tr>
      <w:tr>
        <w:trPr>
          <w:trHeight w:val="1526" w:hRule="atLeast"/>
        </w:trPr>
        <w:tc>
          <w:tcPr>
            <w:tcW w:w="2201" w:type="dxa"/>
            <w:shd w:val="clear" w:color="auto" w:fill="D5E3EF"/>
          </w:tcPr>
          <w:p>
            <w:pPr>
              <w:pStyle w:val="TableParagraph"/>
              <w:ind w:left="0"/>
              <w:rPr>
                <w:b/>
                <w:sz w:val="20"/>
              </w:rPr>
            </w:pPr>
          </w:p>
          <w:p>
            <w:pPr>
              <w:pStyle w:val="TableParagraph"/>
              <w:spacing w:before="183"/>
              <w:ind w:left="0"/>
              <w:rPr>
                <w:b/>
                <w:sz w:val="20"/>
              </w:rPr>
            </w:pPr>
          </w:p>
          <w:p>
            <w:pPr>
              <w:pStyle w:val="TableParagraph"/>
              <w:spacing w:before="1"/>
              <w:rPr>
                <w:sz w:val="20"/>
              </w:rPr>
            </w:pPr>
            <w:r>
              <w:rPr>
                <w:color w:val="1F2C3C"/>
                <w:spacing w:val="-2"/>
                <w:sz w:val="20"/>
              </w:rPr>
              <w:t>Даалгавар</w:t>
            </w:r>
          </w:p>
        </w:tc>
        <w:tc>
          <w:tcPr>
            <w:tcW w:w="6827" w:type="dxa"/>
            <w:shd w:val="clear" w:color="auto" w:fill="D5E3EF"/>
          </w:tcPr>
          <w:p>
            <w:pPr>
              <w:pStyle w:val="TableParagraph"/>
              <w:numPr>
                <w:ilvl w:val="0"/>
                <w:numId w:val="10"/>
              </w:numPr>
              <w:tabs>
                <w:tab w:pos="243" w:val="left" w:leader="none"/>
              </w:tabs>
              <w:spacing w:line="240" w:lineRule="auto" w:before="123" w:after="0"/>
              <w:ind w:left="243" w:right="0" w:hanging="124"/>
              <w:jc w:val="left"/>
              <w:rPr>
                <w:sz w:val="20"/>
              </w:rPr>
            </w:pPr>
            <w:r>
              <w:rPr>
                <w:color w:val="1F2C3C"/>
                <w:sz w:val="20"/>
              </w:rPr>
              <w:t>Төслийн</w:t>
            </w:r>
            <w:r>
              <w:rPr>
                <w:color w:val="1F2C3C"/>
                <w:spacing w:val="-10"/>
                <w:sz w:val="20"/>
              </w:rPr>
              <w:t> </w:t>
            </w:r>
            <w:r>
              <w:rPr>
                <w:color w:val="1F2C3C"/>
                <w:sz w:val="20"/>
              </w:rPr>
              <w:t>нэр,</w:t>
            </w:r>
            <w:r>
              <w:rPr>
                <w:color w:val="1F2C3C"/>
                <w:spacing w:val="-7"/>
                <w:sz w:val="20"/>
              </w:rPr>
              <w:t> </w:t>
            </w:r>
            <w:r>
              <w:rPr>
                <w:color w:val="1F2C3C"/>
                <w:sz w:val="20"/>
              </w:rPr>
              <w:t>зорилго,</w:t>
            </w:r>
            <w:r>
              <w:rPr>
                <w:color w:val="1F2C3C"/>
                <w:spacing w:val="-8"/>
                <w:sz w:val="20"/>
              </w:rPr>
              <w:t> </w:t>
            </w:r>
            <w:r>
              <w:rPr>
                <w:color w:val="1F2C3C"/>
                <w:sz w:val="20"/>
              </w:rPr>
              <w:t>хамрах</w:t>
            </w:r>
            <w:r>
              <w:rPr>
                <w:color w:val="1F2C3C"/>
                <w:spacing w:val="-9"/>
                <w:sz w:val="20"/>
              </w:rPr>
              <w:t> </w:t>
            </w:r>
            <w:r>
              <w:rPr>
                <w:color w:val="1F2C3C"/>
                <w:sz w:val="20"/>
              </w:rPr>
              <w:t>хүрээг</w:t>
            </w:r>
            <w:r>
              <w:rPr>
                <w:color w:val="1F2C3C"/>
                <w:spacing w:val="-7"/>
                <w:sz w:val="20"/>
              </w:rPr>
              <w:t> </w:t>
            </w:r>
            <w:r>
              <w:rPr>
                <w:color w:val="1F2C3C"/>
                <w:sz w:val="20"/>
              </w:rPr>
              <w:t>SMART</w:t>
            </w:r>
            <w:r>
              <w:rPr>
                <w:color w:val="1F2C3C"/>
                <w:spacing w:val="-7"/>
                <w:sz w:val="20"/>
              </w:rPr>
              <w:t> </w:t>
            </w:r>
            <w:r>
              <w:rPr>
                <w:color w:val="1F2C3C"/>
                <w:sz w:val="20"/>
              </w:rPr>
              <w:t>зарчмаар</w:t>
            </w:r>
            <w:r>
              <w:rPr>
                <w:color w:val="1F2C3C"/>
                <w:spacing w:val="-8"/>
                <w:sz w:val="20"/>
              </w:rPr>
              <w:t> </w:t>
            </w:r>
            <w:r>
              <w:rPr>
                <w:color w:val="1F2C3C"/>
                <w:spacing w:val="-2"/>
                <w:sz w:val="20"/>
              </w:rPr>
              <w:t>тодорхойлох</w:t>
            </w:r>
          </w:p>
          <w:p>
            <w:pPr>
              <w:pStyle w:val="TableParagraph"/>
              <w:numPr>
                <w:ilvl w:val="0"/>
                <w:numId w:val="10"/>
              </w:numPr>
              <w:tabs>
                <w:tab w:pos="243" w:val="left" w:leader="none"/>
              </w:tabs>
              <w:spacing w:line="240" w:lineRule="auto" w:before="31" w:after="0"/>
              <w:ind w:left="243" w:right="0" w:hanging="124"/>
              <w:jc w:val="left"/>
              <w:rPr>
                <w:sz w:val="20"/>
              </w:rPr>
            </w:pPr>
            <w:r>
              <w:rPr>
                <w:color w:val="1F2C3C"/>
                <w:sz w:val="20"/>
              </w:rPr>
              <w:t>Оюутны</w:t>
            </w:r>
            <w:r>
              <w:rPr>
                <w:color w:val="1F2C3C"/>
                <w:spacing w:val="-9"/>
                <w:sz w:val="20"/>
              </w:rPr>
              <w:t> </w:t>
            </w:r>
            <w:r>
              <w:rPr>
                <w:color w:val="1F2C3C"/>
                <w:sz w:val="20"/>
              </w:rPr>
              <w:t>мэдээлэл,</w:t>
            </w:r>
            <w:r>
              <w:rPr>
                <w:color w:val="1F2C3C"/>
                <w:spacing w:val="-4"/>
                <w:sz w:val="20"/>
              </w:rPr>
              <w:t> </w:t>
            </w:r>
            <w:r>
              <w:rPr>
                <w:color w:val="1F2C3C"/>
                <w:sz w:val="20"/>
              </w:rPr>
              <w:t>удирдагч</w:t>
            </w:r>
            <w:r>
              <w:rPr>
                <w:color w:val="1F2C3C"/>
                <w:spacing w:val="-10"/>
                <w:sz w:val="20"/>
              </w:rPr>
              <w:t> </w:t>
            </w:r>
            <w:r>
              <w:rPr>
                <w:color w:val="1F2C3C"/>
                <w:sz w:val="20"/>
              </w:rPr>
              <w:t>багшийн</w:t>
            </w:r>
            <w:r>
              <w:rPr>
                <w:color w:val="1F2C3C"/>
                <w:spacing w:val="-6"/>
                <w:sz w:val="20"/>
              </w:rPr>
              <w:t> </w:t>
            </w:r>
            <w:r>
              <w:rPr>
                <w:color w:val="1F2C3C"/>
                <w:sz w:val="20"/>
              </w:rPr>
              <w:t>нэр,</w:t>
            </w:r>
            <w:r>
              <w:rPr>
                <w:color w:val="1F2C3C"/>
                <w:spacing w:val="-9"/>
                <w:sz w:val="20"/>
              </w:rPr>
              <w:t> </w:t>
            </w:r>
            <w:r>
              <w:rPr>
                <w:color w:val="1F2C3C"/>
                <w:sz w:val="20"/>
              </w:rPr>
              <w:t>хамтрагч</w:t>
            </w:r>
            <w:r>
              <w:rPr>
                <w:color w:val="1F2C3C"/>
                <w:spacing w:val="-9"/>
                <w:sz w:val="20"/>
              </w:rPr>
              <w:t> </w:t>
            </w:r>
            <w:r>
              <w:rPr>
                <w:color w:val="1F2C3C"/>
                <w:spacing w:val="-2"/>
                <w:sz w:val="20"/>
              </w:rPr>
              <w:t>оюутан</w:t>
            </w:r>
          </w:p>
          <w:p>
            <w:pPr>
              <w:pStyle w:val="TableParagraph"/>
              <w:numPr>
                <w:ilvl w:val="0"/>
                <w:numId w:val="10"/>
              </w:numPr>
              <w:tabs>
                <w:tab w:pos="243" w:val="left" w:leader="none"/>
              </w:tabs>
              <w:spacing w:line="240" w:lineRule="auto" w:before="30" w:after="0"/>
              <w:ind w:left="243" w:right="0" w:hanging="124"/>
              <w:jc w:val="left"/>
              <w:rPr>
                <w:sz w:val="20"/>
              </w:rPr>
            </w:pPr>
            <w:r>
              <w:rPr>
                <w:color w:val="1F2C3C"/>
                <w:sz w:val="20"/>
              </w:rPr>
              <w:t>Ерөнхий</w:t>
            </w:r>
            <w:r>
              <w:rPr>
                <w:color w:val="1F2C3C"/>
                <w:spacing w:val="-7"/>
                <w:sz w:val="20"/>
              </w:rPr>
              <w:t> </w:t>
            </w:r>
            <w:r>
              <w:rPr>
                <w:color w:val="1F2C3C"/>
                <w:sz w:val="20"/>
              </w:rPr>
              <w:t>цагийн</w:t>
            </w:r>
            <w:r>
              <w:rPr>
                <w:color w:val="1F2C3C"/>
                <w:spacing w:val="-7"/>
                <w:sz w:val="20"/>
              </w:rPr>
              <w:t> </w:t>
            </w:r>
            <w:r>
              <w:rPr>
                <w:color w:val="1F2C3C"/>
                <w:sz w:val="20"/>
              </w:rPr>
              <w:t>хуваарь</w:t>
            </w:r>
            <w:r>
              <w:rPr>
                <w:color w:val="1F2C3C"/>
                <w:spacing w:val="-5"/>
                <w:sz w:val="20"/>
              </w:rPr>
              <w:t> </w:t>
            </w:r>
            <w:r>
              <w:rPr>
                <w:color w:val="1F2C3C"/>
                <w:sz w:val="20"/>
              </w:rPr>
              <w:t>—</w:t>
            </w:r>
            <w:r>
              <w:rPr>
                <w:color w:val="1F2C3C"/>
                <w:spacing w:val="-7"/>
                <w:sz w:val="20"/>
              </w:rPr>
              <w:t> </w:t>
            </w:r>
            <w:r>
              <w:rPr>
                <w:color w:val="1F2C3C"/>
                <w:sz w:val="20"/>
              </w:rPr>
              <w:t>явцын</w:t>
            </w:r>
            <w:r>
              <w:rPr>
                <w:color w:val="1F2C3C"/>
                <w:spacing w:val="-7"/>
                <w:sz w:val="20"/>
              </w:rPr>
              <w:t> </w:t>
            </w:r>
            <w:r>
              <w:rPr>
                <w:color w:val="1F2C3C"/>
                <w:sz w:val="20"/>
              </w:rPr>
              <w:t>үзлэгийн</w:t>
            </w:r>
            <w:r>
              <w:rPr>
                <w:color w:val="1F2C3C"/>
                <w:spacing w:val="-5"/>
                <w:sz w:val="20"/>
              </w:rPr>
              <w:t> </w:t>
            </w:r>
            <w:r>
              <w:rPr>
                <w:color w:val="1F2C3C"/>
                <w:sz w:val="20"/>
              </w:rPr>
              <w:t>жагсаалт</w:t>
            </w:r>
            <w:r>
              <w:rPr>
                <w:color w:val="1F2C3C"/>
                <w:spacing w:val="-7"/>
                <w:sz w:val="20"/>
              </w:rPr>
              <w:t> </w:t>
            </w:r>
            <w:r>
              <w:rPr>
                <w:color w:val="1F2C3C"/>
                <w:sz w:val="20"/>
              </w:rPr>
              <w:t>(Gantt</w:t>
            </w:r>
            <w:r>
              <w:rPr>
                <w:color w:val="1F2C3C"/>
                <w:spacing w:val="-8"/>
                <w:sz w:val="20"/>
              </w:rPr>
              <w:t> </w:t>
            </w:r>
            <w:r>
              <w:rPr>
                <w:color w:val="1F2C3C"/>
                <w:spacing w:val="-2"/>
                <w:sz w:val="20"/>
              </w:rPr>
              <w:t>chart)</w:t>
            </w:r>
          </w:p>
          <w:p>
            <w:pPr>
              <w:pStyle w:val="TableParagraph"/>
              <w:numPr>
                <w:ilvl w:val="0"/>
                <w:numId w:val="10"/>
              </w:numPr>
              <w:tabs>
                <w:tab w:pos="243" w:val="left" w:leader="none"/>
              </w:tabs>
              <w:spacing w:line="240" w:lineRule="auto" w:before="31" w:after="0"/>
              <w:ind w:left="243" w:right="0" w:hanging="124"/>
              <w:jc w:val="left"/>
              <w:rPr>
                <w:sz w:val="20"/>
              </w:rPr>
            </w:pPr>
            <w:r>
              <w:rPr>
                <w:color w:val="1F2C3C"/>
                <w:sz w:val="20"/>
              </w:rPr>
              <w:t>Хүлээгдэх</w:t>
            </w:r>
            <w:r>
              <w:rPr>
                <w:color w:val="1F2C3C"/>
                <w:spacing w:val="-7"/>
                <w:sz w:val="20"/>
              </w:rPr>
              <w:t> </w:t>
            </w:r>
            <w:r>
              <w:rPr>
                <w:color w:val="1F2C3C"/>
                <w:sz w:val="20"/>
              </w:rPr>
              <w:t>үр</w:t>
            </w:r>
            <w:r>
              <w:rPr>
                <w:color w:val="1F2C3C"/>
                <w:spacing w:val="-8"/>
                <w:sz w:val="20"/>
              </w:rPr>
              <w:t> </w:t>
            </w:r>
            <w:r>
              <w:rPr>
                <w:color w:val="1F2C3C"/>
                <w:sz w:val="20"/>
              </w:rPr>
              <w:t>дүнгийн</w:t>
            </w:r>
            <w:r>
              <w:rPr>
                <w:color w:val="1F2C3C"/>
                <w:spacing w:val="-7"/>
                <w:sz w:val="20"/>
              </w:rPr>
              <w:t> </w:t>
            </w:r>
            <w:r>
              <w:rPr>
                <w:color w:val="1F2C3C"/>
                <w:spacing w:val="-2"/>
                <w:sz w:val="20"/>
              </w:rPr>
              <w:t>жагсаалт</w:t>
            </w:r>
          </w:p>
          <w:p>
            <w:pPr>
              <w:pStyle w:val="TableParagraph"/>
              <w:numPr>
                <w:ilvl w:val="0"/>
                <w:numId w:val="10"/>
              </w:numPr>
              <w:tabs>
                <w:tab w:pos="243" w:val="left" w:leader="none"/>
              </w:tabs>
              <w:spacing w:line="240" w:lineRule="auto" w:before="29" w:after="0"/>
              <w:ind w:left="243" w:right="0" w:hanging="124"/>
              <w:jc w:val="left"/>
              <w:rPr>
                <w:sz w:val="20"/>
              </w:rPr>
            </w:pPr>
            <w:r>
              <w:rPr>
                <w:color w:val="1F2C3C"/>
                <w:sz w:val="20"/>
              </w:rPr>
              <w:t>Эрсдэлийн</w:t>
            </w:r>
            <w:r>
              <w:rPr>
                <w:color w:val="1F2C3C"/>
                <w:spacing w:val="-6"/>
                <w:sz w:val="20"/>
              </w:rPr>
              <w:t> </w:t>
            </w:r>
            <w:r>
              <w:rPr>
                <w:color w:val="1F2C3C"/>
                <w:sz w:val="20"/>
              </w:rPr>
              <w:t>анхан</w:t>
            </w:r>
            <w:r>
              <w:rPr>
                <w:color w:val="1F2C3C"/>
                <w:spacing w:val="-8"/>
                <w:sz w:val="20"/>
              </w:rPr>
              <w:t> </w:t>
            </w:r>
            <w:r>
              <w:rPr>
                <w:color w:val="1F2C3C"/>
                <w:sz w:val="20"/>
              </w:rPr>
              <w:t>шатны</w:t>
            </w:r>
            <w:r>
              <w:rPr>
                <w:color w:val="1F2C3C"/>
                <w:spacing w:val="-5"/>
                <w:sz w:val="20"/>
              </w:rPr>
              <w:t> </w:t>
            </w:r>
            <w:r>
              <w:rPr>
                <w:color w:val="1F2C3C"/>
                <w:sz w:val="20"/>
              </w:rPr>
              <w:t>үнэлгээ</w:t>
            </w:r>
            <w:r>
              <w:rPr>
                <w:color w:val="1F2C3C"/>
                <w:spacing w:val="-6"/>
                <w:sz w:val="20"/>
              </w:rPr>
              <w:t> </w:t>
            </w:r>
            <w:r>
              <w:rPr>
                <w:color w:val="1F2C3C"/>
                <w:sz w:val="20"/>
              </w:rPr>
              <w:t>(Risk</w:t>
            </w:r>
            <w:r>
              <w:rPr>
                <w:color w:val="1F2C3C"/>
                <w:spacing w:val="-5"/>
                <w:sz w:val="20"/>
              </w:rPr>
              <w:t> </w:t>
            </w:r>
            <w:r>
              <w:rPr>
                <w:color w:val="1F2C3C"/>
                <w:spacing w:val="-2"/>
                <w:sz w:val="20"/>
              </w:rPr>
              <w:t>Register)</w:t>
            </w:r>
          </w:p>
        </w:tc>
      </w:tr>
      <w:tr>
        <w:trPr>
          <w:trHeight w:val="1236" w:hRule="atLeast"/>
        </w:trPr>
        <w:tc>
          <w:tcPr>
            <w:tcW w:w="2201" w:type="dxa"/>
            <w:shd w:val="clear" w:color="auto" w:fill="D3ECDA"/>
          </w:tcPr>
          <w:p>
            <w:pPr>
              <w:pStyle w:val="TableParagraph"/>
              <w:spacing w:before="155"/>
              <w:ind w:left="0"/>
              <w:rPr>
                <w:b/>
                <w:sz w:val="20"/>
              </w:rPr>
            </w:pPr>
          </w:p>
          <w:p>
            <w:pPr>
              <w:pStyle w:val="TableParagraph"/>
              <w:ind w:right="517"/>
              <w:rPr>
                <w:sz w:val="20"/>
              </w:rPr>
            </w:pPr>
            <w:r>
              <w:rPr>
                <w:color w:val="1F2C3C"/>
                <w:sz w:val="20"/>
              </w:rPr>
              <w:t>Баримтад</w:t>
            </w:r>
            <w:r>
              <w:rPr>
                <w:color w:val="1F2C3C"/>
                <w:spacing w:val="-14"/>
                <w:sz w:val="20"/>
              </w:rPr>
              <w:t> </w:t>
            </w:r>
            <w:r>
              <w:rPr>
                <w:color w:val="1F2C3C"/>
                <w:sz w:val="20"/>
              </w:rPr>
              <w:t>тусгах </w:t>
            </w:r>
            <w:r>
              <w:rPr>
                <w:color w:val="1F2C3C"/>
                <w:spacing w:val="-2"/>
                <w:sz w:val="20"/>
              </w:rPr>
              <w:t>хэсэг</w:t>
            </w:r>
          </w:p>
        </w:tc>
        <w:tc>
          <w:tcPr>
            <w:tcW w:w="6827" w:type="dxa"/>
            <w:shd w:val="clear" w:color="auto" w:fill="D3ECDA"/>
          </w:tcPr>
          <w:p>
            <w:pPr>
              <w:pStyle w:val="TableParagraph"/>
              <w:spacing w:before="123"/>
              <w:rPr>
                <w:sz w:val="20"/>
              </w:rPr>
            </w:pPr>
            <w:r>
              <w:rPr>
                <w:color w:val="1F2C3C"/>
                <w:sz w:val="20"/>
              </w:rPr>
              <w:t>→</w:t>
            </w:r>
            <w:r>
              <w:rPr>
                <w:color w:val="1F2C3C"/>
                <w:spacing w:val="-7"/>
                <w:sz w:val="20"/>
              </w:rPr>
              <w:t> </w:t>
            </w:r>
            <w:r>
              <w:rPr>
                <w:color w:val="1F2C3C"/>
                <w:sz w:val="20"/>
              </w:rPr>
              <w:t>1-р</w:t>
            </w:r>
            <w:r>
              <w:rPr>
                <w:color w:val="1F2C3C"/>
                <w:spacing w:val="-6"/>
                <w:sz w:val="20"/>
              </w:rPr>
              <w:t> </w:t>
            </w:r>
            <w:r>
              <w:rPr>
                <w:color w:val="1F2C3C"/>
                <w:sz w:val="20"/>
              </w:rPr>
              <w:t>бүлэг</w:t>
            </w:r>
            <w:r>
              <w:rPr>
                <w:color w:val="1F2C3C"/>
                <w:spacing w:val="-6"/>
                <w:sz w:val="20"/>
              </w:rPr>
              <w:t> </w:t>
            </w:r>
            <w:r>
              <w:rPr>
                <w:color w:val="1F2C3C"/>
                <w:sz w:val="20"/>
              </w:rPr>
              <w:t>(1.3</w:t>
            </w:r>
            <w:r>
              <w:rPr>
                <w:color w:val="1F2C3C"/>
                <w:spacing w:val="-4"/>
                <w:sz w:val="20"/>
              </w:rPr>
              <w:t> </w:t>
            </w:r>
            <w:r>
              <w:rPr>
                <w:color w:val="1F2C3C"/>
                <w:sz w:val="20"/>
              </w:rPr>
              <w:t>Project</w:t>
            </w:r>
            <w:r>
              <w:rPr>
                <w:color w:val="1F2C3C"/>
                <w:spacing w:val="-6"/>
                <w:sz w:val="20"/>
              </w:rPr>
              <w:t> </w:t>
            </w:r>
            <w:r>
              <w:rPr>
                <w:color w:val="1F2C3C"/>
                <w:sz w:val="20"/>
              </w:rPr>
              <w:t>Objectives,</w:t>
            </w:r>
            <w:r>
              <w:rPr>
                <w:color w:val="1F2C3C"/>
                <w:spacing w:val="-6"/>
                <w:sz w:val="20"/>
              </w:rPr>
              <w:t> </w:t>
            </w:r>
            <w:r>
              <w:rPr>
                <w:color w:val="1F2C3C"/>
                <w:sz w:val="20"/>
              </w:rPr>
              <w:t>1.4</w:t>
            </w:r>
            <w:r>
              <w:rPr>
                <w:color w:val="1F2C3C"/>
                <w:spacing w:val="-5"/>
                <w:sz w:val="20"/>
              </w:rPr>
              <w:t> </w:t>
            </w:r>
            <w:r>
              <w:rPr>
                <w:color w:val="1F2C3C"/>
                <w:sz w:val="20"/>
              </w:rPr>
              <w:t>Scope</w:t>
            </w:r>
            <w:r>
              <w:rPr>
                <w:color w:val="1F2C3C"/>
                <w:spacing w:val="-7"/>
                <w:sz w:val="20"/>
              </w:rPr>
              <w:t> </w:t>
            </w:r>
            <w:r>
              <w:rPr>
                <w:color w:val="1F2C3C"/>
                <w:sz w:val="20"/>
              </w:rPr>
              <w:t>and</w:t>
            </w:r>
            <w:r>
              <w:rPr>
                <w:color w:val="1F2C3C"/>
                <w:spacing w:val="-5"/>
                <w:sz w:val="20"/>
              </w:rPr>
              <w:t> </w:t>
            </w:r>
            <w:r>
              <w:rPr>
                <w:color w:val="1F2C3C"/>
                <w:spacing w:val="-2"/>
                <w:sz w:val="20"/>
              </w:rPr>
              <w:t>Limitations)</w:t>
            </w:r>
          </w:p>
          <w:p>
            <w:pPr>
              <w:pStyle w:val="TableParagraph"/>
              <w:spacing w:line="254" w:lineRule="auto" w:before="32"/>
              <w:ind w:right="225"/>
              <w:rPr>
                <w:i/>
                <w:sz w:val="20"/>
              </w:rPr>
            </w:pPr>
            <w:r>
              <w:rPr>
                <w:color w:val="1F2C3C"/>
                <w:sz w:val="20"/>
              </w:rPr>
              <w:t>→</w:t>
            </w:r>
            <w:r>
              <w:rPr>
                <w:color w:val="1F2C3C"/>
                <w:spacing w:val="-6"/>
                <w:sz w:val="20"/>
              </w:rPr>
              <w:t> </w:t>
            </w:r>
            <w:r>
              <w:rPr>
                <w:color w:val="1F2C3C"/>
                <w:sz w:val="20"/>
              </w:rPr>
              <w:t>3-р</w:t>
            </w:r>
            <w:r>
              <w:rPr>
                <w:color w:val="1F2C3C"/>
                <w:spacing w:val="-6"/>
                <w:sz w:val="20"/>
              </w:rPr>
              <w:t> </w:t>
            </w:r>
            <w:r>
              <w:rPr>
                <w:color w:val="1F2C3C"/>
                <w:sz w:val="20"/>
              </w:rPr>
              <w:t>бүлэг</w:t>
            </w:r>
            <w:r>
              <w:rPr>
                <w:color w:val="1F2C3C"/>
                <w:spacing w:val="-6"/>
                <w:sz w:val="20"/>
              </w:rPr>
              <w:t> </w:t>
            </w:r>
            <w:r>
              <w:rPr>
                <w:color w:val="1F2C3C"/>
                <w:sz w:val="20"/>
              </w:rPr>
              <w:t>(3.4</w:t>
            </w:r>
            <w:r>
              <w:rPr>
                <w:color w:val="1F2C3C"/>
                <w:spacing w:val="-6"/>
                <w:sz w:val="20"/>
              </w:rPr>
              <w:t> </w:t>
            </w:r>
            <w:r>
              <w:rPr>
                <w:color w:val="1F2C3C"/>
                <w:sz w:val="20"/>
              </w:rPr>
              <w:t>Development</w:t>
            </w:r>
            <w:r>
              <w:rPr>
                <w:color w:val="1F2C3C"/>
                <w:spacing w:val="-6"/>
                <w:sz w:val="20"/>
              </w:rPr>
              <w:t> </w:t>
            </w:r>
            <w:r>
              <w:rPr>
                <w:color w:val="1F2C3C"/>
                <w:sz w:val="20"/>
              </w:rPr>
              <w:t>Plan)</w:t>
            </w:r>
            <w:r>
              <w:rPr>
                <w:color w:val="1F2C3C"/>
                <w:spacing w:val="-2"/>
                <w:sz w:val="20"/>
              </w:rPr>
              <w:t> </w:t>
            </w:r>
            <w:r>
              <w:rPr>
                <w:color w:val="1F2C3C"/>
                <w:sz w:val="20"/>
              </w:rPr>
              <w:t>—</w:t>
            </w:r>
            <w:r>
              <w:rPr>
                <w:color w:val="1F2C3C"/>
                <w:spacing w:val="-3"/>
                <w:sz w:val="20"/>
              </w:rPr>
              <w:t> </w:t>
            </w:r>
            <w:r>
              <w:rPr>
                <w:color w:val="1F2C3C"/>
                <w:sz w:val="20"/>
              </w:rPr>
              <w:t>Явцын</w:t>
            </w:r>
            <w:r>
              <w:rPr>
                <w:color w:val="1F2C3C"/>
                <w:spacing w:val="-6"/>
                <w:sz w:val="20"/>
              </w:rPr>
              <w:t> </w:t>
            </w:r>
            <w:r>
              <w:rPr>
                <w:color w:val="1F2C3C"/>
                <w:sz w:val="20"/>
              </w:rPr>
              <w:t>үзлэгүүдийн</w:t>
            </w:r>
            <w:r>
              <w:rPr>
                <w:color w:val="1F2C3C"/>
                <w:spacing w:val="-3"/>
                <w:sz w:val="20"/>
              </w:rPr>
              <w:t> </w:t>
            </w:r>
            <w:r>
              <w:rPr>
                <w:color w:val="1F2C3C"/>
                <w:sz w:val="20"/>
              </w:rPr>
              <w:t>агуулга </w:t>
            </w:r>
            <w:r>
              <w:rPr>
                <w:i/>
                <w:color w:val="1F2C3C"/>
                <w:sz w:val="20"/>
              </w:rPr>
              <w:t>Тэмдэглэл: Project Charter нь thesis-ийн нэмэлт хавсралт болж</w:t>
            </w:r>
            <w:r>
              <w:rPr>
                <w:i/>
                <w:color w:val="1F2C3C"/>
                <w:sz w:val="20"/>
              </w:rPr>
              <w:t> </w:t>
            </w:r>
            <w:r>
              <w:rPr>
                <w:i/>
                <w:color w:val="1F2C3C"/>
                <w:spacing w:val="-2"/>
                <w:sz w:val="20"/>
              </w:rPr>
              <w:t>болно.</w:t>
            </w:r>
          </w:p>
        </w:tc>
      </w:tr>
      <w:tr>
        <w:trPr>
          <w:trHeight w:val="748" w:hRule="atLeast"/>
        </w:trPr>
        <w:tc>
          <w:tcPr>
            <w:tcW w:w="2201" w:type="dxa"/>
            <w:shd w:val="clear" w:color="auto" w:fill="FCEBD0"/>
          </w:tcPr>
          <w:p>
            <w:pPr>
              <w:pStyle w:val="TableParagraph"/>
              <w:spacing w:before="27"/>
              <w:ind w:left="0"/>
              <w:rPr>
                <w:b/>
                <w:sz w:val="20"/>
              </w:rPr>
            </w:pPr>
          </w:p>
          <w:p>
            <w:pPr>
              <w:pStyle w:val="TableParagraph"/>
              <w:rPr>
                <w:sz w:val="20"/>
              </w:rPr>
            </w:pPr>
            <w:r>
              <w:rPr>
                <w:color w:val="1F2C3C"/>
                <w:sz w:val="20"/>
              </w:rPr>
              <w:t>Ашиглах</w:t>
            </w:r>
            <w:r>
              <w:rPr>
                <w:color w:val="1F2C3C"/>
                <w:spacing w:val="-12"/>
                <w:sz w:val="20"/>
              </w:rPr>
              <w:t> </w:t>
            </w:r>
            <w:r>
              <w:rPr>
                <w:color w:val="1F2C3C"/>
                <w:spacing w:val="-2"/>
                <w:sz w:val="20"/>
              </w:rPr>
              <w:t>материал</w:t>
            </w:r>
          </w:p>
        </w:tc>
        <w:tc>
          <w:tcPr>
            <w:tcW w:w="6827" w:type="dxa"/>
            <w:shd w:val="clear" w:color="auto" w:fill="FCEBD0"/>
          </w:tcPr>
          <w:p>
            <w:pPr>
              <w:pStyle w:val="TableParagraph"/>
              <w:numPr>
                <w:ilvl w:val="0"/>
                <w:numId w:val="11"/>
              </w:numPr>
              <w:tabs>
                <w:tab w:pos="243" w:val="left" w:leader="none"/>
              </w:tabs>
              <w:spacing w:line="240" w:lineRule="auto" w:before="125" w:after="0"/>
              <w:ind w:left="243" w:right="0" w:hanging="124"/>
              <w:jc w:val="left"/>
              <w:rPr>
                <w:sz w:val="20"/>
              </w:rPr>
            </w:pPr>
            <w:r>
              <w:rPr>
                <w:color w:val="1F2C3C"/>
                <w:sz w:val="20"/>
              </w:rPr>
              <w:t>PMBOK</w:t>
            </w:r>
            <w:r>
              <w:rPr>
                <w:color w:val="1F2C3C"/>
                <w:spacing w:val="-7"/>
                <w:sz w:val="20"/>
              </w:rPr>
              <w:t> </w:t>
            </w:r>
            <w:r>
              <w:rPr>
                <w:color w:val="1F2C3C"/>
                <w:sz w:val="20"/>
              </w:rPr>
              <w:t>Guide</w:t>
            </w:r>
            <w:r>
              <w:rPr>
                <w:color w:val="1F2C3C"/>
                <w:spacing w:val="-7"/>
                <w:sz w:val="20"/>
              </w:rPr>
              <w:t> </w:t>
            </w:r>
            <w:r>
              <w:rPr>
                <w:color w:val="1F2C3C"/>
                <w:sz w:val="20"/>
              </w:rPr>
              <w:t>7th</w:t>
            </w:r>
            <w:r>
              <w:rPr>
                <w:color w:val="1F2C3C"/>
                <w:spacing w:val="-5"/>
                <w:sz w:val="20"/>
              </w:rPr>
              <w:t> </w:t>
            </w:r>
            <w:r>
              <w:rPr>
                <w:color w:val="1F2C3C"/>
                <w:sz w:val="20"/>
              </w:rPr>
              <w:t>Ed.</w:t>
            </w:r>
            <w:r>
              <w:rPr>
                <w:color w:val="1F2C3C"/>
                <w:spacing w:val="-2"/>
                <w:sz w:val="20"/>
              </w:rPr>
              <w:t> </w:t>
            </w:r>
            <w:r>
              <w:rPr>
                <w:color w:val="1F2C3C"/>
                <w:sz w:val="20"/>
              </w:rPr>
              <w:t>—</w:t>
            </w:r>
            <w:r>
              <w:rPr>
                <w:color w:val="1F2C3C"/>
                <w:spacing w:val="-4"/>
                <w:sz w:val="20"/>
              </w:rPr>
              <w:t> </w:t>
            </w:r>
            <w:r>
              <w:rPr>
                <w:color w:val="1F2C3C"/>
                <w:sz w:val="20"/>
              </w:rPr>
              <w:t>Project</w:t>
            </w:r>
            <w:r>
              <w:rPr>
                <w:color w:val="1F2C3C"/>
                <w:spacing w:val="-6"/>
                <w:sz w:val="20"/>
              </w:rPr>
              <w:t> </w:t>
            </w:r>
            <w:r>
              <w:rPr>
                <w:color w:val="1F2C3C"/>
                <w:sz w:val="20"/>
              </w:rPr>
              <w:t>Charter</w:t>
            </w:r>
            <w:r>
              <w:rPr>
                <w:color w:val="1F2C3C"/>
                <w:spacing w:val="-7"/>
                <w:sz w:val="20"/>
              </w:rPr>
              <w:t> </w:t>
            </w:r>
            <w:r>
              <w:rPr>
                <w:color w:val="1F2C3C"/>
                <w:spacing w:val="-2"/>
                <w:sz w:val="20"/>
              </w:rPr>
              <w:t>загвар</w:t>
            </w:r>
          </w:p>
          <w:p>
            <w:pPr>
              <w:pStyle w:val="TableParagraph"/>
              <w:numPr>
                <w:ilvl w:val="0"/>
                <w:numId w:val="11"/>
              </w:numPr>
              <w:tabs>
                <w:tab w:pos="243" w:val="left" w:leader="none"/>
              </w:tabs>
              <w:spacing w:line="240" w:lineRule="auto" w:before="32" w:after="0"/>
              <w:ind w:left="243" w:right="0" w:hanging="124"/>
              <w:jc w:val="left"/>
              <w:rPr>
                <w:sz w:val="20"/>
              </w:rPr>
            </w:pPr>
            <w:r>
              <w:rPr>
                <w:color w:val="1F2C3C"/>
                <w:sz w:val="20"/>
              </w:rPr>
              <w:t>Хэрэглүүр:</w:t>
            </w:r>
            <w:r>
              <w:rPr>
                <w:color w:val="1F2C3C"/>
                <w:spacing w:val="-10"/>
                <w:sz w:val="20"/>
              </w:rPr>
              <w:t> </w:t>
            </w:r>
            <w:r>
              <w:rPr>
                <w:color w:val="1F2C3C"/>
                <w:sz w:val="20"/>
              </w:rPr>
              <w:t>GanttProject,</w:t>
            </w:r>
            <w:r>
              <w:rPr>
                <w:color w:val="1F2C3C"/>
                <w:spacing w:val="-7"/>
                <w:sz w:val="20"/>
              </w:rPr>
              <w:t> </w:t>
            </w:r>
            <w:r>
              <w:rPr>
                <w:color w:val="1F2C3C"/>
                <w:sz w:val="20"/>
              </w:rPr>
              <w:t>Notion,</w:t>
            </w:r>
            <w:r>
              <w:rPr>
                <w:color w:val="1F2C3C"/>
                <w:spacing w:val="-9"/>
                <w:sz w:val="20"/>
              </w:rPr>
              <w:t> </w:t>
            </w:r>
            <w:r>
              <w:rPr>
                <w:color w:val="1F2C3C"/>
                <w:sz w:val="20"/>
              </w:rPr>
              <w:t>ClickUp,</w:t>
            </w:r>
            <w:r>
              <w:rPr>
                <w:color w:val="1F2C3C"/>
                <w:spacing w:val="-9"/>
                <w:sz w:val="20"/>
              </w:rPr>
              <w:t> </w:t>
            </w:r>
            <w:r>
              <w:rPr>
                <w:color w:val="1F2C3C"/>
                <w:sz w:val="20"/>
              </w:rPr>
              <w:t>Miro</w:t>
            </w:r>
            <w:r>
              <w:rPr>
                <w:color w:val="1F2C3C"/>
                <w:spacing w:val="-5"/>
                <w:sz w:val="20"/>
              </w:rPr>
              <w:t> </w:t>
            </w:r>
            <w:r>
              <w:rPr>
                <w:color w:val="1F2C3C"/>
                <w:sz w:val="20"/>
              </w:rPr>
              <w:t>—</w:t>
            </w:r>
            <w:r>
              <w:rPr>
                <w:color w:val="1F2C3C"/>
                <w:spacing w:val="-9"/>
                <w:sz w:val="20"/>
              </w:rPr>
              <w:t> </w:t>
            </w:r>
            <w:r>
              <w:rPr>
                <w:color w:val="1F2C3C"/>
                <w:sz w:val="20"/>
              </w:rPr>
              <w:t>timeline</w:t>
            </w:r>
            <w:r>
              <w:rPr>
                <w:color w:val="1F2C3C"/>
                <w:spacing w:val="-8"/>
                <w:sz w:val="20"/>
              </w:rPr>
              <w:t> </w:t>
            </w:r>
            <w:r>
              <w:rPr>
                <w:color w:val="1F2C3C"/>
                <w:spacing w:val="-2"/>
                <w:sz w:val="20"/>
              </w:rPr>
              <w:t>гаргахад</w:t>
            </w:r>
          </w:p>
        </w:tc>
      </w:tr>
      <w:tr>
        <w:trPr>
          <w:trHeight w:val="1204" w:hRule="atLeast"/>
        </w:trPr>
        <w:tc>
          <w:tcPr>
            <w:tcW w:w="2201" w:type="dxa"/>
            <w:shd w:val="clear" w:color="auto" w:fill="E8DAEE"/>
          </w:tcPr>
          <w:p>
            <w:pPr>
              <w:pStyle w:val="TableParagraph"/>
              <w:ind w:left="0"/>
              <w:rPr>
                <w:b/>
                <w:sz w:val="20"/>
              </w:rPr>
            </w:pPr>
          </w:p>
          <w:p>
            <w:pPr>
              <w:pStyle w:val="TableParagraph"/>
              <w:spacing w:before="25"/>
              <w:ind w:left="0"/>
              <w:rPr>
                <w:b/>
                <w:sz w:val="20"/>
              </w:rPr>
            </w:pPr>
          </w:p>
          <w:p>
            <w:pPr>
              <w:pStyle w:val="TableParagraph"/>
              <w:rPr>
                <w:sz w:val="20"/>
              </w:rPr>
            </w:pPr>
            <w:r>
              <w:rPr>
                <w:color w:val="1F2C3C"/>
                <w:sz w:val="20"/>
              </w:rPr>
              <w:t>PM</w:t>
            </w:r>
            <w:r>
              <w:rPr>
                <w:color w:val="1F2C3C"/>
                <w:spacing w:val="-5"/>
                <w:sz w:val="20"/>
              </w:rPr>
              <w:t> </w:t>
            </w:r>
            <w:r>
              <w:rPr>
                <w:color w:val="1F2C3C"/>
                <w:spacing w:val="-2"/>
                <w:sz w:val="20"/>
              </w:rPr>
              <w:t>шаардлага</w:t>
            </w:r>
          </w:p>
        </w:tc>
        <w:tc>
          <w:tcPr>
            <w:tcW w:w="6827" w:type="dxa"/>
            <w:shd w:val="clear" w:color="auto" w:fill="E8DAEE"/>
          </w:tcPr>
          <w:p>
            <w:pPr>
              <w:pStyle w:val="TableParagraph"/>
              <w:numPr>
                <w:ilvl w:val="0"/>
                <w:numId w:val="12"/>
              </w:numPr>
              <w:tabs>
                <w:tab w:pos="244" w:val="left" w:leader="none"/>
              </w:tabs>
              <w:spacing w:line="240" w:lineRule="auto" w:before="125" w:after="0"/>
              <w:ind w:left="119" w:right="378" w:firstLine="0"/>
              <w:jc w:val="left"/>
              <w:rPr>
                <w:sz w:val="20"/>
              </w:rPr>
            </w:pPr>
            <w:r>
              <w:rPr>
                <w:color w:val="1F2C3C"/>
                <w:sz w:val="20"/>
              </w:rPr>
              <w:t>Улирлын</w:t>
            </w:r>
            <w:r>
              <w:rPr>
                <w:color w:val="1F2C3C"/>
                <w:spacing w:val="-3"/>
                <w:sz w:val="20"/>
              </w:rPr>
              <w:t> </w:t>
            </w:r>
            <w:r>
              <w:rPr>
                <w:color w:val="1F2C3C"/>
                <w:sz w:val="20"/>
              </w:rPr>
              <w:t>1-р</w:t>
            </w:r>
            <w:r>
              <w:rPr>
                <w:color w:val="1F2C3C"/>
                <w:spacing w:val="-4"/>
                <w:sz w:val="20"/>
              </w:rPr>
              <w:t> </w:t>
            </w:r>
            <w:r>
              <w:rPr>
                <w:color w:val="1F2C3C"/>
                <w:sz w:val="20"/>
              </w:rPr>
              <w:t>долоо</w:t>
            </w:r>
            <w:r>
              <w:rPr>
                <w:color w:val="1F2C3C"/>
                <w:spacing w:val="-4"/>
                <w:sz w:val="20"/>
              </w:rPr>
              <w:t> </w:t>
            </w:r>
            <w:r>
              <w:rPr>
                <w:color w:val="1F2C3C"/>
                <w:sz w:val="20"/>
              </w:rPr>
              <w:t>хоногт</w:t>
            </w:r>
            <w:r>
              <w:rPr>
                <w:color w:val="1F2C3C"/>
                <w:spacing w:val="-6"/>
                <w:sz w:val="20"/>
              </w:rPr>
              <w:t> </w:t>
            </w:r>
            <w:r>
              <w:rPr>
                <w:color w:val="1F2C3C"/>
                <w:sz w:val="20"/>
              </w:rPr>
              <w:t>бэлдэж,</w:t>
            </w:r>
            <w:r>
              <w:rPr>
                <w:color w:val="1F2C3C"/>
                <w:spacing w:val="-4"/>
                <w:sz w:val="20"/>
              </w:rPr>
              <w:t> </w:t>
            </w:r>
            <w:r>
              <w:rPr>
                <w:color w:val="1F2C3C"/>
                <w:sz w:val="20"/>
              </w:rPr>
              <w:t>удирдагч</w:t>
            </w:r>
            <w:r>
              <w:rPr>
                <w:color w:val="1F2C3C"/>
                <w:spacing w:val="-6"/>
                <w:sz w:val="20"/>
              </w:rPr>
              <w:t> </w:t>
            </w:r>
            <w:r>
              <w:rPr>
                <w:color w:val="1F2C3C"/>
                <w:sz w:val="20"/>
              </w:rPr>
              <w:t>багш</w:t>
            </w:r>
            <w:r>
              <w:rPr>
                <w:color w:val="1F2C3C"/>
                <w:spacing w:val="-4"/>
                <w:sz w:val="20"/>
              </w:rPr>
              <w:t> </w:t>
            </w:r>
            <w:r>
              <w:rPr>
                <w:color w:val="1F2C3C"/>
                <w:sz w:val="20"/>
              </w:rPr>
              <w:t>гарын</w:t>
            </w:r>
            <w:r>
              <w:rPr>
                <w:color w:val="1F2C3C"/>
                <w:spacing w:val="-6"/>
                <w:sz w:val="20"/>
              </w:rPr>
              <w:t> </w:t>
            </w:r>
            <w:r>
              <w:rPr>
                <w:color w:val="1F2C3C"/>
                <w:sz w:val="20"/>
              </w:rPr>
              <w:t>үсэг</w:t>
            </w:r>
            <w:r>
              <w:rPr>
                <w:color w:val="1F2C3C"/>
                <w:spacing w:val="-4"/>
                <w:sz w:val="20"/>
              </w:rPr>
              <w:t> </w:t>
            </w:r>
            <w:r>
              <w:rPr>
                <w:color w:val="1F2C3C"/>
                <w:sz w:val="20"/>
              </w:rPr>
              <w:t>зурж </w:t>
            </w:r>
            <w:r>
              <w:rPr>
                <w:color w:val="1F2C3C"/>
                <w:spacing w:val="-2"/>
                <w:sz w:val="20"/>
              </w:rPr>
              <w:t>баталгаажуулна.</w:t>
            </w:r>
          </w:p>
          <w:p>
            <w:pPr>
              <w:pStyle w:val="TableParagraph"/>
              <w:numPr>
                <w:ilvl w:val="0"/>
                <w:numId w:val="12"/>
              </w:numPr>
              <w:tabs>
                <w:tab w:pos="244" w:val="left" w:leader="none"/>
              </w:tabs>
              <w:spacing w:line="240" w:lineRule="auto" w:before="30" w:after="0"/>
              <w:ind w:left="119" w:right="228" w:firstLine="0"/>
              <w:jc w:val="left"/>
              <w:rPr>
                <w:sz w:val="20"/>
              </w:rPr>
            </w:pPr>
            <w:r>
              <w:rPr>
                <w:color w:val="1F2C3C"/>
                <w:sz w:val="20"/>
              </w:rPr>
              <w:t>Project Charter батлагдсаны дараа ажлын хамрах хүрээ (scope)-д удирдагч</w:t>
            </w:r>
            <w:r>
              <w:rPr>
                <w:color w:val="1F2C3C"/>
                <w:spacing w:val="-10"/>
                <w:sz w:val="20"/>
              </w:rPr>
              <w:t> </w:t>
            </w:r>
            <w:r>
              <w:rPr>
                <w:color w:val="1F2C3C"/>
                <w:sz w:val="20"/>
              </w:rPr>
              <w:t>багшийн</w:t>
            </w:r>
            <w:r>
              <w:rPr>
                <w:color w:val="1F2C3C"/>
                <w:spacing w:val="-10"/>
                <w:sz w:val="20"/>
              </w:rPr>
              <w:t> </w:t>
            </w:r>
            <w:r>
              <w:rPr>
                <w:color w:val="1F2C3C"/>
                <w:sz w:val="20"/>
              </w:rPr>
              <w:t>зөвшөөрөлгүйгээр</w:t>
            </w:r>
            <w:r>
              <w:rPr>
                <w:color w:val="1F2C3C"/>
                <w:spacing w:val="-5"/>
                <w:sz w:val="20"/>
              </w:rPr>
              <w:t> </w:t>
            </w:r>
            <w:r>
              <w:rPr>
                <w:color w:val="1F2C3C"/>
                <w:sz w:val="20"/>
              </w:rPr>
              <w:t>өөрчлөлт</w:t>
            </w:r>
            <w:r>
              <w:rPr>
                <w:color w:val="1F2C3C"/>
                <w:spacing w:val="-7"/>
                <w:sz w:val="20"/>
              </w:rPr>
              <w:t> </w:t>
            </w:r>
            <w:r>
              <w:rPr>
                <w:color w:val="1F2C3C"/>
                <w:sz w:val="20"/>
              </w:rPr>
              <w:t>оруулахыг</w:t>
            </w:r>
            <w:r>
              <w:rPr>
                <w:color w:val="1F2C3C"/>
                <w:spacing w:val="-10"/>
                <w:sz w:val="20"/>
              </w:rPr>
              <w:t> </w:t>
            </w:r>
            <w:r>
              <w:rPr>
                <w:color w:val="1F2C3C"/>
                <w:sz w:val="20"/>
              </w:rPr>
              <w:t>хориглоно.</w:t>
            </w:r>
          </w:p>
        </w:tc>
      </w:tr>
    </w:tbl>
    <w:p>
      <w:pPr>
        <w:pStyle w:val="BodyText"/>
        <w:spacing w:before="236"/>
        <w:rPr>
          <w:b/>
          <w:sz w:val="24"/>
        </w:rPr>
      </w:pPr>
    </w:p>
    <w:p>
      <w:pPr>
        <w:pStyle w:val="Heading5"/>
        <w:numPr>
          <w:ilvl w:val="1"/>
          <w:numId w:val="9"/>
        </w:numPr>
        <w:tabs>
          <w:tab w:pos="543" w:val="left" w:leader="none"/>
        </w:tabs>
        <w:spacing w:line="240" w:lineRule="auto" w:before="0" w:after="0"/>
        <w:ind w:left="543" w:right="0" w:hanging="400"/>
        <w:jc w:val="left"/>
      </w:pPr>
      <w:bookmarkStart w:name="_bookmark26" w:id="27"/>
      <w:bookmarkEnd w:id="27"/>
      <w:r>
        <w:rPr>
          <w:b w:val="0"/>
        </w:rPr>
      </w:r>
      <w:r>
        <w:rPr>
          <w:color w:val="2D75B6"/>
        </w:rPr>
        <w:t>Долоо</w:t>
      </w:r>
      <w:r>
        <w:rPr>
          <w:color w:val="2D75B6"/>
          <w:spacing w:val="-6"/>
        </w:rPr>
        <w:t> </w:t>
      </w:r>
      <w:r>
        <w:rPr>
          <w:color w:val="2D75B6"/>
        </w:rPr>
        <w:t>хоног</w:t>
      </w:r>
      <w:r>
        <w:rPr>
          <w:color w:val="2D75B6"/>
          <w:spacing w:val="-2"/>
        </w:rPr>
        <w:t> </w:t>
      </w:r>
      <w:r>
        <w:rPr>
          <w:color w:val="2D75B6"/>
        </w:rPr>
        <w:t>тутмын</w:t>
      </w:r>
      <w:r>
        <w:rPr>
          <w:color w:val="2D75B6"/>
          <w:spacing w:val="-4"/>
        </w:rPr>
        <w:t> </w:t>
      </w:r>
      <w:r>
        <w:rPr>
          <w:color w:val="2D75B6"/>
        </w:rPr>
        <w:t>явцын</w:t>
      </w:r>
      <w:r>
        <w:rPr>
          <w:color w:val="2D75B6"/>
          <w:spacing w:val="-3"/>
        </w:rPr>
        <w:t> </w:t>
      </w:r>
      <w:r>
        <w:rPr>
          <w:color w:val="2D75B6"/>
          <w:spacing w:val="-2"/>
        </w:rPr>
        <w:t>тайлан</w:t>
      </w:r>
    </w:p>
    <w:p>
      <w:pPr>
        <w:pStyle w:val="BodyText"/>
        <w:spacing w:before="120"/>
        <w:ind w:left="143"/>
      </w:pPr>
      <w:r>
        <w:rPr>
          <w:color w:val="1F2C3C"/>
        </w:rPr>
        <w:t>Оюутан</w:t>
      </w:r>
      <w:r>
        <w:rPr>
          <w:color w:val="1F2C3C"/>
          <w:spacing w:val="-6"/>
        </w:rPr>
        <w:t> </w:t>
      </w:r>
      <w:r>
        <w:rPr>
          <w:color w:val="1F2C3C"/>
        </w:rPr>
        <w:t>долоо</w:t>
      </w:r>
      <w:r>
        <w:rPr>
          <w:color w:val="1F2C3C"/>
          <w:spacing w:val="-7"/>
        </w:rPr>
        <w:t> </w:t>
      </w:r>
      <w:r>
        <w:rPr>
          <w:color w:val="1F2C3C"/>
        </w:rPr>
        <w:t>хоног</w:t>
      </w:r>
      <w:r>
        <w:rPr>
          <w:color w:val="1F2C3C"/>
          <w:spacing w:val="-3"/>
        </w:rPr>
        <w:t> </w:t>
      </w:r>
      <w:r>
        <w:rPr>
          <w:color w:val="1F2C3C"/>
        </w:rPr>
        <w:t>тутмын</w:t>
      </w:r>
      <w:r>
        <w:rPr>
          <w:color w:val="1F2C3C"/>
          <w:spacing w:val="-4"/>
        </w:rPr>
        <w:t> </w:t>
      </w:r>
      <w:r>
        <w:rPr>
          <w:color w:val="1F2C3C"/>
        </w:rPr>
        <w:t>явцын</w:t>
      </w:r>
      <w:r>
        <w:rPr>
          <w:color w:val="1F2C3C"/>
          <w:spacing w:val="-4"/>
        </w:rPr>
        <w:t> </w:t>
      </w:r>
      <w:r>
        <w:rPr>
          <w:color w:val="1F2C3C"/>
        </w:rPr>
        <w:t>тайланг</w:t>
      </w:r>
      <w:r>
        <w:rPr>
          <w:color w:val="1F2C3C"/>
          <w:spacing w:val="-6"/>
        </w:rPr>
        <w:t> </w:t>
      </w:r>
      <w:r>
        <w:rPr>
          <w:color w:val="1F2C3C"/>
        </w:rPr>
        <w:t>удирдагч</w:t>
      </w:r>
      <w:r>
        <w:rPr>
          <w:color w:val="1F2C3C"/>
          <w:spacing w:val="-7"/>
        </w:rPr>
        <w:t> </w:t>
      </w:r>
      <w:r>
        <w:rPr>
          <w:color w:val="1F2C3C"/>
        </w:rPr>
        <w:t>багшид</w:t>
      </w:r>
      <w:r>
        <w:rPr>
          <w:color w:val="1F2C3C"/>
          <w:spacing w:val="-3"/>
        </w:rPr>
        <w:t> </w:t>
      </w:r>
      <w:r>
        <w:rPr>
          <w:color w:val="1F2C3C"/>
          <w:spacing w:val="-2"/>
        </w:rPr>
        <w:t>тайлагнана.</w:t>
      </w:r>
    </w:p>
    <w:p>
      <w:pPr>
        <w:pStyle w:val="BodyText"/>
        <w:spacing w:before="80"/>
        <w:ind w:left="143" w:right="189"/>
      </w:pPr>
      <w:r>
        <w:rPr>
          <w:color w:val="1F2C3C"/>
        </w:rPr>
        <w:t>Тайлангийн</w:t>
      </w:r>
      <w:r>
        <w:rPr>
          <w:color w:val="1F2C3C"/>
          <w:spacing w:val="-5"/>
        </w:rPr>
        <w:t> </w:t>
      </w:r>
      <w:r>
        <w:rPr>
          <w:color w:val="1F2C3C"/>
        </w:rPr>
        <w:t>баримтын</w:t>
      </w:r>
      <w:r>
        <w:rPr>
          <w:color w:val="1F2C3C"/>
          <w:spacing w:val="-3"/>
        </w:rPr>
        <w:t> </w:t>
      </w:r>
      <w:r>
        <w:rPr>
          <w:color w:val="1F2C3C"/>
        </w:rPr>
        <w:t>тогтсон</w:t>
      </w:r>
      <w:r>
        <w:rPr>
          <w:color w:val="1F2C3C"/>
          <w:spacing w:val="-5"/>
        </w:rPr>
        <w:t> </w:t>
      </w:r>
      <w:r>
        <w:rPr>
          <w:color w:val="1F2C3C"/>
        </w:rPr>
        <w:t>загвар</w:t>
      </w:r>
      <w:r>
        <w:rPr>
          <w:color w:val="1F2C3C"/>
          <w:spacing w:val="-4"/>
        </w:rPr>
        <w:t> </w:t>
      </w:r>
      <w:r>
        <w:rPr>
          <w:color w:val="1F2C3C"/>
        </w:rPr>
        <w:t>ашиглахгүй,</w:t>
      </w:r>
      <w:r>
        <w:rPr>
          <w:color w:val="1F2C3C"/>
          <w:spacing w:val="-3"/>
        </w:rPr>
        <w:t> </w:t>
      </w:r>
      <w:r>
        <w:rPr>
          <w:color w:val="1F2C3C"/>
        </w:rPr>
        <w:t>заавал</w:t>
      </w:r>
      <w:r>
        <w:rPr>
          <w:color w:val="1F2C3C"/>
          <w:spacing w:val="-3"/>
        </w:rPr>
        <w:t> </w:t>
      </w:r>
      <w:r>
        <w:rPr>
          <w:color w:val="1F2C3C"/>
        </w:rPr>
        <w:t>баримт</w:t>
      </w:r>
      <w:r>
        <w:rPr>
          <w:color w:val="1F2C3C"/>
          <w:spacing w:val="-4"/>
        </w:rPr>
        <w:t> </w:t>
      </w:r>
      <w:r>
        <w:rPr>
          <w:color w:val="1F2C3C"/>
        </w:rPr>
        <w:t>үүсгэх</w:t>
      </w:r>
      <w:r>
        <w:rPr>
          <w:color w:val="1F2C3C"/>
          <w:spacing w:val="-6"/>
        </w:rPr>
        <w:t> </w:t>
      </w:r>
      <w:r>
        <w:rPr>
          <w:color w:val="1F2C3C"/>
        </w:rPr>
        <w:t>шаардлагагүй. Багш, оюутан тохиролцож шийднэ.</w:t>
      </w:r>
    </w:p>
    <w:p>
      <w:pPr>
        <w:pStyle w:val="BodyText"/>
        <w:spacing w:before="2"/>
        <w:rPr>
          <w:sz w:val="7"/>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427" w:hRule="atLeast"/>
        </w:trPr>
        <w:tc>
          <w:tcPr>
            <w:tcW w:w="2201" w:type="dxa"/>
            <w:shd w:val="clear" w:color="auto" w:fill="2D75B6"/>
          </w:tcPr>
          <w:p>
            <w:pPr>
              <w:pStyle w:val="TableParagraph"/>
              <w:spacing w:before="94"/>
              <w:ind w:left="5"/>
              <w:jc w:val="center"/>
              <w:rPr>
                <w:b/>
                <w:sz w:val="20"/>
              </w:rPr>
            </w:pPr>
            <w:r>
              <w:rPr>
                <w:b/>
                <w:color w:val="FFFFFF"/>
                <w:spacing w:val="-2"/>
                <w:sz w:val="20"/>
              </w:rPr>
              <w:t>Төрөл</w:t>
            </w:r>
          </w:p>
        </w:tc>
        <w:tc>
          <w:tcPr>
            <w:tcW w:w="6827" w:type="dxa"/>
            <w:shd w:val="clear" w:color="auto" w:fill="2D75B6"/>
          </w:tcPr>
          <w:p>
            <w:pPr>
              <w:pStyle w:val="TableParagraph"/>
              <w:spacing w:before="94"/>
              <w:ind w:left="2"/>
              <w:jc w:val="center"/>
              <w:rPr>
                <w:b/>
                <w:sz w:val="20"/>
              </w:rPr>
            </w:pPr>
            <w:r>
              <w:rPr>
                <w:b/>
                <w:color w:val="FFFFFF"/>
                <w:spacing w:val="-2"/>
                <w:sz w:val="20"/>
              </w:rPr>
              <w:t>Агуулга</w:t>
            </w:r>
          </w:p>
        </w:tc>
      </w:tr>
      <w:tr>
        <w:trPr>
          <w:trHeight w:val="1267" w:hRule="atLeast"/>
        </w:trPr>
        <w:tc>
          <w:tcPr>
            <w:tcW w:w="2201" w:type="dxa"/>
            <w:shd w:val="clear" w:color="auto" w:fill="D5E3EF"/>
          </w:tcPr>
          <w:p>
            <w:pPr>
              <w:pStyle w:val="TableParagraph"/>
              <w:ind w:left="0"/>
              <w:rPr>
                <w:sz w:val="20"/>
              </w:rPr>
            </w:pPr>
          </w:p>
          <w:p>
            <w:pPr>
              <w:pStyle w:val="TableParagraph"/>
              <w:spacing w:before="56"/>
              <w:ind w:left="0"/>
              <w:rPr>
                <w:sz w:val="20"/>
              </w:rPr>
            </w:pPr>
          </w:p>
          <w:p>
            <w:pPr>
              <w:pStyle w:val="TableParagraph"/>
              <w:rPr>
                <w:sz w:val="20"/>
              </w:rPr>
            </w:pPr>
            <w:r>
              <w:rPr>
                <w:color w:val="1F2C3C"/>
                <w:spacing w:val="-2"/>
                <w:sz w:val="20"/>
              </w:rPr>
              <w:t>Даалгавар</w:t>
            </w:r>
          </w:p>
        </w:tc>
        <w:tc>
          <w:tcPr>
            <w:tcW w:w="6827" w:type="dxa"/>
            <w:shd w:val="clear" w:color="auto" w:fill="D5E3EF"/>
          </w:tcPr>
          <w:p>
            <w:pPr>
              <w:pStyle w:val="TableParagraph"/>
              <w:numPr>
                <w:ilvl w:val="0"/>
                <w:numId w:val="13"/>
              </w:numPr>
              <w:tabs>
                <w:tab w:pos="243" w:val="left" w:leader="none"/>
              </w:tabs>
              <w:spacing w:line="240" w:lineRule="auto" w:before="125" w:after="0"/>
              <w:ind w:left="243" w:right="0" w:hanging="124"/>
              <w:jc w:val="left"/>
              <w:rPr>
                <w:sz w:val="20"/>
              </w:rPr>
            </w:pPr>
            <w:r>
              <w:rPr>
                <w:color w:val="1F2C3C"/>
                <w:sz w:val="20"/>
              </w:rPr>
              <w:t>Тухайн</w:t>
            </w:r>
            <w:r>
              <w:rPr>
                <w:color w:val="1F2C3C"/>
                <w:spacing w:val="-7"/>
                <w:sz w:val="20"/>
              </w:rPr>
              <w:t> </w:t>
            </w:r>
            <w:r>
              <w:rPr>
                <w:color w:val="1F2C3C"/>
                <w:sz w:val="20"/>
              </w:rPr>
              <w:t>долоо</w:t>
            </w:r>
            <w:r>
              <w:rPr>
                <w:color w:val="1F2C3C"/>
                <w:spacing w:val="-8"/>
                <w:sz w:val="20"/>
              </w:rPr>
              <w:t> </w:t>
            </w:r>
            <w:r>
              <w:rPr>
                <w:color w:val="1F2C3C"/>
                <w:sz w:val="20"/>
              </w:rPr>
              <w:t>хоногт</w:t>
            </w:r>
            <w:r>
              <w:rPr>
                <w:color w:val="1F2C3C"/>
                <w:spacing w:val="-7"/>
                <w:sz w:val="20"/>
              </w:rPr>
              <w:t> </w:t>
            </w:r>
            <w:r>
              <w:rPr>
                <w:color w:val="1F2C3C"/>
                <w:sz w:val="20"/>
              </w:rPr>
              <w:t>хийсэн</w:t>
            </w:r>
            <w:r>
              <w:rPr>
                <w:color w:val="1F2C3C"/>
                <w:spacing w:val="-6"/>
                <w:sz w:val="20"/>
              </w:rPr>
              <w:t> </w:t>
            </w:r>
            <w:r>
              <w:rPr>
                <w:color w:val="1F2C3C"/>
                <w:sz w:val="20"/>
              </w:rPr>
              <w:t>ажил,</w:t>
            </w:r>
            <w:r>
              <w:rPr>
                <w:color w:val="1F2C3C"/>
                <w:spacing w:val="-7"/>
                <w:sz w:val="20"/>
              </w:rPr>
              <w:t> </w:t>
            </w:r>
            <w:r>
              <w:rPr>
                <w:color w:val="1F2C3C"/>
                <w:sz w:val="20"/>
              </w:rPr>
              <w:t>гарсан</w:t>
            </w:r>
            <w:r>
              <w:rPr>
                <w:color w:val="1F2C3C"/>
                <w:spacing w:val="-7"/>
                <w:sz w:val="20"/>
              </w:rPr>
              <w:t> </w:t>
            </w:r>
            <w:r>
              <w:rPr>
                <w:color w:val="1F2C3C"/>
                <w:sz w:val="20"/>
              </w:rPr>
              <w:t>үр</w:t>
            </w:r>
            <w:r>
              <w:rPr>
                <w:color w:val="1F2C3C"/>
                <w:spacing w:val="-5"/>
                <w:sz w:val="20"/>
              </w:rPr>
              <w:t> </w:t>
            </w:r>
            <w:r>
              <w:rPr>
                <w:color w:val="1F2C3C"/>
                <w:sz w:val="20"/>
              </w:rPr>
              <w:t>дүнг</w:t>
            </w:r>
            <w:r>
              <w:rPr>
                <w:color w:val="1F2C3C"/>
                <w:spacing w:val="-6"/>
                <w:sz w:val="20"/>
              </w:rPr>
              <w:t> </w:t>
            </w:r>
            <w:r>
              <w:rPr>
                <w:color w:val="1F2C3C"/>
                <w:sz w:val="20"/>
              </w:rPr>
              <w:t>товчлон</w:t>
            </w:r>
            <w:r>
              <w:rPr>
                <w:color w:val="1F2C3C"/>
                <w:spacing w:val="-7"/>
                <w:sz w:val="20"/>
              </w:rPr>
              <w:t> </w:t>
            </w:r>
            <w:r>
              <w:rPr>
                <w:color w:val="1F2C3C"/>
                <w:spacing w:val="-2"/>
                <w:sz w:val="20"/>
              </w:rPr>
              <w:t>бичих</w:t>
            </w:r>
          </w:p>
          <w:p>
            <w:pPr>
              <w:pStyle w:val="TableParagraph"/>
              <w:numPr>
                <w:ilvl w:val="0"/>
                <w:numId w:val="13"/>
              </w:numPr>
              <w:tabs>
                <w:tab w:pos="243" w:val="left" w:leader="none"/>
              </w:tabs>
              <w:spacing w:line="240" w:lineRule="auto" w:before="29" w:after="0"/>
              <w:ind w:left="243" w:right="0" w:hanging="124"/>
              <w:jc w:val="left"/>
              <w:rPr>
                <w:sz w:val="20"/>
              </w:rPr>
            </w:pPr>
            <w:r>
              <w:rPr>
                <w:color w:val="1F2C3C"/>
                <w:sz w:val="20"/>
              </w:rPr>
              <w:t>Тулгарсан</w:t>
            </w:r>
            <w:r>
              <w:rPr>
                <w:color w:val="1F2C3C"/>
                <w:spacing w:val="-10"/>
                <w:sz w:val="20"/>
              </w:rPr>
              <w:t> </w:t>
            </w:r>
            <w:r>
              <w:rPr>
                <w:color w:val="1F2C3C"/>
                <w:sz w:val="20"/>
              </w:rPr>
              <w:t>бэрхшээл</w:t>
            </w:r>
            <w:r>
              <w:rPr>
                <w:color w:val="1F2C3C"/>
                <w:spacing w:val="-10"/>
                <w:sz w:val="20"/>
              </w:rPr>
              <w:t> </w:t>
            </w:r>
            <w:r>
              <w:rPr>
                <w:color w:val="1F2C3C"/>
                <w:sz w:val="20"/>
              </w:rPr>
              <w:t>болон</w:t>
            </w:r>
            <w:r>
              <w:rPr>
                <w:color w:val="1F2C3C"/>
                <w:spacing w:val="-10"/>
                <w:sz w:val="20"/>
              </w:rPr>
              <w:t> </w:t>
            </w:r>
            <w:r>
              <w:rPr>
                <w:color w:val="1F2C3C"/>
                <w:sz w:val="20"/>
              </w:rPr>
              <w:t>шийдлийг</w:t>
            </w:r>
            <w:r>
              <w:rPr>
                <w:color w:val="1F2C3C"/>
                <w:spacing w:val="-8"/>
                <w:sz w:val="20"/>
              </w:rPr>
              <w:t> </w:t>
            </w:r>
            <w:r>
              <w:rPr>
                <w:color w:val="1F2C3C"/>
                <w:spacing w:val="-2"/>
                <w:sz w:val="20"/>
              </w:rPr>
              <w:t>тэмдэглэх</w:t>
            </w:r>
          </w:p>
          <w:p>
            <w:pPr>
              <w:pStyle w:val="TableParagraph"/>
              <w:numPr>
                <w:ilvl w:val="0"/>
                <w:numId w:val="13"/>
              </w:numPr>
              <w:tabs>
                <w:tab w:pos="243" w:val="left" w:leader="none"/>
              </w:tabs>
              <w:spacing w:line="240" w:lineRule="auto" w:before="32" w:after="0"/>
              <w:ind w:left="243" w:right="0" w:hanging="124"/>
              <w:jc w:val="left"/>
              <w:rPr>
                <w:sz w:val="20"/>
              </w:rPr>
            </w:pPr>
            <w:r>
              <w:rPr>
                <w:color w:val="1F2C3C"/>
                <w:sz w:val="20"/>
              </w:rPr>
              <w:t>Дараагийн</w:t>
            </w:r>
            <w:r>
              <w:rPr>
                <w:color w:val="1F2C3C"/>
                <w:spacing w:val="-10"/>
                <w:sz w:val="20"/>
              </w:rPr>
              <w:t> </w:t>
            </w:r>
            <w:r>
              <w:rPr>
                <w:color w:val="1F2C3C"/>
                <w:sz w:val="20"/>
              </w:rPr>
              <w:t>долоо</w:t>
            </w:r>
            <w:r>
              <w:rPr>
                <w:color w:val="1F2C3C"/>
                <w:spacing w:val="-10"/>
                <w:sz w:val="20"/>
              </w:rPr>
              <w:t> </w:t>
            </w:r>
            <w:r>
              <w:rPr>
                <w:color w:val="1F2C3C"/>
                <w:sz w:val="20"/>
              </w:rPr>
              <w:t>хоногийн</w:t>
            </w:r>
            <w:r>
              <w:rPr>
                <w:color w:val="1F2C3C"/>
                <w:spacing w:val="-9"/>
                <w:sz w:val="20"/>
              </w:rPr>
              <w:t> </w:t>
            </w:r>
            <w:r>
              <w:rPr>
                <w:color w:val="1F2C3C"/>
                <w:spacing w:val="-2"/>
                <w:sz w:val="20"/>
              </w:rPr>
              <w:t>төлөвлөгөө</w:t>
            </w:r>
          </w:p>
          <w:p>
            <w:pPr>
              <w:pStyle w:val="TableParagraph"/>
              <w:numPr>
                <w:ilvl w:val="0"/>
                <w:numId w:val="13"/>
              </w:numPr>
              <w:tabs>
                <w:tab w:pos="243" w:val="left" w:leader="none"/>
              </w:tabs>
              <w:spacing w:line="240" w:lineRule="auto" w:before="29" w:after="0"/>
              <w:ind w:left="243" w:right="0" w:hanging="124"/>
              <w:jc w:val="left"/>
              <w:rPr>
                <w:sz w:val="20"/>
              </w:rPr>
            </w:pPr>
            <w:r>
              <w:rPr>
                <w:color w:val="1F2C3C"/>
                <w:sz w:val="20"/>
              </w:rPr>
              <w:t>Git-ийн</w:t>
            </w:r>
            <w:r>
              <w:rPr>
                <w:color w:val="1F2C3C"/>
                <w:spacing w:val="-7"/>
                <w:sz w:val="20"/>
              </w:rPr>
              <w:t> </w:t>
            </w:r>
            <w:r>
              <w:rPr>
                <w:color w:val="1F2C3C"/>
                <w:sz w:val="20"/>
              </w:rPr>
              <w:t>түүх</w:t>
            </w:r>
            <w:r>
              <w:rPr>
                <w:color w:val="1F2C3C"/>
                <w:spacing w:val="-5"/>
                <w:sz w:val="20"/>
              </w:rPr>
              <w:t> </w:t>
            </w:r>
            <w:r>
              <w:rPr>
                <w:color w:val="1F2C3C"/>
                <w:sz w:val="20"/>
              </w:rPr>
              <w:t>—</w:t>
            </w:r>
            <w:r>
              <w:rPr>
                <w:color w:val="1F2C3C"/>
                <w:spacing w:val="-6"/>
                <w:sz w:val="20"/>
              </w:rPr>
              <w:t> </w:t>
            </w:r>
            <w:r>
              <w:rPr>
                <w:color w:val="1F2C3C"/>
                <w:sz w:val="20"/>
              </w:rPr>
              <w:t>Дэлгэцийн</w:t>
            </w:r>
            <w:r>
              <w:rPr>
                <w:color w:val="1F2C3C"/>
                <w:spacing w:val="-7"/>
                <w:sz w:val="20"/>
              </w:rPr>
              <w:t> </w:t>
            </w:r>
            <w:r>
              <w:rPr>
                <w:color w:val="1F2C3C"/>
                <w:sz w:val="20"/>
              </w:rPr>
              <w:t>зураг</w:t>
            </w:r>
            <w:r>
              <w:rPr>
                <w:color w:val="1F2C3C"/>
                <w:spacing w:val="-3"/>
                <w:sz w:val="20"/>
              </w:rPr>
              <w:t> </w:t>
            </w:r>
            <w:r>
              <w:rPr>
                <w:color w:val="1F2C3C"/>
                <w:sz w:val="20"/>
              </w:rPr>
              <w:t>эсвэл</w:t>
            </w:r>
            <w:r>
              <w:rPr>
                <w:color w:val="1F2C3C"/>
                <w:spacing w:val="-7"/>
                <w:sz w:val="20"/>
              </w:rPr>
              <w:t> </w:t>
            </w:r>
            <w:r>
              <w:rPr>
                <w:color w:val="1F2C3C"/>
                <w:sz w:val="20"/>
              </w:rPr>
              <w:t>Git-ийн</w:t>
            </w:r>
            <w:r>
              <w:rPr>
                <w:color w:val="1F2C3C"/>
                <w:spacing w:val="-4"/>
                <w:sz w:val="20"/>
              </w:rPr>
              <w:t> </w:t>
            </w:r>
            <w:r>
              <w:rPr>
                <w:color w:val="1F2C3C"/>
                <w:sz w:val="20"/>
              </w:rPr>
              <w:t>линк</w:t>
            </w:r>
            <w:r>
              <w:rPr>
                <w:color w:val="1F2C3C"/>
                <w:spacing w:val="-4"/>
                <w:sz w:val="20"/>
              </w:rPr>
              <w:t> </w:t>
            </w:r>
            <w:r>
              <w:rPr>
                <w:color w:val="1F2C3C"/>
                <w:spacing w:val="-2"/>
                <w:sz w:val="20"/>
              </w:rPr>
              <w:t>хавсаргах</w:t>
            </w:r>
          </w:p>
        </w:tc>
      </w:tr>
      <w:tr>
        <w:trPr>
          <w:trHeight w:val="1466" w:hRule="atLeast"/>
        </w:trPr>
        <w:tc>
          <w:tcPr>
            <w:tcW w:w="2201" w:type="dxa"/>
            <w:shd w:val="clear" w:color="auto" w:fill="D3ECDA"/>
          </w:tcPr>
          <w:p>
            <w:pPr>
              <w:pStyle w:val="TableParagraph"/>
              <w:ind w:left="0"/>
              <w:rPr>
                <w:sz w:val="20"/>
              </w:rPr>
            </w:pPr>
          </w:p>
          <w:p>
            <w:pPr>
              <w:pStyle w:val="TableParagraph"/>
              <w:spacing w:before="39"/>
              <w:ind w:left="0"/>
              <w:rPr>
                <w:sz w:val="20"/>
              </w:rPr>
            </w:pPr>
          </w:p>
          <w:p>
            <w:pPr>
              <w:pStyle w:val="TableParagraph"/>
              <w:spacing w:before="1"/>
              <w:ind w:right="517"/>
              <w:rPr>
                <w:sz w:val="20"/>
              </w:rPr>
            </w:pPr>
            <w:r>
              <w:rPr>
                <w:color w:val="1F2C3C"/>
                <w:sz w:val="20"/>
              </w:rPr>
              <w:t>Баримтад</w:t>
            </w:r>
            <w:r>
              <w:rPr>
                <w:color w:val="1F2C3C"/>
                <w:spacing w:val="-14"/>
                <w:sz w:val="20"/>
              </w:rPr>
              <w:t> </w:t>
            </w:r>
            <w:r>
              <w:rPr>
                <w:color w:val="1F2C3C"/>
                <w:sz w:val="20"/>
              </w:rPr>
              <w:t>тусгах </w:t>
            </w:r>
            <w:r>
              <w:rPr>
                <w:color w:val="1F2C3C"/>
                <w:spacing w:val="-2"/>
                <w:sz w:val="20"/>
              </w:rPr>
              <w:t>хэсэг</w:t>
            </w:r>
          </w:p>
        </w:tc>
        <w:tc>
          <w:tcPr>
            <w:tcW w:w="6827" w:type="dxa"/>
            <w:shd w:val="clear" w:color="auto" w:fill="D3ECDA"/>
          </w:tcPr>
          <w:p>
            <w:pPr>
              <w:pStyle w:val="TableParagraph"/>
              <w:spacing w:before="125"/>
              <w:rPr>
                <w:sz w:val="20"/>
              </w:rPr>
            </w:pPr>
            <w:r>
              <w:rPr>
                <w:color w:val="1F2C3C"/>
                <w:sz w:val="20"/>
              </w:rPr>
              <w:t>→</w:t>
            </w:r>
            <w:r>
              <w:rPr>
                <w:color w:val="1F2C3C"/>
                <w:spacing w:val="-8"/>
                <w:sz w:val="20"/>
              </w:rPr>
              <w:t> </w:t>
            </w:r>
            <w:r>
              <w:rPr>
                <w:color w:val="1F2C3C"/>
                <w:sz w:val="20"/>
              </w:rPr>
              <w:t>Тухайн</w:t>
            </w:r>
            <w:r>
              <w:rPr>
                <w:color w:val="1F2C3C"/>
                <w:spacing w:val="-7"/>
                <w:sz w:val="20"/>
              </w:rPr>
              <w:t> </w:t>
            </w:r>
            <w:r>
              <w:rPr>
                <w:color w:val="1F2C3C"/>
                <w:sz w:val="20"/>
              </w:rPr>
              <w:t>тайлан</w:t>
            </w:r>
            <w:r>
              <w:rPr>
                <w:color w:val="1F2C3C"/>
                <w:spacing w:val="-8"/>
                <w:sz w:val="20"/>
              </w:rPr>
              <w:t> </w:t>
            </w:r>
            <w:r>
              <w:rPr>
                <w:color w:val="1F2C3C"/>
                <w:sz w:val="20"/>
              </w:rPr>
              <w:t>нь</w:t>
            </w:r>
            <w:r>
              <w:rPr>
                <w:color w:val="1F2C3C"/>
                <w:spacing w:val="-3"/>
                <w:sz w:val="20"/>
              </w:rPr>
              <w:t> </w:t>
            </w:r>
            <w:r>
              <w:rPr>
                <w:color w:val="1F2C3C"/>
                <w:sz w:val="20"/>
              </w:rPr>
              <w:t>баримтад</w:t>
            </w:r>
            <w:r>
              <w:rPr>
                <w:color w:val="1F2C3C"/>
                <w:spacing w:val="-7"/>
                <w:sz w:val="20"/>
              </w:rPr>
              <w:t> </w:t>
            </w:r>
            <w:r>
              <w:rPr>
                <w:color w:val="1F2C3C"/>
                <w:sz w:val="20"/>
              </w:rPr>
              <w:t>шууд</w:t>
            </w:r>
            <w:r>
              <w:rPr>
                <w:color w:val="1F2C3C"/>
                <w:spacing w:val="-5"/>
                <w:sz w:val="20"/>
              </w:rPr>
              <w:t> </w:t>
            </w:r>
            <w:r>
              <w:rPr>
                <w:color w:val="1F2C3C"/>
                <w:sz w:val="20"/>
              </w:rPr>
              <w:t>нийлж</w:t>
            </w:r>
            <w:r>
              <w:rPr>
                <w:color w:val="1F2C3C"/>
                <w:spacing w:val="-4"/>
                <w:sz w:val="20"/>
              </w:rPr>
              <w:t> </w:t>
            </w:r>
            <w:r>
              <w:rPr>
                <w:color w:val="1F2C3C"/>
                <w:spacing w:val="-2"/>
                <w:sz w:val="20"/>
              </w:rPr>
              <w:t>ордоггүй</w:t>
            </w:r>
          </w:p>
          <w:p>
            <w:pPr>
              <w:pStyle w:val="TableParagraph"/>
              <w:spacing w:before="29"/>
              <w:rPr>
                <w:sz w:val="20"/>
              </w:rPr>
            </w:pPr>
            <w:r>
              <w:rPr>
                <w:color w:val="1F2C3C"/>
                <w:sz w:val="20"/>
              </w:rPr>
              <w:t>→</w:t>
            </w:r>
            <w:r>
              <w:rPr>
                <w:color w:val="1F2C3C"/>
                <w:spacing w:val="-7"/>
                <w:sz w:val="20"/>
              </w:rPr>
              <w:t> </w:t>
            </w:r>
            <w:r>
              <w:rPr>
                <w:color w:val="1F2C3C"/>
                <w:sz w:val="20"/>
              </w:rPr>
              <w:t>Гэхдээ:</w:t>
            </w:r>
            <w:r>
              <w:rPr>
                <w:color w:val="1F2C3C"/>
                <w:spacing w:val="-6"/>
                <w:sz w:val="20"/>
              </w:rPr>
              <w:t> </w:t>
            </w:r>
            <w:r>
              <w:rPr>
                <w:color w:val="1F2C3C"/>
                <w:sz w:val="20"/>
              </w:rPr>
              <w:t>5-р</w:t>
            </w:r>
            <w:r>
              <w:rPr>
                <w:color w:val="1F2C3C"/>
                <w:spacing w:val="-6"/>
                <w:sz w:val="20"/>
              </w:rPr>
              <w:t> </w:t>
            </w:r>
            <w:r>
              <w:rPr>
                <w:color w:val="1F2C3C"/>
                <w:sz w:val="20"/>
              </w:rPr>
              <w:t>бүлэг</w:t>
            </w:r>
            <w:r>
              <w:rPr>
                <w:color w:val="1F2C3C"/>
                <w:spacing w:val="-4"/>
                <w:sz w:val="20"/>
              </w:rPr>
              <w:t> </w:t>
            </w:r>
            <w:r>
              <w:rPr>
                <w:color w:val="1F2C3C"/>
                <w:sz w:val="20"/>
              </w:rPr>
              <w:t>(5.1</w:t>
            </w:r>
            <w:r>
              <w:rPr>
                <w:color w:val="1F2C3C"/>
                <w:spacing w:val="-7"/>
                <w:sz w:val="20"/>
              </w:rPr>
              <w:t> </w:t>
            </w:r>
            <w:r>
              <w:rPr>
                <w:color w:val="1F2C3C"/>
                <w:sz w:val="20"/>
              </w:rPr>
              <w:t>Development</w:t>
            </w:r>
            <w:r>
              <w:rPr>
                <w:color w:val="1F2C3C"/>
                <w:spacing w:val="-6"/>
                <w:sz w:val="20"/>
              </w:rPr>
              <w:t> </w:t>
            </w:r>
            <w:r>
              <w:rPr>
                <w:color w:val="1F2C3C"/>
                <w:sz w:val="20"/>
              </w:rPr>
              <w:t>Tools</w:t>
            </w:r>
            <w:r>
              <w:rPr>
                <w:color w:val="1F2C3C"/>
                <w:spacing w:val="-6"/>
                <w:sz w:val="20"/>
              </w:rPr>
              <w:t> </w:t>
            </w:r>
            <w:r>
              <w:rPr>
                <w:color w:val="1F2C3C"/>
                <w:sz w:val="20"/>
              </w:rPr>
              <w:t>&amp;</w:t>
            </w:r>
            <w:r>
              <w:rPr>
                <w:color w:val="1F2C3C"/>
                <w:spacing w:val="-7"/>
                <w:sz w:val="20"/>
              </w:rPr>
              <w:t> </w:t>
            </w:r>
            <w:r>
              <w:rPr>
                <w:color w:val="1F2C3C"/>
                <w:spacing w:val="-2"/>
                <w:sz w:val="20"/>
              </w:rPr>
              <w:t>Environment),</w:t>
            </w:r>
          </w:p>
          <w:p>
            <w:pPr>
              <w:pStyle w:val="TableParagraph"/>
              <w:spacing w:before="32"/>
              <w:ind w:right="225" w:firstLine="166"/>
              <w:rPr>
                <w:sz w:val="20"/>
              </w:rPr>
            </w:pPr>
            <w:r>
              <w:rPr>
                <w:color w:val="1F2C3C"/>
                <w:sz w:val="20"/>
              </w:rPr>
              <w:t>5.2</w:t>
            </w:r>
            <w:r>
              <w:rPr>
                <w:color w:val="1F2C3C"/>
                <w:spacing w:val="-7"/>
                <w:sz w:val="20"/>
              </w:rPr>
              <w:t> </w:t>
            </w:r>
            <w:r>
              <w:rPr>
                <w:color w:val="1F2C3C"/>
                <w:sz w:val="20"/>
              </w:rPr>
              <w:t>Core</w:t>
            </w:r>
            <w:r>
              <w:rPr>
                <w:color w:val="1F2C3C"/>
                <w:spacing w:val="-9"/>
                <w:sz w:val="20"/>
              </w:rPr>
              <w:t> </w:t>
            </w:r>
            <w:r>
              <w:rPr>
                <w:color w:val="1F2C3C"/>
                <w:sz w:val="20"/>
              </w:rPr>
              <w:t>Functionality</w:t>
            </w:r>
            <w:r>
              <w:rPr>
                <w:color w:val="1F2C3C"/>
                <w:spacing w:val="-11"/>
                <w:sz w:val="20"/>
              </w:rPr>
              <w:t> </w:t>
            </w:r>
            <w:r>
              <w:rPr>
                <w:color w:val="1F2C3C"/>
                <w:sz w:val="20"/>
              </w:rPr>
              <w:t>Implementation-ийн</w:t>
            </w:r>
            <w:r>
              <w:rPr>
                <w:color w:val="1F2C3C"/>
                <w:spacing w:val="-9"/>
                <w:sz w:val="20"/>
              </w:rPr>
              <w:t> </w:t>
            </w:r>
            <w:r>
              <w:rPr>
                <w:color w:val="1F2C3C"/>
                <w:sz w:val="20"/>
              </w:rPr>
              <w:t>'хөгжүүлэлтийн</w:t>
            </w:r>
            <w:r>
              <w:rPr>
                <w:color w:val="1F2C3C"/>
                <w:spacing w:val="-6"/>
                <w:sz w:val="20"/>
              </w:rPr>
              <w:t> </w:t>
            </w:r>
            <w:r>
              <w:rPr>
                <w:color w:val="1F2C3C"/>
                <w:sz w:val="20"/>
              </w:rPr>
              <w:t>явц' хэсгийн дэвшил, шийдсэн бэрхшээлүүдийн тайлбарын суурь материал болно.</w:t>
            </w:r>
          </w:p>
        </w:tc>
      </w:tr>
      <w:tr>
        <w:trPr>
          <w:trHeight w:val="1206" w:hRule="atLeast"/>
        </w:trPr>
        <w:tc>
          <w:tcPr>
            <w:tcW w:w="2201" w:type="dxa"/>
            <w:shd w:val="clear" w:color="auto" w:fill="E8DAEE"/>
          </w:tcPr>
          <w:p>
            <w:pPr>
              <w:pStyle w:val="TableParagraph"/>
              <w:ind w:left="0"/>
              <w:rPr>
                <w:sz w:val="20"/>
              </w:rPr>
            </w:pPr>
          </w:p>
          <w:p>
            <w:pPr>
              <w:pStyle w:val="TableParagraph"/>
              <w:spacing w:before="25"/>
              <w:ind w:left="0"/>
              <w:rPr>
                <w:sz w:val="20"/>
              </w:rPr>
            </w:pPr>
          </w:p>
          <w:p>
            <w:pPr>
              <w:pStyle w:val="TableParagraph"/>
              <w:rPr>
                <w:sz w:val="20"/>
              </w:rPr>
            </w:pPr>
            <w:r>
              <w:rPr>
                <w:color w:val="1F2C3C"/>
                <w:sz w:val="20"/>
              </w:rPr>
              <w:t>PM</w:t>
            </w:r>
            <w:r>
              <w:rPr>
                <w:color w:val="1F2C3C"/>
                <w:spacing w:val="-5"/>
                <w:sz w:val="20"/>
              </w:rPr>
              <w:t> </w:t>
            </w:r>
            <w:r>
              <w:rPr>
                <w:color w:val="1F2C3C"/>
                <w:spacing w:val="-2"/>
                <w:sz w:val="20"/>
              </w:rPr>
              <w:t>шаардлага</w:t>
            </w:r>
          </w:p>
        </w:tc>
        <w:tc>
          <w:tcPr>
            <w:tcW w:w="6827" w:type="dxa"/>
            <w:shd w:val="clear" w:color="auto" w:fill="E8DAEE"/>
          </w:tcPr>
          <w:p>
            <w:pPr>
              <w:pStyle w:val="TableParagraph"/>
              <w:numPr>
                <w:ilvl w:val="0"/>
                <w:numId w:val="14"/>
              </w:numPr>
              <w:tabs>
                <w:tab w:pos="243" w:val="left" w:leader="none"/>
              </w:tabs>
              <w:spacing w:line="240" w:lineRule="auto" w:before="125" w:after="0"/>
              <w:ind w:left="243" w:right="0" w:hanging="124"/>
              <w:jc w:val="left"/>
              <w:rPr>
                <w:sz w:val="20"/>
              </w:rPr>
            </w:pPr>
            <w:r>
              <w:rPr>
                <w:color w:val="1F2C3C"/>
                <w:sz w:val="20"/>
              </w:rPr>
              <w:t>7</w:t>
            </w:r>
            <w:r>
              <w:rPr>
                <w:color w:val="1F2C3C"/>
                <w:spacing w:val="-7"/>
                <w:sz w:val="20"/>
              </w:rPr>
              <w:t> </w:t>
            </w:r>
            <w:r>
              <w:rPr>
                <w:color w:val="1F2C3C"/>
                <w:sz w:val="20"/>
              </w:rPr>
              <w:t>хоног</w:t>
            </w:r>
            <w:r>
              <w:rPr>
                <w:color w:val="1F2C3C"/>
                <w:spacing w:val="-7"/>
                <w:sz w:val="20"/>
              </w:rPr>
              <w:t> </w:t>
            </w:r>
            <w:r>
              <w:rPr>
                <w:color w:val="1F2C3C"/>
                <w:sz w:val="20"/>
              </w:rPr>
              <w:t>тутам</w:t>
            </w:r>
            <w:r>
              <w:rPr>
                <w:color w:val="1F2C3C"/>
                <w:spacing w:val="-4"/>
                <w:sz w:val="20"/>
              </w:rPr>
              <w:t> </w:t>
            </w:r>
            <w:r>
              <w:rPr>
                <w:color w:val="1F2C3C"/>
                <w:sz w:val="20"/>
              </w:rPr>
              <w:t>удирдагч</w:t>
            </w:r>
            <w:r>
              <w:rPr>
                <w:color w:val="1F2C3C"/>
                <w:spacing w:val="-7"/>
                <w:sz w:val="20"/>
              </w:rPr>
              <w:t> </w:t>
            </w:r>
            <w:r>
              <w:rPr>
                <w:color w:val="1F2C3C"/>
                <w:sz w:val="20"/>
              </w:rPr>
              <w:t>багшид</w:t>
            </w:r>
            <w:r>
              <w:rPr>
                <w:color w:val="1F2C3C"/>
                <w:spacing w:val="-7"/>
                <w:sz w:val="20"/>
              </w:rPr>
              <w:t> </w:t>
            </w:r>
            <w:r>
              <w:rPr>
                <w:color w:val="1F2C3C"/>
                <w:spacing w:val="-4"/>
                <w:sz w:val="20"/>
              </w:rPr>
              <w:t>өгнө.</w:t>
            </w:r>
          </w:p>
          <w:p>
            <w:pPr>
              <w:pStyle w:val="TableParagraph"/>
              <w:numPr>
                <w:ilvl w:val="0"/>
                <w:numId w:val="14"/>
              </w:numPr>
              <w:tabs>
                <w:tab w:pos="243" w:val="left" w:leader="none"/>
              </w:tabs>
              <w:spacing w:line="240" w:lineRule="auto" w:before="32" w:after="0"/>
              <w:ind w:left="119" w:right="643" w:firstLine="0"/>
              <w:jc w:val="left"/>
              <w:rPr>
                <w:sz w:val="20"/>
              </w:rPr>
            </w:pPr>
            <w:r>
              <w:rPr>
                <w:color w:val="1F2C3C"/>
                <w:sz w:val="20"/>
              </w:rPr>
              <w:t>2 ба түүнээс дээш долоо хоног дараалан тайлан ирүүлээгүй тохиолдолд</w:t>
            </w:r>
            <w:r>
              <w:rPr>
                <w:color w:val="1F2C3C"/>
                <w:spacing w:val="-8"/>
                <w:sz w:val="20"/>
              </w:rPr>
              <w:t> </w:t>
            </w:r>
            <w:r>
              <w:rPr>
                <w:color w:val="1F2C3C"/>
                <w:sz w:val="20"/>
              </w:rPr>
              <w:t>албан</w:t>
            </w:r>
            <w:r>
              <w:rPr>
                <w:color w:val="1F2C3C"/>
                <w:spacing w:val="-2"/>
                <w:sz w:val="20"/>
              </w:rPr>
              <w:t> </w:t>
            </w:r>
            <w:r>
              <w:rPr>
                <w:color w:val="1F2C3C"/>
                <w:sz w:val="20"/>
              </w:rPr>
              <w:t>анхааруулга</w:t>
            </w:r>
            <w:r>
              <w:rPr>
                <w:color w:val="1F2C3C"/>
                <w:spacing w:val="-6"/>
                <w:sz w:val="20"/>
              </w:rPr>
              <w:t> </w:t>
            </w:r>
            <w:r>
              <w:rPr>
                <w:color w:val="1F2C3C"/>
                <w:sz w:val="20"/>
              </w:rPr>
              <w:t>өгөх</w:t>
            </w:r>
            <w:r>
              <w:rPr>
                <w:color w:val="1F2C3C"/>
                <w:spacing w:val="-6"/>
                <w:sz w:val="20"/>
              </w:rPr>
              <w:t> </w:t>
            </w:r>
            <w:r>
              <w:rPr>
                <w:color w:val="1F2C3C"/>
                <w:sz w:val="20"/>
              </w:rPr>
              <w:t>бөгөөд</w:t>
            </w:r>
            <w:r>
              <w:rPr>
                <w:color w:val="1F2C3C"/>
                <w:spacing w:val="-7"/>
                <w:sz w:val="20"/>
              </w:rPr>
              <w:t> </w:t>
            </w:r>
            <w:r>
              <w:rPr>
                <w:color w:val="1F2C3C"/>
                <w:sz w:val="20"/>
              </w:rPr>
              <w:t>явцын</w:t>
            </w:r>
            <w:r>
              <w:rPr>
                <w:color w:val="1F2C3C"/>
                <w:spacing w:val="-7"/>
                <w:sz w:val="20"/>
              </w:rPr>
              <w:t> </w:t>
            </w:r>
            <w:r>
              <w:rPr>
                <w:color w:val="1F2C3C"/>
                <w:sz w:val="20"/>
              </w:rPr>
              <w:t>үзлэгийн</w:t>
            </w:r>
            <w:r>
              <w:rPr>
                <w:color w:val="1F2C3C"/>
                <w:spacing w:val="-7"/>
                <w:sz w:val="20"/>
              </w:rPr>
              <w:t> </w:t>
            </w:r>
            <w:r>
              <w:rPr>
                <w:color w:val="1F2C3C"/>
                <w:sz w:val="20"/>
              </w:rPr>
              <w:t>хувь биелэхгүй байх эрсдэлтэй гэж тооцно.</w:t>
            </w:r>
          </w:p>
        </w:tc>
      </w:tr>
    </w:tbl>
    <w:p>
      <w:pPr>
        <w:pStyle w:val="TableParagraph"/>
        <w:spacing w:after="0" w:line="240" w:lineRule="auto"/>
        <w:jc w:val="left"/>
        <w:rPr>
          <w:sz w:val="20"/>
        </w:rPr>
        <w:sectPr>
          <w:pgSz w:w="11910" w:h="16840"/>
          <w:pgMar w:header="689" w:footer="620" w:top="880" w:bottom="820" w:left="1275" w:right="992"/>
        </w:sectPr>
      </w:pPr>
    </w:p>
    <w:p>
      <w:pPr>
        <w:pStyle w:val="BodyText"/>
        <w:spacing w:before="248"/>
        <w:rPr>
          <w:sz w:val="24"/>
        </w:rPr>
      </w:pPr>
    </w:p>
    <w:p>
      <w:pPr>
        <w:pStyle w:val="Heading5"/>
        <w:numPr>
          <w:ilvl w:val="1"/>
          <w:numId w:val="9"/>
        </w:numPr>
        <w:tabs>
          <w:tab w:pos="545" w:val="left" w:leader="none"/>
        </w:tabs>
        <w:spacing w:line="240" w:lineRule="auto" w:before="1" w:after="0"/>
        <w:ind w:left="545" w:right="0" w:hanging="402"/>
        <w:jc w:val="left"/>
      </w:pPr>
      <w:bookmarkStart w:name="_bookmark27" w:id="28"/>
      <w:bookmarkEnd w:id="28"/>
      <w:r>
        <w:rPr>
          <w:b w:val="0"/>
        </w:rPr>
      </w:r>
      <w:r>
        <w:rPr>
          <w:color w:val="2D75B6"/>
        </w:rPr>
        <w:t>Явцыг</w:t>
      </w:r>
      <w:r>
        <w:rPr>
          <w:color w:val="2D75B6"/>
          <w:spacing w:val="-4"/>
        </w:rPr>
        <w:t> </w:t>
      </w:r>
      <w:r>
        <w:rPr>
          <w:color w:val="2D75B6"/>
        </w:rPr>
        <w:t>хянах</w:t>
      </w:r>
      <w:r>
        <w:rPr>
          <w:color w:val="2D75B6"/>
          <w:spacing w:val="-2"/>
        </w:rPr>
        <w:t> </w:t>
      </w:r>
      <w:r>
        <w:rPr>
          <w:color w:val="2D75B6"/>
          <w:spacing w:val="-4"/>
        </w:rPr>
        <w:t>үзлэг</w:t>
      </w:r>
    </w:p>
    <w:p>
      <w:pPr>
        <w:pStyle w:val="BodyText"/>
        <w:spacing w:before="206"/>
        <w:rPr>
          <w:b/>
          <w:sz w:val="20"/>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900"/>
        <w:gridCol w:w="1801"/>
        <w:gridCol w:w="3327"/>
        <w:gridCol w:w="3001"/>
      </w:tblGrid>
      <w:tr>
        <w:trPr>
          <w:trHeight w:val="426" w:hRule="atLeast"/>
        </w:trPr>
        <w:tc>
          <w:tcPr>
            <w:tcW w:w="900" w:type="dxa"/>
            <w:shd w:val="clear" w:color="auto" w:fill="2D75B6"/>
          </w:tcPr>
          <w:p>
            <w:pPr>
              <w:pStyle w:val="TableParagraph"/>
              <w:spacing w:before="94"/>
              <w:ind w:left="3"/>
              <w:jc w:val="center"/>
              <w:rPr>
                <w:b/>
                <w:sz w:val="20"/>
              </w:rPr>
            </w:pPr>
            <w:r>
              <w:rPr>
                <w:b/>
                <w:color w:val="FFFFFF"/>
                <w:spacing w:val="-10"/>
                <w:sz w:val="20"/>
              </w:rPr>
              <w:t>№</w:t>
            </w:r>
          </w:p>
        </w:tc>
        <w:tc>
          <w:tcPr>
            <w:tcW w:w="1801" w:type="dxa"/>
            <w:shd w:val="clear" w:color="auto" w:fill="2D75B6"/>
          </w:tcPr>
          <w:p>
            <w:pPr>
              <w:pStyle w:val="TableParagraph"/>
              <w:spacing w:before="94"/>
              <w:ind w:left="83" w:right="83"/>
              <w:jc w:val="center"/>
              <w:rPr>
                <w:b/>
                <w:sz w:val="20"/>
              </w:rPr>
            </w:pPr>
            <w:r>
              <w:rPr>
                <w:b/>
                <w:color w:val="FFFFFF"/>
                <w:spacing w:val="-2"/>
                <w:sz w:val="20"/>
              </w:rPr>
              <w:t>Хугацаа</w:t>
            </w:r>
          </w:p>
        </w:tc>
        <w:tc>
          <w:tcPr>
            <w:tcW w:w="3327" w:type="dxa"/>
            <w:shd w:val="clear" w:color="auto" w:fill="2D75B6"/>
          </w:tcPr>
          <w:p>
            <w:pPr>
              <w:pStyle w:val="TableParagraph"/>
              <w:spacing w:before="94"/>
              <w:ind w:left="892"/>
              <w:rPr>
                <w:b/>
                <w:sz w:val="20"/>
              </w:rPr>
            </w:pPr>
            <w:r>
              <w:rPr>
                <w:b/>
                <w:color w:val="FFFFFF"/>
                <w:sz w:val="20"/>
              </w:rPr>
              <w:t>Шалгах</w:t>
            </w:r>
            <w:r>
              <w:rPr>
                <w:b/>
                <w:color w:val="FFFFFF"/>
                <w:spacing w:val="-8"/>
                <w:sz w:val="20"/>
              </w:rPr>
              <w:t> </w:t>
            </w:r>
            <w:r>
              <w:rPr>
                <w:b/>
                <w:color w:val="FFFFFF"/>
                <w:spacing w:val="-2"/>
                <w:sz w:val="20"/>
              </w:rPr>
              <w:t>агуулга</w:t>
            </w:r>
          </w:p>
        </w:tc>
        <w:tc>
          <w:tcPr>
            <w:tcW w:w="3001" w:type="dxa"/>
            <w:shd w:val="clear" w:color="auto" w:fill="2D75B6"/>
          </w:tcPr>
          <w:p>
            <w:pPr>
              <w:pStyle w:val="TableParagraph"/>
              <w:spacing w:before="94"/>
              <w:ind w:left="695"/>
              <w:rPr>
                <w:b/>
                <w:sz w:val="20"/>
              </w:rPr>
            </w:pPr>
            <w:r>
              <w:rPr>
                <w:b/>
                <w:color w:val="FFFFFF"/>
                <w:sz w:val="20"/>
              </w:rPr>
              <w:t>Хүлцэх</w:t>
            </w:r>
            <w:r>
              <w:rPr>
                <w:b/>
                <w:color w:val="FFFFFF"/>
                <w:spacing w:val="-9"/>
                <w:sz w:val="20"/>
              </w:rPr>
              <w:t> </w:t>
            </w:r>
            <w:r>
              <w:rPr>
                <w:b/>
                <w:color w:val="FFFFFF"/>
                <w:spacing w:val="-2"/>
                <w:sz w:val="20"/>
              </w:rPr>
              <w:t>шалгуур</w:t>
            </w:r>
          </w:p>
        </w:tc>
      </w:tr>
      <w:tr>
        <w:trPr>
          <w:trHeight w:val="657" w:hRule="atLeast"/>
        </w:trPr>
        <w:tc>
          <w:tcPr>
            <w:tcW w:w="900" w:type="dxa"/>
          </w:tcPr>
          <w:p>
            <w:pPr>
              <w:pStyle w:val="TableParagraph"/>
              <w:spacing w:before="212"/>
              <w:ind w:left="3" w:right="3"/>
              <w:jc w:val="center"/>
              <w:rPr>
                <w:sz w:val="20"/>
              </w:rPr>
            </w:pPr>
            <w:r>
              <w:rPr>
                <w:color w:val="1F2C3C"/>
                <w:spacing w:val="-5"/>
                <w:sz w:val="20"/>
              </w:rPr>
              <w:t>M1</w:t>
            </w:r>
          </w:p>
        </w:tc>
        <w:tc>
          <w:tcPr>
            <w:tcW w:w="1801" w:type="dxa"/>
          </w:tcPr>
          <w:p>
            <w:pPr>
              <w:pStyle w:val="TableParagraph"/>
              <w:spacing w:before="212"/>
              <w:ind w:left="0" w:right="83"/>
              <w:jc w:val="center"/>
              <w:rPr>
                <w:sz w:val="20"/>
              </w:rPr>
            </w:pPr>
            <w:r>
              <w:rPr>
                <w:color w:val="1F2C3C"/>
                <w:sz w:val="20"/>
              </w:rPr>
              <w:t>5-р</w:t>
            </w:r>
            <w:r>
              <w:rPr>
                <w:color w:val="1F2C3C"/>
                <w:spacing w:val="-7"/>
                <w:sz w:val="20"/>
              </w:rPr>
              <w:t> </w:t>
            </w:r>
            <w:r>
              <w:rPr>
                <w:color w:val="1F2C3C"/>
                <w:sz w:val="20"/>
              </w:rPr>
              <w:t>долоо</w:t>
            </w:r>
            <w:r>
              <w:rPr>
                <w:color w:val="1F2C3C"/>
                <w:spacing w:val="-8"/>
                <w:sz w:val="20"/>
              </w:rPr>
              <w:t> </w:t>
            </w:r>
            <w:r>
              <w:rPr>
                <w:color w:val="1F2C3C"/>
                <w:spacing w:val="-4"/>
                <w:sz w:val="20"/>
              </w:rPr>
              <w:t>хоног</w:t>
            </w:r>
          </w:p>
        </w:tc>
        <w:tc>
          <w:tcPr>
            <w:tcW w:w="3327" w:type="dxa"/>
          </w:tcPr>
          <w:p>
            <w:pPr>
              <w:pStyle w:val="TableParagraph"/>
              <w:spacing w:before="96"/>
              <w:ind w:right="216"/>
              <w:rPr>
                <w:sz w:val="20"/>
              </w:rPr>
            </w:pPr>
            <w:r>
              <w:rPr>
                <w:color w:val="1F2C3C"/>
                <w:sz w:val="20"/>
              </w:rPr>
              <w:t>Problem</w:t>
            </w:r>
            <w:r>
              <w:rPr>
                <w:color w:val="1F2C3C"/>
                <w:spacing w:val="-14"/>
                <w:sz w:val="20"/>
              </w:rPr>
              <w:t> </w:t>
            </w:r>
            <w:r>
              <w:rPr>
                <w:color w:val="1F2C3C"/>
                <w:sz w:val="20"/>
              </w:rPr>
              <w:t>Statement,</w:t>
            </w:r>
            <w:r>
              <w:rPr>
                <w:color w:val="1F2C3C"/>
                <w:spacing w:val="-14"/>
                <w:sz w:val="20"/>
              </w:rPr>
              <w:t> </w:t>
            </w:r>
            <w:r>
              <w:rPr>
                <w:color w:val="1F2C3C"/>
                <w:sz w:val="20"/>
              </w:rPr>
              <w:t>Related Work, Project Charter, URD</w:t>
            </w:r>
          </w:p>
        </w:tc>
        <w:tc>
          <w:tcPr>
            <w:tcW w:w="3001" w:type="dxa"/>
          </w:tcPr>
          <w:p>
            <w:pPr>
              <w:pStyle w:val="TableParagraph"/>
              <w:spacing w:before="96"/>
              <w:rPr>
                <w:sz w:val="20"/>
              </w:rPr>
            </w:pPr>
            <w:r>
              <w:rPr>
                <w:color w:val="1F2C3C"/>
                <w:sz w:val="20"/>
              </w:rPr>
              <w:t>Сэдэв</w:t>
            </w:r>
            <w:r>
              <w:rPr>
                <w:color w:val="1F2C3C"/>
                <w:spacing w:val="-14"/>
                <w:sz w:val="20"/>
              </w:rPr>
              <w:t> </w:t>
            </w:r>
            <w:r>
              <w:rPr>
                <w:color w:val="1F2C3C"/>
                <w:sz w:val="20"/>
              </w:rPr>
              <w:t>батлагдсан,</w:t>
            </w:r>
            <w:r>
              <w:rPr>
                <w:color w:val="1F2C3C"/>
                <w:spacing w:val="-14"/>
                <w:sz w:val="20"/>
              </w:rPr>
              <w:t> </w:t>
            </w:r>
            <w:r>
              <w:rPr>
                <w:color w:val="1F2C3C"/>
                <w:sz w:val="20"/>
              </w:rPr>
              <w:t>charter гарын үсэгтэй</w:t>
            </w:r>
          </w:p>
        </w:tc>
      </w:tr>
      <w:tr>
        <w:trPr>
          <w:trHeight w:val="657" w:hRule="atLeast"/>
        </w:trPr>
        <w:tc>
          <w:tcPr>
            <w:tcW w:w="900" w:type="dxa"/>
            <w:shd w:val="clear" w:color="auto" w:fill="F1F1F1"/>
          </w:tcPr>
          <w:p>
            <w:pPr>
              <w:pStyle w:val="TableParagraph"/>
              <w:spacing w:before="209"/>
              <w:ind w:left="3" w:right="3"/>
              <w:jc w:val="center"/>
              <w:rPr>
                <w:sz w:val="20"/>
              </w:rPr>
            </w:pPr>
            <w:r>
              <w:rPr>
                <w:color w:val="1F2C3C"/>
                <w:spacing w:val="-5"/>
                <w:sz w:val="20"/>
              </w:rPr>
              <w:t>M2</w:t>
            </w:r>
          </w:p>
        </w:tc>
        <w:tc>
          <w:tcPr>
            <w:tcW w:w="1801" w:type="dxa"/>
            <w:shd w:val="clear" w:color="auto" w:fill="F1F1F1"/>
          </w:tcPr>
          <w:p>
            <w:pPr>
              <w:pStyle w:val="TableParagraph"/>
              <w:spacing w:before="209"/>
              <w:ind w:left="0" w:right="83"/>
              <w:jc w:val="center"/>
              <w:rPr>
                <w:sz w:val="20"/>
              </w:rPr>
            </w:pPr>
            <w:r>
              <w:rPr>
                <w:color w:val="1F2C3C"/>
                <w:sz w:val="20"/>
              </w:rPr>
              <w:t>9-р</w:t>
            </w:r>
            <w:r>
              <w:rPr>
                <w:color w:val="1F2C3C"/>
                <w:spacing w:val="-7"/>
                <w:sz w:val="20"/>
              </w:rPr>
              <w:t> </w:t>
            </w:r>
            <w:r>
              <w:rPr>
                <w:color w:val="1F2C3C"/>
                <w:sz w:val="20"/>
              </w:rPr>
              <w:t>долоо</w:t>
            </w:r>
            <w:r>
              <w:rPr>
                <w:color w:val="1F2C3C"/>
                <w:spacing w:val="-8"/>
                <w:sz w:val="20"/>
              </w:rPr>
              <w:t> </w:t>
            </w:r>
            <w:r>
              <w:rPr>
                <w:color w:val="1F2C3C"/>
                <w:spacing w:val="-4"/>
                <w:sz w:val="20"/>
              </w:rPr>
              <w:t>хоног</w:t>
            </w:r>
          </w:p>
        </w:tc>
        <w:tc>
          <w:tcPr>
            <w:tcW w:w="3327" w:type="dxa"/>
            <w:shd w:val="clear" w:color="auto" w:fill="F1F1F1"/>
          </w:tcPr>
          <w:p>
            <w:pPr>
              <w:pStyle w:val="TableParagraph"/>
              <w:spacing w:before="96"/>
              <w:rPr>
                <w:sz w:val="20"/>
              </w:rPr>
            </w:pPr>
            <w:r>
              <w:rPr>
                <w:color w:val="1F2C3C"/>
                <w:sz w:val="20"/>
              </w:rPr>
              <w:t>SRS,</w:t>
            </w:r>
            <w:r>
              <w:rPr>
                <w:color w:val="1F2C3C"/>
                <w:spacing w:val="-13"/>
                <w:sz w:val="20"/>
              </w:rPr>
              <w:t> </w:t>
            </w:r>
            <w:r>
              <w:rPr>
                <w:color w:val="1F2C3C"/>
                <w:sz w:val="20"/>
              </w:rPr>
              <w:t>SDD,</w:t>
            </w:r>
            <w:r>
              <w:rPr>
                <w:color w:val="1F2C3C"/>
                <w:spacing w:val="-12"/>
                <w:sz w:val="20"/>
              </w:rPr>
              <w:t> </w:t>
            </w:r>
            <w:r>
              <w:rPr>
                <w:color w:val="1F2C3C"/>
                <w:sz w:val="20"/>
              </w:rPr>
              <w:t>Architecture</w:t>
            </w:r>
            <w:r>
              <w:rPr>
                <w:color w:val="1F2C3C"/>
                <w:spacing w:val="-13"/>
                <w:sz w:val="20"/>
              </w:rPr>
              <w:t> </w:t>
            </w:r>
            <w:r>
              <w:rPr>
                <w:color w:val="1F2C3C"/>
                <w:sz w:val="20"/>
              </w:rPr>
              <w:t>diagram, </w:t>
            </w:r>
            <w:r>
              <w:rPr>
                <w:color w:val="1F2C3C"/>
                <w:spacing w:val="-2"/>
                <w:sz w:val="20"/>
              </w:rPr>
              <w:t>Wireframe/Mockup</w:t>
            </w:r>
          </w:p>
        </w:tc>
        <w:tc>
          <w:tcPr>
            <w:tcW w:w="3001" w:type="dxa"/>
            <w:shd w:val="clear" w:color="auto" w:fill="F1F1F1"/>
          </w:tcPr>
          <w:p>
            <w:pPr>
              <w:pStyle w:val="TableParagraph"/>
              <w:spacing w:before="96"/>
              <w:rPr>
                <w:sz w:val="20"/>
              </w:rPr>
            </w:pPr>
            <w:r>
              <w:rPr>
                <w:color w:val="1F2C3C"/>
                <w:sz w:val="20"/>
              </w:rPr>
              <w:t>SRS</w:t>
            </w:r>
            <w:r>
              <w:rPr>
                <w:color w:val="1F2C3C"/>
                <w:spacing w:val="-14"/>
                <w:sz w:val="20"/>
              </w:rPr>
              <w:t> </w:t>
            </w:r>
            <w:r>
              <w:rPr>
                <w:color w:val="1F2C3C"/>
                <w:sz w:val="20"/>
              </w:rPr>
              <w:t>багш</w:t>
            </w:r>
            <w:r>
              <w:rPr>
                <w:color w:val="1F2C3C"/>
                <w:spacing w:val="-14"/>
                <w:sz w:val="20"/>
              </w:rPr>
              <w:t> </w:t>
            </w:r>
            <w:r>
              <w:rPr>
                <w:color w:val="1F2C3C"/>
                <w:sz w:val="20"/>
              </w:rPr>
              <w:t>баталгаажуулсан, зохиомж зөвшөөрөгдсөн</w:t>
            </w:r>
          </w:p>
        </w:tc>
      </w:tr>
      <w:tr>
        <w:trPr>
          <w:trHeight w:val="887" w:hRule="atLeast"/>
        </w:trPr>
        <w:tc>
          <w:tcPr>
            <w:tcW w:w="900" w:type="dxa"/>
          </w:tcPr>
          <w:p>
            <w:pPr>
              <w:pStyle w:val="TableParagraph"/>
              <w:spacing w:before="94"/>
              <w:ind w:left="0"/>
              <w:rPr>
                <w:b/>
                <w:sz w:val="20"/>
              </w:rPr>
            </w:pPr>
          </w:p>
          <w:p>
            <w:pPr>
              <w:pStyle w:val="TableParagraph"/>
              <w:ind w:left="3" w:right="3"/>
              <w:jc w:val="center"/>
              <w:rPr>
                <w:sz w:val="20"/>
              </w:rPr>
            </w:pPr>
            <w:r>
              <w:rPr>
                <w:color w:val="1F2C3C"/>
                <w:spacing w:val="-5"/>
                <w:sz w:val="20"/>
              </w:rPr>
              <w:t>M3</w:t>
            </w:r>
          </w:p>
        </w:tc>
        <w:tc>
          <w:tcPr>
            <w:tcW w:w="1801" w:type="dxa"/>
          </w:tcPr>
          <w:p>
            <w:pPr>
              <w:pStyle w:val="TableParagraph"/>
              <w:spacing w:before="209"/>
              <w:ind w:right="648"/>
              <w:rPr>
                <w:sz w:val="20"/>
              </w:rPr>
            </w:pPr>
            <w:r>
              <w:rPr>
                <w:color w:val="1F2C3C"/>
                <w:sz w:val="20"/>
              </w:rPr>
              <w:t>13-р</w:t>
            </w:r>
            <w:r>
              <w:rPr>
                <w:color w:val="1F2C3C"/>
                <w:spacing w:val="-14"/>
                <w:sz w:val="20"/>
              </w:rPr>
              <w:t> </w:t>
            </w:r>
            <w:r>
              <w:rPr>
                <w:color w:val="1F2C3C"/>
                <w:sz w:val="20"/>
              </w:rPr>
              <w:t>доло</w:t>
            </w:r>
            <w:r>
              <w:rPr>
                <w:color w:val="1F2C3C"/>
                <w:sz w:val="20"/>
              </w:rPr>
              <w:t>о</w:t>
            </w:r>
            <w:r>
              <w:rPr>
                <w:color w:val="1F2C3C"/>
                <w:sz w:val="20"/>
              </w:rPr>
              <w:t> </w:t>
            </w:r>
            <w:r>
              <w:rPr>
                <w:color w:val="1F2C3C"/>
                <w:spacing w:val="-2"/>
                <w:sz w:val="20"/>
              </w:rPr>
              <w:t>хоног</w:t>
            </w:r>
          </w:p>
        </w:tc>
        <w:tc>
          <w:tcPr>
            <w:tcW w:w="3327" w:type="dxa"/>
          </w:tcPr>
          <w:p>
            <w:pPr>
              <w:pStyle w:val="TableParagraph"/>
              <w:spacing w:before="209"/>
              <w:rPr>
                <w:sz w:val="20"/>
              </w:rPr>
            </w:pPr>
            <w:r>
              <w:rPr>
                <w:color w:val="1F2C3C"/>
                <w:sz w:val="20"/>
              </w:rPr>
              <w:t>MVP</w:t>
            </w:r>
            <w:r>
              <w:rPr>
                <w:color w:val="1F2C3C"/>
                <w:spacing w:val="-11"/>
                <w:sz w:val="20"/>
              </w:rPr>
              <w:t> </w:t>
            </w:r>
            <w:r>
              <w:rPr>
                <w:color w:val="1F2C3C"/>
                <w:sz w:val="20"/>
              </w:rPr>
              <w:t>демо,</w:t>
            </w:r>
            <w:r>
              <w:rPr>
                <w:color w:val="1F2C3C"/>
                <w:spacing w:val="-11"/>
                <w:sz w:val="20"/>
              </w:rPr>
              <w:t> </w:t>
            </w:r>
            <w:r>
              <w:rPr>
                <w:color w:val="1F2C3C"/>
                <w:sz w:val="20"/>
              </w:rPr>
              <w:t>unit</w:t>
            </w:r>
            <w:r>
              <w:rPr>
                <w:color w:val="1F2C3C"/>
                <w:spacing w:val="-11"/>
                <w:sz w:val="20"/>
              </w:rPr>
              <w:t> </w:t>
            </w:r>
            <w:r>
              <w:rPr>
                <w:color w:val="1F2C3C"/>
                <w:sz w:val="20"/>
              </w:rPr>
              <w:t>test,</w:t>
            </w:r>
            <w:r>
              <w:rPr>
                <w:color w:val="1F2C3C"/>
                <w:spacing w:val="-11"/>
                <w:sz w:val="20"/>
              </w:rPr>
              <w:t> </w:t>
            </w:r>
            <w:r>
              <w:rPr>
                <w:color w:val="1F2C3C"/>
                <w:sz w:val="20"/>
              </w:rPr>
              <w:t>deployment URL, Test Plan</w:t>
            </w:r>
          </w:p>
        </w:tc>
        <w:tc>
          <w:tcPr>
            <w:tcW w:w="3001" w:type="dxa"/>
          </w:tcPr>
          <w:p>
            <w:pPr>
              <w:pStyle w:val="TableParagraph"/>
              <w:spacing w:before="94"/>
              <w:rPr>
                <w:sz w:val="20"/>
              </w:rPr>
            </w:pPr>
            <w:r>
              <w:rPr>
                <w:color w:val="1F2C3C"/>
                <w:sz w:val="20"/>
              </w:rPr>
              <w:t>Core</w:t>
            </w:r>
            <w:r>
              <w:rPr>
                <w:color w:val="1F2C3C"/>
                <w:spacing w:val="-14"/>
                <w:sz w:val="20"/>
              </w:rPr>
              <w:t> </w:t>
            </w:r>
            <w:r>
              <w:rPr>
                <w:color w:val="1F2C3C"/>
                <w:sz w:val="20"/>
              </w:rPr>
              <w:t>feature</w:t>
            </w:r>
            <w:r>
              <w:rPr>
                <w:color w:val="1F2C3C"/>
                <w:spacing w:val="-14"/>
                <w:sz w:val="20"/>
              </w:rPr>
              <w:t> </w:t>
            </w:r>
            <w:r>
              <w:rPr>
                <w:color w:val="1F2C3C"/>
                <w:sz w:val="20"/>
              </w:rPr>
              <w:t>ажиллаж</w:t>
            </w:r>
            <w:r>
              <w:rPr>
                <w:color w:val="1F2C3C"/>
                <w:spacing w:val="-14"/>
                <w:sz w:val="20"/>
              </w:rPr>
              <w:t> </w:t>
            </w:r>
            <w:r>
              <w:rPr>
                <w:color w:val="1F2C3C"/>
                <w:sz w:val="20"/>
              </w:rPr>
              <w:t>байгаа, бодит орчинд байршуулсан хандах боломжтой байх</w:t>
            </w:r>
          </w:p>
        </w:tc>
      </w:tr>
      <w:tr>
        <w:trPr>
          <w:trHeight w:val="885" w:hRule="atLeast"/>
        </w:trPr>
        <w:tc>
          <w:tcPr>
            <w:tcW w:w="900" w:type="dxa"/>
            <w:shd w:val="clear" w:color="auto" w:fill="F1F1F1"/>
          </w:tcPr>
          <w:p>
            <w:pPr>
              <w:pStyle w:val="TableParagraph"/>
              <w:spacing w:before="94"/>
              <w:ind w:left="0"/>
              <w:rPr>
                <w:b/>
                <w:sz w:val="20"/>
              </w:rPr>
            </w:pPr>
          </w:p>
          <w:p>
            <w:pPr>
              <w:pStyle w:val="TableParagraph"/>
              <w:ind w:left="3" w:right="3"/>
              <w:jc w:val="center"/>
              <w:rPr>
                <w:sz w:val="20"/>
              </w:rPr>
            </w:pPr>
            <w:r>
              <w:rPr>
                <w:color w:val="1F2C3C"/>
                <w:spacing w:val="-5"/>
                <w:sz w:val="20"/>
              </w:rPr>
              <w:t>M4</w:t>
            </w:r>
          </w:p>
        </w:tc>
        <w:tc>
          <w:tcPr>
            <w:tcW w:w="1801" w:type="dxa"/>
            <w:shd w:val="clear" w:color="auto" w:fill="F1F1F1"/>
          </w:tcPr>
          <w:p>
            <w:pPr>
              <w:pStyle w:val="TableParagraph"/>
              <w:spacing w:before="209"/>
              <w:ind w:right="648"/>
              <w:rPr>
                <w:sz w:val="20"/>
              </w:rPr>
            </w:pPr>
            <w:r>
              <w:rPr>
                <w:color w:val="1F2C3C"/>
                <w:sz w:val="20"/>
              </w:rPr>
              <w:t>17-р</w:t>
            </w:r>
            <w:r>
              <w:rPr>
                <w:color w:val="1F2C3C"/>
                <w:spacing w:val="-14"/>
                <w:sz w:val="20"/>
              </w:rPr>
              <w:t> </w:t>
            </w:r>
            <w:r>
              <w:rPr>
                <w:color w:val="1F2C3C"/>
                <w:sz w:val="20"/>
              </w:rPr>
              <w:t>доло</w:t>
            </w:r>
            <w:r>
              <w:rPr>
                <w:color w:val="1F2C3C"/>
                <w:sz w:val="20"/>
              </w:rPr>
              <w:t>о</w:t>
            </w:r>
            <w:r>
              <w:rPr>
                <w:color w:val="1F2C3C"/>
                <w:sz w:val="20"/>
              </w:rPr>
              <w:t> </w:t>
            </w:r>
            <w:r>
              <w:rPr>
                <w:color w:val="1F2C3C"/>
                <w:spacing w:val="-2"/>
                <w:sz w:val="20"/>
              </w:rPr>
              <w:t>хоног</w:t>
            </w:r>
          </w:p>
        </w:tc>
        <w:tc>
          <w:tcPr>
            <w:tcW w:w="3327" w:type="dxa"/>
            <w:shd w:val="clear" w:color="auto" w:fill="F1F1F1"/>
          </w:tcPr>
          <w:p>
            <w:pPr>
              <w:pStyle w:val="TableParagraph"/>
              <w:spacing w:before="209"/>
              <w:ind w:right="216"/>
              <w:rPr>
                <w:sz w:val="20"/>
              </w:rPr>
            </w:pPr>
            <w:r>
              <w:rPr>
                <w:color w:val="1F2C3C"/>
                <w:sz w:val="20"/>
              </w:rPr>
              <w:t>Бүрэн</w:t>
            </w:r>
            <w:r>
              <w:rPr>
                <w:color w:val="1F2C3C"/>
                <w:spacing w:val="-13"/>
                <w:sz w:val="20"/>
              </w:rPr>
              <w:t> </w:t>
            </w:r>
            <w:r>
              <w:rPr>
                <w:color w:val="1F2C3C"/>
                <w:sz w:val="20"/>
              </w:rPr>
              <w:t>баримтын</w:t>
            </w:r>
            <w:r>
              <w:rPr>
                <w:color w:val="1F2C3C"/>
                <w:spacing w:val="-13"/>
                <w:sz w:val="20"/>
              </w:rPr>
              <w:t> </w:t>
            </w:r>
            <w:r>
              <w:rPr>
                <w:color w:val="1F2C3C"/>
                <w:sz w:val="20"/>
              </w:rPr>
              <w:t>draft,</w:t>
            </w:r>
            <w:r>
              <w:rPr>
                <w:color w:val="1F2C3C"/>
                <w:spacing w:val="-14"/>
                <w:sz w:val="20"/>
              </w:rPr>
              <w:t> </w:t>
            </w:r>
            <w:r>
              <w:rPr>
                <w:color w:val="1F2C3C"/>
                <w:sz w:val="20"/>
              </w:rPr>
              <w:t>бүрэн demo, presentation slides</w:t>
            </w:r>
          </w:p>
        </w:tc>
        <w:tc>
          <w:tcPr>
            <w:tcW w:w="3001" w:type="dxa"/>
            <w:shd w:val="clear" w:color="auto" w:fill="F1F1F1"/>
          </w:tcPr>
          <w:p>
            <w:pPr>
              <w:pStyle w:val="TableParagraph"/>
              <w:spacing w:before="94"/>
              <w:rPr>
                <w:sz w:val="20"/>
              </w:rPr>
            </w:pPr>
            <w:r>
              <w:rPr>
                <w:color w:val="1F2C3C"/>
                <w:sz w:val="20"/>
              </w:rPr>
              <w:t>Хамгаалалтад бэлэн — Баримтын</w:t>
            </w:r>
            <w:r>
              <w:rPr>
                <w:color w:val="1F2C3C"/>
                <w:spacing w:val="-14"/>
                <w:sz w:val="20"/>
              </w:rPr>
              <w:t> </w:t>
            </w:r>
            <w:r>
              <w:rPr>
                <w:color w:val="1F2C3C"/>
                <w:sz w:val="20"/>
              </w:rPr>
              <w:t>draft-ийг</w:t>
            </w:r>
            <w:r>
              <w:rPr>
                <w:color w:val="1F2C3C"/>
                <w:spacing w:val="-14"/>
                <w:sz w:val="20"/>
              </w:rPr>
              <w:t> </w:t>
            </w:r>
            <w:r>
              <w:rPr>
                <w:color w:val="1F2C3C"/>
                <w:sz w:val="20"/>
              </w:rPr>
              <w:t>багш </w:t>
            </w:r>
            <w:r>
              <w:rPr>
                <w:color w:val="1F2C3C"/>
                <w:spacing w:val="-2"/>
                <w:sz w:val="20"/>
              </w:rPr>
              <w:t>зөвшөөрсөн</w:t>
            </w:r>
          </w:p>
        </w:tc>
      </w:tr>
    </w:tbl>
    <w:p>
      <w:pPr>
        <w:pStyle w:val="TableParagraph"/>
        <w:spacing w:after="0"/>
        <w:rPr>
          <w:sz w:val="20"/>
        </w:rPr>
        <w:sectPr>
          <w:pgSz w:w="11910" w:h="16840"/>
          <w:pgMar w:header="689" w:footer="620" w:top="880" w:bottom="820" w:left="1275" w:right="992"/>
        </w:sectPr>
      </w:pPr>
    </w:p>
    <w:p>
      <w:pPr>
        <w:pStyle w:val="BodyText"/>
        <w:spacing w:before="203"/>
        <w:rPr>
          <w:b/>
          <w:sz w:val="28"/>
        </w:rPr>
      </w:pPr>
    </w:p>
    <w:p>
      <w:pPr>
        <w:tabs>
          <w:tab w:pos="9526" w:val="left" w:leader="none"/>
        </w:tabs>
        <w:spacing w:before="1"/>
        <w:ind w:left="143" w:right="0" w:firstLine="0"/>
        <w:jc w:val="left"/>
        <w:rPr>
          <w:b/>
          <w:sz w:val="28"/>
        </w:rPr>
      </w:pPr>
      <w:r>
        <w:rPr>
          <w:b/>
          <w:color w:val="FFFFFF"/>
          <w:sz w:val="28"/>
          <w:shd w:fill="2D75B6" w:color="auto" w:val="clear"/>
        </w:rPr>
        <w:t>1.</w:t>
      </w:r>
      <w:r>
        <w:rPr>
          <w:b/>
          <w:color w:val="FFFFFF"/>
          <w:spacing w:val="-8"/>
          <w:sz w:val="28"/>
          <w:shd w:fill="2D75B6" w:color="auto" w:val="clear"/>
        </w:rPr>
        <w:t> </w:t>
      </w:r>
      <w:r>
        <w:rPr>
          <w:b/>
          <w:color w:val="FFFFFF"/>
          <w:sz w:val="28"/>
          <w:shd w:fill="2D75B6" w:color="auto" w:val="clear"/>
        </w:rPr>
        <w:t>PROBLEM</w:t>
      </w:r>
      <w:r>
        <w:rPr>
          <w:b/>
          <w:color w:val="FFFFFF"/>
          <w:spacing w:val="-7"/>
          <w:sz w:val="28"/>
          <w:shd w:fill="2D75B6" w:color="auto" w:val="clear"/>
        </w:rPr>
        <w:t> </w:t>
      </w:r>
      <w:r>
        <w:rPr>
          <w:b/>
          <w:color w:val="FFFFFF"/>
          <w:sz w:val="28"/>
          <w:shd w:fill="2D75B6" w:color="auto" w:val="clear"/>
        </w:rPr>
        <w:t>STATEMENT</w:t>
      </w:r>
      <w:r>
        <w:rPr>
          <w:b/>
          <w:color w:val="FFFFFF"/>
          <w:spacing w:val="-8"/>
          <w:sz w:val="28"/>
          <w:shd w:fill="2D75B6" w:color="auto" w:val="clear"/>
        </w:rPr>
        <w:t> </w:t>
      </w:r>
      <w:r>
        <w:rPr>
          <w:b/>
          <w:color w:val="FFFFFF"/>
          <w:sz w:val="28"/>
          <w:shd w:fill="2D75B6" w:color="auto" w:val="clear"/>
        </w:rPr>
        <w:t>(Асуудлыг</w:t>
      </w:r>
      <w:r>
        <w:rPr>
          <w:b/>
          <w:color w:val="FFFFFF"/>
          <w:spacing w:val="-5"/>
          <w:sz w:val="28"/>
          <w:shd w:fill="2D75B6" w:color="auto" w:val="clear"/>
        </w:rPr>
        <w:t> </w:t>
      </w:r>
      <w:r>
        <w:rPr>
          <w:b/>
          <w:color w:val="FFFFFF"/>
          <w:spacing w:val="-2"/>
          <w:sz w:val="28"/>
          <w:shd w:fill="2D75B6" w:color="auto" w:val="clear"/>
        </w:rPr>
        <w:t>тодорхойлох)</w:t>
      </w:r>
      <w:r>
        <w:rPr>
          <w:b/>
          <w:color w:val="FFFFFF"/>
          <w:sz w:val="28"/>
          <w:shd w:fill="2D75B6" w:color="auto" w:val="clear"/>
        </w:rPr>
        <w:tab/>
      </w:r>
    </w:p>
    <w:p>
      <w:pPr>
        <w:pStyle w:val="BodyText"/>
        <w:spacing w:before="140"/>
        <w:ind w:left="143" w:right="258"/>
      </w:pPr>
      <w:r>
        <w:rPr>
          <w:color w:val="1F2C3C"/>
        </w:rPr>
        <w:t>Төслийн</w:t>
      </w:r>
      <w:r>
        <w:rPr>
          <w:color w:val="1F2C3C"/>
          <w:spacing w:val="-3"/>
        </w:rPr>
        <w:t> </w:t>
      </w:r>
      <w:r>
        <w:rPr>
          <w:color w:val="1F2C3C"/>
        </w:rPr>
        <w:t>хэрэгцээ</w:t>
      </w:r>
      <w:r>
        <w:rPr>
          <w:color w:val="1F2C3C"/>
          <w:spacing w:val="-5"/>
        </w:rPr>
        <w:t> </w:t>
      </w:r>
      <w:r>
        <w:rPr>
          <w:color w:val="1F2C3C"/>
        </w:rPr>
        <w:t>шаардлага</w:t>
      </w:r>
      <w:r>
        <w:rPr>
          <w:color w:val="1F2C3C"/>
          <w:spacing w:val="-6"/>
        </w:rPr>
        <w:t> </w:t>
      </w:r>
      <w:r>
        <w:rPr>
          <w:color w:val="1F2C3C"/>
        </w:rPr>
        <w:t>буюу</w:t>
      </w:r>
      <w:r>
        <w:rPr>
          <w:color w:val="1F2C3C"/>
          <w:spacing w:val="-6"/>
        </w:rPr>
        <w:t> </w:t>
      </w:r>
      <w:r>
        <w:rPr>
          <w:color w:val="1F2C3C"/>
        </w:rPr>
        <w:t>тухайн</w:t>
      </w:r>
      <w:r>
        <w:rPr>
          <w:color w:val="1F2C3C"/>
          <w:spacing w:val="-3"/>
        </w:rPr>
        <w:t> </w:t>
      </w:r>
      <w:r>
        <w:rPr>
          <w:color w:val="1F2C3C"/>
        </w:rPr>
        <w:t>асуудлыг</w:t>
      </w:r>
      <w:r>
        <w:rPr>
          <w:color w:val="1F2C3C"/>
          <w:spacing w:val="-2"/>
        </w:rPr>
        <w:t> </w:t>
      </w:r>
      <w:r>
        <w:rPr>
          <w:color w:val="1F2C3C"/>
        </w:rPr>
        <w:t>шийдвэрлэх</w:t>
      </w:r>
      <w:r>
        <w:rPr>
          <w:color w:val="1F2C3C"/>
          <w:spacing w:val="-6"/>
        </w:rPr>
        <w:t> </w:t>
      </w:r>
      <w:r>
        <w:rPr>
          <w:color w:val="1F2C3C"/>
        </w:rPr>
        <w:t>болсон</w:t>
      </w:r>
      <w:r>
        <w:rPr>
          <w:color w:val="1F2C3C"/>
          <w:spacing w:val="-3"/>
        </w:rPr>
        <w:t> </w:t>
      </w:r>
      <w:r>
        <w:rPr>
          <w:color w:val="1F2C3C"/>
        </w:rPr>
        <w:t>үндэслэлийг шинжлэх ухааны болон практик үүднээс тодорхойлж бичнэ.</w:t>
      </w:r>
    </w:p>
    <w:p>
      <w:pPr>
        <w:pStyle w:val="BodyText"/>
        <w:spacing w:before="1"/>
        <w:rPr>
          <w:sz w:val="7"/>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426" w:hRule="atLeast"/>
        </w:trPr>
        <w:tc>
          <w:tcPr>
            <w:tcW w:w="2201" w:type="dxa"/>
            <w:shd w:val="clear" w:color="auto" w:fill="2D75B6"/>
          </w:tcPr>
          <w:p>
            <w:pPr>
              <w:pStyle w:val="TableParagraph"/>
              <w:spacing w:before="94"/>
              <w:ind w:left="5"/>
              <w:jc w:val="center"/>
              <w:rPr>
                <w:b/>
                <w:sz w:val="20"/>
              </w:rPr>
            </w:pPr>
            <w:r>
              <w:rPr>
                <w:b/>
                <w:color w:val="FFFFFF"/>
                <w:spacing w:val="-2"/>
                <w:sz w:val="20"/>
              </w:rPr>
              <w:t>Төрөл</w:t>
            </w:r>
          </w:p>
        </w:tc>
        <w:tc>
          <w:tcPr>
            <w:tcW w:w="6827" w:type="dxa"/>
            <w:shd w:val="clear" w:color="auto" w:fill="2D75B6"/>
          </w:tcPr>
          <w:p>
            <w:pPr>
              <w:pStyle w:val="TableParagraph"/>
              <w:spacing w:before="94"/>
              <w:ind w:left="2"/>
              <w:jc w:val="center"/>
              <w:rPr>
                <w:b/>
                <w:sz w:val="20"/>
              </w:rPr>
            </w:pPr>
            <w:r>
              <w:rPr>
                <w:b/>
                <w:color w:val="FFFFFF"/>
                <w:spacing w:val="-2"/>
                <w:sz w:val="20"/>
              </w:rPr>
              <w:t>Агуулга</w:t>
            </w:r>
          </w:p>
        </w:tc>
      </w:tr>
      <w:tr>
        <w:trPr>
          <w:trHeight w:val="2419" w:hRule="atLeast"/>
        </w:trPr>
        <w:tc>
          <w:tcPr>
            <w:tcW w:w="2201" w:type="dxa"/>
            <w:shd w:val="clear" w:color="auto" w:fill="D5E3EF"/>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72"/>
              <w:ind w:left="0"/>
              <w:rPr>
                <w:sz w:val="20"/>
              </w:rPr>
            </w:pPr>
          </w:p>
          <w:p>
            <w:pPr>
              <w:pStyle w:val="TableParagraph"/>
              <w:rPr>
                <w:sz w:val="20"/>
              </w:rPr>
            </w:pPr>
            <w:r>
              <w:rPr>
                <w:color w:val="1F2C3C"/>
                <w:spacing w:val="-2"/>
                <w:sz w:val="20"/>
              </w:rPr>
              <w:t>Даалгавар</w:t>
            </w:r>
          </w:p>
        </w:tc>
        <w:tc>
          <w:tcPr>
            <w:tcW w:w="6827" w:type="dxa"/>
            <w:shd w:val="clear" w:color="auto" w:fill="D5E3EF"/>
          </w:tcPr>
          <w:p>
            <w:pPr>
              <w:pStyle w:val="TableParagraph"/>
              <w:numPr>
                <w:ilvl w:val="0"/>
                <w:numId w:val="15"/>
              </w:numPr>
              <w:tabs>
                <w:tab w:pos="243" w:val="left" w:leader="none"/>
              </w:tabs>
              <w:spacing w:line="240" w:lineRule="auto" w:before="128" w:after="0"/>
              <w:ind w:left="119" w:right="130" w:firstLine="0"/>
              <w:jc w:val="left"/>
              <w:rPr>
                <w:sz w:val="20"/>
              </w:rPr>
            </w:pPr>
            <w:r>
              <w:rPr>
                <w:color w:val="1F2C3C"/>
                <w:sz w:val="20"/>
              </w:rPr>
              <w:t>Асуудлыг тоон үзүүлэлтээр баталгаажуулах (статистик, судалгаа, ажиглалт)</w:t>
            </w:r>
            <w:r>
              <w:rPr>
                <w:color w:val="1F2C3C"/>
                <w:spacing w:val="-4"/>
                <w:sz w:val="20"/>
              </w:rPr>
              <w:t> </w:t>
            </w:r>
            <w:r>
              <w:rPr>
                <w:color w:val="1F2C3C"/>
                <w:sz w:val="20"/>
              </w:rPr>
              <w:t>Жишээ</w:t>
            </w:r>
            <w:r>
              <w:rPr>
                <w:color w:val="1F2C3C"/>
                <w:spacing w:val="-7"/>
                <w:sz w:val="20"/>
              </w:rPr>
              <w:t> </w:t>
            </w:r>
            <w:r>
              <w:rPr>
                <w:color w:val="1F2C3C"/>
                <w:sz w:val="20"/>
              </w:rPr>
              <w:t>нь:</w:t>
            </w:r>
            <w:r>
              <w:rPr>
                <w:color w:val="1F2C3C"/>
                <w:spacing w:val="-6"/>
                <w:sz w:val="20"/>
              </w:rPr>
              <w:t> </w:t>
            </w:r>
            <w:r>
              <w:rPr>
                <w:color w:val="1F2C3C"/>
                <w:sz w:val="20"/>
              </w:rPr>
              <w:t>'Манай</w:t>
            </w:r>
            <w:r>
              <w:rPr>
                <w:color w:val="1F2C3C"/>
                <w:spacing w:val="-3"/>
                <w:sz w:val="20"/>
              </w:rPr>
              <w:t> </w:t>
            </w:r>
            <w:r>
              <w:rPr>
                <w:color w:val="1F2C3C"/>
                <w:sz w:val="20"/>
              </w:rPr>
              <w:t>улсад</w:t>
            </w:r>
            <w:r>
              <w:rPr>
                <w:color w:val="1F2C3C"/>
                <w:spacing w:val="-5"/>
                <w:sz w:val="20"/>
              </w:rPr>
              <w:t> </w:t>
            </w:r>
            <w:r>
              <w:rPr>
                <w:color w:val="1F2C3C"/>
                <w:sz w:val="20"/>
              </w:rPr>
              <w:t>оюутнуудын</w:t>
            </w:r>
            <w:r>
              <w:rPr>
                <w:color w:val="1F2C3C"/>
                <w:spacing w:val="-6"/>
                <w:sz w:val="20"/>
              </w:rPr>
              <w:t> </w:t>
            </w:r>
            <w:r>
              <w:rPr>
                <w:color w:val="1F2C3C"/>
                <w:sz w:val="20"/>
              </w:rPr>
              <w:t>73%</w:t>
            </w:r>
            <w:r>
              <w:rPr>
                <w:color w:val="1F2C3C"/>
                <w:spacing w:val="-6"/>
                <w:sz w:val="20"/>
              </w:rPr>
              <w:t> </w:t>
            </w:r>
            <w:r>
              <w:rPr>
                <w:color w:val="1F2C3C"/>
                <w:sz w:val="20"/>
              </w:rPr>
              <w:t>цахим</w:t>
            </w:r>
            <w:r>
              <w:rPr>
                <w:color w:val="1F2C3C"/>
                <w:spacing w:val="-6"/>
                <w:sz w:val="20"/>
              </w:rPr>
              <w:t> </w:t>
            </w:r>
            <w:r>
              <w:rPr>
                <w:color w:val="1F2C3C"/>
                <w:sz w:val="20"/>
              </w:rPr>
              <w:t>хэлбэрээр бүртгэлээ хийдэг (эх сурвалж: ...)</w:t>
            </w:r>
          </w:p>
          <w:p>
            <w:pPr>
              <w:pStyle w:val="TableParagraph"/>
              <w:numPr>
                <w:ilvl w:val="0"/>
                <w:numId w:val="15"/>
              </w:numPr>
              <w:tabs>
                <w:tab w:pos="243" w:val="left" w:leader="none"/>
              </w:tabs>
              <w:spacing w:line="240" w:lineRule="auto" w:before="27" w:after="0"/>
              <w:ind w:left="119" w:right="538" w:firstLine="0"/>
              <w:jc w:val="left"/>
              <w:rPr>
                <w:sz w:val="20"/>
              </w:rPr>
            </w:pPr>
            <w:r>
              <w:rPr>
                <w:color w:val="1F2C3C"/>
                <w:sz w:val="20"/>
              </w:rPr>
              <w:t>Stakeholder-уудыг</w:t>
            </w:r>
            <w:r>
              <w:rPr>
                <w:color w:val="1F2C3C"/>
                <w:spacing w:val="-11"/>
                <w:sz w:val="20"/>
              </w:rPr>
              <w:t> </w:t>
            </w:r>
            <w:r>
              <w:rPr>
                <w:color w:val="1F2C3C"/>
                <w:sz w:val="20"/>
              </w:rPr>
              <w:t>тодорхойлох</w:t>
            </w:r>
            <w:r>
              <w:rPr>
                <w:color w:val="1F2C3C"/>
                <w:spacing w:val="-10"/>
                <w:sz w:val="20"/>
              </w:rPr>
              <w:t> </w:t>
            </w:r>
            <w:r>
              <w:rPr>
                <w:color w:val="1F2C3C"/>
                <w:sz w:val="20"/>
              </w:rPr>
              <w:t>(хэрэглэгч,</w:t>
            </w:r>
            <w:r>
              <w:rPr>
                <w:color w:val="1F2C3C"/>
                <w:spacing w:val="-11"/>
                <w:sz w:val="20"/>
              </w:rPr>
              <w:t> </w:t>
            </w:r>
            <w:r>
              <w:rPr>
                <w:color w:val="1F2C3C"/>
                <w:sz w:val="20"/>
              </w:rPr>
              <w:t>захиалагч,</w:t>
            </w:r>
            <w:r>
              <w:rPr>
                <w:color w:val="1F2C3C"/>
                <w:spacing w:val="-10"/>
                <w:sz w:val="20"/>
              </w:rPr>
              <w:t> </w:t>
            </w:r>
            <w:r>
              <w:rPr>
                <w:color w:val="1F2C3C"/>
                <w:sz w:val="20"/>
              </w:rPr>
              <w:t>нөлөөлөгч </w:t>
            </w:r>
            <w:r>
              <w:rPr>
                <w:color w:val="1F2C3C"/>
                <w:spacing w:val="-4"/>
                <w:sz w:val="20"/>
              </w:rPr>
              <w:t>тал)</w:t>
            </w:r>
          </w:p>
          <w:p>
            <w:pPr>
              <w:pStyle w:val="TableParagraph"/>
              <w:numPr>
                <w:ilvl w:val="0"/>
                <w:numId w:val="15"/>
              </w:numPr>
              <w:tabs>
                <w:tab w:pos="243" w:val="left" w:leader="none"/>
              </w:tabs>
              <w:spacing w:line="240" w:lineRule="auto" w:before="32" w:after="0"/>
              <w:ind w:left="119" w:right="378" w:firstLine="0"/>
              <w:jc w:val="left"/>
              <w:rPr>
                <w:sz w:val="20"/>
              </w:rPr>
            </w:pPr>
            <w:r>
              <w:rPr>
                <w:color w:val="1F2C3C"/>
                <w:sz w:val="20"/>
              </w:rPr>
              <w:t>Төслийн</w:t>
            </w:r>
            <w:r>
              <w:rPr>
                <w:color w:val="1F2C3C"/>
                <w:spacing w:val="-8"/>
                <w:sz w:val="20"/>
              </w:rPr>
              <w:t> </w:t>
            </w:r>
            <w:r>
              <w:rPr>
                <w:color w:val="1F2C3C"/>
                <w:sz w:val="20"/>
              </w:rPr>
              <w:t>зорилго</w:t>
            </w:r>
            <w:r>
              <w:rPr>
                <w:color w:val="1F2C3C"/>
                <w:spacing w:val="-8"/>
                <w:sz w:val="20"/>
              </w:rPr>
              <w:t> </w:t>
            </w:r>
            <w:r>
              <w:rPr>
                <w:color w:val="1F2C3C"/>
                <w:sz w:val="20"/>
              </w:rPr>
              <w:t>болон</w:t>
            </w:r>
            <w:r>
              <w:rPr>
                <w:color w:val="1F2C3C"/>
                <w:spacing w:val="-7"/>
                <w:sz w:val="20"/>
              </w:rPr>
              <w:t> </w:t>
            </w:r>
            <w:r>
              <w:rPr>
                <w:color w:val="1F2C3C"/>
                <w:sz w:val="20"/>
              </w:rPr>
              <w:t>зорилтуудыг</w:t>
            </w:r>
            <w:r>
              <w:rPr>
                <w:color w:val="1F2C3C"/>
                <w:spacing w:val="-8"/>
                <w:sz w:val="20"/>
              </w:rPr>
              <w:t> </w:t>
            </w:r>
            <w:r>
              <w:rPr>
                <w:color w:val="1F2C3C"/>
                <w:sz w:val="20"/>
              </w:rPr>
              <w:t>SMART</w:t>
            </w:r>
            <w:r>
              <w:rPr>
                <w:color w:val="1F2C3C"/>
                <w:spacing w:val="-1"/>
                <w:sz w:val="20"/>
              </w:rPr>
              <w:t> </w:t>
            </w:r>
            <w:r>
              <w:rPr>
                <w:color w:val="1F2C3C"/>
                <w:sz w:val="20"/>
              </w:rPr>
              <w:t>(Specific,</w:t>
            </w:r>
            <w:r>
              <w:rPr>
                <w:color w:val="1F2C3C"/>
                <w:spacing w:val="-8"/>
                <w:sz w:val="20"/>
              </w:rPr>
              <w:t> </w:t>
            </w:r>
            <w:r>
              <w:rPr>
                <w:color w:val="1F2C3C"/>
                <w:sz w:val="20"/>
              </w:rPr>
              <w:t>Measurable, Achievable, Relevant, Time-bound) зарчмаар жагсаах</w:t>
            </w:r>
          </w:p>
          <w:p>
            <w:pPr>
              <w:pStyle w:val="TableParagraph"/>
              <w:numPr>
                <w:ilvl w:val="0"/>
                <w:numId w:val="15"/>
              </w:numPr>
              <w:tabs>
                <w:tab w:pos="243" w:val="left" w:leader="none"/>
              </w:tabs>
              <w:spacing w:line="240" w:lineRule="auto" w:before="30" w:after="0"/>
              <w:ind w:left="119" w:right="1259" w:firstLine="0"/>
              <w:jc w:val="left"/>
              <w:rPr>
                <w:sz w:val="20"/>
              </w:rPr>
            </w:pPr>
            <w:r>
              <w:rPr>
                <w:color w:val="1F2C3C"/>
                <w:sz w:val="20"/>
              </w:rPr>
              <w:t>Хамрах</w:t>
            </w:r>
            <w:r>
              <w:rPr>
                <w:color w:val="1F2C3C"/>
                <w:spacing w:val="-6"/>
                <w:sz w:val="20"/>
              </w:rPr>
              <w:t> </w:t>
            </w:r>
            <w:r>
              <w:rPr>
                <w:color w:val="1F2C3C"/>
                <w:sz w:val="20"/>
              </w:rPr>
              <w:t>хүрээ</w:t>
            </w:r>
            <w:r>
              <w:rPr>
                <w:color w:val="1F2C3C"/>
                <w:spacing w:val="-8"/>
                <w:sz w:val="20"/>
              </w:rPr>
              <w:t> </w:t>
            </w:r>
            <w:r>
              <w:rPr>
                <w:color w:val="1F2C3C"/>
                <w:sz w:val="20"/>
              </w:rPr>
              <w:t>(Scope)</w:t>
            </w:r>
            <w:r>
              <w:rPr>
                <w:color w:val="1F2C3C"/>
                <w:spacing w:val="-6"/>
                <w:sz w:val="20"/>
              </w:rPr>
              <w:t> </w:t>
            </w:r>
            <w:r>
              <w:rPr>
                <w:color w:val="1F2C3C"/>
                <w:sz w:val="20"/>
              </w:rPr>
              <w:t>болон</w:t>
            </w:r>
            <w:r>
              <w:rPr>
                <w:color w:val="1F2C3C"/>
                <w:spacing w:val="-7"/>
                <w:sz w:val="20"/>
              </w:rPr>
              <w:t> </w:t>
            </w:r>
            <w:r>
              <w:rPr>
                <w:color w:val="1F2C3C"/>
                <w:sz w:val="20"/>
              </w:rPr>
              <w:t>Хязгаарлалт</w:t>
            </w:r>
            <w:r>
              <w:rPr>
                <w:color w:val="1F2C3C"/>
                <w:spacing w:val="-7"/>
                <w:sz w:val="20"/>
              </w:rPr>
              <w:t> </w:t>
            </w:r>
            <w:r>
              <w:rPr>
                <w:color w:val="1F2C3C"/>
                <w:sz w:val="20"/>
              </w:rPr>
              <w:t>(Limitations)-ыг </w:t>
            </w:r>
            <w:r>
              <w:rPr>
                <w:color w:val="1F2C3C"/>
                <w:spacing w:val="-2"/>
                <w:sz w:val="20"/>
              </w:rPr>
              <w:t>тодорхойлох</w:t>
            </w:r>
          </w:p>
        </w:tc>
      </w:tr>
      <w:tr>
        <w:trPr>
          <w:trHeight w:val="1526" w:hRule="atLeast"/>
        </w:trPr>
        <w:tc>
          <w:tcPr>
            <w:tcW w:w="2201" w:type="dxa"/>
            <w:shd w:val="clear" w:color="auto" w:fill="D3ECDA"/>
          </w:tcPr>
          <w:p>
            <w:pPr>
              <w:pStyle w:val="TableParagraph"/>
              <w:ind w:left="0"/>
              <w:rPr>
                <w:sz w:val="20"/>
              </w:rPr>
            </w:pPr>
          </w:p>
          <w:p>
            <w:pPr>
              <w:pStyle w:val="TableParagraph"/>
              <w:spacing w:before="69"/>
              <w:ind w:left="0"/>
              <w:rPr>
                <w:sz w:val="20"/>
              </w:rPr>
            </w:pPr>
          </w:p>
          <w:p>
            <w:pPr>
              <w:pStyle w:val="TableParagraph"/>
              <w:ind w:right="517"/>
              <w:rPr>
                <w:sz w:val="20"/>
              </w:rPr>
            </w:pPr>
            <w:r>
              <w:rPr>
                <w:color w:val="1F2C3C"/>
                <w:sz w:val="20"/>
              </w:rPr>
              <w:t>Баримтад</w:t>
            </w:r>
            <w:r>
              <w:rPr>
                <w:color w:val="1F2C3C"/>
                <w:spacing w:val="-14"/>
                <w:sz w:val="20"/>
              </w:rPr>
              <w:t> </w:t>
            </w:r>
            <w:r>
              <w:rPr>
                <w:color w:val="1F2C3C"/>
                <w:sz w:val="20"/>
              </w:rPr>
              <w:t>тусгах </w:t>
            </w:r>
            <w:r>
              <w:rPr>
                <w:color w:val="1F2C3C"/>
                <w:spacing w:val="-2"/>
                <w:sz w:val="20"/>
              </w:rPr>
              <w:t>хэсэг</w:t>
            </w:r>
          </w:p>
        </w:tc>
        <w:tc>
          <w:tcPr>
            <w:tcW w:w="6827" w:type="dxa"/>
            <w:shd w:val="clear" w:color="auto" w:fill="D3ECDA"/>
          </w:tcPr>
          <w:p>
            <w:pPr>
              <w:pStyle w:val="TableParagraph"/>
              <w:spacing w:before="123"/>
              <w:rPr>
                <w:sz w:val="20"/>
              </w:rPr>
            </w:pPr>
            <w:r>
              <w:rPr>
                <w:color w:val="1F2C3C"/>
                <w:sz w:val="20"/>
              </w:rPr>
              <w:t>→</w:t>
            </w:r>
            <w:r>
              <w:rPr>
                <w:color w:val="1F2C3C"/>
                <w:spacing w:val="-5"/>
                <w:sz w:val="20"/>
              </w:rPr>
              <w:t> </w:t>
            </w:r>
            <w:r>
              <w:rPr>
                <w:color w:val="1F2C3C"/>
                <w:sz w:val="20"/>
              </w:rPr>
              <w:t>1-р</w:t>
            </w:r>
            <w:r>
              <w:rPr>
                <w:color w:val="1F2C3C"/>
                <w:spacing w:val="-4"/>
                <w:sz w:val="20"/>
              </w:rPr>
              <w:t> </w:t>
            </w:r>
            <w:r>
              <w:rPr>
                <w:color w:val="1F2C3C"/>
                <w:sz w:val="20"/>
              </w:rPr>
              <w:t>бүлэг:</w:t>
            </w:r>
            <w:r>
              <w:rPr>
                <w:color w:val="1F2C3C"/>
                <w:spacing w:val="-3"/>
                <w:sz w:val="20"/>
              </w:rPr>
              <w:t> </w:t>
            </w:r>
            <w:r>
              <w:rPr>
                <w:color w:val="1F2C3C"/>
                <w:spacing w:val="-2"/>
                <w:sz w:val="20"/>
              </w:rPr>
              <w:t>Introduction</w:t>
            </w:r>
          </w:p>
          <w:p>
            <w:pPr>
              <w:pStyle w:val="TableParagraph"/>
              <w:numPr>
                <w:ilvl w:val="1"/>
                <w:numId w:val="16"/>
              </w:numPr>
              <w:tabs>
                <w:tab w:pos="618" w:val="left" w:leader="none"/>
              </w:tabs>
              <w:spacing w:line="240" w:lineRule="auto" w:before="32" w:after="0"/>
              <w:ind w:left="618" w:right="0" w:hanging="333"/>
              <w:jc w:val="left"/>
              <w:rPr>
                <w:sz w:val="20"/>
              </w:rPr>
            </w:pPr>
            <w:r>
              <w:rPr>
                <w:color w:val="1F2C3C"/>
                <w:sz w:val="20"/>
              </w:rPr>
              <w:t>Project</w:t>
            </w:r>
            <w:r>
              <w:rPr>
                <w:color w:val="1F2C3C"/>
                <w:spacing w:val="-7"/>
                <w:sz w:val="20"/>
              </w:rPr>
              <w:t> </w:t>
            </w:r>
            <w:r>
              <w:rPr>
                <w:color w:val="1F2C3C"/>
                <w:sz w:val="20"/>
              </w:rPr>
              <w:t>Background</w:t>
            </w:r>
            <w:r>
              <w:rPr>
                <w:color w:val="1F2C3C"/>
                <w:spacing w:val="-6"/>
                <w:sz w:val="20"/>
              </w:rPr>
              <w:t> </w:t>
            </w:r>
            <w:r>
              <w:rPr>
                <w:color w:val="1F2C3C"/>
                <w:sz w:val="20"/>
              </w:rPr>
              <w:t>—</w:t>
            </w:r>
            <w:r>
              <w:rPr>
                <w:color w:val="1F2C3C"/>
                <w:spacing w:val="-9"/>
                <w:sz w:val="20"/>
              </w:rPr>
              <w:t> </w:t>
            </w:r>
            <w:r>
              <w:rPr>
                <w:color w:val="1F2C3C"/>
                <w:sz w:val="20"/>
              </w:rPr>
              <w:t>асуудлын</w:t>
            </w:r>
            <w:r>
              <w:rPr>
                <w:color w:val="1F2C3C"/>
                <w:spacing w:val="-8"/>
                <w:sz w:val="20"/>
              </w:rPr>
              <w:t> </w:t>
            </w:r>
            <w:r>
              <w:rPr>
                <w:color w:val="1F2C3C"/>
                <w:sz w:val="20"/>
              </w:rPr>
              <w:t>тоон</w:t>
            </w:r>
            <w:r>
              <w:rPr>
                <w:color w:val="1F2C3C"/>
                <w:spacing w:val="-9"/>
                <w:sz w:val="20"/>
              </w:rPr>
              <w:t> </w:t>
            </w:r>
            <w:r>
              <w:rPr>
                <w:color w:val="1F2C3C"/>
                <w:sz w:val="20"/>
              </w:rPr>
              <w:t>баталгаа,</w:t>
            </w:r>
            <w:r>
              <w:rPr>
                <w:color w:val="1F2C3C"/>
                <w:spacing w:val="-7"/>
                <w:sz w:val="20"/>
              </w:rPr>
              <w:t> </w:t>
            </w:r>
            <w:r>
              <w:rPr>
                <w:color w:val="1F2C3C"/>
                <w:sz w:val="20"/>
              </w:rPr>
              <w:t>нөхцөл</w:t>
            </w:r>
            <w:r>
              <w:rPr>
                <w:color w:val="1F2C3C"/>
                <w:spacing w:val="-7"/>
                <w:sz w:val="20"/>
              </w:rPr>
              <w:t> </w:t>
            </w:r>
            <w:r>
              <w:rPr>
                <w:color w:val="1F2C3C"/>
                <w:spacing w:val="-2"/>
                <w:sz w:val="20"/>
              </w:rPr>
              <w:t>байдал</w:t>
            </w:r>
          </w:p>
          <w:p>
            <w:pPr>
              <w:pStyle w:val="TableParagraph"/>
              <w:numPr>
                <w:ilvl w:val="1"/>
                <w:numId w:val="16"/>
              </w:numPr>
              <w:tabs>
                <w:tab w:pos="618" w:val="left" w:leader="none"/>
              </w:tabs>
              <w:spacing w:line="240" w:lineRule="auto" w:before="29" w:after="0"/>
              <w:ind w:left="618" w:right="0" w:hanging="333"/>
              <w:jc w:val="left"/>
              <w:rPr>
                <w:sz w:val="20"/>
              </w:rPr>
            </w:pPr>
            <w:r>
              <w:rPr>
                <w:color w:val="1F2C3C"/>
                <w:sz w:val="20"/>
              </w:rPr>
              <w:t>Problem</w:t>
            </w:r>
            <w:r>
              <w:rPr>
                <w:color w:val="1F2C3C"/>
                <w:spacing w:val="-7"/>
                <w:sz w:val="20"/>
              </w:rPr>
              <w:t> </w:t>
            </w:r>
            <w:r>
              <w:rPr>
                <w:color w:val="1F2C3C"/>
                <w:sz w:val="20"/>
              </w:rPr>
              <w:t>Statement</w:t>
            </w:r>
            <w:r>
              <w:rPr>
                <w:color w:val="1F2C3C"/>
                <w:spacing w:val="-9"/>
                <w:sz w:val="20"/>
              </w:rPr>
              <w:t> </w:t>
            </w:r>
            <w:r>
              <w:rPr>
                <w:color w:val="1F2C3C"/>
                <w:sz w:val="20"/>
              </w:rPr>
              <w:t>—</w:t>
            </w:r>
            <w:r>
              <w:rPr>
                <w:color w:val="1F2C3C"/>
                <w:spacing w:val="-10"/>
                <w:sz w:val="20"/>
              </w:rPr>
              <w:t> </w:t>
            </w:r>
            <w:r>
              <w:rPr>
                <w:color w:val="1F2C3C"/>
                <w:sz w:val="20"/>
              </w:rPr>
              <w:t>тодорхойлсон</w:t>
            </w:r>
            <w:r>
              <w:rPr>
                <w:color w:val="1F2C3C"/>
                <w:spacing w:val="-10"/>
                <w:sz w:val="20"/>
              </w:rPr>
              <w:t> </w:t>
            </w:r>
            <w:r>
              <w:rPr>
                <w:color w:val="1F2C3C"/>
                <w:spacing w:val="-2"/>
                <w:sz w:val="20"/>
              </w:rPr>
              <w:t>асуудал</w:t>
            </w:r>
          </w:p>
          <w:p>
            <w:pPr>
              <w:pStyle w:val="TableParagraph"/>
              <w:numPr>
                <w:ilvl w:val="1"/>
                <w:numId w:val="16"/>
              </w:numPr>
              <w:tabs>
                <w:tab w:pos="618" w:val="left" w:leader="none"/>
              </w:tabs>
              <w:spacing w:line="240" w:lineRule="auto" w:before="32" w:after="0"/>
              <w:ind w:left="618" w:right="0" w:hanging="333"/>
              <w:jc w:val="left"/>
              <w:rPr>
                <w:sz w:val="20"/>
              </w:rPr>
            </w:pPr>
            <w:r>
              <w:rPr>
                <w:color w:val="1F2C3C"/>
                <w:sz w:val="20"/>
              </w:rPr>
              <w:t>Project</w:t>
            </w:r>
            <w:r>
              <w:rPr>
                <w:color w:val="1F2C3C"/>
                <w:spacing w:val="-9"/>
                <w:sz w:val="20"/>
              </w:rPr>
              <w:t> </w:t>
            </w:r>
            <w:r>
              <w:rPr>
                <w:color w:val="1F2C3C"/>
                <w:sz w:val="20"/>
              </w:rPr>
              <w:t>Objectives</w:t>
            </w:r>
            <w:r>
              <w:rPr>
                <w:color w:val="1F2C3C"/>
                <w:spacing w:val="-4"/>
                <w:sz w:val="20"/>
              </w:rPr>
              <w:t> </w:t>
            </w:r>
            <w:r>
              <w:rPr>
                <w:color w:val="1F2C3C"/>
                <w:sz w:val="20"/>
              </w:rPr>
              <w:t>—</w:t>
            </w:r>
            <w:r>
              <w:rPr>
                <w:color w:val="1F2C3C"/>
                <w:spacing w:val="-6"/>
                <w:sz w:val="20"/>
              </w:rPr>
              <w:t> </w:t>
            </w:r>
            <w:r>
              <w:rPr>
                <w:color w:val="1F2C3C"/>
                <w:sz w:val="20"/>
              </w:rPr>
              <w:t>SMART</w:t>
            </w:r>
            <w:r>
              <w:rPr>
                <w:color w:val="1F2C3C"/>
                <w:spacing w:val="-6"/>
                <w:sz w:val="20"/>
              </w:rPr>
              <w:t> </w:t>
            </w:r>
            <w:r>
              <w:rPr>
                <w:color w:val="1F2C3C"/>
                <w:spacing w:val="-2"/>
                <w:sz w:val="20"/>
              </w:rPr>
              <w:t>зорилго</w:t>
            </w:r>
          </w:p>
          <w:p>
            <w:pPr>
              <w:pStyle w:val="TableParagraph"/>
              <w:numPr>
                <w:ilvl w:val="1"/>
                <w:numId w:val="16"/>
              </w:numPr>
              <w:tabs>
                <w:tab w:pos="618" w:val="left" w:leader="none"/>
              </w:tabs>
              <w:spacing w:line="240" w:lineRule="auto" w:before="29" w:after="0"/>
              <w:ind w:left="618" w:right="0" w:hanging="333"/>
              <w:jc w:val="left"/>
              <w:rPr>
                <w:sz w:val="20"/>
              </w:rPr>
            </w:pPr>
            <w:r>
              <w:rPr>
                <w:color w:val="1F2C3C"/>
                <w:sz w:val="20"/>
              </w:rPr>
              <w:t>Scope</w:t>
            </w:r>
            <w:r>
              <w:rPr>
                <w:color w:val="1F2C3C"/>
                <w:spacing w:val="-7"/>
                <w:sz w:val="20"/>
              </w:rPr>
              <w:t> </w:t>
            </w:r>
            <w:r>
              <w:rPr>
                <w:color w:val="1F2C3C"/>
                <w:sz w:val="20"/>
              </w:rPr>
              <w:t>and</w:t>
            </w:r>
            <w:r>
              <w:rPr>
                <w:color w:val="1F2C3C"/>
                <w:spacing w:val="-8"/>
                <w:sz w:val="20"/>
              </w:rPr>
              <w:t> </w:t>
            </w:r>
            <w:r>
              <w:rPr>
                <w:color w:val="1F2C3C"/>
                <w:sz w:val="20"/>
              </w:rPr>
              <w:t>Limitations</w:t>
            </w:r>
            <w:r>
              <w:rPr>
                <w:color w:val="1F2C3C"/>
                <w:spacing w:val="-4"/>
                <w:sz w:val="20"/>
              </w:rPr>
              <w:t> </w:t>
            </w:r>
            <w:r>
              <w:rPr>
                <w:color w:val="1F2C3C"/>
                <w:sz w:val="20"/>
              </w:rPr>
              <w:t>—</w:t>
            </w:r>
            <w:r>
              <w:rPr>
                <w:color w:val="1F2C3C"/>
                <w:spacing w:val="-7"/>
                <w:sz w:val="20"/>
              </w:rPr>
              <w:t> </w:t>
            </w:r>
            <w:r>
              <w:rPr>
                <w:color w:val="1F2C3C"/>
                <w:sz w:val="20"/>
              </w:rPr>
              <w:t>хамрах</w:t>
            </w:r>
            <w:r>
              <w:rPr>
                <w:color w:val="1F2C3C"/>
                <w:spacing w:val="-6"/>
                <w:sz w:val="20"/>
              </w:rPr>
              <w:t> </w:t>
            </w:r>
            <w:r>
              <w:rPr>
                <w:color w:val="1F2C3C"/>
                <w:sz w:val="20"/>
              </w:rPr>
              <w:t>хүрээ,</w:t>
            </w:r>
            <w:r>
              <w:rPr>
                <w:color w:val="1F2C3C"/>
                <w:spacing w:val="-6"/>
                <w:sz w:val="20"/>
              </w:rPr>
              <w:t> </w:t>
            </w:r>
            <w:r>
              <w:rPr>
                <w:color w:val="1F2C3C"/>
                <w:spacing w:val="-2"/>
                <w:sz w:val="20"/>
              </w:rPr>
              <w:t>хязгаарлалт</w:t>
            </w:r>
          </w:p>
        </w:tc>
      </w:tr>
      <w:tr>
        <w:trPr>
          <w:trHeight w:val="976" w:hRule="atLeast"/>
        </w:trPr>
        <w:tc>
          <w:tcPr>
            <w:tcW w:w="2201" w:type="dxa"/>
            <w:shd w:val="clear" w:color="auto" w:fill="FCEBD0"/>
          </w:tcPr>
          <w:p>
            <w:pPr>
              <w:pStyle w:val="TableParagraph"/>
              <w:spacing w:before="140"/>
              <w:ind w:left="0"/>
              <w:rPr>
                <w:sz w:val="20"/>
              </w:rPr>
            </w:pPr>
          </w:p>
          <w:p>
            <w:pPr>
              <w:pStyle w:val="TableParagraph"/>
              <w:rPr>
                <w:sz w:val="20"/>
              </w:rPr>
            </w:pPr>
            <w:r>
              <w:rPr>
                <w:color w:val="1F2C3C"/>
                <w:sz w:val="20"/>
              </w:rPr>
              <w:t>Ашиглах</w:t>
            </w:r>
            <w:r>
              <w:rPr>
                <w:color w:val="1F2C3C"/>
                <w:spacing w:val="-12"/>
                <w:sz w:val="20"/>
              </w:rPr>
              <w:t> </w:t>
            </w:r>
            <w:r>
              <w:rPr>
                <w:color w:val="1F2C3C"/>
                <w:spacing w:val="-2"/>
                <w:sz w:val="20"/>
              </w:rPr>
              <w:t>материал</w:t>
            </w:r>
          </w:p>
        </w:tc>
        <w:tc>
          <w:tcPr>
            <w:tcW w:w="6827" w:type="dxa"/>
            <w:shd w:val="clear" w:color="auto" w:fill="FCEBD0"/>
          </w:tcPr>
          <w:p>
            <w:pPr>
              <w:pStyle w:val="TableParagraph"/>
              <w:numPr>
                <w:ilvl w:val="0"/>
                <w:numId w:val="17"/>
              </w:numPr>
              <w:tabs>
                <w:tab w:pos="243" w:val="left" w:leader="none"/>
              </w:tabs>
              <w:spacing w:line="240" w:lineRule="auto" w:before="123" w:after="0"/>
              <w:ind w:left="243" w:right="0" w:hanging="124"/>
              <w:jc w:val="left"/>
              <w:rPr>
                <w:sz w:val="20"/>
              </w:rPr>
            </w:pPr>
            <w:r>
              <w:rPr>
                <w:color w:val="1F2C3C"/>
                <w:sz w:val="20"/>
              </w:rPr>
              <w:t>SMART</w:t>
            </w:r>
            <w:r>
              <w:rPr>
                <w:color w:val="1F2C3C"/>
                <w:spacing w:val="-8"/>
                <w:sz w:val="20"/>
              </w:rPr>
              <w:t> </w:t>
            </w:r>
            <w:r>
              <w:rPr>
                <w:color w:val="1F2C3C"/>
                <w:sz w:val="20"/>
              </w:rPr>
              <w:t>criteria</w:t>
            </w:r>
            <w:r>
              <w:rPr>
                <w:color w:val="1F2C3C"/>
                <w:spacing w:val="-6"/>
                <w:sz w:val="20"/>
              </w:rPr>
              <w:t> </w:t>
            </w:r>
            <w:r>
              <w:rPr>
                <w:color w:val="1F2C3C"/>
                <w:sz w:val="20"/>
              </w:rPr>
              <w:t>—</w:t>
            </w:r>
            <w:r>
              <w:rPr>
                <w:color w:val="1F2C3C"/>
                <w:spacing w:val="-10"/>
                <w:sz w:val="20"/>
              </w:rPr>
              <w:t> </w:t>
            </w:r>
            <w:r>
              <w:rPr>
                <w:color w:val="1F2C3C"/>
                <w:sz w:val="20"/>
              </w:rPr>
              <w:t>зорилго</w:t>
            </w:r>
            <w:r>
              <w:rPr>
                <w:color w:val="1F2C3C"/>
                <w:spacing w:val="-9"/>
                <w:sz w:val="20"/>
              </w:rPr>
              <w:t> </w:t>
            </w:r>
            <w:r>
              <w:rPr>
                <w:color w:val="1F2C3C"/>
                <w:sz w:val="20"/>
              </w:rPr>
              <w:t>тодорхойлоход</w:t>
            </w:r>
            <w:r>
              <w:rPr>
                <w:color w:val="1F2C3C"/>
                <w:spacing w:val="-11"/>
                <w:sz w:val="20"/>
              </w:rPr>
              <w:t> </w:t>
            </w:r>
            <w:r>
              <w:rPr>
                <w:color w:val="1F2C3C"/>
                <w:sz w:val="20"/>
              </w:rPr>
              <w:t>(Doran,</w:t>
            </w:r>
            <w:r>
              <w:rPr>
                <w:color w:val="1F2C3C"/>
                <w:spacing w:val="-8"/>
                <w:sz w:val="20"/>
              </w:rPr>
              <w:t> </w:t>
            </w:r>
            <w:r>
              <w:rPr>
                <w:color w:val="1F2C3C"/>
                <w:sz w:val="20"/>
              </w:rPr>
              <w:t>1981)</w:t>
            </w:r>
            <w:r>
              <w:rPr>
                <w:color w:val="1F2C3C"/>
                <w:spacing w:val="-5"/>
                <w:sz w:val="20"/>
              </w:rPr>
              <w:t> [4]</w:t>
            </w:r>
          </w:p>
          <w:p>
            <w:pPr>
              <w:pStyle w:val="TableParagraph"/>
              <w:numPr>
                <w:ilvl w:val="0"/>
                <w:numId w:val="17"/>
              </w:numPr>
              <w:tabs>
                <w:tab w:pos="243" w:val="left" w:leader="none"/>
              </w:tabs>
              <w:spacing w:line="240" w:lineRule="auto" w:before="31" w:after="0"/>
              <w:ind w:left="119" w:right="196" w:firstLine="0"/>
              <w:jc w:val="left"/>
              <w:rPr>
                <w:sz w:val="20"/>
              </w:rPr>
            </w:pPr>
            <w:r>
              <w:rPr>
                <w:color w:val="1F2C3C"/>
                <w:sz w:val="20"/>
              </w:rPr>
              <w:t>IEEE</w:t>
            </w:r>
            <w:r>
              <w:rPr>
                <w:color w:val="1F2C3C"/>
                <w:spacing w:val="-6"/>
                <w:sz w:val="20"/>
              </w:rPr>
              <w:t> </w:t>
            </w:r>
            <w:r>
              <w:rPr>
                <w:color w:val="1F2C3C"/>
                <w:sz w:val="20"/>
              </w:rPr>
              <w:t>830</w:t>
            </w:r>
            <w:r>
              <w:rPr>
                <w:color w:val="1F2C3C"/>
                <w:spacing w:val="-5"/>
                <w:sz w:val="20"/>
              </w:rPr>
              <w:t> </w:t>
            </w:r>
            <w:r>
              <w:rPr>
                <w:color w:val="1F2C3C"/>
                <w:sz w:val="20"/>
              </w:rPr>
              <w:t>—</w:t>
            </w:r>
            <w:r>
              <w:rPr>
                <w:color w:val="1F2C3C"/>
                <w:spacing w:val="-5"/>
                <w:sz w:val="20"/>
              </w:rPr>
              <w:t> </w:t>
            </w:r>
            <w:r>
              <w:rPr>
                <w:color w:val="1F2C3C"/>
                <w:sz w:val="20"/>
              </w:rPr>
              <w:t>Software</w:t>
            </w:r>
            <w:r>
              <w:rPr>
                <w:color w:val="1F2C3C"/>
                <w:spacing w:val="-8"/>
                <w:sz w:val="20"/>
              </w:rPr>
              <w:t> </w:t>
            </w:r>
            <w:r>
              <w:rPr>
                <w:color w:val="1F2C3C"/>
                <w:sz w:val="20"/>
              </w:rPr>
              <w:t>Requirements</w:t>
            </w:r>
            <w:r>
              <w:rPr>
                <w:color w:val="1F2C3C"/>
                <w:spacing w:val="-7"/>
                <w:sz w:val="20"/>
              </w:rPr>
              <w:t> </w:t>
            </w:r>
            <w:r>
              <w:rPr>
                <w:color w:val="1F2C3C"/>
                <w:sz w:val="20"/>
              </w:rPr>
              <w:t>Specification</w:t>
            </w:r>
            <w:r>
              <w:rPr>
                <w:color w:val="1F2C3C"/>
                <w:spacing w:val="-9"/>
                <w:sz w:val="20"/>
              </w:rPr>
              <w:t> </w:t>
            </w:r>
            <w:r>
              <w:rPr>
                <w:color w:val="1F2C3C"/>
                <w:sz w:val="20"/>
              </w:rPr>
              <w:t>загвар</w:t>
            </w:r>
            <w:r>
              <w:rPr>
                <w:color w:val="1F2C3C"/>
                <w:spacing w:val="-6"/>
                <w:sz w:val="20"/>
              </w:rPr>
              <w:t> </w:t>
            </w:r>
            <w:r>
              <w:rPr>
                <w:color w:val="1F2C3C"/>
                <w:sz w:val="20"/>
              </w:rPr>
              <w:t>(шаардлагын хүрээ тодорхойлоход)</w:t>
            </w:r>
          </w:p>
        </w:tc>
      </w:tr>
    </w:tbl>
    <w:p>
      <w:pPr>
        <w:pStyle w:val="BodyText"/>
        <w:rPr>
          <w:sz w:val="20"/>
        </w:rPr>
      </w:pPr>
    </w:p>
    <w:p>
      <w:pPr>
        <w:pStyle w:val="BodyText"/>
        <w:spacing w:before="68"/>
        <w:rPr>
          <w:sz w:val="20"/>
        </w:rPr>
      </w:pPr>
      <w:r>
        <w:rPr>
          <w:sz w:val="20"/>
        </w:rPr>
        <mc:AlternateContent>
          <mc:Choice Requires="wps">
            <w:drawing>
              <wp:anchor distT="0" distB="0" distL="0" distR="0" allowOverlap="1" layoutInCell="1" locked="0" behindDoc="1" simplePos="0" relativeHeight="487587840">
                <wp:simplePos x="0" y="0"/>
                <wp:positionH relativeFrom="page">
                  <wp:posOffset>882700</wp:posOffset>
                </wp:positionH>
                <wp:positionV relativeFrom="paragraph">
                  <wp:posOffset>204750</wp:posOffset>
                </wp:positionV>
                <wp:extent cx="5976620" cy="410209"/>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5976620" cy="410209"/>
                        </a:xfrm>
                        <a:prstGeom prst="rect">
                          <a:avLst/>
                        </a:prstGeom>
                        <a:solidFill>
                          <a:srgbClr val="2D75B6"/>
                        </a:solidFill>
                      </wps:spPr>
                      <wps:txbx>
                        <w:txbxContent>
                          <w:p>
                            <w:pPr>
                              <w:spacing w:line="240" w:lineRule="auto" w:before="0"/>
                              <w:ind w:left="28" w:right="0" w:firstLine="0"/>
                              <w:jc w:val="left"/>
                              <w:rPr>
                                <w:b/>
                                <w:color w:val="000000"/>
                                <w:sz w:val="28"/>
                              </w:rPr>
                            </w:pPr>
                            <w:r>
                              <w:rPr>
                                <w:b/>
                                <w:color w:val="FFFFFF"/>
                                <w:sz w:val="28"/>
                              </w:rPr>
                              <w:t>2.</w:t>
                            </w:r>
                            <w:r>
                              <w:rPr>
                                <w:b/>
                                <w:color w:val="FFFFFF"/>
                                <w:spacing w:val="-5"/>
                                <w:sz w:val="28"/>
                              </w:rPr>
                              <w:t> </w:t>
                            </w:r>
                            <w:r>
                              <w:rPr>
                                <w:b/>
                                <w:color w:val="FFFFFF"/>
                                <w:sz w:val="28"/>
                              </w:rPr>
                              <w:t>RELATED</w:t>
                            </w:r>
                            <w:r>
                              <w:rPr>
                                <w:b/>
                                <w:color w:val="FFFFFF"/>
                                <w:spacing w:val="-8"/>
                                <w:sz w:val="28"/>
                              </w:rPr>
                              <w:t> </w:t>
                            </w:r>
                            <w:r>
                              <w:rPr>
                                <w:b/>
                                <w:color w:val="FFFFFF"/>
                                <w:sz w:val="28"/>
                              </w:rPr>
                              <w:t>WORK</w:t>
                            </w:r>
                            <w:r>
                              <w:rPr>
                                <w:b/>
                                <w:color w:val="FFFFFF"/>
                                <w:spacing w:val="-8"/>
                                <w:sz w:val="28"/>
                              </w:rPr>
                              <w:t> </w:t>
                            </w:r>
                            <w:r>
                              <w:rPr>
                                <w:b/>
                                <w:color w:val="FFFFFF"/>
                                <w:sz w:val="28"/>
                              </w:rPr>
                              <w:t>/</w:t>
                            </w:r>
                            <w:r>
                              <w:rPr>
                                <w:b/>
                                <w:color w:val="FFFFFF"/>
                                <w:spacing w:val="-5"/>
                                <w:sz w:val="28"/>
                              </w:rPr>
                              <w:t> </w:t>
                            </w:r>
                            <w:r>
                              <w:rPr>
                                <w:b/>
                                <w:color w:val="FFFFFF"/>
                                <w:sz w:val="28"/>
                              </w:rPr>
                              <w:t>LITERATURE</w:t>
                            </w:r>
                            <w:r>
                              <w:rPr>
                                <w:b/>
                                <w:color w:val="FFFFFF"/>
                                <w:spacing w:val="-6"/>
                                <w:sz w:val="28"/>
                              </w:rPr>
                              <w:t> </w:t>
                            </w:r>
                            <w:r>
                              <w:rPr>
                                <w:b/>
                                <w:color w:val="FFFFFF"/>
                                <w:sz w:val="28"/>
                              </w:rPr>
                              <w:t>REVIEW</w:t>
                            </w:r>
                            <w:r>
                              <w:rPr>
                                <w:b/>
                                <w:color w:val="FFFFFF"/>
                                <w:spacing w:val="-7"/>
                                <w:sz w:val="28"/>
                              </w:rPr>
                              <w:t> </w:t>
                            </w:r>
                            <w:r>
                              <w:rPr>
                                <w:b/>
                                <w:color w:val="FFFFFF"/>
                                <w:sz w:val="28"/>
                              </w:rPr>
                              <w:t>(Холбоотой</w:t>
                            </w:r>
                            <w:r>
                              <w:rPr>
                                <w:b/>
                                <w:color w:val="FFFFFF"/>
                                <w:spacing w:val="-6"/>
                                <w:sz w:val="28"/>
                              </w:rPr>
                              <w:t> </w:t>
                            </w:r>
                            <w:r>
                              <w:rPr>
                                <w:b/>
                                <w:color w:val="FFFFFF"/>
                                <w:sz w:val="28"/>
                              </w:rPr>
                              <w:t>ажлуудын </w:t>
                            </w:r>
                            <w:r>
                              <w:rPr>
                                <w:b/>
                                <w:color w:val="FFFFFF"/>
                                <w:spacing w:val="-2"/>
                                <w:sz w:val="28"/>
                              </w:rPr>
                              <w:t>судалгаа)</w:t>
                            </w:r>
                          </w:p>
                        </w:txbxContent>
                      </wps:txbx>
                      <wps:bodyPr wrap="square" lIns="0" tIns="0" rIns="0" bIns="0" rtlCol="0">
                        <a:noAutofit/>
                      </wps:bodyPr>
                    </wps:wsp>
                  </a:graphicData>
                </a:graphic>
              </wp:anchor>
            </w:drawing>
          </mc:Choice>
          <mc:Fallback>
            <w:pict>
              <v:shape style="position:absolute;margin-left:69.503998pt;margin-top:16.12208pt;width:470.6pt;height:32.3pt;mso-position-horizontal-relative:page;mso-position-vertical-relative:paragraph;z-index:-15728640;mso-wrap-distance-left:0;mso-wrap-distance-right:0" type="#_x0000_t202" id="docshape5" filled="true" fillcolor="#2d75b6" stroked="false">
                <v:textbox inset="0,0,0,0">
                  <w:txbxContent>
                    <w:p>
                      <w:pPr>
                        <w:spacing w:line="240" w:lineRule="auto" w:before="0"/>
                        <w:ind w:left="28" w:right="0" w:firstLine="0"/>
                        <w:jc w:val="left"/>
                        <w:rPr>
                          <w:b/>
                          <w:color w:val="000000"/>
                          <w:sz w:val="28"/>
                        </w:rPr>
                      </w:pPr>
                      <w:r>
                        <w:rPr>
                          <w:b/>
                          <w:color w:val="FFFFFF"/>
                          <w:sz w:val="28"/>
                        </w:rPr>
                        <w:t>2.</w:t>
                      </w:r>
                      <w:r>
                        <w:rPr>
                          <w:b/>
                          <w:color w:val="FFFFFF"/>
                          <w:spacing w:val="-5"/>
                          <w:sz w:val="28"/>
                        </w:rPr>
                        <w:t> </w:t>
                      </w:r>
                      <w:r>
                        <w:rPr>
                          <w:b/>
                          <w:color w:val="FFFFFF"/>
                          <w:sz w:val="28"/>
                        </w:rPr>
                        <w:t>RELATED</w:t>
                      </w:r>
                      <w:r>
                        <w:rPr>
                          <w:b/>
                          <w:color w:val="FFFFFF"/>
                          <w:spacing w:val="-8"/>
                          <w:sz w:val="28"/>
                        </w:rPr>
                        <w:t> </w:t>
                      </w:r>
                      <w:r>
                        <w:rPr>
                          <w:b/>
                          <w:color w:val="FFFFFF"/>
                          <w:sz w:val="28"/>
                        </w:rPr>
                        <w:t>WORK</w:t>
                      </w:r>
                      <w:r>
                        <w:rPr>
                          <w:b/>
                          <w:color w:val="FFFFFF"/>
                          <w:spacing w:val="-8"/>
                          <w:sz w:val="28"/>
                        </w:rPr>
                        <w:t> </w:t>
                      </w:r>
                      <w:r>
                        <w:rPr>
                          <w:b/>
                          <w:color w:val="FFFFFF"/>
                          <w:sz w:val="28"/>
                        </w:rPr>
                        <w:t>/</w:t>
                      </w:r>
                      <w:r>
                        <w:rPr>
                          <w:b/>
                          <w:color w:val="FFFFFF"/>
                          <w:spacing w:val="-5"/>
                          <w:sz w:val="28"/>
                        </w:rPr>
                        <w:t> </w:t>
                      </w:r>
                      <w:r>
                        <w:rPr>
                          <w:b/>
                          <w:color w:val="FFFFFF"/>
                          <w:sz w:val="28"/>
                        </w:rPr>
                        <w:t>LITERATURE</w:t>
                      </w:r>
                      <w:r>
                        <w:rPr>
                          <w:b/>
                          <w:color w:val="FFFFFF"/>
                          <w:spacing w:val="-6"/>
                          <w:sz w:val="28"/>
                        </w:rPr>
                        <w:t> </w:t>
                      </w:r>
                      <w:r>
                        <w:rPr>
                          <w:b/>
                          <w:color w:val="FFFFFF"/>
                          <w:sz w:val="28"/>
                        </w:rPr>
                        <w:t>REVIEW</w:t>
                      </w:r>
                      <w:r>
                        <w:rPr>
                          <w:b/>
                          <w:color w:val="FFFFFF"/>
                          <w:spacing w:val="-7"/>
                          <w:sz w:val="28"/>
                        </w:rPr>
                        <w:t> </w:t>
                      </w:r>
                      <w:r>
                        <w:rPr>
                          <w:b/>
                          <w:color w:val="FFFFFF"/>
                          <w:sz w:val="28"/>
                        </w:rPr>
                        <w:t>(Холбоотой</w:t>
                      </w:r>
                      <w:r>
                        <w:rPr>
                          <w:b/>
                          <w:color w:val="FFFFFF"/>
                          <w:spacing w:val="-6"/>
                          <w:sz w:val="28"/>
                        </w:rPr>
                        <w:t> </w:t>
                      </w:r>
                      <w:r>
                        <w:rPr>
                          <w:b/>
                          <w:color w:val="FFFFFF"/>
                          <w:sz w:val="28"/>
                        </w:rPr>
                        <w:t>ажлуудын </w:t>
                      </w:r>
                      <w:r>
                        <w:rPr>
                          <w:b/>
                          <w:color w:val="FFFFFF"/>
                          <w:spacing w:val="-2"/>
                          <w:sz w:val="28"/>
                        </w:rPr>
                        <w:t>судалгаа)</w:t>
                      </w:r>
                    </w:p>
                  </w:txbxContent>
                </v:textbox>
                <v:fill type="solid"/>
                <w10:wrap type="topAndBottom"/>
              </v:shape>
            </w:pict>
          </mc:Fallback>
        </mc:AlternateContent>
      </w:r>
    </w:p>
    <w:p>
      <w:pPr>
        <w:pStyle w:val="BodyText"/>
        <w:spacing w:before="137"/>
        <w:ind w:left="143"/>
      </w:pPr>
      <w:r>
        <w:rPr>
          <w:color w:val="1F2C3C"/>
        </w:rPr>
        <w:t>Өмнөх</w:t>
      </w:r>
      <w:r>
        <w:rPr>
          <w:color w:val="1F2C3C"/>
          <w:spacing w:val="-6"/>
        </w:rPr>
        <w:t> </w:t>
      </w:r>
      <w:r>
        <w:rPr>
          <w:color w:val="1F2C3C"/>
        </w:rPr>
        <w:t>судалгаа,</w:t>
      </w:r>
      <w:r>
        <w:rPr>
          <w:color w:val="1F2C3C"/>
          <w:spacing w:val="-5"/>
        </w:rPr>
        <w:t> </w:t>
      </w:r>
      <w:r>
        <w:rPr>
          <w:color w:val="1F2C3C"/>
        </w:rPr>
        <w:t>хөгжүүлэлтийн</w:t>
      </w:r>
      <w:r>
        <w:rPr>
          <w:color w:val="1F2C3C"/>
          <w:spacing w:val="-5"/>
        </w:rPr>
        <w:t> </w:t>
      </w:r>
      <w:r>
        <w:rPr>
          <w:color w:val="1F2C3C"/>
        </w:rPr>
        <w:t>шийдлүүдийг</w:t>
      </w:r>
      <w:r>
        <w:rPr>
          <w:color w:val="1F2C3C"/>
          <w:spacing w:val="-5"/>
        </w:rPr>
        <w:t> </w:t>
      </w:r>
      <w:r>
        <w:rPr>
          <w:color w:val="1F2C3C"/>
        </w:rPr>
        <w:t>давтаагүй</w:t>
      </w:r>
      <w:r>
        <w:rPr>
          <w:color w:val="1F2C3C"/>
          <w:spacing w:val="-4"/>
        </w:rPr>
        <w:t> </w:t>
      </w:r>
      <w:r>
        <w:rPr>
          <w:color w:val="1F2C3C"/>
        </w:rPr>
        <w:t>гэдгээ</w:t>
      </w:r>
      <w:r>
        <w:rPr>
          <w:color w:val="1F2C3C"/>
          <w:spacing w:val="-5"/>
        </w:rPr>
        <w:t> </w:t>
      </w:r>
      <w:r>
        <w:rPr>
          <w:color w:val="1F2C3C"/>
        </w:rPr>
        <w:t>баталгаажуулж,</w:t>
      </w:r>
      <w:r>
        <w:rPr>
          <w:color w:val="1F2C3C"/>
          <w:spacing w:val="-2"/>
        </w:rPr>
        <w:t> </w:t>
      </w:r>
      <w:r>
        <w:rPr>
          <w:color w:val="1F2C3C"/>
        </w:rPr>
        <w:t>өөрийн санал болгож буй шийдлийн шинэлэг тал, давуу байдлыг нотлон бичнэ.</w:t>
      </w:r>
    </w:p>
    <w:p>
      <w:pPr>
        <w:pStyle w:val="BodyText"/>
        <w:spacing w:before="1"/>
        <w:rPr>
          <w:sz w:val="7"/>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427" w:hRule="atLeast"/>
        </w:trPr>
        <w:tc>
          <w:tcPr>
            <w:tcW w:w="2201" w:type="dxa"/>
            <w:shd w:val="clear" w:color="auto" w:fill="2D75B6"/>
          </w:tcPr>
          <w:p>
            <w:pPr>
              <w:pStyle w:val="TableParagraph"/>
              <w:spacing w:before="94"/>
              <w:ind w:left="5"/>
              <w:jc w:val="center"/>
              <w:rPr>
                <w:b/>
                <w:sz w:val="20"/>
              </w:rPr>
            </w:pPr>
            <w:r>
              <w:rPr>
                <w:b/>
                <w:color w:val="FFFFFF"/>
                <w:spacing w:val="-2"/>
                <w:sz w:val="20"/>
              </w:rPr>
              <w:t>Төрөл</w:t>
            </w:r>
          </w:p>
        </w:tc>
        <w:tc>
          <w:tcPr>
            <w:tcW w:w="6827" w:type="dxa"/>
            <w:shd w:val="clear" w:color="auto" w:fill="2D75B6"/>
          </w:tcPr>
          <w:p>
            <w:pPr>
              <w:pStyle w:val="TableParagraph"/>
              <w:spacing w:before="94"/>
              <w:ind w:left="2"/>
              <w:jc w:val="center"/>
              <w:rPr>
                <w:b/>
                <w:sz w:val="20"/>
              </w:rPr>
            </w:pPr>
            <w:r>
              <w:rPr>
                <w:b/>
                <w:color w:val="FFFFFF"/>
                <w:spacing w:val="-2"/>
                <w:sz w:val="20"/>
              </w:rPr>
              <w:t>Агуулга</w:t>
            </w:r>
          </w:p>
        </w:tc>
      </w:tr>
      <w:tr>
        <w:trPr>
          <w:trHeight w:val="2646" w:hRule="atLeast"/>
        </w:trPr>
        <w:tc>
          <w:tcPr>
            <w:tcW w:w="2201" w:type="dxa"/>
            <w:shd w:val="clear" w:color="auto" w:fill="D5E3EF"/>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55"/>
              <w:ind w:left="0"/>
              <w:rPr>
                <w:sz w:val="20"/>
              </w:rPr>
            </w:pPr>
          </w:p>
          <w:p>
            <w:pPr>
              <w:pStyle w:val="TableParagraph"/>
              <w:rPr>
                <w:sz w:val="20"/>
              </w:rPr>
            </w:pPr>
            <w:r>
              <w:rPr>
                <w:color w:val="1F2C3C"/>
                <w:spacing w:val="-2"/>
                <w:sz w:val="20"/>
              </w:rPr>
              <w:t>Даалгавар</w:t>
            </w:r>
          </w:p>
        </w:tc>
        <w:tc>
          <w:tcPr>
            <w:tcW w:w="6827" w:type="dxa"/>
            <w:shd w:val="clear" w:color="auto" w:fill="D5E3EF"/>
          </w:tcPr>
          <w:p>
            <w:pPr>
              <w:pStyle w:val="TableParagraph"/>
              <w:numPr>
                <w:ilvl w:val="0"/>
                <w:numId w:val="18"/>
              </w:numPr>
              <w:tabs>
                <w:tab w:pos="243" w:val="left" w:leader="none"/>
              </w:tabs>
              <w:spacing w:line="240" w:lineRule="auto" w:before="128" w:after="0"/>
              <w:ind w:left="119" w:right="802" w:firstLine="0"/>
              <w:jc w:val="left"/>
              <w:rPr>
                <w:sz w:val="20"/>
              </w:rPr>
            </w:pPr>
            <w:r>
              <w:rPr>
                <w:color w:val="1F2C3C"/>
                <w:sz w:val="20"/>
              </w:rPr>
              <w:t>Доод</w:t>
            </w:r>
            <w:r>
              <w:rPr>
                <w:color w:val="1F2C3C"/>
                <w:spacing w:val="-6"/>
                <w:sz w:val="20"/>
              </w:rPr>
              <w:t> </w:t>
            </w:r>
            <w:r>
              <w:rPr>
                <w:color w:val="1F2C3C"/>
                <w:sz w:val="20"/>
              </w:rPr>
              <w:t>тал</w:t>
            </w:r>
            <w:r>
              <w:rPr>
                <w:color w:val="1F2C3C"/>
                <w:spacing w:val="-4"/>
                <w:sz w:val="20"/>
              </w:rPr>
              <w:t> </w:t>
            </w:r>
            <w:r>
              <w:rPr>
                <w:color w:val="1F2C3C"/>
                <w:sz w:val="20"/>
              </w:rPr>
              <w:t>нь</w:t>
            </w:r>
            <w:r>
              <w:rPr>
                <w:color w:val="1F2C3C"/>
                <w:spacing w:val="-3"/>
                <w:sz w:val="20"/>
              </w:rPr>
              <w:t> </w:t>
            </w:r>
            <w:r>
              <w:rPr>
                <w:color w:val="1F2C3C"/>
                <w:sz w:val="20"/>
              </w:rPr>
              <w:t>3–5</w:t>
            </w:r>
            <w:r>
              <w:rPr>
                <w:color w:val="1F2C3C"/>
                <w:spacing w:val="-3"/>
                <w:sz w:val="20"/>
              </w:rPr>
              <w:t> </w:t>
            </w:r>
            <w:r>
              <w:rPr>
                <w:color w:val="1F2C3C"/>
                <w:sz w:val="20"/>
              </w:rPr>
              <w:t>ижил</w:t>
            </w:r>
            <w:r>
              <w:rPr>
                <w:color w:val="1F2C3C"/>
                <w:spacing w:val="-6"/>
                <w:sz w:val="20"/>
              </w:rPr>
              <w:t> </w:t>
            </w:r>
            <w:r>
              <w:rPr>
                <w:color w:val="1F2C3C"/>
                <w:sz w:val="20"/>
              </w:rPr>
              <w:t>төстэй</w:t>
            </w:r>
            <w:r>
              <w:rPr>
                <w:color w:val="1F2C3C"/>
                <w:spacing w:val="-6"/>
                <w:sz w:val="20"/>
              </w:rPr>
              <w:t> </w:t>
            </w:r>
            <w:r>
              <w:rPr>
                <w:color w:val="1F2C3C"/>
                <w:sz w:val="20"/>
              </w:rPr>
              <w:t>систем</w:t>
            </w:r>
            <w:r>
              <w:rPr>
                <w:color w:val="1F2C3C"/>
                <w:spacing w:val="-5"/>
                <w:sz w:val="20"/>
              </w:rPr>
              <w:t> </w:t>
            </w:r>
            <w:r>
              <w:rPr>
                <w:color w:val="1F2C3C"/>
                <w:sz w:val="20"/>
              </w:rPr>
              <w:t>эсвэл</w:t>
            </w:r>
            <w:r>
              <w:rPr>
                <w:color w:val="1F2C3C"/>
                <w:spacing w:val="-6"/>
                <w:sz w:val="20"/>
              </w:rPr>
              <w:t> </w:t>
            </w:r>
            <w:r>
              <w:rPr>
                <w:color w:val="1F2C3C"/>
                <w:sz w:val="20"/>
              </w:rPr>
              <w:t>судалгааны</w:t>
            </w:r>
            <w:r>
              <w:rPr>
                <w:color w:val="1F2C3C"/>
                <w:spacing w:val="-4"/>
                <w:sz w:val="20"/>
              </w:rPr>
              <w:t> </w:t>
            </w:r>
            <w:r>
              <w:rPr>
                <w:color w:val="1F2C3C"/>
                <w:sz w:val="20"/>
              </w:rPr>
              <w:t>ажлыг </w:t>
            </w:r>
            <w:r>
              <w:rPr>
                <w:color w:val="1F2C3C"/>
                <w:spacing w:val="-2"/>
                <w:sz w:val="20"/>
              </w:rPr>
              <w:t>харьцуулах</w:t>
            </w:r>
          </w:p>
          <w:p>
            <w:pPr>
              <w:pStyle w:val="TableParagraph"/>
              <w:numPr>
                <w:ilvl w:val="0"/>
                <w:numId w:val="18"/>
              </w:numPr>
              <w:tabs>
                <w:tab w:pos="243" w:val="left" w:leader="none"/>
              </w:tabs>
              <w:spacing w:line="240" w:lineRule="auto" w:before="27" w:after="0"/>
              <w:ind w:left="119" w:right="457" w:firstLine="0"/>
              <w:jc w:val="left"/>
              <w:rPr>
                <w:sz w:val="20"/>
              </w:rPr>
            </w:pPr>
            <w:r>
              <w:rPr>
                <w:color w:val="1F2C3C"/>
                <w:sz w:val="20"/>
              </w:rPr>
              <w:t>Тэдний</w:t>
            </w:r>
            <w:r>
              <w:rPr>
                <w:color w:val="1F2C3C"/>
                <w:spacing w:val="-6"/>
                <w:sz w:val="20"/>
              </w:rPr>
              <w:t> </w:t>
            </w:r>
            <w:r>
              <w:rPr>
                <w:color w:val="1F2C3C"/>
                <w:sz w:val="20"/>
              </w:rPr>
              <w:t>шийдлийн</w:t>
            </w:r>
            <w:r>
              <w:rPr>
                <w:color w:val="1F2C3C"/>
                <w:spacing w:val="-6"/>
                <w:sz w:val="20"/>
              </w:rPr>
              <w:t> </w:t>
            </w:r>
            <w:r>
              <w:rPr>
                <w:color w:val="1F2C3C"/>
                <w:sz w:val="20"/>
              </w:rPr>
              <w:t>сул</w:t>
            </w:r>
            <w:r>
              <w:rPr>
                <w:color w:val="1F2C3C"/>
                <w:spacing w:val="-6"/>
                <w:sz w:val="20"/>
              </w:rPr>
              <w:t> </w:t>
            </w:r>
            <w:r>
              <w:rPr>
                <w:color w:val="1F2C3C"/>
                <w:sz w:val="20"/>
              </w:rPr>
              <w:t>тал</w:t>
            </w:r>
            <w:r>
              <w:rPr>
                <w:color w:val="1F2C3C"/>
                <w:spacing w:val="-6"/>
                <w:sz w:val="20"/>
              </w:rPr>
              <w:t> </w:t>
            </w:r>
            <w:r>
              <w:rPr>
                <w:color w:val="1F2C3C"/>
                <w:sz w:val="20"/>
              </w:rPr>
              <w:t>(Gap</w:t>
            </w:r>
            <w:r>
              <w:rPr>
                <w:color w:val="1F2C3C"/>
                <w:spacing w:val="-5"/>
                <w:sz w:val="20"/>
              </w:rPr>
              <w:t> </w:t>
            </w:r>
            <w:r>
              <w:rPr>
                <w:color w:val="1F2C3C"/>
                <w:sz w:val="20"/>
              </w:rPr>
              <w:t>Analysis) —</w:t>
            </w:r>
            <w:r>
              <w:rPr>
                <w:color w:val="1F2C3C"/>
                <w:spacing w:val="-6"/>
                <w:sz w:val="20"/>
              </w:rPr>
              <w:t> </w:t>
            </w:r>
            <w:r>
              <w:rPr>
                <w:color w:val="1F2C3C"/>
                <w:sz w:val="20"/>
              </w:rPr>
              <w:t>таны</w:t>
            </w:r>
            <w:r>
              <w:rPr>
                <w:color w:val="1F2C3C"/>
                <w:spacing w:val="-1"/>
                <w:sz w:val="20"/>
              </w:rPr>
              <w:t> </w:t>
            </w:r>
            <w:r>
              <w:rPr>
                <w:color w:val="1F2C3C"/>
                <w:sz w:val="20"/>
              </w:rPr>
              <w:t>шийдэл</w:t>
            </w:r>
            <w:r>
              <w:rPr>
                <w:color w:val="1F2C3C"/>
                <w:spacing w:val="-6"/>
                <w:sz w:val="20"/>
              </w:rPr>
              <w:t> </w:t>
            </w:r>
            <w:r>
              <w:rPr>
                <w:color w:val="1F2C3C"/>
                <w:sz w:val="20"/>
              </w:rPr>
              <w:t>тэднээс юугаараа давуу вэ?</w:t>
            </w:r>
          </w:p>
          <w:p>
            <w:pPr>
              <w:pStyle w:val="TableParagraph"/>
              <w:numPr>
                <w:ilvl w:val="0"/>
                <w:numId w:val="18"/>
              </w:numPr>
              <w:tabs>
                <w:tab w:pos="243" w:val="left" w:leader="none"/>
              </w:tabs>
              <w:spacing w:line="240" w:lineRule="auto" w:before="29" w:after="0"/>
              <w:ind w:left="119" w:right="187" w:firstLine="0"/>
              <w:jc w:val="left"/>
              <w:rPr>
                <w:sz w:val="20"/>
              </w:rPr>
            </w:pPr>
            <w:r>
              <w:rPr>
                <w:color w:val="1F2C3C"/>
                <w:sz w:val="20"/>
              </w:rPr>
              <w:t>Comparative Table: Харьцуулсан хүснэгт заавал байх ёстой. Харьцуулах</w:t>
            </w:r>
            <w:r>
              <w:rPr>
                <w:color w:val="1F2C3C"/>
                <w:spacing w:val="-4"/>
                <w:sz w:val="20"/>
              </w:rPr>
              <w:t> </w:t>
            </w:r>
            <w:r>
              <w:rPr>
                <w:color w:val="1F2C3C"/>
                <w:sz w:val="20"/>
              </w:rPr>
              <w:t>шинж</w:t>
            </w:r>
            <w:r>
              <w:rPr>
                <w:color w:val="1F2C3C"/>
                <w:spacing w:val="-5"/>
                <w:sz w:val="20"/>
              </w:rPr>
              <w:t> </w:t>
            </w:r>
            <w:r>
              <w:rPr>
                <w:color w:val="1F2C3C"/>
                <w:sz w:val="20"/>
              </w:rPr>
              <w:t>чанаруудыг</w:t>
            </w:r>
            <w:r>
              <w:rPr>
                <w:color w:val="1F2C3C"/>
                <w:spacing w:val="-7"/>
                <w:sz w:val="20"/>
              </w:rPr>
              <w:t> </w:t>
            </w:r>
            <w:r>
              <w:rPr>
                <w:color w:val="1F2C3C"/>
                <w:sz w:val="20"/>
              </w:rPr>
              <w:t>(Жишээ</w:t>
            </w:r>
            <w:r>
              <w:rPr>
                <w:color w:val="1F2C3C"/>
                <w:spacing w:val="-8"/>
                <w:sz w:val="20"/>
              </w:rPr>
              <w:t> </w:t>
            </w:r>
            <w:r>
              <w:rPr>
                <w:color w:val="1F2C3C"/>
                <w:sz w:val="20"/>
              </w:rPr>
              <w:t>нь:</w:t>
            </w:r>
            <w:r>
              <w:rPr>
                <w:color w:val="1F2C3C"/>
                <w:spacing w:val="-7"/>
                <w:sz w:val="20"/>
              </w:rPr>
              <w:t> </w:t>
            </w:r>
            <w:r>
              <w:rPr>
                <w:color w:val="1F2C3C"/>
                <w:sz w:val="20"/>
              </w:rPr>
              <w:t>онцлог</w:t>
            </w:r>
            <w:r>
              <w:rPr>
                <w:color w:val="1F2C3C"/>
                <w:spacing w:val="-6"/>
                <w:sz w:val="20"/>
              </w:rPr>
              <w:t> </w:t>
            </w:r>
            <w:r>
              <w:rPr>
                <w:color w:val="1F2C3C"/>
                <w:sz w:val="20"/>
              </w:rPr>
              <w:t>функц,</w:t>
            </w:r>
            <w:r>
              <w:rPr>
                <w:color w:val="1F2C3C"/>
                <w:spacing w:val="-7"/>
                <w:sz w:val="20"/>
              </w:rPr>
              <w:t> </w:t>
            </w:r>
            <w:r>
              <w:rPr>
                <w:color w:val="1F2C3C"/>
                <w:sz w:val="20"/>
              </w:rPr>
              <w:t>технологийн стек, хэрэглэгчийн тоо, давуу тал, сул тал зэрэг) цөөн, чухал талбараар тайлбарлах.</w:t>
            </w:r>
          </w:p>
          <w:p>
            <w:pPr>
              <w:pStyle w:val="TableParagraph"/>
              <w:numPr>
                <w:ilvl w:val="0"/>
                <w:numId w:val="18"/>
              </w:numPr>
              <w:tabs>
                <w:tab w:pos="243" w:val="left" w:leader="none"/>
              </w:tabs>
              <w:spacing w:line="240" w:lineRule="auto" w:before="31" w:after="0"/>
              <w:ind w:left="119" w:right="831" w:firstLine="0"/>
              <w:jc w:val="left"/>
              <w:rPr>
                <w:sz w:val="20"/>
              </w:rPr>
            </w:pPr>
            <w:r>
              <w:rPr>
                <w:color w:val="1F2C3C"/>
                <w:sz w:val="20"/>
              </w:rPr>
              <w:t>IEEE/ACM</w:t>
            </w:r>
            <w:r>
              <w:rPr>
                <w:color w:val="1F2C3C"/>
                <w:spacing w:val="-6"/>
                <w:sz w:val="20"/>
              </w:rPr>
              <w:t> </w:t>
            </w:r>
            <w:r>
              <w:rPr>
                <w:color w:val="1F2C3C"/>
                <w:sz w:val="20"/>
              </w:rPr>
              <w:t>форматаар</w:t>
            </w:r>
            <w:r>
              <w:rPr>
                <w:color w:val="1F2C3C"/>
                <w:spacing w:val="-7"/>
                <w:sz w:val="20"/>
              </w:rPr>
              <w:t> </w:t>
            </w:r>
            <w:r>
              <w:rPr>
                <w:color w:val="1F2C3C"/>
                <w:sz w:val="20"/>
              </w:rPr>
              <w:t>ном</w:t>
            </w:r>
            <w:r>
              <w:rPr>
                <w:color w:val="1F2C3C"/>
                <w:spacing w:val="-6"/>
                <w:sz w:val="20"/>
              </w:rPr>
              <w:t> </w:t>
            </w:r>
            <w:r>
              <w:rPr>
                <w:color w:val="1F2C3C"/>
                <w:sz w:val="20"/>
              </w:rPr>
              <w:t>зүй</w:t>
            </w:r>
            <w:r>
              <w:rPr>
                <w:color w:val="1F2C3C"/>
                <w:spacing w:val="-7"/>
                <w:sz w:val="20"/>
              </w:rPr>
              <w:t> </w:t>
            </w:r>
            <w:r>
              <w:rPr>
                <w:color w:val="1F2C3C"/>
                <w:sz w:val="20"/>
              </w:rPr>
              <w:t>бичих</w:t>
            </w:r>
            <w:r>
              <w:rPr>
                <w:color w:val="1F2C3C"/>
                <w:spacing w:val="-5"/>
                <w:sz w:val="20"/>
              </w:rPr>
              <w:t> </w:t>
            </w:r>
            <w:r>
              <w:rPr>
                <w:color w:val="1F2C3C"/>
                <w:sz w:val="20"/>
              </w:rPr>
              <w:t>(APA</w:t>
            </w:r>
            <w:r>
              <w:rPr>
                <w:color w:val="1F2C3C"/>
                <w:spacing w:val="-4"/>
                <w:sz w:val="20"/>
              </w:rPr>
              <w:t> </w:t>
            </w:r>
            <w:r>
              <w:rPr>
                <w:color w:val="1F2C3C"/>
                <w:sz w:val="20"/>
              </w:rPr>
              <w:t>эсвэл</w:t>
            </w:r>
            <w:r>
              <w:rPr>
                <w:color w:val="1F2C3C"/>
                <w:spacing w:val="-7"/>
                <w:sz w:val="20"/>
              </w:rPr>
              <w:t> </w:t>
            </w:r>
            <w:r>
              <w:rPr>
                <w:color w:val="1F2C3C"/>
                <w:sz w:val="20"/>
              </w:rPr>
              <w:t>IEEE</w:t>
            </w:r>
            <w:r>
              <w:rPr>
                <w:color w:val="1F2C3C"/>
                <w:spacing w:val="-6"/>
                <w:sz w:val="20"/>
              </w:rPr>
              <w:t> </w:t>
            </w:r>
            <w:r>
              <w:rPr>
                <w:color w:val="1F2C3C"/>
                <w:sz w:val="20"/>
              </w:rPr>
              <w:t>citation </w:t>
            </w:r>
            <w:r>
              <w:rPr>
                <w:color w:val="1F2C3C"/>
                <w:spacing w:val="-2"/>
                <w:sz w:val="20"/>
              </w:rPr>
              <w:t>стандарт)</w:t>
            </w:r>
          </w:p>
        </w:tc>
      </w:tr>
      <w:tr>
        <w:trPr>
          <w:trHeight w:val="1498" w:hRule="atLeast"/>
        </w:trPr>
        <w:tc>
          <w:tcPr>
            <w:tcW w:w="2201" w:type="dxa"/>
            <w:shd w:val="clear" w:color="auto" w:fill="D3ECDA"/>
          </w:tcPr>
          <w:p>
            <w:pPr>
              <w:pStyle w:val="TableParagraph"/>
              <w:ind w:left="0"/>
              <w:rPr>
                <w:sz w:val="20"/>
              </w:rPr>
            </w:pPr>
          </w:p>
          <w:p>
            <w:pPr>
              <w:pStyle w:val="TableParagraph"/>
              <w:spacing w:before="54"/>
              <w:ind w:left="0"/>
              <w:rPr>
                <w:sz w:val="20"/>
              </w:rPr>
            </w:pPr>
          </w:p>
          <w:p>
            <w:pPr>
              <w:pStyle w:val="TableParagraph"/>
              <w:spacing w:before="1"/>
              <w:ind w:right="517"/>
              <w:rPr>
                <w:sz w:val="20"/>
              </w:rPr>
            </w:pPr>
            <w:r>
              <w:rPr>
                <w:color w:val="1F2C3C"/>
                <w:sz w:val="20"/>
              </w:rPr>
              <w:t>Баримтад</w:t>
            </w:r>
            <w:r>
              <w:rPr>
                <w:color w:val="1F2C3C"/>
                <w:spacing w:val="-14"/>
                <w:sz w:val="20"/>
              </w:rPr>
              <w:t> </w:t>
            </w:r>
            <w:r>
              <w:rPr>
                <w:color w:val="1F2C3C"/>
                <w:sz w:val="20"/>
              </w:rPr>
              <w:t>тусгах </w:t>
            </w:r>
            <w:r>
              <w:rPr>
                <w:color w:val="1F2C3C"/>
                <w:spacing w:val="-2"/>
                <w:sz w:val="20"/>
              </w:rPr>
              <w:t>хэсэг</w:t>
            </w:r>
          </w:p>
        </w:tc>
        <w:tc>
          <w:tcPr>
            <w:tcW w:w="6827" w:type="dxa"/>
            <w:shd w:val="clear" w:color="auto" w:fill="D3ECDA"/>
          </w:tcPr>
          <w:p>
            <w:pPr>
              <w:pStyle w:val="TableParagraph"/>
              <w:spacing w:before="123"/>
              <w:rPr>
                <w:sz w:val="20"/>
              </w:rPr>
            </w:pPr>
            <w:r>
              <w:rPr>
                <w:color w:val="1F2C3C"/>
                <w:sz w:val="20"/>
              </w:rPr>
              <w:t>→</w:t>
            </w:r>
            <w:r>
              <w:rPr>
                <w:color w:val="1F2C3C"/>
                <w:spacing w:val="-9"/>
                <w:sz w:val="20"/>
              </w:rPr>
              <w:t> </w:t>
            </w:r>
            <w:r>
              <w:rPr>
                <w:color w:val="1F2C3C"/>
                <w:sz w:val="20"/>
              </w:rPr>
              <w:t>2-р</w:t>
            </w:r>
            <w:r>
              <w:rPr>
                <w:color w:val="1F2C3C"/>
                <w:spacing w:val="-8"/>
                <w:sz w:val="20"/>
              </w:rPr>
              <w:t> </w:t>
            </w:r>
            <w:r>
              <w:rPr>
                <w:color w:val="1F2C3C"/>
                <w:sz w:val="20"/>
              </w:rPr>
              <w:t>бүлэг:</w:t>
            </w:r>
            <w:r>
              <w:rPr>
                <w:color w:val="1F2C3C"/>
                <w:spacing w:val="-6"/>
                <w:sz w:val="20"/>
              </w:rPr>
              <w:t> </w:t>
            </w:r>
            <w:r>
              <w:rPr>
                <w:color w:val="1F2C3C"/>
                <w:sz w:val="20"/>
              </w:rPr>
              <w:t>Literature</w:t>
            </w:r>
            <w:r>
              <w:rPr>
                <w:color w:val="1F2C3C"/>
                <w:spacing w:val="-5"/>
                <w:sz w:val="20"/>
              </w:rPr>
              <w:t> </w:t>
            </w:r>
            <w:r>
              <w:rPr>
                <w:color w:val="1F2C3C"/>
                <w:sz w:val="20"/>
              </w:rPr>
              <w:t>Review</w:t>
            </w:r>
            <w:r>
              <w:rPr>
                <w:color w:val="1F2C3C"/>
                <w:spacing w:val="-10"/>
                <w:sz w:val="20"/>
              </w:rPr>
              <w:t> </w:t>
            </w:r>
            <w:r>
              <w:rPr>
                <w:color w:val="1F2C3C"/>
                <w:sz w:val="20"/>
              </w:rPr>
              <w:t>(Related</w:t>
            </w:r>
            <w:r>
              <w:rPr>
                <w:color w:val="1F2C3C"/>
                <w:spacing w:val="-11"/>
                <w:sz w:val="20"/>
              </w:rPr>
              <w:t> </w:t>
            </w:r>
            <w:r>
              <w:rPr>
                <w:color w:val="1F2C3C"/>
                <w:spacing w:val="-4"/>
                <w:sz w:val="20"/>
              </w:rPr>
              <w:t>Work)</w:t>
            </w:r>
          </w:p>
          <w:p>
            <w:pPr>
              <w:pStyle w:val="TableParagraph"/>
              <w:numPr>
                <w:ilvl w:val="1"/>
                <w:numId w:val="19"/>
              </w:numPr>
              <w:tabs>
                <w:tab w:pos="618" w:val="left" w:leader="none"/>
              </w:tabs>
              <w:spacing w:line="240" w:lineRule="auto" w:before="32" w:after="0"/>
              <w:ind w:left="618" w:right="0" w:hanging="333"/>
              <w:jc w:val="left"/>
              <w:rPr>
                <w:sz w:val="20"/>
              </w:rPr>
            </w:pPr>
            <w:r>
              <w:rPr>
                <w:color w:val="1F2C3C"/>
                <w:sz w:val="20"/>
              </w:rPr>
              <w:t>Existing</w:t>
            </w:r>
            <w:r>
              <w:rPr>
                <w:color w:val="1F2C3C"/>
                <w:spacing w:val="-7"/>
                <w:sz w:val="20"/>
              </w:rPr>
              <w:t> </w:t>
            </w:r>
            <w:r>
              <w:rPr>
                <w:color w:val="1F2C3C"/>
                <w:sz w:val="20"/>
              </w:rPr>
              <w:t>Systems</w:t>
            </w:r>
            <w:r>
              <w:rPr>
                <w:color w:val="1F2C3C"/>
                <w:spacing w:val="-7"/>
                <w:sz w:val="20"/>
              </w:rPr>
              <w:t> </w:t>
            </w:r>
            <w:r>
              <w:rPr>
                <w:color w:val="1F2C3C"/>
                <w:sz w:val="20"/>
              </w:rPr>
              <w:t>/</w:t>
            </w:r>
            <w:r>
              <w:rPr>
                <w:color w:val="1F2C3C"/>
                <w:spacing w:val="-7"/>
                <w:sz w:val="20"/>
              </w:rPr>
              <w:t> </w:t>
            </w:r>
            <w:r>
              <w:rPr>
                <w:color w:val="1F2C3C"/>
                <w:sz w:val="20"/>
              </w:rPr>
              <w:t>Studies</w:t>
            </w:r>
            <w:r>
              <w:rPr>
                <w:color w:val="1F2C3C"/>
                <w:spacing w:val="-5"/>
                <w:sz w:val="20"/>
              </w:rPr>
              <w:t> </w:t>
            </w:r>
            <w:r>
              <w:rPr>
                <w:color w:val="1F2C3C"/>
                <w:sz w:val="20"/>
              </w:rPr>
              <w:t>—</w:t>
            </w:r>
            <w:r>
              <w:rPr>
                <w:color w:val="1F2C3C"/>
                <w:spacing w:val="-8"/>
                <w:sz w:val="20"/>
              </w:rPr>
              <w:t> </w:t>
            </w:r>
            <w:r>
              <w:rPr>
                <w:color w:val="1F2C3C"/>
                <w:sz w:val="20"/>
              </w:rPr>
              <w:t>системүүдийн</w:t>
            </w:r>
            <w:r>
              <w:rPr>
                <w:color w:val="1F2C3C"/>
                <w:spacing w:val="-7"/>
                <w:sz w:val="20"/>
              </w:rPr>
              <w:t> </w:t>
            </w:r>
            <w:r>
              <w:rPr>
                <w:color w:val="1F2C3C"/>
                <w:spacing w:val="-2"/>
                <w:sz w:val="20"/>
              </w:rPr>
              <w:t>тайлбар</w:t>
            </w:r>
          </w:p>
          <w:p>
            <w:pPr>
              <w:pStyle w:val="TableParagraph"/>
              <w:numPr>
                <w:ilvl w:val="1"/>
                <w:numId w:val="19"/>
              </w:numPr>
              <w:tabs>
                <w:tab w:pos="618" w:val="left" w:leader="none"/>
              </w:tabs>
              <w:spacing w:line="240" w:lineRule="auto" w:before="32" w:after="0"/>
              <w:ind w:left="618" w:right="0" w:hanging="333"/>
              <w:jc w:val="left"/>
              <w:rPr>
                <w:sz w:val="20"/>
              </w:rPr>
            </w:pPr>
            <w:r>
              <w:rPr>
                <w:color w:val="1F2C3C"/>
                <w:sz w:val="20"/>
              </w:rPr>
              <w:t>Comparative</w:t>
            </w:r>
            <w:r>
              <w:rPr>
                <w:color w:val="1F2C3C"/>
                <w:spacing w:val="-8"/>
                <w:sz w:val="20"/>
              </w:rPr>
              <w:t> </w:t>
            </w:r>
            <w:r>
              <w:rPr>
                <w:color w:val="1F2C3C"/>
                <w:sz w:val="20"/>
              </w:rPr>
              <w:t>Analysis</w:t>
            </w:r>
            <w:r>
              <w:rPr>
                <w:color w:val="1F2C3C"/>
                <w:spacing w:val="-6"/>
                <w:sz w:val="20"/>
              </w:rPr>
              <w:t> </w:t>
            </w:r>
            <w:r>
              <w:rPr>
                <w:color w:val="1F2C3C"/>
                <w:sz w:val="20"/>
              </w:rPr>
              <w:t>—</w:t>
            </w:r>
            <w:r>
              <w:rPr>
                <w:color w:val="1F2C3C"/>
                <w:spacing w:val="-8"/>
                <w:sz w:val="20"/>
              </w:rPr>
              <w:t> </w:t>
            </w:r>
            <w:r>
              <w:rPr>
                <w:color w:val="1F2C3C"/>
                <w:sz w:val="20"/>
              </w:rPr>
              <w:t>Features</w:t>
            </w:r>
            <w:r>
              <w:rPr>
                <w:color w:val="1F2C3C"/>
                <w:spacing w:val="-7"/>
                <w:sz w:val="20"/>
              </w:rPr>
              <w:t> </w:t>
            </w:r>
            <w:r>
              <w:rPr>
                <w:color w:val="1F2C3C"/>
                <w:sz w:val="20"/>
              </w:rPr>
              <w:t>×</w:t>
            </w:r>
            <w:r>
              <w:rPr>
                <w:color w:val="1F2C3C"/>
                <w:spacing w:val="-8"/>
                <w:sz w:val="20"/>
              </w:rPr>
              <w:t> </w:t>
            </w:r>
            <w:r>
              <w:rPr>
                <w:color w:val="1F2C3C"/>
                <w:sz w:val="20"/>
              </w:rPr>
              <w:t>Systems</w:t>
            </w:r>
            <w:r>
              <w:rPr>
                <w:color w:val="1F2C3C"/>
                <w:spacing w:val="-8"/>
                <w:sz w:val="20"/>
              </w:rPr>
              <w:t> </w:t>
            </w:r>
            <w:r>
              <w:rPr>
                <w:color w:val="1F2C3C"/>
                <w:sz w:val="20"/>
              </w:rPr>
              <w:t>харьцуулах</w:t>
            </w:r>
            <w:r>
              <w:rPr>
                <w:color w:val="1F2C3C"/>
                <w:spacing w:val="-6"/>
                <w:sz w:val="20"/>
              </w:rPr>
              <w:t> </w:t>
            </w:r>
            <w:r>
              <w:rPr>
                <w:color w:val="1F2C3C"/>
                <w:spacing w:val="-2"/>
                <w:sz w:val="20"/>
              </w:rPr>
              <w:t>хүснэгт</w:t>
            </w:r>
          </w:p>
          <w:p>
            <w:pPr>
              <w:pStyle w:val="TableParagraph"/>
              <w:numPr>
                <w:ilvl w:val="1"/>
                <w:numId w:val="19"/>
              </w:numPr>
              <w:tabs>
                <w:tab w:pos="618" w:val="left" w:leader="none"/>
              </w:tabs>
              <w:spacing w:line="240" w:lineRule="auto" w:before="29" w:after="0"/>
              <w:ind w:left="119" w:right="920" w:firstLine="166"/>
              <w:jc w:val="left"/>
              <w:rPr>
                <w:sz w:val="20"/>
              </w:rPr>
            </w:pPr>
            <w:r>
              <w:rPr>
                <w:color w:val="1F2C3C"/>
                <w:sz w:val="20"/>
              </w:rPr>
              <w:t>Proposed</w:t>
            </w:r>
            <w:r>
              <w:rPr>
                <w:color w:val="1F2C3C"/>
                <w:spacing w:val="-6"/>
                <w:sz w:val="20"/>
              </w:rPr>
              <w:t> </w:t>
            </w:r>
            <w:r>
              <w:rPr>
                <w:color w:val="1F2C3C"/>
                <w:sz w:val="20"/>
              </w:rPr>
              <w:t>Solution</w:t>
            </w:r>
            <w:r>
              <w:rPr>
                <w:color w:val="1F2C3C"/>
                <w:spacing w:val="-7"/>
                <w:sz w:val="20"/>
              </w:rPr>
              <w:t> </w:t>
            </w:r>
            <w:r>
              <w:rPr>
                <w:color w:val="1F2C3C"/>
                <w:sz w:val="20"/>
              </w:rPr>
              <w:t>Overview</w:t>
            </w:r>
            <w:r>
              <w:rPr>
                <w:color w:val="1F2C3C"/>
                <w:spacing w:val="-6"/>
                <w:sz w:val="20"/>
              </w:rPr>
              <w:t> </w:t>
            </w:r>
            <w:r>
              <w:rPr>
                <w:color w:val="1F2C3C"/>
                <w:sz w:val="20"/>
              </w:rPr>
              <w:t>—</w:t>
            </w:r>
            <w:r>
              <w:rPr>
                <w:color w:val="1F2C3C"/>
                <w:spacing w:val="-7"/>
                <w:sz w:val="20"/>
              </w:rPr>
              <w:t> </w:t>
            </w:r>
            <w:r>
              <w:rPr>
                <w:color w:val="1F2C3C"/>
                <w:sz w:val="20"/>
              </w:rPr>
              <w:t>судалгааны</w:t>
            </w:r>
            <w:r>
              <w:rPr>
                <w:color w:val="1F2C3C"/>
                <w:spacing w:val="-6"/>
                <w:sz w:val="20"/>
              </w:rPr>
              <w:t> </w:t>
            </w:r>
            <w:r>
              <w:rPr>
                <w:color w:val="1F2C3C"/>
                <w:sz w:val="20"/>
              </w:rPr>
              <w:t>gap</w:t>
            </w:r>
            <w:r>
              <w:rPr>
                <w:color w:val="1F2C3C"/>
                <w:spacing w:val="-6"/>
                <w:sz w:val="20"/>
              </w:rPr>
              <w:t> </w:t>
            </w:r>
            <w:r>
              <w:rPr>
                <w:color w:val="1F2C3C"/>
                <w:sz w:val="20"/>
              </w:rPr>
              <w:t>analysis-д тулгуурлан санал болгож буй шийдлийг танилцуулах</w:t>
            </w:r>
          </w:p>
        </w:tc>
      </w:tr>
      <w:tr>
        <w:trPr>
          <w:trHeight w:val="976" w:hRule="atLeast"/>
        </w:trPr>
        <w:tc>
          <w:tcPr>
            <w:tcW w:w="2201" w:type="dxa"/>
            <w:shd w:val="clear" w:color="auto" w:fill="FCEBD0"/>
          </w:tcPr>
          <w:p>
            <w:pPr>
              <w:pStyle w:val="TableParagraph"/>
              <w:spacing w:before="140"/>
              <w:ind w:left="0"/>
              <w:rPr>
                <w:sz w:val="20"/>
              </w:rPr>
            </w:pPr>
          </w:p>
          <w:p>
            <w:pPr>
              <w:pStyle w:val="TableParagraph"/>
              <w:rPr>
                <w:sz w:val="20"/>
              </w:rPr>
            </w:pPr>
            <w:r>
              <w:rPr>
                <w:color w:val="1F2C3C"/>
                <w:sz w:val="20"/>
              </w:rPr>
              <w:t>Ашиглах</w:t>
            </w:r>
            <w:r>
              <w:rPr>
                <w:color w:val="1F2C3C"/>
                <w:spacing w:val="-12"/>
                <w:sz w:val="20"/>
              </w:rPr>
              <w:t> </w:t>
            </w:r>
            <w:r>
              <w:rPr>
                <w:color w:val="1F2C3C"/>
                <w:spacing w:val="-2"/>
                <w:sz w:val="20"/>
              </w:rPr>
              <w:t>материал</w:t>
            </w:r>
          </w:p>
        </w:tc>
        <w:tc>
          <w:tcPr>
            <w:tcW w:w="6827" w:type="dxa"/>
            <w:shd w:val="clear" w:color="auto" w:fill="FCEBD0"/>
          </w:tcPr>
          <w:p>
            <w:pPr>
              <w:pStyle w:val="TableParagraph"/>
              <w:numPr>
                <w:ilvl w:val="0"/>
                <w:numId w:val="20"/>
              </w:numPr>
              <w:tabs>
                <w:tab w:pos="244" w:val="left" w:leader="none"/>
              </w:tabs>
              <w:spacing w:line="240" w:lineRule="auto" w:before="125" w:after="0"/>
              <w:ind w:left="119" w:right="759" w:firstLine="0"/>
              <w:jc w:val="left"/>
              <w:rPr>
                <w:sz w:val="20"/>
              </w:rPr>
            </w:pPr>
            <w:r>
              <w:rPr>
                <w:color w:val="1F2C3C"/>
                <w:sz w:val="20"/>
              </w:rPr>
              <w:t>Google</w:t>
            </w:r>
            <w:r>
              <w:rPr>
                <w:color w:val="1F2C3C"/>
                <w:spacing w:val="-4"/>
                <w:sz w:val="20"/>
              </w:rPr>
              <w:t> </w:t>
            </w:r>
            <w:r>
              <w:rPr>
                <w:color w:val="1F2C3C"/>
                <w:sz w:val="20"/>
              </w:rPr>
              <w:t>Scholar,</w:t>
            </w:r>
            <w:r>
              <w:rPr>
                <w:color w:val="1F2C3C"/>
                <w:spacing w:val="-6"/>
                <w:sz w:val="20"/>
              </w:rPr>
              <w:t> </w:t>
            </w:r>
            <w:r>
              <w:rPr>
                <w:color w:val="1F2C3C"/>
                <w:sz w:val="20"/>
              </w:rPr>
              <w:t>IEEE</w:t>
            </w:r>
            <w:r>
              <w:rPr>
                <w:color w:val="1F2C3C"/>
                <w:spacing w:val="-6"/>
                <w:sz w:val="20"/>
              </w:rPr>
              <w:t> </w:t>
            </w:r>
            <w:r>
              <w:rPr>
                <w:color w:val="1F2C3C"/>
                <w:sz w:val="20"/>
              </w:rPr>
              <w:t>Xplore,</w:t>
            </w:r>
            <w:r>
              <w:rPr>
                <w:color w:val="1F2C3C"/>
                <w:spacing w:val="-6"/>
                <w:sz w:val="20"/>
              </w:rPr>
              <w:t> </w:t>
            </w:r>
            <w:r>
              <w:rPr>
                <w:color w:val="1F2C3C"/>
                <w:sz w:val="20"/>
              </w:rPr>
              <w:t>ACM</w:t>
            </w:r>
            <w:r>
              <w:rPr>
                <w:color w:val="1F2C3C"/>
                <w:spacing w:val="-6"/>
                <w:sz w:val="20"/>
              </w:rPr>
              <w:t> </w:t>
            </w:r>
            <w:r>
              <w:rPr>
                <w:color w:val="1F2C3C"/>
                <w:sz w:val="20"/>
              </w:rPr>
              <w:t>Digital</w:t>
            </w:r>
            <w:r>
              <w:rPr>
                <w:color w:val="1F2C3C"/>
                <w:spacing w:val="-7"/>
                <w:sz w:val="20"/>
              </w:rPr>
              <w:t> </w:t>
            </w:r>
            <w:r>
              <w:rPr>
                <w:color w:val="1F2C3C"/>
                <w:sz w:val="20"/>
              </w:rPr>
              <w:t>Library</w:t>
            </w:r>
            <w:r>
              <w:rPr>
                <w:color w:val="1F2C3C"/>
                <w:spacing w:val="-6"/>
                <w:sz w:val="20"/>
              </w:rPr>
              <w:t> </w:t>
            </w:r>
            <w:r>
              <w:rPr>
                <w:color w:val="1F2C3C"/>
                <w:sz w:val="20"/>
              </w:rPr>
              <w:t>—</w:t>
            </w:r>
            <w:r>
              <w:rPr>
                <w:color w:val="1F2C3C"/>
                <w:spacing w:val="-3"/>
                <w:sz w:val="20"/>
              </w:rPr>
              <w:t> </w:t>
            </w:r>
            <w:r>
              <w:rPr>
                <w:color w:val="1F2C3C"/>
                <w:sz w:val="20"/>
              </w:rPr>
              <w:t>судалгааны өгүүлэл хайхад</w:t>
            </w:r>
          </w:p>
          <w:p>
            <w:pPr>
              <w:pStyle w:val="TableParagraph"/>
              <w:numPr>
                <w:ilvl w:val="0"/>
                <w:numId w:val="20"/>
              </w:numPr>
              <w:tabs>
                <w:tab w:pos="243" w:val="left" w:leader="none"/>
              </w:tabs>
              <w:spacing w:line="240" w:lineRule="auto" w:before="30" w:after="0"/>
              <w:ind w:left="243" w:right="0" w:hanging="124"/>
              <w:jc w:val="left"/>
              <w:rPr>
                <w:sz w:val="20"/>
              </w:rPr>
            </w:pPr>
            <w:r>
              <w:rPr>
                <w:color w:val="1F2C3C"/>
                <w:sz w:val="20"/>
              </w:rPr>
              <w:t>Zotero</w:t>
            </w:r>
            <w:r>
              <w:rPr>
                <w:color w:val="1F2C3C"/>
                <w:spacing w:val="-4"/>
                <w:sz w:val="20"/>
              </w:rPr>
              <w:t> </w:t>
            </w:r>
            <w:r>
              <w:rPr>
                <w:color w:val="1F2C3C"/>
                <w:sz w:val="20"/>
              </w:rPr>
              <w:t>/</w:t>
            </w:r>
            <w:r>
              <w:rPr>
                <w:color w:val="1F2C3C"/>
                <w:spacing w:val="-6"/>
                <w:sz w:val="20"/>
              </w:rPr>
              <w:t> </w:t>
            </w:r>
            <w:r>
              <w:rPr>
                <w:color w:val="1F2C3C"/>
                <w:sz w:val="20"/>
              </w:rPr>
              <w:t>Mendeley</w:t>
            </w:r>
            <w:r>
              <w:rPr>
                <w:color w:val="1F2C3C"/>
                <w:spacing w:val="-4"/>
                <w:sz w:val="20"/>
              </w:rPr>
              <w:t> </w:t>
            </w:r>
            <w:r>
              <w:rPr>
                <w:color w:val="1F2C3C"/>
                <w:sz w:val="20"/>
              </w:rPr>
              <w:t>—</w:t>
            </w:r>
            <w:r>
              <w:rPr>
                <w:color w:val="1F2C3C"/>
                <w:spacing w:val="-6"/>
                <w:sz w:val="20"/>
              </w:rPr>
              <w:t> </w:t>
            </w:r>
            <w:r>
              <w:rPr>
                <w:color w:val="1F2C3C"/>
                <w:sz w:val="20"/>
              </w:rPr>
              <w:t>ном</w:t>
            </w:r>
            <w:r>
              <w:rPr>
                <w:color w:val="1F2C3C"/>
                <w:spacing w:val="-4"/>
                <w:sz w:val="20"/>
              </w:rPr>
              <w:t> </w:t>
            </w:r>
            <w:r>
              <w:rPr>
                <w:color w:val="1F2C3C"/>
                <w:sz w:val="20"/>
              </w:rPr>
              <w:t>зүй</w:t>
            </w:r>
            <w:r>
              <w:rPr>
                <w:color w:val="1F2C3C"/>
                <w:spacing w:val="-6"/>
                <w:sz w:val="20"/>
              </w:rPr>
              <w:t> </w:t>
            </w:r>
            <w:r>
              <w:rPr>
                <w:color w:val="1F2C3C"/>
                <w:spacing w:val="-2"/>
                <w:sz w:val="20"/>
              </w:rPr>
              <w:t>зохицуулахад</w:t>
            </w:r>
          </w:p>
        </w:tc>
      </w:tr>
    </w:tbl>
    <w:p>
      <w:pPr>
        <w:pStyle w:val="TableParagraph"/>
        <w:spacing w:after="0" w:line="240" w:lineRule="auto"/>
        <w:jc w:val="left"/>
        <w:rPr>
          <w:sz w:val="20"/>
        </w:rPr>
        <w:sectPr>
          <w:pgSz w:w="11910" w:h="16840"/>
          <w:pgMar w:header="689" w:footer="620" w:top="880" w:bottom="820" w:left="1275" w:right="992"/>
        </w:sectPr>
      </w:pPr>
    </w:p>
    <w:p>
      <w:pPr>
        <w:pStyle w:val="BodyText"/>
        <w:rPr>
          <w:sz w:val="20"/>
        </w:rPr>
      </w:pPr>
    </w:p>
    <w:p>
      <w:pPr>
        <w:pStyle w:val="BodyText"/>
        <w:spacing w:before="69"/>
        <w:rPr>
          <w:sz w:val="20"/>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455" w:hRule="atLeast"/>
        </w:trPr>
        <w:tc>
          <w:tcPr>
            <w:tcW w:w="2201" w:type="dxa"/>
            <w:shd w:val="clear" w:color="auto" w:fill="FCEBD0"/>
          </w:tcPr>
          <w:p>
            <w:pPr>
              <w:pStyle w:val="TableParagraph"/>
              <w:ind w:left="0"/>
              <w:rPr>
                <w:rFonts w:ascii="Times New Roman"/>
                <w:sz w:val="20"/>
              </w:rPr>
            </w:pPr>
          </w:p>
        </w:tc>
        <w:tc>
          <w:tcPr>
            <w:tcW w:w="6827" w:type="dxa"/>
            <w:shd w:val="clear" w:color="auto" w:fill="FCEBD0"/>
          </w:tcPr>
          <w:p>
            <w:pPr>
              <w:pStyle w:val="TableParagraph"/>
              <w:numPr>
                <w:ilvl w:val="0"/>
                <w:numId w:val="21"/>
              </w:numPr>
              <w:tabs>
                <w:tab w:pos="243" w:val="left" w:leader="none"/>
              </w:tabs>
              <w:spacing w:line="240" w:lineRule="auto" w:before="94" w:after="0"/>
              <w:ind w:left="243" w:right="0" w:hanging="124"/>
              <w:jc w:val="left"/>
              <w:rPr>
                <w:sz w:val="20"/>
              </w:rPr>
            </w:pPr>
            <w:r>
              <w:rPr>
                <w:color w:val="1F2C3C"/>
                <w:sz w:val="20"/>
              </w:rPr>
              <w:t>IEEE</w:t>
            </w:r>
            <w:r>
              <w:rPr>
                <w:color w:val="1F2C3C"/>
                <w:spacing w:val="-6"/>
                <w:sz w:val="20"/>
              </w:rPr>
              <w:t> </w:t>
            </w:r>
            <w:r>
              <w:rPr>
                <w:color w:val="1F2C3C"/>
                <w:sz w:val="20"/>
              </w:rPr>
              <w:t>citation</w:t>
            </w:r>
            <w:r>
              <w:rPr>
                <w:color w:val="1F2C3C"/>
                <w:spacing w:val="-3"/>
                <w:sz w:val="20"/>
              </w:rPr>
              <w:t> </w:t>
            </w:r>
            <w:r>
              <w:rPr>
                <w:color w:val="1F2C3C"/>
                <w:sz w:val="20"/>
              </w:rPr>
              <w:t>style</w:t>
            </w:r>
            <w:r>
              <w:rPr>
                <w:color w:val="1F2C3C"/>
                <w:spacing w:val="-4"/>
                <w:sz w:val="20"/>
              </w:rPr>
              <w:t> </w:t>
            </w:r>
            <w:r>
              <w:rPr>
                <w:color w:val="1F2C3C"/>
                <w:sz w:val="20"/>
              </w:rPr>
              <w:t>—</w:t>
            </w:r>
            <w:r>
              <w:rPr>
                <w:color w:val="1F2C3C"/>
                <w:spacing w:val="-2"/>
                <w:sz w:val="20"/>
              </w:rPr>
              <w:t> </w:t>
            </w:r>
            <w:r>
              <w:rPr>
                <w:color w:val="1F2C3C"/>
                <w:sz w:val="20"/>
              </w:rPr>
              <w:t>ном</w:t>
            </w:r>
            <w:r>
              <w:rPr>
                <w:color w:val="1F2C3C"/>
                <w:spacing w:val="-4"/>
                <w:sz w:val="20"/>
              </w:rPr>
              <w:t> </w:t>
            </w:r>
            <w:r>
              <w:rPr>
                <w:color w:val="1F2C3C"/>
                <w:sz w:val="20"/>
              </w:rPr>
              <w:t>зүй</w:t>
            </w:r>
            <w:r>
              <w:rPr>
                <w:color w:val="1F2C3C"/>
                <w:spacing w:val="-6"/>
                <w:sz w:val="20"/>
              </w:rPr>
              <w:t> </w:t>
            </w:r>
            <w:r>
              <w:rPr>
                <w:color w:val="1F2C3C"/>
                <w:spacing w:val="-2"/>
                <w:sz w:val="20"/>
              </w:rPr>
              <w:t>форматлахад</w:t>
            </w:r>
          </w:p>
        </w:tc>
      </w:tr>
    </w:tbl>
    <w:p>
      <w:pPr>
        <w:pStyle w:val="BodyText"/>
        <w:spacing w:before="227"/>
        <w:rPr>
          <w:sz w:val="28"/>
        </w:rPr>
      </w:pPr>
    </w:p>
    <w:p>
      <w:pPr>
        <w:tabs>
          <w:tab w:pos="9526" w:val="left" w:leader="none"/>
        </w:tabs>
        <w:spacing w:before="0"/>
        <w:ind w:left="143" w:right="0" w:firstLine="0"/>
        <w:jc w:val="left"/>
        <w:rPr>
          <w:b/>
          <w:sz w:val="28"/>
        </w:rPr>
      </w:pPr>
      <w:r>
        <w:rPr>
          <w:b/>
          <w:color w:val="FFFFFF"/>
          <w:sz w:val="28"/>
          <w:shd w:fill="2D75B6" w:color="auto" w:val="clear"/>
        </w:rPr>
        <w:t>3.</w:t>
      </w:r>
      <w:r>
        <w:rPr>
          <w:b/>
          <w:color w:val="FFFFFF"/>
          <w:spacing w:val="-8"/>
          <w:sz w:val="28"/>
          <w:shd w:fill="2D75B6" w:color="auto" w:val="clear"/>
        </w:rPr>
        <w:t> </w:t>
      </w:r>
      <w:r>
        <w:rPr>
          <w:b/>
          <w:color w:val="FFFFFF"/>
          <w:sz w:val="28"/>
          <w:shd w:fill="2D75B6" w:color="auto" w:val="clear"/>
        </w:rPr>
        <w:t>REQUIREMENTS</w:t>
      </w:r>
      <w:r>
        <w:rPr>
          <w:b/>
          <w:color w:val="FFFFFF"/>
          <w:spacing w:val="-5"/>
          <w:sz w:val="28"/>
          <w:shd w:fill="2D75B6" w:color="auto" w:val="clear"/>
        </w:rPr>
        <w:t> </w:t>
      </w:r>
      <w:r>
        <w:rPr>
          <w:b/>
          <w:color w:val="FFFFFF"/>
          <w:sz w:val="28"/>
          <w:shd w:fill="2D75B6" w:color="auto" w:val="clear"/>
        </w:rPr>
        <w:t>&amp;</w:t>
      </w:r>
      <w:r>
        <w:rPr>
          <w:b/>
          <w:color w:val="FFFFFF"/>
          <w:spacing w:val="-7"/>
          <w:sz w:val="28"/>
          <w:shd w:fill="2D75B6" w:color="auto" w:val="clear"/>
        </w:rPr>
        <w:t> </w:t>
      </w:r>
      <w:r>
        <w:rPr>
          <w:b/>
          <w:color w:val="FFFFFF"/>
          <w:sz w:val="28"/>
          <w:shd w:fill="2D75B6" w:color="auto" w:val="clear"/>
        </w:rPr>
        <w:t>PLANNING</w:t>
      </w:r>
      <w:r>
        <w:rPr>
          <w:b/>
          <w:color w:val="FFFFFF"/>
          <w:spacing w:val="-6"/>
          <w:sz w:val="28"/>
          <w:shd w:fill="2D75B6" w:color="auto" w:val="clear"/>
        </w:rPr>
        <w:t> </w:t>
      </w:r>
      <w:r>
        <w:rPr>
          <w:b/>
          <w:color w:val="FFFFFF"/>
          <w:sz w:val="28"/>
          <w:shd w:fill="2D75B6" w:color="auto" w:val="clear"/>
        </w:rPr>
        <w:t>(Шаардлага</w:t>
      </w:r>
      <w:r>
        <w:rPr>
          <w:b/>
          <w:color w:val="FFFFFF"/>
          <w:spacing w:val="-5"/>
          <w:sz w:val="28"/>
          <w:shd w:fill="2D75B6" w:color="auto" w:val="clear"/>
        </w:rPr>
        <w:t> </w:t>
      </w:r>
      <w:r>
        <w:rPr>
          <w:b/>
          <w:color w:val="FFFFFF"/>
          <w:sz w:val="28"/>
          <w:shd w:fill="2D75B6" w:color="auto" w:val="clear"/>
        </w:rPr>
        <w:t>ба</w:t>
      </w:r>
      <w:r>
        <w:rPr>
          <w:b/>
          <w:color w:val="FFFFFF"/>
          <w:spacing w:val="-6"/>
          <w:sz w:val="28"/>
          <w:shd w:fill="2D75B6" w:color="auto" w:val="clear"/>
        </w:rPr>
        <w:t> </w:t>
      </w:r>
      <w:r>
        <w:rPr>
          <w:b/>
          <w:color w:val="FFFFFF"/>
          <w:spacing w:val="-2"/>
          <w:sz w:val="28"/>
          <w:shd w:fill="2D75B6" w:color="auto" w:val="clear"/>
        </w:rPr>
        <w:t>төлөвлөлт)</w:t>
      </w:r>
      <w:r>
        <w:rPr>
          <w:b/>
          <w:color w:val="FFFFFF"/>
          <w:sz w:val="28"/>
          <w:shd w:fill="2D75B6" w:color="auto" w:val="clear"/>
        </w:rPr>
        <w:tab/>
      </w:r>
    </w:p>
    <w:p>
      <w:pPr>
        <w:pStyle w:val="BodyText"/>
        <w:spacing w:before="140"/>
        <w:ind w:left="143"/>
      </w:pPr>
      <w:r>
        <w:rPr>
          <w:color w:val="1F2C3C"/>
        </w:rPr>
        <w:t>Системийн</w:t>
      </w:r>
      <w:r>
        <w:rPr>
          <w:color w:val="1F2C3C"/>
          <w:spacing w:val="-10"/>
        </w:rPr>
        <w:t> </w:t>
      </w:r>
      <w:r>
        <w:rPr>
          <w:color w:val="1F2C3C"/>
        </w:rPr>
        <w:t>шаардлагыг</w:t>
      </w:r>
      <w:r>
        <w:rPr>
          <w:color w:val="1F2C3C"/>
          <w:spacing w:val="-9"/>
        </w:rPr>
        <w:t> </w:t>
      </w:r>
      <w:r>
        <w:rPr>
          <w:color w:val="1F2C3C"/>
        </w:rPr>
        <w:t>тодорхойлох</w:t>
      </w:r>
      <w:r>
        <w:rPr>
          <w:color w:val="1F2C3C"/>
          <w:spacing w:val="-9"/>
        </w:rPr>
        <w:t> </w:t>
      </w:r>
      <w:r>
        <w:rPr>
          <w:color w:val="1F2C3C"/>
        </w:rPr>
        <w:t>ажлын</w:t>
      </w:r>
      <w:r>
        <w:rPr>
          <w:color w:val="1F2C3C"/>
          <w:spacing w:val="-9"/>
        </w:rPr>
        <w:t> </w:t>
      </w:r>
      <w:r>
        <w:rPr>
          <w:color w:val="1F2C3C"/>
        </w:rPr>
        <w:t>тайлбар</w:t>
      </w:r>
      <w:r>
        <w:rPr>
          <w:color w:val="1F2C3C"/>
          <w:spacing w:val="-10"/>
        </w:rPr>
        <w:t> </w:t>
      </w:r>
      <w:r>
        <w:rPr>
          <w:color w:val="1F2C3C"/>
          <w:spacing w:val="-2"/>
        </w:rPr>
        <w:t>бичигдэнэ.</w:t>
      </w:r>
    </w:p>
    <w:p>
      <w:pPr>
        <w:pStyle w:val="BodyText"/>
        <w:spacing w:before="2" w:after="1"/>
        <w:rPr>
          <w:sz w:val="7"/>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426" w:hRule="atLeast"/>
        </w:trPr>
        <w:tc>
          <w:tcPr>
            <w:tcW w:w="2201" w:type="dxa"/>
            <w:shd w:val="clear" w:color="auto" w:fill="2D75B6"/>
          </w:tcPr>
          <w:p>
            <w:pPr>
              <w:pStyle w:val="TableParagraph"/>
              <w:spacing w:before="92"/>
              <w:ind w:left="5"/>
              <w:jc w:val="center"/>
              <w:rPr>
                <w:b/>
                <w:sz w:val="20"/>
              </w:rPr>
            </w:pPr>
            <w:r>
              <w:rPr>
                <w:b/>
                <w:color w:val="FFFFFF"/>
                <w:spacing w:val="-2"/>
                <w:sz w:val="20"/>
              </w:rPr>
              <w:t>Төрөл</w:t>
            </w:r>
          </w:p>
        </w:tc>
        <w:tc>
          <w:tcPr>
            <w:tcW w:w="6827" w:type="dxa"/>
            <w:shd w:val="clear" w:color="auto" w:fill="2D75B6"/>
          </w:tcPr>
          <w:p>
            <w:pPr>
              <w:pStyle w:val="TableParagraph"/>
              <w:spacing w:before="92"/>
              <w:ind w:left="2"/>
              <w:jc w:val="center"/>
              <w:rPr>
                <w:b/>
                <w:sz w:val="20"/>
              </w:rPr>
            </w:pPr>
            <w:r>
              <w:rPr>
                <w:b/>
                <w:color w:val="FFFFFF"/>
                <w:spacing w:val="-2"/>
                <w:sz w:val="20"/>
              </w:rPr>
              <w:t>Агуулга</w:t>
            </w:r>
          </w:p>
        </w:tc>
      </w:tr>
      <w:tr>
        <w:trPr>
          <w:trHeight w:val="1986" w:hRule="atLeast"/>
        </w:trPr>
        <w:tc>
          <w:tcPr>
            <w:tcW w:w="2201" w:type="dxa"/>
            <w:shd w:val="clear" w:color="auto" w:fill="D5E3EF"/>
          </w:tcPr>
          <w:p>
            <w:pPr>
              <w:pStyle w:val="TableParagraph"/>
              <w:ind w:left="0"/>
              <w:rPr>
                <w:sz w:val="20"/>
              </w:rPr>
            </w:pPr>
          </w:p>
          <w:p>
            <w:pPr>
              <w:pStyle w:val="TableParagraph"/>
              <w:ind w:left="0"/>
              <w:rPr>
                <w:sz w:val="20"/>
              </w:rPr>
            </w:pPr>
          </w:p>
          <w:p>
            <w:pPr>
              <w:pStyle w:val="TableParagraph"/>
              <w:spacing w:before="184"/>
              <w:ind w:left="0"/>
              <w:rPr>
                <w:sz w:val="20"/>
              </w:rPr>
            </w:pPr>
          </w:p>
          <w:p>
            <w:pPr>
              <w:pStyle w:val="TableParagraph"/>
              <w:rPr>
                <w:sz w:val="20"/>
              </w:rPr>
            </w:pPr>
            <w:r>
              <w:rPr>
                <w:color w:val="1F2C3C"/>
                <w:spacing w:val="-2"/>
                <w:sz w:val="20"/>
              </w:rPr>
              <w:t>Даалгавар</w:t>
            </w:r>
          </w:p>
        </w:tc>
        <w:tc>
          <w:tcPr>
            <w:tcW w:w="6827" w:type="dxa"/>
            <w:shd w:val="clear" w:color="auto" w:fill="D5E3EF"/>
          </w:tcPr>
          <w:p>
            <w:pPr>
              <w:pStyle w:val="TableParagraph"/>
              <w:numPr>
                <w:ilvl w:val="0"/>
                <w:numId w:val="22"/>
              </w:numPr>
              <w:tabs>
                <w:tab w:pos="243" w:val="left" w:leader="none"/>
              </w:tabs>
              <w:spacing w:line="240" w:lineRule="auto" w:before="123" w:after="0"/>
              <w:ind w:left="243" w:right="0" w:hanging="124"/>
              <w:jc w:val="left"/>
              <w:rPr>
                <w:sz w:val="20"/>
              </w:rPr>
            </w:pPr>
            <w:r>
              <w:rPr>
                <w:color w:val="1F2C3C"/>
                <w:sz w:val="20"/>
              </w:rPr>
              <w:t>Stakeholder-уудтай</w:t>
            </w:r>
            <w:r>
              <w:rPr>
                <w:color w:val="1F2C3C"/>
                <w:spacing w:val="-11"/>
                <w:sz w:val="20"/>
              </w:rPr>
              <w:t> </w:t>
            </w:r>
            <w:r>
              <w:rPr>
                <w:color w:val="1F2C3C"/>
                <w:sz w:val="20"/>
              </w:rPr>
              <w:t>ярилцлага</w:t>
            </w:r>
            <w:r>
              <w:rPr>
                <w:color w:val="1F2C3C"/>
                <w:spacing w:val="-8"/>
                <w:sz w:val="20"/>
              </w:rPr>
              <w:t> </w:t>
            </w:r>
            <w:r>
              <w:rPr>
                <w:color w:val="1F2C3C"/>
                <w:sz w:val="20"/>
              </w:rPr>
              <w:t>/</w:t>
            </w:r>
            <w:r>
              <w:rPr>
                <w:color w:val="1F2C3C"/>
                <w:spacing w:val="-10"/>
                <w:sz w:val="20"/>
              </w:rPr>
              <w:t> </w:t>
            </w:r>
            <w:r>
              <w:rPr>
                <w:color w:val="1F2C3C"/>
                <w:sz w:val="20"/>
              </w:rPr>
              <w:t>survey</w:t>
            </w:r>
            <w:r>
              <w:rPr>
                <w:color w:val="1F2C3C"/>
                <w:spacing w:val="-12"/>
                <w:sz w:val="20"/>
              </w:rPr>
              <w:t> </w:t>
            </w:r>
            <w:r>
              <w:rPr>
                <w:color w:val="1F2C3C"/>
                <w:spacing w:val="-4"/>
                <w:sz w:val="20"/>
              </w:rPr>
              <w:t>хийх</w:t>
            </w:r>
          </w:p>
          <w:p>
            <w:pPr>
              <w:pStyle w:val="TableParagraph"/>
              <w:numPr>
                <w:ilvl w:val="0"/>
                <w:numId w:val="22"/>
              </w:numPr>
              <w:tabs>
                <w:tab w:pos="243" w:val="left" w:leader="none"/>
              </w:tabs>
              <w:spacing w:line="240" w:lineRule="auto" w:before="31" w:after="0"/>
              <w:ind w:left="243" w:right="0" w:hanging="124"/>
              <w:jc w:val="left"/>
              <w:rPr>
                <w:sz w:val="20"/>
              </w:rPr>
            </w:pPr>
            <w:r>
              <w:rPr>
                <w:color w:val="1F2C3C"/>
                <w:sz w:val="20"/>
              </w:rPr>
              <w:t>User</w:t>
            </w:r>
            <w:r>
              <w:rPr>
                <w:color w:val="1F2C3C"/>
                <w:spacing w:val="-10"/>
                <w:sz w:val="20"/>
              </w:rPr>
              <w:t> </w:t>
            </w:r>
            <w:r>
              <w:rPr>
                <w:color w:val="1F2C3C"/>
                <w:sz w:val="20"/>
              </w:rPr>
              <w:t>Requirements</w:t>
            </w:r>
            <w:r>
              <w:rPr>
                <w:color w:val="1F2C3C"/>
                <w:spacing w:val="-8"/>
                <w:sz w:val="20"/>
              </w:rPr>
              <w:t> </w:t>
            </w:r>
            <w:r>
              <w:rPr>
                <w:color w:val="1F2C3C"/>
                <w:sz w:val="20"/>
              </w:rPr>
              <w:t>Document</w:t>
            </w:r>
            <w:r>
              <w:rPr>
                <w:color w:val="1F2C3C"/>
                <w:spacing w:val="-9"/>
                <w:sz w:val="20"/>
              </w:rPr>
              <w:t> </w:t>
            </w:r>
            <w:r>
              <w:rPr>
                <w:color w:val="1F2C3C"/>
                <w:sz w:val="20"/>
              </w:rPr>
              <w:t>(URD)</w:t>
            </w:r>
            <w:r>
              <w:rPr>
                <w:color w:val="1F2C3C"/>
                <w:spacing w:val="-9"/>
                <w:sz w:val="20"/>
              </w:rPr>
              <w:t> </w:t>
            </w:r>
            <w:r>
              <w:rPr>
                <w:color w:val="1F2C3C"/>
                <w:sz w:val="20"/>
              </w:rPr>
              <w:t>бэлтгэх</w:t>
            </w:r>
            <w:r>
              <w:rPr>
                <w:color w:val="1F2C3C"/>
                <w:spacing w:val="-5"/>
                <w:sz w:val="20"/>
              </w:rPr>
              <w:t> </w:t>
            </w:r>
            <w:r>
              <w:rPr>
                <w:color w:val="1F2C3C"/>
                <w:sz w:val="20"/>
              </w:rPr>
              <w:t>—</w:t>
            </w:r>
            <w:r>
              <w:rPr>
                <w:color w:val="1F2C3C"/>
                <w:spacing w:val="-9"/>
                <w:sz w:val="20"/>
              </w:rPr>
              <w:t> </w:t>
            </w:r>
            <w:r>
              <w:rPr>
                <w:color w:val="1F2C3C"/>
                <w:sz w:val="20"/>
              </w:rPr>
              <w:t>хэрэглэгчийн</w:t>
            </w:r>
            <w:r>
              <w:rPr>
                <w:color w:val="1F2C3C"/>
                <w:spacing w:val="-9"/>
                <w:sz w:val="20"/>
              </w:rPr>
              <w:t> </w:t>
            </w:r>
            <w:r>
              <w:rPr>
                <w:color w:val="1F2C3C"/>
                <w:spacing w:val="-2"/>
                <w:sz w:val="20"/>
              </w:rPr>
              <w:t>хэрэгцээ</w:t>
            </w:r>
          </w:p>
          <w:p>
            <w:pPr>
              <w:pStyle w:val="TableParagraph"/>
              <w:numPr>
                <w:ilvl w:val="0"/>
                <w:numId w:val="22"/>
              </w:numPr>
              <w:tabs>
                <w:tab w:pos="243" w:val="left" w:leader="none"/>
              </w:tabs>
              <w:spacing w:line="240" w:lineRule="auto" w:before="30" w:after="0"/>
              <w:ind w:left="119" w:right="192" w:firstLine="0"/>
              <w:jc w:val="left"/>
              <w:rPr>
                <w:sz w:val="20"/>
              </w:rPr>
            </w:pPr>
            <w:r>
              <w:rPr>
                <w:color w:val="1F2C3C"/>
                <w:sz w:val="20"/>
              </w:rPr>
              <w:t>Software</w:t>
            </w:r>
            <w:r>
              <w:rPr>
                <w:color w:val="1F2C3C"/>
                <w:spacing w:val="-7"/>
                <w:sz w:val="20"/>
              </w:rPr>
              <w:t> </w:t>
            </w:r>
            <w:r>
              <w:rPr>
                <w:color w:val="1F2C3C"/>
                <w:sz w:val="20"/>
              </w:rPr>
              <w:t>Requirements</w:t>
            </w:r>
            <w:r>
              <w:rPr>
                <w:color w:val="1F2C3C"/>
                <w:spacing w:val="-7"/>
                <w:sz w:val="20"/>
              </w:rPr>
              <w:t> </w:t>
            </w:r>
            <w:r>
              <w:rPr>
                <w:color w:val="1F2C3C"/>
                <w:sz w:val="20"/>
              </w:rPr>
              <w:t>Specification</w:t>
            </w:r>
            <w:r>
              <w:rPr>
                <w:color w:val="1F2C3C"/>
                <w:spacing w:val="-9"/>
                <w:sz w:val="20"/>
              </w:rPr>
              <w:t> </w:t>
            </w:r>
            <w:r>
              <w:rPr>
                <w:color w:val="1F2C3C"/>
                <w:sz w:val="20"/>
              </w:rPr>
              <w:t>(SRS)</w:t>
            </w:r>
            <w:r>
              <w:rPr>
                <w:color w:val="1F2C3C"/>
                <w:spacing w:val="-7"/>
                <w:sz w:val="20"/>
              </w:rPr>
              <w:t> </w:t>
            </w:r>
            <w:r>
              <w:rPr>
                <w:color w:val="1F2C3C"/>
                <w:sz w:val="20"/>
              </w:rPr>
              <w:t>боловсруулах:</w:t>
            </w:r>
            <w:r>
              <w:rPr>
                <w:color w:val="1F2C3C"/>
                <w:spacing w:val="-8"/>
                <w:sz w:val="20"/>
              </w:rPr>
              <w:t> </w:t>
            </w:r>
            <w:r>
              <w:rPr>
                <w:color w:val="1F2C3C"/>
                <w:sz w:val="20"/>
              </w:rPr>
              <w:t>functional</w:t>
            </w:r>
            <w:r>
              <w:rPr>
                <w:color w:val="1F2C3C"/>
                <w:spacing w:val="-7"/>
                <w:sz w:val="20"/>
              </w:rPr>
              <w:t> </w:t>
            </w:r>
            <w:r>
              <w:rPr>
                <w:color w:val="1F2C3C"/>
                <w:sz w:val="20"/>
              </w:rPr>
              <w:t>&amp; </w:t>
            </w:r>
            <w:r>
              <w:rPr>
                <w:color w:val="1F2C3C"/>
                <w:spacing w:val="-2"/>
                <w:sz w:val="20"/>
              </w:rPr>
              <w:t>non-functional</w:t>
            </w:r>
          </w:p>
          <w:p>
            <w:pPr>
              <w:pStyle w:val="TableParagraph"/>
              <w:numPr>
                <w:ilvl w:val="0"/>
                <w:numId w:val="22"/>
              </w:numPr>
              <w:tabs>
                <w:tab w:pos="243" w:val="left" w:leader="none"/>
              </w:tabs>
              <w:spacing w:line="240" w:lineRule="auto" w:before="32" w:after="0"/>
              <w:ind w:left="243" w:right="0" w:hanging="124"/>
              <w:jc w:val="left"/>
              <w:rPr>
                <w:sz w:val="20"/>
              </w:rPr>
            </w:pPr>
            <w:r>
              <w:rPr>
                <w:color w:val="1F2C3C"/>
                <w:sz w:val="20"/>
              </w:rPr>
              <w:t>Use</w:t>
            </w:r>
            <w:r>
              <w:rPr>
                <w:color w:val="1F2C3C"/>
                <w:spacing w:val="-9"/>
                <w:sz w:val="20"/>
              </w:rPr>
              <w:t> </w:t>
            </w:r>
            <w:r>
              <w:rPr>
                <w:color w:val="1F2C3C"/>
                <w:sz w:val="20"/>
              </w:rPr>
              <w:t>Case</w:t>
            </w:r>
            <w:r>
              <w:rPr>
                <w:color w:val="1F2C3C"/>
                <w:spacing w:val="-6"/>
                <w:sz w:val="20"/>
              </w:rPr>
              <w:t> </w:t>
            </w:r>
            <w:r>
              <w:rPr>
                <w:color w:val="1F2C3C"/>
                <w:sz w:val="20"/>
              </w:rPr>
              <w:t>diagram-уудыг</w:t>
            </w:r>
            <w:r>
              <w:rPr>
                <w:color w:val="1F2C3C"/>
                <w:spacing w:val="-7"/>
                <w:sz w:val="20"/>
              </w:rPr>
              <w:t> </w:t>
            </w:r>
            <w:r>
              <w:rPr>
                <w:color w:val="1F2C3C"/>
                <w:spacing w:val="-2"/>
                <w:sz w:val="20"/>
              </w:rPr>
              <w:t>зурах</w:t>
            </w:r>
          </w:p>
          <w:p>
            <w:pPr>
              <w:pStyle w:val="TableParagraph"/>
              <w:numPr>
                <w:ilvl w:val="0"/>
                <w:numId w:val="22"/>
              </w:numPr>
              <w:tabs>
                <w:tab w:pos="243" w:val="left" w:leader="none"/>
              </w:tabs>
              <w:spacing w:line="240" w:lineRule="auto" w:before="29" w:after="0"/>
              <w:ind w:left="119" w:right="1885" w:firstLine="0"/>
              <w:jc w:val="left"/>
              <w:rPr>
                <w:sz w:val="20"/>
              </w:rPr>
            </w:pPr>
            <w:r>
              <w:rPr>
                <w:color w:val="1F2C3C"/>
                <w:sz w:val="20"/>
              </w:rPr>
              <w:t>MoSCoW</w:t>
            </w:r>
            <w:r>
              <w:rPr>
                <w:color w:val="1F2C3C"/>
                <w:spacing w:val="-6"/>
                <w:sz w:val="20"/>
              </w:rPr>
              <w:t> </w:t>
            </w:r>
            <w:r>
              <w:rPr>
                <w:color w:val="1F2C3C"/>
                <w:sz w:val="20"/>
              </w:rPr>
              <w:t>приоритет</w:t>
            </w:r>
            <w:r>
              <w:rPr>
                <w:color w:val="1F2C3C"/>
                <w:spacing w:val="-12"/>
                <w:sz w:val="20"/>
              </w:rPr>
              <w:t> </w:t>
            </w:r>
            <w:r>
              <w:rPr>
                <w:color w:val="1F2C3C"/>
                <w:sz w:val="20"/>
              </w:rPr>
              <w:t>ашиглан</w:t>
            </w:r>
            <w:r>
              <w:rPr>
                <w:color w:val="1F2C3C"/>
                <w:spacing w:val="-12"/>
                <w:sz w:val="20"/>
              </w:rPr>
              <w:t> </w:t>
            </w:r>
            <w:r>
              <w:rPr>
                <w:color w:val="1F2C3C"/>
                <w:sz w:val="20"/>
              </w:rPr>
              <w:t>шаардлагыг</w:t>
            </w:r>
            <w:r>
              <w:rPr>
                <w:color w:val="1F2C3C"/>
                <w:spacing w:val="-13"/>
                <w:sz w:val="20"/>
              </w:rPr>
              <w:t> </w:t>
            </w:r>
            <w:r>
              <w:rPr>
                <w:color w:val="1F2C3C"/>
                <w:sz w:val="20"/>
              </w:rPr>
              <w:t>ангилах </w:t>
            </w:r>
            <w:r>
              <w:rPr>
                <w:color w:val="1F2C3C"/>
                <w:spacing w:val="-2"/>
                <w:sz w:val="20"/>
              </w:rPr>
              <w:t>(Must/Should/Could/Won't)</w:t>
            </w:r>
          </w:p>
        </w:tc>
      </w:tr>
      <w:tr>
        <w:trPr>
          <w:trHeight w:val="3166" w:hRule="atLeast"/>
        </w:trPr>
        <w:tc>
          <w:tcPr>
            <w:tcW w:w="2201" w:type="dxa"/>
            <w:shd w:val="clear" w:color="auto" w:fill="D3ECDA"/>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200"/>
              <w:ind w:left="0"/>
              <w:rPr>
                <w:sz w:val="20"/>
              </w:rPr>
            </w:pPr>
          </w:p>
          <w:p>
            <w:pPr>
              <w:pStyle w:val="TableParagraph"/>
              <w:ind w:right="517"/>
              <w:rPr>
                <w:sz w:val="20"/>
              </w:rPr>
            </w:pPr>
            <w:r>
              <w:rPr>
                <w:color w:val="1F2C3C"/>
                <w:sz w:val="20"/>
              </w:rPr>
              <w:t>Баримтад</w:t>
            </w:r>
            <w:r>
              <w:rPr>
                <w:color w:val="1F2C3C"/>
                <w:spacing w:val="-14"/>
                <w:sz w:val="20"/>
              </w:rPr>
              <w:t> </w:t>
            </w:r>
            <w:r>
              <w:rPr>
                <w:color w:val="1F2C3C"/>
                <w:sz w:val="20"/>
              </w:rPr>
              <w:t>тусгах </w:t>
            </w:r>
            <w:r>
              <w:rPr>
                <w:color w:val="1F2C3C"/>
                <w:spacing w:val="-2"/>
                <w:sz w:val="20"/>
              </w:rPr>
              <w:t>хэсэг</w:t>
            </w:r>
          </w:p>
        </w:tc>
        <w:tc>
          <w:tcPr>
            <w:tcW w:w="6827" w:type="dxa"/>
            <w:shd w:val="clear" w:color="auto" w:fill="D3ECDA"/>
          </w:tcPr>
          <w:p>
            <w:pPr>
              <w:pStyle w:val="TableParagraph"/>
              <w:spacing w:before="123"/>
              <w:rPr>
                <w:sz w:val="20"/>
              </w:rPr>
            </w:pPr>
            <w:r>
              <w:rPr>
                <w:color w:val="1F2C3C"/>
                <w:sz w:val="20"/>
              </w:rPr>
              <w:t>→</w:t>
            </w:r>
            <w:r>
              <w:rPr>
                <w:color w:val="1F2C3C"/>
                <w:spacing w:val="-7"/>
                <w:sz w:val="20"/>
              </w:rPr>
              <w:t> </w:t>
            </w:r>
            <w:r>
              <w:rPr>
                <w:color w:val="1F2C3C"/>
                <w:sz w:val="20"/>
              </w:rPr>
              <w:t>3-р</w:t>
            </w:r>
            <w:r>
              <w:rPr>
                <w:color w:val="1F2C3C"/>
                <w:spacing w:val="-6"/>
                <w:sz w:val="20"/>
              </w:rPr>
              <w:t> </w:t>
            </w:r>
            <w:r>
              <w:rPr>
                <w:color w:val="1F2C3C"/>
                <w:sz w:val="20"/>
              </w:rPr>
              <w:t>бүлэг:</w:t>
            </w:r>
            <w:r>
              <w:rPr>
                <w:color w:val="1F2C3C"/>
                <w:spacing w:val="-5"/>
                <w:sz w:val="20"/>
              </w:rPr>
              <w:t> </w:t>
            </w:r>
            <w:r>
              <w:rPr>
                <w:color w:val="1F2C3C"/>
                <w:sz w:val="20"/>
              </w:rPr>
              <w:t>Requirements</w:t>
            </w:r>
            <w:r>
              <w:rPr>
                <w:color w:val="1F2C3C"/>
                <w:spacing w:val="-5"/>
                <w:sz w:val="20"/>
              </w:rPr>
              <w:t> </w:t>
            </w:r>
            <w:r>
              <w:rPr>
                <w:color w:val="1F2C3C"/>
                <w:sz w:val="20"/>
              </w:rPr>
              <w:t>&amp;</w:t>
            </w:r>
            <w:r>
              <w:rPr>
                <w:color w:val="1F2C3C"/>
                <w:spacing w:val="-8"/>
                <w:sz w:val="20"/>
              </w:rPr>
              <w:t> </w:t>
            </w:r>
            <w:r>
              <w:rPr>
                <w:color w:val="1F2C3C"/>
                <w:spacing w:val="-2"/>
                <w:sz w:val="20"/>
              </w:rPr>
              <w:t>Planning</w:t>
            </w:r>
          </w:p>
          <w:p>
            <w:pPr>
              <w:pStyle w:val="TableParagraph"/>
              <w:numPr>
                <w:ilvl w:val="1"/>
                <w:numId w:val="23"/>
              </w:numPr>
              <w:tabs>
                <w:tab w:pos="616" w:val="left" w:leader="none"/>
              </w:tabs>
              <w:spacing w:line="240" w:lineRule="auto" w:before="32" w:after="0"/>
              <w:ind w:left="119" w:right="447" w:firstLine="166"/>
              <w:jc w:val="left"/>
              <w:rPr>
                <w:sz w:val="20"/>
              </w:rPr>
            </w:pPr>
            <w:r>
              <w:rPr>
                <w:color w:val="1F2C3C"/>
                <w:sz w:val="20"/>
              </w:rPr>
              <w:t>Functional</w:t>
            </w:r>
            <w:r>
              <w:rPr>
                <w:color w:val="1F2C3C"/>
                <w:spacing w:val="-11"/>
                <w:sz w:val="20"/>
              </w:rPr>
              <w:t> </w:t>
            </w:r>
            <w:r>
              <w:rPr>
                <w:color w:val="1F2C3C"/>
                <w:sz w:val="20"/>
              </w:rPr>
              <w:t>Requirements</w:t>
            </w:r>
            <w:r>
              <w:rPr>
                <w:color w:val="1F2C3C"/>
                <w:spacing w:val="-7"/>
                <w:sz w:val="20"/>
              </w:rPr>
              <w:t> </w:t>
            </w:r>
            <w:r>
              <w:rPr>
                <w:color w:val="1F2C3C"/>
                <w:sz w:val="20"/>
              </w:rPr>
              <w:t>—</w:t>
            </w:r>
            <w:r>
              <w:rPr>
                <w:color w:val="1F2C3C"/>
                <w:spacing w:val="-7"/>
                <w:sz w:val="20"/>
              </w:rPr>
              <w:t> </w:t>
            </w:r>
            <w:r>
              <w:rPr>
                <w:color w:val="1F2C3C"/>
                <w:sz w:val="20"/>
              </w:rPr>
              <w:t>SRS-ийн</w:t>
            </w:r>
            <w:r>
              <w:rPr>
                <w:color w:val="1F2C3C"/>
                <w:spacing w:val="-7"/>
                <w:sz w:val="20"/>
              </w:rPr>
              <w:t> </w:t>
            </w:r>
            <w:r>
              <w:rPr>
                <w:color w:val="1F2C3C"/>
                <w:sz w:val="20"/>
              </w:rPr>
              <w:t>functional</w:t>
            </w:r>
            <w:r>
              <w:rPr>
                <w:color w:val="1F2C3C"/>
                <w:spacing w:val="-9"/>
                <w:sz w:val="20"/>
              </w:rPr>
              <w:t> </w:t>
            </w:r>
            <w:r>
              <w:rPr>
                <w:color w:val="1F2C3C"/>
                <w:sz w:val="20"/>
              </w:rPr>
              <w:t>шаардлагуудыг товчлон оруулна</w:t>
            </w:r>
          </w:p>
          <w:p>
            <w:pPr>
              <w:pStyle w:val="TableParagraph"/>
              <w:numPr>
                <w:ilvl w:val="1"/>
                <w:numId w:val="23"/>
              </w:numPr>
              <w:tabs>
                <w:tab w:pos="618" w:val="left" w:leader="none"/>
              </w:tabs>
              <w:spacing w:line="240" w:lineRule="auto" w:before="30" w:after="0"/>
              <w:ind w:left="119" w:right="682" w:firstLine="166"/>
              <w:jc w:val="left"/>
              <w:rPr>
                <w:sz w:val="20"/>
              </w:rPr>
            </w:pPr>
            <w:r>
              <w:rPr>
                <w:color w:val="1F2C3C"/>
                <w:sz w:val="20"/>
              </w:rPr>
              <w:t>Non-Functional</w:t>
            </w:r>
            <w:r>
              <w:rPr>
                <w:color w:val="1F2C3C"/>
                <w:spacing w:val="-10"/>
                <w:sz w:val="20"/>
              </w:rPr>
              <w:t> </w:t>
            </w:r>
            <w:r>
              <w:rPr>
                <w:color w:val="1F2C3C"/>
                <w:sz w:val="20"/>
              </w:rPr>
              <w:t>Requirements</w:t>
            </w:r>
            <w:r>
              <w:rPr>
                <w:color w:val="1F2C3C"/>
                <w:spacing w:val="-5"/>
                <w:sz w:val="20"/>
              </w:rPr>
              <w:t> </w:t>
            </w:r>
            <w:r>
              <w:rPr>
                <w:color w:val="1F2C3C"/>
                <w:sz w:val="20"/>
              </w:rPr>
              <w:t>—</w:t>
            </w:r>
            <w:r>
              <w:rPr>
                <w:color w:val="1F2C3C"/>
                <w:spacing w:val="-9"/>
                <w:sz w:val="20"/>
              </w:rPr>
              <w:t> </w:t>
            </w:r>
            <w:r>
              <w:rPr>
                <w:color w:val="1F2C3C"/>
                <w:sz w:val="20"/>
              </w:rPr>
              <w:t>гүйцэтгэл,</w:t>
            </w:r>
            <w:r>
              <w:rPr>
                <w:color w:val="1F2C3C"/>
                <w:spacing w:val="-7"/>
                <w:sz w:val="20"/>
              </w:rPr>
              <w:t> </w:t>
            </w:r>
            <w:r>
              <w:rPr>
                <w:color w:val="1F2C3C"/>
                <w:sz w:val="20"/>
              </w:rPr>
              <w:t>аюулгүй</w:t>
            </w:r>
            <w:r>
              <w:rPr>
                <w:color w:val="1F2C3C"/>
                <w:spacing w:val="-10"/>
                <w:sz w:val="20"/>
              </w:rPr>
              <w:t> </w:t>
            </w:r>
            <w:r>
              <w:rPr>
                <w:color w:val="1F2C3C"/>
                <w:sz w:val="20"/>
              </w:rPr>
              <w:t>байдал, хэмжээлж болох байдал</w:t>
            </w:r>
          </w:p>
          <w:p>
            <w:pPr>
              <w:pStyle w:val="TableParagraph"/>
              <w:numPr>
                <w:ilvl w:val="1"/>
                <w:numId w:val="23"/>
              </w:numPr>
              <w:tabs>
                <w:tab w:pos="618" w:val="left" w:leader="none"/>
              </w:tabs>
              <w:spacing w:line="249" w:lineRule="auto" w:before="29" w:after="0"/>
              <w:ind w:left="119" w:right="446" w:firstLine="166"/>
              <w:jc w:val="left"/>
              <w:rPr>
                <w:i/>
                <w:sz w:val="20"/>
              </w:rPr>
            </w:pPr>
            <w:r>
              <w:rPr>
                <w:color w:val="1F2C3C"/>
                <w:sz w:val="20"/>
              </w:rPr>
              <w:t>Scope</w:t>
            </w:r>
            <w:r>
              <w:rPr>
                <w:color w:val="1F2C3C"/>
                <w:spacing w:val="-6"/>
                <w:sz w:val="20"/>
              </w:rPr>
              <w:t> </w:t>
            </w:r>
            <w:r>
              <w:rPr>
                <w:color w:val="1F2C3C"/>
                <w:sz w:val="20"/>
              </w:rPr>
              <w:t>Statement</w:t>
            </w:r>
            <w:r>
              <w:rPr>
                <w:color w:val="1F2C3C"/>
                <w:spacing w:val="-7"/>
                <w:sz w:val="20"/>
              </w:rPr>
              <w:t> </w:t>
            </w:r>
            <w:r>
              <w:rPr>
                <w:color w:val="1F2C3C"/>
                <w:sz w:val="20"/>
              </w:rPr>
              <w:t>—</w:t>
            </w:r>
            <w:r>
              <w:rPr>
                <w:color w:val="1F2C3C"/>
                <w:spacing w:val="-8"/>
                <w:sz w:val="20"/>
              </w:rPr>
              <w:t> </w:t>
            </w:r>
            <w:r>
              <w:rPr>
                <w:color w:val="1F2C3C"/>
                <w:sz w:val="20"/>
              </w:rPr>
              <w:t>MoSCoW-оор</w:t>
            </w:r>
            <w:r>
              <w:rPr>
                <w:color w:val="1F2C3C"/>
                <w:spacing w:val="-8"/>
                <w:sz w:val="20"/>
              </w:rPr>
              <w:t> </w:t>
            </w:r>
            <w:r>
              <w:rPr>
                <w:color w:val="1F2C3C"/>
                <w:sz w:val="20"/>
              </w:rPr>
              <w:t>тодорхойлсон</w:t>
            </w:r>
            <w:r>
              <w:rPr>
                <w:color w:val="1F2C3C"/>
                <w:spacing w:val="-8"/>
                <w:sz w:val="20"/>
              </w:rPr>
              <w:t> </w:t>
            </w:r>
            <w:r>
              <w:rPr>
                <w:color w:val="1F2C3C"/>
                <w:sz w:val="20"/>
              </w:rPr>
              <w:t>хамрах</w:t>
            </w:r>
            <w:r>
              <w:rPr>
                <w:color w:val="1F2C3C"/>
                <w:spacing w:val="-7"/>
                <w:sz w:val="20"/>
              </w:rPr>
              <w:t> </w:t>
            </w:r>
            <w:r>
              <w:rPr>
                <w:color w:val="1F2C3C"/>
                <w:sz w:val="20"/>
              </w:rPr>
              <w:t>хүрээ </w:t>
            </w:r>
            <w:r>
              <w:rPr>
                <w:i/>
                <w:color w:val="1F2C3C"/>
                <w:sz w:val="20"/>
              </w:rPr>
              <w:t>Тэмдэглэл: URD, SRS дэлгэрэнгүй хувилбарыг Хавсралтад</w:t>
            </w:r>
            <w:r>
              <w:rPr>
                <w:i/>
                <w:color w:val="1F2C3C"/>
                <w:sz w:val="20"/>
              </w:rPr>
              <w:t> хавсаргах буюу удирдагч багшид тусад нь баримт болгон өгч болно. /заавал биш/</w:t>
            </w:r>
          </w:p>
          <w:p>
            <w:pPr>
              <w:pStyle w:val="TableParagraph"/>
              <w:numPr>
                <w:ilvl w:val="1"/>
                <w:numId w:val="23"/>
              </w:numPr>
              <w:tabs>
                <w:tab w:pos="614" w:val="left" w:leader="none"/>
              </w:tabs>
              <w:spacing w:line="240" w:lineRule="auto" w:before="25" w:after="0"/>
              <w:ind w:left="119" w:right="540" w:firstLine="166"/>
              <w:jc w:val="left"/>
              <w:rPr>
                <w:sz w:val="20"/>
              </w:rPr>
            </w:pPr>
            <w:r>
              <w:rPr>
                <w:color w:val="1F2C3C"/>
                <w:sz w:val="20"/>
              </w:rPr>
              <w:t>Хөгжүүлэлтийн төлөвлөгөө — Хөгжүүлэлтийн ажлыг ямар төлөвлөгөөгөөр явуулах. Жишээ: waterfall, iterative, scrum зэрэг аргачлалаас</w:t>
            </w:r>
            <w:r>
              <w:rPr>
                <w:color w:val="1F2C3C"/>
                <w:spacing w:val="-5"/>
                <w:sz w:val="20"/>
              </w:rPr>
              <w:t> </w:t>
            </w:r>
            <w:r>
              <w:rPr>
                <w:color w:val="1F2C3C"/>
                <w:sz w:val="20"/>
              </w:rPr>
              <w:t>хамаарч</w:t>
            </w:r>
            <w:r>
              <w:rPr>
                <w:color w:val="1F2C3C"/>
                <w:spacing w:val="-7"/>
                <w:sz w:val="20"/>
              </w:rPr>
              <w:t> </w:t>
            </w:r>
            <w:r>
              <w:rPr>
                <w:color w:val="1F2C3C"/>
                <w:sz w:val="20"/>
              </w:rPr>
              <w:t>аль</w:t>
            </w:r>
            <w:r>
              <w:rPr>
                <w:color w:val="1F2C3C"/>
                <w:spacing w:val="-5"/>
                <w:sz w:val="20"/>
              </w:rPr>
              <w:t> </w:t>
            </w:r>
            <w:r>
              <w:rPr>
                <w:color w:val="1F2C3C"/>
                <w:sz w:val="20"/>
              </w:rPr>
              <w:t>модулийг</w:t>
            </w:r>
            <w:r>
              <w:rPr>
                <w:color w:val="1F2C3C"/>
                <w:spacing w:val="-7"/>
                <w:sz w:val="20"/>
              </w:rPr>
              <w:t> </w:t>
            </w:r>
            <w:r>
              <w:rPr>
                <w:color w:val="1F2C3C"/>
                <w:sz w:val="20"/>
              </w:rPr>
              <w:t>хэзээ</w:t>
            </w:r>
            <w:r>
              <w:rPr>
                <w:color w:val="1F2C3C"/>
                <w:spacing w:val="-8"/>
                <w:sz w:val="20"/>
              </w:rPr>
              <w:t> </w:t>
            </w:r>
            <w:r>
              <w:rPr>
                <w:color w:val="1F2C3C"/>
                <w:sz w:val="20"/>
              </w:rPr>
              <w:t>хөгжүүлэхийг</w:t>
            </w:r>
            <w:r>
              <w:rPr>
                <w:color w:val="1F2C3C"/>
                <w:spacing w:val="-7"/>
                <w:sz w:val="20"/>
              </w:rPr>
              <w:t> </w:t>
            </w:r>
            <w:r>
              <w:rPr>
                <w:color w:val="1F2C3C"/>
                <w:sz w:val="20"/>
              </w:rPr>
              <w:t>төлөвлөх.</w:t>
            </w:r>
          </w:p>
        </w:tc>
      </w:tr>
      <w:tr>
        <w:trPr>
          <w:trHeight w:val="1267" w:hRule="atLeast"/>
        </w:trPr>
        <w:tc>
          <w:tcPr>
            <w:tcW w:w="2201" w:type="dxa"/>
            <w:shd w:val="clear" w:color="auto" w:fill="FCEBD0"/>
          </w:tcPr>
          <w:p>
            <w:pPr>
              <w:pStyle w:val="TableParagraph"/>
              <w:ind w:left="0"/>
              <w:rPr>
                <w:sz w:val="20"/>
              </w:rPr>
            </w:pPr>
          </w:p>
          <w:p>
            <w:pPr>
              <w:pStyle w:val="TableParagraph"/>
              <w:spacing w:before="57"/>
              <w:ind w:left="0"/>
              <w:rPr>
                <w:sz w:val="20"/>
              </w:rPr>
            </w:pPr>
          </w:p>
          <w:p>
            <w:pPr>
              <w:pStyle w:val="TableParagraph"/>
              <w:rPr>
                <w:sz w:val="20"/>
              </w:rPr>
            </w:pPr>
            <w:r>
              <w:rPr>
                <w:color w:val="1F2C3C"/>
                <w:sz w:val="20"/>
              </w:rPr>
              <w:t>Ашиглах</w:t>
            </w:r>
            <w:r>
              <w:rPr>
                <w:color w:val="1F2C3C"/>
                <w:spacing w:val="-12"/>
                <w:sz w:val="20"/>
              </w:rPr>
              <w:t> </w:t>
            </w:r>
            <w:r>
              <w:rPr>
                <w:color w:val="1F2C3C"/>
                <w:spacing w:val="-2"/>
                <w:sz w:val="20"/>
              </w:rPr>
              <w:t>материал</w:t>
            </w:r>
          </w:p>
        </w:tc>
        <w:tc>
          <w:tcPr>
            <w:tcW w:w="6827" w:type="dxa"/>
            <w:shd w:val="clear" w:color="auto" w:fill="FCEBD0"/>
          </w:tcPr>
          <w:p>
            <w:pPr>
              <w:pStyle w:val="TableParagraph"/>
              <w:numPr>
                <w:ilvl w:val="0"/>
                <w:numId w:val="24"/>
              </w:numPr>
              <w:tabs>
                <w:tab w:pos="243" w:val="left" w:leader="none"/>
              </w:tabs>
              <w:spacing w:line="240" w:lineRule="auto" w:before="125" w:after="0"/>
              <w:ind w:left="243" w:right="0" w:hanging="124"/>
              <w:jc w:val="left"/>
              <w:rPr>
                <w:sz w:val="20"/>
              </w:rPr>
            </w:pPr>
            <w:r>
              <w:rPr>
                <w:color w:val="1F2C3C"/>
                <w:sz w:val="20"/>
              </w:rPr>
              <w:t>IEEE</w:t>
            </w:r>
            <w:r>
              <w:rPr>
                <w:color w:val="1F2C3C"/>
                <w:spacing w:val="-4"/>
                <w:sz w:val="20"/>
              </w:rPr>
              <w:t> </w:t>
            </w:r>
            <w:r>
              <w:rPr>
                <w:color w:val="1F2C3C"/>
                <w:sz w:val="20"/>
              </w:rPr>
              <w:t>830-1998</w:t>
            </w:r>
            <w:r>
              <w:rPr>
                <w:color w:val="1F2C3C"/>
                <w:spacing w:val="-6"/>
                <w:sz w:val="20"/>
              </w:rPr>
              <w:t> </w:t>
            </w:r>
            <w:r>
              <w:rPr>
                <w:color w:val="1F2C3C"/>
                <w:sz w:val="20"/>
              </w:rPr>
              <w:t>—</w:t>
            </w:r>
            <w:r>
              <w:rPr>
                <w:color w:val="1F2C3C"/>
                <w:spacing w:val="-2"/>
                <w:sz w:val="20"/>
              </w:rPr>
              <w:t> </w:t>
            </w:r>
            <w:r>
              <w:rPr>
                <w:color w:val="1F2C3C"/>
                <w:sz w:val="20"/>
              </w:rPr>
              <w:t>SRS</w:t>
            </w:r>
            <w:r>
              <w:rPr>
                <w:color w:val="1F2C3C"/>
                <w:spacing w:val="-7"/>
                <w:sz w:val="20"/>
              </w:rPr>
              <w:t> </w:t>
            </w:r>
            <w:r>
              <w:rPr>
                <w:color w:val="1F2C3C"/>
                <w:spacing w:val="-2"/>
                <w:sz w:val="20"/>
              </w:rPr>
              <w:t>стандарт</w:t>
            </w:r>
          </w:p>
          <w:p>
            <w:pPr>
              <w:pStyle w:val="TableParagraph"/>
              <w:numPr>
                <w:ilvl w:val="0"/>
                <w:numId w:val="24"/>
              </w:numPr>
              <w:tabs>
                <w:tab w:pos="243" w:val="left" w:leader="none"/>
              </w:tabs>
              <w:spacing w:line="240" w:lineRule="auto" w:before="32" w:after="0"/>
              <w:ind w:left="243" w:right="0" w:hanging="124"/>
              <w:jc w:val="left"/>
              <w:rPr>
                <w:sz w:val="20"/>
              </w:rPr>
            </w:pPr>
            <w:r>
              <w:rPr>
                <w:color w:val="1F2C3C"/>
                <w:sz w:val="20"/>
              </w:rPr>
              <w:t>Volere</w:t>
            </w:r>
            <w:r>
              <w:rPr>
                <w:color w:val="1F2C3C"/>
                <w:spacing w:val="-8"/>
                <w:sz w:val="20"/>
              </w:rPr>
              <w:t> </w:t>
            </w:r>
            <w:r>
              <w:rPr>
                <w:color w:val="1F2C3C"/>
                <w:sz w:val="20"/>
              </w:rPr>
              <w:t>Requirements</w:t>
            </w:r>
            <w:r>
              <w:rPr>
                <w:color w:val="1F2C3C"/>
                <w:spacing w:val="-9"/>
                <w:sz w:val="20"/>
              </w:rPr>
              <w:t> </w:t>
            </w:r>
            <w:r>
              <w:rPr>
                <w:color w:val="1F2C3C"/>
                <w:sz w:val="20"/>
              </w:rPr>
              <w:t>Template</w:t>
            </w:r>
            <w:r>
              <w:rPr>
                <w:color w:val="1F2C3C"/>
                <w:spacing w:val="-7"/>
                <w:sz w:val="20"/>
              </w:rPr>
              <w:t> </w:t>
            </w:r>
            <w:r>
              <w:rPr>
                <w:color w:val="1F2C3C"/>
                <w:sz w:val="20"/>
              </w:rPr>
              <w:t>—</w:t>
            </w:r>
            <w:r>
              <w:rPr>
                <w:color w:val="1F2C3C"/>
                <w:spacing w:val="-10"/>
                <w:sz w:val="20"/>
              </w:rPr>
              <w:t> </w:t>
            </w:r>
            <w:r>
              <w:rPr>
                <w:color w:val="1F2C3C"/>
                <w:sz w:val="20"/>
              </w:rPr>
              <w:t>URD</w:t>
            </w:r>
            <w:r>
              <w:rPr>
                <w:color w:val="1F2C3C"/>
                <w:spacing w:val="-6"/>
                <w:sz w:val="20"/>
              </w:rPr>
              <w:t> </w:t>
            </w:r>
            <w:r>
              <w:rPr>
                <w:color w:val="1F2C3C"/>
                <w:spacing w:val="-2"/>
                <w:sz w:val="20"/>
              </w:rPr>
              <w:t>загвар</w:t>
            </w:r>
          </w:p>
          <w:p>
            <w:pPr>
              <w:pStyle w:val="TableParagraph"/>
              <w:numPr>
                <w:ilvl w:val="0"/>
                <w:numId w:val="24"/>
              </w:numPr>
              <w:tabs>
                <w:tab w:pos="243" w:val="left" w:leader="none"/>
              </w:tabs>
              <w:spacing w:line="240" w:lineRule="auto" w:before="29" w:after="0"/>
              <w:ind w:left="243" w:right="0" w:hanging="124"/>
              <w:jc w:val="left"/>
              <w:rPr>
                <w:sz w:val="20"/>
              </w:rPr>
            </w:pPr>
            <w:r>
              <w:rPr>
                <w:color w:val="1F2C3C"/>
                <w:sz w:val="20"/>
              </w:rPr>
              <w:t>MoSCoW</w:t>
            </w:r>
            <w:r>
              <w:rPr>
                <w:color w:val="1F2C3C"/>
                <w:spacing w:val="-4"/>
                <w:sz w:val="20"/>
              </w:rPr>
              <w:t> </w:t>
            </w:r>
            <w:r>
              <w:rPr>
                <w:color w:val="1F2C3C"/>
                <w:sz w:val="20"/>
              </w:rPr>
              <w:t>Method</w:t>
            </w:r>
            <w:r>
              <w:rPr>
                <w:color w:val="1F2C3C"/>
                <w:spacing w:val="-9"/>
                <w:sz w:val="20"/>
              </w:rPr>
              <w:t> </w:t>
            </w:r>
            <w:r>
              <w:rPr>
                <w:color w:val="1F2C3C"/>
                <w:sz w:val="20"/>
              </w:rPr>
              <w:t>—</w:t>
            </w:r>
            <w:r>
              <w:rPr>
                <w:color w:val="1F2C3C"/>
                <w:spacing w:val="-11"/>
                <w:sz w:val="20"/>
              </w:rPr>
              <w:t> </w:t>
            </w:r>
            <w:r>
              <w:rPr>
                <w:color w:val="1F2C3C"/>
                <w:sz w:val="20"/>
              </w:rPr>
              <w:t>шаардлагын</w:t>
            </w:r>
            <w:r>
              <w:rPr>
                <w:color w:val="1F2C3C"/>
                <w:spacing w:val="-8"/>
                <w:sz w:val="20"/>
              </w:rPr>
              <w:t> </w:t>
            </w:r>
            <w:r>
              <w:rPr>
                <w:color w:val="1F2C3C"/>
                <w:spacing w:val="-2"/>
                <w:sz w:val="20"/>
              </w:rPr>
              <w:t>приоритет</w:t>
            </w:r>
          </w:p>
          <w:p>
            <w:pPr>
              <w:pStyle w:val="TableParagraph"/>
              <w:numPr>
                <w:ilvl w:val="0"/>
                <w:numId w:val="24"/>
              </w:numPr>
              <w:tabs>
                <w:tab w:pos="243" w:val="left" w:leader="none"/>
              </w:tabs>
              <w:spacing w:line="240" w:lineRule="auto" w:before="30" w:after="0"/>
              <w:ind w:left="243" w:right="0" w:hanging="124"/>
              <w:jc w:val="left"/>
              <w:rPr>
                <w:sz w:val="20"/>
              </w:rPr>
            </w:pPr>
            <w:r>
              <w:rPr>
                <w:color w:val="1F2C3C"/>
                <w:sz w:val="20"/>
              </w:rPr>
              <w:t>Хэрэглүүр:</w:t>
            </w:r>
            <w:r>
              <w:rPr>
                <w:color w:val="1F2C3C"/>
                <w:spacing w:val="-6"/>
                <w:sz w:val="20"/>
              </w:rPr>
              <w:t> </w:t>
            </w:r>
            <w:r>
              <w:rPr>
                <w:color w:val="1F2C3C"/>
                <w:sz w:val="20"/>
              </w:rPr>
              <w:t>Lucidchart,</w:t>
            </w:r>
            <w:r>
              <w:rPr>
                <w:color w:val="1F2C3C"/>
                <w:spacing w:val="-6"/>
                <w:sz w:val="20"/>
              </w:rPr>
              <w:t> </w:t>
            </w:r>
            <w:r>
              <w:rPr>
                <w:color w:val="1F2C3C"/>
                <w:sz w:val="20"/>
              </w:rPr>
              <w:t>draw.io,</w:t>
            </w:r>
            <w:r>
              <w:rPr>
                <w:color w:val="1F2C3C"/>
                <w:spacing w:val="-8"/>
                <w:sz w:val="20"/>
              </w:rPr>
              <w:t> </w:t>
            </w:r>
            <w:r>
              <w:rPr>
                <w:color w:val="1F2C3C"/>
                <w:sz w:val="20"/>
              </w:rPr>
              <w:t>StarUML</w:t>
            </w:r>
            <w:r>
              <w:rPr>
                <w:color w:val="1F2C3C"/>
                <w:spacing w:val="-4"/>
                <w:sz w:val="20"/>
              </w:rPr>
              <w:t> </w:t>
            </w:r>
            <w:r>
              <w:rPr>
                <w:color w:val="1F2C3C"/>
                <w:sz w:val="20"/>
              </w:rPr>
              <w:t>—</w:t>
            </w:r>
            <w:r>
              <w:rPr>
                <w:color w:val="1F2C3C"/>
                <w:spacing w:val="-8"/>
                <w:sz w:val="20"/>
              </w:rPr>
              <w:t> </w:t>
            </w:r>
            <w:r>
              <w:rPr>
                <w:color w:val="1F2C3C"/>
                <w:sz w:val="20"/>
              </w:rPr>
              <w:t>Use</w:t>
            </w:r>
            <w:r>
              <w:rPr>
                <w:color w:val="1F2C3C"/>
                <w:spacing w:val="-8"/>
                <w:sz w:val="20"/>
              </w:rPr>
              <w:t> </w:t>
            </w:r>
            <w:r>
              <w:rPr>
                <w:color w:val="1F2C3C"/>
                <w:sz w:val="20"/>
              </w:rPr>
              <w:t>Case</w:t>
            </w:r>
            <w:r>
              <w:rPr>
                <w:color w:val="1F2C3C"/>
                <w:spacing w:val="-7"/>
                <w:sz w:val="20"/>
              </w:rPr>
              <w:t> </w:t>
            </w:r>
            <w:r>
              <w:rPr>
                <w:color w:val="1F2C3C"/>
                <w:sz w:val="20"/>
              </w:rPr>
              <w:t>diagram</w:t>
            </w:r>
            <w:r>
              <w:rPr>
                <w:color w:val="1F2C3C"/>
                <w:spacing w:val="-5"/>
                <w:sz w:val="20"/>
              </w:rPr>
              <w:t> </w:t>
            </w:r>
            <w:r>
              <w:rPr>
                <w:color w:val="1F2C3C"/>
                <w:spacing w:val="-2"/>
                <w:sz w:val="20"/>
              </w:rPr>
              <w:t>зурахад</w:t>
            </w:r>
          </w:p>
        </w:tc>
      </w:tr>
      <w:tr>
        <w:trPr>
          <w:trHeight w:val="976" w:hRule="atLeast"/>
        </w:trPr>
        <w:tc>
          <w:tcPr>
            <w:tcW w:w="2201" w:type="dxa"/>
            <w:shd w:val="clear" w:color="auto" w:fill="E8DAEE"/>
          </w:tcPr>
          <w:p>
            <w:pPr>
              <w:pStyle w:val="TableParagraph"/>
              <w:spacing w:before="140"/>
              <w:ind w:left="0"/>
              <w:rPr>
                <w:sz w:val="20"/>
              </w:rPr>
            </w:pPr>
          </w:p>
          <w:p>
            <w:pPr>
              <w:pStyle w:val="TableParagraph"/>
              <w:rPr>
                <w:sz w:val="20"/>
              </w:rPr>
            </w:pPr>
            <w:r>
              <w:rPr>
                <w:color w:val="1F2C3C"/>
                <w:sz w:val="20"/>
              </w:rPr>
              <w:t>PM</w:t>
            </w:r>
            <w:r>
              <w:rPr>
                <w:color w:val="1F2C3C"/>
                <w:spacing w:val="-5"/>
                <w:sz w:val="20"/>
              </w:rPr>
              <w:t> </w:t>
            </w:r>
            <w:r>
              <w:rPr>
                <w:color w:val="1F2C3C"/>
                <w:spacing w:val="-2"/>
                <w:sz w:val="20"/>
              </w:rPr>
              <w:t>шаардлага</w:t>
            </w:r>
          </w:p>
        </w:tc>
        <w:tc>
          <w:tcPr>
            <w:tcW w:w="6827" w:type="dxa"/>
            <w:shd w:val="clear" w:color="auto" w:fill="E8DAEE"/>
          </w:tcPr>
          <w:p>
            <w:pPr>
              <w:pStyle w:val="TableParagraph"/>
              <w:numPr>
                <w:ilvl w:val="0"/>
                <w:numId w:val="25"/>
              </w:numPr>
              <w:tabs>
                <w:tab w:pos="244" w:val="left" w:leader="none"/>
              </w:tabs>
              <w:spacing w:line="240" w:lineRule="auto" w:before="125" w:after="0"/>
              <w:ind w:left="244" w:right="0" w:hanging="125"/>
              <w:jc w:val="left"/>
              <w:rPr>
                <w:sz w:val="20"/>
              </w:rPr>
            </w:pPr>
            <w:r>
              <w:rPr>
                <w:color w:val="1F2C3C"/>
                <w:sz w:val="20"/>
              </w:rPr>
              <w:t>Явцын</w:t>
            </w:r>
            <w:r>
              <w:rPr>
                <w:color w:val="1F2C3C"/>
                <w:spacing w:val="-8"/>
                <w:sz w:val="20"/>
              </w:rPr>
              <w:t> </w:t>
            </w:r>
            <w:r>
              <w:rPr>
                <w:color w:val="1F2C3C"/>
                <w:sz w:val="20"/>
              </w:rPr>
              <w:t>үзлэг</w:t>
            </w:r>
            <w:r>
              <w:rPr>
                <w:color w:val="1F2C3C"/>
                <w:spacing w:val="-5"/>
                <w:sz w:val="20"/>
              </w:rPr>
              <w:t> </w:t>
            </w:r>
            <w:r>
              <w:rPr>
                <w:color w:val="1F2C3C"/>
                <w:sz w:val="20"/>
              </w:rPr>
              <w:t>M2</w:t>
            </w:r>
            <w:r>
              <w:rPr>
                <w:color w:val="1F2C3C"/>
                <w:spacing w:val="-5"/>
                <w:sz w:val="20"/>
              </w:rPr>
              <w:t> </w:t>
            </w:r>
            <w:r>
              <w:rPr>
                <w:color w:val="1F2C3C"/>
                <w:sz w:val="20"/>
              </w:rPr>
              <w:t>дээр</w:t>
            </w:r>
            <w:r>
              <w:rPr>
                <w:color w:val="1F2C3C"/>
                <w:spacing w:val="-6"/>
                <w:sz w:val="20"/>
              </w:rPr>
              <w:t> </w:t>
            </w:r>
            <w:r>
              <w:rPr>
                <w:color w:val="1F2C3C"/>
                <w:sz w:val="20"/>
              </w:rPr>
              <w:t>SRS-ийг</w:t>
            </w:r>
            <w:r>
              <w:rPr>
                <w:color w:val="1F2C3C"/>
                <w:spacing w:val="-4"/>
                <w:sz w:val="20"/>
              </w:rPr>
              <w:t> </w:t>
            </w:r>
            <w:r>
              <w:rPr>
                <w:color w:val="1F2C3C"/>
                <w:sz w:val="20"/>
              </w:rPr>
              <w:t>удирдагч</w:t>
            </w:r>
            <w:r>
              <w:rPr>
                <w:color w:val="1F2C3C"/>
                <w:spacing w:val="-7"/>
                <w:sz w:val="20"/>
              </w:rPr>
              <w:t> </w:t>
            </w:r>
            <w:r>
              <w:rPr>
                <w:color w:val="1F2C3C"/>
                <w:sz w:val="20"/>
              </w:rPr>
              <w:t>багш</w:t>
            </w:r>
            <w:r>
              <w:rPr>
                <w:color w:val="1F2C3C"/>
                <w:spacing w:val="-6"/>
                <w:sz w:val="20"/>
              </w:rPr>
              <w:t> </w:t>
            </w:r>
            <w:r>
              <w:rPr>
                <w:color w:val="1F2C3C"/>
                <w:spacing w:val="-2"/>
                <w:sz w:val="20"/>
              </w:rPr>
              <w:t>баталгаажуулна</w:t>
            </w:r>
          </w:p>
          <w:p>
            <w:pPr>
              <w:pStyle w:val="TableParagraph"/>
              <w:numPr>
                <w:ilvl w:val="0"/>
                <w:numId w:val="25"/>
              </w:numPr>
              <w:tabs>
                <w:tab w:pos="243" w:val="left" w:leader="none"/>
              </w:tabs>
              <w:spacing w:line="240" w:lineRule="auto" w:before="32" w:after="0"/>
              <w:ind w:left="119" w:right="648" w:firstLine="0"/>
              <w:jc w:val="left"/>
              <w:rPr>
                <w:sz w:val="20"/>
              </w:rPr>
            </w:pPr>
            <w:r>
              <w:rPr>
                <w:color w:val="1F2C3C"/>
                <w:sz w:val="20"/>
              </w:rPr>
              <w:t>SRS</w:t>
            </w:r>
            <w:r>
              <w:rPr>
                <w:color w:val="1F2C3C"/>
                <w:spacing w:val="-9"/>
                <w:sz w:val="20"/>
              </w:rPr>
              <w:t> </w:t>
            </w:r>
            <w:r>
              <w:rPr>
                <w:color w:val="1F2C3C"/>
                <w:sz w:val="20"/>
              </w:rPr>
              <w:t>батлагдсаны</w:t>
            </w:r>
            <w:r>
              <w:rPr>
                <w:color w:val="1F2C3C"/>
                <w:spacing w:val="-5"/>
                <w:sz w:val="20"/>
              </w:rPr>
              <w:t> </w:t>
            </w:r>
            <w:r>
              <w:rPr>
                <w:color w:val="1F2C3C"/>
                <w:sz w:val="20"/>
              </w:rPr>
              <w:t>дараа</w:t>
            </w:r>
            <w:r>
              <w:rPr>
                <w:color w:val="1F2C3C"/>
                <w:spacing w:val="-7"/>
                <w:sz w:val="20"/>
              </w:rPr>
              <w:t> </w:t>
            </w:r>
            <w:r>
              <w:rPr>
                <w:color w:val="1F2C3C"/>
                <w:sz w:val="20"/>
              </w:rPr>
              <w:t>шаардлагын</w:t>
            </w:r>
            <w:r>
              <w:rPr>
                <w:color w:val="1F2C3C"/>
                <w:spacing w:val="-9"/>
                <w:sz w:val="20"/>
              </w:rPr>
              <w:t> </w:t>
            </w:r>
            <w:r>
              <w:rPr>
                <w:color w:val="1F2C3C"/>
                <w:sz w:val="20"/>
              </w:rPr>
              <w:t>хамрах</w:t>
            </w:r>
            <w:r>
              <w:rPr>
                <w:color w:val="1F2C3C"/>
                <w:spacing w:val="-8"/>
                <w:sz w:val="20"/>
              </w:rPr>
              <w:t> </w:t>
            </w:r>
            <w:r>
              <w:rPr>
                <w:color w:val="1F2C3C"/>
                <w:sz w:val="20"/>
              </w:rPr>
              <w:t>хүрээнд</w:t>
            </w:r>
            <w:r>
              <w:rPr>
                <w:color w:val="1F2C3C"/>
                <w:spacing w:val="-5"/>
                <w:sz w:val="20"/>
              </w:rPr>
              <w:t> </w:t>
            </w:r>
            <w:r>
              <w:rPr>
                <w:color w:val="1F2C3C"/>
                <w:sz w:val="20"/>
              </w:rPr>
              <w:t>удирдагч багшийн зөвшөөрөлгүй өөрчлөлт оруулахыг хориглоно</w:t>
            </w:r>
          </w:p>
        </w:tc>
      </w:tr>
    </w:tbl>
    <w:p>
      <w:pPr>
        <w:pStyle w:val="BodyText"/>
        <w:rPr>
          <w:sz w:val="20"/>
        </w:rPr>
      </w:pPr>
    </w:p>
    <w:p>
      <w:pPr>
        <w:pStyle w:val="BodyText"/>
        <w:spacing w:before="70"/>
        <w:rPr>
          <w:sz w:val="20"/>
        </w:rPr>
      </w:pPr>
      <w:r>
        <w:rPr>
          <w:sz w:val="20"/>
        </w:rPr>
        <mc:AlternateContent>
          <mc:Choice Requires="wps">
            <w:drawing>
              <wp:anchor distT="0" distB="0" distL="0" distR="0" allowOverlap="1" layoutInCell="1" locked="0" behindDoc="1" simplePos="0" relativeHeight="487588352">
                <wp:simplePos x="0" y="0"/>
                <wp:positionH relativeFrom="page">
                  <wp:posOffset>882700</wp:posOffset>
                </wp:positionH>
                <wp:positionV relativeFrom="paragraph">
                  <wp:posOffset>206260</wp:posOffset>
                </wp:positionV>
                <wp:extent cx="5976620" cy="408940"/>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5976620" cy="408940"/>
                        </a:xfrm>
                        <a:prstGeom prst="rect">
                          <a:avLst/>
                        </a:prstGeom>
                        <a:solidFill>
                          <a:srgbClr val="2D75B6"/>
                        </a:solidFill>
                      </wps:spPr>
                      <wps:txbx>
                        <w:txbxContent>
                          <w:p>
                            <w:pPr>
                              <w:spacing w:line="240" w:lineRule="auto" w:before="0"/>
                              <w:ind w:left="28" w:right="0" w:firstLine="0"/>
                              <w:jc w:val="left"/>
                              <w:rPr>
                                <w:b/>
                                <w:color w:val="000000"/>
                                <w:sz w:val="28"/>
                              </w:rPr>
                            </w:pPr>
                            <w:r>
                              <w:rPr>
                                <w:b/>
                                <w:color w:val="FFFFFF"/>
                                <w:sz w:val="28"/>
                              </w:rPr>
                              <w:t>4.</w:t>
                            </w:r>
                            <w:r>
                              <w:rPr>
                                <w:b/>
                                <w:color w:val="FFFFFF"/>
                                <w:spacing w:val="-5"/>
                                <w:sz w:val="28"/>
                              </w:rPr>
                              <w:t> </w:t>
                            </w:r>
                            <w:r>
                              <w:rPr>
                                <w:b/>
                                <w:color w:val="FFFFFF"/>
                                <w:sz w:val="28"/>
                              </w:rPr>
                              <w:t>METHODOLOGY</w:t>
                            </w:r>
                            <w:r>
                              <w:rPr>
                                <w:b/>
                                <w:color w:val="FFFFFF"/>
                                <w:spacing w:val="-4"/>
                                <w:sz w:val="28"/>
                              </w:rPr>
                              <w:t> </w:t>
                            </w:r>
                            <w:r>
                              <w:rPr>
                                <w:b/>
                                <w:color w:val="FFFFFF"/>
                                <w:sz w:val="28"/>
                              </w:rPr>
                              <w:t>&amp;</w:t>
                            </w:r>
                            <w:r>
                              <w:rPr>
                                <w:b/>
                                <w:color w:val="FFFFFF"/>
                                <w:spacing w:val="-5"/>
                                <w:sz w:val="28"/>
                              </w:rPr>
                              <w:t> </w:t>
                            </w:r>
                            <w:r>
                              <w:rPr>
                                <w:b/>
                                <w:color w:val="FFFFFF"/>
                                <w:sz w:val="28"/>
                              </w:rPr>
                              <w:t>SYSTEM</w:t>
                            </w:r>
                            <w:r>
                              <w:rPr>
                                <w:b/>
                                <w:color w:val="FFFFFF"/>
                                <w:spacing w:val="-3"/>
                                <w:sz w:val="28"/>
                              </w:rPr>
                              <w:t> </w:t>
                            </w:r>
                            <w:r>
                              <w:rPr>
                                <w:b/>
                                <w:color w:val="FFFFFF"/>
                                <w:sz w:val="28"/>
                              </w:rPr>
                              <w:t>DESIGN</w:t>
                            </w:r>
                            <w:r>
                              <w:rPr>
                                <w:b/>
                                <w:color w:val="FFFFFF"/>
                                <w:spacing w:val="-6"/>
                                <w:sz w:val="28"/>
                              </w:rPr>
                              <w:t> </w:t>
                            </w:r>
                            <w:r>
                              <w:rPr>
                                <w:b/>
                                <w:color w:val="FFFFFF"/>
                                <w:sz w:val="28"/>
                              </w:rPr>
                              <w:t>(Арга</w:t>
                            </w:r>
                            <w:r>
                              <w:rPr>
                                <w:b/>
                                <w:color w:val="FFFFFF"/>
                                <w:spacing w:val="-4"/>
                                <w:sz w:val="28"/>
                              </w:rPr>
                              <w:t> </w:t>
                            </w:r>
                            <w:r>
                              <w:rPr>
                                <w:b/>
                                <w:color w:val="FFFFFF"/>
                                <w:sz w:val="28"/>
                              </w:rPr>
                              <w:t>зүй</w:t>
                            </w:r>
                            <w:r>
                              <w:rPr>
                                <w:b/>
                                <w:color w:val="FFFFFF"/>
                                <w:spacing w:val="-5"/>
                                <w:sz w:val="28"/>
                              </w:rPr>
                              <w:t> </w:t>
                            </w:r>
                            <w:r>
                              <w:rPr>
                                <w:b/>
                                <w:color w:val="FFFFFF"/>
                                <w:sz w:val="28"/>
                              </w:rPr>
                              <w:t>ба</w:t>
                            </w:r>
                            <w:r>
                              <w:rPr>
                                <w:b/>
                                <w:color w:val="FFFFFF"/>
                                <w:spacing w:val="-7"/>
                                <w:sz w:val="28"/>
                              </w:rPr>
                              <w:t> </w:t>
                            </w:r>
                            <w:r>
                              <w:rPr>
                                <w:b/>
                                <w:color w:val="FFFFFF"/>
                                <w:sz w:val="28"/>
                              </w:rPr>
                              <w:t>системийн </w:t>
                            </w:r>
                            <w:r>
                              <w:rPr>
                                <w:b/>
                                <w:color w:val="FFFFFF"/>
                                <w:spacing w:val="-2"/>
                                <w:sz w:val="28"/>
                              </w:rPr>
                              <w:t>зохиомж)</w:t>
                            </w:r>
                          </w:p>
                        </w:txbxContent>
                      </wps:txbx>
                      <wps:bodyPr wrap="square" lIns="0" tIns="0" rIns="0" bIns="0" rtlCol="0">
                        <a:noAutofit/>
                      </wps:bodyPr>
                    </wps:wsp>
                  </a:graphicData>
                </a:graphic>
              </wp:anchor>
            </w:drawing>
          </mc:Choice>
          <mc:Fallback>
            <w:pict>
              <v:shape style="position:absolute;margin-left:69.503998pt;margin-top:16.240976pt;width:470.6pt;height:32.2pt;mso-position-horizontal-relative:page;mso-position-vertical-relative:paragraph;z-index:-15728128;mso-wrap-distance-left:0;mso-wrap-distance-right:0" type="#_x0000_t202" id="docshape6" filled="true" fillcolor="#2d75b6" stroked="false">
                <v:textbox inset="0,0,0,0">
                  <w:txbxContent>
                    <w:p>
                      <w:pPr>
                        <w:spacing w:line="240" w:lineRule="auto" w:before="0"/>
                        <w:ind w:left="28" w:right="0" w:firstLine="0"/>
                        <w:jc w:val="left"/>
                        <w:rPr>
                          <w:b/>
                          <w:color w:val="000000"/>
                          <w:sz w:val="28"/>
                        </w:rPr>
                      </w:pPr>
                      <w:r>
                        <w:rPr>
                          <w:b/>
                          <w:color w:val="FFFFFF"/>
                          <w:sz w:val="28"/>
                        </w:rPr>
                        <w:t>4.</w:t>
                      </w:r>
                      <w:r>
                        <w:rPr>
                          <w:b/>
                          <w:color w:val="FFFFFF"/>
                          <w:spacing w:val="-5"/>
                          <w:sz w:val="28"/>
                        </w:rPr>
                        <w:t> </w:t>
                      </w:r>
                      <w:r>
                        <w:rPr>
                          <w:b/>
                          <w:color w:val="FFFFFF"/>
                          <w:sz w:val="28"/>
                        </w:rPr>
                        <w:t>METHODOLOGY</w:t>
                      </w:r>
                      <w:r>
                        <w:rPr>
                          <w:b/>
                          <w:color w:val="FFFFFF"/>
                          <w:spacing w:val="-4"/>
                          <w:sz w:val="28"/>
                        </w:rPr>
                        <w:t> </w:t>
                      </w:r>
                      <w:r>
                        <w:rPr>
                          <w:b/>
                          <w:color w:val="FFFFFF"/>
                          <w:sz w:val="28"/>
                        </w:rPr>
                        <w:t>&amp;</w:t>
                      </w:r>
                      <w:r>
                        <w:rPr>
                          <w:b/>
                          <w:color w:val="FFFFFF"/>
                          <w:spacing w:val="-5"/>
                          <w:sz w:val="28"/>
                        </w:rPr>
                        <w:t> </w:t>
                      </w:r>
                      <w:r>
                        <w:rPr>
                          <w:b/>
                          <w:color w:val="FFFFFF"/>
                          <w:sz w:val="28"/>
                        </w:rPr>
                        <w:t>SYSTEM</w:t>
                      </w:r>
                      <w:r>
                        <w:rPr>
                          <w:b/>
                          <w:color w:val="FFFFFF"/>
                          <w:spacing w:val="-3"/>
                          <w:sz w:val="28"/>
                        </w:rPr>
                        <w:t> </w:t>
                      </w:r>
                      <w:r>
                        <w:rPr>
                          <w:b/>
                          <w:color w:val="FFFFFF"/>
                          <w:sz w:val="28"/>
                        </w:rPr>
                        <w:t>DESIGN</w:t>
                      </w:r>
                      <w:r>
                        <w:rPr>
                          <w:b/>
                          <w:color w:val="FFFFFF"/>
                          <w:spacing w:val="-6"/>
                          <w:sz w:val="28"/>
                        </w:rPr>
                        <w:t> </w:t>
                      </w:r>
                      <w:r>
                        <w:rPr>
                          <w:b/>
                          <w:color w:val="FFFFFF"/>
                          <w:sz w:val="28"/>
                        </w:rPr>
                        <w:t>(Арга</w:t>
                      </w:r>
                      <w:r>
                        <w:rPr>
                          <w:b/>
                          <w:color w:val="FFFFFF"/>
                          <w:spacing w:val="-4"/>
                          <w:sz w:val="28"/>
                        </w:rPr>
                        <w:t> </w:t>
                      </w:r>
                      <w:r>
                        <w:rPr>
                          <w:b/>
                          <w:color w:val="FFFFFF"/>
                          <w:sz w:val="28"/>
                        </w:rPr>
                        <w:t>зүй</w:t>
                      </w:r>
                      <w:r>
                        <w:rPr>
                          <w:b/>
                          <w:color w:val="FFFFFF"/>
                          <w:spacing w:val="-5"/>
                          <w:sz w:val="28"/>
                        </w:rPr>
                        <w:t> </w:t>
                      </w:r>
                      <w:r>
                        <w:rPr>
                          <w:b/>
                          <w:color w:val="FFFFFF"/>
                          <w:sz w:val="28"/>
                        </w:rPr>
                        <w:t>ба</w:t>
                      </w:r>
                      <w:r>
                        <w:rPr>
                          <w:b/>
                          <w:color w:val="FFFFFF"/>
                          <w:spacing w:val="-7"/>
                          <w:sz w:val="28"/>
                        </w:rPr>
                        <w:t> </w:t>
                      </w:r>
                      <w:r>
                        <w:rPr>
                          <w:b/>
                          <w:color w:val="FFFFFF"/>
                          <w:sz w:val="28"/>
                        </w:rPr>
                        <w:t>системийн </w:t>
                      </w:r>
                      <w:r>
                        <w:rPr>
                          <w:b/>
                          <w:color w:val="FFFFFF"/>
                          <w:spacing w:val="-2"/>
                          <w:sz w:val="28"/>
                        </w:rPr>
                        <w:t>зохиомж)</w:t>
                      </w:r>
                    </w:p>
                  </w:txbxContent>
                </v:textbox>
                <v:fill type="solid"/>
                <w10:wrap type="topAndBottom"/>
              </v:shape>
            </w:pict>
          </mc:Fallback>
        </mc:AlternateContent>
      </w:r>
    </w:p>
    <w:p>
      <w:pPr>
        <w:pStyle w:val="BodyText"/>
        <w:spacing w:before="137"/>
        <w:ind w:left="143"/>
      </w:pPr>
      <w:r>
        <w:rPr>
          <w:color w:val="1F2C3C"/>
        </w:rPr>
        <w:t>Инженерчлэлийн</w:t>
      </w:r>
      <w:r>
        <w:rPr>
          <w:color w:val="1F2C3C"/>
          <w:spacing w:val="-12"/>
        </w:rPr>
        <w:t> </w:t>
      </w:r>
      <w:r>
        <w:rPr>
          <w:color w:val="1F2C3C"/>
        </w:rPr>
        <w:t>үндсэн</w:t>
      </w:r>
      <w:r>
        <w:rPr>
          <w:color w:val="1F2C3C"/>
          <w:spacing w:val="-7"/>
        </w:rPr>
        <w:t> </w:t>
      </w:r>
      <w:r>
        <w:rPr>
          <w:color w:val="1F2C3C"/>
        </w:rPr>
        <w:t>хэсэг</w:t>
      </w:r>
      <w:r>
        <w:rPr>
          <w:color w:val="1F2C3C"/>
          <w:spacing w:val="-7"/>
        </w:rPr>
        <w:t> </w:t>
      </w:r>
      <w:r>
        <w:rPr>
          <w:color w:val="1F2C3C"/>
        </w:rPr>
        <w:t>системийн</w:t>
      </w:r>
      <w:r>
        <w:rPr>
          <w:color w:val="1F2C3C"/>
          <w:spacing w:val="-7"/>
        </w:rPr>
        <w:t> </w:t>
      </w:r>
      <w:r>
        <w:rPr>
          <w:color w:val="1F2C3C"/>
        </w:rPr>
        <w:t>зохиомжийн</w:t>
      </w:r>
      <w:r>
        <w:rPr>
          <w:color w:val="1F2C3C"/>
          <w:spacing w:val="-8"/>
        </w:rPr>
        <w:t> </w:t>
      </w:r>
      <w:r>
        <w:rPr>
          <w:color w:val="1F2C3C"/>
        </w:rPr>
        <w:t>ажлын</w:t>
      </w:r>
      <w:r>
        <w:rPr>
          <w:color w:val="1F2C3C"/>
          <w:spacing w:val="-7"/>
        </w:rPr>
        <w:t> </w:t>
      </w:r>
      <w:r>
        <w:rPr>
          <w:color w:val="1F2C3C"/>
        </w:rPr>
        <w:t>тайлбар</w:t>
      </w:r>
      <w:r>
        <w:rPr>
          <w:color w:val="1F2C3C"/>
          <w:spacing w:val="-10"/>
        </w:rPr>
        <w:t> </w:t>
      </w:r>
      <w:r>
        <w:rPr>
          <w:color w:val="1F2C3C"/>
          <w:spacing w:val="-2"/>
        </w:rPr>
        <w:t>бичигдэнэ.</w:t>
      </w:r>
    </w:p>
    <w:p>
      <w:pPr>
        <w:pStyle w:val="BodyText"/>
        <w:spacing w:before="2"/>
        <w:rPr>
          <w:sz w:val="7"/>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426" w:hRule="atLeast"/>
        </w:trPr>
        <w:tc>
          <w:tcPr>
            <w:tcW w:w="2201" w:type="dxa"/>
            <w:shd w:val="clear" w:color="auto" w:fill="2D75B6"/>
          </w:tcPr>
          <w:p>
            <w:pPr>
              <w:pStyle w:val="TableParagraph"/>
              <w:spacing w:before="94"/>
              <w:ind w:left="5"/>
              <w:jc w:val="center"/>
              <w:rPr>
                <w:b/>
                <w:sz w:val="20"/>
              </w:rPr>
            </w:pPr>
            <w:r>
              <w:rPr>
                <w:b/>
                <w:color w:val="FFFFFF"/>
                <w:spacing w:val="-2"/>
                <w:sz w:val="20"/>
              </w:rPr>
              <w:t>Төрөл</w:t>
            </w:r>
          </w:p>
        </w:tc>
        <w:tc>
          <w:tcPr>
            <w:tcW w:w="6827" w:type="dxa"/>
            <w:shd w:val="clear" w:color="auto" w:fill="2D75B6"/>
          </w:tcPr>
          <w:p>
            <w:pPr>
              <w:pStyle w:val="TableParagraph"/>
              <w:spacing w:before="94"/>
              <w:ind w:left="2"/>
              <w:jc w:val="center"/>
              <w:rPr>
                <w:b/>
                <w:sz w:val="20"/>
              </w:rPr>
            </w:pPr>
            <w:r>
              <w:rPr>
                <w:b/>
                <w:color w:val="FFFFFF"/>
                <w:spacing w:val="-2"/>
                <w:sz w:val="20"/>
              </w:rPr>
              <w:t>Агуулга</w:t>
            </w:r>
          </w:p>
        </w:tc>
      </w:tr>
      <w:tr>
        <w:trPr>
          <w:trHeight w:val="2157" w:hRule="atLeast"/>
        </w:trPr>
        <w:tc>
          <w:tcPr>
            <w:tcW w:w="2201" w:type="dxa"/>
            <w:shd w:val="clear" w:color="auto" w:fill="D5E3EF"/>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41"/>
              <w:ind w:left="0"/>
              <w:rPr>
                <w:sz w:val="20"/>
              </w:rPr>
            </w:pPr>
          </w:p>
          <w:p>
            <w:pPr>
              <w:pStyle w:val="TableParagraph"/>
              <w:rPr>
                <w:sz w:val="20"/>
              </w:rPr>
            </w:pPr>
            <w:r>
              <w:rPr>
                <w:color w:val="1F2C3C"/>
                <w:spacing w:val="-2"/>
                <w:sz w:val="20"/>
              </w:rPr>
              <w:t>Даалгавар</w:t>
            </w:r>
          </w:p>
        </w:tc>
        <w:tc>
          <w:tcPr>
            <w:tcW w:w="6827" w:type="dxa"/>
            <w:shd w:val="clear" w:color="auto" w:fill="D5E3EF"/>
          </w:tcPr>
          <w:p>
            <w:pPr>
              <w:pStyle w:val="TableParagraph"/>
              <w:numPr>
                <w:ilvl w:val="0"/>
                <w:numId w:val="26"/>
              </w:numPr>
              <w:tabs>
                <w:tab w:pos="244" w:val="left" w:leader="none"/>
              </w:tabs>
              <w:spacing w:line="240" w:lineRule="auto" w:before="128" w:after="0"/>
              <w:ind w:left="119" w:right="653" w:firstLine="0"/>
              <w:jc w:val="left"/>
              <w:rPr>
                <w:sz w:val="20"/>
              </w:rPr>
            </w:pPr>
            <w:r>
              <w:rPr>
                <w:color w:val="1F2C3C"/>
                <w:sz w:val="20"/>
              </w:rPr>
              <w:t>Architecture</w:t>
            </w:r>
            <w:r>
              <w:rPr>
                <w:color w:val="1F2C3C"/>
                <w:spacing w:val="-8"/>
                <w:sz w:val="20"/>
              </w:rPr>
              <w:t> </w:t>
            </w:r>
            <w:r>
              <w:rPr>
                <w:color w:val="1F2C3C"/>
                <w:sz w:val="20"/>
              </w:rPr>
              <w:t>Diagram</w:t>
            </w:r>
            <w:r>
              <w:rPr>
                <w:color w:val="1F2C3C"/>
                <w:spacing w:val="-3"/>
                <w:sz w:val="20"/>
              </w:rPr>
              <w:t> </w:t>
            </w:r>
            <w:r>
              <w:rPr>
                <w:color w:val="1F2C3C"/>
                <w:sz w:val="20"/>
              </w:rPr>
              <w:t>—</w:t>
            </w:r>
            <w:r>
              <w:rPr>
                <w:color w:val="1F2C3C"/>
                <w:spacing w:val="-8"/>
                <w:sz w:val="20"/>
              </w:rPr>
              <w:t> </w:t>
            </w:r>
            <w:r>
              <w:rPr>
                <w:color w:val="1F2C3C"/>
                <w:sz w:val="20"/>
              </w:rPr>
              <w:t>системийн</w:t>
            </w:r>
            <w:r>
              <w:rPr>
                <w:color w:val="1F2C3C"/>
                <w:spacing w:val="-5"/>
                <w:sz w:val="20"/>
              </w:rPr>
              <w:t> </w:t>
            </w:r>
            <w:r>
              <w:rPr>
                <w:color w:val="1F2C3C"/>
                <w:sz w:val="20"/>
              </w:rPr>
              <w:t>ерөнхий</w:t>
            </w:r>
            <w:r>
              <w:rPr>
                <w:color w:val="1F2C3C"/>
                <w:spacing w:val="-9"/>
                <w:sz w:val="20"/>
              </w:rPr>
              <w:t> </w:t>
            </w:r>
            <w:r>
              <w:rPr>
                <w:color w:val="1F2C3C"/>
                <w:sz w:val="20"/>
              </w:rPr>
              <w:t>бүтэц</w:t>
            </w:r>
            <w:r>
              <w:rPr>
                <w:color w:val="1F2C3C"/>
                <w:spacing w:val="-7"/>
                <w:sz w:val="20"/>
              </w:rPr>
              <w:t> </w:t>
            </w:r>
            <w:r>
              <w:rPr>
                <w:color w:val="1F2C3C"/>
                <w:sz w:val="20"/>
              </w:rPr>
              <w:t>(Client-Server, Microservice гэх мэт)</w:t>
            </w:r>
          </w:p>
          <w:p>
            <w:pPr>
              <w:pStyle w:val="TableParagraph"/>
              <w:numPr>
                <w:ilvl w:val="0"/>
                <w:numId w:val="26"/>
              </w:numPr>
              <w:tabs>
                <w:tab w:pos="244" w:val="left" w:leader="none"/>
              </w:tabs>
              <w:spacing w:line="240" w:lineRule="auto" w:before="27" w:after="0"/>
              <w:ind w:left="119" w:right="1104" w:firstLine="0"/>
              <w:jc w:val="left"/>
              <w:rPr>
                <w:sz w:val="20"/>
              </w:rPr>
            </w:pPr>
            <w:r>
              <w:rPr>
                <w:color w:val="1F2C3C"/>
                <w:sz w:val="20"/>
              </w:rPr>
              <w:t>Data</w:t>
            </w:r>
            <w:r>
              <w:rPr>
                <w:color w:val="1F2C3C"/>
                <w:spacing w:val="-6"/>
                <w:sz w:val="20"/>
              </w:rPr>
              <w:t> </w:t>
            </w:r>
            <w:r>
              <w:rPr>
                <w:color w:val="1F2C3C"/>
                <w:sz w:val="20"/>
              </w:rPr>
              <w:t>Design</w:t>
            </w:r>
            <w:r>
              <w:rPr>
                <w:color w:val="1F2C3C"/>
                <w:spacing w:val="-7"/>
                <w:sz w:val="20"/>
              </w:rPr>
              <w:t> </w:t>
            </w:r>
            <w:r>
              <w:rPr>
                <w:color w:val="1F2C3C"/>
                <w:sz w:val="20"/>
              </w:rPr>
              <w:t>эсвэл</w:t>
            </w:r>
            <w:r>
              <w:rPr>
                <w:color w:val="1F2C3C"/>
                <w:spacing w:val="-9"/>
                <w:sz w:val="20"/>
              </w:rPr>
              <w:t> </w:t>
            </w:r>
            <w:r>
              <w:rPr>
                <w:color w:val="1F2C3C"/>
                <w:sz w:val="20"/>
              </w:rPr>
              <w:t>Domain</w:t>
            </w:r>
            <w:r>
              <w:rPr>
                <w:color w:val="1F2C3C"/>
                <w:spacing w:val="-8"/>
                <w:sz w:val="20"/>
              </w:rPr>
              <w:t> </w:t>
            </w:r>
            <w:r>
              <w:rPr>
                <w:color w:val="1F2C3C"/>
                <w:sz w:val="20"/>
              </w:rPr>
              <w:t>Model</w:t>
            </w:r>
            <w:r>
              <w:rPr>
                <w:color w:val="1F2C3C"/>
                <w:spacing w:val="-7"/>
                <w:sz w:val="20"/>
              </w:rPr>
              <w:t> </w:t>
            </w:r>
            <w:r>
              <w:rPr>
                <w:color w:val="1F2C3C"/>
                <w:sz w:val="20"/>
              </w:rPr>
              <w:t>(системийн</w:t>
            </w:r>
            <w:r>
              <w:rPr>
                <w:color w:val="1F2C3C"/>
                <w:spacing w:val="-5"/>
                <w:sz w:val="20"/>
              </w:rPr>
              <w:t> </w:t>
            </w:r>
            <w:r>
              <w:rPr>
                <w:color w:val="1F2C3C"/>
                <w:sz w:val="20"/>
              </w:rPr>
              <w:t>архитектурын онцлогоос хамааран нэгийг нь сонгоно):</w:t>
            </w:r>
          </w:p>
          <w:p>
            <w:pPr>
              <w:pStyle w:val="TableParagraph"/>
              <w:numPr>
                <w:ilvl w:val="1"/>
                <w:numId w:val="26"/>
              </w:numPr>
              <w:tabs>
                <w:tab w:pos="474" w:val="left" w:leader="none"/>
              </w:tabs>
              <w:spacing w:line="240" w:lineRule="auto" w:before="30" w:after="0"/>
              <w:ind w:left="119" w:right="936" w:firstLine="221"/>
              <w:jc w:val="left"/>
              <w:rPr>
                <w:sz w:val="20"/>
              </w:rPr>
            </w:pPr>
            <w:r>
              <w:rPr>
                <w:color w:val="1F2C3C"/>
                <w:sz w:val="20"/>
              </w:rPr>
              <w:t>ER</w:t>
            </w:r>
            <w:r>
              <w:rPr>
                <w:color w:val="1F2C3C"/>
                <w:spacing w:val="-7"/>
                <w:sz w:val="20"/>
              </w:rPr>
              <w:t> </w:t>
            </w:r>
            <w:r>
              <w:rPr>
                <w:color w:val="1F2C3C"/>
                <w:sz w:val="20"/>
              </w:rPr>
              <w:t>Diagram:</w:t>
            </w:r>
            <w:r>
              <w:rPr>
                <w:color w:val="1F2C3C"/>
                <w:spacing w:val="-7"/>
                <w:sz w:val="20"/>
              </w:rPr>
              <w:t> </w:t>
            </w:r>
            <w:r>
              <w:rPr>
                <w:color w:val="1F2C3C"/>
                <w:sz w:val="20"/>
              </w:rPr>
              <w:t>Өгөгдлийн</w:t>
            </w:r>
            <w:r>
              <w:rPr>
                <w:color w:val="1F2C3C"/>
                <w:spacing w:val="-7"/>
                <w:sz w:val="20"/>
              </w:rPr>
              <w:t> </w:t>
            </w:r>
            <w:r>
              <w:rPr>
                <w:color w:val="1F2C3C"/>
                <w:sz w:val="20"/>
              </w:rPr>
              <w:t>сангийн</w:t>
            </w:r>
            <w:r>
              <w:rPr>
                <w:color w:val="1F2C3C"/>
                <w:spacing w:val="-7"/>
                <w:sz w:val="20"/>
              </w:rPr>
              <w:t> </w:t>
            </w:r>
            <w:r>
              <w:rPr>
                <w:color w:val="1F2C3C"/>
                <w:sz w:val="20"/>
              </w:rPr>
              <w:t>бүтэц,</w:t>
            </w:r>
            <w:r>
              <w:rPr>
                <w:color w:val="1F2C3C"/>
                <w:spacing w:val="-7"/>
                <w:sz w:val="20"/>
              </w:rPr>
              <w:t> </w:t>
            </w:r>
            <w:r>
              <w:rPr>
                <w:color w:val="1F2C3C"/>
                <w:sz w:val="20"/>
              </w:rPr>
              <w:t>хүснэгт</w:t>
            </w:r>
            <w:r>
              <w:rPr>
                <w:color w:val="1F2C3C"/>
                <w:spacing w:val="-7"/>
                <w:sz w:val="20"/>
              </w:rPr>
              <w:t> </w:t>
            </w:r>
            <w:r>
              <w:rPr>
                <w:color w:val="1F2C3C"/>
                <w:sz w:val="20"/>
              </w:rPr>
              <w:t>хоорондын холбоос (өгөгдөл төвтэй системд)</w:t>
            </w:r>
          </w:p>
          <w:p>
            <w:pPr>
              <w:pStyle w:val="TableParagraph"/>
              <w:numPr>
                <w:ilvl w:val="1"/>
                <w:numId w:val="26"/>
              </w:numPr>
              <w:tabs>
                <w:tab w:pos="472" w:val="left" w:leader="none"/>
              </w:tabs>
              <w:spacing w:line="240" w:lineRule="auto" w:before="30" w:after="0"/>
              <w:ind w:left="119" w:right="327" w:firstLine="221"/>
              <w:jc w:val="left"/>
              <w:rPr>
                <w:sz w:val="20"/>
              </w:rPr>
            </w:pPr>
            <w:r>
              <w:rPr>
                <w:color w:val="1F2C3C"/>
                <w:sz w:val="20"/>
              </w:rPr>
              <w:t>Class</w:t>
            </w:r>
            <w:r>
              <w:rPr>
                <w:color w:val="1F2C3C"/>
                <w:spacing w:val="-7"/>
                <w:sz w:val="20"/>
              </w:rPr>
              <w:t> </w:t>
            </w:r>
            <w:r>
              <w:rPr>
                <w:color w:val="1F2C3C"/>
                <w:sz w:val="20"/>
              </w:rPr>
              <w:t>Diagram</w:t>
            </w:r>
            <w:r>
              <w:rPr>
                <w:color w:val="1F2C3C"/>
                <w:spacing w:val="-4"/>
                <w:sz w:val="20"/>
              </w:rPr>
              <w:t> </w:t>
            </w:r>
            <w:r>
              <w:rPr>
                <w:color w:val="1F2C3C"/>
                <w:sz w:val="20"/>
              </w:rPr>
              <w:t>(Domain</w:t>
            </w:r>
            <w:r>
              <w:rPr>
                <w:color w:val="1F2C3C"/>
                <w:spacing w:val="-7"/>
                <w:sz w:val="20"/>
              </w:rPr>
              <w:t> </w:t>
            </w:r>
            <w:r>
              <w:rPr>
                <w:color w:val="1F2C3C"/>
                <w:sz w:val="20"/>
              </w:rPr>
              <w:t>Model):</w:t>
            </w:r>
            <w:r>
              <w:rPr>
                <w:color w:val="1F2C3C"/>
                <w:spacing w:val="-6"/>
                <w:sz w:val="20"/>
              </w:rPr>
              <w:t> </w:t>
            </w:r>
            <w:r>
              <w:rPr>
                <w:color w:val="1F2C3C"/>
                <w:sz w:val="20"/>
              </w:rPr>
              <w:t>Зөвхөн</w:t>
            </w:r>
            <w:r>
              <w:rPr>
                <w:color w:val="1F2C3C"/>
                <w:spacing w:val="-7"/>
                <w:sz w:val="20"/>
              </w:rPr>
              <w:t> </w:t>
            </w:r>
            <w:r>
              <w:rPr>
                <w:color w:val="1F2C3C"/>
                <w:sz w:val="20"/>
              </w:rPr>
              <w:t>бизнесийн</w:t>
            </w:r>
            <w:r>
              <w:rPr>
                <w:color w:val="1F2C3C"/>
                <w:spacing w:val="-7"/>
                <w:sz w:val="20"/>
              </w:rPr>
              <w:t> </w:t>
            </w:r>
            <w:r>
              <w:rPr>
                <w:color w:val="1F2C3C"/>
                <w:sz w:val="20"/>
              </w:rPr>
              <w:t>логик</w:t>
            </w:r>
            <w:r>
              <w:rPr>
                <w:color w:val="1F2C3C"/>
                <w:spacing w:val="-6"/>
                <w:sz w:val="20"/>
              </w:rPr>
              <w:t> </w:t>
            </w:r>
            <w:r>
              <w:rPr>
                <w:color w:val="1F2C3C"/>
                <w:sz w:val="20"/>
              </w:rPr>
              <w:t>агуулсан үндсэн классууд болон тэдгээрийн харилцааг</w:t>
            </w:r>
            <w:r>
              <w:rPr>
                <w:color w:val="1F2C3C"/>
                <w:spacing w:val="-1"/>
                <w:sz w:val="20"/>
              </w:rPr>
              <w:t> </w:t>
            </w:r>
            <w:r>
              <w:rPr>
                <w:color w:val="1F2C3C"/>
                <w:sz w:val="20"/>
              </w:rPr>
              <w:t>харуулна. ORM, DTO,</w:t>
            </w:r>
          </w:p>
        </w:tc>
      </w:tr>
    </w:tbl>
    <w:p>
      <w:pPr>
        <w:pStyle w:val="TableParagraph"/>
        <w:spacing w:after="0" w:line="240" w:lineRule="auto"/>
        <w:jc w:val="left"/>
        <w:rPr>
          <w:sz w:val="20"/>
        </w:rPr>
        <w:sectPr>
          <w:pgSz w:w="11910" w:h="16840"/>
          <w:pgMar w:header="689" w:footer="620" w:top="880" w:bottom="820" w:left="1275" w:right="992"/>
        </w:sectPr>
      </w:pPr>
    </w:p>
    <w:p>
      <w:pPr>
        <w:pStyle w:val="BodyText"/>
        <w:rPr>
          <w:sz w:val="20"/>
        </w:rPr>
      </w:pPr>
    </w:p>
    <w:p>
      <w:pPr>
        <w:pStyle w:val="BodyText"/>
        <w:spacing w:before="69"/>
        <w:rPr>
          <w:sz w:val="20"/>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2385" w:hRule="atLeast"/>
        </w:trPr>
        <w:tc>
          <w:tcPr>
            <w:tcW w:w="2201" w:type="dxa"/>
            <w:shd w:val="clear" w:color="auto" w:fill="D5E3EF"/>
          </w:tcPr>
          <w:p>
            <w:pPr>
              <w:pStyle w:val="TableParagraph"/>
              <w:ind w:left="0"/>
              <w:rPr>
                <w:rFonts w:ascii="Times New Roman"/>
                <w:sz w:val="18"/>
              </w:rPr>
            </w:pPr>
          </w:p>
        </w:tc>
        <w:tc>
          <w:tcPr>
            <w:tcW w:w="6827" w:type="dxa"/>
            <w:shd w:val="clear" w:color="auto" w:fill="D5E3EF"/>
          </w:tcPr>
          <w:p>
            <w:pPr>
              <w:pStyle w:val="TableParagraph"/>
              <w:spacing w:before="94"/>
              <w:ind w:right="225"/>
              <w:rPr>
                <w:sz w:val="20"/>
              </w:rPr>
            </w:pPr>
            <w:r>
              <w:rPr>
                <w:color w:val="1F2C3C"/>
                <w:sz w:val="20"/>
              </w:rPr>
              <w:t>болон Framework-ийн автоматаар үүсдэг туслах классуудыг оруулахгүй</w:t>
            </w:r>
            <w:r>
              <w:rPr>
                <w:color w:val="1F2C3C"/>
                <w:spacing w:val="-11"/>
                <w:sz w:val="20"/>
              </w:rPr>
              <w:t> </w:t>
            </w:r>
            <w:r>
              <w:rPr>
                <w:color w:val="1F2C3C"/>
                <w:sz w:val="20"/>
              </w:rPr>
              <w:t>байх.</w:t>
            </w:r>
            <w:r>
              <w:rPr>
                <w:color w:val="1F2C3C"/>
                <w:spacing w:val="-10"/>
                <w:sz w:val="20"/>
              </w:rPr>
              <w:t> </w:t>
            </w:r>
            <w:r>
              <w:rPr>
                <w:color w:val="1F2C3C"/>
                <w:sz w:val="20"/>
              </w:rPr>
              <w:t>(объект</w:t>
            </w:r>
            <w:r>
              <w:rPr>
                <w:color w:val="1F2C3C"/>
                <w:spacing w:val="-9"/>
                <w:sz w:val="20"/>
              </w:rPr>
              <w:t> </w:t>
            </w:r>
            <w:r>
              <w:rPr>
                <w:color w:val="1F2C3C"/>
                <w:sz w:val="20"/>
              </w:rPr>
              <w:t>хандлагат</w:t>
            </w:r>
            <w:r>
              <w:rPr>
                <w:color w:val="1F2C3C"/>
                <w:spacing w:val="-10"/>
                <w:sz w:val="20"/>
              </w:rPr>
              <w:t> </w:t>
            </w:r>
            <w:r>
              <w:rPr>
                <w:color w:val="1F2C3C"/>
                <w:sz w:val="20"/>
              </w:rPr>
              <w:t>архитектур</w:t>
            </w:r>
            <w:r>
              <w:rPr>
                <w:color w:val="1F2C3C"/>
                <w:spacing w:val="-8"/>
                <w:sz w:val="20"/>
              </w:rPr>
              <w:t> </w:t>
            </w:r>
            <w:r>
              <w:rPr>
                <w:color w:val="1F2C3C"/>
                <w:sz w:val="20"/>
              </w:rPr>
              <w:t>төвтэй</w:t>
            </w:r>
            <w:r>
              <w:rPr>
                <w:color w:val="1F2C3C"/>
                <w:spacing w:val="-11"/>
                <w:sz w:val="20"/>
              </w:rPr>
              <w:t> </w:t>
            </w:r>
            <w:r>
              <w:rPr>
                <w:color w:val="1F2C3C"/>
                <w:spacing w:val="-2"/>
                <w:sz w:val="20"/>
              </w:rPr>
              <w:t>системд)</w:t>
            </w:r>
          </w:p>
          <w:p>
            <w:pPr>
              <w:pStyle w:val="TableParagraph"/>
              <w:numPr>
                <w:ilvl w:val="0"/>
                <w:numId w:val="27"/>
              </w:numPr>
              <w:tabs>
                <w:tab w:pos="243" w:val="left" w:leader="none"/>
              </w:tabs>
              <w:spacing w:line="240" w:lineRule="auto" w:before="30" w:after="0"/>
              <w:ind w:left="119" w:right="313" w:firstLine="0"/>
              <w:jc w:val="left"/>
              <w:rPr>
                <w:sz w:val="20"/>
              </w:rPr>
            </w:pPr>
            <w:r>
              <w:rPr>
                <w:color w:val="1F2C3C"/>
                <w:sz w:val="20"/>
              </w:rPr>
              <w:t>Process Design (Зөвхөн үндсэн процесст) — Системийн хамгийн чухал 1-3 үндсэн логикийг сонгож UML Sequence болон Activity diagram-ыг</w:t>
            </w:r>
            <w:r>
              <w:rPr>
                <w:color w:val="1F2C3C"/>
                <w:spacing w:val="-8"/>
                <w:sz w:val="20"/>
              </w:rPr>
              <w:t> </w:t>
            </w:r>
            <w:r>
              <w:rPr>
                <w:color w:val="1F2C3C"/>
                <w:sz w:val="20"/>
              </w:rPr>
              <w:t>нарийвчлан</w:t>
            </w:r>
            <w:r>
              <w:rPr>
                <w:color w:val="1F2C3C"/>
                <w:spacing w:val="-8"/>
                <w:sz w:val="20"/>
              </w:rPr>
              <w:t> </w:t>
            </w:r>
            <w:r>
              <w:rPr>
                <w:color w:val="1F2C3C"/>
                <w:sz w:val="20"/>
              </w:rPr>
              <w:t>зурах.</w:t>
            </w:r>
            <w:r>
              <w:rPr>
                <w:color w:val="1F2C3C"/>
                <w:spacing w:val="-8"/>
                <w:sz w:val="20"/>
              </w:rPr>
              <w:t> </w:t>
            </w:r>
            <w:r>
              <w:rPr>
                <w:color w:val="1F2C3C"/>
                <w:sz w:val="20"/>
              </w:rPr>
              <w:t>Энгийн</w:t>
            </w:r>
            <w:r>
              <w:rPr>
                <w:color w:val="1F2C3C"/>
                <w:spacing w:val="-8"/>
                <w:sz w:val="20"/>
              </w:rPr>
              <w:t> </w:t>
            </w:r>
            <w:r>
              <w:rPr>
                <w:color w:val="1F2C3C"/>
                <w:sz w:val="20"/>
              </w:rPr>
              <w:t>CRUD</w:t>
            </w:r>
            <w:r>
              <w:rPr>
                <w:color w:val="1F2C3C"/>
                <w:spacing w:val="-3"/>
                <w:sz w:val="20"/>
              </w:rPr>
              <w:t> </w:t>
            </w:r>
            <w:r>
              <w:rPr>
                <w:color w:val="1F2C3C"/>
                <w:sz w:val="20"/>
              </w:rPr>
              <w:t>диаграм</w:t>
            </w:r>
            <w:r>
              <w:rPr>
                <w:color w:val="1F2C3C"/>
                <w:spacing w:val="-7"/>
                <w:sz w:val="20"/>
              </w:rPr>
              <w:t> </w:t>
            </w:r>
            <w:r>
              <w:rPr>
                <w:color w:val="1F2C3C"/>
                <w:sz w:val="20"/>
              </w:rPr>
              <w:t>шаардлагагүй.</w:t>
            </w:r>
          </w:p>
          <w:p>
            <w:pPr>
              <w:pStyle w:val="TableParagraph"/>
              <w:numPr>
                <w:ilvl w:val="0"/>
                <w:numId w:val="27"/>
              </w:numPr>
              <w:tabs>
                <w:tab w:pos="243" w:val="left" w:leader="none"/>
              </w:tabs>
              <w:spacing w:line="240" w:lineRule="auto" w:before="30" w:after="0"/>
              <w:ind w:left="119" w:right="801" w:firstLine="0"/>
              <w:jc w:val="left"/>
              <w:rPr>
                <w:sz w:val="20"/>
              </w:rPr>
            </w:pPr>
            <w:r>
              <w:rPr>
                <w:color w:val="1F2C3C"/>
                <w:sz w:val="20"/>
              </w:rPr>
              <w:t>UI/UX</w:t>
            </w:r>
            <w:r>
              <w:rPr>
                <w:color w:val="1F2C3C"/>
                <w:spacing w:val="-7"/>
                <w:sz w:val="20"/>
              </w:rPr>
              <w:t> </w:t>
            </w:r>
            <w:r>
              <w:rPr>
                <w:color w:val="1F2C3C"/>
                <w:sz w:val="20"/>
              </w:rPr>
              <w:t>Design</w:t>
            </w:r>
            <w:r>
              <w:rPr>
                <w:color w:val="1F2C3C"/>
                <w:spacing w:val="-5"/>
                <w:sz w:val="20"/>
              </w:rPr>
              <w:t> </w:t>
            </w:r>
            <w:r>
              <w:rPr>
                <w:color w:val="1F2C3C"/>
                <w:sz w:val="20"/>
              </w:rPr>
              <w:t>—</w:t>
            </w:r>
            <w:r>
              <w:rPr>
                <w:color w:val="1F2C3C"/>
                <w:spacing w:val="-8"/>
                <w:sz w:val="20"/>
              </w:rPr>
              <w:t> </w:t>
            </w:r>
            <w:r>
              <w:rPr>
                <w:color w:val="1F2C3C"/>
                <w:sz w:val="20"/>
              </w:rPr>
              <w:t>Хэрэглэгчийн</w:t>
            </w:r>
            <w:r>
              <w:rPr>
                <w:color w:val="1F2C3C"/>
                <w:spacing w:val="-5"/>
                <w:sz w:val="20"/>
              </w:rPr>
              <w:t> </w:t>
            </w:r>
            <w:r>
              <w:rPr>
                <w:color w:val="1F2C3C"/>
                <w:sz w:val="20"/>
              </w:rPr>
              <w:t>интерфэйсийн</w:t>
            </w:r>
            <w:r>
              <w:rPr>
                <w:color w:val="1F2C3C"/>
                <w:spacing w:val="-8"/>
                <w:sz w:val="20"/>
              </w:rPr>
              <w:t> </w:t>
            </w:r>
            <w:r>
              <w:rPr>
                <w:color w:val="1F2C3C"/>
                <w:sz w:val="20"/>
              </w:rPr>
              <w:t>ерөнхий</w:t>
            </w:r>
            <w:r>
              <w:rPr>
                <w:color w:val="1F2C3C"/>
                <w:spacing w:val="-9"/>
                <w:sz w:val="20"/>
              </w:rPr>
              <w:t> </w:t>
            </w:r>
            <w:r>
              <w:rPr>
                <w:color w:val="1F2C3C"/>
                <w:sz w:val="20"/>
              </w:rPr>
              <w:t>шийдэл (Wireframe эсвэл Mockup)</w:t>
            </w:r>
          </w:p>
          <w:p>
            <w:pPr>
              <w:pStyle w:val="TableParagraph"/>
              <w:numPr>
                <w:ilvl w:val="0"/>
                <w:numId w:val="27"/>
              </w:numPr>
              <w:tabs>
                <w:tab w:pos="243" w:val="left" w:leader="none"/>
              </w:tabs>
              <w:spacing w:line="240" w:lineRule="auto" w:before="32" w:after="0"/>
              <w:ind w:left="119" w:right="264" w:firstLine="0"/>
              <w:jc w:val="left"/>
              <w:rPr>
                <w:sz w:val="20"/>
              </w:rPr>
            </w:pPr>
            <w:r>
              <w:rPr>
                <w:color w:val="1F2C3C"/>
                <w:sz w:val="20"/>
              </w:rPr>
              <w:t>Security</w:t>
            </w:r>
            <w:r>
              <w:rPr>
                <w:color w:val="1F2C3C"/>
                <w:spacing w:val="-7"/>
                <w:sz w:val="20"/>
              </w:rPr>
              <w:t> </w:t>
            </w:r>
            <w:r>
              <w:rPr>
                <w:color w:val="1F2C3C"/>
                <w:sz w:val="20"/>
              </w:rPr>
              <w:t>Design</w:t>
            </w:r>
            <w:r>
              <w:rPr>
                <w:color w:val="1F2C3C"/>
                <w:spacing w:val="-5"/>
                <w:sz w:val="20"/>
              </w:rPr>
              <w:t> </w:t>
            </w:r>
            <w:r>
              <w:rPr>
                <w:color w:val="1F2C3C"/>
                <w:sz w:val="20"/>
              </w:rPr>
              <w:t>—</w:t>
            </w:r>
            <w:r>
              <w:rPr>
                <w:color w:val="1F2C3C"/>
                <w:spacing w:val="-4"/>
                <w:sz w:val="20"/>
              </w:rPr>
              <w:t> </w:t>
            </w:r>
            <w:r>
              <w:rPr>
                <w:color w:val="1F2C3C"/>
                <w:sz w:val="20"/>
              </w:rPr>
              <w:t>Аюулгүй</w:t>
            </w:r>
            <w:r>
              <w:rPr>
                <w:color w:val="1F2C3C"/>
                <w:spacing w:val="-7"/>
                <w:sz w:val="20"/>
              </w:rPr>
              <w:t> </w:t>
            </w:r>
            <w:r>
              <w:rPr>
                <w:color w:val="1F2C3C"/>
                <w:sz w:val="20"/>
              </w:rPr>
              <w:t>байдлын</w:t>
            </w:r>
            <w:r>
              <w:rPr>
                <w:color w:val="1F2C3C"/>
                <w:spacing w:val="-4"/>
                <w:sz w:val="20"/>
              </w:rPr>
              <w:t> </w:t>
            </w:r>
            <w:r>
              <w:rPr>
                <w:color w:val="1F2C3C"/>
                <w:sz w:val="20"/>
              </w:rPr>
              <w:t>арга</w:t>
            </w:r>
            <w:r>
              <w:rPr>
                <w:color w:val="1F2C3C"/>
                <w:spacing w:val="-6"/>
                <w:sz w:val="20"/>
              </w:rPr>
              <w:t> </w:t>
            </w:r>
            <w:r>
              <w:rPr>
                <w:color w:val="1F2C3C"/>
                <w:sz w:val="20"/>
              </w:rPr>
              <w:t>хэмжээ</w:t>
            </w:r>
            <w:r>
              <w:rPr>
                <w:color w:val="1F2C3C"/>
                <w:spacing w:val="-7"/>
                <w:sz w:val="20"/>
              </w:rPr>
              <w:t> </w:t>
            </w:r>
            <w:r>
              <w:rPr>
                <w:color w:val="1F2C3C"/>
                <w:sz w:val="20"/>
              </w:rPr>
              <w:t>(HTTPS,</w:t>
            </w:r>
            <w:r>
              <w:rPr>
                <w:color w:val="1F2C3C"/>
                <w:spacing w:val="-6"/>
                <w:sz w:val="20"/>
              </w:rPr>
              <w:t> </w:t>
            </w:r>
            <w:r>
              <w:rPr>
                <w:color w:val="1F2C3C"/>
                <w:sz w:val="20"/>
              </w:rPr>
              <w:t>password hashing, input validation, role-based access)</w:t>
            </w:r>
          </w:p>
        </w:tc>
      </w:tr>
      <w:tr>
        <w:trPr>
          <w:trHeight w:val="2249" w:hRule="atLeast"/>
        </w:trPr>
        <w:tc>
          <w:tcPr>
            <w:tcW w:w="2201" w:type="dxa"/>
            <w:shd w:val="clear" w:color="auto" w:fill="D3ECDA"/>
          </w:tcPr>
          <w:p>
            <w:pPr>
              <w:pStyle w:val="TableParagraph"/>
              <w:ind w:left="0"/>
              <w:rPr>
                <w:sz w:val="20"/>
              </w:rPr>
            </w:pPr>
          </w:p>
          <w:p>
            <w:pPr>
              <w:pStyle w:val="TableParagraph"/>
              <w:ind w:left="0"/>
              <w:rPr>
                <w:sz w:val="20"/>
              </w:rPr>
            </w:pPr>
          </w:p>
          <w:p>
            <w:pPr>
              <w:pStyle w:val="TableParagraph"/>
              <w:spacing w:before="201"/>
              <w:ind w:left="0"/>
              <w:rPr>
                <w:sz w:val="20"/>
              </w:rPr>
            </w:pPr>
          </w:p>
          <w:p>
            <w:pPr>
              <w:pStyle w:val="TableParagraph"/>
              <w:ind w:right="517"/>
              <w:rPr>
                <w:sz w:val="20"/>
              </w:rPr>
            </w:pPr>
            <w:r>
              <w:rPr>
                <w:color w:val="1F2C3C"/>
                <w:sz w:val="20"/>
              </w:rPr>
              <w:t>Баримтад</w:t>
            </w:r>
            <w:r>
              <w:rPr>
                <w:color w:val="1F2C3C"/>
                <w:spacing w:val="-14"/>
                <w:sz w:val="20"/>
              </w:rPr>
              <w:t> </w:t>
            </w:r>
            <w:r>
              <w:rPr>
                <w:color w:val="1F2C3C"/>
                <w:sz w:val="20"/>
              </w:rPr>
              <w:t>тусгах </w:t>
            </w:r>
            <w:r>
              <w:rPr>
                <w:color w:val="1F2C3C"/>
                <w:spacing w:val="-2"/>
                <w:sz w:val="20"/>
              </w:rPr>
              <w:t>хэсэг</w:t>
            </w:r>
          </w:p>
        </w:tc>
        <w:tc>
          <w:tcPr>
            <w:tcW w:w="6827" w:type="dxa"/>
            <w:shd w:val="clear" w:color="auto" w:fill="D3ECDA"/>
          </w:tcPr>
          <w:p>
            <w:pPr>
              <w:pStyle w:val="TableParagraph"/>
              <w:spacing w:before="125"/>
              <w:rPr>
                <w:sz w:val="20"/>
              </w:rPr>
            </w:pPr>
            <w:r>
              <w:rPr>
                <w:color w:val="1F2C3C"/>
                <w:sz w:val="20"/>
              </w:rPr>
              <w:t>→</w:t>
            </w:r>
            <w:r>
              <w:rPr>
                <w:color w:val="1F2C3C"/>
                <w:spacing w:val="-6"/>
                <w:sz w:val="20"/>
              </w:rPr>
              <w:t> </w:t>
            </w:r>
            <w:r>
              <w:rPr>
                <w:color w:val="1F2C3C"/>
                <w:sz w:val="20"/>
              </w:rPr>
              <w:t>4-р</w:t>
            </w:r>
            <w:r>
              <w:rPr>
                <w:color w:val="1F2C3C"/>
                <w:spacing w:val="-6"/>
                <w:sz w:val="20"/>
              </w:rPr>
              <w:t> </w:t>
            </w:r>
            <w:r>
              <w:rPr>
                <w:color w:val="1F2C3C"/>
                <w:sz w:val="20"/>
              </w:rPr>
              <w:t>бүлэг:</w:t>
            </w:r>
            <w:r>
              <w:rPr>
                <w:color w:val="1F2C3C"/>
                <w:spacing w:val="-4"/>
                <w:sz w:val="20"/>
              </w:rPr>
              <w:t> </w:t>
            </w:r>
            <w:r>
              <w:rPr>
                <w:color w:val="1F2C3C"/>
                <w:sz w:val="20"/>
              </w:rPr>
              <w:t>Methodology</w:t>
            </w:r>
            <w:r>
              <w:rPr>
                <w:color w:val="1F2C3C"/>
                <w:spacing w:val="-5"/>
                <w:sz w:val="20"/>
              </w:rPr>
              <w:t> </w:t>
            </w:r>
            <w:r>
              <w:rPr>
                <w:color w:val="1F2C3C"/>
                <w:sz w:val="20"/>
              </w:rPr>
              <w:t>&amp;</w:t>
            </w:r>
            <w:r>
              <w:rPr>
                <w:color w:val="1F2C3C"/>
                <w:spacing w:val="-6"/>
                <w:sz w:val="20"/>
              </w:rPr>
              <w:t> </w:t>
            </w:r>
            <w:r>
              <w:rPr>
                <w:color w:val="1F2C3C"/>
                <w:sz w:val="20"/>
              </w:rPr>
              <w:t>System</w:t>
            </w:r>
            <w:r>
              <w:rPr>
                <w:color w:val="1F2C3C"/>
                <w:spacing w:val="-2"/>
                <w:sz w:val="20"/>
              </w:rPr>
              <w:t> Design</w:t>
            </w:r>
          </w:p>
          <w:p>
            <w:pPr>
              <w:pStyle w:val="TableParagraph"/>
              <w:numPr>
                <w:ilvl w:val="1"/>
                <w:numId w:val="28"/>
              </w:numPr>
              <w:tabs>
                <w:tab w:pos="618" w:val="left" w:leader="none"/>
              </w:tabs>
              <w:spacing w:line="240" w:lineRule="auto" w:before="32" w:after="0"/>
              <w:ind w:left="618" w:right="0" w:hanging="333"/>
              <w:jc w:val="left"/>
              <w:rPr>
                <w:sz w:val="20"/>
              </w:rPr>
            </w:pPr>
            <w:r>
              <w:rPr>
                <w:color w:val="1F2C3C"/>
                <w:sz w:val="20"/>
              </w:rPr>
              <w:t>System</w:t>
            </w:r>
            <w:r>
              <w:rPr>
                <w:color w:val="1F2C3C"/>
                <w:spacing w:val="-6"/>
                <w:sz w:val="20"/>
              </w:rPr>
              <w:t> </w:t>
            </w:r>
            <w:r>
              <w:rPr>
                <w:color w:val="1F2C3C"/>
                <w:sz w:val="20"/>
              </w:rPr>
              <w:t>Architecture</w:t>
            </w:r>
            <w:r>
              <w:rPr>
                <w:color w:val="1F2C3C"/>
                <w:spacing w:val="-5"/>
                <w:sz w:val="20"/>
              </w:rPr>
              <w:t> </w:t>
            </w:r>
            <w:r>
              <w:rPr>
                <w:color w:val="1F2C3C"/>
                <w:sz w:val="20"/>
              </w:rPr>
              <w:t>—</w:t>
            </w:r>
            <w:r>
              <w:rPr>
                <w:color w:val="1F2C3C"/>
                <w:spacing w:val="-7"/>
                <w:sz w:val="20"/>
              </w:rPr>
              <w:t> </w:t>
            </w:r>
            <w:r>
              <w:rPr>
                <w:color w:val="1F2C3C"/>
                <w:sz w:val="20"/>
              </w:rPr>
              <w:t>architecture</w:t>
            </w:r>
            <w:r>
              <w:rPr>
                <w:color w:val="1F2C3C"/>
                <w:spacing w:val="-9"/>
                <w:sz w:val="20"/>
              </w:rPr>
              <w:t> </w:t>
            </w:r>
            <w:r>
              <w:rPr>
                <w:color w:val="1F2C3C"/>
                <w:sz w:val="20"/>
              </w:rPr>
              <w:t>diagram</w:t>
            </w:r>
            <w:r>
              <w:rPr>
                <w:color w:val="1F2C3C"/>
                <w:spacing w:val="-4"/>
                <w:sz w:val="20"/>
              </w:rPr>
              <w:t> </w:t>
            </w:r>
            <w:r>
              <w:rPr>
                <w:color w:val="1F2C3C"/>
                <w:sz w:val="20"/>
              </w:rPr>
              <w:t>+</w:t>
            </w:r>
            <w:r>
              <w:rPr>
                <w:color w:val="1F2C3C"/>
                <w:spacing w:val="-10"/>
                <w:sz w:val="20"/>
              </w:rPr>
              <w:t> </w:t>
            </w:r>
            <w:r>
              <w:rPr>
                <w:color w:val="1F2C3C"/>
                <w:spacing w:val="-2"/>
                <w:sz w:val="20"/>
              </w:rPr>
              <w:t>тайлбар</w:t>
            </w:r>
          </w:p>
          <w:p>
            <w:pPr>
              <w:pStyle w:val="TableParagraph"/>
              <w:numPr>
                <w:ilvl w:val="1"/>
                <w:numId w:val="28"/>
              </w:numPr>
              <w:tabs>
                <w:tab w:pos="618" w:val="left" w:leader="none"/>
              </w:tabs>
              <w:spacing w:line="240" w:lineRule="auto" w:before="29" w:after="0"/>
              <w:ind w:left="618" w:right="0" w:hanging="333"/>
              <w:jc w:val="left"/>
              <w:rPr>
                <w:sz w:val="20"/>
              </w:rPr>
            </w:pPr>
            <w:r>
              <w:rPr>
                <w:color w:val="1F2C3C"/>
                <w:sz w:val="20"/>
              </w:rPr>
              <w:t>Database</w:t>
            </w:r>
            <w:r>
              <w:rPr>
                <w:color w:val="1F2C3C"/>
                <w:spacing w:val="-6"/>
                <w:sz w:val="20"/>
              </w:rPr>
              <w:t> </w:t>
            </w:r>
            <w:r>
              <w:rPr>
                <w:color w:val="1F2C3C"/>
                <w:sz w:val="20"/>
              </w:rPr>
              <w:t>Design</w:t>
            </w:r>
            <w:r>
              <w:rPr>
                <w:color w:val="1F2C3C"/>
                <w:spacing w:val="-7"/>
                <w:sz w:val="20"/>
              </w:rPr>
              <w:t> </w:t>
            </w:r>
            <w:r>
              <w:rPr>
                <w:color w:val="1F2C3C"/>
                <w:sz w:val="20"/>
              </w:rPr>
              <w:t>—</w:t>
            </w:r>
            <w:r>
              <w:rPr>
                <w:color w:val="1F2C3C"/>
                <w:spacing w:val="-5"/>
                <w:sz w:val="20"/>
              </w:rPr>
              <w:t> </w:t>
            </w:r>
            <w:r>
              <w:rPr>
                <w:color w:val="1F2C3C"/>
                <w:sz w:val="20"/>
              </w:rPr>
              <w:t>ER</w:t>
            </w:r>
            <w:r>
              <w:rPr>
                <w:color w:val="1F2C3C"/>
                <w:spacing w:val="-7"/>
                <w:sz w:val="20"/>
              </w:rPr>
              <w:t> </w:t>
            </w:r>
            <w:r>
              <w:rPr>
                <w:color w:val="1F2C3C"/>
                <w:sz w:val="20"/>
              </w:rPr>
              <w:t>diagram,</w:t>
            </w:r>
            <w:r>
              <w:rPr>
                <w:color w:val="1F2C3C"/>
                <w:spacing w:val="-8"/>
                <w:sz w:val="20"/>
              </w:rPr>
              <w:t> </w:t>
            </w:r>
            <w:r>
              <w:rPr>
                <w:color w:val="1F2C3C"/>
                <w:sz w:val="20"/>
              </w:rPr>
              <w:t>schema-гийн</w:t>
            </w:r>
            <w:r>
              <w:rPr>
                <w:color w:val="1F2C3C"/>
                <w:spacing w:val="-5"/>
                <w:sz w:val="20"/>
              </w:rPr>
              <w:t> </w:t>
            </w:r>
            <w:r>
              <w:rPr>
                <w:color w:val="1F2C3C"/>
                <w:sz w:val="20"/>
              </w:rPr>
              <w:t>гол</w:t>
            </w:r>
            <w:r>
              <w:rPr>
                <w:color w:val="1F2C3C"/>
                <w:spacing w:val="-7"/>
                <w:sz w:val="20"/>
              </w:rPr>
              <w:t> </w:t>
            </w:r>
            <w:r>
              <w:rPr>
                <w:color w:val="1F2C3C"/>
                <w:spacing w:val="-2"/>
                <w:sz w:val="20"/>
              </w:rPr>
              <w:t>хэсгүүд</w:t>
            </w:r>
          </w:p>
          <w:p>
            <w:pPr>
              <w:pStyle w:val="TableParagraph"/>
              <w:numPr>
                <w:ilvl w:val="1"/>
                <w:numId w:val="28"/>
              </w:numPr>
              <w:tabs>
                <w:tab w:pos="618" w:val="left" w:leader="none"/>
              </w:tabs>
              <w:spacing w:line="240" w:lineRule="auto" w:before="29" w:after="0"/>
              <w:ind w:left="119" w:right="349" w:firstLine="166"/>
              <w:jc w:val="left"/>
              <w:rPr>
                <w:sz w:val="20"/>
              </w:rPr>
            </w:pPr>
            <w:r>
              <w:rPr>
                <w:color w:val="1F2C3C"/>
                <w:sz w:val="20"/>
              </w:rPr>
              <w:t>Detailed</w:t>
            </w:r>
            <w:r>
              <w:rPr>
                <w:color w:val="1F2C3C"/>
                <w:spacing w:val="-5"/>
                <w:sz w:val="20"/>
              </w:rPr>
              <w:t> </w:t>
            </w:r>
            <w:r>
              <w:rPr>
                <w:color w:val="1F2C3C"/>
                <w:sz w:val="20"/>
              </w:rPr>
              <w:t>Design</w:t>
            </w:r>
            <w:r>
              <w:rPr>
                <w:color w:val="1F2C3C"/>
                <w:spacing w:val="-6"/>
                <w:sz w:val="20"/>
              </w:rPr>
              <w:t> </w:t>
            </w:r>
            <w:r>
              <w:rPr>
                <w:color w:val="1F2C3C"/>
                <w:sz w:val="20"/>
              </w:rPr>
              <w:t>/</w:t>
            </w:r>
            <w:r>
              <w:rPr>
                <w:color w:val="1F2C3C"/>
                <w:spacing w:val="-4"/>
                <w:sz w:val="20"/>
              </w:rPr>
              <w:t> </w:t>
            </w:r>
            <w:r>
              <w:rPr>
                <w:color w:val="1F2C3C"/>
                <w:sz w:val="20"/>
              </w:rPr>
              <w:t>Logic</w:t>
            </w:r>
            <w:r>
              <w:rPr>
                <w:color w:val="1F2C3C"/>
                <w:spacing w:val="-5"/>
                <w:sz w:val="20"/>
              </w:rPr>
              <w:t> </w:t>
            </w:r>
            <w:r>
              <w:rPr>
                <w:color w:val="1F2C3C"/>
                <w:sz w:val="20"/>
              </w:rPr>
              <w:t>Flow</w:t>
            </w:r>
            <w:r>
              <w:rPr>
                <w:color w:val="1F2C3C"/>
                <w:spacing w:val="-3"/>
                <w:sz w:val="20"/>
              </w:rPr>
              <w:t> </w:t>
            </w:r>
            <w:r>
              <w:rPr>
                <w:color w:val="1F2C3C"/>
                <w:sz w:val="20"/>
              </w:rPr>
              <w:t>—</w:t>
            </w:r>
            <w:r>
              <w:rPr>
                <w:color w:val="1F2C3C"/>
                <w:spacing w:val="-6"/>
                <w:sz w:val="20"/>
              </w:rPr>
              <w:t> </w:t>
            </w:r>
            <w:r>
              <w:rPr>
                <w:color w:val="1F2C3C"/>
                <w:sz w:val="20"/>
              </w:rPr>
              <w:t>sequence,</w:t>
            </w:r>
            <w:r>
              <w:rPr>
                <w:color w:val="1F2C3C"/>
                <w:spacing w:val="-6"/>
                <w:sz w:val="20"/>
              </w:rPr>
              <w:t> </w:t>
            </w:r>
            <w:r>
              <w:rPr>
                <w:color w:val="1F2C3C"/>
                <w:sz w:val="20"/>
              </w:rPr>
              <w:t>activity</w:t>
            </w:r>
            <w:r>
              <w:rPr>
                <w:color w:val="1F2C3C"/>
                <w:spacing w:val="-7"/>
                <w:sz w:val="20"/>
              </w:rPr>
              <w:t> </w:t>
            </w:r>
            <w:r>
              <w:rPr>
                <w:color w:val="1F2C3C"/>
                <w:sz w:val="20"/>
              </w:rPr>
              <w:t>diagram-уудын гол хэсэг</w:t>
            </w:r>
          </w:p>
          <w:p>
            <w:pPr>
              <w:pStyle w:val="TableParagraph"/>
              <w:numPr>
                <w:ilvl w:val="1"/>
                <w:numId w:val="28"/>
              </w:numPr>
              <w:tabs>
                <w:tab w:pos="618" w:val="left" w:leader="none"/>
              </w:tabs>
              <w:spacing w:line="254" w:lineRule="auto" w:before="32" w:after="0"/>
              <w:ind w:left="119" w:right="411" w:firstLine="166"/>
              <w:jc w:val="left"/>
              <w:rPr>
                <w:i/>
                <w:sz w:val="20"/>
              </w:rPr>
            </w:pPr>
            <w:r>
              <w:rPr>
                <w:color w:val="1F2C3C"/>
                <w:sz w:val="20"/>
              </w:rPr>
              <w:t>User Interface Design — wireframe/mockup-ийн гол дэлгэцүүд </w:t>
            </w:r>
            <w:r>
              <w:rPr>
                <w:i/>
                <w:color w:val="1F2C3C"/>
                <w:sz w:val="20"/>
              </w:rPr>
              <w:t>Тайлбар:</w:t>
            </w:r>
            <w:r>
              <w:rPr>
                <w:i/>
                <w:color w:val="1F2C3C"/>
                <w:spacing w:val="-6"/>
                <w:sz w:val="20"/>
              </w:rPr>
              <w:t> </w:t>
            </w:r>
            <w:r>
              <w:rPr>
                <w:i/>
                <w:color w:val="1F2C3C"/>
                <w:sz w:val="20"/>
              </w:rPr>
              <w:t>SDD</w:t>
            </w:r>
            <w:r>
              <w:rPr>
                <w:i/>
                <w:color w:val="1F2C3C"/>
                <w:spacing w:val="-6"/>
                <w:sz w:val="20"/>
              </w:rPr>
              <w:t> </w:t>
            </w:r>
            <w:r>
              <w:rPr>
                <w:i/>
                <w:color w:val="1F2C3C"/>
                <w:sz w:val="20"/>
              </w:rPr>
              <w:t>дэлгэрэнгүй</w:t>
            </w:r>
            <w:r>
              <w:rPr>
                <w:i/>
                <w:color w:val="1F2C3C"/>
                <w:spacing w:val="-8"/>
                <w:sz w:val="20"/>
              </w:rPr>
              <w:t> </w:t>
            </w:r>
            <w:r>
              <w:rPr>
                <w:i/>
                <w:color w:val="1F2C3C"/>
                <w:sz w:val="20"/>
              </w:rPr>
              <w:t>баримтыг</w:t>
            </w:r>
            <w:r>
              <w:rPr>
                <w:i/>
                <w:color w:val="1F2C3C"/>
                <w:spacing w:val="-6"/>
                <w:sz w:val="20"/>
              </w:rPr>
              <w:t> </w:t>
            </w:r>
            <w:r>
              <w:rPr>
                <w:i/>
                <w:color w:val="1F2C3C"/>
                <w:sz w:val="20"/>
              </w:rPr>
              <w:t>Хавсралтад</w:t>
            </w:r>
            <w:r>
              <w:rPr>
                <w:i/>
                <w:color w:val="1F2C3C"/>
                <w:spacing w:val="-6"/>
                <w:sz w:val="20"/>
              </w:rPr>
              <w:t> </w:t>
            </w:r>
            <w:r>
              <w:rPr>
                <w:i/>
                <w:color w:val="1F2C3C"/>
                <w:sz w:val="20"/>
              </w:rPr>
              <w:t>эсвэл</w:t>
            </w:r>
            <w:r>
              <w:rPr>
                <w:i/>
                <w:color w:val="1F2C3C"/>
                <w:spacing w:val="-8"/>
                <w:sz w:val="20"/>
              </w:rPr>
              <w:t> </w:t>
            </w:r>
            <w:r>
              <w:rPr>
                <w:i/>
                <w:color w:val="1F2C3C"/>
                <w:sz w:val="20"/>
              </w:rPr>
              <w:t>удирдагч</w:t>
            </w:r>
            <w:r>
              <w:rPr>
                <w:i/>
                <w:color w:val="1F2C3C"/>
                <w:sz w:val="20"/>
              </w:rPr>
              <w:t> багшид тусад нь өгч болно. /заавал биш/</w:t>
            </w:r>
          </w:p>
        </w:tc>
      </w:tr>
      <w:tr>
        <w:trPr>
          <w:trHeight w:val="1526" w:hRule="atLeast"/>
        </w:trPr>
        <w:tc>
          <w:tcPr>
            <w:tcW w:w="2201" w:type="dxa"/>
            <w:shd w:val="clear" w:color="auto" w:fill="FCEBD0"/>
          </w:tcPr>
          <w:p>
            <w:pPr>
              <w:pStyle w:val="TableParagraph"/>
              <w:ind w:left="0"/>
              <w:rPr>
                <w:sz w:val="20"/>
              </w:rPr>
            </w:pPr>
          </w:p>
          <w:p>
            <w:pPr>
              <w:pStyle w:val="TableParagraph"/>
              <w:spacing w:before="183"/>
              <w:ind w:left="0"/>
              <w:rPr>
                <w:sz w:val="20"/>
              </w:rPr>
            </w:pPr>
          </w:p>
          <w:p>
            <w:pPr>
              <w:pStyle w:val="TableParagraph"/>
              <w:spacing w:before="1"/>
              <w:rPr>
                <w:sz w:val="20"/>
              </w:rPr>
            </w:pPr>
            <w:r>
              <w:rPr>
                <w:color w:val="1F2C3C"/>
                <w:sz w:val="20"/>
              </w:rPr>
              <w:t>Ашиглах</w:t>
            </w:r>
            <w:r>
              <w:rPr>
                <w:color w:val="1F2C3C"/>
                <w:spacing w:val="-12"/>
                <w:sz w:val="20"/>
              </w:rPr>
              <w:t> </w:t>
            </w:r>
            <w:r>
              <w:rPr>
                <w:color w:val="1F2C3C"/>
                <w:spacing w:val="-2"/>
                <w:sz w:val="20"/>
              </w:rPr>
              <w:t>материал</w:t>
            </w:r>
          </w:p>
        </w:tc>
        <w:tc>
          <w:tcPr>
            <w:tcW w:w="6827" w:type="dxa"/>
            <w:shd w:val="clear" w:color="auto" w:fill="FCEBD0"/>
          </w:tcPr>
          <w:p>
            <w:pPr>
              <w:pStyle w:val="TableParagraph"/>
              <w:numPr>
                <w:ilvl w:val="0"/>
                <w:numId w:val="29"/>
              </w:numPr>
              <w:tabs>
                <w:tab w:pos="243" w:val="left" w:leader="none"/>
              </w:tabs>
              <w:spacing w:line="240" w:lineRule="auto" w:before="123" w:after="0"/>
              <w:ind w:left="243" w:right="0" w:hanging="124"/>
              <w:jc w:val="left"/>
              <w:rPr>
                <w:sz w:val="20"/>
              </w:rPr>
            </w:pPr>
            <w:r>
              <w:rPr>
                <w:color w:val="1F2C3C"/>
                <w:sz w:val="20"/>
              </w:rPr>
              <w:t>IEEE</w:t>
            </w:r>
            <w:r>
              <w:rPr>
                <w:color w:val="1F2C3C"/>
                <w:spacing w:val="-5"/>
                <w:sz w:val="20"/>
              </w:rPr>
              <w:t> </w:t>
            </w:r>
            <w:r>
              <w:rPr>
                <w:color w:val="1F2C3C"/>
                <w:sz w:val="20"/>
              </w:rPr>
              <w:t>1016-2009</w:t>
            </w:r>
            <w:r>
              <w:rPr>
                <w:color w:val="1F2C3C"/>
                <w:spacing w:val="-6"/>
                <w:sz w:val="20"/>
              </w:rPr>
              <w:t> </w:t>
            </w:r>
            <w:r>
              <w:rPr>
                <w:color w:val="1F2C3C"/>
                <w:sz w:val="20"/>
              </w:rPr>
              <w:t>—</w:t>
            </w:r>
            <w:r>
              <w:rPr>
                <w:color w:val="1F2C3C"/>
                <w:spacing w:val="-3"/>
                <w:sz w:val="20"/>
              </w:rPr>
              <w:t> </w:t>
            </w:r>
            <w:r>
              <w:rPr>
                <w:color w:val="1F2C3C"/>
                <w:sz w:val="20"/>
              </w:rPr>
              <w:t>SDD</w:t>
            </w:r>
            <w:r>
              <w:rPr>
                <w:color w:val="1F2C3C"/>
                <w:spacing w:val="-4"/>
                <w:sz w:val="20"/>
              </w:rPr>
              <w:t> </w:t>
            </w:r>
            <w:r>
              <w:rPr>
                <w:color w:val="1F2C3C"/>
                <w:spacing w:val="-2"/>
                <w:sz w:val="20"/>
              </w:rPr>
              <w:t>стандарт</w:t>
            </w:r>
          </w:p>
          <w:p>
            <w:pPr>
              <w:pStyle w:val="TableParagraph"/>
              <w:numPr>
                <w:ilvl w:val="0"/>
                <w:numId w:val="29"/>
              </w:numPr>
              <w:tabs>
                <w:tab w:pos="243" w:val="left" w:leader="none"/>
              </w:tabs>
              <w:spacing w:line="240" w:lineRule="auto" w:before="31" w:after="0"/>
              <w:ind w:left="243" w:right="0" w:hanging="124"/>
              <w:jc w:val="left"/>
              <w:rPr>
                <w:sz w:val="20"/>
              </w:rPr>
            </w:pPr>
            <w:r>
              <w:rPr>
                <w:color w:val="1F2C3C"/>
                <w:sz w:val="20"/>
              </w:rPr>
              <w:t>UML</w:t>
            </w:r>
            <w:r>
              <w:rPr>
                <w:color w:val="1F2C3C"/>
                <w:spacing w:val="-7"/>
                <w:sz w:val="20"/>
              </w:rPr>
              <w:t> </w:t>
            </w:r>
            <w:r>
              <w:rPr>
                <w:color w:val="1F2C3C"/>
                <w:sz w:val="20"/>
              </w:rPr>
              <w:t>2.5</w:t>
            </w:r>
            <w:r>
              <w:rPr>
                <w:color w:val="1F2C3C"/>
                <w:spacing w:val="-4"/>
                <w:sz w:val="20"/>
              </w:rPr>
              <w:t> </w:t>
            </w:r>
            <w:r>
              <w:rPr>
                <w:color w:val="1F2C3C"/>
                <w:sz w:val="20"/>
              </w:rPr>
              <w:t>—</w:t>
            </w:r>
            <w:r>
              <w:rPr>
                <w:color w:val="1F2C3C"/>
                <w:spacing w:val="-5"/>
                <w:sz w:val="20"/>
              </w:rPr>
              <w:t> </w:t>
            </w:r>
            <w:r>
              <w:rPr>
                <w:color w:val="1F2C3C"/>
                <w:sz w:val="20"/>
              </w:rPr>
              <w:t>диаграмын</w:t>
            </w:r>
            <w:r>
              <w:rPr>
                <w:color w:val="1F2C3C"/>
                <w:spacing w:val="-7"/>
                <w:sz w:val="20"/>
              </w:rPr>
              <w:t> </w:t>
            </w:r>
            <w:r>
              <w:rPr>
                <w:color w:val="1F2C3C"/>
                <w:spacing w:val="-2"/>
                <w:sz w:val="20"/>
              </w:rPr>
              <w:t>стандарт</w:t>
            </w:r>
          </w:p>
          <w:p>
            <w:pPr>
              <w:pStyle w:val="TableParagraph"/>
              <w:numPr>
                <w:ilvl w:val="0"/>
                <w:numId w:val="29"/>
              </w:numPr>
              <w:tabs>
                <w:tab w:pos="243" w:val="left" w:leader="none"/>
              </w:tabs>
              <w:spacing w:line="240" w:lineRule="auto" w:before="30" w:after="0"/>
              <w:ind w:left="243" w:right="0" w:hanging="124"/>
              <w:jc w:val="left"/>
              <w:rPr>
                <w:sz w:val="20"/>
              </w:rPr>
            </w:pPr>
            <w:r>
              <w:rPr>
                <w:color w:val="1F2C3C"/>
                <w:sz w:val="20"/>
              </w:rPr>
              <w:t>Хэрэглүүр:</w:t>
            </w:r>
            <w:r>
              <w:rPr>
                <w:color w:val="1F2C3C"/>
                <w:spacing w:val="-6"/>
                <w:sz w:val="20"/>
              </w:rPr>
              <w:t> </w:t>
            </w:r>
            <w:r>
              <w:rPr>
                <w:color w:val="1F2C3C"/>
                <w:sz w:val="20"/>
              </w:rPr>
              <w:t>Figma</w:t>
            </w:r>
            <w:r>
              <w:rPr>
                <w:color w:val="1F2C3C"/>
                <w:spacing w:val="-5"/>
                <w:sz w:val="20"/>
              </w:rPr>
              <w:t> </w:t>
            </w:r>
            <w:r>
              <w:rPr>
                <w:color w:val="1F2C3C"/>
                <w:sz w:val="20"/>
              </w:rPr>
              <w:t>/</w:t>
            </w:r>
            <w:r>
              <w:rPr>
                <w:color w:val="1F2C3C"/>
                <w:spacing w:val="-5"/>
                <w:sz w:val="20"/>
              </w:rPr>
              <w:t> </w:t>
            </w:r>
            <w:r>
              <w:rPr>
                <w:color w:val="1F2C3C"/>
                <w:sz w:val="20"/>
              </w:rPr>
              <w:t>Adobe</w:t>
            </w:r>
            <w:r>
              <w:rPr>
                <w:color w:val="1F2C3C"/>
                <w:spacing w:val="-5"/>
                <w:sz w:val="20"/>
              </w:rPr>
              <w:t> </w:t>
            </w:r>
            <w:r>
              <w:rPr>
                <w:color w:val="1F2C3C"/>
                <w:sz w:val="20"/>
              </w:rPr>
              <w:t>XD</w:t>
            </w:r>
            <w:r>
              <w:rPr>
                <w:color w:val="1F2C3C"/>
                <w:spacing w:val="-2"/>
                <w:sz w:val="20"/>
              </w:rPr>
              <w:t> </w:t>
            </w:r>
            <w:r>
              <w:rPr>
                <w:color w:val="1F2C3C"/>
                <w:sz w:val="20"/>
              </w:rPr>
              <w:t>—</w:t>
            </w:r>
            <w:r>
              <w:rPr>
                <w:color w:val="1F2C3C"/>
                <w:spacing w:val="-2"/>
                <w:sz w:val="20"/>
              </w:rPr>
              <w:t> wireframe/mockup</w:t>
            </w:r>
          </w:p>
          <w:p>
            <w:pPr>
              <w:pStyle w:val="TableParagraph"/>
              <w:numPr>
                <w:ilvl w:val="0"/>
                <w:numId w:val="29"/>
              </w:numPr>
              <w:tabs>
                <w:tab w:pos="243" w:val="left" w:leader="none"/>
              </w:tabs>
              <w:spacing w:line="240" w:lineRule="auto" w:before="31" w:after="0"/>
              <w:ind w:left="243" w:right="0" w:hanging="124"/>
              <w:jc w:val="left"/>
              <w:rPr>
                <w:sz w:val="20"/>
              </w:rPr>
            </w:pPr>
            <w:r>
              <w:rPr>
                <w:color w:val="1F2C3C"/>
                <w:sz w:val="20"/>
              </w:rPr>
              <w:t>Хэрэглүүр:</w:t>
            </w:r>
            <w:r>
              <w:rPr>
                <w:color w:val="1F2C3C"/>
                <w:spacing w:val="-8"/>
                <w:sz w:val="20"/>
              </w:rPr>
              <w:t> </w:t>
            </w:r>
            <w:r>
              <w:rPr>
                <w:color w:val="1F2C3C"/>
                <w:sz w:val="20"/>
              </w:rPr>
              <w:t>draw.io,</w:t>
            </w:r>
            <w:r>
              <w:rPr>
                <w:color w:val="1F2C3C"/>
                <w:spacing w:val="-7"/>
                <w:sz w:val="20"/>
              </w:rPr>
              <w:t> </w:t>
            </w:r>
            <w:r>
              <w:rPr>
                <w:color w:val="1F2C3C"/>
                <w:sz w:val="20"/>
              </w:rPr>
              <w:t>StarUML,</w:t>
            </w:r>
            <w:r>
              <w:rPr>
                <w:color w:val="1F2C3C"/>
                <w:spacing w:val="-7"/>
                <w:sz w:val="20"/>
              </w:rPr>
              <w:t> </w:t>
            </w:r>
            <w:r>
              <w:rPr>
                <w:color w:val="1F2C3C"/>
                <w:sz w:val="20"/>
              </w:rPr>
              <w:t>PlantUML</w:t>
            </w:r>
            <w:r>
              <w:rPr>
                <w:color w:val="1F2C3C"/>
                <w:spacing w:val="-7"/>
                <w:sz w:val="20"/>
              </w:rPr>
              <w:t> </w:t>
            </w:r>
            <w:r>
              <w:rPr>
                <w:color w:val="1F2C3C"/>
                <w:sz w:val="20"/>
              </w:rPr>
              <w:t>—</w:t>
            </w:r>
            <w:r>
              <w:rPr>
                <w:color w:val="1F2C3C"/>
                <w:spacing w:val="-6"/>
                <w:sz w:val="20"/>
              </w:rPr>
              <w:t> </w:t>
            </w:r>
            <w:r>
              <w:rPr>
                <w:color w:val="1F2C3C"/>
                <w:sz w:val="20"/>
              </w:rPr>
              <w:t>UML</w:t>
            </w:r>
            <w:r>
              <w:rPr>
                <w:color w:val="1F2C3C"/>
                <w:spacing w:val="-9"/>
                <w:sz w:val="20"/>
              </w:rPr>
              <w:t> </w:t>
            </w:r>
            <w:r>
              <w:rPr>
                <w:color w:val="1F2C3C"/>
                <w:spacing w:val="-2"/>
                <w:sz w:val="20"/>
              </w:rPr>
              <w:t>diagram</w:t>
            </w:r>
          </w:p>
          <w:p>
            <w:pPr>
              <w:pStyle w:val="TableParagraph"/>
              <w:numPr>
                <w:ilvl w:val="0"/>
                <w:numId w:val="29"/>
              </w:numPr>
              <w:tabs>
                <w:tab w:pos="243" w:val="left" w:leader="none"/>
              </w:tabs>
              <w:spacing w:line="240" w:lineRule="auto" w:before="29" w:after="0"/>
              <w:ind w:left="243" w:right="0" w:hanging="124"/>
              <w:jc w:val="left"/>
              <w:rPr>
                <w:sz w:val="20"/>
              </w:rPr>
            </w:pPr>
            <w:r>
              <w:rPr>
                <w:color w:val="1F2C3C"/>
                <w:sz w:val="20"/>
              </w:rPr>
              <w:t>Хэрэглүүр:</w:t>
            </w:r>
            <w:r>
              <w:rPr>
                <w:color w:val="1F2C3C"/>
                <w:spacing w:val="-7"/>
                <w:sz w:val="20"/>
              </w:rPr>
              <w:t> </w:t>
            </w:r>
            <w:r>
              <w:rPr>
                <w:color w:val="1F2C3C"/>
                <w:sz w:val="20"/>
              </w:rPr>
              <w:t>MySQL</w:t>
            </w:r>
            <w:r>
              <w:rPr>
                <w:color w:val="1F2C3C"/>
                <w:spacing w:val="-10"/>
                <w:sz w:val="20"/>
              </w:rPr>
              <w:t> </w:t>
            </w:r>
            <w:r>
              <w:rPr>
                <w:color w:val="1F2C3C"/>
                <w:sz w:val="20"/>
              </w:rPr>
              <w:t>Workbench,</w:t>
            </w:r>
            <w:r>
              <w:rPr>
                <w:color w:val="1F2C3C"/>
                <w:spacing w:val="-6"/>
                <w:sz w:val="20"/>
              </w:rPr>
              <w:t> </w:t>
            </w:r>
            <w:r>
              <w:rPr>
                <w:color w:val="1F2C3C"/>
                <w:sz w:val="20"/>
              </w:rPr>
              <w:t>dbdiagram.io</w:t>
            </w:r>
            <w:r>
              <w:rPr>
                <w:color w:val="1F2C3C"/>
                <w:spacing w:val="-5"/>
                <w:sz w:val="20"/>
              </w:rPr>
              <w:t> </w:t>
            </w:r>
            <w:r>
              <w:rPr>
                <w:color w:val="1F2C3C"/>
                <w:sz w:val="20"/>
              </w:rPr>
              <w:t>—</w:t>
            </w:r>
            <w:r>
              <w:rPr>
                <w:color w:val="1F2C3C"/>
                <w:spacing w:val="-8"/>
                <w:sz w:val="20"/>
              </w:rPr>
              <w:t> </w:t>
            </w:r>
            <w:r>
              <w:rPr>
                <w:color w:val="1F2C3C"/>
                <w:sz w:val="20"/>
              </w:rPr>
              <w:t>ER</w:t>
            </w:r>
            <w:r>
              <w:rPr>
                <w:color w:val="1F2C3C"/>
                <w:spacing w:val="-5"/>
                <w:sz w:val="20"/>
              </w:rPr>
              <w:t> </w:t>
            </w:r>
            <w:r>
              <w:rPr>
                <w:color w:val="1F2C3C"/>
                <w:spacing w:val="-2"/>
                <w:sz w:val="20"/>
              </w:rPr>
              <w:t>diagram</w:t>
            </w:r>
          </w:p>
        </w:tc>
      </w:tr>
      <w:tr>
        <w:trPr>
          <w:trHeight w:val="717" w:hRule="atLeast"/>
        </w:trPr>
        <w:tc>
          <w:tcPr>
            <w:tcW w:w="2201" w:type="dxa"/>
            <w:shd w:val="clear" w:color="auto" w:fill="E8DAEE"/>
          </w:tcPr>
          <w:p>
            <w:pPr>
              <w:pStyle w:val="TableParagraph"/>
              <w:spacing w:before="10"/>
              <w:ind w:left="0"/>
              <w:rPr>
                <w:sz w:val="20"/>
              </w:rPr>
            </w:pPr>
          </w:p>
          <w:p>
            <w:pPr>
              <w:pStyle w:val="TableParagraph"/>
              <w:rPr>
                <w:sz w:val="20"/>
              </w:rPr>
            </w:pPr>
            <w:r>
              <w:rPr>
                <w:color w:val="1F2C3C"/>
                <w:sz w:val="20"/>
              </w:rPr>
              <w:t>PM</w:t>
            </w:r>
            <w:r>
              <w:rPr>
                <w:color w:val="1F2C3C"/>
                <w:spacing w:val="-5"/>
                <w:sz w:val="20"/>
              </w:rPr>
              <w:t> </w:t>
            </w:r>
            <w:r>
              <w:rPr>
                <w:color w:val="1F2C3C"/>
                <w:spacing w:val="-2"/>
                <w:sz w:val="20"/>
              </w:rPr>
              <w:t>шаардлага</w:t>
            </w:r>
          </w:p>
        </w:tc>
        <w:tc>
          <w:tcPr>
            <w:tcW w:w="6827" w:type="dxa"/>
            <w:shd w:val="clear" w:color="auto" w:fill="E8DAEE"/>
          </w:tcPr>
          <w:p>
            <w:pPr>
              <w:pStyle w:val="TableParagraph"/>
              <w:numPr>
                <w:ilvl w:val="0"/>
                <w:numId w:val="30"/>
              </w:numPr>
              <w:tabs>
                <w:tab w:pos="244" w:val="left" w:leader="none"/>
              </w:tabs>
              <w:spacing w:line="240" w:lineRule="auto" w:before="125" w:after="0"/>
              <w:ind w:left="119" w:right="723" w:firstLine="0"/>
              <w:jc w:val="left"/>
              <w:rPr>
                <w:sz w:val="20"/>
              </w:rPr>
            </w:pPr>
            <w:r>
              <w:rPr>
                <w:color w:val="1F2C3C"/>
                <w:sz w:val="20"/>
              </w:rPr>
              <w:t>Явцын</w:t>
            </w:r>
            <w:r>
              <w:rPr>
                <w:color w:val="1F2C3C"/>
                <w:spacing w:val="-7"/>
                <w:sz w:val="20"/>
              </w:rPr>
              <w:t> </w:t>
            </w:r>
            <w:r>
              <w:rPr>
                <w:color w:val="1F2C3C"/>
                <w:sz w:val="20"/>
              </w:rPr>
              <w:t>үзлэг</w:t>
            </w:r>
            <w:r>
              <w:rPr>
                <w:color w:val="1F2C3C"/>
                <w:spacing w:val="-5"/>
                <w:sz w:val="20"/>
              </w:rPr>
              <w:t> </w:t>
            </w:r>
            <w:r>
              <w:rPr>
                <w:color w:val="1F2C3C"/>
                <w:sz w:val="20"/>
              </w:rPr>
              <w:t>M2</w:t>
            </w:r>
            <w:r>
              <w:rPr>
                <w:color w:val="1F2C3C"/>
                <w:spacing w:val="-6"/>
                <w:sz w:val="20"/>
              </w:rPr>
              <w:t> </w:t>
            </w:r>
            <w:r>
              <w:rPr>
                <w:color w:val="1F2C3C"/>
                <w:sz w:val="20"/>
              </w:rPr>
              <w:t>дээр</w:t>
            </w:r>
            <w:r>
              <w:rPr>
                <w:color w:val="1F2C3C"/>
                <w:spacing w:val="-5"/>
                <w:sz w:val="20"/>
              </w:rPr>
              <w:t> </w:t>
            </w:r>
            <w:r>
              <w:rPr>
                <w:color w:val="1F2C3C"/>
                <w:sz w:val="20"/>
              </w:rPr>
              <w:t>зохиомж</w:t>
            </w:r>
            <w:r>
              <w:rPr>
                <w:color w:val="1F2C3C"/>
                <w:spacing w:val="-6"/>
                <w:sz w:val="20"/>
              </w:rPr>
              <w:t> </w:t>
            </w:r>
            <w:r>
              <w:rPr>
                <w:color w:val="1F2C3C"/>
                <w:sz w:val="20"/>
              </w:rPr>
              <w:t>хянагдана:</w:t>
            </w:r>
            <w:r>
              <w:rPr>
                <w:color w:val="1F2C3C"/>
                <w:spacing w:val="-7"/>
                <w:sz w:val="20"/>
              </w:rPr>
              <w:t> </w:t>
            </w:r>
            <w:r>
              <w:rPr>
                <w:color w:val="1F2C3C"/>
                <w:sz w:val="20"/>
              </w:rPr>
              <w:t>архитектурын</w:t>
            </w:r>
            <w:r>
              <w:rPr>
                <w:color w:val="1F2C3C"/>
                <w:spacing w:val="-6"/>
                <w:sz w:val="20"/>
              </w:rPr>
              <w:t> </w:t>
            </w:r>
            <w:r>
              <w:rPr>
                <w:color w:val="1F2C3C"/>
                <w:sz w:val="20"/>
              </w:rPr>
              <w:t>болон өгөгдлийн сангийн зохиомж зөвшөөрөгдсөн байх</w:t>
            </w:r>
          </w:p>
        </w:tc>
      </w:tr>
    </w:tbl>
    <w:p>
      <w:pPr>
        <w:pStyle w:val="TableParagraph"/>
        <w:spacing w:after="0" w:line="240" w:lineRule="auto"/>
        <w:jc w:val="left"/>
        <w:rPr>
          <w:sz w:val="20"/>
        </w:rPr>
        <w:sectPr>
          <w:pgSz w:w="11910" w:h="16840"/>
          <w:pgMar w:header="689" w:footer="620" w:top="880" w:bottom="820" w:left="1275" w:right="992"/>
        </w:sectPr>
      </w:pPr>
    </w:p>
    <w:p>
      <w:pPr>
        <w:pStyle w:val="BodyText"/>
        <w:spacing w:before="203"/>
        <w:rPr>
          <w:sz w:val="28"/>
        </w:rPr>
      </w:pPr>
    </w:p>
    <w:p>
      <w:pPr>
        <w:pStyle w:val="ListParagraph"/>
        <w:numPr>
          <w:ilvl w:val="0"/>
          <w:numId w:val="31"/>
        </w:numPr>
        <w:tabs>
          <w:tab w:pos="453" w:val="left" w:leader="none"/>
          <w:tab w:pos="9526" w:val="left" w:leader="none"/>
        </w:tabs>
        <w:spacing w:line="240" w:lineRule="auto" w:before="1" w:after="0"/>
        <w:ind w:left="453" w:right="0" w:hanging="310"/>
        <w:jc w:val="left"/>
        <w:rPr>
          <w:b/>
          <w:sz w:val="28"/>
        </w:rPr>
      </w:pPr>
      <w:r>
        <w:rPr>
          <w:b/>
          <w:color w:val="FFFFFF"/>
          <w:sz w:val="28"/>
          <w:shd w:fill="2D75B6" w:color="auto" w:val="clear"/>
        </w:rPr>
        <w:t>IMPLEMENTATION</w:t>
      </w:r>
      <w:r>
        <w:rPr>
          <w:b/>
          <w:color w:val="FFFFFF"/>
          <w:spacing w:val="-11"/>
          <w:sz w:val="28"/>
          <w:shd w:fill="2D75B6" w:color="auto" w:val="clear"/>
        </w:rPr>
        <w:t> </w:t>
      </w:r>
      <w:r>
        <w:rPr>
          <w:b/>
          <w:color w:val="FFFFFF"/>
          <w:sz w:val="28"/>
          <w:shd w:fill="2D75B6" w:color="auto" w:val="clear"/>
        </w:rPr>
        <w:t>(Хөгжүүлэлт</w:t>
      </w:r>
      <w:r>
        <w:rPr>
          <w:b/>
          <w:color w:val="FFFFFF"/>
          <w:spacing w:val="-9"/>
          <w:sz w:val="28"/>
          <w:shd w:fill="2D75B6" w:color="auto" w:val="clear"/>
        </w:rPr>
        <w:t> </w:t>
      </w:r>
      <w:r>
        <w:rPr>
          <w:b/>
          <w:color w:val="FFFFFF"/>
          <w:sz w:val="28"/>
          <w:shd w:fill="2D75B6" w:color="auto" w:val="clear"/>
        </w:rPr>
        <w:t>ба</w:t>
      </w:r>
      <w:r>
        <w:rPr>
          <w:b/>
          <w:color w:val="FFFFFF"/>
          <w:spacing w:val="-7"/>
          <w:sz w:val="28"/>
          <w:shd w:fill="2D75B6" w:color="auto" w:val="clear"/>
        </w:rPr>
        <w:t> </w:t>
      </w:r>
      <w:r>
        <w:rPr>
          <w:b/>
          <w:color w:val="FFFFFF"/>
          <w:spacing w:val="-2"/>
          <w:sz w:val="28"/>
          <w:shd w:fill="2D75B6" w:color="auto" w:val="clear"/>
        </w:rPr>
        <w:t>Хэрэгжүүлэлт)</w:t>
      </w:r>
      <w:r>
        <w:rPr>
          <w:b/>
          <w:color w:val="FFFFFF"/>
          <w:sz w:val="28"/>
          <w:shd w:fill="2D75B6" w:color="auto" w:val="clear"/>
        </w:rPr>
        <w:tab/>
      </w:r>
    </w:p>
    <w:p>
      <w:pPr>
        <w:pStyle w:val="BodyText"/>
        <w:spacing w:before="140"/>
        <w:ind w:left="143" w:right="189"/>
      </w:pPr>
      <w:r>
        <w:rPr>
          <w:color w:val="1F2C3C"/>
        </w:rPr>
        <w:t>Хэрэгжүүлэлтийн үйл явцыг инженерийн түвшинд тайлагнах бөгөөд эх кодыг баримт бичигт</w:t>
      </w:r>
      <w:r>
        <w:rPr>
          <w:color w:val="1F2C3C"/>
          <w:spacing w:val="-6"/>
        </w:rPr>
        <w:t> </w:t>
      </w:r>
      <w:r>
        <w:rPr>
          <w:color w:val="1F2C3C"/>
        </w:rPr>
        <w:t>шууд</w:t>
      </w:r>
      <w:r>
        <w:rPr>
          <w:color w:val="1F2C3C"/>
          <w:spacing w:val="-3"/>
        </w:rPr>
        <w:t> </w:t>
      </w:r>
      <w:r>
        <w:rPr>
          <w:color w:val="1F2C3C"/>
        </w:rPr>
        <w:t>хуулан</w:t>
      </w:r>
      <w:r>
        <w:rPr>
          <w:color w:val="1F2C3C"/>
          <w:spacing w:val="-2"/>
        </w:rPr>
        <w:t> </w:t>
      </w:r>
      <w:r>
        <w:rPr>
          <w:color w:val="1F2C3C"/>
        </w:rPr>
        <w:t>тавихын</w:t>
      </w:r>
      <w:r>
        <w:rPr>
          <w:color w:val="1F2C3C"/>
          <w:spacing w:val="-3"/>
        </w:rPr>
        <w:t> </w:t>
      </w:r>
      <w:r>
        <w:rPr>
          <w:color w:val="1F2C3C"/>
        </w:rPr>
        <w:t>оронд</w:t>
      </w:r>
      <w:r>
        <w:rPr>
          <w:color w:val="1F2C3C"/>
          <w:spacing w:val="-4"/>
        </w:rPr>
        <w:t> </w:t>
      </w:r>
      <w:r>
        <w:rPr>
          <w:color w:val="1F2C3C"/>
        </w:rPr>
        <w:t>системийн</w:t>
      </w:r>
      <w:r>
        <w:rPr>
          <w:color w:val="1F2C3C"/>
          <w:spacing w:val="-5"/>
        </w:rPr>
        <w:t> </w:t>
      </w:r>
      <w:r>
        <w:rPr>
          <w:color w:val="1F2C3C"/>
        </w:rPr>
        <w:t>архитектурын</w:t>
      </w:r>
      <w:r>
        <w:rPr>
          <w:color w:val="1F2C3C"/>
          <w:spacing w:val="-3"/>
        </w:rPr>
        <w:t> </w:t>
      </w:r>
      <w:r>
        <w:rPr>
          <w:color w:val="1F2C3C"/>
        </w:rPr>
        <w:t>шийдэл,</w:t>
      </w:r>
      <w:r>
        <w:rPr>
          <w:color w:val="1F2C3C"/>
          <w:spacing w:val="-5"/>
        </w:rPr>
        <w:t> </w:t>
      </w:r>
      <w:r>
        <w:rPr>
          <w:color w:val="1F2C3C"/>
        </w:rPr>
        <w:t>чухал</w:t>
      </w:r>
      <w:r>
        <w:rPr>
          <w:color w:val="1F2C3C"/>
          <w:spacing w:val="-2"/>
        </w:rPr>
        <w:t> </w:t>
      </w:r>
      <w:r>
        <w:rPr>
          <w:color w:val="1F2C3C"/>
        </w:rPr>
        <w:t>алгоритмын ажиллагааг тайлбарлана.</w:t>
      </w:r>
    </w:p>
    <w:p>
      <w:pPr>
        <w:pStyle w:val="BodyText"/>
        <w:spacing w:before="3"/>
        <w:rPr>
          <w:sz w:val="7"/>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427" w:hRule="atLeast"/>
        </w:trPr>
        <w:tc>
          <w:tcPr>
            <w:tcW w:w="2201" w:type="dxa"/>
            <w:shd w:val="clear" w:color="auto" w:fill="2D75B6"/>
          </w:tcPr>
          <w:p>
            <w:pPr>
              <w:pStyle w:val="TableParagraph"/>
              <w:spacing w:before="92"/>
              <w:ind w:left="5"/>
              <w:jc w:val="center"/>
              <w:rPr>
                <w:b/>
                <w:sz w:val="20"/>
              </w:rPr>
            </w:pPr>
            <w:r>
              <w:rPr>
                <w:b/>
                <w:color w:val="FFFFFF"/>
                <w:spacing w:val="-2"/>
                <w:sz w:val="20"/>
              </w:rPr>
              <w:t>Төрөл</w:t>
            </w:r>
          </w:p>
        </w:tc>
        <w:tc>
          <w:tcPr>
            <w:tcW w:w="6827" w:type="dxa"/>
            <w:shd w:val="clear" w:color="auto" w:fill="2D75B6"/>
          </w:tcPr>
          <w:p>
            <w:pPr>
              <w:pStyle w:val="TableParagraph"/>
              <w:spacing w:before="92"/>
              <w:ind w:left="2"/>
              <w:jc w:val="center"/>
              <w:rPr>
                <w:b/>
                <w:sz w:val="20"/>
              </w:rPr>
            </w:pPr>
            <w:r>
              <w:rPr>
                <w:b/>
                <w:color w:val="FFFFFF"/>
                <w:spacing w:val="-2"/>
                <w:sz w:val="20"/>
              </w:rPr>
              <w:t>Агуулга</w:t>
            </w:r>
          </w:p>
        </w:tc>
      </w:tr>
      <w:tr>
        <w:trPr>
          <w:trHeight w:val="3926" w:hRule="atLeast"/>
        </w:trPr>
        <w:tc>
          <w:tcPr>
            <w:tcW w:w="2201" w:type="dxa"/>
            <w:shd w:val="clear" w:color="auto" w:fill="D5E3EF"/>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4"/>
              <w:ind w:left="0"/>
              <w:rPr>
                <w:sz w:val="20"/>
              </w:rPr>
            </w:pPr>
          </w:p>
          <w:p>
            <w:pPr>
              <w:pStyle w:val="TableParagraph"/>
              <w:rPr>
                <w:sz w:val="20"/>
              </w:rPr>
            </w:pPr>
            <w:r>
              <w:rPr>
                <w:color w:val="1F2C3C"/>
                <w:spacing w:val="-2"/>
                <w:sz w:val="20"/>
              </w:rPr>
              <w:t>Даалгавар</w:t>
            </w:r>
          </w:p>
        </w:tc>
        <w:tc>
          <w:tcPr>
            <w:tcW w:w="6827" w:type="dxa"/>
            <w:shd w:val="clear" w:color="auto" w:fill="D5E3EF"/>
          </w:tcPr>
          <w:p>
            <w:pPr>
              <w:pStyle w:val="TableParagraph"/>
              <w:numPr>
                <w:ilvl w:val="0"/>
                <w:numId w:val="32"/>
              </w:numPr>
              <w:tabs>
                <w:tab w:pos="243" w:val="left" w:leader="none"/>
              </w:tabs>
              <w:spacing w:line="240" w:lineRule="auto" w:before="125" w:after="0"/>
              <w:ind w:left="119" w:right="223" w:firstLine="0"/>
              <w:jc w:val="left"/>
              <w:rPr>
                <w:sz w:val="22"/>
              </w:rPr>
            </w:pPr>
            <w:r>
              <w:rPr>
                <w:color w:val="1F2C3C"/>
                <w:sz w:val="20"/>
              </w:rPr>
              <w:t>Technology Stack сонголтоо үндэслэх — яагаад энэ хэлийг, framework-ийг сонгосон бэ? </w:t>
            </w:r>
            <w:r>
              <w:rPr>
                <w:color w:val="1F2C3C"/>
                <w:sz w:val="22"/>
              </w:rPr>
              <w:t>Жишээ нь: хурд, багаар хамтарч ажиллах,</w:t>
            </w:r>
            <w:r>
              <w:rPr>
                <w:color w:val="1F2C3C"/>
                <w:spacing w:val="-5"/>
                <w:sz w:val="22"/>
              </w:rPr>
              <w:t> </w:t>
            </w:r>
            <w:r>
              <w:rPr>
                <w:color w:val="1F2C3C"/>
                <w:sz w:val="22"/>
              </w:rPr>
              <w:t>нээлттэй</w:t>
            </w:r>
            <w:r>
              <w:rPr>
                <w:color w:val="1F2C3C"/>
                <w:spacing w:val="-10"/>
                <w:sz w:val="22"/>
              </w:rPr>
              <w:t> </w:t>
            </w:r>
            <w:r>
              <w:rPr>
                <w:color w:val="1F2C3C"/>
                <w:sz w:val="22"/>
              </w:rPr>
              <w:t>эх</w:t>
            </w:r>
            <w:r>
              <w:rPr>
                <w:color w:val="1F2C3C"/>
                <w:spacing w:val="-9"/>
                <w:sz w:val="22"/>
              </w:rPr>
              <w:t> </w:t>
            </w:r>
            <w:r>
              <w:rPr>
                <w:color w:val="1F2C3C"/>
                <w:sz w:val="22"/>
              </w:rPr>
              <w:t>ашигласан</w:t>
            </w:r>
            <w:r>
              <w:rPr>
                <w:color w:val="1F2C3C"/>
                <w:spacing w:val="-6"/>
                <w:sz w:val="22"/>
              </w:rPr>
              <w:t> </w:t>
            </w:r>
            <w:r>
              <w:rPr>
                <w:color w:val="1F2C3C"/>
                <w:sz w:val="22"/>
              </w:rPr>
              <w:t>зэрэг</w:t>
            </w:r>
            <w:r>
              <w:rPr>
                <w:color w:val="1F2C3C"/>
                <w:spacing w:val="-8"/>
                <w:sz w:val="22"/>
              </w:rPr>
              <w:t> </w:t>
            </w:r>
            <w:r>
              <w:rPr>
                <w:color w:val="1F2C3C"/>
                <w:sz w:val="22"/>
              </w:rPr>
              <w:t>шалгуураар</w:t>
            </w:r>
            <w:r>
              <w:rPr>
                <w:color w:val="1F2C3C"/>
                <w:spacing w:val="-7"/>
                <w:sz w:val="22"/>
              </w:rPr>
              <w:t> </w:t>
            </w:r>
            <w:r>
              <w:rPr>
                <w:color w:val="1F2C3C"/>
                <w:sz w:val="22"/>
              </w:rPr>
              <w:t>харьцуулан </w:t>
            </w:r>
            <w:r>
              <w:rPr>
                <w:color w:val="1F2C3C"/>
                <w:spacing w:val="-2"/>
                <w:sz w:val="22"/>
              </w:rPr>
              <w:t>тайлбарлана.</w:t>
            </w:r>
          </w:p>
          <w:p>
            <w:pPr>
              <w:pStyle w:val="TableParagraph"/>
              <w:numPr>
                <w:ilvl w:val="0"/>
                <w:numId w:val="32"/>
              </w:numPr>
              <w:tabs>
                <w:tab w:pos="244" w:val="left" w:leader="none"/>
              </w:tabs>
              <w:spacing w:line="240" w:lineRule="auto" w:before="29" w:after="0"/>
              <w:ind w:left="119" w:right="143" w:firstLine="0"/>
              <w:jc w:val="left"/>
              <w:rPr>
                <w:sz w:val="20"/>
              </w:rPr>
            </w:pPr>
            <w:r>
              <w:rPr>
                <w:color w:val="1F2C3C"/>
                <w:sz w:val="20"/>
              </w:rPr>
              <w:t>Core Logic &amp; Key Algorithms — системийн бизнесийн гол логик эсвэл хамгийн чухал алгоритмын ажиллагааг тайлбарлах. Үүнийг тайлбарлахдаа уншигдахуйц псевдо код (Python-like syntax) эсвэл урсгал</w:t>
            </w:r>
            <w:r>
              <w:rPr>
                <w:color w:val="1F2C3C"/>
                <w:spacing w:val="-6"/>
                <w:sz w:val="20"/>
              </w:rPr>
              <w:t> </w:t>
            </w:r>
            <w:r>
              <w:rPr>
                <w:color w:val="1F2C3C"/>
                <w:sz w:val="20"/>
              </w:rPr>
              <w:t>диаграм</w:t>
            </w:r>
            <w:r>
              <w:rPr>
                <w:color w:val="1F2C3C"/>
                <w:spacing w:val="-7"/>
                <w:sz w:val="20"/>
              </w:rPr>
              <w:t> </w:t>
            </w:r>
            <w:r>
              <w:rPr>
                <w:color w:val="1F2C3C"/>
                <w:sz w:val="20"/>
              </w:rPr>
              <w:t>(Flowchart)</w:t>
            </w:r>
            <w:r>
              <w:rPr>
                <w:color w:val="1F2C3C"/>
                <w:spacing w:val="-6"/>
                <w:sz w:val="20"/>
              </w:rPr>
              <w:t> </w:t>
            </w:r>
            <w:r>
              <w:rPr>
                <w:color w:val="1F2C3C"/>
                <w:sz w:val="20"/>
              </w:rPr>
              <w:t>ашиглаж</w:t>
            </w:r>
            <w:r>
              <w:rPr>
                <w:color w:val="1F2C3C"/>
                <w:spacing w:val="-6"/>
                <w:sz w:val="20"/>
              </w:rPr>
              <w:t> </w:t>
            </w:r>
            <w:r>
              <w:rPr>
                <w:color w:val="1F2C3C"/>
                <w:sz w:val="20"/>
              </w:rPr>
              <w:t>болно.</w:t>
            </w:r>
            <w:r>
              <w:rPr>
                <w:color w:val="1F2C3C"/>
                <w:spacing w:val="-7"/>
                <w:sz w:val="20"/>
              </w:rPr>
              <w:t> </w:t>
            </w:r>
            <w:r>
              <w:rPr>
                <w:color w:val="1F2C3C"/>
                <w:sz w:val="20"/>
              </w:rPr>
              <w:t>(Тэмдэглэл:</w:t>
            </w:r>
            <w:r>
              <w:rPr>
                <w:color w:val="1F2C3C"/>
                <w:spacing w:val="-7"/>
                <w:sz w:val="20"/>
              </w:rPr>
              <w:t> </w:t>
            </w:r>
            <w:r>
              <w:rPr>
                <w:color w:val="1F2C3C"/>
                <w:sz w:val="20"/>
              </w:rPr>
              <w:t>Энгийн</w:t>
            </w:r>
            <w:r>
              <w:rPr>
                <w:color w:val="1F2C3C"/>
                <w:spacing w:val="-7"/>
                <w:sz w:val="20"/>
              </w:rPr>
              <w:t> </w:t>
            </w:r>
            <w:r>
              <w:rPr>
                <w:color w:val="1F2C3C"/>
                <w:sz w:val="20"/>
              </w:rPr>
              <w:t>CRUD үйлдэлд псевдо код шаардахгүй)</w:t>
            </w:r>
          </w:p>
          <w:p>
            <w:pPr>
              <w:pStyle w:val="TableParagraph"/>
              <w:numPr>
                <w:ilvl w:val="0"/>
                <w:numId w:val="32"/>
              </w:numPr>
              <w:tabs>
                <w:tab w:pos="243" w:val="left" w:leader="none"/>
              </w:tabs>
              <w:spacing w:line="240" w:lineRule="auto" w:before="31" w:after="0"/>
              <w:ind w:left="119" w:right="579" w:firstLine="0"/>
              <w:jc w:val="left"/>
              <w:rPr>
                <w:sz w:val="20"/>
              </w:rPr>
            </w:pPr>
            <w:r>
              <w:rPr>
                <w:color w:val="1F2C3C"/>
                <w:sz w:val="20"/>
              </w:rPr>
              <w:t>Code</w:t>
            </w:r>
            <w:r>
              <w:rPr>
                <w:color w:val="1F2C3C"/>
                <w:spacing w:val="-7"/>
                <w:sz w:val="20"/>
              </w:rPr>
              <w:t> </w:t>
            </w:r>
            <w:r>
              <w:rPr>
                <w:color w:val="1F2C3C"/>
                <w:sz w:val="20"/>
              </w:rPr>
              <w:t>Structure</w:t>
            </w:r>
            <w:r>
              <w:rPr>
                <w:color w:val="1F2C3C"/>
                <w:spacing w:val="-6"/>
                <w:sz w:val="20"/>
              </w:rPr>
              <w:t> </w:t>
            </w:r>
            <w:r>
              <w:rPr>
                <w:color w:val="1F2C3C"/>
                <w:sz w:val="20"/>
              </w:rPr>
              <w:t>—</w:t>
            </w:r>
            <w:r>
              <w:rPr>
                <w:color w:val="1F2C3C"/>
                <w:spacing w:val="-4"/>
                <w:sz w:val="20"/>
              </w:rPr>
              <w:t> </w:t>
            </w:r>
            <w:r>
              <w:rPr>
                <w:color w:val="1F2C3C"/>
                <w:sz w:val="20"/>
              </w:rPr>
              <w:t>директори</w:t>
            </w:r>
            <w:r>
              <w:rPr>
                <w:color w:val="1F2C3C"/>
                <w:spacing w:val="-7"/>
                <w:sz w:val="20"/>
              </w:rPr>
              <w:t> </w:t>
            </w:r>
            <w:r>
              <w:rPr>
                <w:color w:val="1F2C3C"/>
                <w:sz w:val="20"/>
              </w:rPr>
              <w:t>(фолдер)</w:t>
            </w:r>
            <w:r>
              <w:rPr>
                <w:color w:val="1F2C3C"/>
                <w:spacing w:val="-6"/>
                <w:sz w:val="20"/>
              </w:rPr>
              <w:t> </w:t>
            </w:r>
            <w:r>
              <w:rPr>
                <w:color w:val="1F2C3C"/>
                <w:sz w:val="20"/>
              </w:rPr>
              <w:t>бүтэц,</w:t>
            </w:r>
            <w:r>
              <w:rPr>
                <w:color w:val="1F2C3C"/>
                <w:spacing w:val="-7"/>
                <w:sz w:val="20"/>
              </w:rPr>
              <w:t> </w:t>
            </w:r>
            <w:r>
              <w:rPr>
                <w:color w:val="1F2C3C"/>
                <w:sz w:val="20"/>
              </w:rPr>
              <w:t>модуль</w:t>
            </w:r>
            <w:r>
              <w:rPr>
                <w:color w:val="1F2C3C"/>
                <w:spacing w:val="-7"/>
                <w:sz w:val="20"/>
              </w:rPr>
              <w:t> </w:t>
            </w:r>
            <w:r>
              <w:rPr>
                <w:color w:val="1F2C3C"/>
                <w:sz w:val="20"/>
              </w:rPr>
              <w:t>хоорондын </w:t>
            </w:r>
            <w:r>
              <w:rPr>
                <w:color w:val="1F2C3C"/>
                <w:spacing w:val="-2"/>
                <w:sz w:val="20"/>
              </w:rPr>
              <w:t>харилцаа</w:t>
            </w:r>
          </w:p>
          <w:p>
            <w:pPr>
              <w:pStyle w:val="TableParagraph"/>
              <w:numPr>
                <w:ilvl w:val="0"/>
                <w:numId w:val="32"/>
              </w:numPr>
              <w:tabs>
                <w:tab w:pos="243" w:val="left" w:leader="none"/>
              </w:tabs>
              <w:spacing w:line="240" w:lineRule="auto" w:before="30" w:after="0"/>
              <w:ind w:left="243" w:right="0" w:hanging="124"/>
              <w:jc w:val="left"/>
              <w:rPr>
                <w:sz w:val="20"/>
              </w:rPr>
            </w:pPr>
            <w:r>
              <w:rPr>
                <w:color w:val="1F2C3C"/>
                <w:sz w:val="20"/>
              </w:rPr>
              <w:t>Challenges</w:t>
            </w:r>
            <w:r>
              <w:rPr>
                <w:color w:val="1F2C3C"/>
                <w:spacing w:val="-7"/>
                <w:sz w:val="20"/>
              </w:rPr>
              <w:t> </w:t>
            </w:r>
            <w:r>
              <w:rPr>
                <w:color w:val="1F2C3C"/>
                <w:sz w:val="20"/>
              </w:rPr>
              <w:t>—</w:t>
            </w:r>
            <w:r>
              <w:rPr>
                <w:color w:val="1F2C3C"/>
                <w:spacing w:val="-9"/>
                <w:sz w:val="20"/>
              </w:rPr>
              <w:t> </w:t>
            </w:r>
            <w:r>
              <w:rPr>
                <w:color w:val="1F2C3C"/>
                <w:sz w:val="20"/>
              </w:rPr>
              <w:t>хөгжүүлэлтийн</w:t>
            </w:r>
            <w:r>
              <w:rPr>
                <w:color w:val="1F2C3C"/>
                <w:spacing w:val="-6"/>
                <w:sz w:val="20"/>
              </w:rPr>
              <w:t> </w:t>
            </w:r>
            <w:r>
              <w:rPr>
                <w:color w:val="1F2C3C"/>
                <w:sz w:val="20"/>
              </w:rPr>
              <w:t>явцад</w:t>
            </w:r>
            <w:r>
              <w:rPr>
                <w:color w:val="1F2C3C"/>
                <w:spacing w:val="-9"/>
                <w:sz w:val="20"/>
              </w:rPr>
              <w:t> </w:t>
            </w:r>
            <w:r>
              <w:rPr>
                <w:color w:val="1F2C3C"/>
                <w:sz w:val="20"/>
              </w:rPr>
              <w:t>гарсан</w:t>
            </w:r>
            <w:r>
              <w:rPr>
                <w:color w:val="1F2C3C"/>
                <w:spacing w:val="-8"/>
                <w:sz w:val="20"/>
              </w:rPr>
              <w:t> </w:t>
            </w:r>
            <w:r>
              <w:rPr>
                <w:color w:val="1F2C3C"/>
                <w:sz w:val="20"/>
              </w:rPr>
              <w:t>хүндрэл,</w:t>
            </w:r>
            <w:r>
              <w:rPr>
                <w:color w:val="1F2C3C"/>
                <w:spacing w:val="-9"/>
                <w:sz w:val="20"/>
              </w:rPr>
              <w:t> </w:t>
            </w:r>
            <w:r>
              <w:rPr>
                <w:color w:val="1F2C3C"/>
                <w:sz w:val="20"/>
              </w:rPr>
              <w:t>хэрхэн</w:t>
            </w:r>
            <w:r>
              <w:rPr>
                <w:color w:val="1F2C3C"/>
                <w:spacing w:val="-8"/>
                <w:sz w:val="20"/>
              </w:rPr>
              <w:t> </w:t>
            </w:r>
            <w:r>
              <w:rPr>
                <w:color w:val="1F2C3C"/>
                <w:spacing w:val="-2"/>
                <w:sz w:val="20"/>
              </w:rPr>
              <w:t>шийдсэн</w:t>
            </w:r>
          </w:p>
          <w:p>
            <w:pPr>
              <w:pStyle w:val="TableParagraph"/>
              <w:numPr>
                <w:ilvl w:val="0"/>
                <w:numId w:val="32"/>
              </w:numPr>
              <w:tabs>
                <w:tab w:pos="243" w:val="left" w:leader="none"/>
              </w:tabs>
              <w:spacing w:line="240" w:lineRule="auto" w:before="32" w:after="0"/>
              <w:ind w:left="119" w:right="430" w:firstLine="0"/>
              <w:jc w:val="left"/>
              <w:rPr>
                <w:sz w:val="20"/>
              </w:rPr>
            </w:pPr>
            <w:r>
              <w:rPr>
                <w:color w:val="1F2C3C"/>
                <w:sz w:val="20"/>
              </w:rPr>
              <w:t>Deployment</w:t>
            </w:r>
            <w:r>
              <w:rPr>
                <w:color w:val="1F2C3C"/>
                <w:spacing w:val="-4"/>
                <w:sz w:val="20"/>
              </w:rPr>
              <w:t> </w:t>
            </w:r>
            <w:r>
              <w:rPr>
                <w:color w:val="1F2C3C"/>
                <w:sz w:val="20"/>
              </w:rPr>
              <w:t>—</w:t>
            </w:r>
            <w:r>
              <w:rPr>
                <w:color w:val="1F2C3C"/>
                <w:spacing w:val="-7"/>
                <w:sz w:val="20"/>
              </w:rPr>
              <w:t> </w:t>
            </w:r>
            <w:r>
              <w:rPr>
                <w:color w:val="1F2C3C"/>
                <w:sz w:val="20"/>
              </w:rPr>
              <w:t>хаана,</w:t>
            </w:r>
            <w:r>
              <w:rPr>
                <w:color w:val="1F2C3C"/>
                <w:spacing w:val="-7"/>
                <w:sz w:val="20"/>
              </w:rPr>
              <w:t> </w:t>
            </w:r>
            <w:r>
              <w:rPr>
                <w:color w:val="1F2C3C"/>
                <w:sz w:val="20"/>
              </w:rPr>
              <w:t>яаж</w:t>
            </w:r>
            <w:r>
              <w:rPr>
                <w:color w:val="1F2C3C"/>
                <w:spacing w:val="-7"/>
                <w:sz w:val="20"/>
              </w:rPr>
              <w:t> </w:t>
            </w:r>
            <w:r>
              <w:rPr>
                <w:color w:val="1F2C3C"/>
                <w:sz w:val="20"/>
              </w:rPr>
              <w:t>байршуулсан;</w:t>
            </w:r>
            <w:r>
              <w:rPr>
                <w:color w:val="1F2C3C"/>
                <w:spacing w:val="-7"/>
                <w:sz w:val="20"/>
              </w:rPr>
              <w:t> </w:t>
            </w:r>
            <w:r>
              <w:rPr>
                <w:color w:val="1F2C3C"/>
                <w:sz w:val="20"/>
              </w:rPr>
              <w:t>CI/CD</w:t>
            </w:r>
            <w:r>
              <w:rPr>
                <w:color w:val="1F2C3C"/>
                <w:spacing w:val="-7"/>
                <w:sz w:val="20"/>
              </w:rPr>
              <w:t> </w:t>
            </w:r>
            <w:r>
              <w:rPr>
                <w:color w:val="1F2C3C"/>
                <w:sz w:val="20"/>
              </w:rPr>
              <w:t>pipeline</w:t>
            </w:r>
            <w:r>
              <w:rPr>
                <w:color w:val="1F2C3C"/>
                <w:spacing w:val="-7"/>
                <w:sz w:val="20"/>
              </w:rPr>
              <w:t> </w:t>
            </w:r>
            <w:r>
              <w:rPr>
                <w:color w:val="1F2C3C"/>
                <w:sz w:val="20"/>
              </w:rPr>
              <w:t>ашигласан бол тайлбарлах</w:t>
            </w:r>
          </w:p>
          <w:p>
            <w:pPr>
              <w:pStyle w:val="TableParagraph"/>
              <w:numPr>
                <w:ilvl w:val="0"/>
                <w:numId w:val="32"/>
              </w:numPr>
              <w:tabs>
                <w:tab w:pos="243" w:val="left" w:leader="none"/>
              </w:tabs>
              <w:spacing w:line="240" w:lineRule="auto" w:before="29" w:after="0"/>
              <w:ind w:left="243" w:right="0" w:hanging="124"/>
              <w:jc w:val="left"/>
              <w:rPr>
                <w:sz w:val="20"/>
              </w:rPr>
            </w:pPr>
            <w:r>
              <w:rPr>
                <w:color w:val="1F2C3C"/>
                <w:sz w:val="20"/>
              </w:rPr>
              <w:t>Version</w:t>
            </w:r>
            <w:r>
              <w:rPr>
                <w:color w:val="1F2C3C"/>
                <w:spacing w:val="-8"/>
                <w:sz w:val="20"/>
              </w:rPr>
              <w:t> </w:t>
            </w:r>
            <w:r>
              <w:rPr>
                <w:color w:val="1F2C3C"/>
                <w:sz w:val="20"/>
              </w:rPr>
              <w:t>Control</w:t>
            </w:r>
            <w:r>
              <w:rPr>
                <w:color w:val="1F2C3C"/>
                <w:spacing w:val="-6"/>
                <w:sz w:val="20"/>
              </w:rPr>
              <w:t> </w:t>
            </w:r>
            <w:r>
              <w:rPr>
                <w:color w:val="1F2C3C"/>
                <w:sz w:val="20"/>
              </w:rPr>
              <w:t>—</w:t>
            </w:r>
            <w:r>
              <w:rPr>
                <w:color w:val="1F2C3C"/>
                <w:spacing w:val="-7"/>
                <w:sz w:val="20"/>
              </w:rPr>
              <w:t> </w:t>
            </w:r>
            <w:r>
              <w:rPr>
                <w:color w:val="1F2C3C"/>
                <w:sz w:val="20"/>
              </w:rPr>
              <w:t>Git</w:t>
            </w:r>
            <w:r>
              <w:rPr>
                <w:color w:val="1F2C3C"/>
                <w:spacing w:val="-7"/>
                <w:sz w:val="20"/>
              </w:rPr>
              <w:t> </w:t>
            </w:r>
            <w:r>
              <w:rPr>
                <w:color w:val="1F2C3C"/>
                <w:sz w:val="20"/>
              </w:rPr>
              <w:t>branching</w:t>
            </w:r>
            <w:r>
              <w:rPr>
                <w:color w:val="1F2C3C"/>
                <w:spacing w:val="-7"/>
                <w:sz w:val="20"/>
              </w:rPr>
              <w:t> </w:t>
            </w:r>
            <w:r>
              <w:rPr>
                <w:color w:val="1F2C3C"/>
                <w:sz w:val="20"/>
              </w:rPr>
              <w:t>strategy</w:t>
            </w:r>
            <w:r>
              <w:rPr>
                <w:color w:val="1F2C3C"/>
                <w:spacing w:val="-9"/>
                <w:sz w:val="20"/>
              </w:rPr>
              <w:t> </w:t>
            </w:r>
            <w:r>
              <w:rPr>
                <w:color w:val="1F2C3C"/>
                <w:spacing w:val="-2"/>
                <w:sz w:val="20"/>
              </w:rPr>
              <w:t>(main/develop/feature)</w:t>
            </w:r>
          </w:p>
        </w:tc>
      </w:tr>
      <w:tr>
        <w:trPr>
          <w:trHeight w:val="3137" w:hRule="atLeast"/>
        </w:trPr>
        <w:tc>
          <w:tcPr>
            <w:tcW w:w="2201" w:type="dxa"/>
            <w:shd w:val="clear" w:color="auto" w:fill="D3ECDA"/>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85"/>
              <w:ind w:left="0"/>
              <w:rPr>
                <w:sz w:val="20"/>
              </w:rPr>
            </w:pPr>
          </w:p>
          <w:p>
            <w:pPr>
              <w:pStyle w:val="TableParagraph"/>
              <w:ind w:right="517"/>
              <w:rPr>
                <w:sz w:val="20"/>
              </w:rPr>
            </w:pPr>
            <w:r>
              <w:rPr>
                <w:color w:val="1F2C3C"/>
                <w:sz w:val="20"/>
              </w:rPr>
              <w:t>Баримтад</w:t>
            </w:r>
            <w:r>
              <w:rPr>
                <w:color w:val="1F2C3C"/>
                <w:spacing w:val="-14"/>
                <w:sz w:val="20"/>
              </w:rPr>
              <w:t> </w:t>
            </w:r>
            <w:r>
              <w:rPr>
                <w:color w:val="1F2C3C"/>
                <w:sz w:val="20"/>
              </w:rPr>
              <w:t>тусгах </w:t>
            </w:r>
            <w:r>
              <w:rPr>
                <w:color w:val="1F2C3C"/>
                <w:spacing w:val="-2"/>
                <w:sz w:val="20"/>
              </w:rPr>
              <w:t>хэсэг</w:t>
            </w:r>
          </w:p>
        </w:tc>
        <w:tc>
          <w:tcPr>
            <w:tcW w:w="6827" w:type="dxa"/>
            <w:shd w:val="clear" w:color="auto" w:fill="D3ECDA"/>
          </w:tcPr>
          <w:p>
            <w:pPr>
              <w:pStyle w:val="TableParagraph"/>
              <w:spacing w:before="123"/>
              <w:rPr>
                <w:sz w:val="20"/>
              </w:rPr>
            </w:pPr>
            <w:r>
              <w:rPr>
                <w:color w:val="1F2C3C"/>
                <w:sz w:val="20"/>
              </w:rPr>
              <w:t>→</w:t>
            </w:r>
            <w:r>
              <w:rPr>
                <w:color w:val="1F2C3C"/>
                <w:spacing w:val="-5"/>
                <w:sz w:val="20"/>
              </w:rPr>
              <w:t> </w:t>
            </w:r>
            <w:r>
              <w:rPr>
                <w:color w:val="1F2C3C"/>
                <w:sz w:val="20"/>
              </w:rPr>
              <w:t>5-р</w:t>
            </w:r>
            <w:r>
              <w:rPr>
                <w:color w:val="1F2C3C"/>
                <w:spacing w:val="-4"/>
                <w:sz w:val="20"/>
              </w:rPr>
              <w:t> </w:t>
            </w:r>
            <w:r>
              <w:rPr>
                <w:color w:val="1F2C3C"/>
                <w:sz w:val="20"/>
              </w:rPr>
              <w:t>бүлэг:</w:t>
            </w:r>
            <w:r>
              <w:rPr>
                <w:color w:val="1F2C3C"/>
                <w:spacing w:val="-3"/>
                <w:sz w:val="20"/>
              </w:rPr>
              <w:t> </w:t>
            </w:r>
            <w:r>
              <w:rPr>
                <w:color w:val="1F2C3C"/>
                <w:spacing w:val="-2"/>
                <w:sz w:val="20"/>
              </w:rPr>
              <w:t>Implementation</w:t>
            </w:r>
          </w:p>
          <w:p>
            <w:pPr>
              <w:pStyle w:val="TableParagraph"/>
              <w:numPr>
                <w:ilvl w:val="1"/>
                <w:numId w:val="33"/>
              </w:numPr>
              <w:tabs>
                <w:tab w:pos="618" w:val="left" w:leader="none"/>
              </w:tabs>
              <w:spacing w:line="240" w:lineRule="auto" w:before="31" w:after="0"/>
              <w:ind w:left="119" w:right="1254" w:firstLine="166"/>
              <w:jc w:val="left"/>
              <w:rPr>
                <w:sz w:val="20"/>
              </w:rPr>
            </w:pPr>
            <w:r>
              <w:rPr>
                <w:color w:val="1F2C3C"/>
                <w:sz w:val="20"/>
              </w:rPr>
              <w:t>Development</w:t>
            </w:r>
            <w:r>
              <w:rPr>
                <w:color w:val="1F2C3C"/>
                <w:spacing w:val="-7"/>
                <w:sz w:val="20"/>
              </w:rPr>
              <w:t> </w:t>
            </w:r>
            <w:r>
              <w:rPr>
                <w:color w:val="1F2C3C"/>
                <w:sz w:val="20"/>
              </w:rPr>
              <w:t>Tools</w:t>
            </w:r>
            <w:r>
              <w:rPr>
                <w:color w:val="1F2C3C"/>
                <w:spacing w:val="-6"/>
                <w:sz w:val="20"/>
              </w:rPr>
              <w:t> </w:t>
            </w:r>
            <w:r>
              <w:rPr>
                <w:color w:val="1F2C3C"/>
                <w:sz w:val="20"/>
              </w:rPr>
              <w:t>&amp;</w:t>
            </w:r>
            <w:r>
              <w:rPr>
                <w:color w:val="1F2C3C"/>
                <w:spacing w:val="-5"/>
                <w:sz w:val="20"/>
              </w:rPr>
              <w:t> </w:t>
            </w:r>
            <w:r>
              <w:rPr>
                <w:color w:val="1F2C3C"/>
                <w:sz w:val="20"/>
              </w:rPr>
              <w:t>Environment</w:t>
            </w:r>
            <w:r>
              <w:rPr>
                <w:color w:val="1F2C3C"/>
                <w:spacing w:val="-4"/>
                <w:sz w:val="20"/>
              </w:rPr>
              <w:t> </w:t>
            </w:r>
            <w:r>
              <w:rPr>
                <w:color w:val="1F2C3C"/>
                <w:sz w:val="20"/>
              </w:rPr>
              <w:t>—</w:t>
            </w:r>
            <w:r>
              <w:rPr>
                <w:color w:val="1F2C3C"/>
                <w:spacing w:val="-7"/>
                <w:sz w:val="20"/>
              </w:rPr>
              <w:t> </w:t>
            </w:r>
            <w:r>
              <w:rPr>
                <w:color w:val="1F2C3C"/>
                <w:sz w:val="20"/>
              </w:rPr>
              <w:t>technology</w:t>
            </w:r>
            <w:r>
              <w:rPr>
                <w:color w:val="1F2C3C"/>
                <w:spacing w:val="-10"/>
                <w:sz w:val="20"/>
              </w:rPr>
              <w:t> </w:t>
            </w:r>
            <w:r>
              <w:rPr>
                <w:color w:val="1F2C3C"/>
                <w:sz w:val="20"/>
              </w:rPr>
              <w:t>stack, хөгжүүлэлтийн орчин</w:t>
            </w:r>
          </w:p>
          <w:p>
            <w:pPr>
              <w:pStyle w:val="TableParagraph"/>
              <w:numPr>
                <w:ilvl w:val="1"/>
                <w:numId w:val="33"/>
              </w:numPr>
              <w:tabs>
                <w:tab w:pos="618" w:val="left" w:leader="none"/>
              </w:tabs>
              <w:spacing w:line="240" w:lineRule="auto" w:before="30" w:after="0"/>
              <w:ind w:left="119" w:right="435" w:firstLine="166"/>
              <w:jc w:val="left"/>
              <w:rPr>
                <w:sz w:val="20"/>
              </w:rPr>
            </w:pPr>
            <w:r>
              <w:rPr>
                <w:color w:val="1F2C3C"/>
                <w:sz w:val="20"/>
              </w:rPr>
              <w:t>Core</w:t>
            </w:r>
            <w:r>
              <w:rPr>
                <w:color w:val="1F2C3C"/>
                <w:spacing w:val="-6"/>
                <w:sz w:val="20"/>
              </w:rPr>
              <w:t> </w:t>
            </w:r>
            <w:r>
              <w:rPr>
                <w:color w:val="1F2C3C"/>
                <w:sz w:val="20"/>
              </w:rPr>
              <w:t>Functionality</w:t>
            </w:r>
            <w:r>
              <w:rPr>
                <w:color w:val="1F2C3C"/>
                <w:spacing w:val="-9"/>
                <w:sz w:val="20"/>
              </w:rPr>
              <w:t> </w:t>
            </w:r>
            <w:r>
              <w:rPr>
                <w:color w:val="1F2C3C"/>
                <w:sz w:val="20"/>
              </w:rPr>
              <w:t>Implementation</w:t>
            </w:r>
            <w:r>
              <w:rPr>
                <w:color w:val="1F2C3C"/>
                <w:spacing w:val="-2"/>
                <w:sz w:val="20"/>
              </w:rPr>
              <w:t> </w:t>
            </w:r>
            <w:r>
              <w:rPr>
                <w:color w:val="1F2C3C"/>
                <w:sz w:val="20"/>
              </w:rPr>
              <w:t>—</w:t>
            </w:r>
            <w:r>
              <w:rPr>
                <w:color w:val="1F2C3C"/>
                <w:spacing w:val="-6"/>
                <w:sz w:val="20"/>
              </w:rPr>
              <w:t> </w:t>
            </w:r>
            <w:r>
              <w:rPr>
                <w:color w:val="1F2C3C"/>
                <w:sz w:val="20"/>
              </w:rPr>
              <w:t>чухал</w:t>
            </w:r>
            <w:r>
              <w:rPr>
                <w:color w:val="1F2C3C"/>
                <w:spacing w:val="-6"/>
                <w:sz w:val="20"/>
              </w:rPr>
              <w:t> </w:t>
            </w:r>
            <w:r>
              <w:rPr>
                <w:color w:val="1F2C3C"/>
                <w:sz w:val="20"/>
              </w:rPr>
              <w:t>алгоритм,</w:t>
            </w:r>
            <w:r>
              <w:rPr>
                <w:color w:val="1F2C3C"/>
                <w:spacing w:val="-5"/>
                <w:sz w:val="20"/>
              </w:rPr>
              <w:t> </w:t>
            </w:r>
            <w:r>
              <w:rPr>
                <w:color w:val="1F2C3C"/>
                <w:sz w:val="20"/>
              </w:rPr>
              <w:t>гол</w:t>
            </w:r>
            <w:r>
              <w:rPr>
                <w:color w:val="1F2C3C"/>
                <w:spacing w:val="-5"/>
                <w:sz w:val="20"/>
              </w:rPr>
              <w:t> </w:t>
            </w:r>
            <w:r>
              <w:rPr>
                <w:color w:val="1F2C3C"/>
                <w:sz w:val="20"/>
              </w:rPr>
              <w:t>логик хэсгүүдийн тайлбар</w:t>
            </w:r>
          </w:p>
          <w:p>
            <w:pPr>
              <w:pStyle w:val="TableParagraph"/>
              <w:numPr>
                <w:ilvl w:val="1"/>
                <w:numId w:val="33"/>
              </w:numPr>
              <w:tabs>
                <w:tab w:pos="618" w:val="left" w:leader="none"/>
              </w:tabs>
              <w:spacing w:line="240" w:lineRule="auto" w:before="30" w:after="0"/>
              <w:ind w:left="119" w:right="296" w:firstLine="166"/>
              <w:jc w:val="left"/>
              <w:rPr>
                <w:sz w:val="20"/>
              </w:rPr>
            </w:pPr>
            <w:r>
              <w:rPr>
                <w:color w:val="1F2C3C"/>
                <w:sz w:val="20"/>
              </w:rPr>
              <w:t>Code Structure &amp; Patterns — директори бүтэц, хөгжүүлэлтэд ашигласан framework-ийнхээ (Spring, Django, NestJS гэх мэт) суурь архитектурын загвар (MVC, MVT, Layered architecture г.м) болон түүнийг дагаж хэрэгжсэн програм хангамжийн паттернуудыг (жишээ нь:</w:t>
            </w:r>
            <w:r>
              <w:rPr>
                <w:color w:val="1F2C3C"/>
                <w:spacing w:val="-7"/>
                <w:sz w:val="20"/>
              </w:rPr>
              <w:t> </w:t>
            </w:r>
            <w:r>
              <w:rPr>
                <w:color w:val="1F2C3C"/>
                <w:sz w:val="20"/>
              </w:rPr>
              <w:t>Dependency</w:t>
            </w:r>
            <w:r>
              <w:rPr>
                <w:color w:val="1F2C3C"/>
                <w:spacing w:val="-9"/>
                <w:sz w:val="20"/>
              </w:rPr>
              <w:t> </w:t>
            </w:r>
            <w:r>
              <w:rPr>
                <w:color w:val="1F2C3C"/>
                <w:sz w:val="20"/>
              </w:rPr>
              <w:t>Injection,</w:t>
            </w:r>
            <w:r>
              <w:rPr>
                <w:color w:val="1F2C3C"/>
                <w:spacing w:val="-3"/>
                <w:sz w:val="20"/>
              </w:rPr>
              <w:t> </w:t>
            </w:r>
            <w:r>
              <w:rPr>
                <w:color w:val="1F2C3C"/>
                <w:sz w:val="20"/>
              </w:rPr>
              <w:t>Repository</w:t>
            </w:r>
            <w:r>
              <w:rPr>
                <w:color w:val="1F2C3C"/>
                <w:spacing w:val="-8"/>
                <w:sz w:val="20"/>
              </w:rPr>
              <w:t> </w:t>
            </w:r>
            <w:r>
              <w:rPr>
                <w:color w:val="1F2C3C"/>
                <w:sz w:val="20"/>
              </w:rPr>
              <w:t>pattern,</w:t>
            </w:r>
            <w:r>
              <w:rPr>
                <w:color w:val="1F2C3C"/>
                <w:spacing w:val="-5"/>
                <w:sz w:val="20"/>
              </w:rPr>
              <w:t> </w:t>
            </w:r>
            <w:r>
              <w:rPr>
                <w:color w:val="1F2C3C"/>
                <w:sz w:val="20"/>
              </w:rPr>
              <w:t>Middleware,</w:t>
            </w:r>
            <w:r>
              <w:rPr>
                <w:color w:val="1F2C3C"/>
                <w:spacing w:val="-5"/>
                <w:sz w:val="20"/>
              </w:rPr>
              <w:t> </w:t>
            </w:r>
            <w:r>
              <w:rPr>
                <w:color w:val="1F2C3C"/>
                <w:sz w:val="20"/>
              </w:rPr>
              <w:t>Singleton</w:t>
            </w:r>
            <w:r>
              <w:rPr>
                <w:color w:val="1F2C3C"/>
                <w:spacing w:val="-5"/>
                <w:sz w:val="20"/>
              </w:rPr>
              <w:t> </w:t>
            </w:r>
            <w:r>
              <w:rPr>
                <w:color w:val="1F2C3C"/>
                <w:sz w:val="20"/>
              </w:rPr>
              <w:t>гэх мэт) хэрхэн ашигласнаа тайлбарлах.</w:t>
            </w:r>
          </w:p>
          <w:p>
            <w:pPr>
              <w:pStyle w:val="TableParagraph"/>
              <w:numPr>
                <w:ilvl w:val="1"/>
                <w:numId w:val="33"/>
              </w:numPr>
              <w:tabs>
                <w:tab w:pos="618" w:val="left" w:leader="none"/>
              </w:tabs>
              <w:spacing w:line="240" w:lineRule="auto" w:before="31" w:after="0"/>
              <w:ind w:left="618" w:right="0" w:hanging="333"/>
              <w:jc w:val="left"/>
              <w:rPr>
                <w:sz w:val="20"/>
              </w:rPr>
            </w:pPr>
            <w:r>
              <w:rPr>
                <w:color w:val="1F2C3C"/>
                <w:sz w:val="20"/>
              </w:rPr>
              <w:t>AI</w:t>
            </w:r>
            <w:r>
              <w:rPr>
                <w:color w:val="1F2C3C"/>
                <w:spacing w:val="-7"/>
                <w:sz w:val="20"/>
              </w:rPr>
              <w:t> </w:t>
            </w:r>
            <w:r>
              <w:rPr>
                <w:color w:val="1F2C3C"/>
                <w:sz w:val="20"/>
              </w:rPr>
              <w:t>Tool</w:t>
            </w:r>
            <w:r>
              <w:rPr>
                <w:color w:val="1F2C3C"/>
                <w:spacing w:val="-5"/>
                <w:sz w:val="20"/>
              </w:rPr>
              <w:t> </w:t>
            </w:r>
            <w:r>
              <w:rPr>
                <w:color w:val="1F2C3C"/>
                <w:sz w:val="20"/>
              </w:rPr>
              <w:t>Usage</w:t>
            </w:r>
            <w:r>
              <w:rPr>
                <w:color w:val="1F2C3C"/>
                <w:spacing w:val="-5"/>
                <w:sz w:val="20"/>
              </w:rPr>
              <w:t> </w:t>
            </w:r>
            <w:r>
              <w:rPr>
                <w:color w:val="1F2C3C"/>
                <w:sz w:val="20"/>
              </w:rPr>
              <w:t>—</w:t>
            </w:r>
            <w:r>
              <w:rPr>
                <w:color w:val="1F2C3C"/>
                <w:spacing w:val="-3"/>
                <w:sz w:val="20"/>
              </w:rPr>
              <w:t> </w:t>
            </w:r>
            <w:r>
              <w:rPr>
                <w:color w:val="1F2C3C"/>
                <w:sz w:val="20"/>
              </w:rPr>
              <w:t>7-р</w:t>
            </w:r>
            <w:r>
              <w:rPr>
                <w:color w:val="1F2C3C"/>
                <w:spacing w:val="-4"/>
                <w:sz w:val="20"/>
              </w:rPr>
              <w:t> </w:t>
            </w:r>
            <w:r>
              <w:rPr>
                <w:color w:val="1F2C3C"/>
                <w:sz w:val="20"/>
              </w:rPr>
              <w:t>бүлгийг</w:t>
            </w:r>
            <w:r>
              <w:rPr>
                <w:color w:val="1F2C3C"/>
                <w:spacing w:val="-3"/>
                <w:sz w:val="20"/>
              </w:rPr>
              <w:t> </w:t>
            </w:r>
            <w:r>
              <w:rPr>
                <w:color w:val="1F2C3C"/>
                <w:sz w:val="20"/>
              </w:rPr>
              <w:t>уншина</w:t>
            </w:r>
            <w:r>
              <w:rPr>
                <w:color w:val="1F2C3C"/>
                <w:spacing w:val="-4"/>
                <w:sz w:val="20"/>
              </w:rPr>
              <w:t> </w:t>
            </w:r>
            <w:r>
              <w:rPr>
                <w:color w:val="1F2C3C"/>
                <w:spacing w:val="-5"/>
                <w:sz w:val="20"/>
              </w:rPr>
              <w:t>уу.</w:t>
            </w:r>
          </w:p>
        </w:tc>
      </w:tr>
      <w:tr>
        <w:trPr>
          <w:trHeight w:val="1266" w:hRule="atLeast"/>
        </w:trPr>
        <w:tc>
          <w:tcPr>
            <w:tcW w:w="2201" w:type="dxa"/>
            <w:shd w:val="clear" w:color="auto" w:fill="FCEBD0"/>
          </w:tcPr>
          <w:p>
            <w:pPr>
              <w:pStyle w:val="TableParagraph"/>
              <w:ind w:left="0"/>
              <w:rPr>
                <w:sz w:val="20"/>
              </w:rPr>
            </w:pPr>
          </w:p>
          <w:p>
            <w:pPr>
              <w:pStyle w:val="TableParagraph"/>
              <w:spacing w:before="54"/>
              <w:ind w:left="0"/>
              <w:rPr>
                <w:sz w:val="20"/>
              </w:rPr>
            </w:pPr>
          </w:p>
          <w:p>
            <w:pPr>
              <w:pStyle w:val="TableParagraph"/>
              <w:rPr>
                <w:sz w:val="20"/>
              </w:rPr>
            </w:pPr>
            <w:r>
              <w:rPr>
                <w:color w:val="1F2C3C"/>
                <w:sz w:val="20"/>
              </w:rPr>
              <w:t>Ашиглах</w:t>
            </w:r>
            <w:r>
              <w:rPr>
                <w:color w:val="1F2C3C"/>
                <w:spacing w:val="-12"/>
                <w:sz w:val="20"/>
              </w:rPr>
              <w:t> </w:t>
            </w:r>
            <w:r>
              <w:rPr>
                <w:color w:val="1F2C3C"/>
                <w:spacing w:val="-2"/>
                <w:sz w:val="20"/>
              </w:rPr>
              <w:t>материал</w:t>
            </w:r>
          </w:p>
        </w:tc>
        <w:tc>
          <w:tcPr>
            <w:tcW w:w="6827" w:type="dxa"/>
            <w:shd w:val="clear" w:color="auto" w:fill="FCEBD0"/>
          </w:tcPr>
          <w:p>
            <w:pPr>
              <w:pStyle w:val="TableParagraph"/>
              <w:numPr>
                <w:ilvl w:val="0"/>
                <w:numId w:val="34"/>
              </w:numPr>
              <w:tabs>
                <w:tab w:pos="243" w:val="left" w:leader="none"/>
              </w:tabs>
              <w:spacing w:line="240" w:lineRule="auto" w:before="123" w:after="0"/>
              <w:ind w:left="243" w:right="0" w:hanging="124"/>
              <w:jc w:val="left"/>
              <w:rPr>
                <w:sz w:val="20"/>
              </w:rPr>
            </w:pPr>
            <w:r>
              <w:rPr>
                <w:color w:val="1F2C3C"/>
                <w:sz w:val="20"/>
              </w:rPr>
              <w:t>SDD.docx</w:t>
            </w:r>
            <w:r>
              <w:rPr>
                <w:color w:val="1F2C3C"/>
                <w:spacing w:val="-8"/>
                <w:sz w:val="20"/>
              </w:rPr>
              <w:t> </w:t>
            </w:r>
            <w:r>
              <w:rPr>
                <w:color w:val="1F2C3C"/>
                <w:sz w:val="20"/>
              </w:rPr>
              <w:t>—</w:t>
            </w:r>
            <w:r>
              <w:rPr>
                <w:color w:val="1F2C3C"/>
                <w:spacing w:val="-9"/>
                <w:sz w:val="20"/>
              </w:rPr>
              <w:t> </w:t>
            </w:r>
            <w:r>
              <w:rPr>
                <w:color w:val="1F2C3C"/>
                <w:sz w:val="20"/>
              </w:rPr>
              <w:t>хөгжүүлэлтийн</w:t>
            </w:r>
            <w:r>
              <w:rPr>
                <w:color w:val="1F2C3C"/>
                <w:spacing w:val="-9"/>
                <w:sz w:val="20"/>
              </w:rPr>
              <w:t> </w:t>
            </w:r>
            <w:r>
              <w:rPr>
                <w:color w:val="1F2C3C"/>
                <w:sz w:val="20"/>
              </w:rPr>
              <w:t>зохиомжийн</w:t>
            </w:r>
            <w:r>
              <w:rPr>
                <w:color w:val="1F2C3C"/>
                <w:spacing w:val="-9"/>
                <w:sz w:val="20"/>
              </w:rPr>
              <w:t> </w:t>
            </w:r>
            <w:r>
              <w:rPr>
                <w:color w:val="1F2C3C"/>
                <w:sz w:val="20"/>
              </w:rPr>
              <w:t>суурь</w:t>
            </w:r>
            <w:r>
              <w:rPr>
                <w:color w:val="1F2C3C"/>
                <w:spacing w:val="-7"/>
                <w:sz w:val="20"/>
              </w:rPr>
              <w:t> </w:t>
            </w:r>
            <w:r>
              <w:rPr>
                <w:color w:val="1F2C3C"/>
                <w:spacing w:val="-2"/>
                <w:sz w:val="20"/>
              </w:rPr>
              <w:t>баримт</w:t>
            </w:r>
          </w:p>
          <w:p>
            <w:pPr>
              <w:pStyle w:val="TableParagraph"/>
              <w:numPr>
                <w:ilvl w:val="0"/>
                <w:numId w:val="34"/>
              </w:numPr>
              <w:tabs>
                <w:tab w:pos="243" w:val="left" w:leader="none"/>
              </w:tabs>
              <w:spacing w:line="240" w:lineRule="auto" w:before="31" w:after="0"/>
              <w:ind w:left="243" w:right="0" w:hanging="124"/>
              <w:jc w:val="left"/>
              <w:rPr>
                <w:sz w:val="20"/>
              </w:rPr>
            </w:pPr>
            <w:r>
              <w:rPr>
                <w:color w:val="1F2C3C"/>
                <w:sz w:val="20"/>
              </w:rPr>
              <w:t>SRS.docx</w:t>
            </w:r>
            <w:r>
              <w:rPr>
                <w:color w:val="1F2C3C"/>
                <w:spacing w:val="-9"/>
                <w:sz w:val="20"/>
              </w:rPr>
              <w:t> </w:t>
            </w:r>
            <w:r>
              <w:rPr>
                <w:color w:val="1F2C3C"/>
                <w:sz w:val="20"/>
              </w:rPr>
              <w:t>—</w:t>
            </w:r>
            <w:r>
              <w:rPr>
                <w:color w:val="1F2C3C"/>
                <w:spacing w:val="-11"/>
                <w:sz w:val="20"/>
              </w:rPr>
              <w:t> </w:t>
            </w:r>
            <w:r>
              <w:rPr>
                <w:color w:val="1F2C3C"/>
                <w:sz w:val="20"/>
              </w:rPr>
              <w:t>шаардлагын</w:t>
            </w:r>
            <w:r>
              <w:rPr>
                <w:color w:val="1F2C3C"/>
                <w:spacing w:val="-11"/>
                <w:sz w:val="20"/>
              </w:rPr>
              <w:t> </w:t>
            </w:r>
            <w:r>
              <w:rPr>
                <w:color w:val="1F2C3C"/>
                <w:sz w:val="20"/>
              </w:rPr>
              <w:t>жагсаалт</w:t>
            </w:r>
            <w:r>
              <w:rPr>
                <w:color w:val="1F2C3C"/>
                <w:spacing w:val="-11"/>
                <w:sz w:val="20"/>
              </w:rPr>
              <w:t> </w:t>
            </w:r>
            <w:r>
              <w:rPr>
                <w:color w:val="1F2C3C"/>
                <w:sz w:val="20"/>
              </w:rPr>
              <w:t>(хэрэгжүүлэлтийн</w:t>
            </w:r>
            <w:r>
              <w:rPr>
                <w:color w:val="1F2C3C"/>
                <w:spacing w:val="-11"/>
                <w:sz w:val="20"/>
              </w:rPr>
              <w:t> </w:t>
            </w:r>
            <w:r>
              <w:rPr>
                <w:color w:val="1F2C3C"/>
                <w:spacing w:val="-2"/>
                <w:sz w:val="20"/>
              </w:rPr>
              <w:t>хяналтад)</w:t>
            </w:r>
          </w:p>
          <w:p>
            <w:pPr>
              <w:pStyle w:val="TableParagraph"/>
              <w:numPr>
                <w:ilvl w:val="0"/>
                <w:numId w:val="34"/>
              </w:numPr>
              <w:tabs>
                <w:tab w:pos="243" w:val="left" w:leader="none"/>
              </w:tabs>
              <w:spacing w:line="240" w:lineRule="auto" w:before="30" w:after="0"/>
              <w:ind w:left="243" w:right="0" w:hanging="124"/>
              <w:jc w:val="left"/>
              <w:rPr>
                <w:sz w:val="20"/>
              </w:rPr>
            </w:pPr>
            <w:r>
              <w:rPr>
                <w:color w:val="1F2C3C"/>
                <w:sz w:val="20"/>
              </w:rPr>
              <w:t>Clean</w:t>
            </w:r>
            <w:r>
              <w:rPr>
                <w:color w:val="1F2C3C"/>
                <w:spacing w:val="-9"/>
                <w:sz w:val="20"/>
              </w:rPr>
              <w:t> </w:t>
            </w:r>
            <w:r>
              <w:rPr>
                <w:color w:val="1F2C3C"/>
                <w:sz w:val="20"/>
              </w:rPr>
              <w:t>Code</w:t>
            </w:r>
            <w:r>
              <w:rPr>
                <w:color w:val="1F2C3C"/>
                <w:spacing w:val="-5"/>
                <w:sz w:val="20"/>
              </w:rPr>
              <w:t> </w:t>
            </w:r>
            <w:r>
              <w:rPr>
                <w:color w:val="1F2C3C"/>
                <w:sz w:val="20"/>
              </w:rPr>
              <w:t>(Robert</w:t>
            </w:r>
            <w:r>
              <w:rPr>
                <w:color w:val="1F2C3C"/>
                <w:spacing w:val="-5"/>
                <w:sz w:val="20"/>
              </w:rPr>
              <w:t> </w:t>
            </w:r>
            <w:r>
              <w:rPr>
                <w:color w:val="1F2C3C"/>
                <w:sz w:val="20"/>
              </w:rPr>
              <w:t>C.</w:t>
            </w:r>
            <w:r>
              <w:rPr>
                <w:color w:val="1F2C3C"/>
                <w:spacing w:val="-5"/>
                <w:sz w:val="20"/>
              </w:rPr>
              <w:t> </w:t>
            </w:r>
            <w:r>
              <w:rPr>
                <w:color w:val="1F2C3C"/>
                <w:sz w:val="20"/>
              </w:rPr>
              <w:t>Martin)</w:t>
            </w:r>
            <w:r>
              <w:rPr>
                <w:color w:val="1F2C3C"/>
                <w:spacing w:val="-6"/>
                <w:sz w:val="20"/>
              </w:rPr>
              <w:t> </w:t>
            </w:r>
            <w:r>
              <w:rPr>
                <w:color w:val="1F2C3C"/>
                <w:sz w:val="20"/>
              </w:rPr>
              <w:t>—</w:t>
            </w:r>
            <w:r>
              <w:rPr>
                <w:color w:val="1F2C3C"/>
                <w:spacing w:val="-4"/>
                <w:sz w:val="20"/>
              </w:rPr>
              <w:t> </w:t>
            </w:r>
            <w:r>
              <w:rPr>
                <w:color w:val="1F2C3C"/>
                <w:sz w:val="20"/>
              </w:rPr>
              <w:t>кодын</w:t>
            </w:r>
            <w:r>
              <w:rPr>
                <w:color w:val="1F2C3C"/>
                <w:spacing w:val="-8"/>
                <w:sz w:val="20"/>
              </w:rPr>
              <w:t> </w:t>
            </w:r>
            <w:r>
              <w:rPr>
                <w:color w:val="1F2C3C"/>
                <w:sz w:val="20"/>
              </w:rPr>
              <w:t>чанарын</w:t>
            </w:r>
            <w:r>
              <w:rPr>
                <w:color w:val="1F2C3C"/>
                <w:spacing w:val="-6"/>
                <w:sz w:val="20"/>
              </w:rPr>
              <w:t> </w:t>
            </w:r>
            <w:r>
              <w:rPr>
                <w:color w:val="1F2C3C"/>
                <w:spacing w:val="-2"/>
                <w:sz w:val="20"/>
              </w:rPr>
              <w:t>зарчим</w:t>
            </w:r>
          </w:p>
          <w:p>
            <w:pPr>
              <w:pStyle w:val="TableParagraph"/>
              <w:numPr>
                <w:ilvl w:val="0"/>
                <w:numId w:val="34"/>
              </w:numPr>
              <w:tabs>
                <w:tab w:pos="243" w:val="left" w:leader="none"/>
              </w:tabs>
              <w:spacing w:line="240" w:lineRule="auto" w:before="31" w:after="0"/>
              <w:ind w:left="243" w:right="0" w:hanging="124"/>
              <w:jc w:val="left"/>
              <w:rPr>
                <w:sz w:val="20"/>
              </w:rPr>
            </w:pPr>
            <w:r>
              <w:rPr>
                <w:color w:val="1F2C3C"/>
                <w:sz w:val="20"/>
              </w:rPr>
              <w:t>12-Factor</w:t>
            </w:r>
            <w:r>
              <w:rPr>
                <w:color w:val="1F2C3C"/>
                <w:spacing w:val="-6"/>
                <w:sz w:val="20"/>
              </w:rPr>
              <w:t> </w:t>
            </w:r>
            <w:r>
              <w:rPr>
                <w:color w:val="1F2C3C"/>
                <w:sz w:val="20"/>
              </w:rPr>
              <w:t>App</w:t>
            </w:r>
            <w:r>
              <w:rPr>
                <w:color w:val="1F2C3C"/>
                <w:spacing w:val="-6"/>
                <w:sz w:val="20"/>
              </w:rPr>
              <w:t> </w:t>
            </w:r>
            <w:r>
              <w:rPr>
                <w:color w:val="1F2C3C"/>
                <w:sz w:val="20"/>
              </w:rPr>
              <w:t>—</w:t>
            </w:r>
            <w:r>
              <w:rPr>
                <w:color w:val="1F2C3C"/>
                <w:spacing w:val="-7"/>
                <w:sz w:val="20"/>
              </w:rPr>
              <w:t> </w:t>
            </w:r>
            <w:r>
              <w:rPr>
                <w:color w:val="1F2C3C"/>
                <w:sz w:val="20"/>
              </w:rPr>
              <w:t>deployment</w:t>
            </w:r>
            <w:r>
              <w:rPr>
                <w:color w:val="1F2C3C"/>
                <w:spacing w:val="-8"/>
                <w:sz w:val="20"/>
              </w:rPr>
              <w:t> </w:t>
            </w:r>
            <w:r>
              <w:rPr>
                <w:color w:val="1F2C3C"/>
                <w:sz w:val="20"/>
              </w:rPr>
              <w:t>шилдэг</w:t>
            </w:r>
            <w:r>
              <w:rPr>
                <w:color w:val="1F2C3C"/>
                <w:spacing w:val="-8"/>
                <w:sz w:val="20"/>
              </w:rPr>
              <w:t> </w:t>
            </w:r>
            <w:r>
              <w:rPr>
                <w:color w:val="1F2C3C"/>
                <w:spacing w:val="-2"/>
                <w:sz w:val="20"/>
              </w:rPr>
              <w:t>туршлага</w:t>
            </w:r>
          </w:p>
        </w:tc>
      </w:tr>
      <w:tr>
        <w:trPr>
          <w:trHeight w:val="1696" w:hRule="atLeast"/>
        </w:trPr>
        <w:tc>
          <w:tcPr>
            <w:tcW w:w="2201" w:type="dxa"/>
            <w:shd w:val="clear" w:color="auto" w:fill="E8DAEE"/>
          </w:tcPr>
          <w:p>
            <w:pPr>
              <w:pStyle w:val="TableParagraph"/>
              <w:ind w:left="0"/>
              <w:rPr>
                <w:sz w:val="20"/>
              </w:rPr>
            </w:pPr>
          </w:p>
          <w:p>
            <w:pPr>
              <w:pStyle w:val="TableParagraph"/>
              <w:ind w:left="0"/>
              <w:rPr>
                <w:sz w:val="20"/>
              </w:rPr>
            </w:pPr>
          </w:p>
          <w:p>
            <w:pPr>
              <w:pStyle w:val="TableParagraph"/>
              <w:spacing w:before="40"/>
              <w:ind w:left="0"/>
              <w:rPr>
                <w:sz w:val="20"/>
              </w:rPr>
            </w:pPr>
          </w:p>
          <w:p>
            <w:pPr>
              <w:pStyle w:val="TableParagraph"/>
              <w:rPr>
                <w:sz w:val="20"/>
              </w:rPr>
            </w:pPr>
            <w:r>
              <w:rPr>
                <w:color w:val="1F2C3C"/>
                <w:sz w:val="20"/>
              </w:rPr>
              <w:t>PM</w:t>
            </w:r>
            <w:r>
              <w:rPr>
                <w:color w:val="1F2C3C"/>
                <w:spacing w:val="-5"/>
                <w:sz w:val="20"/>
              </w:rPr>
              <w:t> </w:t>
            </w:r>
            <w:r>
              <w:rPr>
                <w:color w:val="1F2C3C"/>
                <w:spacing w:val="-2"/>
                <w:sz w:val="20"/>
              </w:rPr>
              <w:t>шаардлага</w:t>
            </w:r>
          </w:p>
        </w:tc>
        <w:tc>
          <w:tcPr>
            <w:tcW w:w="6827" w:type="dxa"/>
            <w:shd w:val="clear" w:color="auto" w:fill="E8DAEE"/>
          </w:tcPr>
          <w:p>
            <w:pPr>
              <w:pStyle w:val="TableParagraph"/>
              <w:numPr>
                <w:ilvl w:val="0"/>
                <w:numId w:val="35"/>
              </w:numPr>
              <w:tabs>
                <w:tab w:pos="243" w:val="left" w:leader="none"/>
              </w:tabs>
              <w:spacing w:line="240" w:lineRule="auto" w:before="125" w:after="0"/>
              <w:ind w:left="119" w:right="740" w:firstLine="0"/>
              <w:jc w:val="left"/>
              <w:rPr>
                <w:sz w:val="20"/>
              </w:rPr>
            </w:pPr>
            <w:r>
              <w:rPr>
                <w:color w:val="1F2C3C"/>
                <w:sz w:val="20"/>
              </w:rPr>
              <w:t>7</w:t>
            </w:r>
            <w:r>
              <w:rPr>
                <w:color w:val="1F2C3C"/>
                <w:spacing w:val="-5"/>
                <w:sz w:val="20"/>
              </w:rPr>
              <w:t> </w:t>
            </w:r>
            <w:r>
              <w:rPr>
                <w:color w:val="1F2C3C"/>
                <w:sz w:val="20"/>
              </w:rPr>
              <w:t>хоног</w:t>
            </w:r>
            <w:r>
              <w:rPr>
                <w:color w:val="1F2C3C"/>
                <w:spacing w:val="-5"/>
                <w:sz w:val="20"/>
              </w:rPr>
              <w:t> </w:t>
            </w:r>
            <w:r>
              <w:rPr>
                <w:color w:val="1F2C3C"/>
                <w:sz w:val="20"/>
              </w:rPr>
              <w:t>бүр</w:t>
            </w:r>
            <w:r>
              <w:rPr>
                <w:color w:val="1F2C3C"/>
                <w:spacing w:val="-5"/>
                <w:sz w:val="20"/>
              </w:rPr>
              <w:t> </w:t>
            </w:r>
            <w:r>
              <w:rPr>
                <w:color w:val="1F2C3C"/>
                <w:sz w:val="20"/>
              </w:rPr>
              <w:t>Git</w:t>
            </w:r>
            <w:r>
              <w:rPr>
                <w:color w:val="1F2C3C"/>
                <w:spacing w:val="-5"/>
                <w:sz w:val="20"/>
              </w:rPr>
              <w:t> </w:t>
            </w:r>
            <w:r>
              <w:rPr>
                <w:color w:val="1F2C3C"/>
                <w:sz w:val="20"/>
              </w:rPr>
              <w:t>commit</w:t>
            </w:r>
            <w:r>
              <w:rPr>
                <w:color w:val="1F2C3C"/>
                <w:spacing w:val="-4"/>
                <w:sz w:val="20"/>
              </w:rPr>
              <w:t> </w:t>
            </w:r>
            <w:r>
              <w:rPr>
                <w:color w:val="1F2C3C"/>
                <w:sz w:val="20"/>
              </w:rPr>
              <w:t>хийгдсэн</w:t>
            </w:r>
            <w:r>
              <w:rPr>
                <w:color w:val="1F2C3C"/>
                <w:spacing w:val="-2"/>
                <w:sz w:val="20"/>
              </w:rPr>
              <w:t> </w:t>
            </w:r>
            <w:r>
              <w:rPr>
                <w:color w:val="1F2C3C"/>
                <w:sz w:val="20"/>
              </w:rPr>
              <w:t>байх</w:t>
            </w:r>
            <w:r>
              <w:rPr>
                <w:color w:val="1F2C3C"/>
                <w:spacing w:val="-3"/>
                <w:sz w:val="20"/>
              </w:rPr>
              <w:t> </w:t>
            </w:r>
            <w:r>
              <w:rPr>
                <w:color w:val="1F2C3C"/>
                <w:sz w:val="20"/>
              </w:rPr>
              <w:t>—</w:t>
            </w:r>
            <w:r>
              <w:rPr>
                <w:color w:val="1F2C3C"/>
                <w:spacing w:val="-3"/>
                <w:sz w:val="20"/>
              </w:rPr>
              <w:t> </w:t>
            </w:r>
            <w:r>
              <w:rPr>
                <w:color w:val="1F2C3C"/>
                <w:sz w:val="20"/>
              </w:rPr>
              <w:t>ямар</w:t>
            </w:r>
            <w:r>
              <w:rPr>
                <w:color w:val="1F2C3C"/>
                <w:spacing w:val="-5"/>
                <w:sz w:val="20"/>
              </w:rPr>
              <w:t> </w:t>
            </w:r>
            <w:r>
              <w:rPr>
                <w:color w:val="1F2C3C"/>
                <w:sz w:val="20"/>
              </w:rPr>
              <w:t>нэг</w:t>
            </w:r>
            <w:r>
              <w:rPr>
                <w:color w:val="1F2C3C"/>
                <w:spacing w:val="-3"/>
                <w:sz w:val="20"/>
              </w:rPr>
              <w:t> </w:t>
            </w:r>
            <w:r>
              <w:rPr>
                <w:color w:val="1F2C3C"/>
                <w:sz w:val="20"/>
              </w:rPr>
              <w:t>шалтгаанаар commit хийгдээгүй тохиолдолд удирдагч багшид мэдэгдэнэ.</w:t>
            </w:r>
          </w:p>
          <w:p>
            <w:pPr>
              <w:pStyle w:val="TableParagraph"/>
              <w:numPr>
                <w:ilvl w:val="0"/>
                <w:numId w:val="35"/>
              </w:numPr>
              <w:tabs>
                <w:tab w:pos="244" w:val="left" w:leader="none"/>
              </w:tabs>
              <w:spacing w:line="240" w:lineRule="auto" w:before="30" w:after="0"/>
              <w:ind w:left="119" w:right="1116" w:firstLine="0"/>
              <w:jc w:val="left"/>
              <w:rPr>
                <w:sz w:val="20"/>
              </w:rPr>
            </w:pPr>
            <w:r>
              <w:rPr>
                <w:color w:val="1F2C3C"/>
                <w:sz w:val="20"/>
              </w:rPr>
              <w:t>Явцын</w:t>
            </w:r>
            <w:r>
              <w:rPr>
                <w:color w:val="1F2C3C"/>
                <w:spacing w:val="-7"/>
                <w:sz w:val="20"/>
              </w:rPr>
              <w:t> </w:t>
            </w:r>
            <w:r>
              <w:rPr>
                <w:color w:val="1F2C3C"/>
                <w:sz w:val="20"/>
              </w:rPr>
              <w:t>үзлэг</w:t>
            </w:r>
            <w:r>
              <w:rPr>
                <w:color w:val="1F2C3C"/>
                <w:spacing w:val="-4"/>
                <w:sz w:val="20"/>
              </w:rPr>
              <w:t> </w:t>
            </w:r>
            <w:r>
              <w:rPr>
                <w:color w:val="1F2C3C"/>
                <w:sz w:val="20"/>
              </w:rPr>
              <w:t>M3:</w:t>
            </w:r>
            <w:r>
              <w:rPr>
                <w:color w:val="1F2C3C"/>
                <w:spacing w:val="-5"/>
                <w:sz w:val="20"/>
              </w:rPr>
              <w:t> </w:t>
            </w:r>
            <w:r>
              <w:rPr>
                <w:color w:val="1F2C3C"/>
                <w:sz w:val="20"/>
              </w:rPr>
              <w:t>MVP</w:t>
            </w:r>
            <w:r>
              <w:rPr>
                <w:color w:val="1F2C3C"/>
                <w:spacing w:val="-7"/>
                <w:sz w:val="20"/>
              </w:rPr>
              <w:t> </w:t>
            </w:r>
            <w:r>
              <w:rPr>
                <w:color w:val="1F2C3C"/>
                <w:sz w:val="20"/>
              </w:rPr>
              <w:t>(Minimum</w:t>
            </w:r>
            <w:r>
              <w:rPr>
                <w:color w:val="1F2C3C"/>
                <w:spacing w:val="-3"/>
                <w:sz w:val="20"/>
              </w:rPr>
              <w:t> </w:t>
            </w:r>
            <w:r>
              <w:rPr>
                <w:color w:val="1F2C3C"/>
                <w:sz w:val="20"/>
              </w:rPr>
              <w:t>Viable</w:t>
            </w:r>
            <w:r>
              <w:rPr>
                <w:color w:val="1F2C3C"/>
                <w:spacing w:val="-3"/>
                <w:sz w:val="20"/>
              </w:rPr>
              <w:t> </w:t>
            </w:r>
            <w:r>
              <w:rPr>
                <w:color w:val="1F2C3C"/>
                <w:sz w:val="20"/>
              </w:rPr>
              <w:t>Product)</w:t>
            </w:r>
            <w:r>
              <w:rPr>
                <w:color w:val="1F2C3C"/>
                <w:spacing w:val="-6"/>
                <w:sz w:val="20"/>
              </w:rPr>
              <w:t> </w:t>
            </w:r>
            <w:r>
              <w:rPr>
                <w:color w:val="1F2C3C"/>
                <w:sz w:val="20"/>
              </w:rPr>
              <w:t>демо</w:t>
            </w:r>
            <w:r>
              <w:rPr>
                <w:color w:val="1F2C3C"/>
                <w:spacing w:val="-7"/>
                <w:sz w:val="20"/>
              </w:rPr>
              <w:t> </w:t>
            </w:r>
            <w:r>
              <w:rPr>
                <w:color w:val="1F2C3C"/>
                <w:sz w:val="20"/>
              </w:rPr>
              <w:t>хийх, deployment URL байх</w:t>
            </w:r>
          </w:p>
          <w:p>
            <w:pPr>
              <w:pStyle w:val="TableParagraph"/>
              <w:numPr>
                <w:ilvl w:val="0"/>
                <w:numId w:val="35"/>
              </w:numPr>
              <w:tabs>
                <w:tab w:pos="243" w:val="left" w:leader="none"/>
              </w:tabs>
              <w:spacing w:line="240" w:lineRule="auto" w:before="29" w:after="0"/>
              <w:ind w:left="119" w:right="716" w:firstLine="0"/>
              <w:jc w:val="left"/>
              <w:rPr>
                <w:sz w:val="20"/>
              </w:rPr>
            </w:pPr>
            <w:r>
              <w:rPr>
                <w:color w:val="1F2C3C"/>
                <w:sz w:val="20"/>
              </w:rPr>
              <w:t>Task</w:t>
            </w:r>
            <w:r>
              <w:rPr>
                <w:color w:val="1F2C3C"/>
                <w:spacing w:val="-6"/>
                <w:sz w:val="20"/>
              </w:rPr>
              <w:t> </w:t>
            </w:r>
            <w:r>
              <w:rPr>
                <w:color w:val="1F2C3C"/>
                <w:sz w:val="20"/>
              </w:rPr>
              <w:t>management:</w:t>
            </w:r>
            <w:r>
              <w:rPr>
                <w:color w:val="1F2C3C"/>
                <w:spacing w:val="-6"/>
                <w:sz w:val="20"/>
              </w:rPr>
              <w:t> </w:t>
            </w:r>
            <w:r>
              <w:rPr>
                <w:color w:val="1F2C3C"/>
                <w:sz w:val="20"/>
              </w:rPr>
              <w:t>Хийсэн</w:t>
            </w:r>
            <w:r>
              <w:rPr>
                <w:color w:val="1F2C3C"/>
                <w:spacing w:val="-7"/>
                <w:sz w:val="20"/>
              </w:rPr>
              <w:t> </w:t>
            </w:r>
            <w:r>
              <w:rPr>
                <w:color w:val="1F2C3C"/>
                <w:sz w:val="20"/>
              </w:rPr>
              <w:t>ажлын</w:t>
            </w:r>
            <w:r>
              <w:rPr>
                <w:color w:val="1F2C3C"/>
                <w:spacing w:val="-5"/>
                <w:sz w:val="20"/>
              </w:rPr>
              <w:t> </w:t>
            </w:r>
            <w:r>
              <w:rPr>
                <w:color w:val="1F2C3C"/>
                <w:sz w:val="20"/>
              </w:rPr>
              <w:t>түүхийг</w:t>
            </w:r>
            <w:r>
              <w:rPr>
                <w:color w:val="1F2C3C"/>
                <w:spacing w:val="-7"/>
                <w:sz w:val="20"/>
              </w:rPr>
              <w:t> </w:t>
            </w:r>
            <w:r>
              <w:rPr>
                <w:color w:val="1F2C3C"/>
                <w:sz w:val="20"/>
              </w:rPr>
              <w:t>хадгалах</w:t>
            </w:r>
            <w:r>
              <w:rPr>
                <w:color w:val="1F2C3C"/>
                <w:spacing w:val="-2"/>
                <w:sz w:val="20"/>
              </w:rPr>
              <w:t> </w:t>
            </w:r>
            <w:r>
              <w:rPr>
                <w:color w:val="1F2C3C"/>
                <w:sz w:val="20"/>
              </w:rPr>
              <w:t>(Trello,</w:t>
            </w:r>
            <w:r>
              <w:rPr>
                <w:color w:val="1F2C3C"/>
                <w:spacing w:val="-7"/>
                <w:sz w:val="20"/>
              </w:rPr>
              <w:t> </w:t>
            </w:r>
            <w:r>
              <w:rPr>
                <w:color w:val="1F2C3C"/>
                <w:sz w:val="20"/>
              </w:rPr>
              <w:t>Jira, GitHub issue зэрэг)</w:t>
            </w:r>
          </w:p>
        </w:tc>
      </w:tr>
    </w:tbl>
    <w:p>
      <w:pPr>
        <w:pStyle w:val="BodyText"/>
      </w:pPr>
    </w:p>
    <w:p>
      <w:pPr>
        <w:pStyle w:val="BodyText"/>
        <w:spacing w:before="43"/>
      </w:pPr>
    </w:p>
    <w:p>
      <w:pPr>
        <w:pStyle w:val="ListParagraph"/>
        <w:numPr>
          <w:ilvl w:val="0"/>
          <w:numId w:val="31"/>
        </w:numPr>
        <w:tabs>
          <w:tab w:pos="454" w:val="left" w:leader="none"/>
          <w:tab w:pos="9526" w:val="left" w:leader="none"/>
        </w:tabs>
        <w:spacing w:line="240" w:lineRule="auto" w:before="0" w:after="0"/>
        <w:ind w:left="454" w:right="0" w:hanging="311"/>
        <w:jc w:val="left"/>
        <w:rPr>
          <w:b/>
          <w:sz w:val="28"/>
        </w:rPr>
      </w:pPr>
      <w:r>
        <w:rPr>
          <w:b/>
          <w:color w:val="FFFFFF"/>
          <w:sz w:val="28"/>
          <w:shd w:fill="2D75B6" w:color="auto" w:val="clear"/>
        </w:rPr>
        <w:t>TESTING</w:t>
      </w:r>
      <w:r>
        <w:rPr>
          <w:b/>
          <w:color w:val="FFFFFF"/>
          <w:spacing w:val="-7"/>
          <w:sz w:val="28"/>
          <w:shd w:fill="2D75B6" w:color="auto" w:val="clear"/>
        </w:rPr>
        <w:t> </w:t>
      </w:r>
      <w:r>
        <w:rPr>
          <w:b/>
          <w:color w:val="FFFFFF"/>
          <w:sz w:val="28"/>
          <w:shd w:fill="2D75B6" w:color="auto" w:val="clear"/>
        </w:rPr>
        <w:t>&amp;</w:t>
      </w:r>
      <w:r>
        <w:rPr>
          <w:b/>
          <w:color w:val="FFFFFF"/>
          <w:spacing w:val="-7"/>
          <w:sz w:val="28"/>
          <w:shd w:fill="2D75B6" w:color="auto" w:val="clear"/>
        </w:rPr>
        <w:t> </w:t>
      </w:r>
      <w:r>
        <w:rPr>
          <w:b/>
          <w:color w:val="FFFFFF"/>
          <w:sz w:val="28"/>
          <w:shd w:fill="2D75B6" w:color="auto" w:val="clear"/>
        </w:rPr>
        <w:t>EVALUATION</w:t>
      </w:r>
      <w:r>
        <w:rPr>
          <w:b/>
          <w:color w:val="FFFFFF"/>
          <w:spacing w:val="-4"/>
          <w:sz w:val="28"/>
          <w:shd w:fill="2D75B6" w:color="auto" w:val="clear"/>
        </w:rPr>
        <w:t> </w:t>
      </w:r>
      <w:r>
        <w:rPr>
          <w:b/>
          <w:color w:val="FFFFFF"/>
          <w:sz w:val="28"/>
          <w:shd w:fill="2D75B6" w:color="auto" w:val="clear"/>
        </w:rPr>
        <w:t>(Туршилт</w:t>
      </w:r>
      <w:r>
        <w:rPr>
          <w:b/>
          <w:color w:val="FFFFFF"/>
          <w:spacing w:val="-8"/>
          <w:sz w:val="28"/>
          <w:shd w:fill="2D75B6" w:color="auto" w:val="clear"/>
        </w:rPr>
        <w:t> </w:t>
      </w:r>
      <w:r>
        <w:rPr>
          <w:b/>
          <w:color w:val="FFFFFF"/>
          <w:sz w:val="28"/>
          <w:shd w:fill="2D75B6" w:color="auto" w:val="clear"/>
        </w:rPr>
        <w:t>ба</w:t>
      </w:r>
      <w:r>
        <w:rPr>
          <w:b/>
          <w:color w:val="FFFFFF"/>
          <w:spacing w:val="-5"/>
          <w:sz w:val="28"/>
          <w:shd w:fill="2D75B6" w:color="auto" w:val="clear"/>
        </w:rPr>
        <w:t> </w:t>
      </w:r>
      <w:r>
        <w:rPr>
          <w:b/>
          <w:color w:val="FFFFFF"/>
          <w:spacing w:val="-2"/>
          <w:sz w:val="28"/>
          <w:shd w:fill="2D75B6" w:color="auto" w:val="clear"/>
        </w:rPr>
        <w:t>Үнэлгээ)</w:t>
      </w:r>
      <w:r>
        <w:rPr>
          <w:b/>
          <w:color w:val="FFFFFF"/>
          <w:sz w:val="28"/>
          <w:shd w:fill="2D75B6" w:color="auto" w:val="clear"/>
        </w:rPr>
        <w:tab/>
      </w:r>
    </w:p>
    <w:p>
      <w:pPr>
        <w:pStyle w:val="BodyText"/>
        <w:spacing w:before="142"/>
        <w:ind w:left="143"/>
      </w:pPr>
      <w:r>
        <w:rPr>
          <w:color w:val="1F2C3C"/>
        </w:rPr>
        <w:t>Инженерийн</w:t>
      </w:r>
      <w:r>
        <w:rPr>
          <w:color w:val="1F2C3C"/>
          <w:spacing w:val="-6"/>
        </w:rPr>
        <w:t> </w:t>
      </w:r>
      <w:r>
        <w:rPr>
          <w:color w:val="1F2C3C"/>
        </w:rPr>
        <w:t>ажлын</w:t>
      </w:r>
      <w:r>
        <w:rPr>
          <w:color w:val="1F2C3C"/>
          <w:spacing w:val="-4"/>
        </w:rPr>
        <w:t> </w:t>
      </w:r>
      <w:r>
        <w:rPr>
          <w:color w:val="1F2C3C"/>
        </w:rPr>
        <w:t>үр</w:t>
      </w:r>
      <w:r>
        <w:rPr>
          <w:color w:val="1F2C3C"/>
          <w:spacing w:val="-9"/>
        </w:rPr>
        <w:t> </w:t>
      </w:r>
      <w:r>
        <w:rPr>
          <w:color w:val="1F2C3C"/>
        </w:rPr>
        <w:t>дүн</w:t>
      </w:r>
      <w:r>
        <w:rPr>
          <w:color w:val="1F2C3C"/>
          <w:spacing w:val="-6"/>
        </w:rPr>
        <w:t> </w:t>
      </w:r>
      <w:r>
        <w:rPr>
          <w:color w:val="1F2C3C"/>
        </w:rPr>
        <w:t>нь</w:t>
      </w:r>
      <w:r>
        <w:rPr>
          <w:color w:val="1F2C3C"/>
          <w:spacing w:val="-4"/>
        </w:rPr>
        <w:t> </w:t>
      </w:r>
      <w:r>
        <w:rPr>
          <w:color w:val="1F2C3C"/>
        </w:rPr>
        <w:t>хэмжигдэхүйц,</w:t>
      </w:r>
      <w:r>
        <w:rPr>
          <w:color w:val="1F2C3C"/>
          <w:spacing w:val="-6"/>
        </w:rPr>
        <w:t> </w:t>
      </w:r>
      <w:r>
        <w:rPr>
          <w:color w:val="1F2C3C"/>
        </w:rPr>
        <w:t>баталгаажуулагдсан</w:t>
      </w:r>
      <w:r>
        <w:rPr>
          <w:color w:val="1F2C3C"/>
          <w:spacing w:val="-7"/>
        </w:rPr>
        <w:t> </w:t>
      </w:r>
      <w:r>
        <w:rPr>
          <w:color w:val="1F2C3C"/>
        </w:rPr>
        <w:t>байх</w:t>
      </w:r>
      <w:r>
        <w:rPr>
          <w:color w:val="1F2C3C"/>
          <w:spacing w:val="-5"/>
        </w:rPr>
        <w:t> </w:t>
      </w:r>
      <w:r>
        <w:rPr>
          <w:color w:val="1F2C3C"/>
        </w:rPr>
        <w:t>нь</w:t>
      </w:r>
      <w:r>
        <w:rPr>
          <w:color w:val="1F2C3C"/>
          <w:spacing w:val="-3"/>
        </w:rPr>
        <w:t> </w:t>
      </w:r>
      <w:r>
        <w:rPr>
          <w:color w:val="1F2C3C"/>
          <w:spacing w:val="-2"/>
        </w:rPr>
        <w:t>зайлшгүй.</w:t>
      </w:r>
    </w:p>
    <w:p>
      <w:pPr>
        <w:pStyle w:val="BodyText"/>
        <w:rPr>
          <w:sz w:val="7"/>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426" w:hRule="atLeast"/>
        </w:trPr>
        <w:tc>
          <w:tcPr>
            <w:tcW w:w="2201" w:type="dxa"/>
            <w:shd w:val="clear" w:color="auto" w:fill="2D75B6"/>
          </w:tcPr>
          <w:p>
            <w:pPr>
              <w:pStyle w:val="TableParagraph"/>
              <w:spacing w:before="94"/>
              <w:ind w:left="5"/>
              <w:jc w:val="center"/>
              <w:rPr>
                <w:b/>
                <w:sz w:val="20"/>
              </w:rPr>
            </w:pPr>
            <w:r>
              <w:rPr>
                <w:b/>
                <w:color w:val="FFFFFF"/>
                <w:spacing w:val="-2"/>
                <w:sz w:val="20"/>
              </w:rPr>
              <w:t>Төрөл</w:t>
            </w:r>
          </w:p>
        </w:tc>
        <w:tc>
          <w:tcPr>
            <w:tcW w:w="6827" w:type="dxa"/>
            <w:shd w:val="clear" w:color="auto" w:fill="2D75B6"/>
          </w:tcPr>
          <w:p>
            <w:pPr>
              <w:pStyle w:val="TableParagraph"/>
              <w:spacing w:before="94"/>
              <w:ind w:left="2"/>
              <w:jc w:val="center"/>
              <w:rPr>
                <w:b/>
                <w:sz w:val="20"/>
              </w:rPr>
            </w:pPr>
            <w:r>
              <w:rPr>
                <w:b/>
                <w:color w:val="FFFFFF"/>
                <w:spacing w:val="-2"/>
                <w:sz w:val="20"/>
              </w:rPr>
              <w:t>Агуулга</w:t>
            </w:r>
          </w:p>
        </w:tc>
      </w:tr>
    </w:tbl>
    <w:p>
      <w:pPr>
        <w:pStyle w:val="TableParagraph"/>
        <w:spacing w:after="0"/>
        <w:jc w:val="center"/>
        <w:rPr>
          <w:b/>
          <w:sz w:val="20"/>
        </w:rPr>
        <w:sectPr>
          <w:pgSz w:w="11910" w:h="16840"/>
          <w:pgMar w:header="689" w:footer="620" w:top="880" w:bottom="820" w:left="1275" w:right="992"/>
        </w:sectPr>
      </w:pPr>
    </w:p>
    <w:p>
      <w:pPr>
        <w:pStyle w:val="BodyText"/>
        <w:rPr>
          <w:sz w:val="20"/>
        </w:rPr>
      </w:pPr>
    </w:p>
    <w:p>
      <w:pPr>
        <w:pStyle w:val="BodyText"/>
        <w:spacing w:before="69"/>
        <w:rPr>
          <w:sz w:val="20"/>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5237" w:hRule="atLeast"/>
        </w:trPr>
        <w:tc>
          <w:tcPr>
            <w:tcW w:w="2201" w:type="dxa"/>
            <w:shd w:val="clear" w:color="auto" w:fill="D5E3EF"/>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99"/>
              <w:ind w:left="0"/>
              <w:rPr>
                <w:sz w:val="20"/>
              </w:rPr>
            </w:pPr>
          </w:p>
          <w:p>
            <w:pPr>
              <w:pStyle w:val="TableParagraph"/>
              <w:rPr>
                <w:sz w:val="20"/>
              </w:rPr>
            </w:pPr>
            <w:r>
              <w:rPr>
                <w:color w:val="1F2C3C"/>
                <w:spacing w:val="-2"/>
                <w:sz w:val="20"/>
              </w:rPr>
              <w:t>Даалгавар</w:t>
            </w:r>
          </w:p>
        </w:tc>
        <w:tc>
          <w:tcPr>
            <w:tcW w:w="6827" w:type="dxa"/>
            <w:shd w:val="clear" w:color="auto" w:fill="D5E3EF"/>
          </w:tcPr>
          <w:p>
            <w:pPr>
              <w:pStyle w:val="TableParagraph"/>
              <w:numPr>
                <w:ilvl w:val="0"/>
                <w:numId w:val="36"/>
              </w:numPr>
              <w:tabs>
                <w:tab w:pos="243" w:val="left" w:leader="none"/>
              </w:tabs>
              <w:spacing w:line="240" w:lineRule="auto" w:before="125" w:after="0"/>
              <w:ind w:left="119" w:right="237" w:firstLine="0"/>
              <w:jc w:val="left"/>
              <w:rPr>
                <w:sz w:val="20"/>
              </w:rPr>
            </w:pPr>
            <w:r>
              <w:rPr>
                <w:color w:val="1F2C3C"/>
                <w:sz w:val="20"/>
              </w:rPr>
              <w:t>Test</w:t>
            </w:r>
            <w:r>
              <w:rPr>
                <w:color w:val="1F2C3C"/>
                <w:spacing w:val="-5"/>
                <w:sz w:val="20"/>
              </w:rPr>
              <w:t> </w:t>
            </w:r>
            <w:r>
              <w:rPr>
                <w:color w:val="1F2C3C"/>
                <w:sz w:val="20"/>
              </w:rPr>
              <w:t>Cases</w:t>
            </w:r>
            <w:r>
              <w:rPr>
                <w:color w:val="1F2C3C"/>
                <w:spacing w:val="-3"/>
                <w:sz w:val="20"/>
              </w:rPr>
              <w:t> </w:t>
            </w:r>
            <w:r>
              <w:rPr>
                <w:color w:val="1F2C3C"/>
                <w:sz w:val="20"/>
              </w:rPr>
              <w:t>—</w:t>
            </w:r>
            <w:r>
              <w:rPr>
                <w:color w:val="1F2C3C"/>
                <w:spacing w:val="-5"/>
                <w:sz w:val="20"/>
              </w:rPr>
              <w:t> </w:t>
            </w:r>
            <w:r>
              <w:rPr>
                <w:color w:val="1F2C3C"/>
                <w:sz w:val="20"/>
              </w:rPr>
              <w:t>Unit</w:t>
            </w:r>
            <w:r>
              <w:rPr>
                <w:color w:val="1F2C3C"/>
                <w:spacing w:val="-5"/>
                <w:sz w:val="20"/>
              </w:rPr>
              <w:t> </w:t>
            </w:r>
            <w:r>
              <w:rPr>
                <w:color w:val="1F2C3C"/>
                <w:sz w:val="20"/>
              </w:rPr>
              <w:t>Test</w:t>
            </w:r>
            <w:r>
              <w:rPr>
                <w:color w:val="1F2C3C"/>
                <w:spacing w:val="-5"/>
                <w:sz w:val="20"/>
              </w:rPr>
              <w:t> </w:t>
            </w:r>
            <w:r>
              <w:rPr>
                <w:color w:val="1F2C3C"/>
                <w:sz w:val="20"/>
              </w:rPr>
              <w:t>болон</w:t>
            </w:r>
            <w:r>
              <w:rPr>
                <w:color w:val="1F2C3C"/>
                <w:spacing w:val="-3"/>
                <w:sz w:val="20"/>
              </w:rPr>
              <w:t> </w:t>
            </w:r>
            <w:r>
              <w:rPr>
                <w:color w:val="1F2C3C"/>
                <w:sz w:val="20"/>
              </w:rPr>
              <w:t>Integration</w:t>
            </w:r>
            <w:r>
              <w:rPr>
                <w:color w:val="1F2C3C"/>
                <w:spacing w:val="-6"/>
                <w:sz w:val="20"/>
              </w:rPr>
              <w:t> </w:t>
            </w:r>
            <w:r>
              <w:rPr>
                <w:color w:val="1F2C3C"/>
                <w:sz w:val="20"/>
              </w:rPr>
              <w:t>Test-ийн жишээнүүд</w:t>
            </w:r>
            <w:r>
              <w:rPr>
                <w:color w:val="1F2C3C"/>
                <w:spacing w:val="-6"/>
                <w:sz w:val="20"/>
              </w:rPr>
              <w:t> </w:t>
            </w:r>
            <w:r>
              <w:rPr>
                <w:color w:val="1F2C3C"/>
                <w:sz w:val="20"/>
              </w:rPr>
              <w:t>бичих. Системийг бүхэлд нь биш, зөвхөн 5-р бүлэгт тодорхойлсон "бизнесийн гол логик" агуулсан сервис, модулиуд дээр Unit Test бичих. Эдгээр гол модулийн test coverage нь 70%-иас доошгүй байх шаардлагатай.</w:t>
            </w:r>
            <w:r>
              <w:rPr>
                <w:color w:val="1F2C3C"/>
                <w:spacing w:val="-3"/>
                <w:sz w:val="20"/>
              </w:rPr>
              <w:t> </w:t>
            </w:r>
            <w:r>
              <w:rPr>
                <w:color w:val="1F2C3C"/>
                <w:sz w:val="20"/>
              </w:rPr>
              <w:t>(UI</w:t>
            </w:r>
            <w:r>
              <w:rPr>
                <w:color w:val="1F2C3C"/>
                <w:spacing w:val="-5"/>
                <w:sz w:val="20"/>
              </w:rPr>
              <w:t> </w:t>
            </w:r>
            <w:r>
              <w:rPr>
                <w:color w:val="1F2C3C"/>
                <w:sz w:val="20"/>
              </w:rPr>
              <w:t>болон</w:t>
            </w:r>
            <w:r>
              <w:rPr>
                <w:color w:val="1F2C3C"/>
                <w:spacing w:val="-3"/>
                <w:sz w:val="20"/>
              </w:rPr>
              <w:t> </w:t>
            </w:r>
            <w:r>
              <w:rPr>
                <w:color w:val="1F2C3C"/>
                <w:sz w:val="20"/>
              </w:rPr>
              <w:t>өгөгдлийн</w:t>
            </w:r>
            <w:r>
              <w:rPr>
                <w:color w:val="1F2C3C"/>
                <w:spacing w:val="-5"/>
                <w:sz w:val="20"/>
              </w:rPr>
              <w:t> </w:t>
            </w:r>
            <w:r>
              <w:rPr>
                <w:color w:val="1F2C3C"/>
                <w:sz w:val="20"/>
              </w:rPr>
              <w:t>сангийн</w:t>
            </w:r>
            <w:r>
              <w:rPr>
                <w:color w:val="1F2C3C"/>
                <w:spacing w:val="-5"/>
                <w:sz w:val="20"/>
              </w:rPr>
              <w:t> </w:t>
            </w:r>
            <w:r>
              <w:rPr>
                <w:color w:val="1F2C3C"/>
                <w:sz w:val="20"/>
              </w:rPr>
              <w:t>шууд</w:t>
            </w:r>
            <w:r>
              <w:rPr>
                <w:color w:val="1F2C3C"/>
                <w:spacing w:val="-4"/>
                <w:sz w:val="20"/>
              </w:rPr>
              <w:t> </w:t>
            </w:r>
            <w:r>
              <w:rPr>
                <w:color w:val="1F2C3C"/>
                <w:sz w:val="20"/>
              </w:rPr>
              <w:t>хандалтуудад</w:t>
            </w:r>
            <w:r>
              <w:rPr>
                <w:color w:val="1F2C3C"/>
                <w:spacing w:val="-6"/>
                <w:sz w:val="20"/>
              </w:rPr>
              <w:t> </w:t>
            </w:r>
            <w:r>
              <w:rPr>
                <w:color w:val="1F2C3C"/>
                <w:sz w:val="20"/>
              </w:rPr>
              <w:t>тест шаардахгүй байж болно)</w:t>
            </w:r>
          </w:p>
          <w:p>
            <w:pPr>
              <w:pStyle w:val="TableParagraph"/>
              <w:numPr>
                <w:ilvl w:val="0"/>
                <w:numId w:val="36"/>
              </w:numPr>
              <w:tabs>
                <w:tab w:pos="244" w:val="left" w:leader="none"/>
              </w:tabs>
              <w:spacing w:line="240" w:lineRule="auto" w:before="30" w:after="0"/>
              <w:ind w:left="119" w:right="309" w:firstLine="0"/>
              <w:jc w:val="left"/>
              <w:rPr>
                <w:sz w:val="20"/>
              </w:rPr>
            </w:pPr>
            <w:r>
              <w:rPr>
                <w:color w:val="1F2C3C"/>
                <w:sz w:val="20"/>
              </w:rPr>
              <w:t>Scenario Testing / User Acceptance Testing (UAT) — системийн хамгийн чухал 2-3 хэрэглээний хувилбар (Happy path) дээр эцсийн хэрэглэгчийн</w:t>
            </w:r>
            <w:r>
              <w:rPr>
                <w:color w:val="1F2C3C"/>
                <w:spacing w:val="-7"/>
                <w:sz w:val="20"/>
              </w:rPr>
              <w:t> </w:t>
            </w:r>
            <w:r>
              <w:rPr>
                <w:color w:val="1F2C3C"/>
                <w:sz w:val="20"/>
              </w:rPr>
              <w:t>туршилт</w:t>
            </w:r>
            <w:r>
              <w:rPr>
                <w:color w:val="1F2C3C"/>
                <w:spacing w:val="-7"/>
                <w:sz w:val="20"/>
              </w:rPr>
              <w:t> </w:t>
            </w:r>
            <w:r>
              <w:rPr>
                <w:color w:val="1F2C3C"/>
                <w:sz w:val="20"/>
              </w:rPr>
              <w:t>хийж,</w:t>
            </w:r>
            <w:r>
              <w:rPr>
                <w:color w:val="1F2C3C"/>
                <w:spacing w:val="-7"/>
                <w:sz w:val="20"/>
              </w:rPr>
              <w:t> </w:t>
            </w:r>
            <w:r>
              <w:rPr>
                <w:color w:val="1F2C3C"/>
                <w:sz w:val="20"/>
              </w:rPr>
              <w:t>алхам</w:t>
            </w:r>
            <w:r>
              <w:rPr>
                <w:color w:val="1F2C3C"/>
                <w:spacing w:val="-6"/>
                <w:sz w:val="20"/>
              </w:rPr>
              <w:t> </w:t>
            </w:r>
            <w:r>
              <w:rPr>
                <w:color w:val="1F2C3C"/>
                <w:sz w:val="20"/>
              </w:rPr>
              <w:t>алхмаар</w:t>
            </w:r>
            <w:r>
              <w:rPr>
                <w:color w:val="1F2C3C"/>
                <w:spacing w:val="-7"/>
                <w:sz w:val="20"/>
              </w:rPr>
              <w:t> </w:t>
            </w:r>
            <w:r>
              <w:rPr>
                <w:color w:val="1F2C3C"/>
                <w:sz w:val="20"/>
              </w:rPr>
              <w:t>ажиллаж</w:t>
            </w:r>
            <w:r>
              <w:rPr>
                <w:color w:val="1F2C3C"/>
                <w:spacing w:val="-7"/>
                <w:sz w:val="20"/>
              </w:rPr>
              <w:t> </w:t>
            </w:r>
            <w:r>
              <w:rPr>
                <w:color w:val="1F2C3C"/>
                <w:sz w:val="20"/>
              </w:rPr>
              <w:t>буй</w:t>
            </w:r>
            <w:r>
              <w:rPr>
                <w:color w:val="1F2C3C"/>
                <w:spacing w:val="-7"/>
                <w:sz w:val="20"/>
              </w:rPr>
              <w:t> </w:t>
            </w:r>
            <w:r>
              <w:rPr>
                <w:color w:val="1F2C3C"/>
                <w:sz w:val="20"/>
              </w:rPr>
              <w:t>дэлгэцийн зургийг (screenshot) оруулах.</w:t>
            </w:r>
          </w:p>
          <w:p>
            <w:pPr>
              <w:pStyle w:val="TableParagraph"/>
              <w:numPr>
                <w:ilvl w:val="0"/>
                <w:numId w:val="36"/>
              </w:numPr>
              <w:tabs>
                <w:tab w:pos="244" w:val="left" w:leader="none"/>
              </w:tabs>
              <w:spacing w:line="240" w:lineRule="auto" w:before="30" w:after="0"/>
              <w:ind w:left="119" w:right="377" w:firstLine="0"/>
              <w:jc w:val="left"/>
              <w:rPr>
                <w:sz w:val="20"/>
              </w:rPr>
            </w:pPr>
            <w:r>
              <w:rPr>
                <w:color w:val="1F2C3C"/>
                <w:sz w:val="20"/>
              </w:rPr>
              <w:t>Сонголттой туршилтууд (төслийн онцлогоос хамаарах): Дараах туршилтуудаас</w:t>
            </w:r>
            <w:r>
              <w:rPr>
                <w:color w:val="1F2C3C"/>
                <w:spacing w:val="-7"/>
                <w:sz w:val="20"/>
              </w:rPr>
              <w:t> </w:t>
            </w:r>
            <w:r>
              <w:rPr>
                <w:color w:val="1F2C3C"/>
                <w:sz w:val="20"/>
              </w:rPr>
              <w:t>системийнхээ</w:t>
            </w:r>
            <w:r>
              <w:rPr>
                <w:color w:val="1F2C3C"/>
                <w:spacing w:val="-9"/>
                <w:sz w:val="20"/>
              </w:rPr>
              <w:t> </w:t>
            </w:r>
            <w:r>
              <w:rPr>
                <w:color w:val="1F2C3C"/>
                <w:sz w:val="20"/>
              </w:rPr>
              <w:t>онцлогт</w:t>
            </w:r>
            <w:r>
              <w:rPr>
                <w:color w:val="1F2C3C"/>
                <w:spacing w:val="-8"/>
                <w:sz w:val="20"/>
              </w:rPr>
              <w:t> </w:t>
            </w:r>
            <w:r>
              <w:rPr>
                <w:color w:val="1F2C3C"/>
                <w:sz w:val="20"/>
              </w:rPr>
              <w:t>тохирох</w:t>
            </w:r>
            <w:r>
              <w:rPr>
                <w:color w:val="1F2C3C"/>
                <w:spacing w:val="-3"/>
                <w:sz w:val="20"/>
              </w:rPr>
              <w:t> </w:t>
            </w:r>
            <w:r>
              <w:rPr>
                <w:color w:val="1F2C3C"/>
                <w:sz w:val="20"/>
              </w:rPr>
              <w:t>нэгийг</w:t>
            </w:r>
            <w:r>
              <w:rPr>
                <w:color w:val="1F2C3C"/>
                <w:spacing w:val="-8"/>
                <w:sz w:val="20"/>
              </w:rPr>
              <w:t> </w:t>
            </w:r>
            <w:r>
              <w:rPr>
                <w:color w:val="1F2C3C"/>
                <w:sz w:val="20"/>
              </w:rPr>
              <w:t>сонгож</w:t>
            </w:r>
            <w:r>
              <w:rPr>
                <w:color w:val="1F2C3C"/>
                <w:spacing w:val="-7"/>
                <w:sz w:val="20"/>
              </w:rPr>
              <w:t> </w:t>
            </w:r>
            <w:r>
              <w:rPr>
                <w:color w:val="1F2C3C"/>
                <w:sz w:val="20"/>
              </w:rPr>
              <w:t>хийнэ:</w:t>
            </w:r>
          </w:p>
          <w:p>
            <w:pPr>
              <w:pStyle w:val="TableParagraph"/>
              <w:numPr>
                <w:ilvl w:val="1"/>
                <w:numId w:val="36"/>
              </w:numPr>
              <w:tabs>
                <w:tab w:pos="474" w:val="left" w:leader="none"/>
              </w:tabs>
              <w:spacing w:line="240" w:lineRule="auto" w:before="30" w:after="0"/>
              <w:ind w:left="119" w:right="642" w:firstLine="221"/>
              <w:jc w:val="left"/>
              <w:rPr>
                <w:sz w:val="20"/>
              </w:rPr>
            </w:pPr>
            <w:r>
              <w:rPr>
                <w:color w:val="1F2C3C"/>
                <w:sz w:val="20"/>
              </w:rPr>
              <w:t>Security</w:t>
            </w:r>
            <w:r>
              <w:rPr>
                <w:color w:val="1F2C3C"/>
                <w:spacing w:val="-9"/>
                <w:sz w:val="20"/>
              </w:rPr>
              <w:t> </w:t>
            </w:r>
            <w:r>
              <w:rPr>
                <w:color w:val="1F2C3C"/>
                <w:sz w:val="20"/>
              </w:rPr>
              <w:t>Testing</w:t>
            </w:r>
            <w:r>
              <w:rPr>
                <w:color w:val="1F2C3C"/>
                <w:spacing w:val="-5"/>
                <w:sz w:val="20"/>
              </w:rPr>
              <w:t> </w:t>
            </w:r>
            <w:r>
              <w:rPr>
                <w:color w:val="1F2C3C"/>
                <w:sz w:val="20"/>
              </w:rPr>
              <w:t>—</w:t>
            </w:r>
            <w:r>
              <w:rPr>
                <w:color w:val="1F2C3C"/>
                <w:spacing w:val="-3"/>
                <w:sz w:val="20"/>
              </w:rPr>
              <w:t> </w:t>
            </w:r>
            <w:r>
              <w:rPr>
                <w:color w:val="1F2C3C"/>
                <w:sz w:val="20"/>
              </w:rPr>
              <w:t>төлбөр</w:t>
            </w:r>
            <w:r>
              <w:rPr>
                <w:color w:val="1F2C3C"/>
                <w:spacing w:val="-7"/>
                <w:sz w:val="20"/>
              </w:rPr>
              <w:t> </w:t>
            </w:r>
            <w:r>
              <w:rPr>
                <w:color w:val="1F2C3C"/>
                <w:sz w:val="20"/>
              </w:rPr>
              <w:t>тооцоо,</w:t>
            </w:r>
            <w:r>
              <w:rPr>
                <w:color w:val="1F2C3C"/>
                <w:spacing w:val="-6"/>
                <w:sz w:val="20"/>
              </w:rPr>
              <w:t> </w:t>
            </w:r>
            <w:r>
              <w:rPr>
                <w:color w:val="1F2C3C"/>
                <w:sz w:val="20"/>
              </w:rPr>
              <w:t>хувийн</w:t>
            </w:r>
            <w:r>
              <w:rPr>
                <w:color w:val="1F2C3C"/>
                <w:spacing w:val="-6"/>
                <w:sz w:val="20"/>
              </w:rPr>
              <w:t> </w:t>
            </w:r>
            <w:r>
              <w:rPr>
                <w:color w:val="1F2C3C"/>
                <w:sz w:val="20"/>
              </w:rPr>
              <w:t>мэдээлэл</w:t>
            </w:r>
            <w:r>
              <w:rPr>
                <w:color w:val="1F2C3C"/>
                <w:spacing w:val="-7"/>
                <w:sz w:val="20"/>
              </w:rPr>
              <w:t> </w:t>
            </w:r>
            <w:r>
              <w:rPr>
                <w:color w:val="1F2C3C"/>
                <w:sz w:val="20"/>
              </w:rPr>
              <w:t>хадгалах систем бол OWASP Top 10 суурь шалгалт</w:t>
            </w:r>
          </w:p>
          <w:p>
            <w:pPr>
              <w:pStyle w:val="TableParagraph"/>
              <w:numPr>
                <w:ilvl w:val="1"/>
                <w:numId w:val="36"/>
              </w:numPr>
              <w:tabs>
                <w:tab w:pos="474" w:val="left" w:leader="none"/>
              </w:tabs>
              <w:spacing w:line="240" w:lineRule="auto" w:before="29" w:after="0"/>
              <w:ind w:left="119" w:right="442" w:firstLine="221"/>
              <w:jc w:val="left"/>
              <w:rPr>
                <w:sz w:val="20"/>
              </w:rPr>
            </w:pPr>
            <w:r>
              <w:rPr>
                <w:color w:val="1F2C3C"/>
                <w:sz w:val="20"/>
              </w:rPr>
              <w:t>Performance</w:t>
            </w:r>
            <w:r>
              <w:rPr>
                <w:color w:val="1F2C3C"/>
                <w:spacing w:val="-8"/>
                <w:sz w:val="20"/>
              </w:rPr>
              <w:t> </w:t>
            </w:r>
            <w:r>
              <w:rPr>
                <w:color w:val="1F2C3C"/>
                <w:sz w:val="20"/>
              </w:rPr>
              <w:t>Testing</w:t>
            </w:r>
            <w:r>
              <w:rPr>
                <w:color w:val="1F2C3C"/>
                <w:spacing w:val="-3"/>
                <w:sz w:val="20"/>
              </w:rPr>
              <w:t> </w:t>
            </w:r>
            <w:r>
              <w:rPr>
                <w:color w:val="1F2C3C"/>
                <w:sz w:val="20"/>
              </w:rPr>
              <w:t>—</w:t>
            </w:r>
            <w:r>
              <w:rPr>
                <w:color w:val="1F2C3C"/>
                <w:spacing w:val="-6"/>
                <w:sz w:val="20"/>
              </w:rPr>
              <w:t> </w:t>
            </w:r>
            <w:r>
              <w:rPr>
                <w:color w:val="1F2C3C"/>
                <w:sz w:val="20"/>
              </w:rPr>
              <w:t>олон</w:t>
            </w:r>
            <w:r>
              <w:rPr>
                <w:color w:val="1F2C3C"/>
                <w:spacing w:val="-6"/>
                <w:sz w:val="20"/>
              </w:rPr>
              <w:t> </w:t>
            </w:r>
            <w:r>
              <w:rPr>
                <w:color w:val="1F2C3C"/>
                <w:sz w:val="20"/>
              </w:rPr>
              <w:t>хэрэглэгч</w:t>
            </w:r>
            <w:r>
              <w:rPr>
                <w:color w:val="1F2C3C"/>
                <w:spacing w:val="-4"/>
                <w:sz w:val="20"/>
              </w:rPr>
              <w:t> </w:t>
            </w:r>
            <w:r>
              <w:rPr>
                <w:color w:val="1F2C3C"/>
                <w:sz w:val="20"/>
              </w:rPr>
              <w:t>зэрэг</w:t>
            </w:r>
            <w:r>
              <w:rPr>
                <w:color w:val="1F2C3C"/>
                <w:spacing w:val="-6"/>
                <w:sz w:val="20"/>
              </w:rPr>
              <w:t> </w:t>
            </w:r>
            <w:r>
              <w:rPr>
                <w:color w:val="1F2C3C"/>
                <w:sz w:val="20"/>
              </w:rPr>
              <w:t>хандах</w:t>
            </w:r>
            <w:r>
              <w:rPr>
                <w:color w:val="1F2C3C"/>
                <w:spacing w:val="-5"/>
                <w:sz w:val="20"/>
              </w:rPr>
              <w:t> </w:t>
            </w:r>
            <w:r>
              <w:rPr>
                <w:color w:val="1F2C3C"/>
                <w:sz w:val="20"/>
              </w:rPr>
              <w:t>систем</w:t>
            </w:r>
            <w:r>
              <w:rPr>
                <w:color w:val="1F2C3C"/>
                <w:spacing w:val="-6"/>
                <w:sz w:val="20"/>
              </w:rPr>
              <w:t> </w:t>
            </w:r>
            <w:r>
              <w:rPr>
                <w:color w:val="1F2C3C"/>
                <w:sz w:val="20"/>
              </w:rPr>
              <w:t>бол ачааллын туршилт хийх (JMeter, k6 гэх мэт).</w:t>
            </w:r>
          </w:p>
          <w:p>
            <w:pPr>
              <w:pStyle w:val="TableParagraph"/>
              <w:numPr>
                <w:ilvl w:val="0"/>
                <w:numId w:val="36"/>
              </w:numPr>
              <w:tabs>
                <w:tab w:pos="243" w:val="left" w:leader="none"/>
              </w:tabs>
              <w:spacing w:line="240" w:lineRule="auto" w:before="32" w:after="0"/>
              <w:ind w:left="119" w:right="282" w:firstLine="0"/>
              <w:jc w:val="left"/>
              <w:rPr>
                <w:sz w:val="20"/>
              </w:rPr>
            </w:pPr>
            <w:r>
              <w:rPr>
                <w:color w:val="1F2C3C"/>
                <w:sz w:val="20"/>
              </w:rPr>
              <w:t>Requirement</w:t>
            </w:r>
            <w:r>
              <w:rPr>
                <w:color w:val="1F2C3C"/>
                <w:spacing w:val="-7"/>
                <w:sz w:val="20"/>
              </w:rPr>
              <w:t> </w:t>
            </w:r>
            <w:r>
              <w:rPr>
                <w:color w:val="1F2C3C"/>
                <w:sz w:val="20"/>
              </w:rPr>
              <w:t>Traceability</w:t>
            </w:r>
            <w:r>
              <w:rPr>
                <w:color w:val="1F2C3C"/>
                <w:spacing w:val="-8"/>
                <w:sz w:val="20"/>
              </w:rPr>
              <w:t> </w:t>
            </w:r>
            <w:r>
              <w:rPr>
                <w:color w:val="1F2C3C"/>
                <w:sz w:val="20"/>
              </w:rPr>
              <w:t>Matrix</w:t>
            </w:r>
            <w:r>
              <w:rPr>
                <w:color w:val="1F2C3C"/>
                <w:spacing w:val="-6"/>
                <w:sz w:val="20"/>
              </w:rPr>
              <w:t> </w:t>
            </w:r>
            <w:r>
              <w:rPr>
                <w:color w:val="1F2C3C"/>
                <w:sz w:val="20"/>
              </w:rPr>
              <w:t>(RTM)</w:t>
            </w:r>
            <w:r>
              <w:rPr>
                <w:color w:val="1F2C3C"/>
                <w:spacing w:val="-3"/>
                <w:sz w:val="20"/>
              </w:rPr>
              <w:t> </w:t>
            </w:r>
            <w:r>
              <w:rPr>
                <w:color w:val="1F2C3C"/>
                <w:sz w:val="20"/>
              </w:rPr>
              <w:t>—</w:t>
            </w:r>
            <w:r>
              <w:rPr>
                <w:color w:val="1F2C3C"/>
                <w:spacing w:val="-7"/>
                <w:sz w:val="20"/>
              </w:rPr>
              <w:t> </w:t>
            </w:r>
            <w:r>
              <w:rPr>
                <w:color w:val="1F2C3C"/>
                <w:sz w:val="20"/>
              </w:rPr>
              <w:t>3-р</w:t>
            </w:r>
            <w:r>
              <w:rPr>
                <w:color w:val="1F2C3C"/>
                <w:spacing w:val="-7"/>
                <w:sz w:val="20"/>
              </w:rPr>
              <w:t> </w:t>
            </w:r>
            <w:r>
              <w:rPr>
                <w:color w:val="1F2C3C"/>
                <w:sz w:val="20"/>
              </w:rPr>
              <w:t>бүлэгт</w:t>
            </w:r>
            <w:r>
              <w:rPr>
                <w:color w:val="1F2C3C"/>
                <w:spacing w:val="-4"/>
                <w:sz w:val="20"/>
              </w:rPr>
              <w:t> </w:t>
            </w:r>
            <w:r>
              <w:rPr>
                <w:color w:val="1F2C3C"/>
                <w:sz w:val="20"/>
              </w:rPr>
              <w:t>MoSCoW аргаар тодорхойлсон "Must-Have" (Заавал байх ёстой) функцийн шаардлагууд нь дээрх туршилтуудаар бүрэн шалгагдсан эсэхийг батлах товч хүснэгт (бүх жижиг шаардлагыг мөшгөх шаардлагагүй) (Requirement ID → Test Case ID → Pass/Fail)</w:t>
            </w:r>
          </w:p>
        </w:tc>
      </w:tr>
      <w:tr>
        <w:trPr>
          <w:trHeight w:val="2217" w:hRule="atLeast"/>
        </w:trPr>
        <w:tc>
          <w:tcPr>
            <w:tcW w:w="2201" w:type="dxa"/>
            <w:shd w:val="clear" w:color="auto" w:fill="D3ECDA"/>
          </w:tcPr>
          <w:p>
            <w:pPr>
              <w:pStyle w:val="TableParagraph"/>
              <w:ind w:left="0"/>
              <w:rPr>
                <w:sz w:val="20"/>
              </w:rPr>
            </w:pPr>
          </w:p>
          <w:p>
            <w:pPr>
              <w:pStyle w:val="TableParagraph"/>
              <w:ind w:left="0"/>
              <w:rPr>
                <w:sz w:val="20"/>
              </w:rPr>
            </w:pPr>
          </w:p>
          <w:p>
            <w:pPr>
              <w:pStyle w:val="TableParagraph"/>
              <w:spacing w:before="184"/>
              <w:ind w:left="0"/>
              <w:rPr>
                <w:sz w:val="20"/>
              </w:rPr>
            </w:pPr>
          </w:p>
          <w:p>
            <w:pPr>
              <w:pStyle w:val="TableParagraph"/>
              <w:ind w:right="517"/>
              <w:rPr>
                <w:sz w:val="20"/>
              </w:rPr>
            </w:pPr>
            <w:r>
              <w:rPr>
                <w:color w:val="1F2C3C"/>
                <w:sz w:val="20"/>
              </w:rPr>
              <w:t>Баримтад</w:t>
            </w:r>
            <w:r>
              <w:rPr>
                <w:color w:val="1F2C3C"/>
                <w:spacing w:val="-14"/>
                <w:sz w:val="20"/>
              </w:rPr>
              <w:t> </w:t>
            </w:r>
            <w:r>
              <w:rPr>
                <w:color w:val="1F2C3C"/>
                <w:sz w:val="20"/>
              </w:rPr>
              <w:t>тусгах </w:t>
            </w:r>
            <w:r>
              <w:rPr>
                <w:color w:val="1F2C3C"/>
                <w:spacing w:val="-2"/>
                <w:sz w:val="20"/>
              </w:rPr>
              <w:t>хэсэг</w:t>
            </w:r>
          </w:p>
        </w:tc>
        <w:tc>
          <w:tcPr>
            <w:tcW w:w="6827" w:type="dxa"/>
            <w:shd w:val="clear" w:color="auto" w:fill="D3ECDA"/>
          </w:tcPr>
          <w:p>
            <w:pPr>
              <w:pStyle w:val="TableParagraph"/>
              <w:spacing w:before="123"/>
              <w:rPr>
                <w:sz w:val="20"/>
              </w:rPr>
            </w:pPr>
            <w:r>
              <w:rPr>
                <w:color w:val="1F2C3C"/>
                <w:sz w:val="20"/>
              </w:rPr>
              <w:t>→</w:t>
            </w:r>
            <w:r>
              <w:rPr>
                <w:color w:val="1F2C3C"/>
                <w:spacing w:val="-5"/>
                <w:sz w:val="20"/>
              </w:rPr>
              <w:t> </w:t>
            </w:r>
            <w:r>
              <w:rPr>
                <w:color w:val="1F2C3C"/>
                <w:sz w:val="20"/>
              </w:rPr>
              <w:t>6-р</w:t>
            </w:r>
            <w:r>
              <w:rPr>
                <w:color w:val="1F2C3C"/>
                <w:spacing w:val="-5"/>
                <w:sz w:val="20"/>
              </w:rPr>
              <w:t> </w:t>
            </w:r>
            <w:r>
              <w:rPr>
                <w:color w:val="1F2C3C"/>
                <w:sz w:val="20"/>
              </w:rPr>
              <w:t>бүлэг:</w:t>
            </w:r>
            <w:r>
              <w:rPr>
                <w:color w:val="1F2C3C"/>
                <w:spacing w:val="-4"/>
                <w:sz w:val="20"/>
              </w:rPr>
              <w:t> </w:t>
            </w:r>
            <w:r>
              <w:rPr>
                <w:color w:val="1F2C3C"/>
                <w:sz w:val="20"/>
              </w:rPr>
              <w:t>Testing</w:t>
            </w:r>
            <w:r>
              <w:rPr>
                <w:color w:val="1F2C3C"/>
                <w:spacing w:val="-5"/>
                <w:sz w:val="20"/>
              </w:rPr>
              <w:t> </w:t>
            </w:r>
            <w:r>
              <w:rPr>
                <w:color w:val="1F2C3C"/>
                <w:sz w:val="20"/>
              </w:rPr>
              <w:t>&amp;</w:t>
            </w:r>
            <w:r>
              <w:rPr>
                <w:color w:val="1F2C3C"/>
                <w:spacing w:val="-4"/>
                <w:sz w:val="20"/>
              </w:rPr>
              <w:t> </w:t>
            </w:r>
            <w:r>
              <w:rPr>
                <w:color w:val="1F2C3C"/>
                <w:spacing w:val="-2"/>
                <w:sz w:val="20"/>
              </w:rPr>
              <w:t>Evaluation</w:t>
            </w:r>
          </w:p>
          <w:p>
            <w:pPr>
              <w:pStyle w:val="TableParagraph"/>
              <w:numPr>
                <w:ilvl w:val="1"/>
                <w:numId w:val="37"/>
              </w:numPr>
              <w:tabs>
                <w:tab w:pos="616" w:val="left" w:leader="none"/>
              </w:tabs>
              <w:spacing w:line="240" w:lineRule="auto" w:before="31" w:after="0"/>
              <w:ind w:left="616" w:right="0" w:hanging="331"/>
              <w:jc w:val="left"/>
              <w:rPr>
                <w:sz w:val="20"/>
              </w:rPr>
            </w:pPr>
            <w:r>
              <w:rPr>
                <w:color w:val="1F2C3C"/>
                <w:sz w:val="20"/>
              </w:rPr>
              <w:t>Testing</w:t>
            </w:r>
            <w:r>
              <w:rPr>
                <w:color w:val="1F2C3C"/>
                <w:spacing w:val="-9"/>
                <w:sz w:val="20"/>
              </w:rPr>
              <w:t> </w:t>
            </w:r>
            <w:r>
              <w:rPr>
                <w:color w:val="1F2C3C"/>
                <w:sz w:val="20"/>
              </w:rPr>
              <w:t>Methodology</w:t>
            </w:r>
            <w:r>
              <w:rPr>
                <w:color w:val="1F2C3C"/>
                <w:spacing w:val="-9"/>
                <w:sz w:val="20"/>
              </w:rPr>
              <w:t> </w:t>
            </w:r>
            <w:r>
              <w:rPr>
                <w:color w:val="1F2C3C"/>
                <w:sz w:val="20"/>
              </w:rPr>
              <w:t>—</w:t>
            </w:r>
            <w:r>
              <w:rPr>
                <w:color w:val="1F2C3C"/>
                <w:spacing w:val="-8"/>
                <w:sz w:val="20"/>
              </w:rPr>
              <w:t> </w:t>
            </w:r>
            <w:r>
              <w:rPr>
                <w:color w:val="1F2C3C"/>
                <w:sz w:val="20"/>
              </w:rPr>
              <w:t>ямар</w:t>
            </w:r>
            <w:r>
              <w:rPr>
                <w:color w:val="1F2C3C"/>
                <w:spacing w:val="-9"/>
                <w:sz w:val="20"/>
              </w:rPr>
              <w:t> </w:t>
            </w:r>
            <w:r>
              <w:rPr>
                <w:color w:val="1F2C3C"/>
                <w:sz w:val="20"/>
              </w:rPr>
              <w:t>туршилтын</w:t>
            </w:r>
            <w:r>
              <w:rPr>
                <w:color w:val="1F2C3C"/>
                <w:spacing w:val="-6"/>
                <w:sz w:val="20"/>
              </w:rPr>
              <w:t> </w:t>
            </w:r>
            <w:r>
              <w:rPr>
                <w:color w:val="1F2C3C"/>
                <w:sz w:val="20"/>
              </w:rPr>
              <w:t>арга</w:t>
            </w:r>
            <w:r>
              <w:rPr>
                <w:color w:val="1F2C3C"/>
                <w:spacing w:val="-9"/>
                <w:sz w:val="20"/>
              </w:rPr>
              <w:t> </w:t>
            </w:r>
            <w:r>
              <w:rPr>
                <w:color w:val="1F2C3C"/>
                <w:sz w:val="20"/>
              </w:rPr>
              <w:t>ашигласан,</w:t>
            </w:r>
            <w:r>
              <w:rPr>
                <w:color w:val="1F2C3C"/>
                <w:spacing w:val="-9"/>
                <w:sz w:val="20"/>
              </w:rPr>
              <w:t> </w:t>
            </w:r>
            <w:r>
              <w:rPr>
                <w:color w:val="1F2C3C"/>
                <w:spacing w:val="-2"/>
                <w:sz w:val="20"/>
              </w:rPr>
              <w:t>яагаад</w:t>
            </w:r>
          </w:p>
          <w:p>
            <w:pPr>
              <w:pStyle w:val="TableParagraph"/>
              <w:numPr>
                <w:ilvl w:val="1"/>
                <w:numId w:val="37"/>
              </w:numPr>
              <w:tabs>
                <w:tab w:pos="616" w:val="left" w:leader="none"/>
              </w:tabs>
              <w:spacing w:line="240" w:lineRule="auto" w:before="30" w:after="0"/>
              <w:ind w:left="119" w:right="248" w:firstLine="166"/>
              <w:jc w:val="left"/>
              <w:rPr>
                <w:sz w:val="20"/>
              </w:rPr>
            </w:pPr>
            <w:r>
              <w:rPr>
                <w:color w:val="1F2C3C"/>
                <w:sz w:val="20"/>
              </w:rPr>
              <w:t>Test</w:t>
            </w:r>
            <w:r>
              <w:rPr>
                <w:color w:val="1F2C3C"/>
                <w:spacing w:val="-5"/>
                <w:sz w:val="20"/>
              </w:rPr>
              <w:t> </w:t>
            </w:r>
            <w:r>
              <w:rPr>
                <w:color w:val="1F2C3C"/>
                <w:sz w:val="20"/>
              </w:rPr>
              <w:t>Results</w:t>
            </w:r>
            <w:r>
              <w:rPr>
                <w:color w:val="1F2C3C"/>
                <w:spacing w:val="-4"/>
                <w:sz w:val="20"/>
              </w:rPr>
              <w:t> </w:t>
            </w:r>
            <w:r>
              <w:rPr>
                <w:color w:val="1F2C3C"/>
                <w:sz w:val="20"/>
              </w:rPr>
              <w:t>&amp;</w:t>
            </w:r>
            <w:r>
              <w:rPr>
                <w:color w:val="1F2C3C"/>
                <w:spacing w:val="-4"/>
                <w:sz w:val="20"/>
              </w:rPr>
              <w:t> </w:t>
            </w:r>
            <w:r>
              <w:rPr>
                <w:color w:val="1F2C3C"/>
                <w:sz w:val="20"/>
              </w:rPr>
              <w:t>Analysis</w:t>
            </w:r>
            <w:r>
              <w:rPr>
                <w:color w:val="1F2C3C"/>
                <w:spacing w:val="-3"/>
                <w:sz w:val="20"/>
              </w:rPr>
              <w:t> </w:t>
            </w:r>
            <w:r>
              <w:rPr>
                <w:color w:val="1F2C3C"/>
                <w:sz w:val="20"/>
              </w:rPr>
              <w:t>—</w:t>
            </w:r>
            <w:r>
              <w:rPr>
                <w:color w:val="1F2C3C"/>
                <w:spacing w:val="-5"/>
                <w:sz w:val="20"/>
              </w:rPr>
              <w:t> </w:t>
            </w:r>
            <w:r>
              <w:rPr>
                <w:color w:val="1F2C3C"/>
                <w:sz w:val="20"/>
              </w:rPr>
              <w:t>Pass/Fail</w:t>
            </w:r>
            <w:r>
              <w:rPr>
                <w:color w:val="1F2C3C"/>
                <w:spacing w:val="-4"/>
                <w:sz w:val="20"/>
              </w:rPr>
              <w:t> </w:t>
            </w:r>
            <w:r>
              <w:rPr>
                <w:color w:val="1F2C3C"/>
                <w:sz w:val="20"/>
              </w:rPr>
              <w:t>тооллого,</w:t>
            </w:r>
            <w:r>
              <w:rPr>
                <w:color w:val="1F2C3C"/>
                <w:spacing w:val="-4"/>
                <w:sz w:val="20"/>
              </w:rPr>
              <w:t> </w:t>
            </w:r>
            <w:r>
              <w:rPr>
                <w:color w:val="1F2C3C"/>
                <w:sz w:val="20"/>
              </w:rPr>
              <w:t>RTM</w:t>
            </w:r>
            <w:r>
              <w:rPr>
                <w:color w:val="1F2C3C"/>
                <w:spacing w:val="-5"/>
                <w:sz w:val="20"/>
              </w:rPr>
              <w:t> </w:t>
            </w:r>
            <w:r>
              <w:rPr>
                <w:color w:val="1F2C3C"/>
                <w:sz w:val="20"/>
              </w:rPr>
              <w:t>хүснэгт,</w:t>
            </w:r>
            <w:r>
              <w:rPr>
                <w:color w:val="1F2C3C"/>
                <w:spacing w:val="-5"/>
                <w:sz w:val="20"/>
              </w:rPr>
              <w:t> </w:t>
            </w:r>
            <w:r>
              <w:rPr>
                <w:color w:val="1F2C3C"/>
                <w:sz w:val="20"/>
              </w:rPr>
              <w:t>code </w:t>
            </w:r>
            <w:r>
              <w:rPr>
                <w:color w:val="1F2C3C"/>
                <w:spacing w:val="-2"/>
                <w:sz w:val="20"/>
              </w:rPr>
              <w:t>coverage</w:t>
            </w:r>
          </w:p>
          <w:p>
            <w:pPr>
              <w:pStyle w:val="TableParagraph"/>
              <w:numPr>
                <w:ilvl w:val="1"/>
                <w:numId w:val="37"/>
              </w:numPr>
              <w:tabs>
                <w:tab w:pos="618" w:val="left" w:leader="none"/>
              </w:tabs>
              <w:spacing w:line="240" w:lineRule="auto" w:before="32" w:after="0"/>
              <w:ind w:left="119" w:right="596" w:firstLine="166"/>
              <w:jc w:val="left"/>
              <w:rPr>
                <w:sz w:val="20"/>
              </w:rPr>
            </w:pPr>
            <w:r>
              <w:rPr>
                <w:color w:val="1F2C3C"/>
                <w:sz w:val="20"/>
              </w:rPr>
              <w:t>Deployment</w:t>
            </w:r>
            <w:r>
              <w:rPr>
                <w:color w:val="1F2C3C"/>
                <w:spacing w:val="-5"/>
                <w:sz w:val="20"/>
              </w:rPr>
              <w:t> </w:t>
            </w:r>
            <w:r>
              <w:rPr>
                <w:color w:val="1F2C3C"/>
                <w:sz w:val="20"/>
              </w:rPr>
              <w:t>&amp;</w:t>
            </w:r>
            <w:r>
              <w:rPr>
                <w:color w:val="1F2C3C"/>
                <w:spacing w:val="-5"/>
                <w:sz w:val="20"/>
              </w:rPr>
              <w:t> </w:t>
            </w:r>
            <w:r>
              <w:rPr>
                <w:color w:val="1F2C3C"/>
                <w:sz w:val="20"/>
              </w:rPr>
              <w:t>Production</w:t>
            </w:r>
            <w:r>
              <w:rPr>
                <w:color w:val="1F2C3C"/>
                <w:spacing w:val="-3"/>
                <w:sz w:val="20"/>
              </w:rPr>
              <w:t> </w:t>
            </w:r>
            <w:r>
              <w:rPr>
                <w:color w:val="1F2C3C"/>
                <w:sz w:val="20"/>
              </w:rPr>
              <w:t>—</w:t>
            </w:r>
            <w:r>
              <w:rPr>
                <w:color w:val="1F2C3C"/>
                <w:spacing w:val="-7"/>
                <w:sz w:val="20"/>
              </w:rPr>
              <w:t> </w:t>
            </w:r>
            <w:r>
              <w:rPr>
                <w:color w:val="1F2C3C"/>
                <w:sz w:val="20"/>
              </w:rPr>
              <w:t>CI/CD</w:t>
            </w:r>
            <w:r>
              <w:rPr>
                <w:color w:val="1F2C3C"/>
                <w:spacing w:val="-7"/>
                <w:sz w:val="20"/>
              </w:rPr>
              <w:t> </w:t>
            </w:r>
            <w:r>
              <w:rPr>
                <w:color w:val="1F2C3C"/>
                <w:sz w:val="20"/>
              </w:rPr>
              <w:t>тайлбар,</w:t>
            </w:r>
            <w:r>
              <w:rPr>
                <w:color w:val="1F2C3C"/>
                <w:spacing w:val="-5"/>
                <w:sz w:val="20"/>
              </w:rPr>
              <w:t> </w:t>
            </w:r>
            <w:r>
              <w:rPr>
                <w:color w:val="1F2C3C"/>
                <w:sz w:val="20"/>
              </w:rPr>
              <w:t>deployment</w:t>
            </w:r>
            <w:r>
              <w:rPr>
                <w:color w:val="1F2C3C"/>
                <w:spacing w:val="-7"/>
                <w:sz w:val="20"/>
              </w:rPr>
              <w:t> </w:t>
            </w:r>
            <w:r>
              <w:rPr>
                <w:color w:val="1F2C3C"/>
                <w:sz w:val="20"/>
              </w:rPr>
              <w:t>URL, орчны тайлбар</w:t>
            </w:r>
          </w:p>
          <w:p>
            <w:pPr>
              <w:pStyle w:val="TableParagraph"/>
              <w:spacing w:before="27"/>
              <w:rPr>
                <w:i/>
                <w:sz w:val="20"/>
              </w:rPr>
            </w:pPr>
            <w:r>
              <w:rPr>
                <w:i/>
                <w:color w:val="1F2C3C"/>
                <w:sz w:val="20"/>
              </w:rPr>
              <w:t>Тэмдэглэл:</w:t>
            </w:r>
            <w:r>
              <w:rPr>
                <w:i/>
                <w:color w:val="1F2C3C"/>
                <w:spacing w:val="-6"/>
                <w:sz w:val="20"/>
              </w:rPr>
              <w:t> </w:t>
            </w:r>
            <w:r>
              <w:rPr>
                <w:i/>
                <w:color w:val="1F2C3C"/>
                <w:sz w:val="20"/>
              </w:rPr>
              <w:t>Test</w:t>
            </w:r>
            <w:r>
              <w:rPr>
                <w:i/>
                <w:color w:val="1F2C3C"/>
                <w:spacing w:val="-8"/>
                <w:sz w:val="20"/>
              </w:rPr>
              <w:t> </w:t>
            </w:r>
            <w:r>
              <w:rPr>
                <w:i/>
                <w:color w:val="1F2C3C"/>
                <w:sz w:val="20"/>
              </w:rPr>
              <w:t>Plan</w:t>
            </w:r>
            <w:r>
              <w:rPr>
                <w:i/>
                <w:color w:val="1F2C3C"/>
                <w:spacing w:val="-6"/>
                <w:sz w:val="20"/>
              </w:rPr>
              <w:t> </w:t>
            </w:r>
            <w:r>
              <w:rPr>
                <w:i/>
                <w:color w:val="1F2C3C"/>
                <w:sz w:val="20"/>
              </w:rPr>
              <w:t>дэлгэрэнгүй</w:t>
            </w:r>
            <w:r>
              <w:rPr>
                <w:i/>
                <w:color w:val="1F2C3C"/>
                <w:spacing w:val="-6"/>
                <w:sz w:val="20"/>
              </w:rPr>
              <w:t> </w:t>
            </w:r>
            <w:r>
              <w:rPr>
                <w:i/>
                <w:color w:val="1F2C3C"/>
                <w:sz w:val="20"/>
              </w:rPr>
              <w:t>баримтыг</w:t>
            </w:r>
            <w:r>
              <w:rPr>
                <w:i/>
                <w:color w:val="1F2C3C"/>
                <w:spacing w:val="-6"/>
                <w:sz w:val="20"/>
              </w:rPr>
              <w:t> </w:t>
            </w:r>
            <w:r>
              <w:rPr>
                <w:i/>
                <w:color w:val="1F2C3C"/>
                <w:sz w:val="20"/>
              </w:rPr>
              <w:t>Хавсралтад</w:t>
            </w:r>
            <w:r>
              <w:rPr>
                <w:i/>
                <w:color w:val="1F2C3C"/>
                <w:spacing w:val="-8"/>
                <w:sz w:val="20"/>
              </w:rPr>
              <w:t> </w:t>
            </w:r>
            <w:r>
              <w:rPr>
                <w:i/>
                <w:color w:val="1F2C3C"/>
                <w:sz w:val="20"/>
              </w:rPr>
              <w:t>хавсаргаж</w:t>
            </w:r>
            <w:r>
              <w:rPr>
                <w:i/>
                <w:color w:val="1F2C3C"/>
                <w:sz w:val="20"/>
              </w:rPr>
              <w:t> </w:t>
            </w:r>
            <w:r>
              <w:rPr>
                <w:i/>
                <w:color w:val="1F2C3C"/>
                <w:spacing w:val="-2"/>
                <w:sz w:val="20"/>
              </w:rPr>
              <w:t>болно.</w:t>
            </w:r>
          </w:p>
        </w:tc>
      </w:tr>
      <w:tr>
        <w:trPr>
          <w:trHeight w:val="1526" w:hRule="atLeast"/>
        </w:trPr>
        <w:tc>
          <w:tcPr>
            <w:tcW w:w="2201" w:type="dxa"/>
            <w:shd w:val="clear" w:color="auto" w:fill="FCEBD0"/>
          </w:tcPr>
          <w:p>
            <w:pPr>
              <w:pStyle w:val="TableParagraph"/>
              <w:ind w:left="0"/>
              <w:rPr>
                <w:sz w:val="20"/>
              </w:rPr>
            </w:pPr>
          </w:p>
          <w:p>
            <w:pPr>
              <w:pStyle w:val="TableParagraph"/>
              <w:spacing w:before="184"/>
              <w:ind w:left="0"/>
              <w:rPr>
                <w:sz w:val="20"/>
              </w:rPr>
            </w:pPr>
          </w:p>
          <w:p>
            <w:pPr>
              <w:pStyle w:val="TableParagraph"/>
              <w:rPr>
                <w:sz w:val="20"/>
              </w:rPr>
            </w:pPr>
            <w:r>
              <w:rPr>
                <w:color w:val="1F2C3C"/>
                <w:sz w:val="20"/>
              </w:rPr>
              <w:t>Ашиглах</w:t>
            </w:r>
            <w:r>
              <w:rPr>
                <w:color w:val="1F2C3C"/>
                <w:spacing w:val="-12"/>
                <w:sz w:val="20"/>
              </w:rPr>
              <w:t> </w:t>
            </w:r>
            <w:r>
              <w:rPr>
                <w:color w:val="1F2C3C"/>
                <w:spacing w:val="-2"/>
                <w:sz w:val="20"/>
              </w:rPr>
              <w:t>материал</w:t>
            </w:r>
          </w:p>
        </w:tc>
        <w:tc>
          <w:tcPr>
            <w:tcW w:w="6827" w:type="dxa"/>
            <w:shd w:val="clear" w:color="auto" w:fill="FCEBD0"/>
          </w:tcPr>
          <w:p>
            <w:pPr>
              <w:pStyle w:val="TableParagraph"/>
              <w:numPr>
                <w:ilvl w:val="0"/>
                <w:numId w:val="38"/>
              </w:numPr>
              <w:tabs>
                <w:tab w:pos="243" w:val="left" w:leader="none"/>
              </w:tabs>
              <w:spacing w:line="240" w:lineRule="auto" w:before="123" w:after="0"/>
              <w:ind w:left="243" w:right="0" w:hanging="124"/>
              <w:jc w:val="left"/>
              <w:rPr>
                <w:sz w:val="20"/>
              </w:rPr>
            </w:pPr>
            <w:r>
              <w:rPr>
                <w:color w:val="1F2C3C"/>
                <w:sz w:val="20"/>
              </w:rPr>
              <w:t>SRS.docx</w:t>
            </w:r>
            <w:r>
              <w:rPr>
                <w:color w:val="1F2C3C"/>
                <w:spacing w:val="-7"/>
                <w:sz w:val="20"/>
              </w:rPr>
              <w:t> </w:t>
            </w:r>
            <w:r>
              <w:rPr>
                <w:color w:val="1F2C3C"/>
                <w:sz w:val="20"/>
              </w:rPr>
              <w:t>—</w:t>
            </w:r>
            <w:r>
              <w:rPr>
                <w:color w:val="1F2C3C"/>
                <w:spacing w:val="-10"/>
                <w:sz w:val="20"/>
              </w:rPr>
              <w:t> </w:t>
            </w:r>
            <w:r>
              <w:rPr>
                <w:color w:val="1F2C3C"/>
                <w:sz w:val="20"/>
              </w:rPr>
              <w:t>шаардлагатай</w:t>
            </w:r>
            <w:r>
              <w:rPr>
                <w:color w:val="1F2C3C"/>
                <w:spacing w:val="-10"/>
                <w:sz w:val="20"/>
              </w:rPr>
              <w:t> </w:t>
            </w:r>
            <w:r>
              <w:rPr>
                <w:color w:val="1F2C3C"/>
                <w:sz w:val="20"/>
              </w:rPr>
              <w:t>туршилтыг</w:t>
            </w:r>
            <w:r>
              <w:rPr>
                <w:color w:val="1F2C3C"/>
                <w:spacing w:val="-6"/>
                <w:sz w:val="20"/>
              </w:rPr>
              <w:t> </w:t>
            </w:r>
            <w:r>
              <w:rPr>
                <w:color w:val="1F2C3C"/>
                <w:sz w:val="20"/>
              </w:rPr>
              <w:t>уяхад</w:t>
            </w:r>
            <w:r>
              <w:rPr>
                <w:color w:val="1F2C3C"/>
                <w:spacing w:val="-9"/>
                <w:sz w:val="20"/>
              </w:rPr>
              <w:t> </w:t>
            </w:r>
            <w:r>
              <w:rPr>
                <w:color w:val="1F2C3C"/>
                <w:spacing w:val="-4"/>
                <w:sz w:val="20"/>
              </w:rPr>
              <w:t>(RTM)</w:t>
            </w:r>
          </w:p>
          <w:p>
            <w:pPr>
              <w:pStyle w:val="TableParagraph"/>
              <w:numPr>
                <w:ilvl w:val="0"/>
                <w:numId w:val="38"/>
              </w:numPr>
              <w:tabs>
                <w:tab w:pos="243" w:val="left" w:leader="none"/>
              </w:tabs>
              <w:spacing w:line="240" w:lineRule="auto" w:before="32" w:after="0"/>
              <w:ind w:left="243" w:right="0" w:hanging="124"/>
              <w:jc w:val="left"/>
              <w:rPr>
                <w:sz w:val="20"/>
              </w:rPr>
            </w:pPr>
            <w:r>
              <w:rPr>
                <w:color w:val="1F2C3C"/>
                <w:sz w:val="20"/>
              </w:rPr>
              <w:t>IEEE</w:t>
            </w:r>
            <w:r>
              <w:rPr>
                <w:color w:val="1F2C3C"/>
                <w:spacing w:val="-3"/>
                <w:sz w:val="20"/>
              </w:rPr>
              <w:t> </w:t>
            </w:r>
            <w:r>
              <w:rPr>
                <w:color w:val="1F2C3C"/>
                <w:sz w:val="20"/>
              </w:rPr>
              <w:t>829-2008</w:t>
            </w:r>
            <w:r>
              <w:rPr>
                <w:color w:val="1F2C3C"/>
                <w:spacing w:val="-5"/>
                <w:sz w:val="20"/>
              </w:rPr>
              <w:t> </w:t>
            </w:r>
            <w:r>
              <w:rPr>
                <w:color w:val="1F2C3C"/>
                <w:sz w:val="20"/>
              </w:rPr>
              <w:t>—</w:t>
            </w:r>
            <w:r>
              <w:rPr>
                <w:color w:val="1F2C3C"/>
                <w:spacing w:val="-5"/>
                <w:sz w:val="20"/>
              </w:rPr>
              <w:t> </w:t>
            </w:r>
            <w:r>
              <w:rPr>
                <w:color w:val="1F2C3C"/>
                <w:sz w:val="20"/>
              </w:rPr>
              <w:t>Test</w:t>
            </w:r>
            <w:r>
              <w:rPr>
                <w:color w:val="1F2C3C"/>
                <w:spacing w:val="-5"/>
                <w:sz w:val="20"/>
              </w:rPr>
              <w:t> </w:t>
            </w:r>
            <w:r>
              <w:rPr>
                <w:color w:val="1F2C3C"/>
                <w:sz w:val="20"/>
              </w:rPr>
              <w:t>Plan</w:t>
            </w:r>
            <w:r>
              <w:rPr>
                <w:color w:val="1F2C3C"/>
                <w:spacing w:val="-5"/>
                <w:sz w:val="20"/>
              </w:rPr>
              <w:t> </w:t>
            </w:r>
            <w:r>
              <w:rPr>
                <w:color w:val="1F2C3C"/>
                <w:spacing w:val="-2"/>
                <w:sz w:val="20"/>
              </w:rPr>
              <w:t>стандарт</w:t>
            </w:r>
          </w:p>
          <w:p>
            <w:pPr>
              <w:pStyle w:val="TableParagraph"/>
              <w:numPr>
                <w:ilvl w:val="0"/>
                <w:numId w:val="38"/>
              </w:numPr>
              <w:tabs>
                <w:tab w:pos="243" w:val="left" w:leader="none"/>
              </w:tabs>
              <w:spacing w:line="240" w:lineRule="auto" w:before="29" w:after="0"/>
              <w:ind w:left="243" w:right="0" w:hanging="124"/>
              <w:jc w:val="left"/>
              <w:rPr>
                <w:sz w:val="20"/>
              </w:rPr>
            </w:pPr>
            <w:r>
              <w:rPr>
                <w:color w:val="1F2C3C"/>
                <w:sz w:val="20"/>
              </w:rPr>
              <w:t>Хэрэглүүр:</w:t>
            </w:r>
            <w:r>
              <w:rPr>
                <w:color w:val="1F2C3C"/>
                <w:spacing w:val="-7"/>
                <w:sz w:val="20"/>
              </w:rPr>
              <w:t> </w:t>
            </w:r>
            <w:r>
              <w:rPr>
                <w:color w:val="1F2C3C"/>
                <w:sz w:val="20"/>
              </w:rPr>
              <w:t>JUnit,</w:t>
            </w:r>
            <w:r>
              <w:rPr>
                <w:color w:val="1F2C3C"/>
                <w:spacing w:val="-5"/>
                <w:sz w:val="20"/>
              </w:rPr>
              <w:t> </w:t>
            </w:r>
            <w:r>
              <w:rPr>
                <w:color w:val="1F2C3C"/>
                <w:sz w:val="20"/>
              </w:rPr>
              <w:t>Pytest,</w:t>
            </w:r>
            <w:r>
              <w:rPr>
                <w:color w:val="1F2C3C"/>
                <w:spacing w:val="-5"/>
                <w:sz w:val="20"/>
              </w:rPr>
              <w:t> </w:t>
            </w:r>
            <w:r>
              <w:rPr>
                <w:color w:val="1F2C3C"/>
                <w:sz w:val="20"/>
              </w:rPr>
              <w:t>Jest</w:t>
            </w:r>
            <w:r>
              <w:rPr>
                <w:color w:val="1F2C3C"/>
                <w:spacing w:val="-3"/>
                <w:sz w:val="20"/>
              </w:rPr>
              <w:t> </w:t>
            </w:r>
            <w:r>
              <w:rPr>
                <w:color w:val="1F2C3C"/>
                <w:sz w:val="20"/>
              </w:rPr>
              <w:t>—</w:t>
            </w:r>
            <w:r>
              <w:rPr>
                <w:color w:val="1F2C3C"/>
                <w:spacing w:val="-6"/>
                <w:sz w:val="20"/>
              </w:rPr>
              <w:t> </w:t>
            </w:r>
            <w:r>
              <w:rPr>
                <w:color w:val="1F2C3C"/>
                <w:sz w:val="20"/>
              </w:rPr>
              <w:t>unit</w:t>
            </w:r>
            <w:r>
              <w:rPr>
                <w:color w:val="1F2C3C"/>
                <w:spacing w:val="-7"/>
                <w:sz w:val="20"/>
              </w:rPr>
              <w:t> </w:t>
            </w:r>
            <w:r>
              <w:rPr>
                <w:color w:val="1F2C3C"/>
                <w:spacing w:val="-4"/>
                <w:sz w:val="20"/>
              </w:rPr>
              <w:t>test</w:t>
            </w:r>
          </w:p>
          <w:p>
            <w:pPr>
              <w:pStyle w:val="TableParagraph"/>
              <w:numPr>
                <w:ilvl w:val="0"/>
                <w:numId w:val="38"/>
              </w:numPr>
              <w:tabs>
                <w:tab w:pos="243" w:val="left" w:leader="none"/>
              </w:tabs>
              <w:spacing w:line="240" w:lineRule="auto" w:before="32" w:after="0"/>
              <w:ind w:left="243" w:right="0" w:hanging="124"/>
              <w:jc w:val="left"/>
              <w:rPr>
                <w:sz w:val="20"/>
              </w:rPr>
            </w:pPr>
            <w:r>
              <w:rPr>
                <w:color w:val="1F2C3C"/>
                <w:sz w:val="20"/>
              </w:rPr>
              <w:t>Хэрэглүүр:</w:t>
            </w:r>
            <w:r>
              <w:rPr>
                <w:color w:val="1F2C3C"/>
                <w:spacing w:val="-7"/>
                <w:sz w:val="20"/>
              </w:rPr>
              <w:t> </w:t>
            </w:r>
            <w:r>
              <w:rPr>
                <w:color w:val="1F2C3C"/>
                <w:sz w:val="20"/>
              </w:rPr>
              <w:t>JMeter,</w:t>
            </w:r>
            <w:r>
              <w:rPr>
                <w:color w:val="1F2C3C"/>
                <w:spacing w:val="-6"/>
                <w:sz w:val="20"/>
              </w:rPr>
              <w:t> </w:t>
            </w:r>
            <w:r>
              <w:rPr>
                <w:color w:val="1F2C3C"/>
                <w:sz w:val="20"/>
              </w:rPr>
              <w:t>k6,</w:t>
            </w:r>
            <w:r>
              <w:rPr>
                <w:color w:val="1F2C3C"/>
                <w:spacing w:val="-7"/>
                <w:sz w:val="20"/>
              </w:rPr>
              <w:t> </w:t>
            </w:r>
            <w:r>
              <w:rPr>
                <w:color w:val="1F2C3C"/>
                <w:sz w:val="20"/>
              </w:rPr>
              <w:t>Locust</w:t>
            </w:r>
            <w:r>
              <w:rPr>
                <w:color w:val="1F2C3C"/>
                <w:spacing w:val="-3"/>
                <w:sz w:val="20"/>
              </w:rPr>
              <w:t> </w:t>
            </w:r>
            <w:r>
              <w:rPr>
                <w:color w:val="1F2C3C"/>
                <w:sz w:val="20"/>
              </w:rPr>
              <w:t>—</w:t>
            </w:r>
            <w:r>
              <w:rPr>
                <w:color w:val="1F2C3C"/>
                <w:spacing w:val="-6"/>
                <w:sz w:val="20"/>
              </w:rPr>
              <w:t> </w:t>
            </w:r>
            <w:r>
              <w:rPr>
                <w:color w:val="1F2C3C"/>
                <w:sz w:val="20"/>
              </w:rPr>
              <w:t>load</w:t>
            </w:r>
            <w:r>
              <w:rPr>
                <w:color w:val="1F2C3C"/>
                <w:spacing w:val="-8"/>
                <w:sz w:val="20"/>
              </w:rPr>
              <w:t> </w:t>
            </w:r>
            <w:r>
              <w:rPr>
                <w:color w:val="1F2C3C"/>
                <w:spacing w:val="-2"/>
                <w:sz w:val="20"/>
              </w:rPr>
              <w:t>testing</w:t>
            </w:r>
          </w:p>
          <w:p>
            <w:pPr>
              <w:pStyle w:val="TableParagraph"/>
              <w:numPr>
                <w:ilvl w:val="0"/>
                <w:numId w:val="38"/>
              </w:numPr>
              <w:tabs>
                <w:tab w:pos="243" w:val="left" w:leader="none"/>
              </w:tabs>
              <w:spacing w:line="240" w:lineRule="auto" w:before="29" w:after="0"/>
              <w:ind w:left="243" w:right="0" w:hanging="124"/>
              <w:jc w:val="left"/>
              <w:rPr>
                <w:sz w:val="20"/>
              </w:rPr>
            </w:pPr>
            <w:r>
              <w:rPr>
                <w:color w:val="1F2C3C"/>
                <w:sz w:val="20"/>
              </w:rPr>
              <w:t>Хэрэглүүр:</w:t>
            </w:r>
            <w:r>
              <w:rPr>
                <w:color w:val="1F2C3C"/>
                <w:spacing w:val="-9"/>
                <w:sz w:val="20"/>
              </w:rPr>
              <w:t> </w:t>
            </w:r>
            <w:r>
              <w:rPr>
                <w:color w:val="1F2C3C"/>
                <w:sz w:val="20"/>
              </w:rPr>
              <w:t>Postman,</w:t>
            </w:r>
            <w:r>
              <w:rPr>
                <w:color w:val="1F2C3C"/>
                <w:spacing w:val="-11"/>
                <w:sz w:val="20"/>
              </w:rPr>
              <w:t> </w:t>
            </w:r>
            <w:r>
              <w:rPr>
                <w:color w:val="1F2C3C"/>
                <w:sz w:val="20"/>
              </w:rPr>
              <w:t>Selenium</w:t>
            </w:r>
            <w:r>
              <w:rPr>
                <w:color w:val="1F2C3C"/>
                <w:spacing w:val="-4"/>
                <w:sz w:val="20"/>
              </w:rPr>
              <w:t> </w:t>
            </w:r>
            <w:r>
              <w:rPr>
                <w:color w:val="1F2C3C"/>
                <w:sz w:val="20"/>
              </w:rPr>
              <w:t>—</w:t>
            </w:r>
            <w:r>
              <w:rPr>
                <w:color w:val="1F2C3C"/>
                <w:spacing w:val="-10"/>
                <w:sz w:val="20"/>
              </w:rPr>
              <w:t> </w:t>
            </w:r>
            <w:r>
              <w:rPr>
                <w:color w:val="1F2C3C"/>
                <w:sz w:val="20"/>
              </w:rPr>
              <w:t>integration/UI</w:t>
            </w:r>
            <w:r>
              <w:rPr>
                <w:color w:val="1F2C3C"/>
                <w:spacing w:val="-9"/>
                <w:sz w:val="20"/>
              </w:rPr>
              <w:t> </w:t>
            </w:r>
            <w:r>
              <w:rPr>
                <w:color w:val="1F2C3C"/>
                <w:spacing w:val="-4"/>
                <w:sz w:val="20"/>
              </w:rPr>
              <w:t>test</w:t>
            </w:r>
          </w:p>
        </w:tc>
      </w:tr>
      <w:tr>
        <w:trPr>
          <w:trHeight w:val="976" w:hRule="atLeast"/>
        </w:trPr>
        <w:tc>
          <w:tcPr>
            <w:tcW w:w="2201" w:type="dxa"/>
            <w:shd w:val="clear" w:color="auto" w:fill="E8DAEE"/>
          </w:tcPr>
          <w:p>
            <w:pPr>
              <w:pStyle w:val="TableParagraph"/>
              <w:spacing w:before="140"/>
              <w:ind w:left="0"/>
              <w:rPr>
                <w:sz w:val="20"/>
              </w:rPr>
            </w:pPr>
          </w:p>
          <w:p>
            <w:pPr>
              <w:pStyle w:val="TableParagraph"/>
              <w:rPr>
                <w:sz w:val="20"/>
              </w:rPr>
            </w:pPr>
            <w:r>
              <w:rPr>
                <w:color w:val="1F2C3C"/>
                <w:sz w:val="20"/>
              </w:rPr>
              <w:t>PM</w:t>
            </w:r>
            <w:r>
              <w:rPr>
                <w:color w:val="1F2C3C"/>
                <w:spacing w:val="-5"/>
                <w:sz w:val="20"/>
              </w:rPr>
              <w:t> </w:t>
            </w:r>
            <w:r>
              <w:rPr>
                <w:color w:val="1F2C3C"/>
                <w:spacing w:val="-2"/>
                <w:sz w:val="20"/>
              </w:rPr>
              <w:t>шаардлага</w:t>
            </w:r>
          </w:p>
        </w:tc>
        <w:tc>
          <w:tcPr>
            <w:tcW w:w="6827" w:type="dxa"/>
            <w:shd w:val="clear" w:color="auto" w:fill="E8DAEE"/>
          </w:tcPr>
          <w:p>
            <w:pPr>
              <w:pStyle w:val="TableParagraph"/>
              <w:numPr>
                <w:ilvl w:val="0"/>
                <w:numId w:val="39"/>
              </w:numPr>
              <w:tabs>
                <w:tab w:pos="244" w:val="left" w:leader="none"/>
              </w:tabs>
              <w:spacing w:line="240" w:lineRule="auto" w:before="125" w:after="0"/>
              <w:ind w:left="119" w:right="876" w:firstLine="0"/>
              <w:jc w:val="left"/>
              <w:rPr>
                <w:sz w:val="20"/>
              </w:rPr>
            </w:pPr>
            <w:r>
              <w:rPr>
                <w:color w:val="1F2C3C"/>
                <w:sz w:val="20"/>
              </w:rPr>
              <w:t>Явцын</w:t>
            </w:r>
            <w:r>
              <w:rPr>
                <w:color w:val="1F2C3C"/>
                <w:spacing w:val="-6"/>
                <w:sz w:val="20"/>
              </w:rPr>
              <w:t> </w:t>
            </w:r>
            <w:r>
              <w:rPr>
                <w:color w:val="1F2C3C"/>
                <w:sz w:val="20"/>
              </w:rPr>
              <w:t>үзлэг</w:t>
            </w:r>
            <w:r>
              <w:rPr>
                <w:color w:val="1F2C3C"/>
                <w:spacing w:val="-4"/>
                <w:sz w:val="20"/>
              </w:rPr>
              <w:t> </w:t>
            </w:r>
            <w:r>
              <w:rPr>
                <w:color w:val="1F2C3C"/>
                <w:sz w:val="20"/>
              </w:rPr>
              <w:t>M3:</w:t>
            </w:r>
            <w:r>
              <w:rPr>
                <w:color w:val="1F2C3C"/>
                <w:spacing w:val="-6"/>
                <w:sz w:val="20"/>
              </w:rPr>
              <w:t> </w:t>
            </w:r>
            <w:r>
              <w:rPr>
                <w:color w:val="1F2C3C"/>
                <w:sz w:val="20"/>
              </w:rPr>
              <w:t>core</w:t>
            </w:r>
            <w:r>
              <w:rPr>
                <w:color w:val="1F2C3C"/>
                <w:spacing w:val="-4"/>
                <w:sz w:val="20"/>
              </w:rPr>
              <w:t> </w:t>
            </w:r>
            <w:r>
              <w:rPr>
                <w:color w:val="1F2C3C"/>
                <w:sz w:val="20"/>
              </w:rPr>
              <w:t>feature-уудын</w:t>
            </w:r>
            <w:r>
              <w:rPr>
                <w:color w:val="1F2C3C"/>
                <w:spacing w:val="-4"/>
                <w:sz w:val="20"/>
              </w:rPr>
              <w:t> </w:t>
            </w:r>
            <w:r>
              <w:rPr>
                <w:color w:val="1F2C3C"/>
                <w:sz w:val="20"/>
              </w:rPr>
              <w:t>unit</w:t>
            </w:r>
            <w:r>
              <w:rPr>
                <w:color w:val="1F2C3C"/>
                <w:spacing w:val="-6"/>
                <w:sz w:val="20"/>
              </w:rPr>
              <w:t> </w:t>
            </w:r>
            <w:r>
              <w:rPr>
                <w:color w:val="1F2C3C"/>
                <w:sz w:val="20"/>
              </w:rPr>
              <w:t>test</w:t>
            </w:r>
            <w:r>
              <w:rPr>
                <w:color w:val="1F2C3C"/>
                <w:spacing w:val="-6"/>
                <w:sz w:val="20"/>
              </w:rPr>
              <w:t> </w:t>
            </w:r>
            <w:r>
              <w:rPr>
                <w:color w:val="1F2C3C"/>
                <w:sz w:val="20"/>
              </w:rPr>
              <w:t>бэлэн</w:t>
            </w:r>
            <w:r>
              <w:rPr>
                <w:color w:val="1F2C3C"/>
                <w:spacing w:val="-4"/>
                <w:sz w:val="20"/>
              </w:rPr>
              <w:t> </w:t>
            </w:r>
            <w:r>
              <w:rPr>
                <w:color w:val="1F2C3C"/>
                <w:sz w:val="20"/>
              </w:rPr>
              <w:t>байх,</w:t>
            </w:r>
            <w:r>
              <w:rPr>
                <w:color w:val="1F2C3C"/>
                <w:spacing w:val="-6"/>
                <w:sz w:val="20"/>
              </w:rPr>
              <w:t> </w:t>
            </w:r>
            <w:r>
              <w:rPr>
                <w:color w:val="1F2C3C"/>
                <w:sz w:val="20"/>
              </w:rPr>
              <w:t>code coverage тайлан</w:t>
            </w:r>
          </w:p>
          <w:p>
            <w:pPr>
              <w:pStyle w:val="TableParagraph"/>
              <w:numPr>
                <w:ilvl w:val="0"/>
                <w:numId w:val="39"/>
              </w:numPr>
              <w:tabs>
                <w:tab w:pos="244" w:val="left" w:leader="none"/>
              </w:tabs>
              <w:spacing w:line="240" w:lineRule="auto" w:before="30" w:after="0"/>
              <w:ind w:left="244" w:right="0" w:hanging="125"/>
              <w:jc w:val="left"/>
              <w:rPr>
                <w:sz w:val="20"/>
              </w:rPr>
            </w:pPr>
            <w:r>
              <w:rPr>
                <w:color w:val="1F2C3C"/>
                <w:sz w:val="20"/>
              </w:rPr>
              <w:t>Явцын</w:t>
            </w:r>
            <w:r>
              <w:rPr>
                <w:color w:val="1F2C3C"/>
                <w:spacing w:val="-8"/>
                <w:sz w:val="20"/>
              </w:rPr>
              <w:t> </w:t>
            </w:r>
            <w:r>
              <w:rPr>
                <w:color w:val="1F2C3C"/>
                <w:sz w:val="20"/>
              </w:rPr>
              <w:t>үзлэг</w:t>
            </w:r>
            <w:r>
              <w:rPr>
                <w:color w:val="1F2C3C"/>
                <w:spacing w:val="-4"/>
                <w:sz w:val="20"/>
              </w:rPr>
              <w:t> </w:t>
            </w:r>
            <w:r>
              <w:rPr>
                <w:color w:val="1F2C3C"/>
                <w:sz w:val="20"/>
              </w:rPr>
              <w:t>M4:</w:t>
            </w:r>
            <w:r>
              <w:rPr>
                <w:color w:val="1F2C3C"/>
                <w:spacing w:val="-7"/>
                <w:sz w:val="20"/>
              </w:rPr>
              <w:t> </w:t>
            </w:r>
            <w:r>
              <w:rPr>
                <w:color w:val="1F2C3C"/>
                <w:sz w:val="20"/>
              </w:rPr>
              <w:t>RTM</w:t>
            </w:r>
            <w:r>
              <w:rPr>
                <w:color w:val="1F2C3C"/>
                <w:spacing w:val="-8"/>
                <w:sz w:val="20"/>
              </w:rPr>
              <w:t> </w:t>
            </w:r>
            <w:r>
              <w:rPr>
                <w:color w:val="1F2C3C"/>
                <w:sz w:val="20"/>
              </w:rPr>
              <w:t>бүрэн,</w:t>
            </w:r>
            <w:r>
              <w:rPr>
                <w:color w:val="1F2C3C"/>
                <w:spacing w:val="-7"/>
                <w:sz w:val="20"/>
              </w:rPr>
              <w:t> </w:t>
            </w:r>
            <w:r>
              <w:rPr>
                <w:color w:val="1F2C3C"/>
                <w:sz w:val="20"/>
              </w:rPr>
              <w:t>UAT</w:t>
            </w:r>
            <w:r>
              <w:rPr>
                <w:color w:val="1F2C3C"/>
                <w:spacing w:val="-4"/>
                <w:sz w:val="20"/>
              </w:rPr>
              <w:t> </w:t>
            </w:r>
            <w:r>
              <w:rPr>
                <w:color w:val="1F2C3C"/>
                <w:sz w:val="20"/>
              </w:rPr>
              <w:t>дүгнэлт</w:t>
            </w:r>
            <w:r>
              <w:rPr>
                <w:color w:val="1F2C3C"/>
                <w:spacing w:val="-6"/>
                <w:sz w:val="20"/>
              </w:rPr>
              <w:t> </w:t>
            </w:r>
            <w:r>
              <w:rPr>
                <w:color w:val="1F2C3C"/>
                <w:sz w:val="20"/>
              </w:rPr>
              <w:t>оруулсан</w:t>
            </w:r>
            <w:r>
              <w:rPr>
                <w:color w:val="1F2C3C"/>
                <w:spacing w:val="-7"/>
                <w:sz w:val="20"/>
              </w:rPr>
              <w:t> </w:t>
            </w:r>
            <w:r>
              <w:rPr>
                <w:color w:val="1F2C3C"/>
                <w:spacing w:val="-4"/>
                <w:sz w:val="20"/>
              </w:rPr>
              <w:t>байх</w:t>
            </w:r>
          </w:p>
        </w:tc>
      </w:tr>
    </w:tbl>
    <w:p>
      <w:pPr>
        <w:pStyle w:val="BodyText"/>
        <w:spacing w:before="226"/>
        <w:rPr>
          <w:sz w:val="28"/>
        </w:rPr>
      </w:pPr>
    </w:p>
    <w:p>
      <w:pPr>
        <w:pStyle w:val="ListParagraph"/>
        <w:numPr>
          <w:ilvl w:val="0"/>
          <w:numId w:val="31"/>
        </w:numPr>
        <w:tabs>
          <w:tab w:pos="455" w:val="left" w:leader="none"/>
          <w:tab w:pos="9526" w:val="left" w:leader="none"/>
        </w:tabs>
        <w:spacing w:line="240" w:lineRule="auto" w:before="0" w:after="0"/>
        <w:ind w:left="455" w:right="0" w:hanging="312"/>
        <w:jc w:val="left"/>
        <w:rPr>
          <w:b/>
          <w:sz w:val="28"/>
        </w:rPr>
      </w:pPr>
      <w:r>
        <w:rPr>
          <w:b/>
          <w:color w:val="FFFFFF"/>
          <w:sz w:val="28"/>
          <w:shd w:fill="2D75B6" w:color="auto" w:val="clear"/>
        </w:rPr>
        <w:t>CONCLUSION</w:t>
      </w:r>
      <w:r>
        <w:rPr>
          <w:b/>
          <w:color w:val="FFFFFF"/>
          <w:spacing w:val="-15"/>
          <w:sz w:val="28"/>
          <w:shd w:fill="2D75B6" w:color="auto" w:val="clear"/>
        </w:rPr>
        <w:t> </w:t>
      </w:r>
      <w:r>
        <w:rPr>
          <w:b/>
          <w:color w:val="FFFFFF"/>
          <w:spacing w:val="-2"/>
          <w:sz w:val="28"/>
          <w:shd w:fill="2D75B6" w:color="auto" w:val="clear"/>
        </w:rPr>
        <w:t>(Дүгнэлт)</w:t>
      </w:r>
      <w:r>
        <w:rPr>
          <w:b/>
          <w:color w:val="FFFFFF"/>
          <w:sz w:val="28"/>
          <w:shd w:fill="2D75B6" w:color="auto" w:val="clear"/>
        </w:rPr>
        <w:tab/>
      </w:r>
    </w:p>
    <w:p>
      <w:pPr>
        <w:pStyle w:val="BodyText"/>
        <w:spacing w:before="226" w:after="1"/>
        <w:rPr>
          <w:b/>
          <w:sz w:val="20"/>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427" w:hRule="atLeast"/>
        </w:trPr>
        <w:tc>
          <w:tcPr>
            <w:tcW w:w="2201" w:type="dxa"/>
            <w:shd w:val="clear" w:color="auto" w:fill="2D75B6"/>
          </w:tcPr>
          <w:p>
            <w:pPr>
              <w:pStyle w:val="TableParagraph"/>
              <w:spacing w:before="94"/>
              <w:ind w:left="5"/>
              <w:jc w:val="center"/>
              <w:rPr>
                <w:b/>
                <w:sz w:val="20"/>
              </w:rPr>
            </w:pPr>
            <w:r>
              <w:rPr>
                <w:b/>
                <w:color w:val="FFFFFF"/>
                <w:spacing w:val="-2"/>
                <w:sz w:val="20"/>
              </w:rPr>
              <w:t>Төрөл</w:t>
            </w:r>
          </w:p>
        </w:tc>
        <w:tc>
          <w:tcPr>
            <w:tcW w:w="6827" w:type="dxa"/>
            <w:shd w:val="clear" w:color="auto" w:fill="2D75B6"/>
          </w:tcPr>
          <w:p>
            <w:pPr>
              <w:pStyle w:val="TableParagraph"/>
              <w:spacing w:before="94"/>
              <w:ind w:left="2"/>
              <w:jc w:val="center"/>
              <w:rPr>
                <w:b/>
                <w:sz w:val="20"/>
              </w:rPr>
            </w:pPr>
            <w:r>
              <w:rPr>
                <w:b/>
                <w:color w:val="FFFFFF"/>
                <w:spacing w:val="-2"/>
                <w:sz w:val="20"/>
              </w:rPr>
              <w:t>Агуулга</w:t>
            </w:r>
          </w:p>
        </w:tc>
      </w:tr>
      <w:tr>
        <w:trPr>
          <w:trHeight w:val="1987" w:hRule="atLeast"/>
        </w:trPr>
        <w:tc>
          <w:tcPr>
            <w:tcW w:w="2201" w:type="dxa"/>
            <w:shd w:val="clear" w:color="auto" w:fill="D5E3EF"/>
          </w:tcPr>
          <w:p>
            <w:pPr>
              <w:pStyle w:val="TableParagraph"/>
              <w:ind w:left="0"/>
              <w:rPr>
                <w:b/>
                <w:sz w:val="20"/>
              </w:rPr>
            </w:pPr>
          </w:p>
          <w:p>
            <w:pPr>
              <w:pStyle w:val="TableParagraph"/>
              <w:ind w:left="0"/>
              <w:rPr>
                <w:b/>
                <w:sz w:val="20"/>
              </w:rPr>
            </w:pPr>
          </w:p>
          <w:p>
            <w:pPr>
              <w:pStyle w:val="TableParagraph"/>
              <w:spacing w:before="187"/>
              <w:ind w:left="0"/>
              <w:rPr>
                <w:b/>
                <w:sz w:val="20"/>
              </w:rPr>
            </w:pPr>
          </w:p>
          <w:p>
            <w:pPr>
              <w:pStyle w:val="TableParagraph"/>
              <w:rPr>
                <w:sz w:val="20"/>
              </w:rPr>
            </w:pPr>
            <w:r>
              <w:rPr>
                <w:color w:val="1F2C3C"/>
                <w:spacing w:val="-2"/>
                <w:sz w:val="20"/>
              </w:rPr>
              <w:t>Даалгавар</w:t>
            </w:r>
          </w:p>
        </w:tc>
        <w:tc>
          <w:tcPr>
            <w:tcW w:w="6827" w:type="dxa"/>
            <w:shd w:val="clear" w:color="auto" w:fill="D5E3EF"/>
          </w:tcPr>
          <w:p>
            <w:pPr>
              <w:pStyle w:val="TableParagraph"/>
              <w:numPr>
                <w:ilvl w:val="0"/>
                <w:numId w:val="40"/>
              </w:numPr>
              <w:tabs>
                <w:tab w:pos="243" w:val="left" w:leader="none"/>
              </w:tabs>
              <w:spacing w:line="240" w:lineRule="auto" w:before="126" w:after="0"/>
              <w:ind w:left="243" w:right="0" w:hanging="124"/>
              <w:jc w:val="left"/>
              <w:rPr>
                <w:sz w:val="20"/>
              </w:rPr>
            </w:pPr>
            <w:r>
              <w:rPr>
                <w:color w:val="1F2C3C"/>
                <w:sz w:val="20"/>
              </w:rPr>
              <w:t>Анх</w:t>
            </w:r>
            <w:r>
              <w:rPr>
                <w:color w:val="1F2C3C"/>
                <w:spacing w:val="-8"/>
                <w:sz w:val="20"/>
              </w:rPr>
              <w:t> </w:t>
            </w:r>
            <w:r>
              <w:rPr>
                <w:color w:val="1F2C3C"/>
                <w:sz w:val="20"/>
              </w:rPr>
              <w:t>тавьсан</w:t>
            </w:r>
            <w:r>
              <w:rPr>
                <w:color w:val="1F2C3C"/>
                <w:spacing w:val="-7"/>
                <w:sz w:val="20"/>
              </w:rPr>
              <w:t> </w:t>
            </w:r>
            <w:r>
              <w:rPr>
                <w:color w:val="1F2C3C"/>
                <w:sz w:val="20"/>
              </w:rPr>
              <w:t>SMART</w:t>
            </w:r>
            <w:r>
              <w:rPr>
                <w:color w:val="1F2C3C"/>
                <w:spacing w:val="-7"/>
                <w:sz w:val="20"/>
              </w:rPr>
              <w:t> </w:t>
            </w:r>
            <w:r>
              <w:rPr>
                <w:color w:val="1F2C3C"/>
                <w:sz w:val="20"/>
              </w:rPr>
              <w:t>зорилгодоо</w:t>
            </w:r>
            <w:r>
              <w:rPr>
                <w:color w:val="1F2C3C"/>
                <w:spacing w:val="-9"/>
                <w:sz w:val="20"/>
              </w:rPr>
              <w:t> </w:t>
            </w:r>
            <w:r>
              <w:rPr>
                <w:color w:val="1F2C3C"/>
                <w:sz w:val="20"/>
              </w:rPr>
              <w:t>хүрсэн</w:t>
            </w:r>
            <w:r>
              <w:rPr>
                <w:color w:val="1F2C3C"/>
                <w:spacing w:val="-7"/>
                <w:sz w:val="20"/>
              </w:rPr>
              <w:t> </w:t>
            </w:r>
            <w:r>
              <w:rPr>
                <w:color w:val="1F2C3C"/>
                <w:sz w:val="20"/>
              </w:rPr>
              <w:t>эсэхийг</w:t>
            </w:r>
            <w:r>
              <w:rPr>
                <w:color w:val="1F2C3C"/>
                <w:spacing w:val="-7"/>
                <w:sz w:val="20"/>
              </w:rPr>
              <w:t> </w:t>
            </w:r>
            <w:r>
              <w:rPr>
                <w:color w:val="1F2C3C"/>
                <w:spacing w:val="-2"/>
                <w:sz w:val="20"/>
              </w:rPr>
              <w:t>дүгнэх</w:t>
            </w:r>
          </w:p>
          <w:p>
            <w:pPr>
              <w:pStyle w:val="TableParagraph"/>
              <w:numPr>
                <w:ilvl w:val="0"/>
                <w:numId w:val="40"/>
              </w:numPr>
              <w:tabs>
                <w:tab w:pos="244" w:val="left" w:leader="none"/>
              </w:tabs>
              <w:spacing w:line="240" w:lineRule="auto" w:before="29" w:after="0"/>
              <w:ind w:left="244" w:right="0" w:hanging="125"/>
              <w:jc w:val="left"/>
              <w:rPr>
                <w:sz w:val="20"/>
              </w:rPr>
            </w:pPr>
            <w:r>
              <w:rPr>
                <w:color w:val="1F2C3C"/>
                <w:sz w:val="20"/>
              </w:rPr>
              <w:t>Төслөөс</w:t>
            </w:r>
            <w:r>
              <w:rPr>
                <w:color w:val="1F2C3C"/>
                <w:spacing w:val="-9"/>
                <w:sz w:val="20"/>
              </w:rPr>
              <w:t> </w:t>
            </w:r>
            <w:r>
              <w:rPr>
                <w:color w:val="1F2C3C"/>
                <w:sz w:val="20"/>
              </w:rPr>
              <w:t>олж</w:t>
            </w:r>
            <w:r>
              <w:rPr>
                <w:color w:val="1F2C3C"/>
                <w:spacing w:val="-6"/>
                <w:sz w:val="20"/>
              </w:rPr>
              <w:t> </w:t>
            </w:r>
            <w:r>
              <w:rPr>
                <w:color w:val="1F2C3C"/>
                <w:sz w:val="20"/>
              </w:rPr>
              <w:t>авсан</w:t>
            </w:r>
            <w:r>
              <w:rPr>
                <w:color w:val="1F2C3C"/>
                <w:spacing w:val="-8"/>
                <w:sz w:val="20"/>
              </w:rPr>
              <w:t> </w:t>
            </w:r>
            <w:r>
              <w:rPr>
                <w:color w:val="1F2C3C"/>
                <w:sz w:val="20"/>
              </w:rPr>
              <w:t>техникийн</w:t>
            </w:r>
            <w:r>
              <w:rPr>
                <w:color w:val="1F2C3C"/>
                <w:spacing w:val="-9"/>
                <w:sz w:val="20"/>
              </w:rPr>
              <w:t> </w:t>
            </w:r>
            <w:r>
              <w:rPr>
                <w:color w:val="1F2C3C"/>
                <w:sz w:val="20"/>
              </w:rPr>
              <w:t>болон</w:t>
            </w:r>
            <w:r>
              <w:rPr>
                <w:color w:val="1F2C3C"/>
                <w:spacing w:val="-5"/>
                <w:sz w:val="20"/>
              </w:rPr>
              <w:t> </w:t>
            </w:r>
            <w:r>
              <w:rPr>
                <w:color w:val="1F2C3C"/>
                <w:sz w:val="20"/>
              </w:rPr>
              <w:t>мэргэжлийн</w:t>
            </w:r>
            <w:r>
              <w:rPr>
                <w:color w:val="1F2C3C"/>
                <w:spacing w:val="-6"/>
                <w:sz w:val="20"/>
              </w:rPr>
              <w:t> </w:t>
            </w:r>
            <w:r>
              <w:rPr>
                <w:color w:val="1F2C3C"/>
                <w:spacing w:val="-2"/>
                <w:sz w:val="20"/>
              </w:rPr>
              <w:t>сургамж</w:t>
            </w:r>
          </w:p>
          <w:p>
            <w:pPr>
              <w:pStyle w:val="TableParagraph"/>
              <w:numPr>
                <w:ilvl w:val="0"/>
                <w:numId w:val="40"/>
              </w:numPr>
              <w:tabs>
                <w:tab w:pos="244" w:val="left" w:leader="none"/>
              </w:tabs>
              <w:spacing w:line="240" w:lineRule="auto" w:before="32" w:after="0"/>
              <w:ind w:left="119" w:right="1247" w:firstLine="0"/>
              <w:jc w:val="left"/>
              <w:rPr>
                <w:sz w:val="20"/>
              </w:rPr>
            </w:pPr>
            <w:r>
              <w:rPr>
                <w:color w:val="1F2C3C"/>
                <w:sz w:val="20"/>
              </w:rPr>
              <w:t>Ажлын</w:t>
            </w:r>
            <w:r>
              <w:rPr>
                <w:color w:val="1F2C3C"/>
                <w:spacing w:val="-9"/>
                <w:sz w:val="20"/>
              </w:rPr>
              <w:t> </w:t>
            </w:r>
            <w:r>
              <w:rPr>
                <w:color w:val="1F2C3C"/>
                <w:sz w:val="20"/>
              </w:rPr>
              <w:t>хязгаарлалт</w:t>
            </w:r>
            <w:r>
              <w:rPr>
                <w:color w:val="1F2C3C"/>
                <w:spacing w:val="-9"/>
                <w:sz w:val="20"/>
              </w:rPr>
              <w:t> </w:t>
            </w:r>
            <w:r>
              <w:rPr>
                <w:color w:val="1F2C3C"/>
                <w:sz w:val="20"/>
              </w:rPr>
              <w:t>болон</w:t>
            </w:r>
            <w:r>
              <w:rPr>
                <w:color w:val="1F2C3C"/>
                <w:spacing w:val="-8"/>
                <w:sz w:val="20"/>
              </w:rPr>
              <w:t> </w:t>
            </w:r>
            <w:r>
              <w:rPr>
                <w:color w:val="1F2C3C"/>
                <w:sz w:val="20"/>
              </w:rPr>
              <w:t>дутагдлыг</w:t>
            </w:r>
            <w:r>
              <w:rPr>
                <w:color w:val="1F2C3C"/>
                <w:spacing w:val="-7"/>
                <w:sz w:val="20"/>
              </w:rPr>
              <w:t> </w:t>
            </w:r>
            <w:r>
              <w:rPr>
                <w:color w:val="1F2C3C"/>
                <w:sz w:val="20"/>
              </w:rPr>
              <w:t>объектив</w:t>
            </w:r>
            <w:r>
              <w:rPr>
                <w:color w:val="1F2C3C"/>
                <w:spacing w:val="-7"/>
                <w:sz w:val="20"/>
              </w:rPr>
              <w:t> </w:t>
            </w:r>
            <w:r>
              <w:rPr>
                <w:color w:val="1F2C3C"/>
                <w:sz w:val="20"/>
              </w:rPr>
              <w:t>байдлаар </w:t>
            </w:r>
            <w:r>
              <w:rPr>
                <w:color w:val="1F2C3C"/>
                <w:spacing w:val="-2"/>
                <w:sz w:val="20"/>
              </w:rPr>
              <w:t>тодорхойлох</w:t>
            </w:r>
          </w:p>
          <w:p>
            <w:pPr>
              <w:pStyle w:val="TableParagraph"/>
              <w:numPr>
                <w:ilvl w:val="0"/>
                <w:numId w:val="40"/>
              </w:numPr>
              <w:tabs>
                <w:tab w:pos="244" w:val="left" w:leader="none"/>
              </w:tabs>
              <w:spacing w:line="240" w:lineRule="auto" w:before="29" w:after="0"/>
              <w:ind w:left="119" w:right="1089" w:firstLine="0"/>
              <w:jc w:val="left"/>
              <w:rPr>
                <w:sz w:val="20"/>
              </w:rPr>
            </w:pPr>
            <w:r>
              <w:rPr>
                <w:color w:val="1F2C3C"/>
                <w:sz w:val="20"/>
              </w:rPr>
              <w:t>Цаашдын</w:t>
            </w:r>
            <w:r>
              <w:rPr>
                <w:color w:val="1F2C3C"/>
                <w:spacing w:val="-7"/>
                <w:sz w:val="20"/>
              </w:rPr>
              <w:t> </w:t>
            </w:r>
            <w:r>
              <w:rPr>
                <w:color w:val="1F2C3C"/>
                <w:sz w:val="20"/>
              </w:rPr>
              <w:t>хөгжүүлэлт</w:t>
            </w:r>
            <w:r>
              <w:rPr>
                <w:color w:val="1F2C3C"/>
                <w:spacing w:val="-5"/>
                <w:sz w:val="20"/>
              </w:rPr>
              <w:t> </w:t>
            </w:r>
            <w:r>
              <w:rPr>
                <w:color w:val="1F2C3C"/>
                <w:sz w:val="20"/>
              </w:rPr>
              <w:t>(Future</w:t>
            </w:r>
            <w:r>
              <w:rPr>
                <w:color w:val="1F2C3C"/>
                <w:spacing w:val="-10"/>
                <w:sz w:val="20"/>
              </w:rPr>
              <w:t> </w:t>
            </w:r>
            <w:r>
              <w:rPr>
                <w:color w:val="1F2C3C"/>
                <w:sz w:val="20"/>
              </w:rPr>
              <w:t>Works)</w:t>
            </w:r>
            <w:r>
              <w:rPr>
                <w:color w:val="1F2C3C"/>
                <w:spacing w:val="-6"/>
                <w:sz w:val="20"/>
              </w:rPr>
              <w:t> </w:t>
            </w:r>
            <w:r>
              <w:rPr>
                <w:color w:val="1F2C3C"/>
                <w:sz w:val="20"/>
              </w:rPr>
              <w:t>—</w:t>
            </w:r>
            <w:r>
              <w:rPr>
                <w:color w:val="1F2C3C"/>
                <w:spacing w:val="-7"/>
                <w:sz w:val="20"/>
              </w:rPr>
              <w:t> </w:t>
            </w:r>
            <w:r>
              <w:rPr>
                <w:color w:val="1F2C3C"/>
                <w:sz w:val="20"/>
              </w:rPr>
              <w:t>ажлыг</w:t>
            </w:r>
            <w:r>
              <w:rPr>
                <w:color w:val="1F2C3C"/>
                <w:spacing w:val="-7"/>
                <w:sz w:val="20"/>
              </w:rPr>
              <w:t> </w:t>
            </w:r>
            <w:r>
              <w:rPr>
                <w:color w:val="1F2C3C"/>
                <w:sz w:val="20"/>
              </w:rPr>
              <w:t>сайжруулах, үргэлжлүүлэх боломжит чиглэлүүдийг тодорхойлох</w:t>
            </w:r>
          </w:p>
          <w:p>
            <w:pPr>
              <w:pStyle w:val="TableParagraph"/>
              <w:numPr>
                <w:ilvl w:val="0"/>
                <w:numId w:val="40"/>
              </w:numPr>
              <w:tabs>
                <w:tab w:pos="243" w:val="left" w:leader="none"/>
              </w:tabs>
              <w:spacing w:line="240" w:lineRule="auto" w:before="30" w:after="0"/>
              <w:ind w:left="243" w:right="0" w:hanging="124"/>
              <w:jc w:val="left"/>
              <w:rPr>
                <w:sz w:val="20"/>
              </w:rPr>
            </w:pPr>
            <w:r>
              <w:rPr>
                <w:color w:val="1F2C3C"/>
                <w:sz w:val="20"/>
              </w:rPr>
              <w:t>Нийгэмд</w:t>
            </w:r>
            <w:r>
              <w:rPr>
                <w:color w:val="1F2C3C"/>
                <w:spacing w:val="-8"/>
                <w:sz w:val="20"/>
              </w:rPr>
              <w:t> </w:t>
            </w:r>
            <w:r>
              <w:rPr>
                <w:color w:val="1F2C3C"/>
                <w:sz w:val="20"/>
              </w:rPr>
              <w:t>болон</w:t>
            </w:r>
            <w:r>
              <w:rPr>
                <w:color w:val="1F2C3C"/>
                <w:spacing w:val="-9"/>
                <w:sz w:val="20"/>
              </w:rPr>
              <w:t> </w:t>
            </w:r>
            <w:r>
              <w:rPr>
                <w:color w:val="1F2C3C"/>
                <w:sz w:val="20"/>
              </w:rPr>
              <w:t>салбарт</w:t>
            </w:r>
            <w:r>
              <w:rPr>
                <w:color w:val="1F2C3C"/>
                <w:spacing w:val="-6"/>
                <w:sz w:val="20"/>
              </w:rPr>
              <w:t> </w:t>
            </w:r>
            <w:r>
              <w:rPr>
                <w:color w:val="1F2C3C"/>
                <w:sz w:val="20"/>
              </w:rPr>
              <w:t>үзүүлэх</w:t>
            </w:r>
            <w:r>
              <w:rPr>
                <w:color w:val="1F2C3C"/>
                <w:spacing w:val="-8"/>
                <w:sz w:val="20"/>
              </w:rPr>
              <w:t> </w:t>
            </w:r>
            <w:r>
              <w:rPr>
                <w:color w:val="1F2C3C"/>
                <w:sz w:val="20"/>
              </w:rPr>
              <w:t>боломжит</w:t>
            </w:r>
            <w:r>
              <w:rPr>
                <w:color w:val="1F2C3C"/>
                <w:spacing w:val="-8"/>
                <w:sz w:val="20"/>
              </w:rPr>
              <w:t> </w:t>
            </w:r>
            <w:r>
              <w:rPr>
                <w:color w:val="1F2C3C"/>
                <w:sz w:val="20"/>
              </w:rPr>
              <w:t>нөлөө</w:t>
            </w:r>
            <w:r>
              <w:rPr>
                <w:color w:val="1F2C3C"/>
                <w:spacing w:val="-10"/>
                <w:sz w:val="20"/>
              </w:rPr>
              <w:t> </w:t>
            </w:r>
            <w:r>
              <w:rPr>
                <w:color w:val="1F2C3C"/>
                <w:sz w:val="20"/>
              </w:rPr>
              <w:t>(Impact</w:t>
            </w:r>
            <w:r>
              <w:rPr>
                <w:color w:val="1F2C3C"/>
                <w:spacing w:val="-8"/>
                <w:sz w:val="20"/>
              </w:rPr>
              <w:t> </w:t>
            </w:r>
            <w:r>
              <w:rPr>
                <w:color w:val="1F2C3C"/>
                <w:spacing w:val="-2"/>
                <w:sz w:val="20"/>
              </w:rPr>
              <w:t>statement)</w:t>
            </w:r>
          </w:p>
        </w:tc>
      </w:tr>
    </w:tbl>
    <w:p>
      <w:pPr>
        <w:pStyle w:val="TableParagraph"/>
        <w:spacing w:after="0" w:line="240" w:lineRule="auto"/>
        <w:jc w:val="left"/>
        <w:rPr>
          <w:sz w:val="20"/>
        </w:rPr>
        <w:sectPr>
          <w:pgSz w:w="11910" w:h="16840"/>
          <w:pgMar w:header="689" w:footer="620" w:top="880" w:bottom="820" w:left="1275" w:right="992"/>
        </w:sectPr>
      </w:pPr>
    </w:p>
    <w:p>
      <w:pPr>
        <w:pStyle w:val="BodyText"/>
        <w:rPr>
          <w:b/>
          <w:sz w:val="20"/>
        </w:rPr>
      </w:pPr>
    </w:p>
    <w:p>
      <w:pPr>
        <w:pStyle w:val="BodyText"/>
        <w:spacing w:before="69"/>
        <w:rPr>
          <w:b/>
          <w:sz w:val="20"/>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1725" w:hRule="atLeast"/>
        </w:trPr>
        <w:tc>
          <w:tcPr>
            <w:tcW w:w="2201" w:type="dxa"/>
            <w:shd w:val="clear" w:color="auto" w:fill="D3ECDA"/>
          </w:tcPr>
          <w:p>
            <w:pPr>
              <w:pStyle w:val="TableParagraph"/>
              <w:ind w:left="0"/>
              <w:rPr>
                <w:b/>
                <w:sz w:val="20"/>
              </w:rPr>
            </w:pPr>
          </w:p>
          <w:p>
            <w:pPr>
              <w:pStyle w:val="TableParagraph"/>
              <w:spacing w:before="169"/>
              <w:ind w:left="0"/>
              <w:rPr>
                <w:b/>
                <w:sz w:val="20"/>
              </w:rPr>
            </w:pPr>
          </w:p>
          <w:p>
            <w:pPr>
              <w:pStyle w:val="TableParagraph"/>
              <w:spacing w:before="1"/>
              <w:ind w:right="517"/>
              <w:rPr>
                <w:sz w:val="20"/>
              </w:rPr>
            </w:pPr>
            <w:r>
              <w:rPr>
                <w:color w:val="1F2C3C"/>
                <w:sz w:val="20"/>
              </w:rPr>
              <w:t>Баримтад</w:t>
            </w:r>
            <w:r>
              <w:rPr>
                <w:color w:val="1F2C3C"/>
                <w:spacing w:val="-14"/>
                <w:sz w:val="20"/>
              </w:rPr>
              <w:t> </w:t>
            </w:r>
            <w:r>
              <w:rPr>
                <w:color w:val="1F2C3C"/>
                <w:sz w:val="20"/>
              </w:rPr>
              <w:t>тусгах </w:t>
            </w:r>
            <w:r>
              <w:rPr>
                <w:color w:val="1F2C3C"/>
                <w:spacing w:val="-2"/>
                <w:sz w:val="20"/>
              </w:rPr>
              <w:t>хэсэг</w:t>
            </w:r>
          </w:p>
        </w:tc>
        <w:tc>
          <w:tcPr>
            <w:tcW w:w="6827" w:type="dxa"/>
            <w:shd w:val="clear" w:color="auto" w:fill="D3ECDA"/>
          </w:tcPr>
          <w:p>
            <w:pPr>
              <w:pStyle w:val="TableParagraph"/>
              <w:spacing w:before="123"/>
              <w:rPr>
                <w:sz w:val="20"/>
              </w:rPr>
            </w:pPr>
            <w:r>
              <w:rPr>
                <w:color w:val="1F2C3C"/>
                <w:sz w:val="20"/>
              </w:rPr>
              <w:t>→</w:t>
            </w:r>
            <w:r>
              <w:rPr>
                <w:color w:val="1F2C3C"/>
                <w:spacing w:val="-7"/>
                <w:sz w:val="20"/>
              </w:rPr>
              <w:t> </w:t>
            </w:r>
            <w:r>
              <w:rPr>
                <w:color w:val="1F2C3C"/>
                <w:sz w:val="20"/>
              </w:rPr>
              <w:t>7-р</w:t>
            </w:r>
            <w:r>
              <w:rPr>
                <w:color w:val="1F2C3C"/>
                <w:spacing w:val="-6"/>
                <w:sz w:val="20"/>
              </w:rPr>
              <w:t> </w:t>
            </w:r>
            <w:r>
              <w:rPr>
                <w:color w:val="1F2C3C"/>
                <w:sz w:val="20"/>
              </w:rPr>
              <w:t>бүлэг:</w:t>
            </w:r>
            <w:r>
              <w:rPr>
                <w:color w:val="1F2C3C"/>
                <w:spacing w:val="-4"/>
                <w:sz w:val="20"/>
              </w:rPr>
              <w:t> </w:t>
            </w:r>
            <w:r>
              <w:rPr>
                <w:color w:val="1F2C3C"/>
                <w:sz w:val="20"/>
              </w:rPr>
              <w:t>Conclusion</w:t>
            </w:r>
            <w:r>
              <w:rPr>
                <w:color w:val="1F2C3C"/>
                <w:spacing w:val="-6"/>
                <w:sz w:val="20"/>
              </w:rPr>
              <w:t> </w:t>
            </w:r>
            <w:r>
              <w:rPr>
                <w:color w:val="1F2C3C"/>
                <w:sz w:val="20"/>
              </w:rPr>
              <w:t>&amp;</w:t>
            </w:r>
            <w:r>
              <w:rPr>
                <w:color w:val="1F2C3C"/>
                <w:spacing w:val="-3"/>
                <w:sz w:val="20"/>
              </w:rPr>
              <w:t> </w:t>
            </w:r>
            <w:r>
              <w:rPr>
                <w:color w:val="1F2C3C"/>
                <w:sz w:val="20"/>
              </w:rPr>
              <w:t>Future</w:t>
            </w:r>
            <w:r>
              <w:rPr>
                <w:color w:val="1F2C3C"/>
                <w:spacing w:val="-9"/>
                <w:sz w:val="20"/>
              </w:rPr>
              <w:t> </w:t>
            </w:r>
            <w:r>
              <w:rPr>
                <w:color w:val="1F2C3C"/>
                <w:spacing w:val="-4"/>
                <w:sz w:val="20"/>
              </w:rPr>
              <w:t>Work</w:t>
            </w:r>
          </w:p>
          <w:p>
            <w:pPr>
              <w:pStyle w:val="TableParagraph"/>
              <w:numPr>
                <w:ilvl w:val="1"/>
                <w:numId w:val="41"/>
              </w:numPr>
              <w:tabs>
                <w:tab w:pos="618" w:val="left" w:leader="none"/>
              </w:tabs>
              <w:spacing w:line="240" w:lineRule="auto" w:before="32" w:after="0"/>
              <w:ind w:left="119" w:right="644" w:firstLine="166"/>
              <w:jc w:val="left"/>
              <w:rPr>
                <w:sz w:val="20"/>
              </w:rPr>
            </w:pPr>
            <w:r>
              <w:rPr>
                <w:color w:val="1F2C3C"/>
                <w:sz w:val="20"/>
              </w:rPr>
              <w:t>Summary</w:t>
            </w:r>
            <w:r>
              <w:rPr>
                <w:color w:val="1F2C3C"/>
                <w:spacing w:val="-11"/>
                <w:sz w:val="20"/>
              </w:rPr>
              <w:t> </w:t>
            </w:r>
            <w:r>
              <w:rPr>
                <w:color w:val="1F2C3C"/>
                <w:sz w:val="20"/>
              </w:rPr>
              <w:t>of</w:t>
            </w:r>
            <w:r>
              <w:rPr>
                <w:color w:val="1F2C3C"/>
                <w:spacing w:val="-5"/>
                <w:sz w:val="20"/>
              </w:rPr>
              <w:t> </w:t>
            </w:r>
            <w:r>
              <w:rPr>
                <w:color w:val="1F2C3C"/>
                <w:sz w:val="20"/>
              </w:rPr>
              <w:t>Achievements</w:t>
            </w:r>
            <w:r>
              <w:rPr>
                <w:color w:val="1F2C3C"/>
                <w:spacing w:val="-4"/>
                <w:sz w:val="20"/>
              </w:rPr>
              <w:t> </w:t>
            </w:r>
            <w:r>
              <w:rPr>
                <w:color w:val="1F2C3C"/>
                <w:sz w:val="20"/>
              </w:rPr>
              <w:t>—</w:t>
            </w:r>
            <w:r>
              <w:rPr>
                <w:color w:val="1F2C3C"/>
                <w:spacing w:val="-7"/>
                <w:sz w:val="20"/>
              </w:rPr>
              <w:t> </w:t>
            </w:r>
            <w:r>
              <w:rPr>
                <w:color w:val="1F2C3C"/>
                <w:sz w:val="20"/>
              </w:rPr>
              <w:t>зорилгоо</w:t>
            </w:r>
            <w:r>
              <w:rPr>
                <w:color w:val="1F2C3C"/>
                <w:spacing w:val="-7"/>
                <w:sz w:val="20"/>
              </w:rPr>
              <w:t> </w:t>
            </w:r>
            <w:r>
              <w:rPr>
                <w:color w:val="1F2C3C"/>
                <w:sz w:val="20"/>
              </w:rPr>
              <w:t>биелүүлсэн</w:t>
            </w:r>
            <w:r>
              <w:rPr>
                <w:color w:val="1F2C3C"/>
                <w:spacing w:val="-7"/>
                <w:sz w:val="20"/>
              </w:rPr>
              <w:t> </w:t>
            </w:r>
            <w:r>
              <w:rPr>
                <w:color w:val="1F2C3C"/>
                <w:sz w:val="20"/>
              </w:rPr>
              <w:t>байдлын </w:t>
            </w:r>
            <w:r>
              <w:rPr>
                <w:color w:val="1F2C3C"/>
                <w:spacing w:val="-2"/>
                <w:sz w:val="20"/>
              </w:rPr>
              <w:t>нэгтгэл</w:t>
            </w:r>
          </w:p>
          <w:p>
            <w:pPr>
              <w:pStyle w:val="TableParagraph"/>
              <w:numPr>
                <w:ilvl w:val="1"/>
                <w:numId w:val="41"/>
              </w:numPr>
              <w:tabs>
                <w:tab w:pos="616" w:val="left" w:leader="none"/>
              </w:tabs>
              <w:spacing w:line="240" w:lineRule="auto" w:before="29" w:after="0"/>
              <w:ind w:left="616" w:right="0" w:hanging="331"/>
              <w:jc w:val="left"/>
              <w:rPr>
                <w:sz w:val="20"/>
              </w:rPr>
            </w:pPr>
            <w:r>
              <w:rPr>
                <w:color w:val="1F2C3C"/>
                <w:sz w:val="20"/>
              </w:rPr>
              <w:t>Future</w:t>
            </w:r>
            <w:r>
              <w:rPr>
                <w:color w:val="1F2C3C"/>
                <w:spacing w:val="-11"/>
                <w:sz w:val="20"/>
              </w:rPr>
              <w:t> </w:t>
            </w:r>
            <w:r>
              <w:rPr>
                <w:color w:val="1F2C3C"/>
                <w:sz w:val="20"/>
              </w:rPr>
              <w:t>Recommendations</w:t>
            </w:r>
            <w:r>
              <w:rPr>
                <w:color w:val="1F2C3C"/>
                <w:spacing w:val="-9"/>
                <w:sz w:val="20"/>
              </w:rPr>
              <w:t> </w:t>
            </w:r>
            <w:r>
              <w:rPr>
                <w:color w:val="1F2C3C"/>
                <w:sz w:val="20"/>
              </w:rPr>
              <w:t>—</w:t>
            </w:r>
            <w:r>
              <w:rPr>
                <w:color w:val="1F2C3C"/>
                <w:spacing w:val="-10"/>
                <w:sz w:val="20"/>
              </w:rPr>
              <w:t> </w:t>
            </w:r>
            <w:r>
              <w:rPr>
                <w:color w:val="1F2C3C"/>
                <w:sz w:val="20"/>
              </w:rPr>
              <w:t>цаашдын</w:t>
            </w:r>
            <w:r>
              <w:rPr>
                <w:color w:val="1F2C3C"/>
                <w:spacing w:val="-9"/>
                <w:sz w:val="20"/>
              </w:rPr>
              <w:t> </w:t>
            </w:r>
            <w:r>
              <w:rPr>
                <w:color w:val="1F2C3C"/>
                <w:sz w:val="20"/>
              </w:rPr>
              <w:t>хөгжүүлэлтийн</w:t>
            </w:r>
            <w:r>
              <w:rPr>
                <w:color w:val="1F2C3C"/>
                <w:spacing w:val="-9"/>
                <w:sz w:val="20"/>
              </w:rPr>
              <w:t> </w:t>
            </w:r>
            <w:r>
              <w:rPr>
                <w:color w:val="1F2C3C"/>
                <w:spacing w:val="-2"/>
                <w:sz w:val="20"/>
              </w:rPr>
              <w:t>чиглэл</w:t>
            </w:r>
          </w:p>
          <w:p>
            <w:pPr>
              <w:pStyle w:val="TableParagraph"/>
              <w:spacing w:before="32"/>
              <w:ind w:firstLine="111"/>
              <w:rPr>
                <w:sz w:val="20"/>
              </w:rPr>
            </w:pPr>
            <w:r>
              <w:rPr>
                <w:color w:val="1F2C3C"/>
                <w:sz w:val="20"/>
              </w:rPr>
              <w:t>+</w:t>
            </w:r>
            <w:r>
              <w:rPr>
                <w:color w:val="1F2C3C"/>
                <w:spacing w:val="-6"/>
                <w:sz w:val="20"/>
              </w:rPr>
              <w:t> </w:t>
            </w:r>
            <w:r>
              <w:rPr>
                <w:color w:val="1F2C3C"/>
                <w:sz w:val="20"/>
              </w:rPr>
              <w:t>Abstract</w:t>
            </w:r>
            <w:r>
              <w:rPr>
                <w:color w:val="1F2C3C"/>
                <w:spacing w:val="-7"/>
                <w:sz w:val="20"/>
              </w:rPr>
              <w:t> </w:t>
            </w:r>
            <w:r>
              <w:rPr>
                <w:color w:val="1F2C3C"/>
                <w:sz w:val="20"/>
              </w:rPr>
              <w:t>(Хураангуй)</w:t>
            </w:r>
            <w:r>
              <w:rPr>
                <w:color w:val="1F2C3C"/>
                <w:spacing w:val="-3"/>
                <w:sz w:val="20"/>
              </w:rPr>
              <w:t> </w:t>
            </w:r>
            <w:r>
              <w:rPr>
                <w:color w:val="1F2C3C"/>
                <w:sz w:val="20"/>
              </w:rPr>
              <w:t>—</w:t>
            </w:r>
            <w:r>
              <w:rPr>
                <w:color w:val="1F2C3C"/>
                <w:spacing w:val="-5"/>
                <w:sz w:val="20"/>
              </w:rPr>
              <w:t> </w:t>
            </w:r>
            <w:r>
              <w:rPr>
                <w:color w:val="1F2C3C"/>
                <w:sz w:val="20"/>
              </w:rPr>
              <w:t>Баримтын</w:t>
            </w:r>
            <w:r>
              <w:rPr>
                <w:color w:val="1F2C3C"/>
                <w:spacing w:val="-6"/>
                <w:sz w:val="20"/>
              </w:rPr>
              <w:t> </w:t>
            </w:r>
            <w:r>
              <w:rPr>
                <w:color w:val="1F2C3C"/>
                <w:sz w:val="20"/>
              </w:rPr>
              <w:t>эхэнд</w:t>
            </w:r>
            <w:r>
              <w:rPr>
                <w:color w:val="1F2C3C"/>
                <w:spacing w:val="-6"/>
                <w:sz w:val="20"/>
              </w:rPr>
              <w:t> </w:t>
            </w:r>
            <w:r>
              <w:rPr>
                <w:color w:val="1F2C3C"/>
                <w:sz w:val="20"/>
              </w:rPr>
              <w:t>орох;</w:t>
            </w:r>
            <w:r>
              <w:rPr>
                <w:color w:val="1F2C3C"/>
                <w:spacing w:val="-5"/>
                <w:sz w:val="20"/>
              </w:rPr>
              <w:t> </w:t>
            </w:r>
            <w:r>
              <w:rPr>
                <w:color w:val="1F2C3C"/>
                <w:sz w:val="20"/>
              </w:rPr>
              <w:t>дүгнэлт</w:t>
            </w:r>
            <w:r>
              <w:rPr>
                <w:color w:val="1F2C3C"/>
                <w:spacing w:val="-7"/>
                <w:sz w:val="20"/>
              </w:rPr>
              <w:t> </w:t>
            </w:r>
            <w:r>
              <w:rPr>
                <w:color w:val="1F2C3C"/>
                <w:sz w:val="20"/>
              </w:rPr>
              <w:t>бичиж дуусмагц зохиодог</w:t>
            </w:r>
          </w:p>
        </w:tc>
      </w:tr>
      <w:tr>
        <w:trPr>
          <w:trHeight w:val="976" w:hRule="atLeast"/>
        </w:trPr>
        <w:tc>
          <w:tcPr>
            <w:tcW w:w="2201" w:type="dxa"/>
            <w:shd w:val="clear" w:color="auto" w:fill="FCEBD0"/>
          </w:tcPr>
          <w:p>
            <w:pPr>
              <w:pStyle w:val="TableParagraph"/>
              <w:spacing w:before="142"/>
              <w:ind w:left="0"/>
              <w:rPr>
                <w:b/>
                <w:sz w:val="20"/>
              </w:rPr>
            </w:pPr>
          </w:p>
          <w:p>
            <w:pPr>
              <w:pStyle w:val="TableParagraph"/>
              <w:rPr>
                <w:sz w:val="20"/>
              </w:rPr>
            </w:pPr>
            <w:r>
              <w:rPr>
                <w:color w:val="1F2C3C"/>
                <w:sz w:val="20"/>
              </w:rPr>
              <w:t>Ашиглах</w:t>
            </w:r>
            <w:r>
              <w:rPr>
                <w:color w:val="1F2C3C"/>
                <w:spacing w:val="-12"/>
                <w:sz w:val="20"/>
              </w:rPr>
              <w:t> </w:t>
            </w:r>
            <w:r>
              <w:rPr>
                <w:color w:val="1F2C3C"/>
                <w:spacing w:val="-2"/>
                <w:sz w:val="20"/>
              </w:rPr>
              <w:t>материал</w:t>
            </w:r>
          </w:p>
        </w:tc>
        <w:tc>
          <w:tcPr>
            <w:tcW w:w="6827" w:type="dxa"/>
            <w:shd w:val="clear" w:color="auto" w:fill="FCEBD0"/>
          </w:tcPr>
          <w:p>
            <w:pPr>
              <w:pStyle w:val="TableParagraph"/>
              <w:numPr>
                <w:ilvl w:val="0"/>
                <w:numId w:val="42"/>
              </w:numPr>
              <w:tabs>
                <w:tab w:pos="243" w:val="left" w:leader="none"/>
              </w:tabs>
              <w:spacing w:line="240" w:lineRule="auto" w:before="128" w:after="0"/>
              <w:ind w:left="119" w:right="201" w:firstLine="0"/>
              <w:jc w:val="left"/>
              <w:rPr>
                <w:sz w:val="20"/>
              </w:rPr>
            </w:pPr>
            <w:r>
              <w:rPr>
                <w:color w:val="1F2C3C"/>
                <w:sz w:val="20"/>
              </w:rPr>
              <w:t>Agile</w:t>
            </w:r>
            <w:r>
              <w:rPr>
                <w:color w:val="1F2C3C"/>
                <w:spacing w:val="-8"/>
                <w:sz w:val="20"/>
              </w:rPr>
              <w:t> </w:t>
            </w:r>
            <w:r>
              <w:rPr>
                <w:color w:val="1F2C3C"/>
                <w:sz w:val="20"/>
              </w:rPr>
              <w:t>Retrospective</w:t>
            </w:r>
            <w:r>
              <w:rPr>
                <w:color w:val="1F2C3C"/>
                <w:spacing w:val="-7"/>
                <w:sz w:val="20"/>
              </w:rPr>
              <w:t> </w:t>
            </w:r>
            <w:r>
              <w:rPr>
                <w:color w:val="1F2C3C"/>
                <w:sz w:val="20"/>
              </w:rPr>
              <w:t>загвар</w:t>
            </w:r>
            <w:r>
              <w:rPr>
                <w:color w:val="1F2C3C"/>
                <w:spacing w:val="-8"/>
                <w:sz w:val="20"/>
              </w:rPr>
              <w:t> </w:t>
            </w:r>
            <w:r>
              <w:rPr>
                <w:color w:val="1F2C3C"/>
                <w:sz w:val="20"/>
              </w:rPr>
              <w:t>(Start/Stop/Continue)</w:t>
            </w:r>
            <w:r>
              <w:rPr>
                <w:color w:val="1F2C3C"/>
                <w:spacing w:val="-4"/>
                <w:sz w:val="20"/>
              </w:rPr>
              <w:t> </w:t>
            </w:r>
            <w:r>
              <w:rPr>
                <w:color w:val="1F2C3C"/>
                <w:sz w:val="20"/>
              </w:rPr>
              <w:t>—</w:t>
            </w:r>
            <w:r>
              <w:rPr>
                <w:color w:val="1F2C3C"/>
                <w:spacing w:val="-6"/>
                <w:sz w:val="20"/>
              </w:rPr>
              <w:t> </w:t>
            </w:r>
            <w:r>
              <w:rPr>
                <w:color w:val="1F2C3C"/>
                <w:sz w:val="20"/>
              </w:rPr>
              <w:t>суралцсан</w:t>
            </w:r>
            <w:r>
              <w:rPr>
                <w:color w:val="1F2C3C"/>
                <w:spacing w:val="-8"/>
                <w:sz w:val="20"/>
              </w:rPr>
              <w:t> </w:t>
            </w:r>
            <w:r>
              <w:rPr>
                <w:color w:val="1F2C3C"/>
                <w:sz w:val="20"/>
              </w:rPr>
              <w:t>зүйлийг </w:t>
            </w:r>
            <w:r>
              <w:rPr>
                <w:color w:val="1F2C3C"/>
                <w:spacing w:val="-2"/>
                <w:sz w:val="20"/>
              </w:rPr>
              <w:t>бүтэцлэхэд</w:t>
            </w:r>
          </w:p>
          <w:p>
            <w:pPr>
              <w:pStyle w:val="TableParagraph"/>
              <w:numPr>
                <w:ilvl w:val="0"/>
                <w:numId w:val="42"/>
              </w:numPr>
              <w:tabs>
                <w:tab w:pos="243" w:val="left" w:leader="none"/>
              </w:tabs>
              <w:spacing w:line="240" w:lineRule="auto" w:before="29" w:after="0"/>
              <w:ind w:left="243" w:right="0" w:hanging="124"/>
              <w:jc w:val="left"/>
              <w:rPr>
                <w:sz w:val="20"/>
              </w:rPr>
            </w:pPr>
            <w:r>
              <w:rPr>
                <w:color w:val="1F2C3C"/>
                <w:sz w:val="20"/>
              </w:rPr>
              <w:t>Abstract</w:t>
            </w:r>
            <w:r>
              <w:rPr>
                <w:color w:val="1F2C3C"/>
                <w:spacing w:val="-9"/>
                <w:sz w:val="20"/>
              </w:rPr>
              <w:t> </w:t>
            </w:r>
            <w:r>
              <w:rPr>
                <w:color w:val="1F2C3C"/>
                <w:sz w:val="20"/>
              </w:rPr>
              <w:t>бичих</w:t>
            </w:r>
            <w:r>
              <w:rPr>
                <w:color w:val="1F2C3C"/>
                <w:spacing w:val="-7"/>
                <w:sz w:val="20"/>
              </w:rPr>
              <w:t> </w:t>
            </w:r>
            <w:r>
              <w:rPr>
                <w:color w:val="1F2C3C"/>
                <w:sz w:val="20"/>
              </w:rPr>
              <w:t>зааврыг</w:t>
            </w:r>
            <w:r>
              <w:rPr>
                <w:color w:val="1F2C3C"/>
                <w:spacing w:val="-7"/>
                <w:sz w:val="20"/>
              </w:rPr>
              <w:t> </w:t>
            </w:r>
            <w:r>
              <w:rPr>
                <w:color w:val="1F2C3C"/>
                <w:sz w:val="20"/>
              </w:rPr>
              <w:t>харна</w:t>
            </w:r>
            <w:r>
              <w:rPr>
                <w:color w:val="1F2C3C"/>
                <w:spacing w:val="-4"/>
                <w:sz w:val="20"/>
              </w:rPr>
              <w:t> </w:t>
            </w:r>
            <w:r>
              <w:rPr>
                <w:color w:val="1F2C3C"/>
                <w:sz w:val="20"/>
              </w:rPr>
              <w:t>уу.</w:t>
            </w:r>
            <w:r>
              <w:rPr>
                <w:color w:val="1F2C3C"/>
                <w:spacing w:val="-6"/>
                <w:sz w:val="20"/>
              </w:rPr>
              <w:t> </w:t>
            </w:r>
            <w:r>
              <w:rPr>
                <w:color w:val="1F2C3C"/>
                <w:sz w:val="20"/>
              </w:rPr>
              <w:t>(тусдаа</w:t>
            </w:r>
            <w:r>
              <w:rPr>
                <w:color w:val="1F2C3C"/>
                <w:spacing w:val="-5"/>
                <w:sz w:val="20"/>
              </w:rPr>
              <w:t> </w:t>
            </w:r>
            <w:r>
              <w:rPr>
                <w:color w:val="1F2C3C"/>
                <w:spacing w:val="-2"/>
                <w:sz w:val="20"/>
              </w:rPr>
              <w:t>удирдамж)</w:t>
            </w:r>
          </w:p>
        </w:tc>
      </w:tr>
    </w:tbl>
    <w:p>
      <w:pPr>
        <w:pStyle w:val="BodyText"/>
        <w:spacing w:before="234"/>
        <w:rPr>
          <w:b/>
          <w:sz w:val="24"/>
        </w:rPr>
      </w:pPr>
    </w:p>
    <w:p>
      <w:pPr>
        <w:pStyle w:val="Heading5"/>
        <w:spacing w:before="0"/>
      </w:pPr>
      <w:bookmarkStart w:name="_bookmark28" w:id="29"/>
      <w:bookmarkEnd w:id="29"/>
      <w:r>
        <w:rPr>
          <w:b w:val="0"/>
        </w:rPr>
      </w:r>
      <w:r>
        <w:rPr>
          <w:color w:val="2D75B6"/>
        </w:rPr>
        <w:t>Төслийн</w:t>
      </w:r>
      <w:r>
        <w:rPr>
          <w:color w:val="2D75B6"/>
          <w:spacing w:val="-4"/>
        </w:rPr>
        <w:t> </w:t>
      </w:r>
      <w:r>
        <w:rPr>
          <w:color w:val="2D75B6"/>
        </w:rPr>
        <w:t>баримт</w:t>
      </w:r>
      <w:r>
        <w:rPr>
          <w:color w:val="2D75B6"/>
          <w:spacing w:val="-6"/>
        </w:rPr>
        <w:t> </w:t>
      </w:r>
      <w:r>
        <w:rPr>
          <w:color w:val="2D75B6"/>
        </w:rPr>
        <w:t>бичгийн</w:t>
      </w:r>
      <w:r>
        <w:rPr>
          <w:color w:val="2D75B6"/>
          <w:spacing w:val="-4"/>
        </w:rPr>
        <w:t> </w:t>
      </w:r>
      <w:r>
        <w:rPr>
          <w:color w:val="2D75B6"/>
        </w:rPr>
        <w:t>бүтцийн</w:t>
      </w:r>
      <w:r>
        <w:rPr>
          <w:color w:val="2D75B6"/>
          <w:spacing w:val="-2"/>
        </w:rPr>
        <w:t> хураангуй</w:t>
      </w:r>
    </w:p>
    <w:p>
      <w:pPr>
        <w:pStyle w:val="BodyText"/>
        <w:spacing w:before="206" w:after="1"/>
        <w:rPr>
          <w:b/>
          <w:sz w:val="20"/>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801"/>
        <w:gridCol w:w="4286"/>
        <w:gridCol w:w="1939"/>
      </w:tblGrid>
      <w:tr>
        <w:trPr>
          <w:trHeight w:val="427" w:hRule="atLeast"/>
        </w:trPr>
        <w:tc>
          <w:tcPr>
            <w:tcW w:w="2801" w:type="dxa"/>
            <w:shd w:val="clear" w:color="auto" w:fill="2D75B6"/>
          </w:tcPr>
          <w:p>
            <w:pPr>
              <w:pStyle w:val="TableParagraph"/>
              <w:spacing w:before="92"/>
              <w:ind w:left="575"/>
              <w:rPr>
                <w:b/>
                <w:sz w:val="20"/>
              </w:rPr>
            </w:pPr>
            <w:r>
              <w:rPr>
                <w:b/>
                <w:color w:val="FFFFFF"/>
                <w:sz w:val="20"/>
              </w:rPr>
              <w:t>Баримтын</w:t>
            </w:r>
            <w:r>
              <w:rPr>
                <w:b/>
                <w:color w:val="FFFFFF"/>
                <w:spacing w:val="-11"/>
                <w:sz w:val="20"/>
              </w:rPr>
              <w:t> </w:t>
            </w:r>
            <w:r>
              <w:rPr>
                <w:b/>
                <w:color w:val="FFFFFF"/>
                <w:spacing w:val="-2"/>
                <w:sz w:val="20"/>
              </w:rPr>
              <w:t>бүлэг</w:t>
            </w:r>
          </w:p>
        </w:tc>
        <w:tc>
          <w:tcPr>
            <w:tcW w:w="4286" w:type="dxa"/>
            <w:shd w:val="clear" w:color="auto" w:fill="2D75B6"/>
          </w:tcPr>
          <w:p>
            <w:pPr>
              <w:pStyle w:val="TableParagraph"/>
              <w:spacing w:before="92"/>
              <w:ind w:left="1075"/>
              <w:rPr>
                <w:b/>
                <w:sz w:val="20"/>
              </w:rPr>
            </w:pPr>
            <w:r>
              <w:rPr>
                <w:b/>
                <w:color w:val="FFFFFF"/>
                <w:sz w:val="20"/>
              </w:rPr>
              <w:t>Агуулгын</w:t>
            </w:r>
            <w:r>
              <w:rPr>
                <w:b/>
                <w:color w:val="FFFFFF"/>
                <w:spacing w:val="-8"/>
                <w:sz w:val="20"/>
              </w:rPr>
              <w:t> </w:t>
            </w:r>
            <w:r>
              <w:rPr>
                <w:b/>
                <w:color w:val="FFFFFF"/>
                <w:sz w:val="20"/>
              </w:rPr>
              <w:t>эх</w:t>
            </w:r>
            <w:r>
              <w:rPr>
                <w:b/>
                <w:color w:val="FFFFFF"/>
                <w:spacing w:val="-5"/>
                <w:sz w:val="20"/>
              </w:rPr>
              <w:t> </w:t>
            </w:r>
            <w:r>
              <w:rPr>
                <w:b/>
                <w:color w:val="FFFFFF"/>
                <w:spacing w:val="-2"/>
                <w:sz w:val="20"/>
              </w:rPr>
              <w:t>сурвалж</w:t>
            </w:r>
          </w:p>
        </w:tc>
        <w:tc>
          <w:tcPr>
            <w:tcW w:w="1939" w:type="dxa"/>
            <w:shd w:val="clear" w:color="auto" w:fill="2D75B6"/>
          </w:tcPr>
          <w:p>
            <w:pPr>
              <w:pStyle w:val="TableParagraph"/>
              <w:spacing w:before="92"/>
              <w:ind w:left="337"/>
              <w:rPr>
                <w:b/>
                <w:sz w:val="20"/>
              </w:rPr>
            </w:pPr>
            <w:r>
              <w:rPr>
                <w:b/>
                <w:color w:val="FFFFFF"/>
                <w:sz w:val="20"/>
              </w:rPr>
              <w:t>Явцын</w:t>
            </w:r>
            <w:r>
              <w:rPr>
                <w:b/>
                <w:color w:val="FFFFFF"/>
                <w:spacing w:val="-7"/>
                <w:sz w:val="20"/>
              </w:rPr>
              <w:t> </w:t>
            </w:r>
            <w:r>
              <w:rPr>
                <w:b/>
                <w:color w:val="FFFFFF"/>
                <w:spacing w:val="-2"/>
                <w:sz w:val="20"/>
              </w:rPr>
              <w:t>үзлэг</w:t>
            </w:r>
          </w:p>
        </w:tc>
      </w:tr>
      <w:tr>
        <w:trPr>
          <w:trHeight w:val="885" w:hRule="atLeast"/>
        </w:trPr>
        <w:tc>
          <w:tcPr>
            <w:tcW w:w="2801" w:type="dxa"/>
          </w:tcPr>
          <w:p>
            <w:pPr>
              <w:pStyle w:val="TableParagraph"/>
              <w:spacing w:before="94"/>
              <w:ind w:left="0"/>
              <w:rPr>
                <w:b/>
                <w:sz w:val="20"/>
              </w:rPr>
            </w:pPr>
          </w:p>
          <w:p>
            <w:pPr>
              <w:pStyle w:val="TableParagraph"/>
              <w:rPr>
                <w:sz w:val="20"/>
              </w:rPr>
            </w:pPr>
            <w:r>
              <w:rPr>
                <w:color w:val="1F2C3C"/>
                <w:sz w:val="20"/>
              </w:rPr>
              <w:t>Abstract</w:t>
            </w:r>
            <w:r>
              <w:rPr>
                <w:color w:val="1F2C3C"/>
                <w:spacing w:val="-10"/>
                <w:sz w:val="20"/>
              </w:rPr>
              <w:t> </w:t>
            </w:r>
            <w:r>
              <w:rPr>
                <w:color w:val="1F2C3C"/>
                <w:spacing w:val="-2"/>
                <w:sz w:val="20"/>
              </w:rPr>
              <w:t>(Хураангуй)</w:t>
            </w:r>
          </w:p>
        </w:tc>
        <w:tc>
          <w:tcPr>
            <w:tcW w:w="4286" w:type="dxa"/>
          </w:tcPr>
          <w:p>
            <w:pPr>
              <w:pStyle w:val="TableParagraph"/>
              <w:spacing w:before="209"/>
              <w:ind w:left="120" w:right="83"/>
              <w:rPr>
                <w:sz w:val="20"/>
              </w:rPr>
            </w:pPr>
            <w:r>
              <w:rPr>
                <w:color w:val="1F2C3C"/>
                <w:sz w:val="20"/>
              </w:rPr>
              <w:t>Бүх</w:t>
            </w:r>
            <w:r>
              <w:rPr>
                <w:color w:val="1F2C3C"/>
                <w:spacing w:val="-8"/>
                <w:sz w:val="20"/>
              </w:rPr>
              <w:t> </w:t>
            </w:r>
            <w:r>
              <w:rPr>
                <w:color w:val="1F2C3C"/>
                <w:sz w:val="20"/>
              </w:rPr>
              <w:t>бүлгийн</w:t>
            </w:r>
            <w:r>
              <w:rPr>
                <w:color w:val="1F2C3C"/>
                <w:spacing w:val="-9"/>
                <w:sz w:val="20"/>
              </w:rPr>
              <w:t> </w:t>
            </w:r>
            <w:r>
              <w:rPr>
                <w:color w:val="1F2C3C"/>
                <w:sz w:val="20"/>
              </w:rPr>
              <w:t>товч</w:t>
            </w:r>
            <w:r>
              <w:rPr>
                <w:color w:val="1F2C3C"/>
                <w:spacing w:val="-9"/>
                <w:sz w:val="20"/>
              </w:rPr>
              <w:t> </w:t>
            </w:r>
            <w:r>
              <w:rPr>
                <w:color w:val="1F2C3C"/>
                <w:sz w:val="20"/>
              </w:rPr>
              <w:t>нэгтгэл</w:t>
            </w:r>
            <w:r>
              <w:rPr>
                <w:color w:val="1F2C3C"/>
                <w:spacing w:val="-6"/>
                <w:sz w:val="20"/>
              </w:rPr>
              <w:t> </w:t>
            </w:r>
            <w:r>
              <w:rPr>
                <w:color w:val="1F2C3C"/>
                <w:sz w:val="20"/>
              </w:rPr>
              <w:t>—</w:t>
            </w:r>
            <w:r>
              <w:rPr>
                <w:color w:val="1F2C3C"/>
                <w:spacing w:val="-9"/>
                <w:sz w:val="20"/>
              </w:rPr>
              <w:t> </w:t>
            </w:r>
            <w:r>
              <w:rPr>
                <w:color w:val="1F2C3C"/>
                <w:sz w:val="20"/>
              </w:rPr>
              <w:t>дүгнэлт бичсэний дараа зохиодог</w:t>
            </w:r>
          </w:p>
        </w:tc>
        <w:tc>
          <w:tcPr>
            <w:tcW w:w="1939" w:type="dxa"/>
          </w:tcPr>
          <w:p>
            <w:pPr>
              <w:pStyle w:val="TableParagraph"/>
              <w:spacing w:before="94"/>
              <w:ind w:left="121"/>
              <w:rPr>
                <w:sz w:val="20"/>
              </w:rPr>
            </w:pPr>
            <w:r>
              <w:rPr>
                <w:color w:val="1F2C3C"/>
                <w:spacing w:val="-5"/>
                <w:sz w:val="20"/>
              </w:rPr>
              <w:t>M4</w:t>
            </w:r>
          </w:p>
          <w:p>
            <w:pPr>
              <w:pStyle w:val="TableParagraph"/>
              <w:ind w:left="121"/>
              <w:rPr>
                <w:sz w:val="20"/>
              </w:rPr>
            </w:pPr>
            <w:r>
              <w:rPr>
                <w:color w:val="1F2C3C"/>
                <w:spacing w:val="-2"/>
                <w:sz w:val="20"/>
              </w:rPr>
              <w:t>(хамгаалалтын </w:t>
            </w:r>
            <w:r>
              <w:rPr>
                <w:color w:val="1F2C3C"/>
                <w:spacing w:val="-4"/>
                <w:sz w:val="20"/>
              </w:rPr>
              <w:t>өмнө)</w:t>
            </w:r>
          </w:p>
        </w:tc>
      </w:tr>
      <w:tr>
        <w:trPr>
          <w:trHeight w:val="657" w:hRule="atLeast"/>
        </w:trPr>
        <w:tc>
          <w:tcPr>
            <w:tcW w:w="2801" w:type="dxa"/>
            <w:shd w:val="clear" w:color="auto" w:fill="F1F1F1"/>
          </w:tcPr>
          <w:p>
            <w:pPr>
              <w:pStyle w:val="TableParagraph"/>
              <w:spacing w:before="212"/>
              <w:rPr>
                <w:sz w:val="20"/>
              </w:rPr>
            </w:pPr>
            <w:r>
              <w:rPr>
                <w:color w:val="1F2C3C"/>
                <w:sz w:val="20"/>
              </w:rPr>
              <w:t>1.</w:t>
            </w:r>
            <w:r>
              <w:rPr>
                <w:color w:val="1F2C3C"/>
                <w:spacing w:val="-3"/>
                <w:sz w:val="20"/>
              </w:rPr>
              <w:t> </w:t>
            </w:r>
            <w:r>
              <w:rPr>
                <w:color w:val="1F2C3C"/>
                <w:spacing w:val="-2"/>
                <w:sz w:val="20"/>
              </w:rPr>
              <w:t>Introduction</w:t>
            </w:r>
          </w:p>
        </w:tc>
        <w:tc>
          <w:tcPr>
            <w:tcW w:w="4286" w:type="dxa"/>
            <w:shd w:val="clear" w:color="auto" w:fill="F1F1F1"/>
          </w:tcPr>
          <w:p>
            <w:pPr>
              <w:pStyle w:val="TableParagraph"/>
              <w:spacing w:before="96"/>
              <w:ind w:left="120"/>
              <w:rPr>
                <w:sz w:val="20"/>
              </w:rPr>
            </w:pPr>
            <w:r>
              <w:rPr>
                <w:color w:val="1F2C3C"/>
                <w:sz w:val="20"/>
              </w:rPr>
              <w:t>Бүлэг</w:t>
            </w:r>
            <w:r>
              <w:rPr>
                <w:color w:val="1F2C3C"/>
                <w:spacing w:val="-9"/>
                <w:sz w:val="20"/>
              </w:rPr>
              <w:t> </w:t>
            </w:r>
            <w:r>
              <w:rPr>
                <w:color w:val="1F2C3C"/>
                <w:sz w:val="20"/>
              </w:rPr>
              <w:t>1</w:t>
            </w:r>
            <w:r>
              <w:rPr>
                <w:color w:val="1F2C3C"/>
                <w:spacing w:val="-7"/>
                <w:sz w:val="20"/>
              </w:rPr>
              <w:t> </w:t>
            </w:r>
            <w:r>
              <w:rPr>
                <w:color w:val="1F2C3C"/>
                <w:sz w:val="20"/>
              </w:rPr>
              <w:t>(Problem</w:t>
            </w:r>
            <w:r>
              <w:rPr>
                <w:color w:val="1F2C3C"/>
                <w:spacing w:val="-6"/>
                <w:sz w:val="20"/>
              </w:rPr>
              <w:t> </w:t>
            </w:r>
            <w:r>
              <w:rPr>
                <w:color w:val="1F2C3C"/>
                <w:sz w:val="20"/>
              </w:rPr>
              <w:t>Statement)</w:t>
            </w:r>
            <w:r>
              <w:rPr>
                <w:color w:val="1F2C3C"/>
                <w:spacing w:val="-8"/>
                <w:sz w:val="20"/>
              </w:rPr>
              <w:t> </w:t>
            </w:r>
            <w:r>
              <w:rPr>
                <w:color w:val="1F2C3C"/>
                <w:sz w:val="20"/>
              </w:rPr>
              <w:t>+</w:t>
            </w:r>
            <w:r>
              <w:rPr>
                <w:color w:val="1F2C3C"/>
                <w:spacing w:val="-8"/>
                <w:sz w:val="20"/>
              </w:rPr>
              <w:t> </w:t>
            </w:r>
            <w:r>
              <w:rPr>
                <w:color w:val="1F2C3C"/>
                <w:sz w:val="20"/>
              </w:rPr>
              <w:t>PM</w:t>
            </w:r>
            <w:r>
              <w:rPr>
                <w:color w:val="1F2C3C"/>
                <w:spacing w:val="-7"/>
                <w:sz w:val="20"/>
              </w:rPr>
              <w:t> </w:t>
            </w:r>
            <w:r>
              <w:rPr>
                <w:color w:val="1F2C3C"/>
                <w:sz w:val="20"/>
              </w:rPr>
              <w:t>0.1 (Charter) зорилго</w:t>
            </w:r>
          </w:p>
        </w:tc>
        <w:tc>
          <w:tcPr>
            <w:tcW w:w="1939" w:type="dxa"/>
            <w:shd w:val="clear" w:color="auto" w:fill="F1F1F1"/>
          </w:tcPr>
          <w:p>
            <w:pPr>
              <w:pStyle w:val="TableParagraph"/>
              <w:spacing w:before="212"/>
              <w:ind w:left="121"/>
              <w:rPr>
                <w:sz w:val="20"/>
              </w:rPr>
            </w:pPr>
            <w:r>
              <w:rPr>
                <w:color w:val="1F2C3C"/>
                <w:spacing w:val="-5"/>
                <w:sz w:val="20"/>
              </w:rPr>
              <w:t>M1</w:t>
            </w:r>
          </w:p>
        </w:tc>
      </w:tr>
      <w:tr>
        <w:trPr>
          <w:trHeight w:val="427" w:hRule="atLeast"/>
        </w:trPr>
        <w:tc>
          <w:tcPr>
            <w:tcW w:w="2801" w:type="dxa"/>
          </w:tcPr>
          <w:p>
            <w:pPr>
              <w:pStyle w:val="TableParagraph"/>
              <w:spacing w:before="96"/>
              <w:rPr>
                <w:sz w:val="20"/>
              </w:rPr>
            </w:pPr>
            <w:r>
              <w:rPr>
                <w:color w:val="1F2C3C"/>
                <w:sz w:val="20"/>
              </w:rPr>
              <w:t>2.</w:t>
            </w:r>
            <w:r>
              <w:rPr>
                <w:color w:val="1F2C3C"/>
                <w:spacing w:val="-7"/>
                <w:sz w:val="20"/>
              </w:rPr>
              <w:t> </w:t>
            </w:r>
            <w:r>
              <w:rPr>
                <w:color w:val="1F2C3C"/>
                <w:sz w:val="20"/>
              </w:rPr>
              <w:t>Literature</w:t>
            </w:r>
            <w:r>
              <w:rPr>
                <w:color w:val="1F2C3C"/>
                <w:spacing w:val="-7"/>
                <w:sz w:val="20"/>
              </w:rPr>
              <w:t> </w:t>
            </w:r>
            <w:r>
              <w:rPr>
                <w:color w:val="1F2C3C"/>
                <w:spacing w:val="-2"/>
                <w:sz w:val="20"/>
              </w:rPr>
              <w:t>Review</w:t>
            </w:r>
          </w:p>
        </w:tc>
        <w:tc>
          <w:tcPr>
            <w:tcW w:w="4286" w:type="dxa"/>
          </w:tcPr>
          <w:p>
            <w:pPr>
              <w:pStyle w:val="TableParagraph"/>
              <w:spacing w:before="96"/>
              <w:ind w:left="120"/>
              <w:rPr>
                <w:sz w:val="20"/>
              </w:rPr>
            </w:pPr>
            <w:r>
              <w:rPr>
                <w:color w:val="1F2C3C"/>
                <w:sz w:val="20"/>
              </w:rPr>
              <w:t>Бүлэг</w:t>
            </w:r>
            <w:r>
              <w:rPr>
                <w:color w:val="1F2C3C"/>
                <w:spacing w:val="-6"/>
                <w:sz w:val="20"/>
              </w:rPr>
              <w:t> </w:t>
            </w:r>
            <w:r>
              <w:rPr>
                <w:color w:val="1F2C3C"/>
                <w:sz w:val="20"/>
              </w:rPr>
              <w:t>2</w:t>
            </w:r>
            <w:r>
              <w:rPr>
                <w:color w:val="1F2C3C"/>
                <w:spacing w:val="-3"/>
                <w:sz w:val="20"/>
              </w:rPr>
              <w:t> </w:t>
            </w:r>
            <w:r>
              <w:rPr>
                <w:color w:val="1F2C3C"/>
                <w:sz w:val="20"/>
              </w:rPr>
              <w:t>(Related</w:t>
            </w:r>
            <w:r>
              <w:rPr>
                <w:color w:val="1F2C3C"/>
                <w:spacing w:val="-9"/>
                <w:sz w:val="20"/>
              </w:rPr>
              <w:t> </w:t>
            </w:r>
            <w:r>
              <w:rPr>
                <w:color w:val="1F2C3C"/>
                <w:sz w:val="20"/>
              </w:rPr>
              <w:t>Work,</w:t>
            </w:r>
            <w:r>
              <w:rPr>
                <w:color w:val="1F2C3C"/>
                <w:spacing w:val="-5"/>
                <w:sz w:val="20"/>
              </w:rPr>
              <w:t> </w:t>
            </w:r>
            <w:r>
              <w:rPr>
                <w:color w:val="1F2C3C"/>
                <w:sz w:val="20"/>
              </w:rPr>
              <w:t>Gap</w:t>
            </w:r>
            <w:r>
              <w:rPr>
                <w:color w:val="1F2C3C"/>
                <w:spacing w:val="-6"/>
                <w:sz w:val="20"/>
              </w:rPr>
              <w:t> </w:t>
            </w:r>
            <w:r>
              <w:rPr>
                <w:color w:val="1F2C3C"/>
                <w:spacing w:val="-2"/>
                <w:sz w:val="20"/>
              </w:rPr>
              <w:t>Analysis)</w:t>
            </w:r>
          </w:p>
        </w:tc>
        <w:tc>
          <w:tcPr>
            <w:tcW w:w="1939" w:type="dxa"/>
          </w:tcPr>
          <w:p>
            <w:pPr>
              <w:pStyle w:val="TableParagraph"/>
              <w:spacing w:before="96"/>
              <w:ind w:left="121"/>
              <w:rPr>
                <w:sz w:val="20"/>
              </w:rPr>
            </w:pPr>
            <w:r>
              <w:rPr>
                <w:color w:val="1F2C3C"/>
                <w:spacing w:val="-5"/>
                <w:sz w:val="20"/>
              </w:rPr>
              <w:t>M1</w:t>
            </w:r>
          </w:p>
        </w:tc>
      </w:tr>
      <w:tr>
        <w:trPr>
          <w:trHeight w:val="657" w:hRule="atLeast"/>
        </w:trPr>
        <w:tc>
          <w:tcPr>
            <w:tcW w:w="2801" w:type="dxa"/>
            <w:shd w:val="clear" w:color="auto" w:fill="F1F1F1"/>
          </w:tcPr>
          <w:p>
            <w:pPr>
              <w:pStyle w:val="TableParagraph"/>
              <w:spacing w:before="209"/>
              <w:rPr>
                <w:sz w:val="20"/>
              </w:rPr>
            </w:pPr>
            <w:r>
              <w:rPr>
                <w:color w:val="1F2C3C"/>
                <w:sz w:val="20"/>
              </w:rPr>
              <w:t>3.</w:t>
            </w:r>
            <w:r>
              <w:rPr>
                <w:color w:val="1F2C3C"/>
                <w:spacing w:val="-7"/>
                <w:sz w:val="20"/>
              </w:rPr>
              <w:t> </w:t>
            </w:r>
            <w:r>
              <w:rPr>
                <w:color w:val="1F2C3C"/>
                <w:sz w:val="20"/>
              </w:rPr>
              <w:t>Requirements</w:t>
            </w:r>
            <w:r>
              <w:rPr>
                <w:color w:val="1F2C3C"/>
                <w:spacing w:val="-6"/>
                <w:sz w:val="20"/>
              </w:rPr>
              <w:t> </w:t>
            </w:r>
            <w:r>
              <w:rPr>
                <w:color w:val="1F2C3C"/>
                <w:sz w:val="20"/>
              </w:rPr>
              <w:t>&amp;</w:t>
            </w:r>
            <w:r>
              <w:rPr>
                <w:color w:val="1F2C3C"/>
                <w:spacing w:val="-8"/>
                <w:sz w:val="20"/>
              </w:rPr>
              <w:t> </w:t>
            </w:r>
            <w:r>
              <w:rPr>
                <w:color w:val="1F2C3C"/>
                <w:spacing w:val="-2"/>
                <w:sz w:val="20"/>
              </w:rPr>
              <w:t>Planning</w:t>
            </w:r>
          </w:p>
        </w:tc>
        <w:tc>
          <w:tcPr>
            <w:tcW w:w="4286" w:type="dxa"/>
            <w:shd w:val="clear" w:color="auto" w:fill="F1F1F1"/>
          </w:tcPr>
          <w:p>
            <w:pPr>
              <w:pStyle w:val="TableParagraph"/>
              <w:spacing w:before="96"/>
              <w:ind w:left="120"/>
              <w:rPr>
                <w:sz w:val="20"/>
              </w:rPr>
            </w:pPr>
            <w:r>
              <w:rPr>
                <w:color w:val="1F2C3C"/>
                <w:sz w:val="20"/>
              </w:rPr>
              <w:t>Бүлэг</w:t>
            </w:r>
            <w:r>
              <w:rPr>
                <w:color w:val="1F2C3C"/>
                <w:spacing w:val="-7"/>
                <w:sz w:val="20"/>
              </w:rPr>
              <w:t> </w:t>
            </w:r>
            <w:r>
              <w:rPr>
                <w:color w:val="1F2C3C"/>
                <w:sz w:val="20"/>
              </w:rPr>
              <w:t>3.1</w:t>
            </w:r>
            <w:r>
              <w:rPr>
                <w:color w:val="1F2C3C"/>
                <w:spacing w:val="-8"/>
                <w:sz w:val="20"/>
              </w:rPr>
              <w:t> </w:t>
            </w:r>
            <w:r>
              <w:rPr>
                <w:color w:val="1F2C3C"/>
                <w:sz w:val="20"/>
              </w:rPr>
              <w:t>(SRS</w:t>
            </w:r>
            <w:r>
              <w:rPr>
                <w:color w:val="1F2C3C"/>
                <w:spacing w:val="-5"/>
                <w:sz w:val="20"/>
              </w:rPr>
              <w:t> </w:t>
            </w:r>
            <w:r>
              <w:rPr>
                <w:color w:val="1F2C3C"/>
                <w:sz w:val="20"/>
              </w:rPr>
              <w:t>товч</w:t>
            </w:r>
            <w:r>
              <w:rPr>
                <w:color w:val="1F2C3C"/>
                <w:spacing w:val="-7"/>
                <w:sz w:val="20"/>
              </w:rPr>
              <w:t> </w:t>
            </w:r>
            <w:r>
              <w:rPr>
                <w:color w:val="1F2C3C"/>
                <w:sz w:val="20"/>
              </w:rPr>
              <w:t>хувилбар)</w:t>
            </w:r>
            <w:r>
              <w:rPr>
                <w:color w:val="1F2C3C"/>
                <w:spacing w:val="-6"/>
                <w:sz w:val="20"/>
              </w:rPr>
              <w:t> </w:t>
            </w:r>
            <w:r>
              <w:rPr>
                <w:color w:val="1F2C3C"/>
                <w:sz w:val="20"/>
              </w:rPr>
              <w:t>+</w:t>
            </w:r>
            <w:r>
              <w:rPr>
                <w:color w:val="1F2C3C"/>
                <w:spacing w:val="-6"/>
                <w:sz w:val="20"/>
              </w:rPr>
              <w:t> </w:t>
            </w:r>
            <w:r>
              <w:rPr>
                <w:color w:val="1F2C3C"/>
                <w:sz w:val="20"/>
              </w:rPr>
              <w:t>PM</w:t>
            </w:r>
            <w:r>
              <w:rPr>
                <w:color w:val="1F2C3C"/>
                <w:spacing w:val="-5"/>
                <w:sz w:val="20"/>
              </w:rPr>
              <w:t> </w:t>
            </w:r>
            <w:r>
              <w:rPr>
                <w:color w:val="1F2C3C"/>
                <w:sz w:val="20"/>
              </w:rPr>
              <w:t>0.1 </w:t>
            </w:r>
            <w:r>
              <w:rPr>
                <w:color w:val="1F2C3C"/>
                <w:spacing w:val="-2"/>
                <w:sz w:val="20"/>
              </w:rPr>
              <w:t>хуваарь</w:t>
            </w:r>
          </w:p>
        </w:tc>
        <w:tc>
          <w:tcPr>
            <w:tcW w:w="1939" w:type="dxa"/>
            <w:shd w:val="clear" w:color="auto" w:fill="F1F1F1"/>
          </w:tcPr>
          <w:p>
            <w:pPr>
              <w:pStyle w:val="TableParagraph"/>
              <w:spacing w:before="209"/>
              <w:ind w:left="121"/>
              <w:rPr>
                <w:sz w:val="20"/>
              </w:rPr>
            </w:pPr>
            <w:r>
              <w:rPr>
                <w:color w:val="1F2C3C"/>
                <w:spacing w:val="-5"/>
                <w:sz w:val="20"/>
              </w:rPr>
              <w:t>M2</w:t>
            </w:r>
          </w:p>
        </w:tc>
      </w:tr>
      <w:tr>
        <w:trPr>
          <w:trHeight w:val="657" w:hRule="atLeast"/>
        </w:trPr>
        <w:tc>
          <w:tcPr>
            <w:tcW w:w="2801" w:type="dxa"/>
          </w:tcPr>
          <w:p>
            <w:pPr>
              <w:pStyle w:val="TableParagraph"/>
              <w:spacing w:before="94"/>
              <w:rPr>
                <w:sz w:val="20"/>
              </w:rPr>
            </w:pPr>
            <w:r>
              <w:rPr>
                <w:color w:val="1F2C3C"/>
                <w:sz w:val="20"/>
              </w:rPr>
              <w:t>4.</w:t>
            </w:r>
            <w:r>
              <w:rPr>
                <w:color w:val="1F2C3C"/>
                <w:spacing w:val="-14"/>
                <w:sz w:val="20"/>
              </w:rPr>
              <w:t> </w:t>
            </w:r>
            <w:r>
              <w:rPr>
                <w:color w:val="1F2C3C"/>
                <w:sz w:val="20"/>
              </w:rPr>
              <w:t>Methodology</w:t>
            </w:r>
            <w:r>
              <w:rPr>
                <w:color w:val="1F2C3C"/>
                <w:spacing w:val="-14"/>
                <w:sz w:val="20"/>
              </w:rPr>
              <w:t> </w:t>
            </w:r>
            <w:r>
              <w:rPr>
                <w:color w:val="1F2C3C"/>
                <w:sz w:val="20"/>
              </w:rPr>
              <w:t>&amp;</w:t>
            </w:r>
            <w:r>
              <w:rPr>
                <w:color w:val="1F2C3C"/>
                <w:spacing w:val="-14"/>
                <w:sz w:val="20"/>
              </w:rPr>
              <w:t> </w:t>
            </w:r>
            <w:r>
              <w:rPr>
                <w:color w:val="1F2C3C"/>
                <w:sz w:val="20"/>
              </w:rPr>
              <w:t>System </w:t>
            </w:r>
            <w:r>
              <w:rPr>
                <w:color w:val="1F2C3C"/>
                <w:spacing w:val="-2"/>
                <w:sz w:val="20"/>
              </w:rPr>
              <w:t>Design</w:t>
            </w:r>
          </w:p>
        </w:tc>
        <w:tc>
          <w:tcPr>
            <w:tcW w:w="4286" w:type="dxa"/>
          </w:tcPr>
          <w:p>
            <w:pPr>
              <w:pStyle w:val="TableParagraph"/>
              <w:spacing w:before="94"/>
              <w:ind w:left="120"/>
              <w:rPr>
                <w:sz w:val="20"/>
              </w:rPr>
            </w:pPr>
            <w:r>
              <w:rPr>
                <w:color w:val="1F2C3C"/>
                <w:sz w:val="20"/>
              </w:rPr>
              <w:t>Бүлэг</w:t>
            </w:r>
            <w:r>
              <w:rPr>
                <w:color w:val="1F2C3C"/>
                <w:spacing w:val="-7"/>
                <w:sz w:val="20"/>
              </w:rPr>
              <w:t> </w:t>
            </w:r>
            <w:r>
              <w:rPr>
                <w:color w:val="1F2C3C"/>
                <w:sz w:val="20"/>
              </w:rPr>
              <w:t>3.2</w:t>
            </w:r>
            <w:r>
              <w:rPr>
                <w:color w:val="1F2C3C"/>
                <w:spacing w:val="-8"/>
                <w:sz w:val="20"/>
              </w:rPr>
              <w:t> </w:t>
            </w:r>
            <w:r>
              <w:rPr>
                <w:color w:val="1F2C3C"/>
                <w:sz w:val="20"/>
              </w:rPr>
              <w:t>(SDD</w:t>
            </w:r>
            <w:r>
              <w:rPr>
                <w:color w:val="1F2C3C"/>
                <w:spacing w:val="-7"/>
                <w:sz w:val="20"/>
              </w:rPr>
              <w:t> </w:t>
            </w:r>
            <w:r>
              <w:rPr>
                <w:color w:val="1F2C3C"/>
                <w:sz w:val="20"/>
              </w:rPr>
              <w:t>товч</w:t>
            </w:r>
            <w:r>
              <w:rPr>
                <w:color w:val="1F2C3C"/>
                <w:spacing w:val="-7"/>
                <w:sz w:val="20"/>
              </w:rPr>
              <w:t> </w:t>
            </w:r>
            <w:r>
              <w:rPr>
                <w:color w:val="1F2C3C"/>
                <w:sz w:val="20"/>
              </w:rPr>
              <w:t>хувилбар)</w:t>
            </w:r>
            <w:r>
              <w:rPr>
                <w:color w:val="1F2C3C"/>
                <w:spacing w:val="-5"/>
                <w:sz w:val="20"/>
              </w:rPr>
              <w:t> </w:t>
            </w:r>
            <w:r>
              <w:rPr>
                <w:color w:val="1F2C3C"/>
                <w:sz w:val="20"/>
              </w:rPr>
              <w:t>—</w:t>
            </w:r>
            <w:r>
              <w:rPr>
                <w:color w:val="1F2C3C"/>
                <w:spacing w:val="-5"/>
                <w:sz w:val="20"/>
              </w:rPr>
              <w:t> </w:t>
            </w:r>
            <w:r>
              <w:rPr>
                <w:color w:val="1F2C3C"/>
                <w:sz w:val="20"/>
              </w:rPr>
              <w:t>diagram-уудаар дэмжсэн</w:t>
            </w:r>
          </w:p>
        </w:tc>
        <w:tc>
          <w:tcPr>
            <w:tcW w:w="1939" w:type="dxa"/>
          </w:tcPr>
          <w:p>
            <w:pPr>
              <w:pStyle w:val="TableParagraph"/>
              <w:spacing w:before="209"/>
              <w:ind w:left="121"/>
              <w:rPr>
                <w:sz w:val="20"/>
              </w:rPr>
            </w:pPr>
            <w:r>
              <w:rPr>
                <w:color w:val="1F2C3C"/>
                <w:spacing w:val="-5"/>
                <w:sz w:val="20"/>
              </w:rPr>
              <w:t>M2</w:t>
            </w:r>
          </w:p>
        </w:tc>
      </w:tr>
      <w:tr>
        <w:trPr>
          <w:trHeight w:val="655" w:hRule="atLeast"/>
        </w:trPr>
        <w:tc>
          <w:tcPr>
            <w:tcW w:w="2801" w:type="dxa"/>
            <w:shd w:val="clear" w:color="auto" w:fill="F1F1F1"/>
          </w:tcPr>
          <w:p>
            <w:pPr>
              <w:pStyle w:val="TableParagraph"/>
              <w:spacing w:before="210"/>
              <w:rPr>
                <w:sz w:val="20"/>
              </w:rPr>
            </w:pPr>
            <w:r>
              <w:rPr>
                <w:color w:val="1F2C3C"/>
                <w:sz w:val="20"/>
              </w:rPr>
              <w:t>5.</w:t>
            </w:r>
            <w:r>
              <w:rPr>
                <w:color w:val="1F2C3C"/>
                <w:spacing w:val="-3"/>
                <w:sz w:val="20"/>
              </w:rPr>
              <w:t> </w:t>
            </w:r>
            <w:r>
              <w:rPr>
                <w:color w:val="1F2C3C"/>
                <w:spacing w:val="-2"/>
                <w:sz w:val="20"/>
              </w:rPr>
              <w:t>Implementation</w:t>
            </w:r>
          </w:p>
        </w:tc>
        <w:tc>
          <w:tcPr>
            <w:tcW w:w="4286" w:type="dxa"/>
            <w:shd w:val="clear" w:color="auto" w:fill="F1F1F1"/>
          </w:tcPr>
          <w:p>
            <w:pPr>
              <w:pStyle w:val="TableParagraph"/>
              <w:spacing w:before="94"/>
              <w:ind w:left="120"/>
              <w:rPr>
                <w:sz w:val="20"/>
              </w:rPr>
            </w:pPr>
            <w:r>
              <w:rPr>
                <w:color w:val="1F2C3C"/>
                <w:sz w:val="20"/>
              </w:rPr>
              <w:t>Бүлэг</w:t>
            </w:r>
            <w:r>
              <w:rPr>
                <w:color w:val="1F2C3C"/>
                <w:spacing w:val="-9"/>
                <w:sz w:val="20"/>
              </w:rPr>
              <w:t> </w:t>
            </w:r>
            <w:r>
              <w:rPr>
                <w:color w:val="1F2C3C"/>
                <w:sz w:val="20"/>
              </w:rPr>
              <w:t>4</w:t>
            </w:r>
            <w:r>
              <w:rPr>
                <w:color w:val="1F2C3C"/>
                <w:spacing w:val="-7"/>
                <w:sz w:val="20"/>
              </w:rPr>
              <w:t> </w:t>
            </w:r>
            <w:r>
              <w:rPr>
                <w:color w:val="1F2C3C"/>
                <w:sz w:val="20"/>
              </w:rPr>
              <w:t>—</w:t>
            </w:r>
            <w:r>
              <w:rPr>
                <w:color w:val="1F2C3C"/>
                <w:spacing w:val="-9"/>
                <w:sz w:val="20"/>
              </w:rPr>
              <w:t> </w:t>
            </w:r>
            <w:r>
              <w:rPr>
                <w:color w:val="1F2C3C"/>
                <w:sz w:val="20"/>
              </w:rPr>
              <w:t>технологийн</w:t>
            </w:r>
            <w:r>
              <w:rPr>
                <w:color w:val="1F2C3C"/>
                <w:spacing w:val="-9"/>
                <w:sz w:val="20"/>
              </w:rPr>
              <w:t> </w:t>
            </w:r>
            <w:r>
              <w:rPr>
                <w:color w:val="1F2C3C"/>
                <w:sz w:val="20"/>
              </w:rPr>
              <w:t>сонголт,</w:t>
            </w:r>
            <w:r>
              <w:rPr>
                <w:color w:val="1F2C3C"/>
                <w:spacing w:val="-9"/>
                <w:sz w:val="20"/>
              </w:rPr>
              <w:t> </w:t>
            </w:r>
            <w:r>
              <w:rPr>
                <w:color w:val="1F2C3C"/>
                <w:sz w:val="20"/>
              </w:rPr>
              <w:t>гол алгоритм, код бүтэц</w:t>
            </w:r>
          </w:p>
        </w:tc>
        <w:tc>
          <w:tcPr>
            <w:tcW w:w="1939" w:type="dxa"/>
            <w:shd w:val="clear" w:color="auto" w:fill="F1F1F1"/>
          </w:tcPr>
          <w:p>
            <w:pPr>
              <w:pStyle w:val="TableParagraph"/>
              <w:spacing w:before="210"/>
              <w:ind w:left="121"/>
              <w:rPr>
                <w:sz w:val="20"/>
              </w:rPr>
            </w:pPr>
            <w:r>
              <w:rPr>
                <w:color w:val="1F2C3C"/>
                <w:spacing w:val="-5"/>
                <w:sz w:val="20"/>
              </w:rPr>
              <w:t>M3</w:t>
            </w:r>
          </w:p>
        </w:tc>
      </w:tr>
      <w:tr>
        <w:trPr>
          <w:trHeight w:val="427" w:hRule="atLeast"/>
        </w:trPr>
        <w:tc>
          <w:tcPr>
            <w:tcW w:w="2801" w:type="dxa"/>
          </w:tcPr>
          <w:p>
            <w:pPr>
              <w:pStyle w:val="TableParagraph"/>
              <w:spacing w:before="96"/>
              <w:rPr>
                <w:sz w:val="20"/>
              </w:rPr>
            </w:pPr>
            <w:r>
              <w:rPr>
                <w:color w:val="1F2C3C"/>
                <w:sz w:val="20"/>
              </w:rPr>
              <w:t>6.</w:t>
            </w:r>
            <w:r>
              <w:rPr>
                <w:color w:val="1F2C3C"/>
                <w:spacing w:val="-5"/>
                <w:sz w:val="20"/>
              </w:rPr>
              <w:t> </w:t>
            </w:r>
            <w:r>
              <w:rPr>
                <w:color w:val="1F2C3C"/>
                <w:sz w:val="20"/>
              </w:rPr>
              <w:t>Testing</w:t>
            </w:r>
            <w:r>
              <w:rPr>
                <w:color w:val="1F2C3C"/>
                <w:spacing w:val="-4"/>
                <w:sz w:val="20"/>
              </w:rPr>
              <w:t> </w:t>
            </w:r>
            <w:r>
              <w:rPr>
                <w:color w:val="1F2C3C"/>
                <w:sz w:val="20"/>
              </w:rPr>
              <w:t>&amp;</w:t>
            </w:r>
            <w:r>
              <w:rPr>
                <w:color w:val="1F2C3C"/>
                <w:spacing w:val="-5"/>
                <w:sz w:val="20"/>
              </w:rPr>
              <w:t> </w:t>
            </w:r>
            <w:r>
              <w:rPr>
                <w:color w:val="1F2C3C"/>
                <w:spacing w:val="-2"/>
                <w:sz w:val="20"/>
              </w:rPr>
              <w:t>Evaluation</w:t>
            </w:r>
          </w:p>
        </w:tc>
        <w:tc>
          <w:tcPr>
            <w:tcW w:w="4286" w:type="dxa"/>
          </w:tcPr>
          <w:p>
            <w:pPr>
              <w:pStyle w:val="TableParagraph"/>
              <w:spacing w:before="96"/>
              <w:ind w:left="120"/>
              <w:rPr>
                <w:sz w:val="20"/>
              </w:rPr>
            </w:pPr>
            <w:r>
              <w:rPr>
                <w:color w:val="1F2C3C"/>
                <w:sz w:val="20"/>
              </w:rPr>
              <w:t>Бүлэг</w:t>
            </w:r>
            <w:r>
              <w:rPr>
                <w:color w:val="1F2C3C"/>
                <w:spacing w:val="-5"/>
                <w:sz w:val="20"/>
              </w:rPr>
              <w:t> </w:t>
            </w:r>
            <w:r>
              <w:rPr>
                <w:color w:val="1F2C3C"/>
                <w:sz w:val="20"/>
              </w:rPr>
              <w:t>5</w:t>
            </w:r>
            <w:r>
              <w:rPr>
                <w:color w:val="1F2C3C"/>
                <w:spacing w:val="-2"/>
                <w:sz w:val="20"/>
              </w:rPr>
              <w:t> </w:t>
            </w:r>
            <w:r>
              <w:rPr>
                <w:color w:val="1F2C3C"/>
                <w:sz w:val="20"/>
              </w:rPr>
              <w:t>—</w:t>
            </w:r>
            <w:r>
              <w:rPr>
                <w:color w:val="1F2C3C"/>
                <w:spacing w:val="-4"/>
                <w:sz w:val="20"/>
              </w:rPr>
              <w:t> </w:t>
            </w:r>
            <w:r>
              <w:rPr>
                <w:color w:val="1F2C3C"/>
                <w:sz w:val="20"/>
              </w:rPr>
              <w:t>RTM,</w:t>
            </w:r>
            <w:r>
              <w:rPr>
                <w:color w:val="1F2C3C"/>
                <w:spacing w:val="-4"/>
                <w:sz w:val="20"/>
              </w:rPr>
              <w:t> </w:t>
            </w:r>
            <w:r>
              <w:rPr>
                <w:color w:val="1F2C3C"/>
                <w:sz w:val="20"/>
              </w:rPr>
              <w:t>test</w:t>
            </w:r>
            <w:r>
              <w:rPr>
                <w:color w:val="1F2C3C"/>
                <w:spacing w:val="-4"/>
                <w:sz w:val="20"/>
              </w:rPr>
              <w:t> </w:t>
            </w:r>
            <w:r>
              <w:rPr>
                <w:color w:val="1F2C3C"/>
                <w:spacing w:val="-2"/>
                <w:sz w:val="20"/>
              </w:rPr>
              <w:t>results</w:t>
            </w:r>
          </w:p>
        </w:tc>
        <w:tc>
          <w:tcPr>
            <w:tcW w:w="1939" w:type="dxa"/>
          </w:tcPr>
          <w:p>
            <w:pPr>
              <w:pStyle w:val="TableParagraph"/>
              <w:spacing w:before="96"/>
              <w:ind w:left="121"/>
              <w:rPr>
                <w:sz w:val="20"/>
              </w:rPr>
            </w:pPr>
            <w:r>
              <w:rPr>
                <w:color w:val="1F2C3C"/>
                <w:spacing w:val="-2"/>
                <w:sz w:val="20"/>
              </w:rPr>
              <w:t>M3–</w:t>
            </w:r>
            <w:r>
              <w:rPr>
                <w:color w:val="1F2C3C"/>
                <w:spacing w:val="-5"/>
                <w:sz w:val="20"/>
              </w:rPr>
              <w:t>M4</w:t>
            </w:r>
          </w:p>
        </w:tc>
      </w:tr>
      <w:tr>
        <w:trPr>
          <w:trHeight w:val="657" w:hRule="atLeast"/>
        </w:trPr>
        <w:tc>
          <w:tcPr>
            <w:tcW w:w="2801" w:type="dxa"/>
            <w:shd w:val="clear" w:color="auto" w:fill="F1F1F1"/>
          </w:tcPr>
          <w:p>
            <w:pPr>
              <w:pStyle w:val="TableParagraph"/>
              <w:spacing w:before="212"/>
              <w:rPr>
                <w:sz w:val="20"/>
              </w:rPr>
            </w:pPr>
            <w:r>
              <w:rPr>
                <w:color w:val="1F2C3C"/>
                <w:sz w:val="20"/>
              </w:rPr>
              <w:t>7.</w:t>
            </w:r>
            <w:r>
              <w:rPr>
                <w:color w:val="1F2C3C"/>
                <w:spacing w:val="-7"/>
                <w:sz w:val="20"/>
              </w:rPr>
              <w:t> </w:t>
            </w:r>
            <w:r>
              <w:rPr>
                <w:color w:val="1F2C3C"/>
                <w:sz w:val="20"/>
              </w:rPr>
              <w:t>Conclusion</w:t>
            </w:r>
            <w:r>
              <w:rPr>
                <w:color w:val="1F2C3C"/>
                <w:spacing w:val="-5"/>
                <w:sz w:val="20"/>
              </w:rPr>
              <w:t> </w:t>
            </w:r>
            <w:r>
              <w:rPr>
                <w:color w:val="1F2C3C"/>
                <w:sz w:val="20"/>
              </w:rPr>
              <w:t>&amp;</w:t>
            </w:r>
            <w:r>
              <w:rPr>
                <w:color w:val="1F2C3C"/>
                <w:spacing w:val="-6"/>
                <w:sz w:val="20"/>
              </w:rPr>
              <w:t> </w:t>
            </w:r>
            <w:r>
              <w:rPr>
                <w:color w:val="1F2C3C"/>
                <w:sz w:val="20"/>
              </w:rPr>
              <w:t>Future</w:t>
            </w:r>
            <w:r>
              <w:rPr>
                <w:color w:val="1F2C3C"/>
                <w:spacing w:val="-8"/>
                <w:sz w:val="20"/>
              </w:rPr>
              <w:t> </w:t>
            </w:r>
            <w:r>
              <w:rPr>
                <w:color w:val="1F2C3C"/>
                <w:spacing w:val="-4"/>
                <w:sz w:val="20"/>
              </w:rPr>
              <w:t>Work</w:t>
            </w:r>
          </w:p>
        </w:tc>
        <w:tc>
          <w:tcPr>
            <w:tcW w:w="4286" w:type="dxa"/>
            <w:shd w:val="clear" w:color="auto" w:fill="F1F1F1"/>
          </w:tcPr>
          <w:p>
            <w:pPr>
              <w:pStyle w:val="TableParagraph"/>
              <w:spacing w:before="96"/>
              <w:ind w:left="120"/>
              <w:rPr>
                <w:sz w:val="20"/>
              </w:rPr>
            </w:pPr>
            <w:r>
              <w:rPr>
                <w:color w:val="1F2C3C"/>
                <w:sz w:val="20"/>
              </w:rPr>
              <w:t>Бүлэг</w:t>
            </w:r>
            <w:r>
              <w:rPr>
                <w:color w:val="1F2C3C"/>
                <w:spacing w:val="-10"/>
                <w:sz w:val="20"/>
              </w:rPr>
              <w:t> </w:t>
            </w:r>
            <w:r>
              <w:rPr>
                <w:color w:val="1F2C3C"/>
                <w:sz w:val="20"/>
              </w:rPr>
              <w:t>6</w:t>
            </w:r>
            <w:r>
              <w:rPr>
                <w:color w:val="1F2C3C"/>
                <w:spacing w:val="-8"/>
                <w:sz w:val="20"/>
              </w:rPr>
              <w:t> </w:t>
            </w:r>
            <w:r>
              <w:rPr>
                <w:color w:val="1F2C3C"/>
                <w:sz w:val="20"/>
              </w:rPr>
              <w:t>—</w:t>
            </w:r>
            <w:r>
              <w:rPr>
                <w:color w:val="1F2C3C"/>
                <w:spacing w:val="-10"/>
                <w:sz w:val="20"/>
              </w:rPr>
              <w:t> </w:t>
            </w:r>
            <w:r>
              <w:rPr>
                <w:color w:val="1F2C3C"/>
                <w:sz w:val="20"/>
              </w:rPr>
              <w:t>зорилго</w:t>
            </w:r>
            <w:r>
              <w:rPr>
                <w:color w:val="1F2C3C"/>
                <w:spacing w:val="-10"/>
                <w:sz w:val="20"/>
              </w:rPr>
              <w:t> </w:t>
            </w:r>
            <w:r>
              <w:rPr>
                <w:color w:val="1F2C3C"/>
                <w:sz w:val="20"/>
              </w:rPr>
              <w:t>биелэлт,</w:t>
            </w:r>
            <w:r>
              <w:rPr>
                <w:color w:val="1F2C3C"/>
                <w:spacing w:val="-10"/>
                <w:sz w:val="20"/>
              </w:rPr>
              <w:t> </w:t>
            </w:r>
            <w:r>
              <w:rPr>
                <w:color w:val="1F2C3C"/>
                <w:sz w:val="20"/>
              </w:rPr>
              <w:t>сургамж, цаашдын чиглэл</w:t>
            </w:r>
          </w:p>
        </w:tc>
        <w:tc>
          <w:tcPr>
            <w:tcW w:w="1939" w:type="dxa"/>
            <w:shd w:val="clear" w:color="auto" w:fill="F1F1F1"/>
          </w:tcPr>
          <w:p>
            <w:pPr>
              <w:pStyle w:val="TableParagraph"/>
              <w:spacing w:before="212"/>
              <w:ind w:left="121"/>
              <w:rPr>
                <w:sz w:val="20"/>
              </w:rPr>
            </w:pPr>
            <w:r>
              <w:rPr>
                <w:color w:val="1F2C3C"/>
                <w:spacing w:val="-5"/>
                <w:sz w:val="20"/>
              </w:rPr>
              <w:t>M4</w:t>
            </w:r>
          </w:p>
        </w:tc>
      </w:tr>
      <w:tr>
        <w:trPr>
          <w:trHeight w:val="657" w:hRule="atLeast"/>
        </w:trPr>
        <w:tc>
          <w:tcPr>
            <w:tcW w:w="2801" w:type="dxa"/>
          </w:tcPr>
          <w:p>
            <w:pPr>
              <w:pStyle w:val="TableParagraph"/>
              <w:spacing w:before="96"/>
              <w:ind w:right="497"/>
              <w:rPr>
                <w:sz w:val="20"/>
              </w:rPr>
            </w:pPr>
            <w:r>
              <w:rPr>
                <w:color w:val="1F2C3C"/>
                <w:sz w:val="20"/>
              </w:rPr>
              <w:t>References</w:t>
            </w:r>
            <w:r>
              <w:rPr>
                <w:color w:val="1F2C3C"/>
                <w:spacing w:val="-14"/>
                <w:sz w:val="20"/>
              </w:rPr>
              <w:t> </w:t>
            </w:r>
            <w:r>
              <w:rPr>
                <w:color w:val="1F2C3C"/>
                <w:sz w:val="20"/>
              </w:rPr>
              <w:t>(Ашигласан </w:t>
            </w:r>
            <w:r>
              <w:rPr>
                <w:color w:val="1F2C3C"/>
                <w:spacing w:val="-2"/>
                <w:sz w:val="20"/>
              </w:rPr>
              <w:t>материал)</w:t>
            </w:r>
          </w:p>
        </w:tc>
        <w:tc>
          <w:tcPr>
            <w:tcW w:w="4286" w:type="dxa"/>
          </w:tcPr>
          <w:p>
            <w:pPr>
              <w:pStyle w:val="TableParagraph"/>
              <w:spacing w:before="96"/>
              <w:ind w:left="120"/>
              <w:rPr>
                <w:sz w:val="20"/>
              </w:rPr>
            </w:pPr>
            <w:r>
              <w:rPr>
                <w:color w:val="1F2C3C"/>
                <w:sz w:val="20"/>
              </w:rPr>
              <w:t>Бүлэг</w:t>
            </w:r>
            <w:r>
              <w:rPr>
                <w:color w:val="1F2C3C"/>
                <w:spacing w:val="-9"/>
                <w:sz w:val="20"/>
              </w:rPr>
              <w:t> </w:t>
            </w:r>
            <w:r>
              <w:rPr>
                <w:color w:val="1F2C3C"/>
                <w:sz w:val="20"/>
              </w:rPr>
              <w:t>2-т</w:t>
            </w:r>
            <w:r>
              <w:rPr>
                <w:color w:val="1F2C3C"/>
                <w:spacing w:val="-8"/>
                <w:sz w:val="20"/>
              </w:rPr>
              <w:t> </w:t>
            </w:r>
            <w:r>
              <w:rPr>
                <w:color w:val="1F2C3C"/>
                <w:sz w:val="20"/>
              </w:rPr>
              <w:t>ашигласан</w:t>
            </w:r>
            <w:r>
              <w:rPr>
                <w:color w:val="1F2C3C"/>
                <w:spacing w:val="-9"/>
                <w:sz w:val="20"/>
              </w:rPr>
              <w:t> </w:t>
            </w:r>
            <w:r>
              <w:rPr>
                <w:color w:val="1F2C3C"/>
                <w:sz w:val="20"/>
              </w:rPr>
              <w:t>эх</w:t>
            </w:r>
            <w:r>
              <w:rPr>
                <w:color w:val="1F2C3C"/>
                <w:spacing w:val="-9"/>
                <w:sz w:val="20"/>
              </w:rPr>
              <w:t> </w:t>
            </w:r>
            <w:r>
              <w:rPr>
                <w:color w:val="1F2C3C"/>
                <w:sz w:val="20"/>
              </w:rPr>
              <w:t>сурвалжууд</w:t>
            </w:r>
            <w:r>
              <w:rPr>
                <w:color w:val="1F2C3C"/>
                <w:spacing w:val="-4"/>
                <w:sz w:val="20"/>
              </w:rPr>
              <w:t> </w:t>
            </w:r>
            <w:r>
              <w:rPr>
                <w:color w:val="1F2C3C"/>
                <w:sz w:val="20"/>
              </w:rPr>
              <w:t>— IEEE/APA форматаар</w:t>
            </w:r>
          </w:p>
        </w:tc>
        <w:tc>
          <w:tcPr>
            <w:tcW w:w="1939" w:type="dxa"/>
          </w:tcPr>
          <w:p>
            <w:pPr>
              <w:pStyle w:val="TableParagraph"/>
              <w:spacing w:before="212"/>
              <w:ind w:left="121"/>
              <w:rPr>
                <w:sz w:val="20"/>
              </w:rPr>
            </w:pPr>
            <w:r>
              <w:rPr>
                <w:color w:val="1F2C3C"/>
                <w:sz w:val="20"/>
              </w:rPr>
              <w:t>M4</w:t>
            </w:r>
            <w:r>
              <w:rPr>
                <w:color w:val="1F2C3C"/>
                <w:spacing w:val="-5"/>
                <w:sz w:val="20"/>
              </w:rPr>
              <w:t> </w:t>
            </w:r>
            <w:r>
              <w:rPr>
                <w:color w:val="1F2C3C"/>
                <w:spacing w:val="-2"/>
                <w:sz w:val="20"/>
              </w:rPr>
              <w:t>(нэгдсэн)</w:t>
            </w:r>
          </w:p>
        </w:tc>
      </w:tr>
      <w:tr>
        <w:trPr>
          <w:trHeight w:val="657" w:hRule="atLeast"/>
        </w:trPr>
        <w:tc>
          <w:tcPr>
            <w:tcW w:w="2801" w:type="dxa"/>
            <w:shd w:val="clear" w:color="auto" w:fill="F1F1F1"/>
          </w:tcPr>
          <w:p>
            <w:pPr>
              <w:pStyle w:val="TableParagraph"/>
              <w:spacing w:before="212"/>
              <w:rPr>
                <w:sz w:val="20"/>
              </w:rPr>
            </w:pPr>
            <w:r>
              <w:rPr>
                <w:color w:val="1F2C3C"/>
                <w:sz w:val="20"/>
              </w:rPr>
              <w:t>Appendices</w:t>
            </w:r>
            <w:r>
              <w:rPr>
                <w:color w:val="1F2C3C"/>
                <w:spacing w:val="-14"/>
                <w:sz w:val="20"/>
              </w:rPr>
              <w:t> </w:t>
            </w:r>
            <w:r>
              <w:rPr>
                <w:color w:val="1F2C3C"/>
                <w:spacing w:val="-2"/>
                <w:sz w:val="20"/>
              </w:rPr>
              <w:t>(Хавсралт)</w:t>
            </w:r>
          </w:p>
        </w:tc>
        <w:tc>
          <w:tcPr>
            <w:tcW w:w="4286" w:type="dxa"/>
            <w:shd w:val="clear" w:color="auto" w:fill="F1F1F1"/>
          </w:tcPr>
          <w:p>
            <w:pPr>
              <w:pStyle w:val="TableParagraph"/>
              <w:spacing w:before="96"/>
              <w:ind w:left="120" w:right="83"/>
              <w:rPr>
                <w:sz w:val="20"/>
              </w:rPr>
            </w:pPr>
            <w:r>
              <w:rPr>
                <w:color w:val="1F2C3C"/>
                <w:sz w:val="20"/>
              </w:rPr>
              <w:t>[URD,</w:t>
            </w:r>
            <w:r>
              <w:rPr>
                <w:color w:val="1F2C3C"/>
                <w:spacing w:val="-7"/>
                <w:sz w:val="20"/>
              </w:rPr>
              <w:t> </w:t>
            </w:r>
            <w:r>
              <w:rPr>
                <w:color w:val="1F2C3C"/>
                <w:sz w:val="20"/>
              </w:rPr>
              <w:t>SRS,</w:t>
            </w:r>
            <w:r>
              <w:rPr>
                <w:color w:val="1F2C3C"/>
                <w:spacing w:val="-9"/>
                <w:sz w:val="20"/>
              </w:rPr>
              <w:t> </w:t>
            </w:r>
            <w:r>
              <w:rPr>
                <w:color w:val="1F2C3C"/>
                <w:sz w:val="20"/>
              </w:rPr>
              <w:t>SDD</w:t>
            </w:r>
            <w:r>
              <w:rPr>
                <w:color w:val="1F2C3C"/>
                <w:spacing w:val="-9"/>
                <w:sz w:val="20"/>
              </w:rPr>
              <w:t> </w:t>
            </w:r>
            <w:r>
              <w:rPr>
                <w:color w:val="1F2C3C"/>
                <w:sz w:val="20"/>
              </w:rPr>
              <w:t>дэлгэрэнгүй]</w:t>
            </w:r>
            <w:r>
              <w:rPr>
                <w:color w:val="1F2C3C"/>
                <w:spacing w:val="-8"/>
                <w:sz w:val="20"/>
              </w:rPr>
              <w:t> </w:t>
            </w:r>
            <w:r>
              <w:rPr>
                <w:color w:val="1F2C3C"/>
                <w:sz w:val="20"/>
              </w:rPr>
              <w:t>+</w:t>
            </w:r>
            <w:r>
              <w:rPr>
                <w:color w:val="1F2C3C"/>
                <w:spacing w:val="-10"/>
                <w:sz w:val="20"/>
              </w:rPr>
              <w:t> </w:t>
            </w:r>
            <w:r>
              <w:rPr>
                <w:color w:val="1F2C3C"/>
                <w:sz w:val="20"/>
              </w:rPr>
              <w:t>Git-ийн линк, deployment URL</w:t>
            </w:r>
          </w:p>
        </w:tc>
        <w:tc>
          <w:tcPr>
            <w:tcW w:w="1939" w:type="dxa"/>
            <w:shd w:val="clear" w:color="auto" w:fill="F1F1F1"/>
          </w:tcPr>
          <w:p>
            <w:pPr>
              <w:pStyle w:val="TableParagraph"/>
              <w:spacing w:before="212"/>
              <w:ind w:left="121"/>
              <w:rPr>
                <w:sz w:val="20"/>
              </w:rPr>
            </w:pPr>
            <w:r>
              <w:rPr>
                <w:color w:val="1F2C3C"/>
                <w:spacing w:val="-5"/>
                <w:sz w:val="20"/>
              </w:rPr>
              <w:t>M4</w:t>
            </w:r>
          </w:p>
        </w:tc>
      </w:tr>
    </w:tbl>
    <w:p>
      <w:pPr>
        <w:pStyle w:val="TableParagraph"/>
        <w:spacing w:after="0"/>
        <w:rPr>
          <w:sz w:val="20"/>
        </w:rPr>
        <w:sectPr>
          <w:pgSz w:w="11910" w:h="16840"/>
          <w:pgMar w:header="689" w:footer="620" w:top="880" w:bottom="820" w:left="1275" w:right="992"/>
        </w:sectPr>
      </w:pPr>
    </w:p>
    <w:p>
      <w:pPr>
        <w:pStyle w:val="BodyText"/>
        <w:spacing w:before="226"/>
        <w:rPr>
          <w:b/>
          <w:sz w:val="26"/>
        </w:rPr>
      </w:pPr>
    </w:p>
    <w:p>
      <w:pPr>
        <w:pStyle w:val="Heading3"/>
      </w:pPr>
      <w:bookmarkStart w:name="_bookmark29" w:id="30"/>
      <w:bookmarkEnd w:id="30"/>
      <w:r>
        <w:rPr>
          <w:b w:val="0"/>
        </w:rPr>
      </w:r>
      <w:r>
        <w:rPr>
          <w:color w:val="1F2C3C"/>
        </w:rPr>
        <w:t>ХАВСРАЛТ</w:t>
      </w:r>
      <w:r>
        <w:rPr>
          <w:color w:val="1F2C3C"/>
          <w:spacing w:val="-12"/>
        </w:rPr>
        <w:t> </w:t>
      </w:r>
      <w:r>
        <w:rPr>
          <w:color w:val="1F2C3C"/>
        </w:rPr>
        <w:t>В:</w:t>
      </w:r>
      <w:r>
        <w:rPr>
          <w:color w:val="1F2C3C"/>
          <w:spacing w:val="-9"/>
        </w:rPr>
        <w:t> </w:t>
      </w:r>
      <w:r>
        <w:rPr>
          <w:color w:val="1F2C3C"/>
        </w:rPr>
        <w:t>RESEARCH</w:t>
      </w:r>
      <w:r>
        <w:rPr>
          <w:color w:val="1F2C3C"/>
          <w:spacing w:val="-10"/>
        </w:rPr>
        <w:t> </w:t>
      </w:r>
      <w:r>
        <w:rPr>
          <w:color w:val="1F2C3C"/>
          <w:spacing w:val="-2"/>
        </w:rPr>
        <w:t>ЗАГВАР</w:t>
      </w:r>
    </w:p>
    <w:p>
      <w:pPr>
        <w:pStyle w:val="BodyText"/>
        <w:spacing w:before="161"/>
        <w:ind w:left="143"/>
      </w:pPr>
      <w:r>
        <w:rPr>
          <w:color w:val="1F2C3C"/>
        </w:rPr>
        <w:t>Судалгааны</w:t>
      </w:r>
      <w:r>
        <w:rPr>
          <w:color w:val="1F2C3C"/>
          <w:spacing w:val="-6"/>
        </w:rPr>
        <w:t> </w:t>
      </w:r>
      <w:r>
        <w:rPr>
          <w:color w:val="1F2C3C"/>
        </w:rPr>
        <w:t>ажил</w:t>
      </w:r>
      <w:r>
        <w:rPr>
          <w:color w:val="1F2C3C"/>
          <w:spacing w:val="-5"/>
        </w:rPr>
        <w:t> </w:t>
      </w:r>
      <w:r>
        <w:rPr>
          <w:color w:val="1F2C3C"/>
        </w:rPr>
        <w:t>(Research</w:t>
      </w:r>
      <w:r>
        <w:rPr>
          <w:color w:val="1F2C3C"/>
          <w:spacing w:val="-6"/>
        </w:rPr>
        <w:t> </w:t>
      </w:r>
      <w:r>
        <w:rPr>
          <w:color w:val="1F2C3C"/>
        </w:rPr>
        <w:t>Thesis)</w:t>
      </w:r>
      <w:r>
        <w:rPr>
          <w:color w:val="1F2C3C"/>
          <w:spacing w:val="-3"/>
        </w:rPr>
        <w:t> </w:t>
      </w:r>
      <w:r>
        <w:rPr>
          <w:color w:val="1F2C3C"/>
        </w:rPr>
        <w:t>хийж</w:t>
      </w:r>
      <w:r>
        <w:rPr>
          <w:color w:val="1F2C3C"/>
          <w:spacing w:val="-5"/>
        </w:rPr>
        <w:t> </w:t>
      </w:r>
      <w:r>
        <w:rPr>
          <w:color w:val="1F2C3C"/>
        </w:rPr>
        <w:t>буй</w:t>
      </w:r>
      <w:r>
        <w:rPr>
          <w:color w:val="1F2C3C"/>
          <w:spacing w:val="-4"/>
        </w:rPr>
        <w:t> </w:t>
      </w:r>
      <w:r>
        <w:rPr>
          <w:color w:val="1F2C3C"/>
        </w:rPr>
        <w:t>оюутанд</w:t>
      </w:r>
      <w:r>
        <w:rPr>
          <w:color w:val="1F2C3C"/>
          <w:spacing w:val="-2"/>
        </w:rPr>
        <w:t> </w:t>
      </w:r>
      <w:r>
        <w:rPr>
          <w:color w:val="1F2C3C"/>
        </w:rPr>
        <w:t>зориулсан</w:t>
      </w:r>
      <w:r>
        <w:rPr>
          <w:color w:val="1F2C3C"/>
          <w:spacing w:val="-3"/>
        </w:rPr>
        <w:t> </w:t>
      </w:r>
      <w:r>
        <w:rPr>
          <w:color w:val="1F2C3C"/>
        </w:rPr>
        <w:t>загвар.</w:t>
      </w:r>
      <w:r>
        <w:rPr>
          <w:color w:val="1F2C3C"/>
          <w:spacing w:val="-5"/>
        </w:rPr>
        <w:t> </w:t>
      </w:r>
      <w:r>
        <w:rPr>
          <w:color w:val="1F2C3C"/>
        </w:rPr>
        <w:t>IEEE/ACM</w:t>
      </w:r>
      <w:r>
        <w:rPr>
          <w:color w:val="1F2C3C"/>
          <w:spacing w:val="-6"/>
        </w:rPr>
        <w:t> </w:t>
      </w:r>
      <w:r>
        <w:rPr>
          <w:color w:val="1F2C3C"/>
        </w:rPr>
        <w:t>paper бүтцэд суурилсан.</w:t>
      </w:r>
    </w:p>
    <w:p>
      <w:pPr>
        <w:pStyle w:val="BodyText"/>
        <w:spacing w:before="158"/>
      </w:pPr>
    </w:p>
    <w:p>
      <w:pPr>
        <w:pStyle w:val="Heading7"/>
      </w:pPr>
      <w:r>
        <w:rPr>
          <w:color w:val="1F2C3C"/>
        </w:rPr>
        <w:t>Capstone-аас</w:t>
      </w:r>
      <w:r>
        <w:rPr>
          <w:color w:val="1F2C3C"/>
          <w:spacing w:val="-8"/>
        </w:rPr>
        <w:t> </w:t>
      </w:r>
      <w:r>
        <w:rPr>
          <w:color w:val="1F2C3C"/>
        </w:rPr>
        <w:t>ялгагдах</w:t>
      </w:r>
      <w:r>
        <w:rPr>
          <w:color w:val="1F2C3C"/>
          <w:spacing w:val="-4"/>
        </w:rPr>
        <w:t> </w:t>
      </w:r>
      <w:r>
        <w:rPr>
          <w:color w:val="1F2C3C"/>
        </w:rPr>
        <w:t>гол</w:t>
      </w:r>
      <w:r>
        <w:rPr>
          <w:color w:val="1F2C3C"/>
          <w:spacing w:val="-6"/>
        </w:rPr>
        <w:t> </w:t>
      </w:r>
      <w:r>
        <w:rPr>
          <w:color w:val="1F2C3C"/>
          <w:spacing w:val="-2"/>
        </w:rPr>
        <w:t>ялгаа:</w:t>
      </w:r>
    </w:p>
    <w:p>
      <w:pPr>
        <w:pStyle w:val="BodyText"/>
        <w:spacing w:before="6"/>
        <w:rPr>
          <w:b/>
          <w:sz w:val="5"/>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4515"/>
        <w:gridCol w:w="4513"/>
      </w:tblGrid>
      <w:tr>
        <w:trPr>
          <w:trHeight w:val="427" w:hRule="atLeast"/>
        </w:trPr>
        <w:tc>
          <w:tcPr>
            <w:tcW w:w="4515" w:type="dxa"/>
            <w:shd w:val="clear" w:color="auto" w:fill="2D75B6"/>
          </w:tcPr>
          <w:p>
            <w:pPr>
              <w:pStyle w:val="TableParagraph"/>
              <w:spacing w:before="94"/>
              <w:ind w:left="1137"/>
              <w:rPr>
                <w:b/>
                <w:sz w:val="20"/>
              </w:rPr>
            </w:pPr>
            <w:r>
              <w:rPr>
                <w:b/>
                <w:color w:val="FFFFFF"/>
                <w:sz w:val="20"/>
              </w:rPr>
              <w:t>Capstone</w:t>
            </w:r>
            <w:r>
              <w:rPr>
                <w:b/>
                <w:color w:val="FFFFFF"/>
                <w:spacing w:val="-11"/>
                <w:sz w:val="20"/>
              </w:rPr>
              <w:t> </w:t>
            </w:r>
            <w:r>
              <w:rPr>
                <w:b/>
                <w:color w:val="FFFFFF"/>
                <w:sz w:val="20"/>
              </w:rPr>
              <w:t>(Хавсралт</w:t>
            </w:r>
            <w:r>
              <w:rPr>
                <w:b/>
                <w:color w:val="FFFFFF"/>
                <w:spacing w:val="-9"/>
                <w:sz w:val="20"/>
              </w:rPr>
              <w:t> </w:t>
            </w:r>
            <w:r>
              <w:rPr>
                <w:b/>
                <w:color w:val="FFFFFF"/>
                <w:spacing w:val="-5"/>
                <w:sz w:val="20"/>
              </w:rPr>
              <w:t>А)</w:t>
            </w:r>
          </w:p>
        </w:tc>
        <w:tc>
          <w:tcPr>
            <w:tcW w:w="4513" w:type="dxa"/>
            <w:shd w:val="clear" w:color="auto" w:fill="2D75B6"/>
          </w:tcPr>
          <w:p>
            <w:pPr>
              <w:pStyle w:val="TableParagraph"/>
              <w:spacing w:before="94"/>
              <w:ind w:left="1142"/>
              <w:rPr>
                <w:b/>
                <w:sz w:val="20"/>
              </w:rPr>
            </w:pPr>
            <w:r>
              <w:rPr>
                <w:b/>
                <w:color w:val="FFFFFF"/>
                <w:sz w:val="20"/>
              </w:rPr>
              <w:t>Research</w:t>
            </w:r>
            <w:r>
              <w:rPr>
                <w:b/>
                <w:color w:val="FFFFFF"/>
                <w:spacing w:val="-13"/>
                <w:sz w:val="20"/>
              </w:rPr>
              <w:t> </w:t>
            </w:r>
            <w:r>
              <w:rPr>
                <w:b/>
                <w:color w:val="FFFFFF"/>
                <w:sz w:val="20"/>
              </w:rPr>
              <w:t>(Хавсралт</w:t>
            </w:r>
            <w:r>
              <w:rPr>
                <w:b/>
                <w:color w:val="FFFFFF"/>
                <w:spacing w:val="-13"/>
                <w:sz w:val="20"/>
              </w:rPr>
              <w:t> </w:t>
            </w:r>
            <w:r>
              <w:rPr>
                <w:b/>
                <w:color w:val="FFFFFF"/>
                <w:spacing w:val="-5"/>
                <w:sz w:val="20"/>
              </w:rPr>
              <w:t>В)</w:t>
            </w:r>
          </w:p>
        </w:tc>
      </w:tr>
      <w:tr>
        <w:trPr>
          <w:trHeight w:val="426" w:hRule="atLeast"/>
        </w:trPr>
        <w:tc>
          <w:tcPr>
            <w:tcW w:w="4515" w:type="dxa"/>
          </w:tcPr>
          <w:p>
            <w:pPr>
              <w:pStyle w:val="TableParagraph"/>
              <w:spacing w:before="96"/>
              <w:rPr>
                <w:sz w:val="20"/>
              </w:rPr>
            </w:pPr>
            <w:r>
              <w:rPr>
                <w:color w:val="1F2C3C"/>
                <w:sz w:val="20"/>
              </w:rPr>
              <w:t>Requirements</w:t>
            </w:r>
            <w:r>
              <w:rPr>
                <w:color w:val="1F2C3C"/>
                <w:spacing w:val="-9"/>
                <w:sz w:val="20"/>
              </w:rPr>
              <w:t> </w:t>
            </w:r>
            <w:r>
              <w:rPr>
                <w:color w:val="1F2C3C"/>
                <w:sz w:val="20"/>
              </w:rPr>
              <w:t>&amp;</w:t>
            </w:r>
            <w:r>
              <w:rPr>
                <w:color w:val="1F2C3C"/>
                <w:spacing w:val="-10"/>
                <w:sz w:val="20"/>
              </w:rPr>
              <w:t> </w:t>
            </w:r>
            <w:r>
              <w:rPr>
                <w:color w:val="1F2C3C"/>
                <w:spacing w:val="-2"/>
                <w:sz w:val="20"/>
              </w:rPr>
              <w:t>Planning</w:t>
            </w:r>
          </w:p>
        </w:tc>
        <w:tc>
          <w:tcPr>
            <w:tcW w:w="4513" w:type="dxa"/>
          </w:tcPr>
          <w:p>
            <w:pPr>
              <w:pStyle w:val="TableParagraph"/>
              <w:spacing w:before="96"/>
              <w:rPr>
                <w:sz w:val="20"/>
              </w:rPr>
            </w:pPr>
            <w:r>
              <w:rPr>
                <w:color w:val="1F2C3C"/>
                <w:sz w:val="20"/>
              </w:rPr>
              <w:t>Research</w:t>
            </w:r>
            <w:r>
              <w:rPr>
                <w:color w:val="1F2C3C"/>
                <w:spacing w:val="-8"/>
                <w:sz w:val="20"/>
              </w:rPr>
              <w:t> </w:t>
            </w:r>
            <w:r>
              <w:rPr>
                <w:color w:val="1F2C3C"/>
                <w:sz w:val="20"/>
              </w:rPr>
              <w:t>Design</w:t>
            </w:r>
            <w:r>
              <w:rPr>
                <w:color w:val="1F2C3C"/>
                <w:spacing w:val="-6"/>
                <w:sz w:val="20"/>
              </w:rPr>
              <w:t> </w:t>
            </w:r>
            <w:r>
              <w:rPr>
                <w:color w:val="1F2C3C"/>
                <w:sz w:val="20"/>
              </w:rPr>
              <w:t>&amp;</w:t>
            </w:r>
            <w:r>
              <w:rPr>
                <w:color w:val="1F2C3C"/>
                <w:spacing w:val="-6"/>
                <w:sz w:val="20"/>
              </w:rPr>
              <w:t> </w:t>
            </w:r>
            <w:r>
              <w:rPr>
                <w:color w:val="1F2C3C"/>
                <w:spacing w:val="-2"/>
                <w:sz w:val="20"/>
              </w:rPr>
              <w:t>Methodology</w:t>
            </w:r>
          </w:p>
        </w:tc>
      </w:tr>
      <w:tr>
        <w:trPr>
          <w:trHeight w:val="426" w:hRule="atLeast"/>
        </w:trPr>
        <w:tc>
          <w:tcPr>
            <w:tcW w:w="4515" w:type="dxa"/>
            <w:shd w:val="clear" w:color="auto" w:fill="F1F1F1"/>
          </w:tcPr>
          <w:p>
            <w:pPr>
              <w:pStyle w:val="TableParagraph"/>
              <w:spacing w:before="96"/>
              <w:rPr>
                <w:sz w:val="20"/>
              </w:rPr>
            </w:pPr>
            <w:r>
              <w:rPr>
                <w:color w:val="1F2C3C"/>
                <w:sz w:val="20"/>
              </w:rPr>
              <w:t>System</w:t>
            </w:r>
            <w:r>
              <w:rPr>
                <w:color w:val="1F2C3C"/>
                <w:spacing w:val="-5"/>
                <w:sz w:val="20"/>
              </w:rPr>
              <w:t> </w:t>
            </w:r>
            <w:r>
              <w:rPr>
                <w:color w:val="1F2C3C"/>
                <w:sz w:val="20"/>
              </w:rPr>
              <w:t>Design</w:t>
            </w:r>
            <w:r>
              <w:rPr>
                <w:color w:val="1F2C3C"/>
                <w:spacing w:val="-7"/>
                <w:sz w:val="20"/>
              </w:rPr>
              <w:t> </w:t>
            </w:r>
            <w:r>
              <w:rPr>
                <w:color w:val="1F2C3C"/>
                <w:sz w:val="20"/>
              </w:rPr>
              <w:t>(SRS,</w:t>
            </w:r>
            <w:r>
              <w:rPr>
                <w:color w:val="1F2C3C"/>
                <w:spacing w:val="-7"/>
                <w:sz w:val="20"/>
              </w:rPr>
              <w:t> </w:t>
            </w:r>
            <w:r>
              <w:rPr>
                <w:color w:val="1F2C3C"/>
                <w:spacing w:val="-4"/>
                <w:sz w:val="20"/>
              </w:rPr>
              <w:t>SDD)</w:t>
            </w:r>
          </w:p>
        </w:tc>
        <w:tc>
          <w:tcPr>
            <w:tcW w:w="4513" w:type="dxa"/>
            <w:shd w:val="clear" w:color="auto" w:fill="F1F1F1"/>
          </w:tcPr>
          <w:p>
            <w:pPr>
              <w:pStyle w:val="TableParagraph"/>
              <w:spacing w:before="96"/>
              <w:rPr>
                <w:sz w:val="20"/>
              </w:rPr>
            </w:pPr>
            <w:r>
              <w:rPr>
                <w:color w:val="1F2C3C"/>
                <w:sz w:val="20"/>
              </w:rPr>
              <w:t>Theoretical</w:t>
            </w:r>
            <w:r>
              <w:rPr>
                <w:color w:val="1F2C3C"/>
                <w:spacing w:val="-10"/>
                <w:sz w:val="20"/>
              </w:rPr>
              <w:t> </w:t>
            </w:r>
            <w:r>
              <w:rPr>
                <w:color w:val="1F2C3C"/>
                <w:sz w:val="20"/>
              </w:rPr>
              <w:t>Framework</w:t>
            </w:r>
            <w:r>
              <w:rPr>
                <w:color w:val="1F2C3C"/>
                <w:spacing w:val="-5"/>
                <w:sz w:val="20"/>
              </w:rPr>
              <w:t> </w:t>
            </w:r>
            <w:r>
              <w:rPr>
                <w:color w:val="1F2C3C"/>
                <w:sz w:val="20"/>
              </w:rPr>
              <w:t>/</w:t>
            </w:r>
            <w:r>
              <w:rPr>
                <w:color w:val="1F2C3C"/>
                <w:spacing w:val="-8"/>
                <w:sz w:val="20"/>
              </w:rPr>
              <w:t> </w:t>
            </w:r>
            <w:r>
              <w:rPr>
                <w:color w:val="1F2C3C"/>
                <w:spacing w:val="-2"/>
                <w:sz w:val="20"/>
              </w:rPr>
              <w:t>Hypothesis</w:t>
            </w:r>
          </w:p>
        </w:tc>
      </w:tr>
      <w:tr>
        <w:trPr>
          <w:trHeight w:val="657" w:hRule="atLeast"/>
        </w:trPr>
        <w:tc>
          <w:tcPr>
            <w:tcW w:w="4515" w:type="dxa"/>
          </w:tcPr>
          <w:p>
            <w:pPr>
              <w:pStyle w:val="TableParagraph"/>
              <w:spacing w:before="212"/>
              <w:rPr>
                <w:sz w:val="20"/>
              </w:rPr>
            </w:pPr>
            <w:r>
              <w:rPr>
                <w:color w:val="1F2C3C"/>
                <w:sz w:val="20"/>
              </w:rPr>
              <w:t>Implementation</w:t>
            </w:r>
            <w:r>
              <w:rPr>
                <w:color w:val="1F2C3C"/>
                <w:spacing w:val="-12"/>
                <w:sz w:val="20"/>
              </w:rPr>
              <w:t> </w:t>
            </w:r>
            <w:r>
              <w:rPr>
                <w:color w:val="1F2C3C"/>
                <w:sz w:val="20"/>
              </w:rPr>
              <w:t>(код,</w:t>
            </w:r>
            <w:r>
              <w:rPr>
                <w:color w:val="1F2C3C"/>
                <w:spacing w:val="-11"/>
                <w:sz w:val="20"/>
              </w:rPr>
              <w:t> </w:t>
            </w:r>
            <w:r>
              <w:rPr>
                <w:color w:val="1F2C3C"/>
                <w:spacing w:val="-2"/>
                <w:sz w:val="20"/>
              </w:rPr>
              <w:t>deployment)</w:t>
            </w:r>
          </w:p>
        </w:tc>
        <w:tc>
          <w:tcPr>
            <w:tcW w:w="4513" w:type="dxa"/>
          </w:tcPr>
          <w:p>
            <w:pPr>
              <w:pStyle w:val="TableParagraph"/>
              <w:spacing w:before="96"/>
              <w:rPr>
                <w:sz w:val="20"/>
              </w:rPr>
            </w:pPr>
            <w:r>
              <w:rPr>
                <w:color w:val="1F2C3C"/>
                <w:sz w:val="20"/>
              </w:rPr>
              <w:t>Experiment</w:t>
            </w:r>
            <w:r>
              <w:rPr>
                <w:color w:val="1F2C3C"/>
                <w:spacing w:val="-8"/>
                <w:sz w:val="20"/>
              </w:rPr>
              <w:t> </w:t>
            </w:r>
            <w:r>
              <w:rPr>
                <w:color w:val="1F2C3C"/>
                <w:sz w:val="20"/>
              </w:rPr>
              <w:t>/</w:t>
            </w:r>
            <w:r>
              <w:rPr>
                <w:color w:val="1F2C3C"/>
                <w:spacing w:val="-8"/>
                <w:sz w:val="20"/>
              </w:rPr>
              <w:t> </w:t>
            </w:r>
            <w:r>
              <w:rPr>
                <w:color w:val="1F2C3C"/>
                <w:sz w:val="20"/>
              </w:rPr>
              <w:t>Data</w:t>
            </w:r>
            <w:r>
              <w:rPr>
                <w:color w:val="1F2C3C"/>
                <w:spacing w:val="-9"/>
                <w:sz w:val="20"/>
              </w:rPr>
              <w:t> </w:t>
            </w:r>
            <w:r>
              <w:rPr>
                <w:color w:val="1F2C3C"/>
                <w:sz w:val="20"/>
              </w:rPr>
              <w:t>Collection</w:t>
            </w:r>
            <w:r>
              <w:rPr>
                <w:color w:val="1F2C3C"/>
                <w:spacing w:val="-8"/>
                <w:sz w:val="20"/>
              </w:rPr>
              <w:t> </w:t>
            </w:r>
            <w:r>
              <w:rPr>
                <w:color w:val="1F2C3C"/>
                <w:sz w:val="20"/>
              </w:rPr>
              <w:t>(кодын</w:t>
            </w:r>
            <w:r>
              <w:rPr>
                <w:color w:val="1F2C3C"/>
                <w:spacing w:val="-8"/>
                <w:sz w:val="20"/>
              </w:rPr>
              <w:t> </w:t>
            </w:r>
            <w:r>
              <w:rPr>
                <w:color w:val="1F2C3C"/>
                <w:sz w:val="20"/>
              </w:rPr>
              <w:t>ажил судалгааны чиглэлээс хамаарна)</w:t>
            </w:r>
          </w:p>
        </w:tc>
      </w:tr>
      <w:tr>
        <w:trPr>
          <w:trHeight w:val="426" w:hRule="atLeast"/>
        </w:trPr>
        <w:tc>
          <w:tcPr>
            <w:tcW w:w="4515" w:type="dxa"/>
            <w:shd w:val="clear" w:color="auto" w:fill="F1F1F1"/>
          </w:tcPr>
          <w:p>
            <w:pPr>
              <w:pStyle w:val="TableParagraph"/>
              <w:spacing w:before="96"/>
              <w:rPr>
                <w:sz w:val="20"/>
              </w:rPr>
            </w:pPr>
            <w:r>
              <w:rPr>
                <w:color w:val="1F2C3C"/>
                <w:sz w:val="20"/>
              </w:rPr>
              <w:t>Testing</w:t>
            </w:r>
            <w:r>
              <w:rPr>
                <w:color w:val="1F2C3C"/>
                <w:spacing w:val="-7"/>
                <w:sz w:val="20"/>
              </w:rPr>
              <w:t> </w:t>
            </w:r>
            <w:r>
              <w:rPr>
                <w:color w:val="1F2C3C"/>
                <w:sz w:val="20"/>
              </w:rPr>
              <w:t>(unit</w:t>
            </w:r>
            <w:r>
              <w:rPr>
                <w:color w:val="1F2C3C"/>
                <w:spacing w:val="-7"/>
                <w:sz w:val="20"/>
              </w:rPr>
              <w:t> </w:t>
            </w:r>
            <w:r>
              <w:rPr>
                <w:color w:val="1F2C3C"/>
                <w:sz w:val="20"/>
              </w:rPr>
              <w:t>test,</w:t>
            </w:r>
            <w:r>
              <w:rPr>
                <w:color w:val="1F2C3C"/>
                <w:spacing w:val="-6"/>
                <w:sz w:val="20"/>
              </w:rPr>
              <w:t> </w:t>
            </w:r>
            <w:r>
              <w:rPr>
                <w:color w:val="1F2C3C"/>
                <w:spacing w:val="-4"/>
                <w:sz w:val="20"/>
              </w:rPr>
              <w:t>UAT)</w:t>
            </w:r>
          </w:p>
        </w:tc>
        <w:tc>
          <w:tcPr>
            <w:tcW w:w="4513" w:type="dxa"/>
            <w:shd w:val="clear" w:color="auto" w:fill="F1F1F1"/>
          </w:tcPr>
          <w:p>
            <w:pPr>
              <w:pStyle w:val="TableParagraph"/>
              <w:spacing w:before="96"/>
              <w:rPr>
                <w:sz w:val="20"/>
              </w:rPr>
            </w:pPr>
            <w:r>
              <w:rPr>
                <w:color w:val="1F2C3C"/>
                <w:sz w:val="20"/>
              </w:rPr>
              <w:t>Evaluation</w:t>
            </w:r>
            <w:r>
              <w:rPr>
                <w:color w:val="1F2C3C"/>
                <w:spacing w:val="-10"/>
                <w:sz w:val="20"/>
              </w:rPr>
              <w:t> </w:t>
            </w:r>
            <w:r>
              <w:rPr>
                <w:color w:val="1F2C3C"/>
                <w:sz w:val="20"/>
              </w:rPr>
              <w:t>/</w:t>
            </w:r>
            <w:r>
              <w:rPr>
                <w:color w:val="1F2C3C"/>
                <w:spacing w:val="-7"/>
                <w:sz w:val="20"/>
              </w:rPr>
              <w:t> </w:t>
            </w:r>
            <w:r>
              <w:rPr>
                <w:color w:val="1F2C3C"/>
                <w:sz w:val="20"/>
              </w:rPr>
              <w:t>Analysis</w:t>
            </w:r>
            <w:r>
              <w:rPr>
                <w:color w:val="1F2C3C"/>
                <w:spacing w:val="-7"/>
                <w:sz w:val="20"/>
              </w:rPr>
              <w:t> </w:t>
            </w:r>
            <w:r>
              <w:rPr>
                <w:color w:val="1F2C3C"/>
                <w:sz w:val="20"/>
              </w:rPr>
              <w:t>(benchmark,</w:t>
            </w:r>
            <w:r>
              <w:rPr>
                <w:color w:val="1F2C3C"/>
                <w:spacing w:val="-9"/>
                <w:sz w:val="20"/>
              </w:rPr>
              <w:t> </w:t>
            </w:r>
            <w:r>
              <w:rPr>
                <w:color w:val="1F2C3C"/>
                <w:spacing w:val="-2"/>
                <w:sz w:val="20"/>
              </w:rPr>
              <w:t>statistical)</w:t>
            </w:r>
          </w:p>
        </w:tc>
      </w:tr>
      <w:tr>
        <w:trPr>
          <w:trHeight w:val="658" w:hRule="atLeast"/>
        </w:trPr>
        <w:tc>
          <w:tcPr>
            <w:tcW w:w="4515" w:type="dxa"/>
          </w:tcPr>
          <w:p>
            <w:pPr>
              <w:pStyle w:val="TableParagraph"/>
              <w:spacing w:before="212"/>
              <w:rPr>
                <w:sz w:val="20"/>
              </w:rPr>
            </w:pPr>
            <w:r>
              <w:rPr>
                <w:color w:val="1F2C3C"/>
                <w:sz w:val="20"/>
              </w:rPr>
              <w:t>Deployment</w:t>
            </w:r>
            <w:r>
              <w:rPr>
                <w:color w:val="1F2C3C"/>
                <w:spacing w:val="-10"/>
                <w:sz w:val="20"/>
              </w:rPr>
              <w:t> </w:t>
            </w:r>
            <w:r>
              <w:rPr>
                <w:color w:val="1F2C3C"/>
                <w:sz w:val="20"/>
              </w:rPr>
              <w:t>URL</w:t>
            </w:r>
            <w:r>
              <w:rPr>
                <w:color w:val="1F2C3C"/>
                <w:spacing w:val="-9"/>
                <w:sz w:val="20"/>
              </w:rPr>
              <w:t> </w:t>
            </w:r>
            <w:r>
              <w:rPr>
                <w:color w:val="1F2C3C"/>
                <w:spacing w:val="-2"/>
                <w:sz w:val="20"/>
              </w:rPr>
              <w:t>шаардлагатай</w:t>
            </w:r>
          </w:p>
        </w:tc>
        <w:tc>
          <w:tcPr>
            <w:tcW w:w="4513" w:type="dxa"/>
          </w:tcPr>
          <w:p>
            <w:pPr>
              <w:pStyle w:val="TableParagraph"/>
              <w:spacing w:before="97"/>
              <w:ind w:right="108"/>
              <w:rPr>
                <w:sz w:val="20"/>
              </w:rPr>
            </w:pPr>
            <w:r>
              <w:rPr>
                <w:color w:val="1F2C3C"/>
                <w:sz w:val="20"/>
              </w:rPr>
              <w:t>Reproducibility</w:t>
            </w:r>
            <w:r>
              <w:rPr>
                <w:color w:val="1F2C3C"/>
                <w:spacing w:val="-14"/>
                <w:sz w:val="20"/>
              </w:rPr>
              <w:t> </w:t>
            </w:r>
            <w:r>
              <w:rPr>
                <w:color w:val="1F2C3C"/>
                <w:sz w:val="20"/>
              </w:rPr>
              <w:t>шаардлагатай</w:t>
            </w:r>
            <w:r>
              <w:rPr>
                <w:color w:val="1F2C3C"/>
                <w:spacing w:val="-14"/>
                <w:sz w:val="20"/>
              </w:rPr>
              <w:t> </w:t>
            </w:r>
            <w:r>
              <w:rPr>
                <w:color w:val="1F2C3C"/>
                <w:sz w:val="20"/>
              </w:rPr>
              <w:t>(dataset/code </w:t>
            </w:r>
            <w:r>
              <w:rPr>
                <w:color w:val="1F2C3C"/>
                <w:spacing w:val="-2"/>
                <w:sz w:val="20"/>
              </w:rPr>
              <w:t>link)</w:t>
            </w:r>
          </w:p>
        </w:tc>
      </w:tr>
    </w:tbl>
    <w:p>
      <w:pPr>
        <w:pStyle w:val="BodyText"/>
        <w:rPr>
          <w:b/>
        </w:rPr>
      </w:pPr>
    </w:p>
    <w:p>
      <w:pPr>
        <w:pStyle w:val="BodyText"/>
        <w:spacing w:before="4"/>
        <w:rPr>
          <w:b/>
        </w:rPr>
      </w:pPr>
    </w:p>
    <w:p>
      <w:pPr>
        <w:pStyle w:val="Heading5"/>
      </w:pPr>
      <w:bookmarkStart w:name="_bookmark30" w:id="31"/>
      <w:bookmarkEnd w:id="31"/>
      <w:r>
        <w:rPr>
          <w:b w:val="0"/>
        </w:rPr>
      </w:r>
      <w:r>
        <w:rPr>
          <w:color w:val="2D75B6"/>
        </w:rPr>
        <w:t>Англи</w:t>
      </w:r>
      <w:r>
        <w:rPr>
          <w:color w:val="2D75B6"/>
          <w:spacing w:val="-6"/>
        </w:rPr>
        <w:t> </w:t>
      </w:r>
      <w:r>
        <w:rPr>
          <w:color w:val="2D75B6"/>
        </w:rPr>
        <w:t>хувилбар</w:t>
      </w:r>
      <w:r>
        <w:rPr>
          <w:color w:val="2D75B6"/>
          <w:spacing w:val="-3"/>
        </w:rPr>
        <w:t> </w:t>
      </w:r>
      <w:r>
        <w:rPr>
          <w:color w:val="2D75B6"/>
        </w:rPr>
        <w:t>(Монгол</w:t>
      </w:r>
      <w:r>
        <w:rPr>
          <w:color w:val="2D75B6"/>
          <w:spacing w:val="-3"/>
        </w:rPr>
        <w:t> </w:t>
      </w:r>
      <w:r>
        <w:rPr>
          <w:color w:val="2D75B6"/>
        </w:rPr>
        <w:t>орчуулгатай</w:t>
      </w:r>
      <w:r>
        <w:rPr>
          <w:color w:val="2D75B6"/>
          <w:spacing w:val="-5"/>
        </w:rPr>
        <w:t> </w:t>
      </w:r>
      <w:r>
        <w:rPr>
          <w:color w:val="2D75B6"/>
          <w:spacing w:val="-2"/>
        </w:rPr>
        <w:t>хамт)</w:t>
      </w:r>
    </w:p>
    <w:p>
      <w:pPr>
        <w:pStyle w:val="ListParagraph"/>
        <w:numPr>
          <w:ilvl w:val="0"/>
          <w:numId w:val="43"/>
        </w:numPr>
        <w:tabs>
          <w:tab w:pos="387" w:val="left" w:leader="none"/>
        </w:tabs>
        <w:spacing w:line="240" w:lineRule="auto" w:before="122" w:after="0"/>
        <w:ind w:left="387" w:right="0" w:hanging="244"/>
        <w:jc w:val="left"/>
        <w:rPr>
          <w:sz w:val="22"/>
        </w:rPr>
      </w:pPr>
      <w:r>
        <w:rPr>
          <w:color w:val="1F2C3C"/>
          <w:spacing w:val="-2"/>
          <w:sz w:val="22"/>
        </w:rPr>
        <w:t>Introduction</w:t>
      </w:r>
    </w:p>
    <w:p>
      <w:pPr>
        <w:pStyle w:val="ListParagraph"/>
        <w:numPr>
          <w:ilvl w:val="1"/>
          <w:numId w:val="43"/>
        </w:numPr>
        <w:tabs>
          <w:tab w:pos="754" w:val="left" w:leader="none"/>
        </w:tabs>
        <w:spacing w:line="240" w:lineRule="auto" w:before="78" w:after="0"/>
        <w:ind w:left="754" w:right="0" w:hanging="426"/>
        <w:jc w:val="left"/>
        <w:rPr>
          <w:sz w:val="22"/>
        </w:rPr>
      </w:pPr>
      <w:r>
        <w:rPr>
          <w:color w:val="1F2C3C"/>
          <w:sz w:val="22"/>
        </w:rPr>
        <w:t>Background</w:t>
      </w:r>
      <w:r>
        <w:rPr>
          <w:color w:val="1F2C3C"/>
          <w:spacing w:val="-7"/>
          <w:sz w:val="22"/>
        </w:rPr>
        <w:t> </w:t>
      </w:r>
      <w:r>
        <w:rPr>
          <w:color w:val="1F2C3C"/>
          <w:sz w:val="22"/>
        </w:rPr>
        <w:t>&amp;</w:t>
      </w:r>
      <w:r>
        <w:rPr>
          <w:color w:val="1F2C3C"/>
          <w:spacing w:val="-9"/>
          <w:sz w:val="22"/>
        </w:rPr>
        <w:t> </w:t>
      </w:r>
      <w:r>
        <w:rPr>
          <w:color w:val="1F2C3C"/>
          <w:sz w:val="22"/>
        </w:rPr>
        <w:t>Motivation</w:t>
      </w:r>
      <w:r>
        <w:rPr>
          <w:color w:val="1F2C3C"/>
          <w:spacing w:val="-7"/>
          <w:sz w:val="22"/>
        </w:rPr>
        <w:t> </w:t>
      </w:r>
      <w:r>
        <w:rPr>
          <w:color w:val="1F2C3C"/>
          <w:sz w:val="22"/>
        </w:rPr>
        <w:t>(Судалгааны</w:t>
      </w:r>
      <w:r>
        <w:rPr>
          <w:color w:val="1F2C3C"/>
          <w:spacing w:val="-8"/>
          <w:sz w:val="22"/>
        </w:rPr>
        <w:t> </w:t>
      </w:r>
      <w:r>
        <w:rPr>
          <w:color w:val="1F2C3C"/>
          <w:spacing w:val="-2"/>
          <w:sz w:val="22"/>
        </w:rPr>
        <w:t>үндэслэл)</w:t>
      </w:r>
    </w:p>
    <w:p>
      <w:pPr>
        <w:pStyle w:val="ListParagraph"/>
        <w:numPr>
          <w:ilvl w:val="1"/>
          <w:numId w:val="43"/>
        </w:numPr>
        <w:tabs>
          <w:tab w:pos="754" w:val="left" w:leader="none"/>
        </w:tabs>
        <w:spacing w:line="240" w:lineRule="auto" w:before="81" w:after="0"/>
        <w:ind w:left="754" w:right="0" w:hanging="426"/>
        <w:jc w:val="left"/>
        <w:rPr>
          <w:sz w:val="22"/>
        </w:rPr>
      </w:pPr>
      <w:r>
        <w:rPr>
          <w:color w:val="1F2C3C"/>
          <w:sz w:val="22"/>
        </w:rPr>
        <w:t>Problem</w:t>
      </w:r>
      <w:r>
        <w:rPr>
          <w:color w:val="1F2C3C"/>
          <w:spacing w:val="-10"/>
          <w:sz w:val="22"/>
        </w:rPr>
        <w:t> </w:t>
      </w:r>
      <w:r>
        <w:rPr>
          <w:color w:val="1F2C3C"/>
          <w:sz w:val="22"/>
        </w:rPr>
        <w:t>Statement</w:t>
      </w:r>
      <w:r>
        <w:rPr>
          <w:color w:val="1F2C3C"/>
          <w:spacing w:val="-11"/>
          <w:sz w:val="22"/>
        </w:rPr>
        <w:t> </w:t>
      </w:r>
      <w:r>
        <w:rPr>
          <w:color w:val="1F2C3C"/>
          <w:sz w:val="22"/>
        </w:rPr>
        <w:t>(Судалгааны</w:t>
      </w:r>
      <w:r>
        <w:rPr>
          <w:color w:val="1F2C3C"/>
          <w:spacing w:val="-10"/>
          <w:sz w:val="22"/>
        </w:rPr>
        <w:t> </w:t>
      </w:r>
      <w:r>
        <w:rPr>
          <w:color w:val="1F2C3C"/>
          <w:spacing w:val="-2"/>
          <w:sz w:val="22"/>
        </w:rPr>
        <w:t>асуудал)</w:t>
      </w:r>
    </w:p>
    <w:p>
      <w:pPr>
        <w:pStyle w:val="ListParagraph"/>
        <w:numPr>
          <w:ilvl w:val="1"/>
          <w:numId w:val="43"/>
        </w:numPr>
        <w:tabs>
          <w:tab w:pos="754" w:val="left" w:leader="none"/>
        </w:tabs>
        <w:spacing w:line="240" w:lineRule="auto" w:before="80" w:after="0"/>
        <w:ind w:left="754" w:right="0" w:hanging="426"/>
        <w:jc w:val="left"/>
        <w:rPr>
          <w:sz w:val="22"/>
        </w:rPr>
      </w:pPr>
      <w:r>
        <w:rPr>
          <w:color w:val="1F2C3C"/>
          <w:sz w:val="22"/>
        </w:rPr>
        <w:t>Research</w:t>
      </w:r>
      <w:r>
        <w:rPr>
          <w:color w:val="1F2C3C"/>
          <w:spacing w:val="-10"/>
          <w:sz w:val="22"/>
        </w:rPr>
        <w:t> </w:t>
      </w:r>
      <w:r>
        <w:rPr>
          <w:color w:val="1F2C3C"/>
          <w:sz w:val="22"/>
        </w:rPr>
        <w:t>Questions</w:t>
      </w:r>
      <w:r>
        <w:rPr>
          <w:color w:val="1F2C3C"/>
          <w:spacing w:val="-5"/>
          <w:sz w:val="22"/>
        </w:rPr>
        <w:t> </w:t>
      </w:r>
      <w:r>
        <w:rPr>
          <w:color w:val="1F2C3C"/>
          <w:sz w:val="22"/>
        </w:rPr>
        <w:t>/</w:t>
      </w:r>
      <w:r>
        <w:rPr>
          <w:color w:val="1F2C3C"/>
          <w:spacing w:val="-7"/>
          <w:sz w:val="22"/>
        </w:rPr>
        <w:t> </w:t>
      </w:r>
      <w:r>
        <w:rPr>
          <w:color w:val="1F2C3C"/>
          <w:sz w:val="22"/>
        </w:rPr>
        <w:t>Hypotheses</w:t>
      </w:r>
      <w:r>
        <w:rPr>
          <w:color w:val="1F2C3C"/>
          <w:spacing w:val="-8"/>
          <w:sz w:val="22"/>
        </w:rPr>
        <w:t> </w:t>
      </w:r>
      <w:r>
        <w:rPr>
          <w:color w:val="1F2C3C"/>
          <w:sz w:val="22"/>
        </w:rPr>
        <w:t>(Судалгааны</w:t>
      </w:r>
      <w:r>
        <w:rPr>
          <w:color w:val="1F2C3C"/>
          <w:spacing w:val="-5"/>
          <w:sz w:val="22"/>
        </w:rPr>
        <w:t> </w:t>
      </w:r>
      <w:r>
        <w:rPr>
          <w:color w:val="1F2C3C"/>
          <w:sz w:val="22"/>
        </w:rPr>
        <w:t>асуулт</w:t>
      </w:r>
      <w:r>
        <w:rPr>
          <w:color w:val="1F2C3C"/>
          <w:spacing w:val="-6"/>
          <w:sz w:val="22"/>
        </w:rPr>
        <w:t> </w:t>
      </w:r>
      <w:r>
        <w:rPr>
          <w:color w:val="1F2C3C"/>
          <w:sz w:val="22"/>
        </w:rPr>
        <w:t>/</w:t>
      </w:r>
      <w:r>
        <w:rPr>
          <w:color w:val="1F2C3C"/>
          <w:spacing w:val="-6"/>
          <w:sz w:val="22"/>
        </w:rPr>
        <w:t> </w:t>
      </w:r>
      <w:r>
        <w:rPr>
          <w:color w:val="1F2C3C"/>
          <w:spacing w:val="-2"/>
          <w:sz w:val="22"/>
        </w:rPr>
        <w:t>таамаглал)</w:t>
      </w:r>
    </w:p>
    <w:p>
      <w:pPr>
        <w:pStyle w:val="ListParagraph"/>
        <w:numPr>
          <w:ilvl w:val="1"/>
          <w:numId w:val="43"/>
        </w:numPr>
        <w:tabs>
          <w:tab w:pos="754" w:val="left" w:leader="none"/>
        </w:tabs>
        <w:spacing w:line="240" w:lineRule="auto" w:before="81" w:after="0"/>
        <w:ind w:left="754" w:right="0" w:hanging="426"/>
        <w:jc w:val="left"/>
        <w:rPr>
          <w:sz w:val="22"/>
        </w:rPr>
      </w:pPr>
      <w:r>
        <w:rPr>
          <w:color w:val="1F2C3C"/>
          <w:sz w:val="22"/>
        </w:rPr>
        <w:t>Research</w:t>
      </w:r>
      <w:r>
        <w:rPr>
          <w:color w:val="1F2C3C"/>
          <w:spacing w:val="-10"/>
          <w:sz w:val="22"/>
        </w:rPr>
        <w:t> </w:t>
      </w:r>
      <w:r>
        <w:rPr>
          <w:color w:val="1F2C3C"/>
          <w:sz w:val="22"/>
        </w:rPr>
        <w:t>Objectives</w:t>
      </w:r>
      <w:r>
        <w:rPr>
          <w:color w:val="1F2C3C"/>
          <w:spacing w:val="-9"/>
          <w:sz w:val="22"/>
        </w:rPr>
        <w:t> </w:t>
      </w:r>
      <w:r>
        <w:rPr>
          <w:color w:val="1F2C3C"/>
          <w:sz w:val="22"/>
        </w:rPr>
        <w:t>(Судалгааны</w:t>
      </w:r>
      <w:r>
        <w:rPr>
          <w:color w:val="1F2C3C"/>
          <w:spacing w:val="-9"/>
          <w:sz w:val="22"/>
        </w:rPr>
        <w:t> </w:t>
      </w:r>
      <w:r>
        <w:rPr>
          <w:color w:val="1F2C3C"/>
          <w:spacing w:val="-2"/>
          <w:sz w:val="22"/>
        </w:rPr>
        <w:t>зорилго)</w:t>
      </w:r>
    </w:p>
    <w:p>
      <w:pPr>
        <w:pStyle w:val="ListParagraph"/>
        <w:numPr>
          <w:ilvl w:val="1"/>
          <w:numId w:val="43"/>
        </w:numPr>
        <w:tabs>
          <w:tab w:pos="754" w:val="left" w:leader="none"/>
        </w:tabs>
        <w:spacing w:line="240" w:lineRule="auto" w:before="78" w:after="0"/>
        <w:ind w:left="754" w:right="0" w:hanging="426"/>
        <w:jc w:val="left"/>
        <w:rPr>
          <w:sz w:val="22"/>
        </w:rPr>
      </w:pPr>
      <w:r>
        <w:rPr>
          <w:color w:val="1F2C3C"/>
          <w:sz w:val="22"/>
        </w:rPr>
        <w:t>Scope</w:t>
      </w:r>
      <w:r>
        <w:rPr>
          <w:color w:val="1F2C3C"/>
          <w:spacing w:val="-7"/>
          <w:sz w:val="22"/>
        </w:rPr>
        <w:t> </w:t>
      </w:r>
      <w:r>
        <w:rPr>
          <w:color w:val="1F2C3C"/>
          <w:sz w:val="22"/>
        </w:rPr>
        <w:t>and</w:t>
      </w:r>
      <w:r>
        <w:rPr>
          <w:color w:val="1F2C3C"/>
          <w:spacing w:val="-5"/>
          <w:sz w:val="22"/>
        </w:rPr>
        <w:t> </w:t>
      </w:r>
      <w:r>
        <w:rPr>
          <w:color w:val="1F2C3C"/>
          <w:sz w:val="22"/>
        </w:rPr>
        <w:t>Limitations</w:t>
      </w:r>
      <w:r>
        <w:rPr>
          <w:color w:val="1F2C3C"/>
          <w:spacing w:val="-5"/>
          <w:sz w:val="22"/>
        </w:rPr>
        <w:t> </w:t>
      </w:r>
      <w:r>
        <w:rPr>
          <w:color w:val="1F2C3C"/>
          <w:sz w:val="22"/>
        </w:rPr>
        <w:t>(Хамрах</w:t>
      </w:r>
      <w:r>
        <w:rPr>
          <w:color w:val="1F2C3C"/>
          <w:spacing w:val="-7"/>
          <w:sz w:val="22"/>
        </w:rPr>
        <w:t> </w:t>
      </w:r>
      <w:r>
        <w:rPr>
          <w:color w:val="1F2C3C"/>
          <w:sz w:val="22"/>
        </w:rPr>
        <w:t>хүрээ</w:t>
      </w:r>
      <w:r>
        <w:rPr>
          <w:color w:val="1F2C3C"/>
          <w:spacing w:val="-6"/>
          <w:sz w:val="22"/>
        </w:rPr>
        <w:t> </w:t>
      </w:r>
      <w:r>
        <w:rPr>
          <w:color w:val="1F2C3C"/>
          <w:sz w:val="22"/>
        </w:rPr>
        <w:t>ба</w:t>
      </w:r>
      <w:r>
        <w:rPr>
          <w:color w:val="1F2C3C"/>
          <w:spacing w:val="-5"/>
          <w:sz w:val="22"/>
        </w:rPr>
        <w:t> </w:t>
      </w:r>
      <w:r>
        <w:rPr>
          <w:color w:val="1F2C3C"/>
          <w:spacing w:val="-2"/>
          <w:sz w:val="22"/>
        </w:rPr>
        <w:t>хязгаарлалт)</w:t>
      </w:r>
    </w:p>
    <w:p>
      <w:pPr>
        <w:pStyle w:val="BodyText"/>
        <w:spacing w:before="161"/>
      </w:pPr>
    </w:p>
    <w:p>
      <w:pPr>
        <w:pStyle w:val="ListParagraph"/>
        <w:numPr>
          <w:ilvl w:val="0"/>
          <w:numId w:val="43"/>
        </w:numPr>
        <w:tabs>
          <w:tab w:pos="389" w:val="left" w:leader="none"/>
        </w:tabs>
        <w:spacing w:line="240" w:lineRule="auto" w:before="1" w:after="0"/>
        <w:ind w:left="389" w:right="0" w:hanging="246"/>
        <w:jc w:val="left"/>
        <w:rPr>
          <w:sz w:val="22"/>
        </w:rPr>
      </w:pPr>
      <w:r>
        <w:rPr>
          <w:color w:val="1F2C3C"/>
          <w:sz w:val="22"/>
        </w:rPr>
        <w:t>Literature</w:t>
      </w:r>
      <w:r>
        <w:rPr>
          <w:color w:val="1F2C3C"/>
          <w:spacing w:val="-11"/>
          <w:sz w:val="22"/>
        </w:rPr>
        <w:t> </w:t>
      </w:r>
      <w:r>
        <w:rPr>
          <w:color w:val="1F2C3C"/>
          <w:spacing w:val="-2"/>
          <w:sz w:val="22"/>
        </w:rPr>
        <w:t>Review</w:t>
      </w:r>
    </w:p>
    <w:p>
      <w:pPr>
        <w:pStyle w:val="ListParagraph"/>
        <w:numPr>
          <w:ilvl w:val="1"/>
          <w:numId w:val="43"/>
        </w:numPr>
        <w:tabs>
          <w:tab w:pos="753" w:val="left" w:leader="none"/>
        </w:tabs>
        <w:spacing w:line="240" w:lineRule="auto" w:before="78" w:after="0"/>
        <w:ind w:left="753" w:right="0" w:hanging="425"/>
        <w:jc w:val="left"/>
        <w:rPr>
          <w:sz w:val="22"/>
        </w:rPr>
      </w:pPr>
      <w:r>
        <w:rPr>
          <w:color w:val="1F2C3C"/>
          <w:sz w:val="22"/>
        </w:rPr>
        <w:t>Theoretical</w:t>
      </w:r>
      <w:r>
        <w:rPr>
          <w:color w:val="1F2C3C"/>
          <w:spacing w:val="-9"/>
          <w:sz w:val="22"/>
        </w:rPr>
        <w:t> </w:t>
      </w:r>
      <w:r>
        <w:rPr>
          <w:color w:val="1F2C3C"/>
          <w:sz w:val="22"/>
        </w:rPr>
        <w:t>Background</w:t>
      </w:r>
      <w:r>
        <w:rPr>
          <w:color w:val="1F2C3C"/>
          <w:spacing w:val="-8"/>
          <w:sz w:val="22"/>
        </w:rPr>
        <w:t> </w:t>
      </w:r>
      <w:r>
        <w:rPr>
          <w:color w:val="1F2C3C"/>
          <w:sz w:val="22"/>
        </w:rPr>
        <w:t>(Онолын</w:t>
      </w:r>
      <w:r>
        <w:rPr>
          <w:color w:val="1F2C3C"/>
          <w:spacing w:val="-10"/>
          <w:sz w:val="22"/>
        </w:rPr>
        <w:t> </w:t>
      </w:r>
      <w:r>
        <w:rPr>
          <w:color w:val="1F2C3C"/>
          <w:spacing w:val="-2"/>
          <w:sz w:val="22"/>
        </w:rPr>
        <w:t>үндэс)</w:t>
      </w:r>
    </w:p>
    <w:p>
      <w:pPr>
        <w:pStyle w:val="ListParagraph"/>
        <w:numPr>
          <w:ilvl w:val="1"/>
          <w:numId w:val="43"/>
        </w:numPr>
        <w:tabs>
          <w:tab w:pos="754" w:val="left" w:leader="none"/>
        </w:tabs>
        <w:spacing w:line="240" w:lineRule="auto" w:before="80" w:after="0"/>
        <w:ind w:left="754" w:right="0" w:hanging="426"/>
        <w:jc w:val="left"/>
        <w:rPr>
          <w:sz w:val="22"/>
        </w:rPr>
      </w:pPr>
      <w:r>
        <w:rPr>
          <w:color w:val="1F2C3C"/>
          <w:sz w:val="22"/>
        </w:rPr>
        <w:t>Related</w:t>
      </w:r>
      <w:r>
        <w:rPr>
          <w:color w:val="1F2C3C"/>
          <w:spacing w:val="-12"/>
          <w:sz w:val="22"/>
        </w:rPr>
        <w:t> </w:t>
      </w:r>
      <w:r>
        <w:rPr>
          <w:color w:val="1F2C3C"/>
          <w:sz w:val="22"/>
        </w:rPr>
        <w:t>Work</w:t>
      </w:r>
      <w:r>
        <w:rPr>
          <w:color w:val="1F2C3C"/>
          <w:spacing w:val="-7"/>
          <w:sz w:val="22"/>
        </w:rPr>
        <w:t> </w:t>
      </w:r>
      <w:r>
        <w:rPr>
          <w:color w:val="1F2C3C"/>
          <w:sz w:val="22"/>
        </w:rPr>
        <w:t>/</w:t>
      </w:r>
      <w:r>
        <w:rPr>
          <w:color w:val="1F2C3C"/>
          <w:spacing w:val="-2"/>
          <w:sz w:val="22"/>
        </w:rPr>
        <w:t> </w:t>
      </w:r>
      <w:r>
        <w:rPr>
          <w:color w:val="1F2C3C"/>
          <w:sz w:val="22"/>
        </w:rPr>
        <w:t>Existing</w:t>
      </w:r>
      <w:r>
        <w:rPr>
          <w:color w:val="1F2C3C"/>
          <w:spacing w:val="-5"/>
          <w:sz w:val="22"/>
        </w:rPr>
        <w:t> </w:t>
      </w:r>
      <w:r>
        <w:rPr>
          <w:color w:val="1F2C3C"/>
          <w:sz w:val="22"/>
        </w:rPr>
        <w:t>Studies</w:t>
      </w:r>
      <w:r>
        <w:rPr>
          <w:color w:val="1F2C3C"/>
          <w:spacing w:val="-6"/>
          <w:sz w:val="22"/>
        </w:rPr>
        <w:t> </w:t>
      </w:r>
      <w:r>
        <w:rPr>
          <w:color w:val="1F2C3C"/>
          <w:sz w:val="22"/>
        </w:rPr>
        <w:t>(Ижил</w:t>
      </w:r>
      <w:r>
        <w:rPr>
          <w:color w:val="1F2C3C"/>
          <w:spacing w:val="-5"/>
          <w:sz w:val="22"/>
        </w:rPr>
        <w:t> </w:t>
      </w:r>
      <w:r>
        <w:rPr>
          <w:color w:val="1F2C3C"/>
          <w:sz w:val="22"/>
        </w:rPr>
        <w:t>төстэй</w:t>
      </w:r>
      <w:r>
        <w:rPr>
          <w:color w:val="1F2C3C"/>
          <w:spacing w:val="-4"/>
          <w:sz w:val="22"/>
        </w:rPr>
        <w:t> </w:t>
      </w:r>
      <w:r>
        <w:rPr>
          <w:color w:val="1F2C3C"/>
          <w:spacing w:val="-2"/>
          <w:sz w:val="22"/>
        </w:rPr>
        <w:t>судалгаанууд)</w:t>
      </w:r>
    </w:p>
    <w:p>
      <w:pPr>
        <w:pStyle w:val="ListParagraph"/>
        <w:numPr>
          <w:ilvl w:val="1"/>
          <w:numId w:val="43"/>
        </w:numPr>
        <w:tabs>
          <w:tab w:pos="754" w:val="left" w:leader="none"/>
        </w:tabs>
        <w:spacing w:line="240" w:lineRule="auto" w:before="81" w:after="0"/>
        <w:ind w:left="754" w:right="0" w:hanging="426"/>
        <w:jc w:val="left"/>
        <w:rPr>
          <w:sz w:val="22"/>
        </w:rPr>
      </w:pPr>
      <w:r>
        <w:rPr>
          <w:color w:val="1F2C3C"/>
          <w:sz w:val="22"/>
        </w:rPr>
        <w:t>Research</w:t>
      </w:r>
      <w:r>
        <w:rPr>
          <w:color w:val="1F2C3C"/>
          <w:spacing w:val="-9"/>
          <w:sz w:val="22"/>
        </w:rPr>
        <w:t> </w:t>
      </w:r>
      <w:r>
        <w:rPr>
          <w:color w:val="1F2C3C"/>
          <w:sz w:val="22"/>
        </w:rPr>
        <w:t>Gap</w:t>
      </w:r>
      <w:r>
        <w:rPr>
          <w:color w:val="1F2C3C"/>
          <w:spacing w:val="-9"/>
          <w:sz w:val="22"/>
        </w:rPr>
        <w:t> </w:t>
      </w:r>
      <w:r>
        <w:rPr>
          <w:color w:val="1F2C3C"/>
          <w:sz w:val="22"/>
        </w:rPr>
        <w:t>(Судалгааны</w:t>
      </w:r>
      <w:r>
        <w:rPr>
          <w:color w:val="1F2C3C"/>
          <w:spacing w:val="-9"/>
          <w:sz w:val="22"/>
        </w:rPr>
        <w:t> </w:t>
      </w:r>
      <w:r>
        <w:rPr>
          <w:color w:val="1F2C3C"/>
          <w:spacing w:val="-2"/>
          <w:sz w:val="22"/>
        </w:rPr>
        <w:t>цоорхой)</w:t>
      </w:r>
    </w:p>
    <w:p>
      <w:pPr>
        <w:pStyle w:val="BodyText"/>
        <w:spacing w:before="161"/>
      </w:pPr>
    </w:p>
    <w:p>
      <w:pPr>
        <w:pStyle w:val="ListParagraph"/>
        <w:numPr>
          <w:ilvl w:val="0"/>
          <w:numId w:val="43"/>
        </w:numPr>
        <w:tabs>
          <w:tab w:pos="389" w:val="left" w:leader="none"/>
        </w:tabs>
        <w:spacing w:line="240" w:lineRule="auto" w:before="0" w:after="0"/>
        <w:ind w:left="389" w:right="0" w:hanging="246"/>
        <w:jc w:val="left"/>
        <w:rPr>
          <w:sz w:val="22"/>
        </w:rPr>
      </w:pPr>
      <w:r>
        <w:rPr>
          <w:color w:val="1F2C3C"/>
          <w:sz w:val="22"/>
        </w:rPr>
        <w:t>Research</w:t>
      </w:r>
      <w:r>
        <w:rPr>
          <w:color w:val="1F2C3C"/>
          <w:spacing w:val="-9"/>
          <w:sz w:val="22"/>
        </w:rPr>
        <w:t> </w:t>
      </w:r>
      <w:r>
        <w:rPr>
          <w:color w:val="1F2C3C"/>
          <w:spacing w:val="-2"/>
          <w:sz w:val="22"/>
        </w:rPr>
        <w:t>Methodology</w:t>
      </w:r>
    </w:p>
    <w:p>
      <w:pPr>
        <w:pStyle w:val="ListParagraph"/>
        <w:numPr>
          <w:ilvl w:val="1"/>
          <w:numId w:val="43"/>
        </w:numPr>
        <w:tabs>
          <w:tab w:pos="754" w:val="left" w:leader="none"/>
        </w:tabs>
        <w:spacing w:line="240" w:lineRule="auto" w:before="79" w:after="0"/>
        <w:ind w:left="754" w:right="0" w:hanging="426"/>
        <w:jc w:val="left"/>
        <w:rPr>
          <w:sz w:val="22"/>
        </w:rPr>
      </w:pPr>
      <w:r>
        <w:rPr>
          <w:color w:val="1F2C3C"/>
          <w:sz w:val="22"/>
        </w:rPr>
        <w:t>Research</w:t>
      </w:r>
      <w:r>
        <w:rPr>
          <w:color w:val="1F2C3C"/>
          <w:spacing w:val="-8"/>
          <w:sz w:val="22"/>
        </w:rPr>
        <w:t> </w:t>
      </w:r>
      <w:r>
        <w:rPr>
          <w:color w:val="1F2C3C"/>
          <w:sz w:val="22"/>
        </w:rPr>
        <w:t>Design</w:t>
      </w:r>
      <w:r>
        <w:rPr>
          <w:color w:val="1F2C3C"/>
          <w:spacing w:val="-7"/>
          <w:sz w:val="22"/>
        </w:rPr>
        <w:t> </w:t>
      </w:r>
      <w:r>
        <w:rPr>
          <w:color w:val="1F2C3C"/>
          <w:sz w:val="22"/>
        </w:rPr>
        <w:t>(Судалгааны</w:t>
      </w:r>
      <w:r>
        <w:rPr>
          <w:color w:val="1F2C3C"/>
          <w:spacing w:val="-7"/>
          <w:sz w:val="22"/>
        </w:rPr>
        <w:t> </w:t>
      </w:r>
      <w:r>
        <w:rPr>
          <w:color w:val="1F2C3C"/>
          <w:sz w:val="22"/>
        </w:rPr>
        <w:t>загвар</w:t>
      </w:r>
      <w:r>
        <w:rPr>
          <w:color w:val="1F2C3C"/>
          <w:spacing w:val="-5"/>
          <w:sz w:val="22"/>
        </w:rPr>
        <w:t> </w:t>
      </w:r>
      <w:r>
        <w:rPr>
          <w:color w:val="1F2C3C"/>
          <w:sz w:val="22"/>
        </w:rPr>
        <w:t>—</w:t>
      </w:r>
      <w:r>
        <w:rPr>
          <w:color w:val="1F2C3C"/>
          <w:spacing w:val="-9"/>
          <w:sz w:val="22"/>
        </w:rPr>
        <w:t> </w:t>
      </w:r>
      <w:r>
        <w:rPr>
          <w:color w:val="1F2C3C"/>
          <w:sz w:val="22"/>
        </w:rPr>
        <w:t>Qualitative</w:t>
      </w:r>
      <w:r>
        <w:rPr>
          <w:color w:val="1F2C3C"/>
          <w:spacing w:val="-5"/>
          <w:sz w:val="22"/>
        </w:rPr>
        <w:t> </w:t>
      </w:r>
      <w:r>
        <w:rPr>
          <w:color w:val="1F2C3C"/>
          <w:sz w:val="22"/>
        </w:rPr>
        <w:t>/</w:t>
      </w:r>
      <w:r>
        <w:rPr>
          <w:color w:val="1F2C3C"/>
          <w:spacing w:val="-5"/>
          <w:sz w:val="22"/>
        </w:rPr>
        <w:t> </w:t>
      </w:r>
      <w:r>
        <w:rPr>
          <w:color w:val="1F2C3C"/>
          <w:sz w:val="22"/>
        </w:rPr>
        <w:t>Quantitative</w:t>
      </w:r>
      <w:r>
        <w:rPr>
          <w:color w:val="1F2C3C"/>
          <w:spacing w:val="-5"/>
          <w:sz w:val="22"/>
        </w:rPr>
        <w:t> </w:t>
      </w:r>
      <w:r>
        <w:rPr>
          <w:color w:val="1F2C3C"/>
          <w:sz w:val="22"/>
        </w:rPr>
        <w:t>/</w:t>
      </w:r>
      <w:r>
        <w:rPr>
          <w:color w:val="1F2C3C"/>
          <w:spacing w:val="-5"/>
          <w:sz w:val="22"/>
        </w:rPr>
        <w:t> </w:t>
      </w:r>
      <w:r>
        <w:rPr>
          <w:color w:val="1F2C3C"/>
          <w:spacing w:val="-2"/>
          <w:sz w:val="22"/>
        </w:rPr>
        <w:t>Mixed)</w:t>
      </w:r>
    </w:p>
    <w:p>
      <w:pPr>
        <w:pStyle w:val="ListParagraph"/>
        <w:numPr>
          <w:ilvl w:val="1"/>
          <w:numId w:val="43"/>
        </w:numPr>
        <w:tabs>
          <w:tab w:pos="751" w:val="left" w:leader="none"/>
        </w:tabs>
        <w:spacing w:line="240" w:lineRule="auto" w:before="80" w:after="0"/>
        <w:ind w:left="751" w:right="0" w:hanging="423"/>
        <w:jc w:val="left"/>
        <w:rPr>
          <w:sz w:val="22"/>
        </w:rPr>
      </w:pPr>
      <w:r>
        <w:rPr>
          <w:color w:val="1F2C3C"/>
          <w:sz w:val="22"/>
        </w:rPr>
        <w:t>Theoretical</w:t>
      </w:r>
      <w:r>
        <w:rPr>
          <w:color w:val="1F2C3C"/>
          <w:spacing w:val="-9"/>
          <w:sz w:val="22"/>
        </w:rPr>
        <w:t> </w:t>
      </w:r>
      <w:r>
        <w:rPr>
          <w:color w:val="1F2C3C"/>
          <w:sz w:val="22"/>
        </w:rPr>
        <w:t>Framework</w:t>
      </w:r>
      <w:r>
        <w:rPr>
          <w:color w:val="1F2C3C"/>
          <w:spacing w:val="-5"/>
          <w:sz w:val="22"/>
        </w:rPr>
        <w:t> </w:t>
      </w:r>
      <w:r>
        <w:rPr>
          <w:color w:val="1F2C3C"/>
          <w:sz w:val="22"/>
        </w:rPr>
        <w:t>/</w:t>
      </w:r>
      <w:r>
        <w:rPr>
          <w:color w:val="1F2C3C"/>
          <w:spacing w:val="-5"/>
          <w:sz w:val="22"/>
        </w:rPr>
        <w:t> </w:t>
      </w:r>
      <w:r>
        <w:rPr>
          <w:color w:val="1F2C3C"/>
          <w:sz w:val="22"/>
        </w:rPr>
        <w:t>Proposed</w:t>
      </w:r>
      <w:r>
        <w:rPr>
          <w:color w:val="1F2C3C"/>
          <w:spacing w:val="-6"/>
          <w:sz w:val="22"/>
        </w:rPr>
        <w:t> </w:t>
      </w:r>
      <w:r>
        <w:rPr>
          <w:color w:val="1F2C3C"/>
          <w:sz w:val="22"/>
        </w:rPr>
        <w:t>Approach</w:t>
      </w:r>
      <w:r>
        <w:rPr>
          <w:color w:val="1F2C3C"/>
          <w:spacing w:val="-7"/>
          <w:sz w:val="22"/>
        </w:rPr>
        <w:t> </w:t>
      </w:r>
      <w:r>
        <w:rPr>
          <w:color w:val="1F2C3C"/>
          <w:sz w:val="22"/>
        </w:rPr>
        <w:t>(Онолын</w:t>
      </w:r>
      <w:r>
        <w:rPr>
          <w:color w:val="1F2C3C"/>
          <w:spacing w:val="-8"/>
          <w:sz w:val="22"/>
        </w:rPr>
        <w:t> </w:t>
      </w:r>
      <w:r>
        <w:rPr>
          <w:color w:val="1F2C3C"/>
          <w:sz w:val="22"/>
        </w:rPr>
        <w:t>хүрээ</w:t>
      </w:r>
      <w:r>
        <w:rPr>
          <w:color w:val="1F2C3C"/>
          <w:spacing w:val="-8"/>
          <w:sz w:val="22"/>
        </w:rPr>
        <w:t> </w:t>
      </w:r>
      <w:r>
        <w:rPr>
          <w:color w:val="1F2C3C"/>
          <w:sz w:val="22"/>
        </w:rPr>
        <w:t>/</w:t>
      </w:r>
      <w:r>
        <w:rPr>
          <w:color w:val="1F2C3C"/>
          <w:spacing w:val="-5"/>
          <w:sz w:val="22"/>
        </w:rPr>
        <w:t> </w:t>
      </w:r>
      <w:r>
        <w:rPr>
          <w:color w:val="1F2C3C"/>
          <w:sz w:val="22"/>
        </w:rPr>
        <w:t>санал</w:t>
      </w:r>
      <w:r>
        <w:rPr>
          <w:color w:val="1F2C3C"/>
          <w:spacing w:val="-7"/>
          <w:sz w:val="22"/>
        </w:rPr>
        <w:t> </w:t>
      </w:r>
      <w:r>
        <w:rPr>
          <w:color w:val="1F2C3C"/>
          <w:sz w:val="22"/>
        </w:rPr>
        <w:t>болгох</w:t>
      </w:r>
      <w:r>
        <w:rPr>
          <w:color w:val="1F2C3C"/>
          <w:spacing w:val="-8"/>
          <w:sz w:val="22"/>
        </w:rPr>
        <w:t> </w:t>
      </w:r>
      <w:r>
        <w:rPr>
          <w:color w:val="1F2C3C"/>
          <w:spacing w:val="-2"/>
          <w:sz w:val="22"/>
        </w:rPr>
        <w:t>арга)</w:t>
      </w:r>
    </w:p>
    <w:p>
      <w:pPr>
        <w:pStyle w:val="ListParagraph"/>
        <w:numPr>
          <w:ilvl w:val="1"/>
          <w:numId w:val="43"/>
        </w:numPr>
        <w:tabs>
          <w:tab w:pos="754" w:val="left" w:leader="none"/>
        </w:tabs>
        <w:spacing w:line="240" w:lineRule="auto" w:before="81" w:after="0"/>
        <w:ind w:left="754" w:right="0" w:hanging="426"/>
        <w:jc w:val="left"/>
        <w:rPr>
          <w:sz w:val="22"/>
        </w:rPr>
      </w:pPr>
      <w:r>
        <w:rPr>
          <w:color w:val="1F2C3C"/>
          <w:sz w:val="22"/>
        </w:rPr>
        <w:t>Data</w:t>
      </w:r>
      <w:r>
        <w:rPr>
          <w:color w:val="1F2C3C"/>
          <w:spacing w:val="-8"/>
          <w:sz w:val="22"/>
        </w:rPr>
        <w:t> </w:t>
      </w:r>
      <w:r>
        <w:rPr>
          <w:color w:val="1F2C3C"/>
          <w:sz w:val="22"/>
        </w:rPr>
        <w:t>Collection</w:t>
      </w:r>
      <w:r>
        <w:rPr>
          <w:color w:val="1F2C3C"/>
          <w:spacing w:val="-6"/>
          <w:sz w:val="22"/>
        </w:rPr>
        <w:t> </w:t>
      </w:r>
      <w:r>
        <w:rPr>
          <w:color w:val="1F2C3C"/>
          <w:sz w:val="22"/>
        </w:rPr>
        <w:t>Methods</w:t>
      </w:r>
      <w:r>
        <w:rPr>
          <w:color w:val="1F2C3C"/>
          <w:spacing w:val="-8"/>
          <w:sz w:val="22"/>
        </w:rPr>
        <w:t> </w:t>
      </w:r>
      <w:r>
        <w:rPr>
          <w:color w:val="1F2C3C"/>
          <w:sz w:val="22"/>
        </w:rPr>
        <w:t>(Өгөгдөл</w:t>
      </w:r>
      <w:r>
        <w:rPr>
          <w:color w:val="1F2C3C"/>
          <w:spacing w:val="-6"/>
          <w:sz w:val="22"/>
        </w:rPr>
        <w:t> </w:t>
      </w:r>
      <w:r>
        <w:rPr>
          <w:color w:val="1F2C3C"/>
          <w:sz w:val="22"/>
        </w:rPr>
        <w:t>цуглуулах</w:t>
      </w:r>
      <w:r>
        <w:rPr>
          <w:color w:val="1F2C3C"/>
          <w:spacing w:val="-8"/>
          <w:sz w:val="22"/>
        </w:rPr>
        <w:t> </w:t>
      </w:r>
      <w:r>
        <w:rPr>
          <w:color w:val="1F2C3C"/>
          <w:sz w:val="22"/>
        </w:rPr>
        <w:t>арга</w:t>
      </w:r>
      <w:r>
        <w:rPr>
          <w:color w:val="1F2C3C"/>
          <w:spacing w:val="-4"/>
          <w:sz w:val="22"/>
        </w:rPr>
        <w:t> </w:t>
      </w:r>
      <w:r>
        <w:rPr>
          <w:color w:val="1F2C3C"/>
          <w:sz w:val="22"/>
        </w:rPr>
        <w:t>—</w:t>
      </w:r>
      <w:r>
        <w:rPr>
          <w:color w:val="1F2C3C"/>
          <w:spacing w:val="-5"/>
          <w:sz w:val="22"/>
        </w:rPr>
        <w:t> </w:t>
      </w:r>
      <w:r>
        <w:rPr>
          <w:color w:val="1F2C3C"/>
          <w:sz w:val="22"/>
        </w:rPr>
        <w:t>survey,</w:t>
      </w:r>
      <w:r>
        <w:rPr>
          <w:color w:val="1F2C3C"/>
          <w:spacing w:val="-4"/>
          <w:sz w:val="22"/>
        </w:rPr>
        <w:t> </w:t>
      </w:r>
      <w:r>
        <w:rPr>
          <w:color w:val="1F2C3C"/>
          <w:sz w:val="22"/>
        </w:rPr>
        <w:t>dataset,</w:t>
      </w:r>
      <w:r>
        <w:rPr>
          <w:color w:val="1F2C3C"/>
          <w:spacing w:val="-5"/>
          <w:sz w:val="22"/>
        </w:rPr>
        <w:t> </w:t>
      </w:r>
      <w:r>
        <w:rPr>
          <w:color w:val="1F2C3C"/>
          <w:spacing w:val="-2"/>
          <w:sz w:val="22"/>
        </w:rPr>
        <w:t>experiment)</w:t>
      </w:r>
    </w:p>
    <w:p>
      <w:pPr>
        <w:pStyle w:val="ListParagraph"/>
        <w:numPr>
          <w:ilvl w:val="1"/>
          <w:numId w:val="43"/>
        </w:numPr>
        <w:tabs>
          <w:tab w:pos="753" w:val="left" w:leader="none"/>
        </w:tabs>
        <w:spacing w:line="240" w:lineRule="auto" w:before="78" w:after="0"/>
        <w:ind w:left="753" w:right="0" w:hanging="425"/>
        <w:jc w:val="left"/>
        <w:rPr>
          <w:sz w:val="22"/>
        </w:rPr>
      </w:pPr>
      <w:r>
        <w:rPr>
          <w:color w:val="1F2C3C"/>
          <w:sz w:val="22"/>
        </w:rPr>
        <w:t>Tools</w:t>
      </w:r>
      <w:r>
        <w:rPr>
          <w:color w:val="1F2C3C"/>
          <w:spacing w:val="-4"/>
          <w:sz w:val="22"/>
        </w:rPr>
        <w:t> </w:t>
      </w:r>
      <w:r>
        <w:rPr>
          <w:color w:val="1F2C3C"/>
          <w:sz w:val="22"/>
        </w:rPr>
        <w:t>&amp;</w:t>
      </w:r>
      <w:r>
        <w:rPr>
          <w:color w:val="1F2C3C"/>
          <w:spacing w:val="-1"/>
          <w:sz w:val="22"/>
        </w:rPr>
        <w:t> </w:t>
      </w:r>
      <w:r>
        <w:rPr>
          <w:color w:val="1F2C3C"/>
          <w:spacing w:val="-2"/>
          <w:sz w:val="22"/>
        </w:rPr>
        <w:t>Environment</w:t>
      </w:r>
    </w:p>
    <w:p>
      <w:pPr>
        <w:pStyle w:val="ListParagraph"/>
        <w:numPr>
          <w:ilvl w:val="1"/>
          <w:numId w:val="43"/>
        </w:numPr>
        <w:tabs>
          <w:tab w:pos="756" w:val="left" w:leader="none"/>
        </w:tabs>
        <w:spacing w:line="240" w:lineRule="auto" w:before="81" w:after="0"/>
        <w:ind w:left="756" w:right="0" w:hanging="428"/>
        <w:jc w:val="left"/>
        <w:rPr>
          <w:sz w:val="22"/>
        </w:rPr>
      </w:pPr>
      <w:r>
        <w:rPr>
          <w:color w:val="1F2C3C"/>
          <w:sz w:val="22"/>
        </w:rPr>
        <w:t>AI</w:t>
      </w:r>
      <w:r>
        <w:rPr>
          <w:color w:val="1F2C3C"/>
          <w:spacing w:val="-4"/>
          <w:sz w:val="22"/>
        </w:rPr>
        <w:t> </w:t>
      </w:r>
      <w:r>
        <w:rPr>
          <w:color w:val="1F2C3C"/>
          <w:sz w:val="22"/>
        </w:rPr>
        <w:t>Assistance</w:t>
      </w:r>
      <w:r>
        <w:rPr>
          <w:color w:val="1F2C3C"/>
          <w:spacing w:val="-5"/>
          <w:sz w:val="22"/>
        </w:rPr>
        <w:t> </w:t>
      </w:r>
      <w:r>
        <w:rPr>
          <w:color w:val="1F2C3C"/>
          <w:sz w:val="22"/>
        </w:rPr>
        <w:t>in</w:t>
      </w:r>
      <w:r>
        <w:rPr>
          <w:color w:val="1F2C3C"/>
          <w:spacing w:val="-7"/>
          <w:sz w:val="22"/>
        </w:rPr>
        <w:t> </w:t>
      </w:r>
      <w:r>
        <w:rPr>
          <w:color w:val="1F2C3C"/>
          <w:spacing w:val="-2"/>
          <w:sz w:val="22"/>
        </w:rPr>
        <w:t>Research</w:t>
      </w:r>
    </w:p>
    <w:p>
      <w:pPr>
        <w:pStyle w:val="BodyText"/>
        <w:spacing w:before="161"/>
      </w:pPr>
    </w:p>
    <w:p>
      <w:pPr>
        <w:pStyle w:val="ListParagraph"/>
        <w:numPr>
          <w:ilvl w:val="0"/>
          <w:numId w:val="43"/>
        </w:numPr>
        <w:tabs>
          <w:tab w:pos="389" w:val="left" w:leader="none"/>
        </w:tabs>
        <w:spacing w:line="240" w:lineRule="auto" w:before="0" w:after="0"/>
        <w:ind w:left="389" w:right="0" w:hanging="246"/>
        <w:jc w:val="left"/>
        <w:rPr>
          <w:sz w:val="22"/>
        </w:rPr>
      </w:pPr>
      <w:r>
        <w:rPr>
          <w:color w:val="1F2C3C"/>
          <w:sz w:val="22"/>
        </w:rPr>
        <w:t>Experiment</w:t>
      </w:r>
      <w:r>
        <w:rPr>
          <w:color w:val="1F2C3C"/>
          <w:spacing w:val="-7"/>
          <w:sz w:val="22"/>
        </w:rPr>
        <w:t> </w:t>
      </w:r>
      <w:r>
        <w:rPr>
          <w:color w:val="1F2C3C"/>
          <w:sz w:val="22"/>
        </w:rPr>
        <w:t>/</w:t>
      </w:r>
      <w:r>
        <w:rPr>
          <w:color w:val="1F2C3C"/>
          <w:spacing w:val="-7"/>
          <w:sz w:val="22"/>
        </w:rPr>
        <w:t> </w:t>
      </w:r>
      <w:r>
        <w:rPr>
          <w:color w:val="1F2C3C"/>
          <w:spacing w:val="-2"/>
          <w:sz w:val="22"/>
        </w:rPr>
        <w:t>Implementation</w:t>
      </w:r>
    </w:p>
    <w:p>
      <w:pPr>
        <w:pStyle w:val="ListParagraph"/>
        <w:numPr>
          <w:ilvl w:val="1"/>
          <w:numId w:val="43"/>
        </w:numPr>
        <w:tabs>
          <w:tab w:pos="754" w:val="left" w:leader="none"/>
        </w:tabs>
        <w:spacing w:line="240" w:lineRule="auto" w:before="79" w:after="0"/>
        <w:ind w:left="754" w:right="0" w:hanging="426"/>
        <w:jc w:val="left"/>
        <w:rPr>
          <w:sz w:val="22"/>
        </w:rPr>
      </w:pPr>
      <w:r>
        <w:rPr>
          <w:color w:val="1F2C3C"/>
          <w:sz w:val="22"/>
        </w:rPr>
        <w:t>Experimental</w:t>
      </w:r>
      <w:r>
        <w:rPr>
          <w:color w:val="1F2C3C"/>
          <w:spacing w:val="-9"/>
          <w:sz w:val="22"/>
        </w:rPr>
        <w:t> </w:t>
      </w:r>
      <w:r>
        <w:rPr>
          <w:color w:val="1F2C3C"/>
          <w:sz w:val="22"/>
        </w:rPr>
        <w:t>Setup</w:t>
      </w:r>
      <w:r>
        <w:rPr>
          <w:color w:val="1F2C3C"/>
          <w:spacing w:val="-8"/>
          <w:sz w:val="22"/>
        </w:rPr>
        <w:t> </w:t>
      </w:r>
      <w:r>
        <w:rPr>
          <w:color w:val="1F2C3C"/>
          <w:sz w:val="22"/>
        </w:rPr>
        <w:t>(Туршилтын</w:t>
      </w:r>
      <w:r>
        <w:rPr>
          <w:color w:val="1F2C3C"/>
          <w:spacing w:val="-9"/>
          <w:sz w:val="22"/>
        </w:rPr>
        <w:t> </w:t>
      </w:r>
      <w:r>
        <w:rPr>
          <w:color w:val="1F2C3C"/>
          <w:sz w:val="22"/>
        </w:rPr>
        <w:t>орчин,</w:t>
      </w:r>
      <w:r>
        <w:rPr>
          <w:color w:val="1F2C3C"/>
          <w:spacing w:val="-8"/>
          <w:sz w:val="22"/>
        </w:rPr>
        <w:t> </w:t>
      </w:r>
      <w:r>
        <w:rPr>
          <w:color w:val="1F2C3C"/>
          <w:spacing w:val="-2"/>
          <w:sz w:val="22"/>
        </w:rPr>
        <w:t>параметрүүд)</w:t>
      </w:r>
    </w:p>
    <w:p>
      <w:pPr>
        <w:pStyle w:val="ListParagraph"/>
        <w:numPr>
          <w:ilvl w:val="1"/>
          <w:numId w:val="43"/>
        </w:numPr>
        <w:tabs>
          <w:tab w:pos="754" w:val="left" w:leader="none"/>
        </w:tabs>
        <w:spacing w:line="240" w:lineRule="auto" w:before="80" w:after="0"/>
        <w:ind w:left="754" w:right="0" w:hanging="426"/>
        <w:jc w:val="left"/>
        <w:rPr>
          <w:sz w:val="22"/>
        </w:rPr>
      </w:pPr>
      <w:r>
        <w:rPr>
          <w:color w:val="1F2C3C"/>
          <w:sz w:val="22"/>
        </w:rPr>
        <w:t>Dataset</w:t>
      </w:r>
      <w:r>
        <w:rPr>
          <w:color w:val="1F2C3C"/>
          <w:spacing w:val="-7"/>
          <w:sz w:val="22"/>
        </w:rPr>
        <w:t> </w:t>
      </w:r>
      <w:r>
        <w:rPr>
          <w:color w:val="1F2C3C"/>
          <w:sz w:val="22"/>
        </w:rPr>
        <w:t>/</w:t>
      </w:r>
      <w:r>
        <w:rPr>
          <w:color w:val="1F2C3C"/>
          <w:spacing w:val="-7"/>
          <w:sz w:val="22"/>
        </w:rPr>
        <w:t> </w:t>
      </w:r>
      <w:r>
        <w:rPr>
          <w:color w:val="1F2C3C"/>
          <w:sz w:val="22"/>
        </w:rPr>
        <w:t>Artifact</w:t>
      </w:r>
      <w:r>
        <w:rPr>
          <w:color w:val="1F2C3C"/>
          <w:spacing w:val="-7"/>
          <w:sz w:val="22"/>
        </w:rPr>
        <w:t> </w:t>
      </w:r>
      <w:r>
        <w:rPr>
          <w:color w:val="1F2C3C"/>
          <w:sz w:val="22"/>
        </w:rPr>
        <w:t>Description</w:t>
      </w:r>
      <w:r>
        <w:rPr>
          <w:color w:val="1F2C3C"/>
          <w:spacing w:val="-6"/>
          <w:sz w:val="22"/>
        </w:rPr>
        <w:t> </w:t>
      </w:r>
      <w:r>
        <w:rPr>
          <w:color w:val="1F2C3C"/>
          <w:sz w:val="22"/>
        </w:rPr>
        <w:t>(Өгөгдлийн</w:t>
      </w:r>
      <w:r>
        <w:rPr>
          <w:color w:val="1F2C3C"/>
          <w:spacing w:val="-10"/>
          <w:sz w:val="22"/>
        </w:rPr>
        <w:t> </w:t>
      </w:r>
      <w:r>
        <w:rPr>
          <w:color w:val="1F2C3C"/>
          <w:sz w:val="22"/>
        </w:rPr>
        <w:t>сан</w:t>
      </w:r>
      <w:r>
        <w:rPr>
          <w:color w:val="1F2C3C"/>
          <w:spacing w:val="-8"/>
          <w:sz w:val="22"/>
        </w:rPr>
        <w:t> </w:t>
      </w:r>
      <w:r>
        <w:rPr>
          <w:color w:val="1F2C3C"/>
          <w:sz w:val="22"/>
        </w:rPr>
        <w:t>/</w:t>
      </w:r>
      <w:r>
        <w:rPr>
          <w:color w:val="1F2C3C"/>
          <w:spacing w:val="-4"/>
          <w:sz w:val="22"/>
        </w:rPr>
        <w:t> </w:t>
      </w:r>
      <w:r>
        <w:rPr>
          <w:color w:val="1F2C3C"/>
          <w:sz w:val="22"/>
        </w:rPr>
        <w:t>туршилтын</w:t>
      </w:r>
      <w:r>
        <w:rPr>
          <w:color w:val="1F2C3C"/>
          <w:spacing w:val="-5"/>
          <w:sz w:val="22"/>
        </w:rPr>
        <w:t> </w:t>
      </w:r>
      <w:r>
        <w:rPr>
          <w:color w:val="1F2C3C"/>
          <w:sz w:val="22"/>
        </w:rPr>
        <w:t>объектын</w:t>
      </w:r>
      <w:r>
        <w:rPr>
          <w:color w:val="1F2C3C"/>
          <w:spacing w:val="-5"/>
          <w:sz w:val="22"/>
        </w:rPr>
        <w:t> </w:t>
      </w:r>
      <w:r>
        <w:rPr>
          <w:color w:val="1F2C3C"/>
          <w:spacing w:val="-2"/>
          <w:sz w:val="22"/>
        </w:rPr>
        <w:t>тайлбар)</w:t>
      </w:r>
    </w:p>
    <w:p>
      <w:pPr>
        <w:pStyle w:val="ListParagraph"/>
        <w:numPr>
          <w:ilvl w:val="1"/>
          <w:numId w:val="43"/>
        </w:numPr>
        <w:tabs>
          <w:tab w:pos="754" w:val="left" w:leader="none"/>
        </w:tabs>
        <w:spacing w:line="240" w:lineRule="auto" w:before="81" w:after="0"/>
        <w:ind w:left="754" w:right="0" w:hanging="426"/>
        <w:jc w:val="left"/>
        <w:rPr>
          <w:sz w:val="22"/>
        </w:rPr>
      </w:pPr>
      <w:r>
        <w:rPr>
          <w:color w:val="1F2C3C"/>
          <w:sz w:val="22"/>
        </w:rPr>
        <w:t>Prototype</w:t>
      </w:r>
      <w:r>
        <w:rPr>
          <w:color w:val="1F2C3C"/>
          <w:spacing w:val="-8"/>
          <w:sz w:val="22"/>
        </w:rPr>
        <w:t> </w:t>
      </w:r>
      <w:r>
        <w:rPr>
          <w:color w:val="1F2C3C"/>
          <w:sz w:val="22"/>
        </w:rPr>
        <w:t>/</w:t>
      </w:r>
      <w:r>
        <w:rPr>
          <w:color w:val="1F2C3C"/>
          <w:spacing w:val="-6"/>
          <w:sz w:val="22"/>
        </w:rPr>
        <w:t> </w:t>
      </w:r>
      <w:r>
        <w:rPr>
          <w:color w:val="1F2C3C"/>
          <w:sz w:val="22"/>
        </w:rPr>
        <w:t>Tool</w:t>
      </w:r>
      <w:r>
        <w:rPr>
          <w:color w:val="1F2C3C"/>
          <w:spacing w:val="-8"/>
          <w:sz w:val="22"/>
        </w:rPr>
        <w:t> </w:t>
      </w:r>
      <w:r>
        <w:rPr>
          <w:color w:val="1F2C3C"/>
          <w:sz w:val="22"/>
        </w:rPr>
        <w:t>(хамаарах</w:t>
      </w:r>
      <w:r>
        <w:rPr>
          <w:color w:val="1F2C3C"/>
          <w:spacing w:val="-7"/>
          <w:sz w:val="22"/>
        </w:rPr>
        <w:t> </w:t>
      </w:r>
      <w:r>
        <w:rPr>
          <w:color w:val="1F2C3C"/>
          <w:sz w:val="22"/>
        </w:rPr>
        <w:t>бол</w:t>
      </w:r>
      <w:r>
        <w:rPr>
          <w:color w:val="1F2C3C"/>
          <w:spacing w:val="-4"/>
          <w:sz w:val="22"/>
        </w:rPr>
        <w:t> </w:t>
      </w:r>
      <w:r>
        <w:rPr>
          <w:color w:val="1F2C3C"/>
          <w:sz w:val="22"/>
        </w:rPr>
        <w:t>—</w:t>
      </w:r>
      <w:r>
        <w:rPr>
          <w:color w:val="1F2C3C"/>
          <w:spacing w:val="-5"/>
          <w:sz w:val="22"/>
        </w:rPr>
        <w:t> </w:t>
      </w:r>
      <w:r>
        <w:rPr>
          <w:color w:val="1F2C3C"/>
          <w:sz w:val="22"/>
        </w:rPr>
        <w:t>судалгааны</w:t>
      </w:r>
      <w:r>
        <w:rPr>
          <w:color w:val="1F2C3C"/>
          <w:spacing w:val="-5"/>
          <w:sz w:val="22"/>
        </w:rPr>
        <w:t> </w:t>
      </w:r>
      <w:r>
        <w:rPr>
          <w:color w:val="1F2C3C"/>
          <w:sz w:val="22"/>
        </w:rPr>
        <w:t>хэрэгслийн</w:t>
      </w:r>
      <w:r>
        <w:rPr>
          <w:color w:val="1F2C3C"/>
          <w:spacing w:val="-4"/>
          <w:sz w:val="22"/>
        </w:rPr>
        <w:t> </w:t>
      </w:r>
      <w:r>
        <w:rPr>
          <w:color w:val="1F2C3C"/>
          <w:spacing w:val="-2"/>
          <w:sz w:val="22"/>
        </w:rPr>
        <w:t>хөгжүүлэлт)</w:t>
      </w:r>
    </w:p>
    <w:p>
      <w:pPr>
        <w:pStyle w:val="BodyText"/>
        <w:spacing w:before="161"/>
      </w:pPr>
    </w:p>
    <w:p>
      <w:pPr>
        <w:pStyle w:val="ListParagraph"/>
        <w:numPr>
          <w:ilvl w:val="0"/>
          <w:numId w:val="43"/>
        </w:numPr>
        <w:tabs>
          <w:tab w:pos="389" w:val="left" w:leader="none"/>
        </w:tabs>
        <w:spacing w:line="240" w:lineRule="auto" w:before="0" w:after="0"/>
        <w:ind w:left="389" w:right="0" w:hanging="246"/>
        <w:jc w:val="left"/>
        <w:rPr>
          <w:sz w:val="22"/>
        </w:rPr>
      </w:pPr>
      <w:r>
        <w:rPr>
          <w:color w:val="1F2C3C"/>
          <w:sz w:val="22"/>
        </w:rPr>
        <w:t>Results</w:t>
      </w:r>
      <w:r>
        <w:rPr>
          <w:color w:val="1F2C3C"/>
          <w:spacing w:val="-6"/>
          <w:sz w:val="22"/>
        </w:rPr>
        <w:t> </w:t>
      </w:r>
      <w:r>
        <w:rPr>
          <w:color w:val="1F2C3C"/>
          <w:sz w:val="22"/>
        </w:rPr>
        <w:t>&amp;</w:t>
      </w:r>
      <w:r>
        <w:rPr>
          <w:color w:val="1F2C3C"/>
          <w:spacing w:val="-3"/>
          <w:sz w:val="22"/>
        </w:rPr>
        <w:t> </w:t>
      </w:r>
      <w:r>
        <w:rPr>
          <w:color w:val="1F2C3C"/>
          <w:spacing w:val="-2"/>
          <w:sz w:val="22"/>
        </w:rPr>
        <w:t>Evaluation</w:t>
      </w:r>
    </w:p>
    <w:p>
      <w:pPr>
        <w:pStyle w:val="ListParagraph"/>
        <w:spacing w:after="0" w:line="240" w:lineRule="auto"/>
        <w:jc w:val="left"/>
        <w:rPr>
          <w:sz w:val="22"/>
        </w:rPr>
        <w:sectPr>
          <w:pgSz w:w="11910" w:h="16840"/>
          <w:pgMar w:header="689" w:footer="620" w:top="880" w:bottom="820" w:left="1275" w:right="992"/>
        </w:sectPr>
      </w:pPr>
    </w:p>
    <w:p>
      <w:pPr>
        <w:pStyle w:val="BodyText"/>
      </w:pPr>
    </w:p>
    <w:p>
      <w:pPr>
        <w:pStyle w:val="BodyText"/>
        <w:spacing w:before="20"/>
      </w:pPr>
    </w:p>
    <w:p>
      <w:pPr>
        <w:pStyle w:val="ListParagraph"/>
        <w:numPr>
          <w:ilvl w:val="1"/>
          <w:numId w:val="43"/>
        </w:numPr>
        <w:tabs>
          <w:tab w:pos="751" w:val="left" w:leader="none"/>
        </w:tabs>
        <w:spacing w:line="240" w:lineRule="auto" w:before="1" w:after="0"/>
        <w:ind w:left="751" w:right="0" w:hanging="423"/>
        <w:jc w:val="left"/>
        <w:rPr>
          <w:sz w:val="22"/>
        </w:rPr>
      </w:pPr>
      <w:r>
        <w:rPr>
          <w:color w:val="1F2C3C"/>
          <w:sz w:val="22"/>
        </w:rPr>
        <w:t>Quantitative</w:t>
      </w:r>
      <w:r>
        <w:rPr>
          <w:color w:val="1F2C3C"/>
          <w:spacing w:val="-5"/>
          <w:sz w:val="22"/>
        </w:rPr>
        <w:t> </w:t>
      </w:r>
      <w:r>
        <w:rPr>
          <w:color w:val="1F2C3C"/>
          <w:sz w:val="22"/>
        </w:rPr>
        <w:t>Results</w:t>
      </w:r>
      <w:r>
        <w:rPr>
          <w:color w:val="1F2C3C"/>
          <w:spacing w:val="-6"/>
          <w:sz w:val="22"/>
        </w:rPr>
        <w:t> </w:t>
      </w:r>
      <w:r>
        <w:rPr>
          <w:color w:val="1F2C3C"/>
          <w:sz w:val="22"/>
        </w:rPr>
        <w:t>(Тоон</w:t>
      </w:r>
      <w:r>
        <w:rPr>
          <w:color w:val="1F2C3C"/>
          <w:spacing w:val="-5"/>
          <w:sz w:val="22"/>
        </w:rPr>
        <w:t> </w:t>
      </w:r>
      <w:r>
        <w:rPr>
          <w:color w:val="1F2C3C"/>
          <w:sz w:val="22"/>
        </w:rPr>
        <w:t>үр</w:t>
      </w:r>
      <w:r>
        <w:rPr>
          <w:color w:val="1F2C3C"/>
          <w:spacing w:val="-6"/>
          <w:sz w:val="22"/>
        </w:rPr>
        <w:t> </w:t>
      </w:r>
      <w:r>
        <w:rPr>
          <w:color w:val="1F2C3C"/>
          <w:sz w:val="22"/>
        </w:rPr>
        <w:t>дүн</w:t>
      </w:r>
      <w:r>
        <w:rPr>
          <w:color w:val="1F2C3C"/>
          <w:spacing w:val="-3"/>
          <w:sz w:val="22"/>
        </w:rPr>
        <w:t> </w:t>
      </w:r>
      <w:r>
        <w:rPr>
          <w:color w:val="1F2C3C"/>
          <w:sz w:val="22"/>
        </w:rPr>
        <w:t>—</w:t>
      </w:r>
      <w:r>
        <w:rPr>
          <w:color w:val="1F2C3C"/>
          <w:spacing w:val="-6"/>
          <w:sz w:val="22"/>
        </w:rPr>
        <w:t> </w:t>
      </w:r>
      <w:r>
        <w:rPr>
          <w:color w:val="1F2C3C"/>
          <w:sz w:val="22"/>
        </w:rPr>
        <w:t>хүснэгт,</w:t>
      </w:r>
      <w:r>
        <w:rPr>
          <w:color w:val="1F2C3C"/>
          <w:spacing w:val="-5"/>
          <w:sz w:val="22"/>
        </w:rPr>
        <w:t> </w:t>
      </w:r>
      <w:r>
        <w:rPr>
          <w:color w:val="1F2C3C"/>
          <w:spacing w:val="-2"/>
          <w:sz w:val="22"/>
        </w:rPr>
        <w:t>график)</w:t>
      </w:r>
    </w:p>
    <w:p>
      <w:pPr>
        <w:pStyle w:val="ListParagraph"/>
        <w:numPr>
          <w:ilvl w:val="1"/>
          <w:numId w:val="43"/>
        </w:numPr>
        <w:tabs>
          <w:tab w:pos="751" w:val="left" w:leader="none"/>
        </w:tabs>
        <w:spacing w:line="240" w:lineRule="auto" w:before="81" w:after="0"/>
        <w:ind w:left="751" w:right="0" w:hanging="423"/>
        <w:jc w:val="left"/>
        <w:rPr>
          <w:sz w:val="22"/>
        </w:rPr>
      </w:pPr>
      <w:r>
        <w:rPr>
          <w:color w:val="1F2C3C"/>
          <w:sz w:val="22"/>
        </w:rPr>
        <w:t>Qualitative</w:t>
      </w:r>
      <w:r>
        <w:rPr>
          <w:color w:val="1F2C3C"/>
          <w:spacing w:val="-9"/>
          <w:sz w:val="22"/>
        </w:rPr>
        <w:t> </w:t>
      </w:r>
      <w:r>
        <w:rPr>
          <w:color w:val="1F2C3C"/>
          <w:sz w:val="22"/>
        </w:rPr>
        <w:t>Analysis</w:t>
      </w:r>
      <w:r>
        <w:rPr>
          <w:color w:val="1F2C3C"/>
          <w:spacing w:val="-7"/>
          <w:sz w:val="22"/>
        </w:rPr>
        <w:t> </w:t>
      </w:r>
      <w:r>
        <w:rPr>
          <w:color w:val="1F2C3C"/>
          <w:sz w:val="22"/>
        </w:rPr>
        <w:t>(Чанарын</w:t>
      </w:r>
      <w:r>
        <w:rPr>
          <w:color w:val="1F2C3C"/>
          <w:spacing w:val="-10"/>
          <w:sz w:val="22"/>
        </w:rPr>
        <w:t> </w:t>
      </w:r>
      <w:r>
        <w:rPr>
          <w:color w:val="1F2C3C"/>
          <w:spacing w:val="-2"/>
          <w:sz w:val="22"/>
        </w:rPr>
        <w:t>шинжилгээ)</w:t>
      </w:r>
    </w:p>
    <w:p>
      <w:pPr>
        <w:pStyle w:val="ListParagraph"/>
        <w:numPr>
          <w:ilvl w:val="1"/>
          <w:numId w:val="43"/>
        </w:numPr>
        <w:tabs>
          <w:tab w:pos="754" w:val="left" w:leader="none"/>
        </w:tabs>
        <w:spacing w:line="240" w:lineRule="auto" w:before="78" w:after="0"/>
        <w:ind w:left="754" w:right="0" w:hanging="426"/>
        <w:jc w:val="left"/>
        <w:rPr>
          <w:sz w:val="22"/>
        </w:rPr>
      </w:pPr>
      <w:r>
        <w:rPr>
          <w:color w:val="1F2C3C"/>
          <w:sz w:val="22"/>
        </w:rPr>
        <w:t>Comparison</w:t>
      </w:r>
      <w:r>
        <w:rPr>
          <w:color w:val="1F2C3C"/>
          <w:spacing w:val="-12"/>
          <w:sz w:val="22"/>
        </w:rPr>
        <w:t> </w:t>
      </w:r>
      <w:r>
        <w:rPr>
          <w:color w:val="1F2C3C"/>
          <w:sz w:val="22"/>
        </w:rPr>
        <w:t>with</w:t>
      </w:r>
      <w:r>
        <w:rPr>
          <w:color w:val="1F2C3C"/>
          <w:spacing w:val="-9"/>
          <w:sz w:val="22"/>
        </w:rPr>
        <w:t> </w:t>
      </w:r>
      <w:r>
        <w:rPr>
          <w:color w:val="1F2C3C"/>
          <w:sz w:val="22"/>
        </w:rPr>
        <w:t>Baselines</w:t>
      </w:r>
      <w:r>
        <w:rPr>
          <w:color w:val="1F2C3C"/>
          <w:spacing w:val="-9"/>
          <w:sz w:val="22"/>
        </w:rPr>
        <w:t> </w:t>
      </w:r>
      <w:r>
        <w:rPr>
          <w:color w:val="1F2C3C"/>
          <w:sz w:val="22"/>
        </w:rPr>
        <w:t>(Benchmark</w:t>
      </w:r>
      <w:r>
        <w:rPr>
          <w:color w:val="1F2C3C"/>
          <w:spacing w:val="-6"/>
          <w:sz w:val="22"/>
        </w:rPr>
        <w:t> </w:t>
      </w:r>
      <w:r>
        <w:rPr>
          <w:color w:val="1F2C3C"/>
          <w:spacing w:val="-2"/>
          <w:sz w:val="22"/>
        </w:rPr>
        <w:t>харьцуулалт)</w:t>
      </w:r>
    </w:p>
    <w:p>
      <w:pPr>
        <w:pStyle w:val="ListParagraph"/>
        <w:numPr>
          <w:ilvl w:val="1"/>
          <w:numId w:val="43"/>
        </w:numPr>
        <w:tabs>
          <w:tab w:pos="751" w:val="left" w:leader="none"/>
        </w:tabs>
        <w:spacing w:line="240" w:lineRule="auto" w:before="80" w:after="0"/>
        <w:ind w:left="751" w:right="0" w:hanging="423"/>
        <w:jc w:val="left"/>
        <w:rPr>
          <w:sz w:val="22"/>
        </w:rPr>
      </w:pPr>
      <w:r>
        <w:rPr>
          <w:color w:val="1F2C3C"/>
          <w:sz w:val="22"/>
        </w:rPr>
        <w:t>Threats</w:t>
      </w:r>
      <w:r>
        <w:rPr>
          <w:color w:val="1F2C3C"/>
          <w:spacing w:val="-9"/>
          <w:sz w:val="22"/>
        </w:rPr>
        <w:t> </w:t>
      </w:r>
      <w:r>
        <w:rPr>
          <w:color w:val="1F2C3C"/>
          <w:sz w:val="22"/>
        </w:rPr>
        <w:t>to</w:t>
      </w:r>
      <w:r>
        <w:rPr>
          <w:color w:val="1F2C3C"/>
          <w:spacing w:val="-7"/>
          <w:sz w:val="22"/>
        </w:rPr>
        <w:t> </w:t>
      </w:r>
      <w:r>
        <w:rPr>
          <w:color w:val="1F2C3C"/>
          <w:sz w:val="22"/>
        </w:rPr>
        <w:t>Validity</w:t>
      </w:r>
      <w:r>
        <w:rPr>
          <w:color w:val="1F2C3C"/>
          <w:spacing w:val="-6"/>
          <w:sz w:val="22"/>
        </w:rPr>
        <w:t> </w:t>
      </w:r>
      <w:r>
        <w:rPr>
          <w:color w:val="1F2C3C"/>
          <w:sz w:val="22"/>
        </w:rPr>
        <w:t>(Үр</w:t>
      </w:r>
      <w:r>
        <w:rPr>
          <w:color w:val="1F2C3C"/>
          <w:spacing w:val="-7"/>
          <w:sz w:val="22"/>
        </w:rPr>
        <w:t> </w:t>
      </w:r>
      <w:r>
        <w:rPr>
          <w:color w:val="1F2C3C"/>
          <w:sz w:val="22"/>
        </w:rPr>
        <w:t>дүнд</w:t>
      </w:r>
      <w:r>
        <w:rPr>
          <w:color w:val="1F2C3C"/>
          <w:spacing w:val="-4"/>
          <w:sz w:val="22"/>
        </w:rPr>
        <w:t> </w:t>
      </w:r>
      <w:r>
        <w:rPr>
          <w:color w:val="1F2C3C"/>
          <w:sz w:val="22"/>
        </w:rPr>
        <w:t>нөлөөлж</w:t>
      </w:r>
      <w:r>
        <w:rPr>
          <w:color w:val="1F2C3C"/>
          <w:spacing w:val="-5"/>
          <w:sz w:val="22"/>
        </w:rPr>
        <w:t> </w:t>
      </w:r>
      <w:r>
        <w:rPr>
          <w:color w:val="1F2C3C"/>
          <w:sz w:val="22"/>
        </w:rPr>
        <w:t>болох</w:t>
      </w:r>
      <w:r>
        <w:rPr>
          <w:color w:val="1F2C3C"/>
          <w:spacing w:val="-7"/>
          <w:sz w:val="22"/>
        </w:rPr>
        <w:t> </w:t>
      </w:r>
      <w:r>
        <w:rPr>
          <w:color w:val="1F2C3C"/>
          <w:sz w:val="22"/>
        </w:rPr>
        <w:t>хүчин</w:t>
      </w:r>
      <w:r>
        <w:rPr>
          <w:color w:val="1F2C3C"/>
          <w:spacing w:val="-3"/>
          <w:sz w:val="22"/>
        </w:rPr>
        <w:t> </w:t>
      </w:r>
      <w:r>
        <w:rPr>
          <w:color w:val="1F2C3C"/>
          <w:spacing w:val="-2"/>
          <w:sz w:val="22"/>
        </w:rPr>
        <w:t>зүйл)</w:t>
      </w:r>
    </w:p>
    <w:p>
      <w:pPr>
        <w:pStyle w:val="BodyText"/>
        <w:spacing w:before="162"/>
      </w:pPr>
    </w:p>
    <w:p>
      <w:pPr>
        <w:pStyle w:val="ListParagraph"/>
        <w:numPr>
          <w:ilvl w:val="0"/>
          <w:numId w:val="43"/>
        </w:numPr>
        <w:tabs>
          <w:tab w:pos="389" w:val="left" w:leader="none"/>
        </w:tabs>
        <w:spacing w:line="240" w:lineRule="auto" w:before="0" w:after="0"/>
        <w:ind w:left="389" w:right="0" w:hanging="246"/>
        <w:jc w:val="left"/>
        <w:rPr>
          <w:sz w:val="22"/>
        </w:rPr>
      </w:pPr>
      <w:r>
        <w:rPr>
          <w:color w:val="1F2C3C"/>
          <w:spacing w:val="-2"/>
          <w:sz w:val="22"/>
        </w:rPr>
        <w:t>Discussion</w:t>
      </w:r>
    </w:p>
    <w:p>
      <w:pPr>
        <w:pStyle w:val="ListParagraph"/>
        <w:numPr>
          <w:ilvl w:val="1"/>
          <w:numId w:val="43"/>
        </w:numPr>
        <w:tabs>
          <w:tab w:pos="751" w:val="left" w:leader="none"/>
        </w:tabs>
        <w:spacing w:line="240" w:lineRule="auto" w:before="78" w:after="0"/>
        <w:ind w:left="751" w:right="0" w:hanging="423"/>
        <w:jc w:val="left"/>
        <w:rPr>
          <w:sz w:val="22"/>
        </w:rPr>
      </w:pPr>
      <w:r>
        <w:rPr>
          <w:color w:val="1F2C3C"/>
          <w:sz w:val="22"/>
        </w:rPr>
        <w:t>Interpretation</w:t>
      </w:r>
      <w:r>
        <w:rPr>
          <w:color w:val="1F2C3C"/>
          <w:spacing w:val="-9"/>
          <w:sz w:val="22"/>
        </w:rPr>
        <w:t> </w:t>
      </w:r>
      <w:r>
        <w:rPr>
          <w:color w:val="1F2C3C"/>
          <w:sz w:val="22"/>
        </w:rPr>
        <w:t>of</w:t>
      </w:r>
      <w:r>
        <w:rPr>
          <w:color w:val="1F2C3C"/>
          <w:spacing w:val="-5"/>
          <w:sz w:val="22"/>
        </w:rPr>
        <w:t> </w:t>
      </w:r>
      <w:r>
        <w:rPr>
          <w:color w:val="1F2C3C"/>
          <w:sz w:val="22"/>
        </w:rPr>
        <w:t>Results</w:t>
      </w:r>
      <w:r>
        <w:rPr>
          <w:color w:val="1F2C3C"/>
          <w:spacing w:val="-8"/>
          <w:sz w:val="22"/>
        </w:rPr>
        <w:t> </w:t>
      </w:r>
      <w:r>
        <w:rPr>
          <w:color w:val="1F2C3C"/>
          <w:sz w:val="22"/>
        </w:rPr>
        <w:t>(Үр</w:t>
      </w:r>
      <w:r>
        <w:rPr>
          <w:color w:val="1F2C3C"/>
          <w:spacing w:val="-9"/>
          <w:sz w:val="22"/>
        </w:rPr>
        <w:t> </w:t>
      </w:r>
      <w:r>
        <w:rPr>
          <w:color w:val="1F2C3C"/>
          <w:sz w:val="22"/>
        </w:rPr>
        <w:t>дүнгийн</w:t>
      </w:r>
      <w:r>
        <w:rPr>
          <w:color w:val="1F2C3C"/>
          <w:spacing w:val="-5"/>
          <w:sz w:val="22"/>
        </w:rPr>
        <w:t> </w:t>
      </w:r>
      <w:r>
        <w:rPr>
          <w:color w:val="1F2C3C"/>
          <w:spacing w:val="-2"/>
          <w:sz w:val="22"/>
        </w:rPr>
        <w:t>тайлбар)</w:t>
      </w:r>
    </w:p>
    <w:p>
      <w:pPr>
        <w:pStyle w:val="ListParagraph"/>
        <w:numPr>
          <w:ilvl w:val="1"/>
          <w:numId w:val="43"/>
        </w:numPr>
        <w:tabs>
          <w:tab w:pos="751" w:val="left" w:leader="none"/>
        </w:tabs>
        <w:spacing w:line="240" w:lineRule="auto" w:before="81" w:after="0"/>
        <w:ind w:left="751" w:right="0" w:hanging="423"/>
        <w:jc w:val="left"/>
        <w:rPr>
          <w:sz w:val="22"/>
        </w:rPr>
      </w:pPr>
      <w:r>
        <w:rPr>
          <w:color w:val="1F2C3C"/>
          <w:sz w:val="22"/>
        </w:rPr>
        <w:t>Implications</w:t>
      </w:r>
      <w:r>
        <w:rPr>
          <w:color w:val="1F2C3C"/>
          <w:spacing w:val="-8"/>
          <w:sz w:val="22"/>
        </w:rPr>
        <w:t> </w:t>
      </w:r>
      <w:r>
        <w:rPr>
          <w:color w:val="1F2C3C"/>
          <w:sz w:val="22"/>
        </w:rPr>
        <w:t>(Шинжлэх</w:t>
      </w:r>
      <w:r>
        <w:rPr>
          <w:color w:val="1F2C3C"/>
          <w:spacing w:val="-8"/>
          <w:sz w:val="22"/>
        </w:rPr>
        <w:t> </w:t>
      </w:r>
      <w:r>
        <w:rPr>
          <w:color w:val="1F2C3C"/>
          <w:sz w:val="22"/>
        </w:rPr>
        <w:t>ухаанд,</w:t>
      </w:r>
      <w:r>
        <w:rPr>
          <w:color w:val="1F2C3C"/>
          <w:spacing w:val="-7"/>
          <w:sz w:val="22"/>
        </w:rPr>
        <w:t> </w:t>
      </w:r>
      <w:r>
        <w:rPr>
          <w:color w:val="1F2C3C"/>
          <w:sz w:val="22"/>
        </w:rPr>
        <w:t>практикт</w:t>
      </w:r>
      <w:r>
        <w:rPr>
          <w:color w:val="1F2C3C"/>
          <w:spacing w:val="-8"/>
          <w:sz w:val="22"/>
        </w:rPr>
        <w:t> </w:t>
      </w:r>
      <w:r>
        <w:rPr>
          <w:color w:val="1F2C3C"/>
          <w:sz w:val="22"/>
        </w:rPr>
        <w:t>оруулах</w:t>
      </w:r>
      <w:r>
        <w:rPr>
          <w:color w:val="1F2C3C"/>
          <w:spacing w:val="-8"/>
          <w:sz w:val="22"/>
        </w:rPr>
        <w:t> </w:t>
      </w:r>
      <w:r>
        <w:rPr>
          <w:color w:val="1F2C3C"/>
          <w:sz w:val="22"/>
        </w:rPr>
        <w:t>хувь</w:t>
      </w:r>
      <w:r>
        <w:rPr>
          <w:color w:val="1F2C3C"/>
          <w:spacing w:val="-5"/>
          <w:sz w:val="22"/>
        </w:rPr>
        <w:t> </w:t>
      </w:r>
      <w:r>
        <w:rPr>
          <w:color w:val="1F2C3C"/>
          <w:spacing w:val="-2"/>
          <w:sz w:val="22"/>
        </w:rPr>
        <w:t>нэмэр)</w:t>
      </w:r>
    </w:p>
    <w:p>
      <w:pPr>
        <w:pStyle w:val="ListParagraph"/>
        <w:numPr>
          <w:ilvl w:val="1"/>
          <w:numId w:val="43"/>
        </w:numPr>
        <w:tabs>
          <w:tab w:pos="754" w:val="left" w:leader="none"/>
        </w:tabs>
        <w:spacing w:line="240" w:lineRule="auto" w:before="80" w:after="0"/>
        <w:ind w:left="754" w:right="0" w:hanging="426"/>
        <w:jc w:val="left"/>
        <w:rPr>
          <w:sz w:val="22"/>
        </w:rPr>
      </w:pPr>
      <w:r>
        <w:rPr>
          <w:color w:val="1F2C3C"/>
          <w:sz w:val="22"/>
        </w:rPr>
        <w:t>Limitations</w:t>
      </w:r>
      <w:r>
        <w:rPr>
          <w:color w:val="1F2C3C"/>
          <w:spacing w:val="-13"/>
          <w:sz w:val="22"/>
        </w:rPr>
        <w:t> </w:t>
      </w:r>
      <w:r>
        <w:rPr>
          <w:color w:val="1F2C3C"/>
          <w:spacing w:val="-2"/>
          <w:sz w:val="22"/>
        </w:rPr>
        <w:t>(Хязгаарлалт)</w:t>
      </w:r>
    </w:p>
    <w:p>
      <w:pPr>
        <w:pStyle w:val="BodyText"/>
        <w:spacing w:before="161"/>
      </w:pPr>
    </w:p>
    <w:p>
      <w:pPr>
        <w:pStyle w:val="ListParagraph"/>
        <w:numPr>
          <w:ilvl w:val="0"/>
          <w:numId w:val="43"/>
        </w:numPr>
        <w:tabs>
          <w:tab w:pos="389" w:val="left" w:leader="none"/>
        </w:tabs>
        <w:spacing w:line="240" w:lineRule="auto" w:before="0" w:after="0"/>
        <w:ind w:left="389" w:right="0" w:hanging="246"/>
        <w:jc w:val="left"/>
        <w:rPr>
          <w:sz w:val="22"/>
        </w:rPr>
      </w:pPr>
      <w:r>
        <w:rPr>
          <w:color w:val="1F2C3C"/>
          <w:sz w:val="22"/>
        </w:rPr>
        <w:t>Conclusion</w:t>
      </w:r>
      <w:r>
        <w:rPr>
          <w:color w:val="1F2C3C"/>
          <w:spacing w:val="-7"/>
          <w:sz w:val="22"/>
        </w:rPr>
        <w:t> </w:t>
      </w:r>
      <w:r>
        <w:rPr>
          <w:color w:val="1F2C3C"/>
          <w:sz w:val="22"/>
        </w:rPr>
        <w:t>&amp;</w:t>
      </w:r>
      <w:r>
        <w:rPr>
          <w:color w:val="1F2C3C"/>
          <w:spacing w:val="-6"/>
          <w:sz w:val="22"/>
        </w:rPr>
        <w:t> </w:t>
      </w:r>
      <w:r>
        <w:rPr>
          <w:color w:val="1F2C3C"/>
          <w:sz w:val="22"/>
        </w:rPr>
        <w:t>Future</w:t>
      </w:r>
      <w:r>
        <w:rPr>
          <w:color w:val="1F2C3C"/>
          <w:spacing w:val="-8"/>
          <w:sz w:val="22"/>
        </w:rPr>
        <w:t> </w:t>
      </w:r>
      <w:r>
        <w:rPr>
          <w:color w:val="1F2C3C"/>
          <w:spacing w:val="-4"/>
          <w:sz w:val="22"/>
        </w:rPr>
        <w:t>Work</w:t>
      </w:r>
    </w:p>
    <w:p>
      <w:pPr>
        <w:pStyle w:val="ListParagraph"/>
        <w:numPr>
          <w:ilvl w:val="1"/>
          <w:numId w:val="43"/>
        </w:numPr>
        <w:tabs>
          <w:tab w:pos="754" w:val="left" w:leader="none"/>
        </w:tabs>
        <w:spacing w:line="240" w:lineRule="auto" w:before="79" w:after="0"/>
        <w:ind w:left="754" w:right="0" w:hanging="426"/>
        <w:jc w:val="left"/>
        <w:rPr>
          <w:sz w:val="22"/>
        </w:rPr>
      </w:pPr>
      <w:r>
        <w:rPr>
          <w:color w:val="1F2C3C"/>
          <w:sz w:val="22"/>
        </w:rPr>
        <w:t>Summary</w:t>
      </w:r>
      <w:r>
        <w:rPr>
          <w:color w:val="1F2C3C"/>
          <w:spacing w:val="-12"/>
          <w:sz w:val="22"/>
        </w:rPr>
        <w:t> </w:t>
      </w:r>
      <w:r>
        <w:rPr>
          <w:color w:val="1F2C3C"/>
          <w:sz w:val="22"/>
        </w:rPr>
        <w:t>of</w:t>
      </w:r>
      <w:r>
        <w:rPr>
          <w:color w:val="1F2C3C"/>
          <w:spacing w:val="-6"/>
          <w:sz w:val="22"/>
        </w:rPr>
        <w:t> </w:t>
      </w:r>
      <w:r>
        <w:rPr>
          <w:color w:val="1F2C3C"/>
          <w:sz w:val="22"/>
        </w:rPr>
        <w:t>Contributions</w:t>
      </w:r>
      <w:r>
        <w:rPr>
          <w:color w:val="1F2C3C"/>
          <w:spacing w:val="-6"/>
          <w:sz w:val="22"/>
        </w:rPr>
        <w:t> </w:t>
      </w:r>
      <w:r>
        <w:rPr>
          <w:color w:val="1F2C3C"/>
          <w:sz w:val="22"/>
        </w:rPr>
        <w:t>(Оруулсан</w:t>
      </w:r>
      <w:r>
        <w:rPr>
          <w:color w:val="1F2C3C"/>
          <w:spacing w:val="-7"/>
          <w:sz w:val="22"/>
        </w:rPr>
        <w:t> </w:t>
      </w:r>
      <w:r>
        <w:rPr>
          <w:color w:val="1F2C3C"/>
          <w:sz w:val="22"/>
        </w:rPr>
        <w:t>хувь</w:t>
      </w:r>
      <w:r>
        <w:rPr>
          <w:color w:val="1F2C3C"/>
          <w:spacing w:val="-7"/>
          <w:sz w:val="22"/>
        </w:rPr>
        <w:t> </w:t>
      </w:r>
      <w:r>
        <w:rPr>
          <w:color w:val="1F2C3C"/>
          <w:sz w:val="22"/>
        </w:rPr>
        <w:t>нэмрийн</w:t>
      </w:r>
      <w:r>
        <w:rPr>
          <w:color w:val="1F2C3C"/>
          <w:spacing w:val="-6"/>
          <w:sz w:val="22"/>
        </w:rPr>
        <w:t> </w:t>
      </w:r>
      <w:r>
        <w:rPr>
          <w:color w:val="1F2C3C"/>
          <w:spacing w:val="-2"/>
          <w:sz w:val="22"/>
        </w:rPr>
        <w:t>нэгтгэл)</w:t>
      </w:r>
    </w:p>
    <w:p>
      <w:pPr>
        <w:pStyle w:val="ListParagraph"/>
        <w:numPr>
          <w:ilvl w:val="1"/>
          <w:numId w:val="43"/>
        </w:numPr>
        <w:tabs>
          <w:tab w:pos="756" w:val="left" w:leader="none"/>
        </w:tabs>
        <w:spacing w:line="240" w:lineRule="auto" w:before="80" w:after="0"/>
        <w:ind w:left="756" w:right="0" w:hanging="428"/>
        <w:jc w:val="left"/>
        <w:rPr>
          <w:sz w:val="22"/>
        </w:rPr>
      </w:pPr>
      <w:r>
        <w:rPr>
          <w:color w:val="1F2C3C"/>
          <w:sz w:val="22"/>
        </w:rPr>
        <w:t>Future</w:t>
      </w:r>
      <w:r>
        <w:rPr>
          <w:color w:val="1F2C3C"/>
          <w:spacing w:val="-13"/>
          <w:sz w:val="22"/>
        </w:rPr>
        <w:t> </w:t>
      </w:r>
      <w:r>
        <w:rPr>
          <w:color w:val="1F2C3C"/>
          <w:sz w:val="22"/>
        </w:rPr>
        <w:t>Research</w:t>
      </w:r>
      <w:r>
        <w:rPr>
          <w:color w:val="1F2C3C"/>
          <w:spacing w:val="-12"/>
          <w:sz w:val="22"/>
        </w:rPr>
        <w:t> </w:t>
      </w:r>
      <w:r>
        <w:rPr>
          <w:color w:val="1F2C3C"/>
          <w:sz w:val="22"/>
        </w:rPr>
        <w:t>Directions</w:t>
      </w:r>
      <w:r>
        <w:rPr>
          <w:color w:val="1F2C3C"/>
          <w:spacing w:val="-8"/>
          <w:sz w:val="22"/>
        </w:rPr>
        <w:t> </w:t>
      </w:r>
      <w:r>
        <w:rPr>
          <w:color w:val="1F2C3C"/>
          <w:sz w:val="22"/>
        </w:rPr>
        <w:t>(Цаашдын</w:t>
      </w:r>
      <w:r>
        <w:rPr>
          <w:color w:val="1F2C3C"/>
          <w:spacing w:val="-10"/>
          <w:sz w:val="22"/>
        </w:rPr>
        <w:t> </w:t>
      </w:r>
      <w:r>
        <w:rPr>
          <w:color w:val="1F2C3C"/>
          <w:sz w:val="22"/>
        </w:rPr>
        <w:t>судалгааны</w:t>
      </w:r>
      <w:r>
        <w:rPr>
          <w:color w:val="1F2C3C"/>
          <w:spacing w:val="-10"/>
          <w:sz w:val="22"/>
        </w:rPr>
        <w:t> </w:t>
      </w:r>
      <w:r>
        <w:rPr>
          <w:color w:val="1F2C3C"/>
          <w:spacing w:val="-2"/>
          <w:sz w:val="22"/>
        </w:rPr>
        <w:t>чиглэл)</w:t>
      </w:r>
    </w:p>
    <w:p>
      <w:pPr>
        <w:pStyle w:val="BodyText"/>
        <w:spacing w:before="162"/>
      </w:pPr>
    </w:p>
    <w:p>
      <w:pPr>
        <w:pStyle w:val="BodyText"/>
        <w:ind w:left="143"/>
      </w:pPr>
      <w:r>
        <w:rPr>
          <w:color w:val="1F2C3C"/>
          <w:spacing w:val="-2"/>
        </w:rPr>
        <w:t>References</w:t>
      </w:r>
    </w:p>
    <w:p>
      <w:pPr>
        <w:pStyle w:val="BodyText"/>
        <w:spacing w:before="78"/>
        <w:ind w:left="143"/>
      </w:pPr>
      <w:r>
        <w:rPr>
          <w:color w:val="1F2C3C"/>
        </w:rPr>
        <w:t>Appendices</w:t>
      </w:r>
      <w:r>
        <w:rPr>
          <w:color w:val="1F2C3C"/>
          <w:spacing w:val="-8"/>
        </w:rPr>
        <w:t> </w:t>
      </w:r>
      <w:r>
        <w:rPr>
          <w:color w:val="1F2C3C"/>
        </w:rPr>
        <w:t>(Dataset</w:t>
      </w:r>
      <w:r>
        <w:rPr>
          <w:color w:val="1F2C3C"/>
          <w:spacing w:val="-7"/>
        </w:rPr>
        <w:t> </w:t>
      </w:r>
      <w:r>
        <w:rPr>
          <w:color w:val="1F2C3C"/>
        </w:rPr>
        <w:t>link,</w:t>
      </w:r>
      <w:r>
        <w:rPr>
          <w:color w:val="1F2C3C"/>
          <w:spacing w:val="-5"/>
        </w:rPr>
        <w:t> </w:t>
      </w:r>
      <w:r>
        <w:rPr>
          <w:color w:val="1F2C3C"/>
        </w:rPr>
        <w:t>Code</w:t>
      </w:r>
      <w:r>
        <w:rPr>
          <w:color w:val="1F2C3C"/>
          <w:spacing w:val="-8"/>
        </w:rPr>
        <w:t> </w:t>
      </w:r>
      <w:r>
        <w:rPr>
          <w:color w:val="1F2C3C"/>
        </w:rPr>
        <w:t>repository,</w:t>
      </w:r>
      <w:r>
        <w:rPr>
          <w:color w:val="1F2C3C"/>
          <w:spacing w:val="-4"/>
        </w:rPr>
        <w:t> </w:t>
      </w:r>
      <w:r>
        <w:rPr>
          <w:color w:val="1F2C3C"/>
        </w:rPr>
        <w:t>Survey</w:t>
      </w:r>
      <w:r>
        <w:rPr>
          <w:color w:val="1F2C3C"/>
          <w:spacing w:val="-8"/>
        </w:rPr>
        <w:t> </w:t>
      </w:r>
      <w:r>
        <w:rPr>
          <w:color w:val="1F2C3C"/>
        </w:rPr>
        <w:t>forms,</w:t>
      </w:r>
      <w:r>
        <w:rPr>
          <w:color w:val="1F2C3C"/>
          <w:spacing w:val="-7"/>
        </w:rPr>
        <w:t> </w:t>
      </w:r>
      <w:r>
        <w:rPr>
          <w:color w:val="1F2C3C"/>
        </w:rPr>
        <w:t>Raw</w:t>
      </w:r>
      <w:r>
        <w:rPr>
          <w:color w:val="1F2C3C"/>
          <w:spacing w:val="-8"/>
        </w:rPr>
        <w:t> </w:t>
      </w:r>
      <w:r>
        <w:rPr>
          <w:color w:val="1F2C3C"/>
          <w:spacing w:val="-2"/>
        </w:rPr>
        <w:t>data)</w:t>
      </w:r>
    </w:p>
    <w:p>
      <w:pPr>
        <w:pStyle w:val="BodyText"/>
      </w:pPr>
    </w:p>
    <w:p>
      <w:pPr>
        <w:pStyle w:val="BodyText"/>
        <w:spacing w:before="26"/>
      </w:pPr>
    </w:p>
    <w:p>
      <w:pPr>
        <w:pStyle w:val="Heading5"/>
      </w:pPr>
      <w:bookmarkStart w:name="_bookmark31" w:id="32"/>
      <w:bookmarkEnd w:id="32"/>
      <w:r>
        <w:rPr>
          <w:b w:val="0"/>
        </w:rPr>
      </w:r>
      <w:r>
        <w:rPr>
          <w:color w:val="2D75B6"/>
        </w:rPr>
        <w:t>Монгол</w:t>
      </w:r>
      <w:r>
        <w:rPr>
          <w:color w:val="2D75B6"/>
          <w:spacing w:val="-3"/>
        </w:rPr>
        <w:t> </w:t>
      </w:r>
      <w:r>
        <w:rPr>
          <w:color w:val="2D75B6"/>
        </w:rPr>
        <w:t>хувилбар</w:t>
      </w:r>
      <w:r>
        <w:rPr>
          <w:color w:val="2D75B6"/>
          <w:spacing w:val="-3"/>
        </w:rPr>
        <w:t> </w:t>
      </w:r>
      <w:r>
        <w:rPr>
          <w:color w:val="2D75B6"/>
        </w:rPr>
        <w:t>(төгсөлтийн</w:t>
      </w:r>
      <w:r>
        <w:rPr>
          <w:color w:val="2D75B6"/>
          <w:spacing w:val="-5"/>
        </w:rPr>
        <w:t> </w:t>
      </w:r>
      <w:r>
        <w:rPr>
          <w:color w:val="2D75B6"/>
        </w:rPr>
        <w:t>баримт</w:t>
      </w:r>
      <w:r>
        <w:rPr>
          <w:color w:val="2D75B6"/>
          <w:spacing w:val="-6"/>
        </w:rPr>
        <w:t> </w:t>
      </w:r>
      <w:r>
        <w:rPr>
          <w:color w:val="2D75B6"/>
        </w:rPr>
        <w:t>бичигт</w:t>
      </w:r>
      <w:r>
        <w:rPr>
          <w:color w:val="2D75B6"/>
          <w:spacing w:val="-6"/>
        </w:rPr>
        <w:t> </w:t>
      </w:r>
      <w:r>
        <w:rPr>
          <w:color w:val="2D75B6"/>
          <w:spacing w:val="-2"/>
        </w:rPr>
        <w:t>орох)</w:t>
      </w:r>
    </w:p>
    <w:p>
      <w:pPr>
        <w:pStyle w:val="ListParagraph"/>
        <w:numPr>
          <w:ilvl w:val="0"/>
          <w:numId w:val="44"/>
        </w:numPr>
        <w:tabs>
          <w:tab w:pos="387" w:val="left" w:leader="none"/>
        </w:tabs>
        <w:spacing w:line="240" w:lineRule="auto" w:before="119" w:after="0"/>
        <w:ind w:left="387" w:right="0" w:hanging="244"/>
        <w:jc w:val="left"/>
        <w:rPr>
          <w:sz w:val="22"/>
        </w:rPr>
      </w:pPr>
      <w:r>
        <w:rPr>
          <w:color w:val="1F2C3C"/>
          <w:sz w:val="22"/>
        </w:rPr>
        <w:t>Төслийн</w:t>
      </w:r>
      <w:r>
        <w:rPr>
          <w:color w:val="1F2C3C"/>
          <w:spacing w:val="-5"/>
          <w:sz w:val="22"/>
        </w:rPr>
        <w:t> </w:t>
      </w:r>
      <w:r>
        <w:rPr>
          <w:color w:val="1F2C3C"/>
          <w:spacing w:val="-2"/>
          <w:sz w:val="22"/>
        </w:rPr>
        <w:t>танилцуулга</w:t>
      </w:r>
    </w:p>
    <w:p>
      <w:pPr>
        <w:pStyle w:val="ListParagraph"/>
        <w:numPr>
          <w:ilvl w:val="1"/>
          <w:numId w:val="44"/>
        </w:numPr>
        <w:tabs>
          <w:tab w:pos="754" w:val="left" w:leader="none"/>
        </w:tabs>
        <w:spacing w:line="240" w:lineRule="auto" w:before="81" w:after="0"/>
        <w:ind w:left="754" w:right="0" w:hanging="426"/>
        <w:jc w:val="left"/>
        <w:rPr>
          <w:sz w:val="22"/>
        </w:rPr>
      </w:pPr>
      <w:r>
        <w:rPr>
          <w:color w:val="1F2C3C"/>
          <w:sz w:val="22"/>
        </w:rPr>
        <w:t>Судалгааны</w:t>
      </w:r>
      <w:r>
        <w:rPr>
          <w:color w:val="1F2C3C"/>
          <w:spacing w:val="-13"/>
          <w:sz w:val="22"/>
        </w:rPr>
        <w:t> </w:t>
      </w:r>
      <w:r>
        <w:rPr>
          <w:color w:val="1F2C3C"/>
          <w:spacing w:val="-2"/>
          <w:sz w:val="22"/>
        </w:rPr>
        <w:t>үндэслэл</w:t>
      </w:r>
    </w:p>
    <w:p>
      <w:pPr>
        <w:pStyle w:val="ListParagraph"/>
        <w:numPr>
          <w:ilvl w:val="1"/>
          <w:numId w:val="44"/>
        </w:numPr>
        <w:tabs>
          <w:tab w:pos="754" w:val="left" w:leader="none"/>
        </w:tabs>
        <w:spacing w:line="240" w:lineRule="auto" w:before="80" w:after="0"/>
        <w:ind w:left="754" w:right="0" w:hanging="426"/>
        <w:jc w:val="left"/>
        <w:rPr>
          <w:sz w:val="22"/>
        </w:rPr>
      </w:pPr>
      <w:r>
        <w:rPr>
          <w:color w:val="1F2C3C"/>
          <w:sz w:val="22"/>
        </w:rPr>
        <w:t>Судалгааны</w:t>
      </w:r>
      <w:r>
        <w:rPr>
          <w:color w:val="1F2C3C"/>
          <w:spacing w:val="-13"/>
          <w:sz w:val="22"/>
        </w:rPr>
        <w:t> </w:t>
      </w:r>
      <w:r>
        <w:rPr>
          <w:color w:val="1F2C3C"/>
          <w:spacing w:val="-2"/>
          <w:sz w:val="22"/>
        </w:rPr>
        <w:t>асуудал</w:t>
      </w:r>
    </w:p>
    <w:p>
      <w:pPr>
        <w:pStyle w:val="ListParagraph"/>
        <w:numPr>
          <w:ilvl w:val="1"/>
          <w:numId w:val="44"/>
        </w:numPr>
        <w:tabs>
          <w:tab w:pos="754" w:val="left" w:leader="none"/>
        </w:tabs>
        <w:spacing w:line="240" w:lineRule="auto" w:before="81" w:after="0"/>
        <w:ind w:left="754" w:right="0" w:hanging="426"/>
        <w:jc w:val="left"/>
        <w:rPr>
          <w:sz w:val="22"/>
        </w:rPr>
      </w:pPr>
      <w:r>
        <w:rPr>
          <w:color w:val="1F2C3C"/>
          <w:sz w:val="22"/>
        </w:rPr>
        <w:t>Судалгааны</w:t>
      </w:r>
      <w:r>
        <w:rPr>
          <w:color w:val="1F2C3C"/>
          <w:spacing w:val="-7"/>
          <w:sz w:val="22"/>
        </w:rPr>
        <w:t> </w:t>
      </w:r>
      <w:r>
        <w:rPr>
          <w:color w:val="1F2C3C"/>
          <w:sz w:val="22"/>
        </w:rPr>
        <w:t>асуулт</w:t>
      </w:r>
      <w:r>
        <w:rPr>
          <w:color w:val="1F2C3C"/>
          <w:spacing w:val="-7"/>
          <w:sz w:val="22"/>
        </w:rPr>
        <w:t> </w:t>
      </w:r>
      <w:r>
        <w:rPr>
          <w:color w:val="1F2C3C"/>
          <w:sz w:val="22"/>
        </w:rPr>
        <w:t>/</w:t>
      </w:r>
      <w:r>
        <w:rPr>
          <w:color w:val="1F2C3C"/>
          <w:spacing w:val="-3"/>
          <w:sz w:val="22"/>
        </w:rPr>
        <w:t> </w:t>
      </w:r>
      <w:r>
        <w:rPr>
          <w:color w:val="1F2C3C"/>
          <w:spacing w:val="-2"/>
          <w:sz w:val="22"/>
        </w:rPr>
        <w:t>таамаглал</w:t>
      </w:r>
    </w:p>
    <w:p>
      <w:pPr>
        <w:pStyle w:val="ListParagraph"/>
        <w:numPr>
          <w:ilvl w:val="1"/>
          <w:numId w:val="44"/>
        </w:numPr>
        <w:tabs>
          <w:tab w:pos="754" w:val="left" w:leader="none"/>
        </w:tabs>
        <w:spacing w:line="240" w:lineRule="auto" w:before="78" w:after="0"/>
        <w:ind w:left="754" w:right="0" w:hanging="426"/>
        <w:jc w:val="left"/>
        <w:rPr>
          <w:sz w:val="22"/>
        </w:rPr>
      </w:pPr>
      <w:r>
        <w:rPr>
          <w:color w:val="1F2C3C"/>
          <w:sz w:val="22"/>
        </w:rPr>
        <w:t>Судалгааны</w:t>
      </w:r>
      <w:r>
        <w:rPr>
          <w:color w:val="1F2C3C"/>
          <w:spacing w:val="-13"/>
          <w:sz w:val="22"/>
        </w:rPr>
        <w:t> </w:t>
      </w:r>
      <w:r>
        <w:rPr>
          <w:color w:val="1F2C3C"/>
          <w:spacing w:val="-2"/>
          <w:sz w:val="22"/>
        </w:rPr>
        <w:t>зорилго</w:t>
      </w:r>
    </w:p>
    <w:p>
      <w:pPr>
        <w:pStyle w:val="ListParagraph"/>
        <w:numPr>
          <w:ilvl w:val="1"/>
          <w:numId w:val="44"/>
        </w:numPr>
        <w:tabs>
          <w:tab w:pos="751" w:val="left" w:leader="none"/>
        </w:tabs>
        <w:spacing w:line="240" w:lineRule="auto" w:before="81" w:after="0"/>
        <w:ind w:left="751" w:right="0" w:hanging="423"/>
        <w:jc w:val="left"/>
        <w:rPr>
          <w:sz w:val="22"/>
        </w:rPr>
      </w:pPr>
      <w:r>
        <w:rPr>
          <w:color w:val="1F2C3C"/>
          <w:sz w:val="22"/>
        </w:rPr>
        <w:t>Хамрах</w:t>
      </w:r>
      <w:r>
        <w:rPr>
          <w:color w:val="1F2C3C"/>
          <w:spacing w:val="-5"/>
          <w:sz w:val="22"/>
        </w:rPr>
        <w:t> </w:t>
      </w:r>
      <w:r>
        <w:rPr>
          <w:color w:val="1F2C3C"/>
          <w:sz w:val="22"/>
        </w:rPr>
        <w:t>хүрээ</w:t>
      </w:r>
      <w:r>
        <w:rPr>
          <w:color w:val="1F2C3C"/>
          <w:spacing w:val="-5"/>
          <w:sz w:val="22"/>
        </w:rPr>
        <w:t> </w:t>
      </w:r>
      <w:r>
        <w:rPr>
          <w:color w:val="1F2C3C"/>
          <w:sz w:val="22"/>
        </w:rPr>
        <w:t>ба</w:t>
      </w:r>
      <w:r>
        <w:rPr>
          <w:color w:val="1F2C3C"/>
          <w:spacing w:val="-4"/>
          <w:sz w:val="22"/>
        </w:rPr>
        <w:t> </w:t>
      </w:r>
      <w:r>
        <w:rPr>
          <w:color w:val="1F2C3C"/>
          <w:spacing w:val="-2"/>
          <w:sz w:val="22"/>
        </w:rPr>
        <w:t>хязгаарлалт</w:t>
      </w:r>
    </w:p>
    <w:p>
      <w:pPr>
        <w:pStyle w:val="BodyText"/>
        <w:spacing w:before="161"/>
      </w:pPr>
    </w:p>
    <w:p>
      <w:pPr>
        <w:pStyle w:val="ListParagraph"/>
        <w:numPr>
          <w:ilvl w:val="0"/>
          <w:numId w:val="44"/>
        </w:numPr>
        <w:tabs>
          <w:tab w:pos="387" w:val="left" w:leader="none"/>
        </w:tabs>
        <w:spacing w:line="240" w:lineRule="auto" w:before="1" w:after="0"/>
        <w:ind w:left="387" w:right="0" w:hanging="244"/>
        <w:jc w:val="left"/>
        <w:rPr>
          <w:sz w:val="22"/>
        </w:rPr>
      </w:pPr>
      <w:r>
        <w:rPr>
          <w:color w:val="1F2C3C"/>
          <w:sz w:val="22"/>
        </w:rPr>
        <w:t>Холбоотой</w:t>
      </w:r>
      <w:r>
        <w:rPr>
          <w:color w:val="1F2C3C"/>
          <w:spacing w:val="-7"/>
          <w:sz w:val="22"/>
        </w:rPr>
        <w:t> </w:t>
      </w:r>
      <w:r>
        <w:rPr>
          <w:color w:val="1F2C3C"/>
          <w:spacing w:val="-2"/>
          <w:sz w:val="22"/>
        </w:rPr>
        <w:t>судалгаа</w:t>
      </w:r>
    </w:p>
    <w:p>
      <w:pPr>
        <w:pStyle w:val="ListParagraph"/>
        <w:numPr>
          <w:ilvl w:val="1"/>
          <w:numId w:val="44"/>
        </w:numPr>
        <w:tabs>
          <w:tab w:pos="751" w:val="left" w:leader="none"/>
        </w:tabs>
        <w:spacing w:line="240" w:lineRule="auto" w:before="78" w:after="0"/>
        <w:ind w:left="751" w:right="0" w:hanging="423"/>
        <w:jc w:val="left"/>
        <w:rPr>
          <w:sz w:val="22"/>
        </w:rPr>
      </w:pPr>
      <w:r>
        <w:rPr>
          <w:color w:val="1F2C3C"/>
          <w:sz w:val="22"/>
        </w:rPr>
        <w:t>Онолын</w:t>
      </w:r>
      <w:r>
        <w:rPr>
          <w:color w:val="1F2C3C"/>
          <w:spacing w:val="-7"/>
          <w:sz w:val="22"/>
        </w:rPr>
        <w:t> </w:t>
      </w:r>
      <w:r>
        <w:rPr>
          <w:color w:val="1F2C3C"/>
          <w:spacing w:val="-2"/>
          <w:sz w:val="22"/>
        </w:rPr>
        <w:t>үндэс</w:t>
      </w:r>
    </w:p>
    <w:p>
      <w:pPr>
        <w:pStyle w:val="ListParagraph"/>
        <w:numPr>
          <w:ilvl w:val="1"/>
          <w:numId w:val="44"/>
        </w:numPr>
        <w:tabs>
          <w:tab w:pos="754" w:val="left" w:leader="none"/>
        </w:tabs>
        <w:spacing w:line="240" w:lineRule="auto" w:before="80" w:after="0"/>
        <w:ind w:left="754" w:right="0" w:hanging="426"/>
        <w:jc w:val="left"/>
        <w:rPr>
          <w:sz w:val="22"/>
        </w:rPr>
      </w:pPr>
      <w:r>
        <w:rPr>
          <w:color w:val="1F2C3C"/>
          <w:sz w:val="22"/>
        </w:rPr>
        <w:t>Ижил</w:t>
      </w:r>
      <w:r>
        <w:rPr>
          <w:color w:val="1F2C3C"/>
          <w:spacing w:val="-5"/>
          <w:sz w:val="22"/>
        </w:rPr>
        <w:t> </w:t>
      </w:r>
      <w:r>
        <w:rPr>
          <w:color w:val="1F2C3C"/>
          <w:sz w:val="22"/>
        </w:rPr>
        <w:t>төстэй</w:t>
      </w:r>
      <w:r>
        <w:rPr>
          <w:color w:val="1F2C3C"/>
          <w:spacing w:val="-6"/>
          <w:sz w:val="22"/>
        </w:rPr>
        <w:t> </w:t>
      </w:r>
      <w:r>
        <w:rPr>
          <w:color w:val="1F2C3C"/>
          <w:spacing w:val="-2"/>
          <w:sz w:val="22"/>
        </w:rPr>
        <w:t>судалгаанууд</w:t>
      </w:r>
    </w:p>
    <w:p>
      <w:pPr>
        <w:pStyle w:val="ListParagraph"/>
        <w:numPr>
          <w:ilvl w:val="1"/>
          <w:numId w:val="44"/>
        </w:numPr>
        <w:tabs>
          <w:tab w:pos="754" w:val="left" w:leader="none"/>
        </w:tabs>
        <w:spacing w:line="240" w:lineRule="auto" w:before="81" w:after="0"/>
        <w:ind w:left="754" w:right="0" w:hanging="426"/>
        <w:jc w:val="left"/>
        <w:rPr>
          <w:sz w:val="22"/>
        </w:rPr>
      </w:pPr>
      <w:r>
        <w:rPr>
          <w:color w:val="1F2C3C"/>
          <w:sz w:val="22"/>
        </w:rPr>
        <w:t>Судалгааны</w:t>
      </w:r>
      <w:r>
        <w:rPr>
          <w:color w:val="1F2C3C"/>
          <w:spacing w:val="-12"/>
          <w:sz w:val="22"/>
        </w:rPr>
        <w:t> </w:t>
      </w:r>
      <w:r>
        <w:rPr>
          <w:color w:val="1F2C3C"/>
          <w:sz w:val="22"/>
        </w:rPr>
        <w:t>цоорхой</w:t>
      </w:r>
      <w:r>
        <w:rPr>
          <w:color w:val="1F2C3C"/>
          <w:spacing w:val="-10"/>
          <w:sz w:val="22"/>
        </w:rPr>
        <w:t> </w:t>
      </w:r>
      <w:r>
        <w:rPr>
          <w:color w:val="1F2C3C"/>
          <w:spacing w:val="-4"/>
          <w:sz w:val="22"/>
        </w:rPr>
        <w:t>(Gap)</w:t>
      </w:r>
    </w:p>
    <w:p>
      <w:pPr>
        <w:pStyle w:val="BodyText"/>
        <w:spacing w:before="161"/>
      </w:pPr>
    </w:p>
    <w:p>
      <w:pPr>
        <w:pStyle w:val="ListParagraph"/>
        <w:numPr>
          <w:ilvl w:val="0"/>
          <w:numId w:val="44"/>
        </w:numPr>
        <w:tabs>
          <w:tab w:pos="389" w:val="left" w:leader="none"/>
        </w:tabs>
        <w:spacing w:line="240" w:lineRule="auto" w:before="0" w:after="0"/>
        <w:ind w:left="389" w:right="0" w:hanging="246"/>
        <w:jc w:val="left"/>
        <w:rPr>
          <w:sz w:val="22"/>
        </w:rPr>
      </w:pPr>
      <w:r>
        <w:rPr>
          <w:color w:val="1F2C3C"/>
          <w:sz w:val="22"/>
        </w:rPr>
        <w:t>Судалгааны</w:t>
      </w:r>
      <w:r>
        <w:rPr>
          <w:color w:val="1F2C3C"/>
          <w:spacing w:val="-9"/>
          <w:sz w:val="22"/>
        </w:rPr>
        <w:t> </w:t>
      </w:r>
      <w:r>
        <w:rPr>
          <w:color w:val="1F2C3C"/>
          <w:sz w:val="22"/>
        </w:rPr>
        <w:t>арга</w:t>
      </w:r>
      <w:r>
        <w:rPr>
          <w:color w:val="1F2C3C"/>
          <w:spacing w:val="-8"/>
          <w:sz w:val="22"/>
        </w:rPr>
        <w:t> </w:t>
      </w:r>
      <w:r>
        <w:rPr>
          <w:color w:val="1F2C3C"/>
          <w:spacing w:val="-5"/>
          <w:sz w:val="22"/>
        </w:rPr>
        <w:t>зүй</w:t>
      </w:r>
    </w:p>
    <w:p>
      <w:pPr>
        <w:pStyle w:val="ListParagraph"/>
        <w:numPr>
          <w:ilvl w:val="1"/>
          <w:numId w:val="44"/>
        </w:numPr>
        <w:tabs>
          <w:tab w:pos="754" w:val="left" w:leader="none"/>
        </w:tabs>
        <w:spacing w:line="240" w:lineRule="auto" w:before="78" w:after="0"/>
        <w:ind w:left="754" w:right="0" w:hanging="426"/>
        <w:jc w:val="left"/>
        <w:rPr>
          <w:sz w:val="22"/>
        </w:rPr>
      </w:pPr>
      <w:r>
        <w:rPr>
          <w:color w:val="1F2C3C"/>
          <w:sz w:val="22"/>
        </w:rPr>
        <w:t>Судалгааны</w:t>
      </w:r>
      <w:r>
        <w:rPr>
          <w:color w:val="1F2C3C"/>
          <w:spacing w:val="-13"/>
          <w:sz w:val="22"/>
        </w:rPr>
        <w:t> </w:t>
      </w:r>
      <w:r>
        <w:rPr>
          <w:color w:val="1F2C3C"/>
          <w:spacing w:val="-2"/>
          <w:sz w:val="22"/>
        </w:rPr>
        <w:t>загвар</w:t>
      </w:r>
    </w:p>
    <w:p>
      <w:pPr>
        <w:pStyle w:val="ListParagraph"/>
        <w:numPr>
          <w:ilvl w:val="1"/>
          <w:numId w:val="44"/>
        </w:numPr>
        <w:tabs>
          <w:tab w:pos="751" w:val="left" w:leader="none"/>
        </w:tabs>
        <w:spacing w:line="240" w:lineRule="auto" w:before="81" w:after="0"/>
        <w:ind w:left="751" w:right="0" w:hanging="423"/>
        <w:jc w:val="left"/>
        <w:rPr>
          <w:sz w:val="22"/>
        </w:rPr>
      </w:pPr>
      <w:r>
        <w:rPr>
          <w:color w:val="1F2C3C"/>
          <w:sz w:val="22"/>
        </w:rPr>
        <w:t>Онолын</w:t>
      </w:r>
      <w:r>
        <w:rPr>
          <w:color w:val="1F2C3C"/>
          <w:spacing w:val="-7"/>
          <w:sz w:val="22"/>
        </w:rPr>
        <w:t> </w:t>
      </w:r>
      <w:r>
        <w:rPr>
          <w:color w:val="1F2C3C"/>
          <w:sz w:val="22"/>
        </w:rPr>
        <w:t>хүрээ</w:t>
      </w:r>
      <w:r>
        <w:rPr>
          <w:color w:val="1F2C3C"/>
          <w:spacing w:val="-6"/>
          <w:sz w:val="22"/>
        </w:rPr>
        <w:t> </w:t>
      </w:r>
      <w:r>
        <w:rPr>
          <w:color w:val="1F2C3C"/>
          <w:sz w:val="22"/>
        </w:rPr>
        <w:t>/</w:t>
      </w:r>
      <w:r>
        <w:rPr>
          <w:color w:val="1F2C3C"/>
          <w:spacing w:val="-2"/>
          <w:sz w:val="22"/>
        </w:rPr>
        <w:t> </w:t>
      </w:r>
      <w:r>
        <w:rPr>
          <w:color w:val="1F2C3C"/>
          <w:sz w:val="22"/>
        </w:rPr>
        <w:t>санал</w:t>
      </w:r>
      <w:r>
        <w:rPr>
          <w:color w:val="1F2C3C"/>
          <w:spacing w:val="-5"/>
          <w:sz w:val="22"/>
        </w:rPr>
        <w:t> </w:t>
      </w:r>
      <w:r>
        <w:rPr>
          <w:color w:val="1F2C3C"/>
          <w:sz w:val="22"/>
        </w:rPr>
        <w:t>болгох</w:t>
      </w:r>
      <w:r>
        <w:rPr>
          <w:color w:val="1F2C3C"/>
          <w:spacing w:val="-6"/>
          <w:sz w:val="22"/>
        </w:rPr>
        <w:t> </w:t>
      </w:r>
      <w:r>
        <w:rPr>
          <w:color w:val="1F2C3C"/>
          <w:spacing w:val="-4"/>
          <w:sz w:val="22"/>
        </w:rPr>
        <w:t>арга</w:t>
      </w:r>
    </w:p>
    <w:p>
      <w:pPr>
        <w:pStyle w:val="ListParagraph"/>
        <w:numPr>
          <w:ilvl w:val="1"/>
          <w:numId w:val="44"/>
        </w:numPr>
        <w:tabs>
          <w:tab w:pos="751" w:val="left" w:leader="none"/>
        </w:tabs>
        <w:spacing w:line="240" w:lineRule="auto" w:before="81" w:after="0"/>
        <w:ind w:left="751" w:right="0" w:hanging="423"/>
        <w:jc w:val="left"/>
        <w:rPr>
          <w:sz w:val="22"/>
        </w:rPr>
      </w:pPr>
      <w:r>
        <w:rPr>
          <w:color w:val="1F2C3C"/>
          <w:sz w:val="22"/>
        </w:rPr>
        <w:t>Өгөгдөл</w:t>
      </w:r>
      <w:r>
        <w:rPr>
          <w:color w:val="1F2C3C"/>
          <w:spacing w:val="-9"/>
          <w:sz w:val="22"/>
        </w:rPr>
        <w:t> </w:t>
      </w:r>
      <w:r>
        <w:rPr>
          <w:color w:val="1F2C3C"/>
          <w:sz w:val="22"/>
        </w:rPr>
        <w:t>цуглуулах</w:t>
      </w:r>
      <w:r>
        <w:rPr>
          <w:color w:val="1F2C3C"/>
          <w:spacing w:val="-9"/>
          <w:sz w:val="22"/>
        </w:rPr>
        <w:t> </w:t>
      </w:r>
      <w:r>
        <w:rPr>
          <w:color w:val="1F2C3C"/>
          <w:spacing w:val="-4"/>
          <w:sz w:val="22"/>
        </w:rPr>
        <w:t>арга</w:t>
      </w:r>
    </w:p>
    <w:p>
      <w:pPr>
        <w:pStyle w:val="ListParagraph"/>
        <w:numPr>
          <w:ilvl w:val="1"/>
          <w:numId w:val="44"/>
        </w:numPr>
        <w:tabs>
          <w:tab w:pos="751" w:val="left" w:leader="none"/>
        </w:tabs>
        <w:spacing w:line="240" w:lineRule="auto" w:before="78" w:after="0"/>
        <w:ind w:left="751" w:right="0" w:hanging="423"/>
        <w:jc w:val="left"/>
        <w:rPr>
          <w:sz w:val="22"/>
        </w:rPr>
      </w:pPr>
      <w:r>
        <w:rPr>
          <w:color w:val="1F2C3C"/>
          <w:sz w:val="22"/>
        </w:rPr>
        <w:t>Хэрэглүүр</w:t>
      </w:r>
      <w:r>
        <w:rPr>
          <w:color w:val="1F2C3C"/>
          <w:spacing w:val="-8"/>
          <w:sz w:val="22"/>
        </w:rPr>
        <w:t> </w:t>
      </w:r>
      <w:r>
        <w:rPr>
          <w:color w:val="1F2C3C"/>
          <w:sz w:val="22"/>
        </w:rPr>
        <w:t>ба</w:t>
      </w:r>
      <w:r>
        <w:rPr>
          <w:color w:val="1F2C3C"/>
          <w:spacing w:val="-5"/>
          <w:sz w:val="22"/>
        </w:rPr>
        <w:t> </w:t>
      </w:r>
      <w:r>
        <w:rPr>
          <w:color w:val="1F2C3C"/>
          <w:spacing w:val="-4"/>
          <w:sz w:val="22"/>
        </w:rPr>
        <w:t>орчин</w:t>
      </w:r>
    </w:p>
    <w:p>
      <w:pPr>
        <w:pStyle w:val="ListParagraph"/>
        <w:numPr>
          <w:ilvl w:val="1"/>
          <w:numId w:val="44"/>
        </w:numPr>
        <w:tabs>
          <w:tab w:pos="756" w:val="left" w:leader="none"/>
        </w:tabs>
        <w:spacing w:line="240" w:lineRule="auto" w:before="81" w:after="0"/>
        <w:ind w:left="756" w:right="0" w:hanging="428"/>
        <w:jc w:val="left"/>
        <w:rPr>
          <w:sz w:val="22"/>
        </w:rPr>
      </w:pPr>
      <w:r>
        <w:rPr>
          <w:color w:val="1F2C3C"/>
          <w:sz w:val="22"/>
        </w:rPr>
        <w:t>AI</w:t>
      </w:r>
      <w:r>
        <w:rPr>
          <w:color w:val="1F2C3C"/>
          <w:spacing w:val="-6"/>
          <w:sz w:val="22"/>
        </w:rPr>
        <w:t> </w:t>
      </w:r>
      <w:r>
        <w:rPr>
          <w:color w:val="1F2C3C"/>
          <w:sz w:val="22"/>
        </w:rPr>
        <w:t>хэрэгслийн</w:t>
      </w:r>
      <w:r>
        <w:rPr>
          <w:color w:val="1F2C3C"/>
          <w:spacing w:val="-5"/>
          <w:sz w:val="22"/>
        </w:rPr>
        <w:t> </w:t>
      </w:r>
      <w:r>
        <w:rPr>
          <w:color w:val="1F2C3C"/>
          <w:spacing w:val="-2"/>
          <w:sz w:val="22"/>
        </w:rPr>
        <w:t>ашиглалт</w:t>
      </w:r>
    </w:p>
    <w:p>
      <w:pPr>
        <w:pStyle w:val="BodyText"/>
        <w:spacing w:before="161"/>
      </w:pPr>
    </w:p>
    <w:p>
      <w:pPr>
        <w:pStyle w:val="ListParagraph"/>
        <w:numPr>
          <w:ilvl w:val="0"/>
          <w:numId w:val="44"/>
        </w:numPr>
        <w:tabs>
          <w:tab w:pos="387" w:val="left" w:leader="none"/>
        </w:tabs>
        <w:spacing w:line="240" w:lineRule="auto" w:before="0" w:after="0"/>
        <w:ind w:left="387" w:right="0" w:hanging="244"/>
        <w:jc w:val="left"/>
        <w:rPr>
          <w:sz w:val="22"/>
        </w:rPr>
      </w:pPr>
      <w:r>
        <w:rPr>
          <w:color w:val="1F2C3C"/>
          <w:sz w:val="22"/>
        </w:rPr>
        <w:t>Туршилт</w:t>
      </w:r>
      <w:r>
        <w:rPr>
          <w:color w:val="1F2C3C"/>
          <w:spacing w:val="-8"/>
          <w:sz w:val="22"/>
        </w:rPr>
        <w:t> </w:t>
      </w:r>
      <w:r>
        <w:rPr>
          <w:color w:val="1F2C3C"/>
          <w:sz w:val="22"/>
        </w:rPr>
        <w:t>/</w:t>
      </w:r>
      <w:r>
        <w:rPr>
          <w:color w:val="1F2C3C"/>
          <w:spacing w:val="-7"/>
          <w:sz w:val="22"/>
        </w:rPr>
        <w:t> </w:t>
      </w:r>
      <w:r>
        <w:rPr>
          <w:color w:val="1F2C3C"/>
          <w:sz w:val="22"/>
        </w:rPr>
        <w:t>Судалгааны</w:t>
      </w:r>
      <w:r>
        <w:rPr>
          <w:color w:val="1F2C3C"/>
          <w:spacing w:val="-6"/>
          <w:sz w:val="22"/>
        </w:rPr>
        <w:t> </w:t>
      </w:r>
      <w:r>
        <w:rPr>
          <w:color w:val="1F2C3C"/>
          <w:sz w:val="22"/>
        </w:rPr>
        <w:t>хэрэгслийн</w:t>
      </w:r>
      <w:r>
        <w:rPr>
          <w:color w:val="1F2C3C"/>
          <w:spacing w:val="-6"/>
          <w:sz w:val="22"/>
        </w:rPr>
        <w:t> </w:t>
      </w:r>
      <w:r>
        <w:rPr>
          <w:color w:val="1F2C3C"/>
          <w:spacing w:val="-2"/>
          <w:sz w:val="22"/>
        </w:rPr>
        <w:t>хөгжүүлэлт</w:t>
      </w:r>
    </w:p>
    <w:p>
      <w:pPr>
        <w:pStyle w:val="ListParagraph"/>
        <w:numPr>
          <w:ilvl w:val="1"/>
          <w:numId w:val="44"/>
        </w:numPr>
        <w:tabs>
          <w:tab w:pos="751" w:val="left" w:leader="none"/>
        </w:tabs>
        <w:spacing w:line="240" w:lineRule="auto" w:before="79" w:after="0"/>
        <w:ind w:left="751" w:right="0" w:hanging="423"/>
        <w:jc w:val="left"/>
        <w:rPr>
          <w:sz w:val="22"/>
        </w:rPr>
      </w:pPr>
      <w:r>
        <w:rPr>
          <w:color w:val="1F2C3C"/>
          <w:sz w:val="22"/>
        </w:rPr>
        <w:t>Туршилтын</w:t>
      </w:r>
      <w:r>
        <w:rPr>
          <w:color w:val="1F2C3C"/>
          <w:spacing w:val="-8"/>
          <w:sz w:val="22"/>
        </w:rPr>
        <w:t> </w:t>
      </w:r>
      <w:r>
        <w:rPr>
          <w:color w:val="1F2C3C"/>
          <w:spacing w:val="-4"/>
          <w:sz w:val="22"/>
        </w:rPr>
        <w:t>орчин</w:t>
      </w:r>
    </w:p>
    <w:p>
      <w:pPr>
        <w:pStyle w:val="ListParagraph"/>
        <w:numPr>
          <w:ilvl w:val="1"/>
          <w:numId w:val="44"/>
        </w:numPr>
        <w:tabs>
          <w:tab w:pos="751" w:val="left" w:leader="none"/>
        </w:tabs>
        <w:spacing w:line="240" w:lineRule="auto" w:before="80" w:after="0"/>
        <w:ind w:left="751" w:right="0" w:hanging="423"/>
        <w:jc w:val="left"/>
        <w:rPr>
          <w:sz w:val="22"/>
        </w:rPr>
      </w:pPr>
      <w:r>
        <w:rPr>
          <w:color w:val="1F2C3C"/>
          <w:sz w:val="22"/>
        </w:rPr>
        <w:t>Өгөгдлийн</w:t>
      </w:r>
      <w:r>
        <w:rPr>
          <w:color w:val="1F2C3C"/>
          <w:spacing w:val="-6"/>
          <w:sz w:val="22"/>
        </w:rPr>
        <w:t> </w:t>
      </w:r>
      <w:r>
        <w:rPr>
          <w:color w:val="1F2C3C"/>
          <w:sz w:val="22"/>
        </w:rPr>
        <w:t>сан</w:t>
      </w:r>
      <w:r>
        <w:rPr>
          <w:color w:val="1F2C3C"/>
          <w:spacing w:val="-6"/>
          <w:sz w:val="22"/>
        </w:rPr>
        <w:t> </w:t>
      </w:r>
      <w:r>
        <w:rPr>
          <w:color w:val="1F2C3C"/>
          <w:sz w:val="22"/>
        </w:rPr>
        <w:t>/</w:t>
      </w:r>
      <w:r>
        <w:rPr>
          <w:color w:val="1F2C3C"/>
          <w:spacing w:val="-5"/>
          <w:sz w:val="22"/>
        </w:rPr>
        <w:t> </w:t>
      </w:r>
      <w:r>
        <w:rPr>
          <w:color w:val="1F2C3C"/>
          <w:sz w:val="22"/>
        </w:rPr>
        <w:t>туршилтын</w:t>
      </w:r>
      <w:r>
        <w:rPr>
          <w:color w:val="1F2C3C"/>
          <w:spacing w:val="-3"/>
          <w:sz w:val="22"/>
        </w:rPr>
        <w:t> </w:t>
      </w:r>
      <w:r>
        <w:rPr>
          <w:color w:val="1F2C3C"/>
          <w:spacing w:val="-2"/>
          <w:sz w:val="22"/>
        </w:rPr>
        <w:t>объект</w:t>
      </w:r>
    </w:p>
    <w:p>
      <w:pPr>
        <w:pStyle w:val="ListParagraph"/>
        <w:numPr>
          <w:ilvl w:val="1"/>
          <w:numId w:val="44"/>
        </w:numPr>
        <w:tabs>
          <w:tab w:pos="754" w:val="left" w:leader="none"/>
        </w:tabs>
        <w:spacing w:line="240" w:lineRule="auto" w:before="81" w:after="0"/>
        <w:ind w:left="754" w:right="0" w:hanging="426"/>
        <w:jc w:val="left"/>
        <w:rPr>
          <w:sz w:val="22"/>
        </w:rPr>
      </w:pPr>
      <w:r>
        <w:rPr>
          <w:color w:val="1F2C3C"/>
          <w:sz w:val="22"/>
        </w:rPr>
        <w:t>Прототип</w:t>
      </w:r>
      <w:r>
        <w:rPr>
          <w:color w:val="1F2C3C"/>
          <w:spacing w:val="-7"/>
          <w:sz w:val="22"/>
        </w:rPr>
        <w:t> </w:t>
      </w:r>
      <w:r>
        <w:rPr>
          <w:color w:val="1F2C3C"/>
          <w:sz w:val="22"/>
        </w:rPr>
        <w:t>/</w:t>
      </w:r>
      <w:r>
        <w:rPr>
          <w:color w:val="1F2C3C"/>
          <w:spacing w:val="-4"/>
          <w:sz w:val="22"/>
        </w:rPr>
        <w:t> </w:t>
      </w:r>
      <w:r>
        <w:rPr>
          <w:color w:val="1F2C3C"/>
          <w:sz w:val="22"/>
        </w:rPr>
        <w:t>хэрэгсэл</w:t>
      </w:r>
      <w:r>
        <w:rPr>
          <w:color w:val="1F2C3C"/>
          <w:spacing w:val="-7"/>
          <w:sz w:val="22"/>
        </w:rPr>
        <w:t> </w:t>
      </w:r>
      <w:r>
        <w:rPr>
          <w:color w:val="1F2C3C"/>
          <w:sz w:val="22"/>
        </w:rPr>
        <w:t>(хамаарах</w:t>
      </w:r>
      <w:r>
        <w:rPr>
          <w:color w:val="1F2C3C"/>
          <w:spacing w:val="-7"/>
          <w:sz w:val="22"/>
        </w:rPr>
        <w:t> </w:t>
      </w:r>
      <w:r>
        <w:rPr>
          <w:color w:val="1F2C3C"/>
          <w:spacing w:val="-4"/>
          <w:sz w:val="22"/>
        </w:rPr>
        <w:t>бол)</w:t>
      </w:r>
    </w:p>
    <w:p>
      <w:pPr>
        <w:pStyle w:val="ListParagraph"/>
        <w:spacing w:after="0" w:line="240" w:lineRule="auto"/>
        <w:jc w:val="left"/>
        <w:rPr>
          <w:sz w:val="22"/>
        </w:rPr>
        <w:sectPr>
          <w:pgSz w:w="11910" w:h="16840"/>
          <w:pgMar w:header="689" w:footer="620" w:top="880" w:bottom="820" w:left="1275" w:right="992"/>
        </w:sectPr>
      </w:pPr>
    </w:p>
    <w:p>
      <w:pPr>
        <w:pStyle w:val="BodyText"/>
      </w:pPr>
    </w:p>
    <w:p>
      <w:pPr>
        <w:pStyle w:val="BodyText"/>
      </w:pPr>
    </w:p>
    <w:p>
      <w:pPr>
        <w:pStyle w:val="BodyText"/>
        <w:spacing w:before="101"/>
      </w:pPr>
    </w:p>
    <w:p>
      <w:pPr>
        <w:pStyle w:val="ListParagraph"/>
        <w:numPr>
          <w:ilvl w:val="0"/>
          <w:numId w:val="44"/>
        </w:numPr>
        <w:tabs>
          <w:tab w:pos="389" w:val="left" w:leader="none"/>
        </w:tabs>
        <w:spacing w:line="240" w:lineRule="auto" w:before="1" w:after="0"/>
        <w:ind w:left="389" w:right="0" w:hanging="246"/>
        <w:jc w:val="left"/>
        <w:rPr>
          <w:sz w:val="22"/>
        </w:rPr>
      </w:pPr>
      <w:r>
        <w:rPr>
          <w:color w:val="1F2C3C"/>
          <w:sz w:val="22"/>
        </w:rPr>
        <w:t>Үр</w:t>
      </w:r>
      <w:r>
        <w:rPr>
          <w:color w:val="1F2C3C"/>
          <w:spacing w:val="-4"/>
          <w:sz w:val="22"/>
        </w:rPr>
        <w:t> </w:t>
      </w:r>
      <w:r>
        <w:rPr>
          <w:color w:val="1F2C3C"/>
          <w:sz w:val="22"/>
        </w:rPr>
        <w:t>дүн</w:t>
      </w:r>
      <w:r>
        <w:rPr>
          <w:color w:val="1F2C3C"/>
          <w:spacing w:val="-2"/>
          <w:sz w:val="22"/>
        </w:rPr>
        <w:t> </w:t>
      </w:r>
      <w:r>
        <w:rPr>
          <w:color w:val="1F2C3C"/>
          <w:sz w:val="22"/>
        </w:rPr>
        <w:t>ба</w:t>
      </w:r>
      <w:r>
        <w:rPr>
          <w:color w:val="1F2C3C"/>
          <w:spacing w:val="-1"/>
          <w:sz w:val="22"/>
        </w:rPr>
        <w:t> </w:t>
      </w:r>
      <w:r>
        <w:rPr>
          <w:color w:val="1F2C3C"/>
          <w:spacing w:val="-2"/>
          <w:sz w:val="22"/>
        </w:rPr>
        <w:t>үнэлгээ</w:t>
      </w:r>
    </w:p>
    <w:p>
      <w:pPr>
        <w:pStyle w:val="ListParagraph"/>
        <w:numPr>
          <w:ilvl w:val="1"/>
          <w:numId w:val="44"/>
        </w:numPr>
        <w:tabs>
          <w:tab w:pos="751" w:val="left" w:leader="none"/>
        </w:tabs>
        <w:spacing w:line="240" w:lineRule="auto" w:before="78" w:after="0"/>
        <w:ind w:left="751" w:right="0" w:hanging="423"/>
        <w:jc w:val="left"/>
        <w:rPr>
          <w:sz w:val="22"/>
        </w:rPr>
      </w:pPr>
      <w:r>
        <w:rPr>
          <w:color w:val="1F2C3C"/>
          <w:sz w:val="22"/>
        </w:rPr>
        <w:t>Тоон</w:t>
      </w:r>
      <w:r>
        <w:rPr>
          <w:color w:val="1F2C3C"/>
          <w:spacing w:val="-2"/>
          <w:sz w:val="22"/>
        </w:rPr>
        <w:t> </w:t>
      </w:r>
      <w:r>
        <w:rPr>
          <w:color w:val="1F2C3C"/>
          <w:sz w:val="22"/>
        </w:rPr>
        <w:t>үр</w:t>
      </w:r>
      <w:r>
        <w:rPr>
          <w:color w:val="1F2C3C"/>
          <w:spacing w:val="-4"/>
          <w:sz w:val="22"/>
        </w:rPr>
        <w:t> </w:t>
      </w:r>
      <w:r>
        <w:rPr>
          <w:color w:val="1F2C3C"/>
          <w:spacing w:val="-5"/>
          <w:sz w:val="22"/>
        </w:rPr>
        <w:t>дүн</w:t>
      </w:r>
    </w:p>
    <w:p>
      <w:pPr>
        <w:pStyle w:val="ListParagraph"/>
        <w:numPr>
          <w:ilvl w:val="1"/>
          <w:numId w:val="44"/>
        </w:numPr>
        <w:tabs>
          <w:tab w:pos="754" w:val="left" w:leader="none"/>
        </w:tabs>
        <w:spacing w:line="240" w:lineRule="auto" w:before="80" w:after="0"/>
        <w:ind w:left="754" w:right="0" w:hanging="426"/>
        <w:jc w:val="left"/>
        <w:rPr>
          <w:sz w:val="22"/>
        </w:rPr>
      </w:pPr>
      <w:r>
        <w:rPr>
          <w:color w:val="1F2C3C"/>
          <w:sz w:val="22"/>
        </w:rPr>
        <w:t>Чанарын</w:t>
      </w:r>
      <w:r>
        <w:rPr>
          <w:color w:val="1F2C3C"/>
          <w:spacing w:val="-10"/>
          <w:sz w:val="22"/>
        </w:rPr>
        <w:t> </w:t>
      </w:r>
      <w:r>
        <w:rPr>
          <w:color w:val="1F2C3C"/>
          <w:spacing w:val="-2"/>
          <w:sz w:val="22"/>
        </w:rPr>
        <w:t>шинжилгээ</w:t>
      </w:r>
    </w:p>
    <w:p>
      <w:pPr>
        <w:pStyle w:val="ListParagraph"/>
        <w:numPr>
          <w:ilvl w:val="1"/>
          <w:numId w:val="44"/>
        </w:numPr>
        <w:tabs>
          <w:tab w:pos="754" w:val="left" w:leader="none"/>
        </w:tabs>
        <w:spacing w:line="240" w:lineRule="auto" w:before="81" w:after="0"/>
        <w:ind w:left="754" w:right="0" w:hanging="426"/>
        <w:jc w:val="left"/>
        <w:rPr>
          <w:sz w:val="22"/>
        </w:rPr>
      </w:pPr>
      <w:r>
        <w:rPr>
          <w:color w:val="1F2C3C"/>
          <w:sz w:val="22"/>
        </w:rPr>
        <w:t>Benchmark</w:t>
      </w:r>
      <w:r>
        <w:rPr>
          <w:color w:val="1F2C3C"/>
          <w:spacing w:val="-8"/>
          <w:sz w:val="22"/>
        </w:rPr>
        <w:t> </w:t>
      </w:r>
      <w:r>
        <w:rPr>
          <w:color w:val="1F2C3C"/>
          <w:spacing w:val="-2"/>
          <w:sz w:val="22"/>
        </w:rPr>
        <w:t>харьцуулалт</w:t>
      </w:r>
    </w:p>
    <w:p>
      <w:pPr>
        <w:pStyle w:val="ListParagraph"/>
        <w:numPr>
          <w:ilvl w:val="1"/>
          <w:numId w:val="44"/>
        </w:numPr>
        <w:tabs>
          <w:tab w:pos="754" w:val="left" w:leader="none"/>
        </w:tabs>
        <w:spacing w:line="240" w:lineRule="auto" w:before="81" w:after="0"/>
        <w:ind w:left="754" w:right="0" w:hanging="426"/>
        <w:jc w:val="left"/>
        <w:rPr>
          <w:sz w:val="22"/>
        </w:rPr>
      </w:pPr>
      <w:r>
        <w:rPr>
          <w:color w:val="1F2C3C"/>
          <w:sz w:val="22"/>
        </w:rPr>
        <w:t>Үр</w:t>
      </w:r>
      <w:r>
        <w:rPr>
          <w:color w:val="1F2C3C"/>
          <w:spacing w:val="-6"/>
          <w:sz w:val="22"/>
        </w:rPr>
        <w:t> </w:t>
      </w:r>
      <w:r>
        <w:rPr>
          <w:color w:val="1F2C3C"/>
          <w:sz w:val="22"/>
        </w:rPr>
        <w:t>дүнд</w:t>
      </w:r>
      <w:r>
        <w:rPr>
          <w:color w:val="1F2C3C"/>
          <w:spacing w:val="-4"/>
          <w:sz w:val="22"/>
        </w:rPr>
        <w:t> </w:t>
      </w:r>
      <w:r>
        <w:rPr>
          <w:color w:val="1F2C3C"/>
          <w:sz w:val="22"/>
        </w:rPr>
        <w:t>нөлөөлж</w:t>
      </w:r>
      <w:r>
        <w:rPr>
          <w:color w:val="1F2C3C"/>
          <w:spacing w:val="-5"/>
          <w:sz w:val="22"/>
        </w:rPr>
        <w:t> </w:t>
      </w:r>
      <w:r>
        <w:rPr>
          <w:color w:val="1F2C3C"/>
          <w:sz w:val="22"/>
        </w:rPr>
        <w:t>болох</w:t>
      </w:r>
      <w:r>
        <w:rPr>
          <w:color w:val="1F2C3C"/>
          <w:spacing w:val="-5"/>
          <w:sz w:val="22"/>
        </w:rPr>
        <w:t> </w:t>
      </w:r>
      <w:r>
        <w:rPr>
          <w:color w:val="1F2C3C"/>
          <w:sz w:val="22"/>
        </w:rPr>
        <w:t>хүчин</w:t>
      </w:r>
      <w:r>
        <w:rPr>
          <w:color w:val="1F2C3C"/>
          <w:spacing w:val="-2"/>
          <w:sz w:val="22"/>
        </w:rPr>
        <w:t> </w:t>
      </w:r>
      <w:r>
        <w:rPr>
          <w:color w:val="1F2C3C"/>
          <w:spacing w:val="-4"/>
          <w:sz w:val="22"/>
        </w:rPr>
        <w:t>зүйл</w:t>
      </w:r>
    </w:p>
    <w:p>
      <w:pPr>
        <w:pStyle w:val="BodyText"/>
        <w:spacing w:before="161"/>
      </w:pPr>
    </w:p>
    <w:p>
      <w:pPr>
        <w:pStyle w:val="ListParagraph"/>
        <w:numPr>
          <w:ilvl w:val="0"/>
          <w:numId w:val="44"/>
        </w:numPr>
        <w:tabs>
          <w:tab w:pos="387" w:val="left" w:leader="none"/>
        </w:tabs>
        <w:spacing w:line="240" w:lineRule="auto" w:before="0" w:after="0"/>
        <w:ind w:left="387" w:right="0" w:hanging="244"/>
        <w:jc w:val="left"/>
        <w:rPr>
          <w:sz w:val="22"/>
        </w:rPr>
      </w:pPr>
      <w:r>
        <w:rPr>
          <w:color w:val="1F2C3C"/>
          <w:spacing w:val="-2"/>
          <w:sz w:val="22"/>
        </w:rPr>
        <w:t>Хэлэлцүүлэг</w:t>
      </w:r>
    </w:p>
    <w:p>
      <w:pPr>
        <w:pStyle w:val="ListParagraph"/>
        <w:numPr>
          <w:ilvl w:val="1"/>
          <w:numId w:val="44"/>
        </w:numPr>
        <w:tabs>
          <w:tab w:pos="754" w:val="left" w:leader="none"/>
        </w:tabs>
        <w:spacing w:line="240" w:lineRule="auto" w:before="78" w:after="0"/>
        <w:ind w:left="754" w:right="0" w:hanging="426"/>
        <w:jc w:val="left"/>
        <w:rPr>
          <w:sz w:val="22"/>
        </w:rPr>
      </w:pPr>
      <w:r>
        <w:rPr>
          <w:color w:val="1F2C3C"/>
          <w:sz w:val="22"/>
        </w:rPr>
        <w:t>Үр</w:t>
      </w:r>
      <w:r>
        <w:rPr>
          <w:color w:val="1F2C3C"/>
          <w:spacing w:val="-8"/>
          <w:sz w:val="22"/>
        </w:rPr>
        <w:t> </w:t>
      </w:r>
      <w:r>
        <w:rPr>
          <w:color w:val="1F2C3C"/>
          <w:sz w:val="22"/>
        </w:rPr>
        <w:t>дүнгийн</w:t>
      </w:r>
      <w:r>
        <w:rPr>
          <w:color w:val="1F2C3C"/>
          <w:spacing w:val="-4"/>
          <w:sz w:val="22"/>
        </w:rPr>
        <w:t> </w:t>
      </w:r>
      <w:r>
        <w:rPr>
          <w:color w:val="1F2C3C"/>
          <w:spacing w:val="-2"/>
          <w:sz w:val="22"/>
        </w:rPr>
        <w:t>тайлбар</w:t>
      </w:r>
    </w:p>
    <w:p>
      <w:pPr>
        <w:pStyle w:val="ListParagraph"/>
        <w:numPr>
          <w:ilvl w:val="1"/>
          <w:numId w:val="44"/>
        </w:numPr>
        <w:tabs>
          <w:tab w:pos="754" w:val="left" w:leader="none"/>
        </w:tabs>
        <w:spacing w:line="240" w:lineRule="auto" w:before="81" w:after="0"/>
        <w:ind w:left="754" w:right="0" w:hanging="426"/>
        <w:jc w:val="left"/>
        <w:rPr>
          <w:sz w:val="22"/>
        </w:rPr>
      </w:pPr>
      <w:r>
        <w:rPr>
          <w:color w:val="1F2C3C"/>
          <w:sz w:val="22"/>
        </w:rPr>
        <w:t>Шинжлэх</w:t>
      </w:r>
      <w:r>
        <w:rPr>
          <w:color w:val="1F2C3C"/>
          <w:spacing w:val="-8"/>
          <w:sz w:val="22"/>
        </w:rPr>
        <w:t> </w:t>
      </w:r>
      <w:r>
        <w:rPr>
          <w:color w:val="1F2C3C"/>
          <w:sz w:val="22"/>
        </w:rPr>
        <w:t>ухааны</w:t>
      </w:r>
      <w:r>
        <w:rPr>
          <w:color w:val="1F2C3C"/>
          <w:spacing w:val="-6"/>
          <w:sz w:val="22"/>
        </w:rPr>
        <w:t> </w:t>
      </w:r>
      <w:r>
        <w:rPr>
          <w:color w:val="1F2C3C"/>
          <w:sz w:val="22"/>
        </w:rPr>
        <w:t>хувь</w:t>
      </w:r>
      <w:r>
        <w:rPr>
          <w:color w:val="1F2C3C"/>
          <w:spacing w:val="-4"/>
          <w:sz w:val="22"/>
        </w:rPr>
        <w:t> нэмэр</w:t>
      </w:r>
    </w:p>
    <w:p>
      <w:pPr>
        <w:pStyle w:val="ListParagraph"/>
        <w:numPr>
          <w:ilvl w:val="1"/>
          <w:numId w:val="44"/>
        </w:numPr>
        <w:tabs>
          <w:tab w:pos="751" w:val="left" w:leader="none"/>
        </w:tabs>
        <w:spacing w:line="240" w:lineRule="auto" w:before="78" w:after="0"/>
        <w:ind w:left="751" w:right="0" w:hanging="423"/>
        <w:jc w:val="left"/>
        <w:rPr>
          <w:sz w:val="22"/>
        </w:rPr>
      </w:pPr>
      <w:r>
        <w:rPr>
          <w:color w:val="1F2C3C"/>
          <w:spacing w:val="-2"/>
          <w:sz w:val="22"/>
        </w:rPr>
        <w:t>Хязгаарлалт</w:t>
      </w:r>
    </w:p>
    <w:p>
      <w:pPr>
        <w:pStyle w:val="BodyText"/>
        <w:spacing w:before="161"/>
      </w:pPr>
    </w:p>
    <w:p>
      <w:pPr>
        <w:pStyle w:val="ListParagraph"/>
        <w:numPr>
          <w:ilvl w:val="0"/>
          <w:numId w:val="44"/>
        </w:numPr>
        <w:tabs>
          <w:tab w:pos="389" w:val="left" w:leader="none"/>
        </w:tabs>
        <w:spacing w:line="240" w:lineRule="auto" w:before="0" w:after="0"/>
        <w:ind w:left="389" w:right="0" w:hanging="246"/>
        <w:jc w:val="left"/>
        <w:rPr>
          <w:sz w:val="22"/>
        </w:rPr>
      </w:pPr>
      <w:r>
        <w:rPr>
          <w:color w:val="1F2C3C"/>
          <w:spacing w:val="-2"/>
          <w:sz w:val="22"/>
        </w:rPr>
        <w:t>Дүгнэлт</w:t>
      </w:r>
    </w:p>
    <w:p>
      <w:pPr>
        <w:pStyle w:val="ListParagraph"/>
        <w:numPr>
          <w:ilvl w:val="1"/>
          <w:numId w:val="44"/>
        </w:numPr>
        <w:tabs>
          <w:tab w:pos="751" w:val="left" w:leader="none"/>
        </w:tabs>
        <w:spacing w:line="240" w:lineRule="auto" w:before="79" w:after="0"/>
        <w:ind w:left="751" w:right="0" w:hanging="423"/>
        <w:jc w:val="left"/>
        <w:rPr>
          <w:sz w:val="22"/>
        </w:rPr>
      </w:pPr>
      <w:r>
        <w:rPr>
          <w:color w:val="1F2C3C"/>
          <w:sz w:val="22"/>
        </w:rPr>
        <w:t>Оруулсан</w:t>
      </w:r>
      <w:r>
        <w:rPr>
          <w:color w:val="1F2C3C"/>
          <w:spacing w:val="-7"/>
          <w:sz w:val="22"/>
        </w:rPr>
        <w:t> </w:t>
      </w:r>
      <w:r>
        <w:rPr>
          <w:color w:val="1F2C3C"/>
          <w:sz w:val="22"/>
        </w:rPr>
        <w:t>хувь</w:t>
      </w:r>
      <w:r>
        <w:rPr>
          <w:color w:val="1F2C3C"/>
          <w:spacing w:val="-6"/>
          <w:sz w:val="22"/>
        </w:rPr>
        <w:t> </w:t>
      </w:r>
      <w:r>
        <w:rPr>
          <w:color w:val="1F2C3C"/>
          <w:sz w:val="22"/>
        </w:rPr>
        <w:t>нэмрийн</w:t>
      </w:r>
      <w:r>
        <w:rPr>
          <w:color w:val="1F2C3C"/>
          <w:spacing w:val="-6"/>
          <w:sz w:val="22"/>
        </w:rPr>
        <w:t> </w:t>
      </w:r>
      <w:r>
        <w:rPr>
          <w:color w:val="1F2C3C"/>
          <w:spacing w:val="-2"/>
          <w:sz w:val="22"/>
        </w:rPr>
        <w:t>нэгтгэл</w:t>
      </w:r>
    </w:p>
    <w:p>
      <w:pPr>
        <w:pStyle w:val="ListParagraph"/>
        <w:numPr>
          <w:ilvl w:val="1"/>
          <w:numId w:val="44"/>
        </w:numPr>
        <w:tabs>
          <w:tab w:pos="754" w:val="left" w:leader="none"/>
        </w:tabs>
        <w:spacing w:line="240" w:lineRule="auto" w:before="81" w:after="0"/>
        <w:ind w:left="754" w:right="0" w:hanging="426"/>
        <w:jc w:val="left"/>
        <w:rPr>
          <w:sz w:val="22"/>
        </w:rPr>
      </w:pPr>
      <w:r>
        <w:rPr>
          <w:color w:val="1F2C3C"/>
          <w:sz w:val="22"/>
        </w:rPr>
        <w:t>Цаашдын</w:t>
      </w:r>
      <w:r>
        <w:rPr>
          <w:color w:val="1F2C3C"/>
          <w:spacing w:val="-9"/>
          <w:sz w:val="22"/>
        </w:rPr>
        <w:t> </w:t>
      </w:r>
      <w:r>
        <w:rPr>
          <w:color w:val="1F2C3C"/>
          <w:sz w:val="22"/>
        </w:rPr>
        <w:t>судалгааны</w:t>
      </w:r>
      <w:r>
        <w:rPr>
          <w:color w:val="1F2C3C"/>
          <w:spacing w:val="-6"/>
          <w:sz w:val="22"/>
        </w:rPr>
        <w:t> </w:t>
      </w:r>
      <w:r>
        <w:rPr>
          <w:color w:val="1F2C3C"/>
          <w:spacing w:val="-2"/>
          <w:sz w:val="22"/>
        </w:rPr>
        <w:t>чиглэл</w:t>
      </w:r>
    </w:p>
    <w:p>
      <w:pPr>
        <w:pStyle w:val="BodyText"/>
        <w:spacing w:before="161"/>
      </w:pPr>
    </w:p>
    <w:p>
      <w:pPr>
        <w:pStyle w:val="BodyText"/>
        <w:ind w:left="143"/>
      </w:pPr>
      <w:r>
        <w:rPr>
          <w:color w:val="1F2C3C"/>
        </w:rPr>
        <w:t>Ашигласан</w:t>
      </w:r>
      <w:r>
        <w:rPr>
          <w:color w:val="1F2C3C"/>
          <w:spacing w:val="-8"/>
        </w:rPr>
        <w:t> </w:t>
      </w:r>
      <w:r>
        <w:rPr>
          <w:color w:val="1F2C3C"/>
          <w:spacing w:val="-2"/>
        </w:rPr>
        <w:t>материал</w:t>
      </w:r>
    </w:p>
    <w:p>
      <w:pPr>
        <w:pStyle w:val="BodyText"/>
        <w:spacing w:before="78"/>
        <w:ind w:left="143"/>
      </w:pPr>
      <w:r>
        <w:rPr>
          <w:color w:val="1F2C3C"/>
        </w:rPr>
        <w:t>Хавсралт</w:t>
      </w:r>
      <w:r>
        <w:rPr>
          <w:color w:val="1F2C3C"/>
          <w:spacing w:val="-9"/>
        </w:rPr>
        <w:t> </w:t>
      </w:r>
      <w:r>
        <w:rPr>
          <w:color w:val="1F2C3C"/>
        </w:rPr>
        <w:t>—</w:t>
      </w:r>
      <w:r>
        <w:rPr>
          <w:color w:val="1F2C3C"/>
          <w:spacing w:val="-4"/>
        </w:rPr>
        <w:t> </w:t>
      </w:r>
      <w:r>
        <w:rPr>
          <w:color w:val="1F2C3C"/>
        </w:rPr>
        <w:t>Dataset</w:t>
      </w:r>
      <w:r>
        <w:rPr>
          <w:color w:val="1F2C3C"/>
          <w:spacing w:val="-6"/>
        </w:rPr>
        <w:t> </w:t>
      </w:r>
      <w:r>
        <w:rPr>
          <w:color w:val="1F2C3C"/>
        </w:rPr>
        <w:t>холбоос,</w:t>
      </w:r>
      <w:r>
        <w:rPr>
          <w:color w:val="1F2C3C"/>
          <w:spacing w:val="-2"/>
        </w:rPr>
        <w:t> </w:t>
      </w:r>
      <w:r>
        <w:rPr>
          <w:color w:val="1F2C3C"/>
        </w:rPr>
        <w:t>кодын</w:t>
      </w:r>
      <w:r>
        <w:rPr>
          <w:color w:val="1F2C3C"/>
          <w:spacing w:val="-7"/>
        </w:rPr>
        <w:t> </w:t>
      </w:r>
      <w:r>
        <w:rPr>
          <w:color w:val="1F2C3C"/>
        </w:rPr>
        <w:t>Git</w:t>
      </w:r>
      <w:r>
        <w:rPr>
          <w:color w:val="1F2C3C"/>
          <w:spacing w:val="-5"/>
        </w:rPr>
        <w:t> </w:t>
      </w:r>
      <w:r>
        <w:rPr>
          <w:color w:val="1F2C3C"/>
        </w:rPr>
        <w:t>линк,</w:t>
      </w:r>
      <w:r>
        <w:rPr>
          <w:color w:val="1F2C3C"/>
          <w:spacing w:val="-8"/>
        </w:rPr>
        <w:t> </w:t>
      </w:r>
      <w:r>
        <w:rPr>
          <w:color w:val="1F2C3C"/>
        </w:rPr>
        <w:t>асуулгын</w:t>
      </w:r>
      <w:r>
        <w:rPr>
          <w:color w:val="1F2C3C"/>
          <w:spacing w:val="-3"/>
        </w:rPr>
        <w:t> </w:t>
      </w:r>
      <w:r>
        <w:rPr>
          <w:color w:val="1F2C3C"/>
        </w:rPr>
        <w:t>маягт,</w:t>
      </w:r>
      <w:r>
        <w:rPr>
          <w:color w:val="1F2C3C"/>
          <w:spacing w:val="-6"/>
        </w:rPr>
        <w:t> </w:t>
      </w:r>
      <w:r>
        <w:rPr>
          <w:color w:val="1F2C3C"/>
        </w:rPr>
        <w:t>түүхий</w:t>
      </w:r>
      <w:r>
        <w:rPr>
          <w:color w:val="1F2C3C"/>
          <w:spacing w:val="-4"/>
        </w:rPr>
        <w:t> </w:t>
      </w:r>
      <w:r>
        <w:rPr>
          <w:color w:val="1F2C3C"/>
          <w:spacing w:val="-2"/>
        </w:rPr>
        <w:t>өгөгдөл</w:t>
      </w:r>
    </w:p>
    <w:p>
      <w:pPr>
        <w:pStyle w:val="BodyText"/>
        <w:spacing w:after="0"/>
        <w:sectPr>
          <w:pgSz w:w="11910" w:h="16840"/>
          <w:pgMar w:header="689" w:footer="620" w:top="880" w:bottom="820" w:left="1275" w:right="992"/>
        </w:sectPr>
      </w:pPr>
    </w:p>
    <w:p>
      <w:pPr>
        <w:pStyle w:val="BodyText"/>
        <w:spacing w:before="226"/>
        <w:rPr>
          <w:sz w:val="26"/>
        </w:rPr>
      </w:pPr>
    </w:p>
    <w:p>
      <w:pPr>
        <w:pStyle w:val="Heading3"/>
        <w:ind w:right="258"/>
      </w:pPr>
      <w:bookmarkStart w:name="_bookmark32" w:id="33"/>
      <w:bookmarkEnd w:id="33"/>
      <w:r>
        <w:rPr>
          <w:b w:val="0"/>
        </w:rPr>
      </w:r>
      <w:r>
        <w:rPr>
          <w:color w:val="1F2C3C"/>
        </w:rPr>
        <w:t>ХАВСРАЛТ</w:t>
      </w:r>
      <w:r>
        <w:rPr>
          <w:color w:val="1F2C3C"/>
          <w:spacing w:val="-7"/>
        </w:rPr>
        <w:t> </w:t>
      </w:r>
      <w:r>
        <w:rPr>
          <w:color w:val="1F2C3C"/>
        </w:rPr>
        <w:t>Г:</w:t>
      </w:r>
      <w:r>
        <w:rPr>
          <w:color w:val="1F2C3C"/>
          <w:spacing w:val="-5"/>
        </w:rPr>
        <w:t> </w:t>
      </w:r>
      <w:r>
        <w:rPr>
          <w:color w:val="1F2C3C"/>
        </w:rPr>
        <w:t>RESEARCH</w:t>
      </w:r>
      <w:r>
        <w:rPr>
          <w:color w:val="1F2C3C"/>
          <w:spacing w:val="-2"/>
        </w:rPr>
        <w:t> </w:t>
      </w:r>
      <w:r>
        <w:rPr>
          <w:color w:val="1F2C3C"/>
        </w:rPr>
        <w:t>—</w:t>
      </w:r>
      <w:r>
        <w:rPr>
          <w:color w:val="1F2C3C"/>
          <w:spacing w:val="-7"/>
        </w:rPr>
        <w:t> </w:t>
      </w:r>
      <w:r>
        <w:rPr>
          <w:color w:val="1F2C3C"/>
        </w:rPr>
        <w:t>СУДАЛГААНЫ</w:t>
      </w:r>
      <w:r>
        <w:rPr>
          <w:color w:val="1F2C3C"/>
          <w:spacing w:val="-1"/>
        </w:rPr>
        <w:t> </w:t>
      </w:r>
      <w:r>
        <w:rPr>
          <w:color w:val="1F2C3C"/>
        </w:rPr>
        <w:t>АЖЛЫН</w:t>
      </w:r>
      <w:r>
        <w:rPr>
          <w:color w:val="1F2C3C"/>
          <w:spacing w:val="-4"/>
        </w:rPr>
        <w:t> </w:t>
      </w:r>
      <w:r>
        <w:rPr>
          <w:color w:val="1F2C3C"/>
        </w:rPr>
        <w:t>БҮТЭЦ</w:t>
      </w:r>
      <w:r>
        <w:rPr>
          <w:color w:val="1F2C3C"/>
          <w:spacing w:val="-6"/>
        </w:rPr>
        <w:t> </w:t>
      </w:r>
      <w:r>
        <w:rPr>
          <w:color w:val="1F2C3C"/>
        </w:rPr>
        <w:t>БА ХИЙГДЭХ АЖЛУУД</w:t>
      </w:r>
    </w:p>
    <w:p>
      <w:pPr>
        <w:pStyle w:val="BodyText"/>
        <w:spacing w:before="197"/>
        <w:rPr>
          <w:b/>
          <w:sz w:val="26"/>
        </w:rPr>
      </w:pPr>
    </w:p>
    <w:p>
      <w:pPr>
        <w:pStyle w:val="BodyText"/>
        <w:ind w:left="143"/>
      </w:pPr>
      <w:r>
        <w:rPr>
          <w:color w:val="1F2C3C"/>
        </w:rPr>
        <w:t>Бүлэг</w:t>
      </w:r>
      <w:r>
        <w:rPr>
          <w:color w:val="1F2C3C"/>
          <w:spacing w:val="-9"/>
        </w:rPr>
        <w:t> </w:t>
      </w:r>
      <w:r>
        <w:rPr>
          <w:color w:val="1F2C3C"/>
        </w:rPr>
        <w:t>бүрийн</w:t>
      </w:r>
      <w:r>
        <w:rPr>
          <w:color w:val="1F2C3C"/>
          <w:spacing w:val="-7"/>
        </w:rPr>
        <w:t> </w:t>
      </w:r>
      <w:r>
        <w:rPr>
          <w:color w:val="1F2C3C"/>
        </w:rPr>
        <w:t>хүснэгтэд</w:t>
      </w:r>
      <w:r>
        <w:rPr>
          <w:color w:val="1F2C3C"/>
          <w:spacing w:val="-7"/>
        </w:rPr>
        <w:t> </w:t>
      </w:r>
      <w:r>
        <w:rPr>
          <w:color w:val="1F2C3C"/>
        </w:rPr>
        <w:t>дараах</w:t>
      </w:r>
      <w:r>
        <w:rPr>
          <w:color w:val="1F2C3C"/>
          <w:spacing w:val="-8"/>
        </w:rPr>
        <w:t> </w:t>
      </w:r>
      <w:r>
        <w:rPr>
          <w:color w:val="1F2C3C"/>
        </w:rPr>
        <w:t>4</w:t>
      </w:r>
      <w:r>
        <w:rPr>
          <w:color w:val="1F2C3C"/>
          <w:spacing w:val="-6"/>
        </w:rPr>
        <w:t> </w:t>
      </w:r>
      <w:r>
        <w:rPr>
          <w:color w:val="1F2C3C"/>
        </w:rPr>
        <w:t>төрлийн</w:t>
      </w:r>
      <w:r>
        <w:rPr>
          <w:color w:val="1F2C3C"/>
          <w:spacing w:val="-5"/>
        </w:rPr>
        <w:t> </w:t>
      </w:r>
      <w:r>
        <w:rPr>
          <w:color w:val="1F2C3C"/>
        </w:rPr>
        <w:t>(өнгөөр</w:t>
      </w:r>
      <w:r>
        <w:rPr>
          <w:color w:val="1F2C3C"/>
          <w:spacing w:val="-6"/>
        </w:rPr>
        <w:t> </w:t>
      </w:r>
      <w:r>
        <w:rPr>
          <w:color w:val="1F2C3C"/>
        </w:rPr>
        <w:t>ялгасан)</w:t>
      </w:r>
      <w:r>
        <w:rPr>
          <w:color w:val="1F2C3C"/>
          <w:spacing w:val="-5"/>
        </w:rPr>
        <w:t> </w:t>
      </w:r>
      <w:r>
        <w:rPr>
          <w:color w:val="1F2C3C"/>
        </w:rPr>
        <w:t>мэдээлэл</w:t>
      </w:r>
      <w:r>
        <w:rPr>
          <w:color w:val="1F2C3C"/>
          <w:spacing w:val="-7"/>
        </w:rPr>
        <w:t> </w:t>
      </w:r>
      <w:r>
        <w:rPr>
          <w:color w:val="1F2C3C"/>
          <w:spacing w:val="-2"/>
        </w:rPr>
        <w:t>байна:</w:t>
      </w:r>
    </w:p>
    <w:p>
      <w:pPr>
        <w:pStyle w:val="BodyText"/>
        <w:rPr>
          <w:sz w:val="7"/>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1560"/>
        <w:gridCol w:w="3260"/>
        <w:gridCol w:w="1561"/>
        <w:gridCol w:w="2648"/>
      </w:tblGrid>
      <w:tr>
        <w:trPr>
          <w:trHeight w:val="426" w:hRule="atLeast"/>
        </w:trPr>
        <w:tc>
          <w:tcPr>
            <w:tcW w:w="1560" w:type="dxa"/>
            <w:shd w:val="clear" w:color="auto" w:fill="2D75B6"/>
          </w:tcPr>
          <w:p>
            <w:pPr>
              <w:pStyle w:val="TableParagraph"/>
              <w:spacing w:before="94"/>
              <w:ind w:left="158"/>
              <w:rPr>
                <w:b/>
                <w:sz w:val="20"/>
              </w:rPr>
            </w:pPr>
            <w:r>
              <w:rPr>
                <w:b/>
                <w:color w:val="FFFFFF"/>
                <w:spacing w:val="-2"/>
                <w:sz w:val="20"/>
              </w:rPr>
              <w:t>Тэмдэглэгээ</w:t>
            </w:r>
          </w:p>
        </w:tc>
        <w:tc>
          <w:tcPr>
            <w:tcW w:w="3260" w:type="dxa"/>
            <w:shd w:val="clear" w:color="auto" w:fill="2D75B6"/>
          </w:tcPr>
          <w:p>
            <w:pPr>
              <w:pStyle w:val="TableParagraph"/>
              <w:spacing w:before="94"/>
              <w:ind w:left="2"/>
              <w:jc w:val="center"/>
              <w:rPr>
                <w:b/>
                <w:sz w:val="20"/>
              </w:rPr>
            </w:pPr>
            <w:r>
              <w:rPr>
                <w:b/>
                <w:color w:val="FFFFFF"/>
                <w:spacing w:val="-4"/>
                <w:sz w:val="20"/>
              </w:rPr>
              <w:t>Утга</w:t>
            </w:r>
          </w:p>
        </w:tc>
        <w:tc>
          <w:tcPr>
            <w:tcW w:w="1561" w:type="dxa"/>
            <w:shd w:val="clear" w:color="auto" w:fill="2D75B6"/>
          </w:tcPr>
          <w:p>
            <w:pPr>
              <w:pStyle w:val="TableParagraph"/>
              <w:spacing w:before="94"/>
              <w:ind w:left="158"/>
              <w:rPr>
                <w:b/>
                <w:sz w:val="20"/>
              </w:rPr>
            </w:pPr>
            <w:r>
              <w:rPr>
                <w:b/>
                <w:color w:val="FFFFFF"/>
                <w:spacing w:val="-2"/>
                <w:sz w:val="20"/>
              </w:rPr>
              <w:t>Тэмдэглэгээ</w:t>
            </w:r>
          </w:p>
        </w:tc>
        <w:tc>
          <w:tcPr>
            <w:tcW w:w="2648" w:type="dxa"/>
            <w:shd w:val="clear" w:color="auto" w:fill="2D75B6"/>
          </w:tcPr>
          <w:p>
            <w:pPr>
              <w:pStyle w:val="TableParagraph"/>
              <w:spacing w:before="94"/>
              <w:ind w:left="0" w:right="1"/>
              <w:jc w:val="center"/>
              <w:rPr>
                <w:b/>
                <w:sz w:val="20"/>
              </w:rPr>
            </w:pPr>
            <w:r>
              <w:rPr>
                <w:b/>
                <w:color w:val="FFFFFF"/>
                <w:spacing w:val="-4"/>
                <w:sz w:val="20"/>
              </w:rPr>
              <w:t>Утга</w:t>
            </w:r>
          </w:p>
        </w:tc>
      </w:tr>
      <w:tr>
        <w:trPr>
          <w:trHeight w:val="887" w:hRule="atLeast"/>
        </w:trPr>
        <w:tc>
          <w:tcPr>
            <w:tcW w:w="1560" w:type="dxa"/>
            <w:shd w:val="clear" w:color="auto" w:fill="D5E3EF"/>
          </w:tcPr>
          <w:p>
            <w:pPr>
              <w:pStyle w:val="TableParagraph"/>
              <w:spacing w:before="94"/>
              <w:ind w:left="0"/>
              <w:rPr>
                <w:sz w:val="20"/>
              </w:rPr>
            </w:pPr>
          </w:p>
          <w:p>
            <w:pPr>
              <w:pStyle w:val="TableParagraph"/>
              <w:rPr>
                <w:sz w:val="20"/>
              </w:rPr>
            </w:pPr>
            <w:r>
              <w:rPr>
                <w:color w:val="1F2C3C"/>
                <w:spacing w:val="-2"/>
                <w:sz w:val="20"/>
              </w:rPr>
              <w:t>Даалгавар</w:t>
            </w:r>
          </w:p>
        </w:tc>
        <w:tc>
          <w:tcPr>
            <w:tcW w:w="3260" w:type="dxa"/>
            <w:shd w:val="clear" w:color="auto" w:fill="D5E3EF"/>
          </w:tcPr>
          <w:p>
            <w:pPr>
              <w:pStyle w:val="TableParagraph"/>
              <w:spacing w:before="212"/>
              <w:rPr>
                <w:sz w:val="20"/>
              </w:rPr>
            </w:pPr>
            <w:r>
              <w:rPr>
                <w:color w:val="1F2C3C"/>
                <w:sz w:val="20"/>
              </w:rPr>
              <w:t>Тухайн</w:t>
            </w:r>
            <w:r>
              <w:rPr>
                <w:color w:val="1F2C3C"/>
                <w:spacing w:val="-14"/>
                <w:sz w:val="20"/>
              </w:rPr>
              <w:t> </w:t>
            </w:r>
            <w:r>
              <w:rPr>
                <w:color w:val="1F2C3C"/>
                <w:sz w:val="20"/>
              </w:rPr>
              <w:t>бүлэгт</w:t>
            </w:r>
            <w:r>
              <w:rPr>
                <w:color w:val="1F2C3C"/>
                <w:spacing w:val="-14"/>
                <w:sz w:val="20"/>
              </w:rPr>
              <w:t> </w:t>
            </w:r>
            <w:r>
              <w:rPr>
                <w:color w:val="1F2C3C"/>
                <w:sz w:val="20"/>
              </w:rPr>
              <w:t>хийгдэх</w:t>
            </w:r>
            <w:r>
              <w:rPr>
                <w:color w:val="1F2C3C"/>
                <w:spacing w:val="-14"/>
                <w:sz w:val="20"/>
              </w:rPr>
              <w:t> </w:t>
            </w:r>
            <w:r>
              <w:rPr>
                <w:color w:val="1F2C3C"/>
                <w:sz w:val="20"/>
              </w:rPr>
              <w:t>ажил, </w:t>
            </w:r>
            <w:r>
              <w:rPr>
                <w:color w:val="1F2C3C"/>
                <w:spacing w:val="-2"/>
                <w:sz w:val="20"/>
              </w:rPr>
              <w:t>алхамууд</w:t>
            </w:r>
          </w:p>
        </w:tc>
        <w:tc>
          <w:tcPr>
            <w:tcW w:w="1561" w:type="dxa"/>
            <w:shd w:val="clear" w:color="auto" w:fill="D3ECDA"/>
          </w:tcPr>
          <w:p>
            <w:pPr>
              <w:pStyle w:val="TableParagraph"/>
              <w:spacing w:before="212"/>
              <w:ind w:left="120" w:right="321"/>
              <w:rPr>
                <w:sz w:val="20"/>
              </w:rPr>
            </w:pPr>
            <w:r>
              <w:rPr>
                <w:color w:val="1F2C3C"/>
                <w:spacing w:val="-2"/>
                <w:sz w:val="20"/>
              </w:rPr>
              <w:t>Баримтад </w:t>
            </w:r>
            <w:r>
              <w:rPr>
                <w:color w:val="1F2C3C"/>
                <w:sz w:val="20"/>
              </w:rPr>
              <w:t>тусгах</w:t>
            </w:r>
            <w:r>
              <w:rPr>
                <w:color w:val="1F2C3C"/>
                <w:spacing w:val="-14"/>
                <w:sz w:val="20"/>
              </w:rPr>
              <w:t> </w:t>
            </w:r>
            <w:r>
              <w:rPr>
                <w:color w:val="1F2C3C"/>
                <w:sz w:val="20"/>
              </w:rPr>
              <w:t>хэсэг</w:t>
            </w:r>
          </w:p>
        </w:tc>
        <w:tc>
          <w:tcPr>
            <w:tcW w:w="2648" w:type="dxa"/>
            <w:shd w:val="clear" w:color="auto" w:fill="D3ECDA"/>
          </w:tcPr>
          <w:p>
            <w:pPr>
              <w:pStyle w:val="TableParagraph"/>
              <w:spacing w:before="96"/>
              <w:rPr>
                <w:sz w:val="20"/>
              </w:rPr>
            </w:pPr>
            <w:r>
              <w:rPr>
                <w:color w:val="1F2C3C"/>
                <w:sz w:val="20"/>
              </w:rPr>
              <w:t>Final</w:t>
            </w:r>
            <w:r>
              <w:rPr>
                <w:color w:val="1F2C3C"/>
                <w:spacing w:val="-14"/>
                <w:sz w:val="20"/>
              </w:rPr>
              <w:t> </w:t>
            </w:r>
            <w:r>
              <w:rPr>
                <w:color w:val="1F2C3C"/>
                <w:sz w:val="20"/>
              </w:rPr>
              <w:t>thesis</w:t>
            </w:r>
            <w:r>
              <w:rPr>
                <w:color w:val="1F2C3C"/>
                <w:spacing w:val="-14"/>
                <w:sz w:val="20"/>
              </w:rPr>
              <w:t> </w:t>
            </w:r>
            <w:r>
              <w:rPr>
                <w:color w:val="1F2C3C"/>
                <w:sz w:val="20"/>
              </w:rPr>
              <w:t>document-ийн аль бүлэг, хэсэгт орохыг </w:t>
            </w:r>
            <w:r>
              <w:rPr>
                <w:color w:val="1F2C3C"/>
                <w:spacing w:val="-2"/>
                <w:sz w:val="20"/>
              </w:rPr>
              <w:t>заана</w:t>
            </w:r>
          </w:p>
        </w:tc>
      </w:tr>
      <w:tr>
        <w:trPr>
          <w:trHeight w:val="655" w:hRule="atLeast"/>
        </w:trPr>
        <w:tc>
          <w:tcPr>
            <w:tcW w:w="1560" w:type="dxa"/>
            <w:shd w:val="clear" w:color="auto" w:fill="FCEBD0"/>
          </w:tcPr>
          <w:p>
            <w:pPr>
              <w:pStyle w:val="TableParagraph"/>
              <w:spacing w:before="94"/>
              <w:ind w:right="529"/>
              <w:rPr>
                <w:sz w:val="20"/>
              </w:rPr>
            </w:pPr>
            <w:r>
              <w:rPr>
                <w:color w:val="1F2C3C"/>
                <w:spacing w:val="-2"/>
                <w:sz w:val="20"/>
              </w:rPr>
              <w:t>Ашиглах материал</w:t>
            </w:r>
          </w:p>
        </w:tc>
        <w:tc>
          <w:tcPr>
            <w:tcW w:w="3260" w:type="dxa"/>
            <w:shd w:val="clear" w:color="auto" w:fill="FCEBD0"/>
          </w:tcPr>
          <w:p>
            <w:pPr>
              <w:pStyle w:val="TableParagraph"/>
              <w:spacing w:before="94"/>
              <w:rPr>
                <w:sz w:val="20"/>
              </w:rPr>
            </w:pPr>
            <w:r>
              <w:rPr>
                <w:color w:val="1F2C3C"/>
                <w:sz w:val="20"/>
              </w:rPr>
              <w:t>Стандарт,</w:t>
            </w:r>
            <w:r>
              <w:rPr>
                <w:color w:val="1F2C3C"/>
                <w:spacing w:val="-14"/>
                <w:sz w:val="20"/>
              </w:rPr>
              <w:t> </w:t>
            </w:r>
            <w:r>
              <w:rPr>
                <w:color w:val="1F2C3C"/>
                <w:sz w:val="20"/>
              </w:rPr>
              <w:t>загвар,</w:t>
            </w:r>
            <w:r>
              <w:rPr>
                <w:color w:val="1F2C3C"/>
                <w:spacing w:val="-14"/>
                <w:sz w:val="20"/>
              </w:rPr>
              <w:t> </w:t>
            </w:r>
            <w:r>
              <w:rPr>
                <w:color w:val="1F2C3C"/>
                <w:sz w:val="20"/>
              </w:rPr>
              <w:t>хэрэглүүрийн </w:t>
            </w:r>
            <w:r>
              <w:rPr>
                <w:color w:val="1F2C3C"/>
                <w:spacing w:val="-2"/>
                <w:sz w:val="20"/>
              </w:rPr>
              <w:t>жагсаалт</w:t>
            </w:r>
          </w:p>
        </w:tc>
        <w:tc>
          <w:tcPr>
            <w:tcW w:w="1561" w:type="dxa"/>
            <w:shd w:val="clear" w:color="auto" w:fill="E8DAEE"/>
          </w:tcPr>
          <w:p>
            <w:pPr>
              <w:pStyle w:val="TableParagraph"/>
              <w:spacing w:before="94"/>
              <w:ind w:left="120"/>
              <w:rPr>
                <w:sz w:val="20"/>
              </w:rPr>
            </w:pPr>
            <w:r>
              <w:rPr>
                <w:color w:val="1F2C3C"/>
                <w:spacing w:val="-5"/>
                <w:sz w:val="20"/>
              </w:rPr>
              <w:t>PM</w:t>
            </w:r>
          </w:p>
          <w:p>
            <w:pPr>
              <w:pStyle w:val="TableParagraph"/>
              <w:ind w:left="120"/>
              <w:rPr>
                <w:sz w:val="20"/>
              </w:rPr>
            </w:pPr>
            <w:r>
              <w:rPr>
                <w:color w:val="1F2C3C"/>
                <w:spacing w:val="-2"/>
                <w:sz w:val="20"/>
              </w:rPr>
              <w:t>шаардлага</w:t>
            </w:r>
          </w:p>
        </w:tc>
        <w:tc>
          <w:tcPr>
            <w:tcW w:w="2648" w:type="dxa"/>
            <w:shd w:val="clear" w:color="auto" w:fill="E8DAEE"/>
          </w:tcPr>
          <w:p>
            <w:pPr>
              <w:pStyle w:val="TableParagraph"/>
              <w:spacing w:before="94"/>
              <w:ind w:right="289"/>
              <w:rPr>
                <w:sz w:val="20"/>
              </w:rPr>
            </w:pPr>
            <w:r>
              <w:rPr>
                <w:color w:val="1F2C3C"/>
                <w:sz w:val="20"/>
              </w:rPr>
              <w:t>Төслийн</w:t>
            </w:r>
            <w:r>
              <w:rPr>
                <w:color w:val="1F2C3C"/>
                <w:spacing w:val="-14"/>
                <w:sz w:val="20"/>
              </w:rPr>
              <w:t> </w:t>
            </w:r>
            <w:r>
              <w:rPr>
                <w:color w:val="1F2C3C"/>
                <w:sz w:val="20"/>
              </w:rPr>
              <w:t>менежментийн хяналтын шаардлага</w:t>
            </w:r>
          </w:p>
        </w:tc>
      </w:tr>
    </w:tbl>
    <w:p>
      <w:pPr>
        <w:pStyle w:val="BodyText"/>
        <w:spacing w:before="140"/>
      </w:pPr>
    </w:p>
    <w:p>
      <w:pPr>
        <w:spacing w:before="0"/>
        <w:ind w:left="143" w:right="0" w:firstLine="0"/>
        <w:jc w:val="left"/>
        <w:rPr>
          <w:i/>
          <w:sz w:val="22"/>
        </w:rPr>
      </w:pPr>
      <w:r>
        <w:rPr>
          <w:i/>
          <w:color w:val="545454"/>
          <w:spacing w:val="-2"/>
          <w:sz w:val="22"/>
        </w:rPr>
        <w:t>Тэмдэглэл:</w:t>
      </w:r>
    </w:p>
    <w:p>
      <w:pPr>
        <w:pStyle w:val="ListParagraph"/>
        <w:numPr>
          <w:ilvl w:val="2"/>
          <w:numId w:val="44"/>
        </w:numPr>
        <w:tabs>
          <w:tab w:pos="863" w:val="left" w:leader="none"/>
        </w:tabs>
        <w:spacing w:line="240" w:lineRule="auto" w:before="79" w:after="0"/>
        <w:ind w:left="863" w:right="550" w:hanging="360"/>
        <w:jc w:val="left"/>
        <w:rPr>
          <w:i/>
          <w:sz w:val="22"/>
        </w:rPr>
      </w:pPr>
      <w:r>
        <w:rPr>
          <w:i/>
          <w:color w:val="545454"/>
          <w:sz w:val="22"/>
        </w:rPr>
        <w:t>Судалгааны ажлын чиглэлээс хамааран кодын ажил хийхийг оюутан өөрөө</w:t>
      </w:r>
      <w:r>
        <w:rPr>
          <w:i/>
          <w:color w:val="545454"/>
          <w:sz w:val="22"/>
        </w:rPr>
        <w:t> шийднэ.</w:t>
      </w:r>
      <w:r>
        <w:rPr>
          <w:i/>
          <w:color w:val="545454"/>
          <w:spacing w:val="-4"/>
          <w:sz w:val="22"/>
        </w:rPr>
        <w:t> </w:t>
      </w:r>
      <w:r>
        <w:rPr>
          <w:i/>
          <w:color w:val="545454"/>
          <w:sz w:val="22"/>
        </w:rPr>
        <w:t>Жишээлбэл,</w:t>
      </w:r>
      <w:r>
        <w:rPr>
          <w:i/>
          <w:color w:val="545454"/>
          <w:spacing w:val="-4"/>
          <w:sz w:val="22"/>
        </w:rPr>
        <w:t> </w:t>
      </w:r>
      <w:r>
        <w:rPr>
          <w:i/>
          <w:color w:val="545454"/>
          <w:sz w:val="22"/>
        </w:rPr>
        <w:t>ML</w:t>
      </w:r>
      <w:r>
        <w:rPr>
          <w:i/>
          <w:color w:val="545454"/>
          <w:spacing w:val="-3"/>
          <w:sz w:val="22"/>
        </w:rPr>
        <w:t> </w:t>
      </w:r>
      <w:r>
        <w:rPr>
          <w:i/>
          <w:color w:val="545454"/>
          <w:sz w:val="22"/>
        </w:rPr>
        <w:t>загвар</w:t>
      </w:r>
      <w:r>
        <w:rPr>
          <w:i/>
          <w:color w:val="545454"/>
          <w:spacing w:val="-5"/>
          <w:sz w:val="22"/>
        </w:rPr>
        <w:t> </w:t>
      </w:r>
      <w:r>
        <w:rPr>
          <w:i/>
          <w:color w:val="545454"/>
          <w:sz w:val="22"/>
        </w:rPr>
        <w:t>хийж</w:t>
      </w:r>
      <w:r>
        <w:rPr>
          <w:i/>
          <w:color w:val="545454"/>
          <w:spacing w:val="-5"/>
          <w:sz w:val="22"/>
        </w:rPr>
        <w:t> </w:t>
      </w:r>
      <w:r>
        <w:rPr>
          <w:i/>
          <w:color w:val="545454"/>
          <w:sz w:val="22"/>
        </w:rPr>
        <w:t>байгаа</w:t>
      </w:r>
      <w:r>
        <w:rPr>
          <w:i/>
          <w:color w:val="545454"/>
          <w:spacing w:val="-3"/>
          <w:sz w:val="22"/>
        </w:rPr>
        <w:t> </w:t>
      </w:r>
      <w:r>
        <w:rPr>
          <w:i/>
          <w:color w:val="545454"/>
          <w:sz w:val="22"/>
        </w:rPr>
        <w:t>оюутан</w:t>
      </w:r>
      <w:r>
        <w:rPr>
          <w:i/>
          <w:color w:val="545454"/>
          <w:spacing w:val="-4"/>
          <w:sz w:val="22"/>
        </w:rPr>
        <w:t> </w:t>
      </w:r>
      <w:r>
        <w:rPr>
          <w:i/>
          <w:color w:val="545454"/>
          <w:sz w:val="22"/>
        </w:rPr>
        <w:t>код</w:t>
      </w:r>
      <w:r>
        <w:rPr>
          <w:i/>
          <w:color w:val="545454"/>
          <w:spacing w:val="-5"/>
          <w:sz w:val="22"/>
        </w:rPr>
        <w:t> </w:t>
      </w:r>
      <w:r>
        <w:rPr>
          <w:i/>
          <w:color w:val="545454"/>
          <w:sz w:val="22"/>
        </w:rPr>
        <w:t>бичих</w:t>
      </w:r>
      <w:r>
        <w:rPr>
          <w:i/>
          <w:color w:val="545454"/>
          <w:spacing w:val="-3"/>
          <w:sz w:val="22"/>
        </w:rPr>
        <w:t> </w:t>
      </w:r>
      <w:r>
        <w:rPr>
          <w:i/>
          <w:color w:val="545454"/>
          <w:sz w:val="22"/>
        </w:rPr>
        <w:t>шаардлагатай байдаг бол, онолын судалгаа хийж байгаа оюутанд код бичих нь заавал биш.</w:t>
      </w:r>
    </w:p>
    <w:p>
      <w:pPr>
        <w:pStyle w:val="ListParagraph"/>
        <w:spacing w:after="0" w:line="240" w:lineRule="auto"/>
        <w:jc w:val="left"/>
        <w:rPr>
          <w:i/>
          <w:sz w:val="22"/>
        </w:rPr>
        <w:sectPr>
          <w:pgSz w:w="11910" w:h="16840"/>
          <w:pgMar w:header="689" w:footer="620" w:top="880" w:bottom="820" w:left="1275" w:right="992"/>
        </w:sectPr>
      </w:pPr>
    </w:p>
    <w:p>
      <w:pPr>
        <w:pStyle w:val="BodyText"/>
        <w:spacing w:before="203"/>
        <w:rPr>
          <w:i/>
          <w:sz w:val="28"/>
        </w:rPr>
      </w:pPr>
    </w:p>
    <w:p>
      <w:pPr>
        <w:pStyle w:val="ListParagraph"/>
        <w:numPr>
          <w:ilvl w:val="0"/>
          <w:numId w:val="45"/>
        </w:numPr>
        <w:tabs>
          <w:tab w:pos="454" w:val="left" w:leader="none"/>
          <w:tab w:pos="9526" w:val="left" w:leader="none"/>
        </w:tabs>
        <w:spacing w:line="240" w:lineRule="auto" w:before="1" w:after="0"/>
        <w:ind w:left="454" w:right="0" w:hanging="311"/>
        <w:jc w:val="left"/>
        <w:rPr>
          <w:b/>
          <w:sz w:val="28"/>
        </w:rPr>
      </w:pPr>
      <w:r>
        <w:rPr>
          <w:b/>
          <w:color w:val="FFFFFF"/>
          <w:sz w:val="28"/>
          <w:shd w:fill="2D75B6" w:color="auto" w:val="clear"/>
        </w:rPr>
        <w:t>INTRODUCTION</w:t>
      </w:r>
      <w:r>
        <w:rPr>
          <w:b/>
          <w:color w:val="FFFFFF"/>
          <w:spacing w:val="-14"/>
          <w:sz w:val="28"/>
          <w:shd w:fill="2D75B6" w:color="auto" w:val="clear"/>
        </w:rPr>
        <w:t> </w:t>
      </w:r>
      <w:r>
        <w:rPr>
          <w:b/>
          <w:color w:val="FFFFFF"/>
          <w:sz w:val="28"/>
          <w:shd w:fill="2D75B6" w:color="auto" w:val="clear"/>
        </w:rPr>
        <w:t>(Судалгааны</w:t>
      </w:r>
      <w:r>
        <w:rPr>
          <w:b/>
          <w:color w:val="FFFFFF"/>
          <w:spacing w:val="-12"/>
          <w:sz w:val="28"/>
          <w:shd w:fill="2D75B6" w:color="auto" w:val="clear"/>
        </w:rPr>
        <w:t> </w:t>
      </w:r>
      <w:r>
        <w:rPr>
          <w:b/>
          <w:color w:val="FFFFFF"/>
          <w:spacing w:val="-2"/>
          <w:sz w:val="28"/>
          <w:shd w:fill="2D75B6" w:color="auto" w:val="clear"/>
        </w:rPr>
        <w:t>танилцуулга)</w:t>
      </w:r>
      <w:r>
        <w:rPr>
          <w:b/>
          <w:color w:val="FFFFFF"/>
          <w:sz w:val="28"/>
          <w:shd w:fill="2D75B6" w:color="auto" w:val="clear"/>
        </w:rPr>
        <w:tab/>
      </w:r>
    </w:p>
    <w:p>
      <w:pPr>
        <w:pStyle w:val="BodyText"/>
        <w:spacing w:before="140"/>
        <w:ind w:left="143"/>
      </w:pPr>
      <w:r>
        <w:rPr>
          <w:color w:val="1F2C3C"/>
        </w:rPr>
        <w:t>Судалгааны</w:t>
      </w:r>
      <w:r>
        <w:rPr>
          <w:color w:val="1F2C3C"/>
          <w:spacing w:val="-5"/>
        </w:rPr>
        <w:t> </w:t>
      </w:r>
      <w:r>
        <w:rPr>
          <w:color w:val="1F2C3C"/>
        </w:rPr>
        <w:t>үндэслэл</w:t>
      </w:r>
      <w:r>
        <w:rPr>
          <w:color w:val="1F2C3C"/>
          <w:spacing w:val="-4"/>
        </w:rPr>
        <w:t> </w:t>
      </w:r>
      <w:r>
        <w:rPr>
          <w:color w:val="1F2C3C"/>
        </w:rPr>
        <w:t>"WHY"</w:t>
      </w:r>
      <w:r>
        <w:rPr>
          <w:color w:val="1F2C3C"/>
          <w:spacing w:val="-2"/>
        </w:rPr>
        <w:t> </w:t>
      </w:r>
      <w:r>
        <w:rPr>
          <w:color w:val="1F2C3C"/>
        </w:rPr>
        <w:t>—</w:t>
      </w:r>
      <w:r>
        <w:rPr>
          <w:color w:val="1F2C3C"/>
          <w:spacing w:val="-6"/>
        </w:rPr>
        <w:t> </w:t>
      </w:r>
      <w:r>
        <w:rPr>
          <w:color w:val="1F2C3C"/>
        </w:rPr>
        <w:t>судалгааны</w:t>
      </w:r>
      <w:r>
        <w:rPr>
          <w:color w:val="1F2C3C"/>
          <w:spacing w:val="-6"/>
        </w:rPr>
        <w:t> </w:t>
      </w:r>
      <w:r>
        <w:rPr>
          <w:color w:val="1F2C3C"/>
        </w:rPr>
        <w:t>цоорхой,</w:t>
      </w:r>
      <w:r>
        <w:rPr>
          <w:color w:val="1F2C3C"/>
          <w:spacing w:val="-2"/>
        </w:rPr>
        <w:t> </w:t>
      </w:r>
      <w:r>
        <w:rPr>
          <w:color w:val="1F2C3C"/>
        </w:rPr>
        <w:t>асуулт</w:t>
      </w:r>
      <w:r>
        <w:rPr>
          <w:color w:val="1F2C3C"/>
          <w:spacing w:val="-2"/>
        </w:rPr>
        <w:t> </w:t>
      </w:r>
      <w:r>
        <w:rPr>
          <w:color w:val="1F2C3C"/>
        </w:rPr>
        <w:t>болон</w:t>
      </w:r>
      <w:r>
        <w:rPr>
          <w:color w:val="1F2C3C"/>
          <w:spacing w:val="-5"/>
        </w:rPr>
        <w:t> </w:t>
      </w:r>
      <w:r>
        <w:rPr>
          <w:color w:val="1F2C3C"/>
        </w:rPr>
        <w:t>таамаглалыг </w:t>
      </w:r>
      <w:r>
        <w:rPr>
          <w:color w:val="1F2C3C"/>
          <w:spacing w:val="-2"/>
        </w:rPr>
        <w:t>тодорхойлно.</w:t>
      </w:r>
    </w:p>
    <w:p>
      <w:pPr>
        <w:pStyle w:val="BodyText"/>
        <w:spacing w:before="1"/>
        <w:rPr>
          <w:sz w:val="7"/>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426" w:hRule="atLeast"/>
        </w:trPr>
        <w:tc>
          <w:tcPr>
            <w:tcW w:w="2201" w:type="dxa"/>
            <w:shd w:val="clear" w:color="auto" w:fill="2D75B6"/>
          </w:tcPr>
          <w:p>
            <w:pPr>
              <w:pStyle w:val="TableParagraph"/>
              <w:spacing w:before="94"/>
              <w:ind w:left="5"/>
              <w:jc w:val="center"/>
              <w:rPr>
                <w:b/>
                <w:sz w:val="20"/>
              </w:rPr>
            </w:pPr>
            <w:r>
              <w:rPr>
                <w:b/>
                <w:color w:val="FFFFFF"/>
                <w:spacing w:val="-2"/>
                <w:sz w:val="20"/>
              </w:rPr>
              <w:t>Төрөл</w:t>
            </w:r>
          </w:p>
        </w:tc>
        <w:tc>
          <w:tcPr>
            <w:tcW w:w="6827" w:type="dxa"/>
            <w:shd w:val="clear" w:color="auto" w:fill="2D75B6"/>
          </w:tcPr>
          <w:p>
            <w:pPr>
              <w:pStyle w:val="TableParagraph"/>
              <w:spacing w:before="94"/>
              <w:ind w:left="2"/>
              <w:jc w:val="center"/>
              <w:rPr>
                <w:b/>
                <w:sz w:val="20"/>
              </w:rPr>
            </w:pPr>
            <w:r>
              <w:rPr>
                <w:b/>
                <w:color w:val="FFFFFF"/>
                <w:spacing w:val="-2"/>
                <w:sz w:val="20"/>
              </w:rPr>
              <w:t>Агуулга</w:t>
            </w:r>
          </w:p>
        </w:tc>
      </w:tr>
      <w:tr>
        <w:trPr>
          <w:trHeight w:val="2447" w:hRule="atLeast"/>
        </w:trPr>
        <w:tc>
          <w:tcPr>
            <w:tcW w:w="2201" w:type="dxa"/>
            <w:shd w:val="clear" w:color="auto" w:fill="D5E3EF"/>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87"/>
              <w:ind w:left="0"/>
              <w:rPr>
                <w:sz w:val="20"/>
              </w:rPr>
            </w:pPr>
          </w:p>
          <w:p>
            <w:pPr>
              <w:pStyle w:val="TableParagraph"/>
              <w:rPr>
                <w:sz w:val="20"/>
              </w:rPr>
            </w:pPr>
            <w:r>
              <w:rPr>
                <w:color w:val="1F2C3C"/>
                <w:spacing w:val="-2"/>
                <w:sz w:val="20"/>
              </w:rPr>
              <w:t>Даалгавар</w:t>
            </w:r>
          </w:p>
        </w:tc>
        <w:tc>
          <w:tcPr>
            <w:tcW w:w="6827" w:type="dxa"/>
            <w:shd w:val="clear" w:color="auto" w:fill="D5E3EF"/>
          </w:tcPr>
          <w:p>
            <w:pPr>
              <w:pStyle w:val="TableParagraph"/>
              <w:numPr>
                <w:ilvl w:val="0"/>
                <w:numId w:val="46"/>
              </w:numPr>
              <w:tabs>
                <w:tab w:pos="243" w:val="left" w:leader="none"/>
              </w:tabs>
              <w:spacing w:line="240" w:lineRule="auto" w:before="128" w:after="0"/>
              <w:ind w:left="119" w:right="464" w:firstLine="0"/>
              <w:jc w:val="left"/>
              <w:rPr>
                <w:sz w:val="20"/>
              </w:rPr>
            </w:pPr>
            <w:r>
              <w:rPr>
                <w:color w:val="1F2C3C"/>
                <w:sz w:val="20"/>
              </w:rPr>
              <w:t>Background</w:t>
            </w:r>
            <w:r>
              <w:rPr>
                <w:color w:val="1F2C3C"/>
                <w:spacing w:val="-6"/>
                <w:sz w:val="20"/>
              </w:rPr>
              <w:t> </w:t>
            </w:r>
            <w:r>
              <w:rPr>
                <w:color w:val="1F2C3C"/>
                <w:sz w:val="20"/>
              </w:rPr>
              <w:t>&amp;</w:t>
            </w:r>
            <w:r>
              <w:rPr>
                <w:color w:val="1F2C3C"/>
                <w:spacing w:val="-7"/>
                <w:sz w:val="20"/>
              </w:rPr>
              <w:t> </w:t>
            </w:r>
            <w:r>
              <w:rPr>
                <w:color w:val="1F2C3C"/>
                <w:sz w:val="20"/>
              </w:rPr>
              <w:t>Motivation</w:t>
            </w:r>
            <w:r>
              <w:rPr>
                <w:color w:val="1F2C3C"/>
                <w:spacing w:val="-3"/>
                <w:sz w:val="20"/>
              </w:rPr>
              <w:t> </w:t>
            </w:r>
            <w:r>
              <w:rPr>
                <w:color w:val="1F2C3C"/>
                <w:sz w:val="20"/>
              </w:rPr>
              <w:t>—</w:t>
            </w:r>
            <w:r>
              <w:rPr>
                <w:color w:val="1F2C3C"/>
                <w:spacing w:val="-6"/>
                <w:sz w:val="20"/>
              </w:rPr>
              <w:t> </w:t>
            </w:r>
            <w:r>
              <w:rPr>
                <w:color w:val="1F2C3C"/>
                <w:sz w:val="20"/>
              </w:rPr>
              <w:t>судалгааны</w:t>
            </w:r>
            <w:r>
              <w:rPr>
                <w:color w:val="1F2C3C"/>
                <w:spacing w:val="-6"/>
                <w:sz w:val="20"/>
              </w:rPr>
              <w:t> </w:t>
            </w:r>
            <w:r>
              <w:rPr>
                <w:color w:val="1F2C3C"/>
                <w:sz w:val="20"/>
              </w:rPr>
              <w:t>үндэслэлийг</w:t>
            </w:r>
            <w:r>
              <w:rPr>
                <w:color w:val="1F2C3C"/>
                <w:spacing w:val="-7"/>
                <w:sz w:val="20"/>
              </w:rPr>
              <w:t> </w:t>
            </w:r>
            <w:r>
              <w:rPr>
                <w:color w:val="1F2C3C"/>
                <w:sz w:val="20"/>
              </w:rPr>
              <w:t>тоон</w:t>
            </w:r>
            <w:r>
              <w:rPr>
                <w:color w:val="1F2C3C"/>
                <w:spacing w:val="-7"/>
                <w:sz w:val="20"/>
              </w:rPr>
              <w:t> </w:t>
            </w:r>
            <w:r>
              <w:rPr>
                <w:color w:val="1F2C3C"/>
                <w:sz w:val="20"/>
              </w:rPr>
              <w:t>баримт, статистикаар батлах</w:t>
            </w:r>
          </w:p>
          <w:p>
            <w:pPr>
              <w:pStyle w:val="TableParagraph"/>
              <w:numPr>
                <w:ilvl w:val="0"/>
                <w:numId w:val="46"/>
              </w:numPr>
              <w:tabs>
                <w:tab w:pos="243" w:val="left" w:leader="none"/>
              </w:tabs>
              <w:spacing w:line="240" w:lineRule="auto" w:before="29" w:after="0"/>
              <w:ind w:left="119" w:right="656" w:firstLine="0"/>
              <w:jc w:val="left"/>
              <w:rPr>
                <w:sz w:val="20"/>
              </w:rPr>
            </w:pPr>
            <w:r>
              <w:rPr>
                <w:color w:val="1F2C3C"/>
                <w:sz w:val="20"/>
              </w:rPr>
              <w:t>Research</w:t>
            </w:r>
            <w:r>
              <w:rPr>
                <w:color w:val="1F2C3C"/>
                <w:spacing w:val="-7"/>
                <w:sz w:val="20"/>
              </w:rPr>
              <w:t> </w:t>
            </w:r>
            <w:r>
              <w:rPr>
                <w:color w:val="1F2C3C"/>
                <w:sz w:val="20"/>
              </w:rPr>
              <w:t>Questions</w:t>
            </w:r>
            <w:r>
              <w:rPr>
                <w:color w:val="1F2C3C"/>
                <w:spacing w:val="-6"/>
                <w:sz w:val="20"/>
              </w:rPr>
              <w:t> </w:t>
            </w:r>
            <w:r>
              <w:rPr>
                <w:color w:val="1F2C3C"/>
                <w:sz w:val="20"/>
              </w:rPr>
              <w:t>(RQ)</w:t>
            </w:r>
            <w:r>
              <w:rPr>
                <w:color w:val="1F2C3C"/>
                <w:spacing w:val="-6"/>
                <w:sz w:val="20"/>
              </w:rPr>
              <w:t> </w:t>
            </w:r>
            <w:r>
              <w:rPr>
                <w:color w:val="1F2C3C"/>
                <w:sz w:val="20"/>
              </w:rPr>
              <w:t>эсвэл</w:t>
            </w:r>
            <w:r>
              <w:rPr>
                <w:color w:val="1F2C3C"/>
                <w:spacing w:val="-8"/>
                <w:sz w:val="20"/>
              </w:rPr>
              <w:t> </w:t>
            </w:r>
            <w:r>
              <w:rPr>
                <w:color w:val="1F2C3C"/>
                <w:sz w:val="20"/>
              </w:rPr>
              <w:t>Hypothesis</w:t>
            </w:r>
            <w:r>
              <w:rPr>
                <w:color w:val="1F2C3C"/>
                <w:spacing w:val="-2"/>
                <w:sz w:val="20"/>
              </w:rPr>
              <w:t> </w:t>
            </w:r>
            <w:r>
              <w:rPr>
                <w:color w:val="1F2C3C"/>
                <w:sz w:val="20"/>
              </w:rPr>
              <w:t>—</w:t>
            </w:r>
            <w:r>
              <w:rPr>
                <w:color w:val="1F2C3C"/>
                <w:spacing w:val="-7"/>
                <w:sz w:val="20"/>
              </w:rPr>
              <w:t> </w:t>
            </w:r>
            <w:r>
              <w:rPr>
                <w:color w:val="1F2C3C"/>
                <w:sz w:val="20"/>
              </w:rPr>
              <w:t>тодорхой,</w:t>
            </w:r>
            <w:r>
              <w:rPr>
                <w:color w:val="1F2C3C"/>
                <w:spacing w:val="-7"/>
                <w:sz w:val="20"/>
              </w:rPr>
              <w:t> </w:t>
            </w:r>
            <w:r>
              <w:rPr>
                <w:color w:val="1F2C3C"/>
                <w:sz w:val="20"/>
              </w:rPr>
              <w:t>шалгаж болохуйц байхаар тодорхойлох</w:t>
            </w:r>
          </w:p>
          <w:p>
            <w:pPr>
              <w:pStyle w:val="TableParagraph"/>
              <w:numPr>
                <w:ilvl w:val="0"/>
                <w:numId w:val="46"/>
              </w:numPr>
              <w:tabs>
                <w:tab w:pos="243" w:val="left" w:leader="none"/>
              </w:tabs>
              <w:spacing w:line="240" w:lineRule="auto" w:before="30" w:after="0"/>
              <w:ind w:left="243" w:right="0" w:hanging="124"/>
              <w:jc w:val="left"/>
              <w:rPr>
                <w:sz w:val="20"/>
              </w:rPr>
            </w:pPr>
            <w:r>
              <w:rPr>
                <w:color w:val="1F2C3C"/>
                <w:sz w:val="20"/>
              </w:rPr>
              <w:t>Research</w:t>
            </w:r>
            <w:r>
              <w:rPr>
                <w:color w:val="1F2C3C"/>
                <w:spacing w:val="-8"/>
                <w:sz w:val="20"/>
              </w:rPr>
              <w:t> </w:t>
            </w:r>
            <w:r>
              <w:rPr>
                <w:color w:val="1F2C3C"/>
                <w:sz w:val="20"/>
              </w:rPr>
              <w:t>Objectives</w:t>
            </w:r>
            <w:r>
              <w:rPr>
                <w:color w:val="1F2C3C"/>
                <w:spacing w:val="-5"/>
                <w:sz w:val="20"/>
              </w:rPr>
              <w:t> </w:t>
            </w:r>
            <w:r>
              <w:rPr>
                <w:color w:val="1F2C3C"/>
                <w:sz w:val="20"/>
              </w:rPr>
              <w:t>—</w:t>
            </w:r>
            <w:r>
              <w:rPr>
                <w:color w:val="1F2C3C"/>
                <w:spacing w:val="-8"/>
                <w:sz w:val="20"/>
              </w:rPr>
              <w:t> </w:t>
            </w:r>
            <w:r>
              <w:rPr>
                <w:color w:val="1F2C3C"/>
                <w:sz w:val="20"/>
              </w:rPr>
              <w:t>RQ</w:t>
            </w:r>
            <w:r>
              <w:rPr>
                <w:color w:val="1F2C3C"/>
                <w:spacing w:val="-7"/>
                <w:sz w:val="20"/>
              </w:rPr>
              <w:t> </w:t>
            </w:r>
            <w:r>
              <w:rPr>
                <w:color w:val="1F2C3C"/>
                <w:sz w:val="20"/>
              </w:rPr>
              <w:t>бүрт</w:t>
            </w:r>
            <w:r>
              <w:rPr>
                <w:color w:val="1F2C3C"/>
                <w:spacing w:val="-8"/>
                <w:sz w:val="20"/>
              </w:rPr>
              <w:t> </w:t>
            </w:r>
            <w:r>
              <w:rPr>
                <w:color w:val="1F2C3C"/>
                <w:sz w:val="20"/>
              </w:rPr>
              <w:t>харгалзах</w:t>
            </w:r>
            <w:r>
              <w:rPr>
                <w:color w:val="1F2C3C"/>
                <w:spacing w:val="-5"/>
                <w:sz w:val="20"/>
              </w:rPr>
              <w:t> </w:t>
            </w:r>
            <w:r>
              <w:rPr>
                <w:color w:val="1F2C3C"/>
                <w:sz w:val="20"/>
              </w:rPr>
              <w:t>хэмжигдэхүйц</w:t>
            </w:r>
            <w:r>
              <w:rPr>
                <w:color w:val="1F2C3C"/>
                <w:spacing w:val="-7"/>
                <w:sz w:val="20"/>
              </w:rPr>
              <w:t> </w:t>
            </w:r>
            <w:r>
              <w:rPr>
                <w:color w:val="1F2C3C"/>
                <w:spacing w:val="-2"/>
                <w:sz w:val="20"/>
              </w:rPr>
              <w:t>зорилго</w:t>
            </w:r>
          </w:p>
          <w:p>
            <w:pPr>
              <w:pStyle w:val="TableParagraph"/>
              <w:numPr>
                <w:ilvl w:val="0"/>
                <w:numId w:val="46"/>
              </w:numPr>
              <w:tabs>
                <w:tab w:pos="243" w:val="left" w:leader="none"/>
              </w:tabs>
              <w:spacing w:line="240" w:lineRule="auto" w:before="29" w:after="0"/>
              <w:ind w:left="119" w:right="1077" w:firstLine="0"/>
              <w:jc w:val="left"/>
              <w:rPr>
                <w:sz w:val="20"/>
              </w:rPr>
            </w:pPr>
            <w:r>
              <w:rPr>
                <w:color w:val="1F2C3C"/>
                <w:sz w:val="20"/>
              </w:rPr>
              <w:t>Scope</w:t>
            </w:r>
            <w:r>
              <w:rPr>
                <w:color w:val="1F2C3C"/>
                <w:spacing w:val="-6"/>
                <w:sz w:val="20"/>
              </w:rPr>
              <w:t> </w:t>
            </w:r>
            <w:r>
              <w:rPr>
                <w:color w:val="1F2C3C"/>
                <w:sz w:val="20"/>
              </w:rPr>
              <w:t>&amp;</w:t>
            </w:r>
            <w:r>
              <w:rPr>
                <w:color w:val="1F2C3C"/>
                <w:spacing w:val="-5"/>
                <w:sz w:val="20"/>
              </w:rPr>
              <w:t> </w:t>
            </w:r>
            <w:r>
              <w:rPr>
                <w:color w:val="1F2C3C"/>
                <w:sz w:val="20"/>
              </w:rPr>
              <w:t>Limitations</w:t>
            </w:r>
            <w:r>
              <w:rPr>
                <w:color w:val="1F2C3C"/>
                <w:spacing w:val="-4"/>
                <w:sz w:val="20"/>
              </w:rPr>
              <w:t> </w:t>
            </w:r>
            <w:r>
              <w:rPr>
                <w:color w:val="1F2C3C"/>
                <w:sz w:val="20"/>
              </w:rPr>
              <w:t>—</w:t>
            </w:r>
            <w:r>
              <w:rPr>
                <w:color w:val="1F2C3C"/>
                <w:spacing w:val="-4"/>
                <w:sz w:val="20"/>
              </w:rPr>
              <w:t> </w:t>
            </w:r>
            <w:r>
              <w:rPr>
                <w:color w:val="1F2C3C"/>
                <w:sz w:val="20"/>
              </w:rPr>
              <w:t>юу</w:t>
            </w:r>
            <w:r>
              <w:rPr>
                <w:color w:val="1F2C3C"/>
                <w:spacing w:val="-7"/>
                <w:sz w:val="20"/>
              </w:rPr>
              <w:t> </w:t>
            </w:r>
            <w:r>
              <w:rPr>
                <w:color w:val="1F2C3C"/>
                <w:sz w:val="20"/>
              </w:rPr>
              <w:t>судлах,</w:t>
            </w:r>
            <w:r>
              <w:rPr>
                <w:color w:val="1F2C3C"/>
                <w:spacing w:val="-5"/>
                <w:sz w:val="20"/>
              </w:rPr>
              <w:t> </w:t>
            </w:r>
            <w:r>
              <w:rPr>
                <w:color w:val="1F2C3C"/>
                <w:sz w:val="20"/>
              </w:rPr>
              <w:t>юуг</w:t>
            </w:r>
            <w:r>
              <w:rPr>
                <w:color w:val="1F2C3C"/>
                <w:spacing w:val="-5"/>
                <w:sz w:val="20"/>
              </w:rPr>
              <w:t> </w:t>
            </w:r>
            <w:r>
              <w:rPr>
                <w:color w:val="1F2C3C"/>
                <w:sz w:val="20"/>
              </w:rPr>
              <w:t>хамруулахгүй</w:t>
            </w:r>
            <w:r>
              <w:rPr>
                <w:color w:val="1F2C3C"/>
                <w:spacing w:val="-7"/>
                <w:sz w:val="20"/>
              </w:rPr>
              <w:t> </w:t>
            </w:r>
            <w:r>
              <w:rPr>
                <w:color w:val="1F2C3C"/>
                <w:sz w:val="20"/>
              </w:rPr>
              <w:t>байхыг </w:t>
            </w:r>
            <w:r>
              <w:rPr>
                <w:color w:val="1F2C3C"/>
                <w:spacing w:val="-2"/>
                <w:sz w:val="20"/>
              </w:rPr>
              <w:t>тодорхойлох</w:t>
            </w:r>
          </w:p>
          <w:p>
            <w:pPr>
              <w:pStyle w:val="TableParagraph"/>
              <w:numPr>
                <w:ilvl w:val="0"/>
                <w:numId w:val="46"/>
              </w:numPr>
              <w:tabs>
                <w:tab w:pos="243" w:val="left" w:leader="none"/>
              </w:tabs>
              <w:spacing w:line="240" w:lineRule="auto" w:before="30" w:after="0"/>
              <w:ind w:left="119" w:right="460" w:firstLine="0"/>
              <w:jc w:val="left"/>
              <w:rPr>
                <w:sz w:val="20"/>
              </w:rPr>
            </w:pPr>
            <w:r>
              <w:rPr>
                <w:color w:val="1F2C3C"/>
                <w:sz w:val="20"/>
              </w:rPr>
              <w:t>Contributions</w:t>
            </w:r>
            <w:r>
              <w:rPr>
                <w:color w:val="1F2C3C"/>
                <w:spacing w:val="-5"/>
                <w:sz w:val="20"/>
              </w:rPr>
              <w:t> </w:t>
            </w:r>
            <w:r>
              <w:rPr>
                <w:color w:val="1F2C3C"/>
                <w:sz w:val="20"/>
              </w:rPr>
              <w:t>—</w:t>
            </w:r>
            <w:r>
              <w:rPr>
                <w:color w:val="1F2C3C"/>
                <w:spacing w:val="-7"/>
                <w:sz w:val="20"/>
              </w:rPr>
              <w:t> </w:t>
            </w:r>
            <w:r>
              <w:rPr>
                <w:color w:val="1F2C3C"/>
                <w:sz w:val="20"/>
              </w:rPr>
              <w:t>судалгааны</w:t>
            </w:r>
            <w:r>
              <w:rPr>
                <w:color w:val="1F2C3C"/>
                <w:spacing w:val="-6"/>
                <w:sz w:val="20"/>
              </w:rPr>
              <w:t> </w:t>
            </w:r>
            <w:r>
              <w:rPr>
                <w:color w:val="1F2C3C"/>
                <w:sz w:val="20"/>
              </w:rPr>
              <w:t>шинэ</w:t>
            </w:r>
            <w:r>
              <w:rPr>
                <w:color w:val="1F2C3C"/>
                <w:spacing w:val="-7"/>
                <w:sz w:val="20"/>
              </w:rPr>
              <w:t> </w:t>
            </w:r>
            <w:r>
              <w:rPr>
                <w:color w:val="1F2C3C"/>
                <w:sz w:val="20"/>
              </w:rPr>
              <w:t>хувь</w:t>
            </w:r>
            <w:r>
              <w:rPr>
                <w:color w:val="1F2C3C"/>
                <w:spacing w:val="-7"/>
                <w:sz w:val="20"/>
              </w:rPr>
              <w:t> </w:t>
            </w:r>
            <w:r>
              <w:rPr>
                <w:color w:val="1F2C3C"/>
                <w:sz w:val="20"/>
              </w:rPr>
              <w:t>нэмрийг</w:t>
            </w:r>
            <w:r>
              <w:rPr>
                <w:color w:val="1F2C3C"/>
                <w:spacing w:val="-7"/>
                <w:sz w:val="20"/>
              </w:rPr>
              <w:t> </w:t>
            </w:r>
            <w:r>
              <w:rPr>
                <w:color w:val="1F2C3C"/>
                <w:sz w:val="20"/>
              </w:rPr>
              <w:t>товч</w:t>
            </w:r>
            <w:r>
              <w:rPr>
                <w:color w:val="1F2C3C"/>
                <w:spacing w:val="-7"/>
                <w:sz w:val="20"/>
              </w:rPr>
              <w:t> </w:t>
            </w:r>
            <w:r>
              <w:rPr>
                <w:color w:val="1F2C3C"/>
                <w:sz w:val="20"/>
              </w:rPr>
              <w:t>тодорхойлох </w:t>
            </w:r>
            <w:r>
              <w:rPr>
                <w:color w:val="1F2C3C"/>
                <w:spacing w:val="-2"/>
                <w:sz w:val="20"/>
              </w:rPr>
              <w:t>(novelty)</w:t>
            </w:r>
          </w:p>
        </w:tc>
      </w:tr>
      <w:tr>
        <w:trPr>
          <w:trHeight w:val="1788" w:hRule="atLeast"/>
        </w:trPr>
        <w:tc>
          <w:tcPr>
            <w:tcW w:w="2201" w:type="dxa"/>
            <w:shd w:val="clear" w:color="auto" w:fill="D3ECDA"/>
          </w:tcPr>
          <w:p>
            <w:pPr>
              <w:pStyle w:val="TableParagraph"/>
              <w:ind w:left="0"/>
              <w:rPr>
                <w:sz w:val="20"/>
              </w:rPr>
            </w:pPr>
          </w:p>
          <w:p>
            <w:pPr>
              <w:pStyle w:val="TableParagraph"/>
              <w:spacing w:before="201"/>
              <w:ind w:left="0"/>
              <w:rPr>
                <w:sz w:val="20"/>
              </w:rPr>
            </w:pPr>
          </w:p>
          <w:p>
            <w:pPr>
              <w:pStyle w:val="TableParagraph"/>
              <w:ind w:right="517"/>
              <w:rPr>
                <w:sz w:val="20"/>
              </w:rPr>
            </w:pPr>
            <w:r>
              <w:rPr>
                <w:color w:val="1F2C3C"/>
                <w:sz w:val="20"/>
              </w:rPr>
              <w:t>Баримтад</w:t>
            </w:r>
            <w:r>
              <w:rPr>
                <w:color w:val="1F2C3C"/>
                <w:spacing w:val="-14"/>
                <w:sz w:val="20"/>
              </w:rPr>
              <w:t> </w:t>
            </w:r>
            <w:r>
              <w:rPr>
                <w:color w:val="1F2C3C"/>
                <w:sz w:val="20"/>
              </w:rPr>
              <w:t>тусгах </w:t>
            </w:r>
            <w:r>
              <w:rPr>
                <w:color w:val="1F2C3C"/>
                <w:spacing w:val="-2"/>
                <w:sz w:val="20"/>
              </w:rPr>
              <w:t>хэсэг</w:t>
            </w:r>
          </w:p>
        </w:tc>
        <w:tc>
          <w:tcPr>
            <w:tcW w:w="6827" w:type="dxa"/>
            <w:shd w:val="clear" w:color="auto" w:fill="D3ECDA"/>
          </w:tcPr>
          <w:p>
            <w:pPr>
              <w:pStyle w:val="TableParagraph"/>
              <w:spacing w:before="126"/>
              <w:rPr>
                <w:sz w:val="20"/>
              </w:rPr>
            </w:pPr>
            <w:r>
              <w:rPr>
                <w:color w:val="1F2C3C"/>
                <w:sz w:val="20"/>
              </w:rPr>
              <w:t>→</w:t>
            </w:r>
            <w:r>
              <w:rPr>
                <w:color w:val="1F2C3C"/>
                <w:spacing w:val="-6"/>
                <w:sz w:val="20"/>
              </w:rPr>
              <w:t> </w:t>
            </w:r>
            <w:r>
              <w:rPr>
                <w:color w:val="1F2C3C"/>
                <w:sz w:val="20"/>
              </w:rPr>
              <w:t>Thesis</w:t>
            </w:r>
            <w:r>
              <w:rPr>
                <w:color w:val="1F2C3C"/>
                <w:spacing w:val="-5"/>
                <w:sz w:val="20"/>
              </w:rPr>
              <w:t> </w:t>
            </w:r>
            <w:r>
              <w:rPr>
                <w:color w:val="1F2C3C"/>
                <w:sz w:val="20"/>
              </w:rPr>
              <w:t>1-р</w:t>
            </w:r>
            <w:r>
              <w:rPr>
                <w:color w:val="1F2C3C"/>
                <w:spacing w:val="-5"/>
                <w:sz w:val="20"/>
              </w:rPr>
              <w:t> </w:t>
            </w:r>
            <w:r>
              <w:rPr>
                <w:color w:val="1F2C3C"/>
                <w:sz w:val="20"/>
              </w:rPr>
              <w:t>бүлэг:</w:t>
            </w:r>
            <w:r>
              <w:rPr>
                <w:color w:val="1F2C3C"/>
                <w:spacing w:val="-6"/>
                <w:sz w:val="20"/>
              </w:rPr>
              <w:t> </w:t>
            </w:r>
            <w:r>
              <w:rPr>
                <w:color w:val="1F2C3C"/>
                <w:spacing w:val="-2"/>
                <w:sz w:val="20"/>
              </w:rPr>
              <w:t>Introduction</w:t>
            </w:r>
          </w:p>
          <w:p>
            <w:pPr>
              <w:pStyle w:val="TableParagraph"/>
              <w:numPr>
                <w:ilvl w:val="1"/>
                <w:numId w:val="47"/>
              </w:numPr>
              <w:tabs>
                <w:tab w:pos="618" w:val="left" w:leader="none"/>
              </w:tabs>
              <w:spacing w:line="240" w:lineRule="auto" w:before="29" w:after="0"/>
              <w:ind w:left="618" w:right="0" w:hanging="333"/>
              <w:jc w:val="left"/>
              <w:rPr>
                <w:sz w:val="20"/>
              </w:rPr>
            </w:pPr>
            <w:r>
              <w:rPr>
                <w:color w:val="1F2C3C"/>
                <w:sz w:val="20"/>
              </w:rPr>
              <w:t>Background</w:t>
            </w:r>
            <w:r>
              <w:rPr>
                <w:color w:val="1F2C3C"/>
                <w:spacing w:val="-10"/>
                <w:sz w:val="20"/>
              </w:rPr>
              <w:t> </w:t>
            </w:r>
            <w:r>
              <w:rPr>
                <w:color w:val="1F2C3C"/>
                <w:sz w:val="20"/>
              </w:rPr>
              <w:t>&amp;</w:t>
            </w:r>
            <w:r>
              <w:rPr>
                <w:color w:val="1F2C3C"/>
                <w:spacing w:val="-6"/>
                <w:sz w:val="20"/>
              </w:rPr>
              <w:t> </w:t>
            </w:r>
            <w:r>
              <w:rPr>
                <w:color w:val="1F2C3C"/>
                <w:spacing w:val="-2"/>
                <w:sz w:val="20"/>
              </w:rPr>
              <w:t>Motivation</w:t>
            </w:r>
          </w:p>
          <w:p>
            <w:pPr>
              <w:pStyle w:val="TableParagraph"/>
              <w:numPr>
                <w:ilvl w:val="1"/>
                <w:numId w:val="47"/>
              </w:numPr>
              <w:tabs>
                <w:tab w:pos="618" w:val="left" w:leader="none"/>
              </w:tabs>
              <w:spacing w:line="240" w:lineRule="auto" w:before="32" w:after="0"/>
              <w:ind w:left="618" w:right="0" w:hanging="333"/>
              <w:jc w:val="left"/>
              <w:rPr>
                <w:sz w:val="20"/>
              </w:rPr>
            </w:pPr>
            <w:r>
              <w:rPr>
                <w:color w:val="1F2C3C"/>
                <w:sz w:val="20"/>
              </w:rPr>
              <w:t>Problem</w:t>
            </w:r>
            <w:r>
              <w:rPr>
                <w:color w:val="1F2C3C"/>
                <w:spacing w:val="-8"/>
                <w:sz w:val="20"/>
              </w:rPr>
              <w:t> </w:t>
            </w:r>
            <w:r>
              <w:rPr>
                <w:color w:val="1F2C3C"/>
                <w:spacing w:val="-2"/>
                <w:sz w:val="20"/>
              </w:rPr>
              <w:t>Statement</w:t>
            </w:r>
          </w:p>
          <w:p>
            <w:pPr>
              <w:pStyle w:val="TableParagraph"/>
              <w:numPr>
                <w:ilvl w:val="1"/>
                <w:numId w:val="47"/>
              </w:numPr>
              <w:tabs>
                <w:tab w:pos="618" w:val="left" w:leader="none"/>
              </w:tabs>
              <w:spacing w:line="240" w:lineRule="auto" w:before="29" w:after="0"/>
              <w:ind w:left="618" w:right="0" w:hanging="333"/>
              <w:jc w:val="left"/>
              <w:rPr>
                <w:sz w:val="20"/>
              </w:rPr>
            </w:pPr>
            <w:r>
              <w:rPr>
                <w:color w:val="1F2C3C"/>
                <w:sz w:val="20"/>
              </w:rPr>
              <w:t>Research</w:t>
            </w:r>
            <w:r>
              <w:rPr>
                <w:color w:val="1F2C3C"/>
                <w:spacing w:val="-8"/>
                <w:sz w:val="20"/>
              </w:rPr>
              <w:t> </w:t>
            </w:r>
            <w:r>
              <w:rPr>
                <w:color w:val="1F2C3C"/>
                <w:sz w:val="20"/>
              </w:rPr>
              <w:t>Questions</w:t>
            </w:r>
            <w:r>
              <w:rPr>
                <w:color w:val="1F2C3C"/>
                <w:spacing w:val="-7"/>
                <w:sz w:val="20"/>
              </w:rPr>
              <w:t> </w:t>
            </w:r>
            <w:r>
              <w:rPr>
                <w:color w:val="1F2C3C"/>
                <w:sz w:val="20"/>
              </w:rPr>
              <w:t>/</w:t>
            </w:r>
            <w:r>
              <w:rPr>
                <w:color w:val="1F2C3C"/>
                <w:spacing w:val="-7"/>
                <w:sz w:val="20"/>
              </w:rPr>
              <w:t> </w:t>
            </w:r>
            <w:r>
              <w:rPr>
                <w:color w:val="1F2C3C"/>
                <w:spacing w:val="-2"/>
                <w:sz w:val="20"/>
              </w:rPr>
              <w:t>Hypotheses</w:t>
            </w:r>
          </w:p>
          <w:p>
            <w:pPr>
              <w:pStyle w:val="TableParagraph"/>
              <w:numPr>
                <w:ilvl w:val="1"/>
                <w:numId w:val="47"/>
              </w:numPr>
              <w:tabs>
                <w:tab w:pos="618" w:val="left" w:leader="none"/>
              </w:tabs>
              <w:spacing w:line="240" w:lineRule="auto" w:before="29" w:after="0"/>
              <w:ind w:left="618" w:right="0" w:hanging="333"/>
              <w:jc w:val="left"/>
              <w:rPr>
                <w:sz w:val="20"/>
              </w:rPr>
            </w:pPr>
            <w:r>
              <w:rPr>
                <w:color w:val="1F2C3C"/>
                <w:sz w:val="20"/>
              </w:rPr>
              <w:t>Research</w:t>
            </w:r>
            <w:r>
              <w:rPr>
                <w:color w:val="1F2C3C"/>
                <w:spacing w:val="-11"/>
                <w:sz w:val="20"/>
              </w:rPr>
              <w:t> </w:t>
            </w:r>
            <w:r>
              <w:rPr>
                <w:color w:val="1F2C3C"/>
                <w:spacing w:val="-2"/>
                <w:sz w:val="20"/>
              </w:rPr>
              <w:t>Objectives</w:t>
            </w:r>
          </w:p>
          <w:p>
            <w:pPr>
              <w:pStyle w:val="TableParagraph"/>
              <w:numPr>
                <w:ilvl w:val="1"/>
                <w:numId w:val="47"/>
              </w:numPr>
              <w:tabs>
                <w:tab w:pos="618" w:val="left" w:leader="none"/>
              </w:tabs>
              <w:spacing w:line="240" w:lineRule="auto" w:before="32" w:after="0"/>
              <w:ind w:left="618" w:right="0" w:hanging="333"/>
              <w:jc w:val="left"/>
              <w:rPr>
                <w:sz w:val="20"/>
              </w:rPr>
            </w:pPr>
            <w:r>
              <w:rPr>
                <w:color w:val="1F2C3C"/>
                <w:sz w:val="20"/>
              </w:rPr>
              <w:t>Scope</w:t>
            </w:r>
            <w:r>
              <w:rPr>
                <w:color w:val="1F2C3C"/>
                <w:spacing w:val="-8"/>
                <w:sz w:val="20"/>
              </w:rPr>
              <w:t> </w:t>
            </w:r>
            <w:r>
              <w:rPr>
                <w:color w:val="1F2C3C"/>
                <w:sz w:val="20"/>
              </w:rPr>
              <w:t>and</w:t>
            </w:r>
            <w:r>
              <w:rPr>
                <w:color w:val="1F2C3C"/>
                <w:spacing w:val="-6"/>
                <w:sz w:val="20"/>
              </w:rPr>
              <w:t> </w:t>
            </w:r>
            <w:r>
              <w:rPr>
                <w:color w:val="1F2C3C"/>
                <w:spacing w:val="-2"/>
                <w:sz w:val="20"/>
              </w:rPr>
              <w:t>Limitations</w:t>
            </w:r>
          </w:p>
        </w:tc>
      </w:tr>
      <w:tr>
        <w:trPr>
          <w:trHeight w:val="746" w:hRule="atLeast"/>
        </w:trPr>
        <w:tc>
          <w:tcPr>
            <w:tcW w:w="2201" w:type="dxa"/>
            <w:shd w:val="clear" w:color="auto" w:fill="FCEBD0"/>
          </w:tcPr>
          <w:p>
            <w:pPr>
              <w:pStyle w:val="TableParagraph"/>
              <w:spacing w:before="25"/>
              <w:ind w:left="0"/>
              <w:rPr>
                <w:sz w:val="20"/>
              </w:rPr>
            </w:pPr>
          </w:p>
          <w:p>
            <w:pPr>
              <w:pStyle w:val="TableParagraph"/>
              <w:rPr>
                <w:sz w:val="20"/>
              </w:rPr>
            </w:pPr>
            <w:r>
              <w:rPr>
                <w:color w:val="1F2C3C"/>
                <w:sz w:val="20"/>
              </w:rPr>
              <w:t>Ашиглах</w:t>
            </w:r>
            <w:r>
              <w:rPr>
                <w:color w:val="1F2C3C"/>
                <w:spacing w:val="-12"/>
                <w:sz w:val="20"/>
              </w:rPr>
              <w:t> </w:t>
            </w:r>
            <w:r>
              <w:rPr>
                <w:color w:val="1F2C3C"/>
                <w:spacing w:val="-2"/>
                <w:sz w:val="20"/>
              </w:rPr>
              <w:t>материал</w:t>
            </w:r>
          </w:p>
        </w:tc>
        <w:tc>
          <w:tcPr>
            <w:tcW w:w="6827" w:type="dxa"/>
            <w:shd w:val="clear" w:color="auto" w:fill="FCEBD0"/>
          </w:tcPr>
          <w:p>
            <w:pPr>
              <w:pStyle w:val="TableParagraph"/>
              <w:numPr>
                <w:ilvl w:val="0"/>
                <w:numId w:val="48"/>
              </w:numPr>
              <w:tabs>
                <w:tab w:pos="243" w:val="left" w:leader="none"/>
              </w:tabs>
              <w:spacing w:line="240" w:lineRule="auto" w:before="123" w:after="0"/>
              <w:ind w:left="243" w:right="0" w:hanging="124"/>
              <w:jc w:val="left"/>
              <w:rPr>
                <w:sz w:val="20"/>
              </w:rPr>
            </w:pPr>
            <w:r>
              <w:rPr>
                <w:color w:val="1F2C3C"/>
                <w:sz w:val="20"/>
              </w:rPr>
              <w:t>IEEE/ACM</w:t>
            </w:r>
            <w:r>
              <w:rPr>
                <w:color w:val="1F2C3C"/>
                <w:spacing w:val="-8"/>
                <w:sz w:val="20"/>
              </w:rPr>
              <w:t> </w:t>
            </w:r>
            <w:r>
              <w:rPr>
                <w:color w:val="1F2C3C"/>
                <w:sz w:val="20"/>
              </w:rPr>
              <w:t>paper</w:t>
            </w:r>
            <w:r>
              <w:rPr>
                <w:color w:val="1F2C3C"/>
                <w:spacing w:val="-7"/>
                <w:sz w:val="20"/>
              </w:rPr>
              <w:t> </w:t>
            </w:r>
            <w:r>
              <w:rPr>
                <w:color w:val="1F2C3C"/>
                <w:sz w:val="20"/>
              </w:rPr>
              <w:t>бүтцийн</w:t>
            </w:r>
            <w:r>
              <w:rPr>
                <w:color w:val="1F2C3C"/>
                <w:spacing w:val="-8"/>
                <w:sz w:val="20"/>
              </w:rPr>
              <w:t> </w:t>
            </w:r>
            <w:r>
              <w:rPr>
                <w:color w:val="1F2C3C"/>
                <w:sz w:val="20"/>
              </w:rPr>
              <w:t>загвар</w:t>
            </w:r>
            <w:r>
              <w:rPr>
                <w:color w:val="1F2C3C"/>
                <w:spacing w:val="-4"/>
                <w:sz w:val="20"/>
              </w:rPr>
              <w:t> </w:t>
            </w:r>
            <w:r>
              <w:rPr>
                <w:color w:val="1F2C3C"/>
                <w:sz w:val="20"/>
              </w:rPr>
              <w:t>—</w:t>
            </w:r>
            <w:r>
              <w:rPr>
                <w:color w:val="1F2C3C"/>
                <w:spacing w:val="-8"/>
                <w:sz w:val="20"/>
              </w:rPr>
              <w:t> </w:t>
            </w:r>
            <w:r>
              <w:rPr>
                <w:color w:val="1F2C3C"/>
                <w:sz w:val="20"/>
              </w:rPr>
              <w:t>Introduction</w:t>
            </w:r>
            <w:r>
              <w:rPr>
                <w:color w:val="1F2C3C"/>
                <w:spacing w:val="-8"/>
                <w:sz w:val="20"/>
              </w:rPr>
              <w:t> </w:t>
            </w:r>
            <w:r>
              <w:rPr>
                <w:color w:val="1F2C3C"/>
                <w:sz w:val="20"/>
              </w:rPr>
              <w:t>хэсгийн</w:t>
            </w:r>
            <w:r>
              <w:rPr>
                <w:color w:val="1F2C3C"/>
                <w:spacing w:val="-8"/>
                <w:sz w:val="20"/>
              </w:rPr>
              <w:t> </w:t>
            </w:r>
            <w:r>
              <w:rPr>
                <w:color w:val="1F2C3C"/>
                <w:spacing w:val="-2"/>
                <w:sz w:val="20"/>
              </w:rPr>
              <w:t>жишээ</w:t>
            </w:r>
          </w:p>
          <w:p>
            <w:pPr>
              <w:pStyle w:val="TableParagraph"/>
              <w:numPr>
                <w:ilvl w:val="0"/>
                <w:numId w:val="48"/>
              </w:numPr>
              <w:tabs>
                <w:tab w:pos="243" w:val="left" w:leader="none"/>
              </w:tabs>
              <w:spacing w:line="240" w:lineRule="auto" w:before="31" w:after="0"/>
              <w:ind w:left="243" w:right="0" w:hanging="124"/>
              <w:jc w:val="left"/>
              <w:rPr>
                <w:sz w:val="20"/>
              </w:rPr>
            </w:pPr>
            <w:r>
              <w:rPr>
                <w:color w:val="1F2C3C"/>
                <w:sz w:val="20"/>
              </w:rPr>
              <w:t>Research</w:t>
            </w:r>
            <w:r>
              <w:rPr>
                <w:color w:val="1F2C3C"/>
                <w:spacing w:val="-9"/>
                <w:sz w:val="20"/>
              </w:rPr>
              <w:t> </w:t>
            </w:r>
            <w:r>
              <w:rPr>
                <w:color w:val="1F2C3C"/>
                <w:sz w:val="20"/>
              </w:rPr>
              <w:t>Question</w:t>
            </w:r>
            <w:r>
              <w:rPr>
                <w:color w:val="1F2C3C"/>
                <w:spacing w:val="-9"/>
                <w:sz w:val="20"/>
              </w:rPr>
              <w:t> </w:t>
            </w:r>
            <w:r>
              <w:rPr>
                <w:color w:val="1F2C3C"/>
                <w:sz w:val="20"/>
              </w:rPr>
              <w:t>тодорхойлох</w:t>
            </w:r>
            <w:r>
              <w:rPr>
                <w:color w:val="1F2C3C"/>
                <w:spacing w:val="-8"/>
                <w:sz w:val="20"/>
              </w:rPr>
              <w:t> </w:t>
            </w:r>
            <w:r>
              <w:rPr>
                <w:color w:val="1F2C3C"/>
                <w:sz w:val="20"/>
              </w:rPr>
              <w:t>арга:</w:t>
            </w:r>
            <w:r>
              <w:rPr>
                <w:color w:val="1F2C3C"/>
                <w:spacing w:val="-7"/>
                <w:sz w:val="20"/>
              </w:rPr>
              <w:t> </w:t>
            </w:r>
            <w:r>
              <w:rPr>
                <w:color w:val="1F2C3C"/>
                <w:sz w:val="20"/>
              </w:rPr>
              <w:t>PICOC,</w:t>
            </w:r>
            <w:r>
              <w:rPr>
                <w:color w:val="1F2C3C"/>
                <w:spacing w:val="-8"/>
                <w:sz w:val="20"/>
              </w:rPr>
              <w:t> </w:t>
            </w:r>
            <w:r>
              <w:rPr>
                <w:color w:val="1F2C3C"/>
                <w:sz w:val="20"/>
              </w:rPr>
              <w:t>PICO</w:t>
            </w:r>
            <w:r>
              <w:rPr>
                <w:color w:val="1F2C3C"/>
                <w:spacing w:val="-3"/>
                <w:sz w:val="20"/>
              </w:rPr>
              <w:t> </w:t>
            </w:r>
            <w:r>
              <w:rPr>
                <w:color w:val="1F2C3C"/>
                <w:spacing w:val="-2"/>
                <w:sz w:val="20"/>
              </w:rPr>
              <w:t>framework</w:t>
            </w:r>
          </w:p>
        </w:tc>
      </w:tr>
    </w:tbl>
    <w:p>
      <w:pPr>
        <w:pStyle w:val="BodyText"/>
      </w:pPr>
    </w:p>
    <w:p>
      <w:pPr>
        <w:pStyle w:val="BodyText"/>
        <w:spacing w:before="43"/>
      </w:pPr>
    </w:p>
    <w:p>
      <w:pPr>
        <w:pStyle w:val="ListParagraph"/>
        <w:numPr>
          <w:ilvl w:val="0"/>
          <w:numId w:val="45"/>
        </w:numPr>
        <w:tabs>
          <w:tab w:pos="456" w:val="left" w:leader="none"/>
          <w:tab w:pos="9526" w:val="left" w:leader="none"/>
        </w:tabs>
        <w:spacing w:line="240" w:lineRule="auto" w:before="0" w:after="0"/>
        <w:ind w:left="456" w:right="0" w:hanging="313"/>
        <w:jc w:val="left"/>
        <w:rPr>
          <w:b/>
          <w:sz w:val="28"/>
        </w:rPr>
      </w:pPr>
      <w:r>
        <w:rPr>
          <w:b/>
          <w:color w:val="FFFFFF"/>
          <w:sz w:val="28"/>
          <w:shd w:fill="2D75B6" w:color="auto" w:val="clear"/>
        </w:rPr>
        <w:t>LITERATURE</w:t>
      </w:r>
      <w:r>
        <w:rPr>
          <w:b/>
          <w:color w:val="FFFFFF"/>
          <w:spacing w:val="-11"/>
          <w:sz w:val="28"/>
          <w:shd w:fill="2D75B6" w:color="auto" w:val="clear"/>
        </w:rPr>
        <w:t> </w:t>
      </w:r>
      <w:r>
        <w:rPr>
          <w:b/>
          <w:color w:val="FFFFFF"/>
          <w:sz w:val="28"/>
          <w:shd w:fill="2D75B6" w:color="auto" w:val="clear"/>
        </w:rPr>
        <w:t>REVIEW</w:t>
      </w:r>
      <w:r>
        <w:rPr>
          <w:b/>
          <w:color w:val="FFFFFF"/>
          <w:spacing w:val="-12"/>
          <w:sz w:val="28"/>
          <w:shd w:fill="2D75B6" w:color="auto" w:val="clear"/>
        </w:rPr>
        <w:t> </w:t>
      </w:r>
      <w:r>
        <w:rPr>
          <w:b/>
          <w:color w:val="FFFFFF"/>
          <w:sz w:val="28"/>
          <w:shd w:fill="2D75B6" w:color="auto" w:val="clear"/>
        </w:rPr>
        <w:t>(Холбоотой</w:t>
      </w:r>
      <w:r>
        <w:rPr>
          <w:b/>
          <w:color w:val="FFFFFF"/>
          <w:spacing w:val="-9"/>
          <w:sz w:val="28"/>
          <w:shd w:fill="2D75B6" w:color="auto" w:val="clear"/>
        </w:rPr>
        <w:t> </w:t>
      </w:r>
      <w:r>
        <w:rPr>
          <w:b/>
          <w:color w:val="FFFFFF"/>
          <w:sz w:val="28"/>
          <w:shd w:fill="2D75B6" w:color="auto" w:val="clear"/>
        </w:rPr>
        <w:t>судалгааны</w:t>
      </w:r>
      <w:r>
        <w:rPr>
          <w:b/>
          <w:color w:val="FFFFFF"/>
          <w:spacing w:val="-8"/>
          <w:sz w:val="28"/>
          <w:shd w:fill="2D75B6" w:color="auto" w:val="clear"/>
        </w:rPr>
        <w:t> </w:t>
      </w:r>
      <w:r>
        <w:rPr>
          <w:b/>
          <w:color w:val="FFFFFF"/>
          <w:spacing w:val="-2"/>
          <w:sz w:val="28"/>
          <w:shd w:fill="2D75B6" w:color="auto" w:val="clear"/>
        </w:rPr>
        <w:t>тоймлол)</w:t>
      </w:r>
      <w:r>
        <w:rPr>
          <w:b/>
          <w:color w:val="FFFFFF"/>
          <w:sz w:val="28"/>
          <w:shd w:fill="2D75B6" w:color="auto" w:val="clear"/>
        </w:rPr>
        <w:tab/>
      </w:r>
    </w:p>
    <w:p>
      <w:pPr>
        <w:pStyle w:val="BodyText"/>
        <w:spacing w:before="142"/>
        <w:ind w:left="143"/>
      </w:pPr>
      <w:r>
        <w:rPr>
          <w:color w:val="1F2C3C"/>
        </w:rPr>
        <w:t>Тухайн</w:t>
      </w:r>
      <w:r>
        <w:rPr>
          <w:color w:val="1F2C3C"/>
          <w:spacing w:val="-4"/>
        </w:rPr>
        <w:t> </w:t>
      </w:r>
      <w:r>
        <w:rPr>
          <w:color w:val="1F2C3C"/>
        </w:rPr>
        <w:t>судалгааны</w:t>
      </w:r>
      <w:r>
        <w:rPr>
          <w:color w:val="1F2C3C"/>
          <w:spacing w:val="-7"/>
        </w:rPr>
        <w:t> </w:t>
      </w:r>
      <w:r>
        <w:rPr>
          <w:color w:val="1F2C3C"/>
        </w:rPr>
        <w:t>чиглэлд</w:t>
      </w:r>
      <w:r>
        <w:rPr>
          <w:color w:val="1F2C3C"/>
          <w:spacing w:val="-4"/>
        </w:rPr>
        <w:t> </w:t>
      </w:r>
      <w:r>
        <w:rPr>
          <w:color w:val="1F2C3C"/>
        </w:rPr>
        <w:t>өмнө</w:t>
      </w:r>
      <w:r>
        <w:rPr>
          <w:color w:val="1F2C3C"/>
          <w:spacing w:val="-4"/>
        </w:rPr>
        <w:t> </w:t>
      </w:r>
      <w:r>
        <w:rPr>
          <w:color w:val="1F2C3C"/>
        </w:rPr>
        <w:t>хийгдсэн</w:t>
      </w:r>
      <w:r>
        <w:rPr>
          <w:color w:val="1F2C3C"/>
          <w:spacing w:val="-4"/>
        </w:rPr>
        <w:t> </w:t>
      </w:r>
      <w:r>
        <w:rPr>
          <w:color w:val="1F2C3C"/>
        </w:rPr>
        <w:t>ажлуудыг</w:t>
      </w:r>
      <w:r>
        <w:rPr>
          <w:color w:val="1F2C3C"/>
          <w:spacing w:val="-4"/>
        </w:rPr>
        <w:t> </w:t>
      </w:r>
      <w:r>
        <w:rPr>
          <w:color w:val="1F2C3C"/>
        </w:rPr>
        <w:t>системтэй</w:t>
      </w:r>
      <w:r>
        <w:rPr>
          <w:color w:val="1F2C3C"/>
          <w:spacing w:val="-5"/>
        </w:rPr>
        <w:t> </w:t>
      </w:r>
      <w:r>
        <w:rPr>
          <w:color w:val="1F2C3C"/>
        </w:rPr>
        <w:t>судлаж,</w:t>
      </w:r>
      <w:r>
        <w:rPr>
          <w:color w:val="1F2C3C"/>
          <w:spacing w:val="-6"/>
        </w:rPr>
        <w:t> </w:t>
      </w:r>
      <w:r>
        <w:rPr>
          <w:color w:val="1F2C3C"/>
        </w:rPr>
        <w:t>цоорхойг </w:t>
      </w:r>
      <w:r>
        <w:rPr>
          <w:color w:val="1F2C3C"/>
          <w:spacing w:val="-2"/>
        </w:rPr>
        <w:t>тодорхойлно.</w:t>
      </w:r>
    </w:p>
    <w:p>
      <w:pPr>
        <w:pStyle w:val="BodyText"/>
        <w:spacing w:before="2"/>
        <w:rPr>
          <w:sz w:val="7"/>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426" w:hRule="atLeast"/>
        </w:trPr>
        <w:tc>
          <w:tcPr>
            <w:tcW w:w="2201" w:type="dxa"/>
            <w:shd w:val="clear" w:color="auto" w:fill="2D75B6"/>
          </w:tcPr>
          <w:p>
            <w:pPr>
              <w:pStyle w:val="TableParagraph"/>
              <w:spacing w:before="92"/>
              <w:ind w:left="5"/>
              <w:jc w:val="center"/>
              <w:rPr>
                <w:b/>
                <w:sz w:val="20"/>
              </w:rPr>
            </w:pPr>
            <w:r>
              <w:rPr>
                <w:b/>
                <w:color w:val="FFFFFF"/>
                <w:spacing w:val="-2"/>
                <w:sz w:val="20"/>
              </w:rPr>
              <w:t>Төрөл</w:t>
            </w:r>
          </w:p>
        </w:tc>
        <w:tc>
          <w:tcPr>
            <w:tcW w:w="6827" w:type="dxa"/>
            <w:shd w:val="clear" w:color="auto" w:fill="2D75B6"/>
          </w:tcPr>
          <w:p>
            <w:pPr>
              <w:pStyle w:val="TableParagraph"/>
              <w:spacing w:before="92"/>
              <w:ind w:left="2"/>
              <w:jc w:val="center"/>
              <w:rPr>
                <w:b/>
                <w:sz w:val="20"/>
              </w:rPr>
            </w:pPr>
            <w:r>
              <w:rPr>
                <w:b/>
                <w:color w:val="FFFFFF"/>
                <w:spacing w:val="-2"/>
                <w:sz w:val="20"/>
              </w:rPr>
              <w:t>Агуулга</w:t>
            </w:r>
          </w:p>
        </w:tc>
      </w:tr>
      <w:tr>
        <w:trPr>
          <w:trHeight w:val="2445" w:hRule="atLeast"/>
        </w:trPr>
        <w:tc>
          <w:tcPr>
            <w:tcW w:w="2201" w:type="dxa"/>
            <w:shd w:val="clear" w:color="auto" w:fill="D5E3EF"/>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84"/>
              <w:ind w:left="0"/>
              <w:rPr>
                <w:sz w:val="20"/>
              </w:rPr>
            </w:pPr>
          </w:p>
          <w:p>
            <w:pPr>
              <w:pStyle w:val="TableParagraph"/>
              <w:rPr>
                <w:sz w:val="20"/>
              </w:rPr>
            </w:pPr>
            <w:r>
              <w:rPr>
                <w:color w:val="1F2C3C"/>
                <w:spacing w:val="-2"/>
                <w:sz w:val="20"/>
              </w:rPr>
              <w:t>Даалгавар</w:t>
            </w:r>
          </w:p>
        </w:tc>
        <w:tc>
          <w:tcPr>
            <w:tcW w:w="6827" w:type="dxa"/>
            <w:shd w:val="clear" w:color="auto" w:fill="D5E3EF"/>
          </w:tcPr>
          <w:p>
            <w:pPr>
              <w:pStyle w:val="TableParagraph"/>
              <w:numPr>
                <w:ilvl w:val="0"/>
                <w:numId w:val="49"/>
              </w:numPr>
              <w:tabs>
                <w:tab w:pos="243" w:val="left" w:leader="none"/>
              </w:tabs>
              <w:spacing w:line="240" w:lineRule="auto" w:before="123" w:after="0"/>
              <w:ind w:left="243" w:right="0" w:hanging="124"/>
              <w:jc w:val="left"/>
              <w:rPr>
                <w:sz w:val="20"/>
              </w:rPr>
            </w:pPr>
            <w:r>
              <w:rPr>
                <w:color w:val="1F2C3C"/>
                <w:sz w:val="20"/>
              </w:rPr>
              <w:t>Систематик</w:t>
            </w:r>
            <w:r>
              <w:rPr>
                <w:color w:val="1F2C3C"/>
                <w:spacing w:val="-8"/>
                <w:sz w:val="20"/>
              </w:rPr>
              <w:t> </w:t>
            </w:r>
            <w:r>
              <w:rPr>
                <w:color w:val="1F2C3C"/>
                <w:sz w:val="20"/>
              </w:rPr>
              <w:t>хайлт</w:t>
            </w:r>
            <w:r>
              <w:rPr>
                <w:color w:val="1F2C3C"/>
                <w:spacing w:val="-7"/>
                <w:sz w:val="20"/>
              </w:rPr>
              <w:t> </w:t>
            </w:r>
            <w:r>
              <w:rPr>
                <w:color w:val="1F2C3C"/>
                <w:sz w:val="20"/>
              </w:rPr>
              <w:t>хийх:</w:t>
            </w:r>
            <w:r>
              <w:rPr>
                <w:color w:val="1F2C3C"/>
                <w:spacing w:val="-5"/>
                <w:sz w:val="20"/>
              </w:rPr>
              <w:t> </w:t>
            </w:r>
            <w:r>
              <w:rPr>
                <w:color w:val="1F2C3C"/>
                <w:sz w:val="20"/>
              </w:rPr>
              <w:t>IEEE</w:t>
            </w:r>
            <w:r>
              <w:rPr>
                <w:color w:val="1F2C3C"/>
                <w:spacing w:val="-7"/>
                <w:sz w:val="20"/>
              </w:rPr>
              <w:t> </w:t>
            </w:r>
            <w:r>
              <w:rPr>
                <w:color w:val="1F2C3C"/>
                <w:sz w:val="20"/>
              </w:rPr>
              <w:t>Xplore,</w:t>
            </w:r>
            <w:r>
              <w:rPr>
                <w:color w:val="1F2C3C"/>
                <w:spacing w:val="-5"/>
                <w:sz w:val="20"/>
              </w:rPr>
              <w:t> </w:t>
            </w:r>
            <w:r>
              <w:rPr>
                <w:color w:val="1F2C3C"/>
                <w:sz w:val="20"/>
              </w:rPr>
              <w:t>ACM</w:t>
            </w:r>
            <w:r>
              <w:rPr>
                <w:color w:val="1F2C3C"/>
                <w:spacing w:val="-5"/>
                <w:sz w:val="20"/>
              </w:rPr>
              <w:t> </w:t>
            </w:r>
            <w:r>
              <w:rPr>
                <w:color w:val="1F2C3C"/>
                <w:sz w:val="20"/>
              </w:rPr>
              <w:t>DL,</w:t>
            </w:r>
            <w:r>
              <w:rPr>
                <w:color w:val="1F2C3C"/>
                <w:spacing w:val="-7"/>
                <w:sz w:val="20"/>
              </w:rPr>
              <w:t> </w:t>
            </w:r>
            <w:r>
              <w:rPr>
                <w:color w:val="1F2C3C"/>
                <w:sz w:val="20"/>
              </w:rPr>
              <w:t>Google</w:t>
            </w:r>
            <w:r>
              <w:rPr>
                <w:color w:val="1F2C3C"/>
                <w:spacing w:val="-5"/>
                <w:sz w:val="20"/>
              </w:rPr>
              <w:t> </w:t>
            </w:r>
            <w:r>
              <w:rPr>
                <w:color w:val="1F2C3C"/>
                <w:sz w:val="20"/>
              </w:rPr>
              <w:t>Scholar,</w:t>
            </w:r>
            <w:r>
              <w:rPr>
                <w:color w:val="1F2C3C"/>
                <w:spacing w:val="-5"/>
                <w:sz w:val="20"/>
              </w:rPr>
              <w:t> </w:t>
            </w:r>
            <w:r>
              <w:rPr>
                <w:color w:val="1F2C3C"/>
                <w:spacing w:val="-2"/>
                <w:sz w:val="20"/>
              </w:rPr>
              <w:t>arXiv</w:t>
            </w:r>
          </w:p>
          <w:p>
            <w:pPr>
              <w:pStyle w:val="TableParagraph"/>
              <w:numPr>
                <w:ilvl w:val="0"/>
                <w:numId w:val="49"/>
              </w:numPr>
              <w:tabs>
                <w:tab w:pos="243" w:val="left" w:leader="none"/>
              </w:tabs>
              <w:spacing w:line="240" w:lineRule="auto" w:before="31" w:after="0"/>
              <w:ind w:left="119" w:right="425" w:firstLine="0"/>
              <w:jc w:val="left"/>
              <w:rPr>
                <w:sz w:val="20"/>
              </w:rPr>
            </w:pPr>
            <w:r>
              <w:rPr>
                <w:color w:val="1F2C3C"/>
                <w:sz w:val="20"/>
              </w:rPr>
              <w:t>Онолын</w:t>
            </w:r>
            <w:r>
              <w:rPr>
                <w:color w:val="1F2C3C"/>
                <w:spacing w:val="-6"/>
                <w:sz w:val="20"/>
              </w:rPr>
              <w:t> </w:t>
            </w:r>
            <w:r>
              <w:rPr>
                <w:color w:val="1F2C3C"/>
                <w:sz w:val="20"/>
              </w:rPr>
              <w:t>үндэс</w:t>
            </w:r>
            <w:r>
              <w:rPr>
                <w:color w:val="1F2C3C"/>
                <w:spacing w:val="-6"/>
                <w:sz w:val="20"/>
              </w:rPr>
              <w:t> </w:t>
            </w:r>
            <w:r>
              <w:rPr>
                <w:color w:val="1F2C3C"/>
                <w:sz w:val="20"/>
              </w:rPr>
              <w:t>(Theoretical</w:t>
            </w:r>
            <w:r>
              <w:rPr>
                <w:color w:val="1F2C3C"/>
                <w:spacing w:val="-6"/>
                <w:sz w:val="20"/>
              </w:rPr>
              <w:t> </w:t>
            </w:r>
            <w:r>
              <w:rPr>
                <w:color w:val="1F2C3C"/>
                <w:sz w:val="20"/>
              </w:rPr>
              <w:t>Background)</w:t>
            </w:r>
            <w:r>
              <w:rPr>
                <w:color w:val="1F2C3C"/>
                <w:spacing w:val="-5"/>
                <w:sz w:val="20"/>
              </w:rPr>
              <w:t> </w:t>
            </w:r>
            <w:r>
              <w:rPr>
                <w:color w:val="1F2C3C"/>
                <w:sz w:val="20"/>
              </w:rPr>
              <w:t>—</w:t>
            </w:r>
            <w:r>
              <w:rPr>
                <w:color w:val="1F2C3C"/>
                <w:spacing w:val="-7"/>
                <w:sz w:val="20"/>
              </w:rPr>
              <w:t> </w:t>
            </w:r>
            <w:r>
              <w:rPr>
                <w:color w:val="1F2C3C"/>
                <w:sz w:val="20"/>
              </w:rPr>
              <w:t>тухайн</w:t>
            </w:r>
            <w:r>
              <w:rPr>
                <w:color w:val="1F2C3C"/>
                <w:spacing w:val="-7"/>
                <w:sz w:val="20"/>
              </w:rPr>
              <w:t> </w:t>
            </w:r>
            <w:r>
              <w:rPr>
                <w:color w:val="1F2C3C"/>
                <w:sz w:val="20"/>
              </w:rPr>
              <w:t>чиглэлийн</w:t>
            </w:r>
            <w:r>
              <w:rPr>
                <w:color w:val="1F2C3C"/>
                <w:spacing w:val="-7"/>
                <w:sz w:val="20"/>
              </w:rPr>
              <w:t> </w:t>
            </w:r>
            <w:r>
              <w:rPr>
                <w:color w:val="1F2C3C"/>
                <w:sz w:val="20"/>
              </w:rPr>
              <w:t>суурь ойлголт, онол</w:t>
            </w:r>
          </w:p>
          <w:p>
            <w:pPr>
              <w:pStyle w:val="TableParagraph"/>
              <w:numPr>
                <w:ilvl w:val="0"/>
                <w:numId w:val="49"/>
              </w:numPr>
              <w:tabs>
                <w:tab w:pos="243" w:val="left" w:leader="none"/>
              </w:tabs>
              <w:spacing w:line="240" w:lineRule="auto" w:before="30" w:after="0"/>
              <w:ind w:left="119" w:right="744" w:firstLine="0"/>
              <w:jc w:val="left"/>
              <w:rPr>
                <w:sz w:val="20"/>
              </w:rPr>
            </w:pPr>
            <w:r>
              <w:rPr>
                <w:color w:val="1F2C3C"/>
                <w:sz w:val="20"/>
              </w:rPr>
              <w:t>Ижил</w:t>
            </w:r>
            <w:r>
              <w:rPr>
                <w:color w:val="1F2C3C"/>
                <w:spacing w:val="-7"/>
                <w:sz w:val="20"/>
              </w:rPr>
              <w:t> </w:t>
            </w:r>
            <w:r>
              <w:rPr>
                <w:color w:val="1F2C3C"/>
                <w:sz w:val="20"/>
              </w:rPr>
              <w:t>төстэй</w:t>
            </w:r>
            <w:r>
              <w:rPr>
                <w:color w:val="1F2C3C"/>
                <w:spacing w:val="-7"/>
                <w:sz w:val="20"/>
              </w:rPr>
              <w:t> </w:t>
            </w:r>
            <w:r>
              <w:rPr>
                <w:color w:val="1F2C3C"/>
                <w:sz w:val="20"/>
              </w:rPr>
              <w:t>судалгаанууд —</w:t>
            </w:r>
            <w:r>
              <w:rPr>
                <w:color w:val="1F2C3C"/>
                <w:spacing w:val="-3"/>
                <w:sz w:val="20"/>
              </w:rPr>
              <w:t> </w:t>
            </w:r>
            <w:r>
              <w:rPr>
                <w:color w:val="1F2C3C"/>
                <w:sz w:val="20"/>
              </w:rPr>
              <w:t>дор</w:t>
            </w:r>
            <w:r>
              <w:rPr>
                <w:color w:val="1F2C3C"/>
                <w:spacing w:val="-7"/>
                <w:sz w:val="20"/>
              </w:rPr>
              <w:t> </w:t>
            </w:r>
            <w:r>
              <w:rPr>
                <w:color w:val="1F2C3C"/>
                <w:sz w:val="20"/>
              </w:rPr>
              <w:t>хаяж</w:t>
            </w:r>
            <w:r>
              <w:rPr>
                <w:color w:val="1F2C3C"/>
                <w:spacing w:val="-5"/>
                <w:sz w:val="20"/>
              </w:rPr>
              <w:t> </w:t>
            </w:r>
            <w:r>
              <w:rPr>
                <w:color w:val="1F2C3C"/>
                <w:sz w:val="20"/>
              </w:rPr>
              <w:t>10+</w:t>
            </w:r>
            <w:r>
              <w:rPr>
                <w:color w:val="1F2C3C"/>
                <w:spacing w:val="-7"/>
                <w:sz w:val="20"/>
              </w:rPr>
              <w:t> </w:t>
            </w:r>
            <w:r>
              <w:rPr>
                <w:color w:val="1F2C3C"/>
                <w:sz w:val="20"/>
              </w:rPr>
              <w:t>холбогдох</w:t>
            </w:r>
            <w:r>
              <w:rPr>
                <w:color w:val="1F2C3C"/>
                <w:spacing w:val="-5"/>
                <w:sz w:val="20"/>
              </w:rPr>
              <w:t> </w:t>
            </w:r>
            <w:r>
              <w:rPr>
                <w:color w:val="1F2C3C"/>
                <w:sz w:val="20"/>
              </w:rPr>
              <w:t>өгүүлэл уншиж нэгтгэх</w:t>
            </w:r>
          </w:p>
          <w:p>
            <w:pPr>
              <w:pStyle w:val="TableParagraph"/>
              <w:numPr>
                <w:ilvl w:val="0"/>
                <w:numId w:val="49"/>
              </w:numPr>
              <w:tabs>
                <w:tab w:pos="243" w:val="left" w:leader="none"/>
              </w:tabs>
              <w:spacing w:line="240" w:lineRule="auto" w:before="32" w:after="0"/>
              <w:ind w:left="119" w:right="774" w:firstLine="0"/>
              <w:jc w:val="left"/>
              <w:rPr>
                <w:sz w:val="20"/>
              </w:rPr>
            </w:pPr>
            <w:r>
              <w:rPr>
                <w:color w:val="1F2C3C"/>
                <w:sz w:val="20"/>
              </w:rPr>
              <w:t>Research</w:t>
            </w:r>
            <w:r>
              <w:rPr>
                <w:color w:val="1F2C3C"/>
                <w:spacing w:val="-8"/>
                <w:sz w:val="20"/>
              </w:rPr>
              <w:t> </w:t>
            </w:r>
            <w:r>
              <w:rPr>
                <w:color w:val="1F2C3C"/>
                <w:sz w:val="20"/>
              </w:rPr>
              <w:t>Gap</w:t>
            </w:r>
            <w:r>
              <w:rPr>
                <w:color w:val="1F2C3C"/>
                <w:spacing w:val="-8"/>
                <w:sz w:val="20"/>
              </w:rPr>
              <w:t> </w:t>
            </w:r>
            <w:r>
              <w:rPr>
                <w:color w:val="1F2C3C"/>
                <w:sz w:val="20"/>
              </w:rPr>
              <w:t>тодорхойлох</w:t>
            </w:r>
            <w:r>
              <w:rPr>
                <w:color w:val="1F2C3C"/>
                <w:spacing w:val="-4"/>
                <w:sz w:val="20"/>
              </w:rPr>
              <w:t> </w:t>
            </w:r>
            <w:r>
              <w:rPr>
                <w:color w:val="1F2C3C"/>
                <w:sz w:val="20"/>
              </w:rPr>
              <w:t>—</w:t>
            </w:r>
            <w:r>
              <w:rPr>
                <w:color w:val="1F2C3C"/>
                <w:spacing w:val="-8"/>
                <w:sz w:val="20"/>
              </w:rPr>
              <w:t> </w:t>
            </w:r>
            <w:r>
              <w:rPr>
                <w:color w:val="1F2C3C"/>
                <w:sz w:val="20"/>
              </w:rPr>
              <w:t>одоогийн</w:t>
            </w:r>
            <w:r>
              <w:rPr>
                <w:color w:val="1F2C3C"/>
                <w:spacing w:val="-8"/>
                <w:sz w:val="20"/>
              </w:rPr>
              <w:t> </w:t>
            </w:r>
            <w:r>
              <w:rPr>
                <w:color w:val="1F2C3C"/>
                <w:sz w:val="20"/>
              </w:rPr>
              <w:t>судалгааны</w:t>
            </w:r>
            <w:r>
              <w:rPr>
                <w:color w:val="1F2C3C"/>
                <w:spacing w:val="-7"/>
                <w:sz w:val="20"/>
              </w:rPr>
              <w:t> </w:t>
            </w:r>
            <w:r>
              <w:rPr>
                <w:color w:val="1F2C3C"/>
                <w:sz w:val="20"/>
              </w:rPr>
              <w:t>дутагдал, шийдэгдээгүй асуудал</w:t>
            </w:r>
          </w:p>
          <w:p>
            <w:pPr>
              <w:pStyle w:val="TableParagraph"/>
              <w:numPr>
                <w:ilvl w:val="0"/>
                <w:numId w:val="49"/>
              </w:numPr>
              <w:tabs>
                <w:tab w:pos="243" w:val="left" w:leader="none"/>
              </w:tabs>
              <w:spacing w:line="240" w:lineRule="auto" w:before="30" w:after="0"/>
              <w:ind w:left="119" w:right="980" w:firstLine="0"/>
              <w:jc w:val="left"/>
              <w:rPr>
                <w:sz w:val="20"/>
              </w:rPr>
            </w:pPr>
            <w:r>
              <w:rPr>
                <w:color w:val="1F2C3C"/>
                <w:sz w:val="20"/>
              </w:rPr>
              <w:t>Citation</w:t>
            </w:r>
            <w:r>
              <w:rPr>
                <w:color w:val="1F2C3C"/>
                <w:spacing w:val="-7"/>
                <w:sz w:val="20"/>
              </w:rPr>
              <w:t> </w:t>
            </w:r>
            <w:r>
              <w:rPr>
                <w:color w:val="1F2C3C"/>
                <w:sz w:val="20"/>
              </w:rPr>
              <w:t>Management</w:t>
            </w:r>
            <w:r>
              <w:rPr>
                <w:color w:val="1F2C3C"/>
                <w:spacing w:val="-4"/>
                <w:sz w:val="20"/>
              </w:rPr>
              <w:t> </w:t>
            </w:r>
            <w:r>
              <w:rPr>
                <w:color w:val="1F2C3C"/>
                <w:sz w:val="20"/>
              </w:rPr>
              <w:t>—</w:t>
            </w:r>
            <w:r>
              <w:rPr>
                <w:color w:val="1F2C3C"/>
                <w:spacing w:val="-6"/>
                <w:sz w:val="20"/>
              </w:rPr>
              <w:t> </w:t>
            </w:r>
            <w:r>
              <w:rPr>
                <w:color w:val="1F2C3C"/>
                <w:sz w:val="20"/>
              </w:rPr>
              <w:t>IEEE</w:t>
            </w:r>
            <w:r>
              <w:rPr>
                <w:color w:val="1F2C3C"/>
                <w:spacing w:val="-6"/>
                <w:sz w:val="20"/>
              </w:rPr>
              <w:t> </w:t>
            </w:r>
            <w:r>
              <w:rPr>
                <w:color w:val="1F2C3C"/>
                <w:sz w:val="20"/>
              </w:rPr>
              <w:t>эсвэл</w:t>
            </w:r>
            <w:r>
              <w:rPr>
                <w:color w:val="1F2C3C"/>
                <w:spacing w:val="-7"/>
                <w:sz w:val="20"/>
              </w:rPr>
              <w:t> </w:t>
            </w:r>
            <w:r>
              <w:rPr>
                <w:color w:val="1F2C3C"/>
                <w:sz w:val="20"/>
              </w:rPr>
              <w:t>APA</w:t>
            </w:r>
            <w:r>
              <w:rPr>
                <w:color w:val="1F2C3C"/>
                <w:spacing w:val="-4"/>
                <w:sz w:val="20"/>
              </w:rPr>
              <w:t> </w:t>
            </w:r>
            <w:r>
              <w:rPr>
                <w:color w:val="1F2C3C"/>
                <w:sz w:val="20"/>
              </w:rPr>
              <w:t>форматаар</w:t>
            </w:r>
            <w:r>
              <w:rPr>
                <w:color w:val="1F2C3C"/>
                <w:spacing w:val="-6"/>
                <w:sz w:val="20"/>
              </w:rPr>
              <w:t> </w:t>
            </w:r>
            <w:r>
              <w:rPr>
                <w:color w:val="1F2C3C"/>
                <w:sz w:val="20"/>
              </w:rPr>
              <w:t>ном</w:t>
            </w:r>
            <w:r>
              <w:rPr>
                <w:color w:val="1F2C3C"/>
                <w:spacing w:val="-4"/>
                <w:sz w:val="20"/>
              </w:rPr>
              <w:t> </w:t>
            </w:r>
            <w:r>
              <w:rPr>
                <w:color w:val="1F2C3C"/>
                <w:sz w:val="20"/>
              </w:rPr>
              <w:t>зүй </w:t>
            </w:r>
            <w:r>
              <w:rPr>
                <w:color w:val="1F2C3C"/>
                <w:spacing w:val="-2"/>
                <w:sz w:val="20"/>
              </w:rPr>
              <w:t>зохицуулах</w:t>
            </w:r>
          </w:p>
        </w:tc>
      </w:tr>
      <w:tr>
        <w:trPr>
          <w:trHeight w:val="1498" w:hRule="atLeast"/>
        </w:trPr>
        <w:tc>
          <w:tcPr>
            <w:tcW w:w="2201" w:type="dxa"/>
            <w:shd w:val="clear" w:color="auto" w:fill="D3ECDA"/>
          </w:tcPr>
          <w:p>
            <w:pPr>
              <w:pStyle w:val="TableParagraph"/>
              <w:ind w:left="0"/>
              <w:rPr>
                <w:sz w:val="20"/>
              </w:rPr>
            </w:pPr>
          </w:p>
          <w:p>
            <w:pPr>
              <w:pStyle w:val="TableParagraph"/>
              <w:spacing w:before="56"/>
              <w:ind w:left="0"/>
              <w:rPr>
                <w:sz w:val="20"/>
              </w:rPr>
            </w:pPr>
          </w:p>
          <w:p>
            <w:pPr>
              <w:pStyle w:val="TableParagraph"/>
              <w:ind w:right="517"/>
              <w:rPr>
                <w:sz w:val="20"/>
              </w:rPr>
            </w:pPr>
            <w:r>
              <w:rPr>
                <w:color w:val="1F2C3C"/>
                <w:sz w:val="20"/>
              </w:rPr>
              <w:t>Баримтад</w:t>
            </w:r>
            <w:r>
              <w:rPr>
                <w:color w:val="1F2C3C"/>
                <w:spacing w:val="-14"/>
                <w:sz w:val="20"/>
              </w:rPr>
              <w:t> </w:t>
            </w:r>
            <w:r>
              <w:rPr>
                <w:color w:val="1F2C3C"/>
                <w:sz w:val="20"/>
              </w:rPr>
              <w:t>тусгах </w:t>
            </w:r>
            <w:r>
              <w:rPr>
                <w:color w:val="1F2C3C"/>
                <w:spacing w:val="-2"/>
                <w:sz w:val="20"/>
              </w:rPr>
              <w:t>хэсэг</w:t>
            </w:r>
          </w:p>
        </w:tc>
        <w:tc>
          <w:tcPr>
            <w:tcW w:w="6827" w:type="dxa"/>
            <w:shd w:val="clear" w:color="auto" w:fill="D3ECDA"/>
          </w:tcPr>
          <w:p>
            <w:pPr>
              <w:pStyle w:val="TableParagraph"/>
              <w:spacing w:before="125"/>
              <w:rPr>
                <w:sz w:val="20"/>
              </w:rPr>
            </w:pPr>
            <w:r>
              <w:rPr>
                <w:color w:val="1F2C3C"/>
                <w:sz w:val="20"/>
              </w:rPr>
              <w:t>→</w:t>
            </w:r>
            <w:r>
              <w:rPr>
                <w:color w:val="1F2C3C"/>
                <w:spacing w:val="-7"/>
                <w:sz w:val="20"/>
              </w:rPr>
              <w:t> </w:t>
            </w:r>
            <w:r>
              <w:rPr>
                <w:color w:val="1F2C3C"/>
                <w:sz w:val="20"/>
              </w:rPr>
              <w:t>Thesis</w:t>
            </w:r>
            <w:r>
              <w:rPr>
                <w:color w:val="1F2C3C"/>
                <w:spacing w:val="-6"/>
                <w:sz w:val="20"/>
              </w:rPr>
              <w:t> </w:t>
            </w:r>
            <w:r>
              <w:rPr>
                <w:color w:val="1F2C3C"/>
                <w:sz w:val="20"/>
              </w:rPr>
              <w:t>2-р</w:t>
            </w:r>
            <w:r>
              <w:rPr>
                <w:color w:val="1F2C3C"/>
                <w:spacing w:val="-7"/>
                <w:sz w:val="20"/>
              </w:rPr>
              <w:t> </w:t>
            </w:r>
            <w:r>
              <w:rPr>
                <w:color w:val="1F2C3C"/>
                <w:sz w:val="20"/>
              </w:rPr>
              <w:t>бүлэг:</w:t>
            </w:r>
            <w:r>
              <w:rPr>
                <w:color w:val="1F2C3C"/>
                <w:spacing w:val="-7"/>
                <w:sz w:val="20"/>
              </w:rPr>
              <w:t> </w:t>
            </w:r>
            <w:r>
              <w:rPr>
                <w:color w:val="1F2C3C"/>
                <w:sz w:val="20"/>
              </w:rPr>
              <w:t>Literature</w:t>
            </w:r>
            <w:r>
              <w:rPr>
                <w:color w:val="1F2C3C"/>
                <w:spacing w:val="-6"/>
                <w:sz w:val="20"/>
              </w:rPr>
              <w:t> </w:t>
            </w:r>
            <w:r>
              <w:rPr>
                <w:color w:val="1F2C3C"/>
                <w:spacing w:val="-2"/>
                <w:sz w:val="20"/>
              </w:rPr>
              <w:t>Review</w:t>
            </w:r>
          </w:p>
          <w:p>
            <w:pPr>
              <w:pStyle w:val="TableParagraph"/>
              <w:numPr>
                <w:ilvl w:val="1"/>
                <w:numId w:val="50"/>
              </w:numPr>
              <w:tabs>
                <w:tab w:pos="616" w:val="left" w:leader="none"/>
              </w:tabs>
              <w:spacing w:line="240" w:lineRule="auto" w:before="32" w:after="0"/>
              <w:ind w:left="616" w:right="0" w:hanging="331"/>
              <w:jc w:val="left"/>
              <w:rPr>
                <w:sz w:val="20"/>
              </w:rPr>
            </w:pPr>
            <w:r>
              <w:rPr>
                <w:color w:val="1F2C3C"/>
                <w:sz w:val="20"/>
              </w:rPr>
              <w:t>Theoretical</w:t>
            </w:r>
            <w:r>
              <w:rPr>
                <w:color w:val="1F2C3C"/>
                <w:spacing w:val="-11"/>
                <w:sz w:val="20"/>
              </w:rPr>
              <w:t> </w:t>
            </w:r>
            <w:r>
              <w:rPr>
                <w:color w:val="1F2C3C"/>
                <w:sz w:val="20"/>
              </w:rPr>
              <w:t>Background</w:t>
            </w:r>
            <w:r>
              <w:rPr>
                <w:color w:val="1F2C3C"/>
                <w:spacing w:val="-8"/>
                <w:sz w:val="20"/>
              </w:rPr>
              <w:t> </w:t>
            </w:r>
            <w:r>
              <w:rPr>
                <w:color w:val="1F2C3C"/>
                <w:sz w:val="20"/>
              </w:rPr>
              <w:t>—</w:t>
            </w:r>
            <w:r>
              <w:rPr>
                <w:color w:val="1F2C3C"/>
                <w:spacing w:val="-7"/>
                <w:sz w:val="20"/>
              </w:rPr>
              <w:t> </w:t>
            </w:r>
            <w:r>
              <w:rPr>
                <w:color w:val="1F2C3C"/>
                <w:sz w:val="20"/>
              </w:rPr>
              <w:t>онолын</w:t>
            </w:r>
            <w:r>
              <w:rPr>
                <w:color w:val="1F2C3C"/>
                <w:spacing w:val="-9"/>
                <w:sz w:val="20"/>
              </w:rPr>
              <w:t> </w:t>
            </w:r>
            <w:r>
              <w:rPr>
                <w:color w:val="1F2C3C"/>
                <w:spacing w:val="-4"/>
                <w:sz w:val="20"/>
              </w:rPr>
              <w:t>суурь</w:t>
            </w:r>
          </w:p>
          <w:p>
            <w:pPr>
              <w:pStyle w:val="TableParagraph"/>
              <w:numPr>
                <w:ilvl w:val="1"/>
                <w:numId w:val="50"/>
              </w:numPr>
              <w:tabs>
                <w:tab w:pos="618" w:val="left" w:leader="none"/>
              </w:tabs>
              <w:spacing w:line="240" w:lineRule="auto" w:before="30" w:after="0"/>
              <w:ind w:left="618" w:right="0" w:hanging="333"/>
              <w:jc w:val="left"/>
              <w:rPr>
                <w:sz w:val="20"/>
              </w:rPr>
            </w:pPr>
            <w:r>
              <w:rPr>
                <w:color w:val="1F2C3C"/>
                <w:sz w:val="20"/>
              </w:rPr>
              <w:t>Related</w:t>
            </w:r>
            <w:r>
              <w:rPr>
                <w:color w:val="1F2C3C"/>
                <w:spacing w:val="-10"/>
                <w:sz w:val="20"/>
              </w:rPr>
              <w:t> </w:t>
            </w:r>
            <w:r>
              <w:rPr>
                <w:color w:val="1F2C3C"/>
                <w:sz w:val="20"/>
              </w:rPr>
              <w:t>Work</w:t>
            </w:r>
            <w:r>
              <w:rPr>
                <w:color w:val="1F2C3C"/>
                <w:spacing w:val="-5"/>
                <w:sz w:val="20"/>
              </w:rPr>
              <w:t> </w:t>
            </w:r>
            <w:r>
              <w:rPr>
                <w:color w:val="1F2C3C"/>
                <w:sz w:val="20"/>
              </w:rPr>
              <w:t>/</w:t>
            </w:r>
            <w:r>
              <w:rPr>
                <w:color w:val="1F2C3C"/>
                <w:spacing w:val="-7"/>
                <w:sz w:val="20"/>
              </w:rPr>
              <w:t> </w:t>
            </w:r>
            <w:r>
              <w:rPr>
                <w:color w:val="1F2C3C"/>
                <w:sz w:val="20"/>
              </w:rPr>
              <w:t>Existing</w:t>
            </w:r>
            <w:r>
              <w:rPr>
                <w:color w:val="1F2C3C"/>
                <w:spacing w:val="-7"/>
                <w:sz w:val="20"/>
              </w:rPr>
              <w:t> </w:t>
            </w:r>
            <w:r>
              <w:rPr>
                <w:color w:val="1F2C3C"/>
                <w:sz w:val="20"/>
              </w:rPr>
              <w:t>Studies</w:t>
            </w:r>
            <w:r>
              <w:rPr>
                <w:color w:val="1F2C3C"/>
                <w:spacing w:val="-4"/>
                <w:sz w:val="20"/>
              </w:rPr>
              <w:t> </w:t>
            </w:r>
            <w:r>
              <w:rPr>
                <w:color w:val="1F2C3C"/>
                <w:sz w:val="20"/>
              </w:rPr>
              <w:t>—</w:t>
            </w:r>
            <w:r>
              <w:rPr>
                <w:color w:val="1F2C3C"/>
                <w:spacing w:val="-3"/>
                <w:sz w:val="20"/>
              </w:rPr>
              <w:t> </w:t>
            </w:r>
            <w:r>
              <w:rPr>
                <w:color w:val="1F2C3C"/>
                <w:sz w:val="20"/>
              </w:rPr>
              <w:t>нэгтгэсэн</w:t>
            </w:r>
            <w:r>
              <w:rPr>
                <w:color w:val="1F2C3C"/>
                <w:spacing w:val="-7"/>
                <w:sz w:val="20"/>
              </w:rPr>
              <w:t> </w:t>
            </w:r>
            <w:r>
              <w:rPr>
                <w:color w:val="1F2C3C"/>
                <w:spacing w:val="-2"/>
                <w:sz w:val="20"/>
              </w:rPr>
              <w:t>тоймлол</w:t>
            </w:r>
          </w:p>
          <w:p>
            <w:pPr>
              <w:pStyle w:val="TableParagraph"/>
              <w:numPr>
                <w:ilvl w:val="1"/>
                <w:numId w:val="50"/>
              </w:numPr>
              <w:tabs>
                <w:tab w:pos="618" w:val="left" w:leader="none"/>
              </w:tabs>
              <w:spacing w:line="240" w:lineRule="auto" w:before="29" w:after="0"/>
              <w:ind w:left="119" w:right="274" w:firstLine="166"/>
              <w:jc w:val="left"/>
              <w:rPr>
                <w:sz w:val="20"/>
              </w:rPr>
            </w:pPr>
            <w:r>
              <w:rPr>
                <w:color w:val="1F2C3C"/>
                <w:sz w:val="20"/>
              </w:rPr>
              <w:t>Research</w:t>
            </w:r>
            <w:r>
              <w:rPr>
                <w:color w:val="1F2C3C"/>
                <w:spacing w:val="-8"/>
                <w:sz w:val="20"/>
              </w:rPr>
              <w:t> </w:t>
            </w:r>
            <w:r>
              <w:rPr>
                <w:color w:val="1F2C3C"/>
                <w:sz w:val="20"/>
              </w:rPr>
              <w:t>Gap</w:t>
            </w:r>
            <w:r>
              <w:rPr>
                <w:color w:val="1F2C3C"/>
                <w:spacing w:val="-7"/>
                <w:sz w:val="20"/>
              </w:rPr>
              <w:t> </w:t>
            </w:r>
            <w:r>
              <w:rPr>
                <w:color w:val="1F2C3C"/>
                <w:sz w:val="20"/>
              </w:rPr>
              <w:t>—</w:t>
            </w:r>
            <w:r>
              <w:rPr>
                <w:color w:val="1F2C3C"/>
                <w:spacing w:val="-5"/>
                <w:sz w:val="20"/>
              </w:rPr>
              <w:t> </w:t>
            </w:r>
            <w:r>
              <w:rPr>
                <w:color w:val="1F2C3C"/>
                <w:sz w:val="20"/>
              </w:rPr>
              <w:t>өмнөх</w:t>
            </w:r>
            <w:r>
              <w:rPr>
                <w:color w:val="1F2C3C"/>
                <w:spacing w:val="-7"/>
                <w:sz w:val="20"/>
              </w:rPr>
              <w:t> </w:t>
            </w:r>
            <w:r>
              <w:rPr>
                <w:color w:val="1F2C3C"/>
                <w:sz w:val="20"/>
              </w:rPr>
              <w:t>судалгааны</w:t>
            </w:r>
            <w:r>
              <w:rPr>
                <w:color w:val="1F2C3C"/>
                <w:spacing w:val="-5"/>
                <w:sz w:val="20"/>
              </w:rPr>
              <w:t> </w:t>
            </w:r>
            <w:r>
              <w:rPr>
                <w:color w:val="1F2C3C"/>
                <w:sz w:val="20"/>
              </w:rPr>
              <w:t>дутагдал,</w:t>
            </w:r>
            <w:r>
              <w:rPr>
                <w:color w:val="1F2C3C"/>
                <w:spacing w:val="-6"/>
                <w:sz w:val="20"/>
              </w:rPr>
              <w:t> </w:t>
            </w:r>
            <w:r>
              <w:rPr>
                <w:color w:val="1F2C3C"/>
                <w:sz w:val="20"/>
              </w:rPr>
              <w:t>таны</w:t>
            </w:r>
            <w:r>
              <w:rPr>
                <w:color w:val="1F2C3C"/>
                <w:spacing w:val="-7"/>
                <w:sz w:val="20"/>
              </w:rPr>
              <w:t> </w:t>
            </w:r>
            <w:r>
              <w:rPr>
                <w:color w:val="1F2C3C"/>
                <w:sz w:val="20"/>
              </w:rPr>
              <w:t>судалгааны </w:t>
            </w:r>
            <w:r>
              <w:rPr>
                <w:color w:val="1F2C3C"/>
                <w:spacing w:val="-2"/>
                <w:sz w:val="20"/>
              </w:rPr>
              <w:t>хэрэгцээ</w:t>
            </w:r>
          </w:p>
        </w:tc>
      </w:tr>
      <w:tr>
        <w:trPr>
          <w:trHeight w:val="1007" w:hRule="atLeast"/>
        </w:trPr>
        <w:tc>
          <w:tcPr>
            <w:tcW w:w="2201" w:type="dxa"/>
            <w:shd w:val="clear" w:color="auto" w:fill="FCEBD0"/>
          </w:tcPr>
          <w:p>
            <w:pPr>
              <w:pStyle w:val="TableParagraph"/>
              <w:spacing w:before="157"/>
              <w:ind w:left="0"/>
              <w:rPr>
                <w:sz w:val="20"/>
              </w:rPr>
            </w:pPr>
          </w:p>
          <w:p>
            <w:pPr>
              <w:pStyle w:val="TableParagraph"/>
              <w:rPr>
                <w:sz w:val="20"/>
              </w:rPr>
            </w:pPr>
            <w:r>
              <w:rPr>
                <w:color w:val="1F2C3C"/>
                <w:sz w:val="20"/>
              </w:rPr>
              <w:t>Ашиглах</w:t>
            </w:r>
            <w:r>
              <w:rPr>
                <w:color w:val="1F2C3C"/>
                <w:spacing w:val="-12"/>
                <w:sz w:val="20"/>
              </w:rPr>
              <w:t> </w:t>
            </w:r>
            <w:r>
              <w:rPr>
                <w:color w:val="1F2C3C"/>
                <w:spacing w:val="-2"/>
                <w:sz w:val="20"/>
              </w:rPr>
              <w:t>материал</w:t>
            </w:r>
          </w:p>
        </w:tc>
        <w:tc>
          <w:tcPr>
            <w:tcW w:w="6827" w:type="dxa"/>
            <w:shd w:val="clear" w:color="auto" w:fill="FCEBD0"/>
          </w:tcPr>
          <w:p>
            <w:pPr>
              <w:pStyle w:val="TableParagraph"/>
              <w:numPr>
                <w:ilvl w:val="0"/>
                <w:numId w:val="51"/>
              </w:numPr>
              <w:tabs>
                <w:tab w:pos="243" w:val="left" w:leader="none"/>
              </w:tabs>
              <w:spacing w:line="240" w:lineRule="auto" w:before="125" w:after="0"/>
              <w:ind w:left="243" w:right="0" w:hanging="124"/>
              <w:jc w:val="left"/>
              <w:rPr>
                <w:sz w:val="20"/>
              </w:rPr>
            </w:pPr>
            <w:r>
              <w:rPr>
                <w:color w:val="1F2C3C"/>
                <w:sz w:val="20"/>
              </w:rPr>
              <w:t>Google</w:t>
            </w:r>
            <w:r>
              <w:rPr>
                <w:color w:val="1F2C3C"/>
                <w:spacing w:val="-5"/>
                <w:sz w:val="20"/>
              </w:rPr>
              <w:t> </w:t>
            </w:r>
            <w:r>
              <w:rPr>
                <w:color w:val="1F2C3C"/>
                <w:sz w:val="20"/>
              </w:rPr>
              <w:t>Scholar,</w:t>
            </w:r>
            <w:r>
              <w:rPr>
                <w:color w:val="1F2C3C"/>
                <w:spacing w:val="-7"/>
                <w:sz w:val="20"/>
              </w:rPr>
              <w:t> </w:t>
            </w:r>
            <w:r>
              <w:rPr>
                <w:color w:val="1F2C3C"/>
                <w:sz w:val="20"/>
              </w:rPr>
              <w:t>IEEE</w:t>
            </w:r>
            <w:r>
              <w:rPr>
                <w:color w:val="1F2C3C"/>
                <w:spacing w:val="-7"/>
                <w:sz w:val="20"/>
              </w:rPr>
              <w:t> </w:t>
            </w:r>
            <w:r>
              <w:rPr>
                <w:color w:val="1F2C3C"/>
                <w:sz w:val="20"/>
              </w:rPr>
              <w:t>Xplore,</w:t>
            </w:r>
            <w:r>
              <w:rPr>
                <w:color w:val="1F2C3C"/>
                <w:spacing w:val="-7"/>
                <w:sz w:val="20"/>
              </w:rPr>
              <w:t> </w:t>
            </w:r>
            <w:r>
              <w:rPr>
                <w:color w:val="1F2C3C"/>
                <w:sz w:val="20"/>
              </w:rPr>
              <w:t>ACM</w:t>
            </w:r>
            <w:r>
              <w:rPr>
                <w:color w:val="1F2C3C"/>
                <w:spacing w:val="-7"/>
                <w:sz w:val="20"/>
              </w:rPr>
              <w:t> </w:t>
            </w:r>
            <w:r>
              <w:rPr>
                <w:color w:val="1F2C3C"/>
                <w:sz w:val="20"/>
              </w:rPr>
              <w:t>DL,</w:t>
            </w:r>
            <w:r>
              <w:rPr>
                <w:color w:val="1F2C3C"/>
                <w:spacing w:val="-6"/>
                <w:sz w:val="20"/>
              </w:rPr>
              <w:t> </w:t>
            </w:r>
            <w:r>
              <w:rPr>
                <w:color w:val="1F2C3C"/>
                <w:sz w:val="20"/>
              </w:rPr>
              <w:t>arXiv,</w:t>
            </w:r>
            <w:r>
              <w:rPr>
                <w:color w:val="1F2C3C"/>
                <w:spacing w:val="-5"/>
                <w:sz w:val="20"/>
              </w:rPr>
              <w:t> </w:t>
            </w:r>
            <w:r>
              <w:rPr>
                <w:color w:val="1F2C3C"/>
                <w:sz w:val="20"/>
              </w:rPr>
              <w:t>Semantic</w:t>
            </w:r>
            <w:r>
              <w:rPr>
                <w:color w:val="1F2C3C"/>
                <w:spacing w:val="-6"/>
                <w:sz w:val="20"/>
              </w:rPr>
              <w:t> </w:t>
            </w:r>
            <w:r>
              <w:rPr>
                <w:color w:val="1F2C3C"/>
                <w:spacing w:val="-2"/>
                <w:sz w:val="20"/>
              </w:rPr>
              <w:t>Scholar</w:t>
            </w:r>
          </w:p>
          <w:p>
            <w:pPr>
              <w:pStyle w:val="TableParagraph"/>
              <w:numPr>
                <w:ilvl w:val="0"/>
                <w:numId w:val="51"/>
              </w:numPr>
              <w:tabs>
                <w:tab w:pos="243" w:val="left" w:leader="none"/>
              </w:tabs>
              <w:spacing w:line="240" w:lineRule="auto" w:before="32" w:after="0"/>
              <w:ind w:left="243" w:right="0" w:hanging="124"/>
              <w:jc w:val="left"/>
              <w:rPr>
                <w:sz w:val="20"/>
              </w:rPr>
            </w:pPr>
            <w:r>
              <w:rPr>
                <w:color w:val="1F2C3C"/>
                <w:sz w:val="20"/>
              </w:rPr>
              <w:t>Zotero</w:t>
            </w:r>
            <w:r>
              <w:rPr>
                <w:color w:val="1F2C3C"/>
                <w:spacing w:val="-4"/>
                <w:sz w:val="20"/>
              </w:rPr>
              <w:t> </w:t>
            </w:r>
            <w:r>
              <w:rPr>
                <w:color w:val="1F2C3C"/>
                <w:sz w:val="20"/>
              </w:rPr>
              <w:t>/</w:t>
            </w:r>
            <w:r>
              <w:rPr>
                <w:color w:val="1F2C3C"/>
                <w:spacing w:val="-6"/>
                <w:sz w:val="20"/>
              </w:rPr>
              <w:t> </w:t>
            </w:r>
            <w:r>
              <w:rPr>
                <w:color w:val="1F2C3C"/>
                <w:sz w:val="20"/>
              </w:rPr>
              <w:t>Mendeley</w:t>
            </w:r>
            <w:r>
              <w:rPr>
                <w:color w:val="1F2C3C"/>
                <w:spacing w:val="-4"/>
                <w:sz w:val="20"/>
              </w:rPr>
              <w:t> </w:t>
            </w:r>
            <w:r>
              <w:rPr>
                <w:color w:val="1F2C3C"/>
                <w:sz w:val="20"/>
              </w:rPr>
              <w:t>—</w:t>
            </w:r>
            <w:r>
              <w:rPr>
                <w:color w:val="1F2C3C"/>
                <w:spacing w:val="-6"/>
                <w:sz w:val="20"/>
              </w:rPr>
              <w:t> </w:t>
            </w:r>
            <w:r>
              <w:rPr>
                <w:color w:val="1F2C3C"/>
                <w:sz w:val="20"/>
              </w:rPr>
              <w:t>ном</w:t>
            </w:r>
            <w:r>
              <w:rPr>
                <w:color w:val="1F2C3C"/>
                <w:spacing w:val="-4"/>
                <w:sz w:val="20"/>
              </w:rPr>
              <w:t> </w:t>
            </w:r>
            <w:r>
              <w:rPr>
                <w:color w:val="1F2C3C"/>
                <w:sz w:val="20"/>
              </w:rPr>
              <w:t>зүй</w:t>
            </w:r>
            <w:r>
              <w:rPr>
                <w:color w:val="1F2C3C"/>
                <w:spacing w:val="-6"/>
                <w:sz w:val="20"/>
              </w:rPr>
              <w:t> </w:t>
            </w:r>
            <w:r>
              <w:rPr>
                <w:color w:val="1F2C3C"/>
                <w:spacing w:val="-2"/>
                <w:sz w:val="20"/>
              </w:rPr>
              <w:t>зохицуулахад</w:t>
            </w:r>
          </w:p>
          <w:p>
            <w:pPr>
              <w:pStyle w:val="TableParagraph"/>
              <w:numPr>
                <w:ilvl w:val="0"/>
                <w:numId w:val="51"/>
              </w:numPr>
              <w:tabs>
                <w:tab w:pos="243" w:val="left" w:leader="none"/>
              </w:tabs>
              <w:spacing w:line="240" w:lineRule="auto" w:before="29" w:after="0"/>
              <w:ind w:left="243" w:right="0" w:hanging="124"/>
              <w:jc w:val="left"/>
              <w:rPr>
                <w:sz w:val="20"/>
              </w:rPr>
            </w:pPr>
            <w:r>
              <w:rPr>
                <w:color w:val="1F2C3C"/>
                <w:sz w:val="20"/>
              </w:rPr>
              <w:t>Systematic</w:t>
            </w:r>
            <w:r>
              <w:rPr>
                <w:color w:val="1F2C3C"/>
                <w:spacing w:val="-8"/>
                <w:sz w:val="20"/>
              </w:rPr>
              <w:t> </w:t>
            </w:r>
            <w:r>
              <w:rPr>
                <w:color w:val="1F2C3C"/>
                <w:sz w:val="20"/>
              </w:rPr>
              <w:t>Literature</w:t>
            </w:r>
            <w:r>
              <w:rPr>
                <w:color w:val="1F2C3C"/>
                <w:spacing w:val="-8"/>
                <w:sz w:val="20"/>
              </w:rPr>
              <w:t> </w:t>
            </w:r>
            <w:r>
              <w:rPr>
                <w:color w:val="1F2C3C"/>
                <w:sz w:val="20"/>
              </w:rPr>
              <w:t>Review</w:t>
            </w:r>
            <w:r>
              <w:rPr>
                <w:color w:val="1F2C3C"/>
                <w:spacing w:val="-10"/>
                <w:sz w:val="20"/>
              </w:rPr>
              <w:t> </w:t>
            </w:r>
            <w:r>
              <w:rPr>
                <w:color w:val="1F2C3C"/>
                <w:sz w:val="20"/>
              </w:rPr>
              <w:t>(SLR)</w:t>
            </w:r>
            <w:r>
              <w:rPr>
                <w:color w:val="1F2C3C"/>
                <w:spacing w:val="-8"/>
                <w:sz w:val="20"/>
              </w:rPr>
              <w:t> </w:t>
            </w:r>
            <w:r>
              <w:rPr>
                <w:color w:val="1F2C3C"/>
                <w:sz w:val="20"/>
              </w:rPr>
              <w:t>арга</w:t>
            </w:r>
            <w:r>
              <w:rPr>
                <w:color w:val="1F2C3C"/>
                <w:spacing w:val="-3"/>
                <w:sz w:val="20"/>
              </w:rPr>
              <w:t> </w:t>
            </w:r>
            <w:r>
              <w:rPr>
                <w:color w:val="1F2C3C"/>
                <w:sz w:val="20"/>
              </w:rPr>
              <w:t>—</w:t>
            </w:r>
            <w:r>
              <w:rPr>
                <w:color w:val="1F2C3C"/>
                <w:spacing w:val="-6"/>
                <w:sz w:val="20"/>
              </w:rPr>
              <w:t> </w:t>
            </w:r>
            <w:r>
              <w:rPr>
                <w:color w:val="1F2C3C"/>
                <w:sz w:val="20"/>
              </w:rPr>
              <w:t>Kitchenham</w:t>
            </w:r>
            <w:r>
              <w:rPr>
                <w:color w:val="1F2C3C"/>
                <w:spacing w:val="-3"/>
                <w:sz w:val="20"/>
              </w:rPr>
              <w:t> </w:t>
            </w:r>
            <w:r>
              <w:rPr>
                <w:color w:val="1F2C3C"/>
                <w:spacing w:val="-2"/>
                <w:sz w:val="20"/>
              </w:rPr>
              <w:t>(2004)</w:t>
            </w:r>
          </w:p>
        </w:tc>
      </w:tr>
    </w:tbl>
    <w:p>
      <w:pPr>
        <w:pStyle w:val="TableParagraph"/>
        <w:spacing w:after="0" w:line="240" w:lineRule="auto"/>
        <w:jc w:val="left"/>
        <w:rPr>
          <w:sz w:val="20"/>
        </w:rPr>
        <w:sectPr>
          <w:pgSz w:w="11910" w:h="16840"/>
          <w:pgMar w:header="689" w:footer="620" w:top="880" w:bottom="820" w:left="1275" w:right="992"/>
        </w:sectPr>
      </w:pPr>
    </w:p>
    <w:p>
      <w:pPr>
        <w:pStyle w:val="BodyText"/>
        <w:spacing w:before="203"/>
        <w:rPr>
          <w:sz w:val="28"/>
        </w:rPr>
      </w:pPr>
    </w:p>
    <w:p>
      <w:pPr>
        <w:pStyle w:val="ListParagraph"/>
        <w:numPr>
          <w:ilvl w:val="0"/>
          <w:numId w:val="45"/>
        </w:numPr>
        <w:tabs>
          <w:tab w:pos="456" w:val="left" w:leader="none"/>
          <w:tab w:pos="9526" w:val="left" w:leader="none"/>
        </w:tabs>
        <w:spacing w:line="240" w:lineRule="auto" w:before="1" w:after="0"/>
        <w:ind w:left="456" w:right="0" w:hanging="313"/>
        <w:jc w:val="left"/>
        <w:rPr>
          <w:b/>
          <w:sz w:val="28"/>
        </w:rPr>
      </w:pPr>
      <w:r>
        <w:rPr>
          <w:b/>
          <w:color w:val="FFFFFF"/>
          <w:sz w:val="28"/>
          <w:shd w:fill="2D75B6" w:color="auto" w:val="clear"/>
        </w:rPr>
        <w:t>RESEARCH</w:t>
      </w:r>
      <w:r>
        <w:rPr>
          <w:b/>
          <w:color w:val="FFFFFF"/>
          <w:spacing w:val="-10"/>
          <w:sz w:val="28"/>
          <w:shd w:fill="2D75B6" w:color="auto" w:val="clear"/>
        </w:rPr>
        <w:t> </w:t>
      </w:r>
      <w:r>
        <w:rPr>
          <w:b/>
          <w:color w:val="FFFFFF"/>
          <w:sz w:val="28"/>
          <w:shd w:fill="2D75B6" w:color="auto" w:val="clear"/>
        </w:rPr>
        <w:t>METHODOLOGY</w:t>
      </w:r>
      <w:r>
        <w:rPr>
          <w:b/>
          <w:color w:val="FFFFFF"/>
          <w:spacing w:val="-10"/>
          <w:sz w:val="28"/>
          <w:shd w:fill="2D75B6" w:color="auto" w:val="clear"/>
        </w:rPr>
        <w:t> </w:t>
      </w:r>
      <w:r>
        <w:rPr>
          <w:b/>
          <w:color w:val="FFFFFF"/>
          <w:sz w:val="28"/>
          <w:shd w:fill="2D75B6" w:color="auto" w:val="clear"/>
        </w:rPr>
        <w:t>(Судалгааны</w:t>
      </w:r>
      <w:r>
        <w:rPr>
          <w:b/>
          <w:color w:val="FFFFFF"/>
          <w:spacing w:val="-10"/>
          <w:sz w:val="28"/>
          <w:shd w:fill="2D75B6" w:color="auto" w:val="clear"/>
        </w:rPr>
        <w:t> </w:t>
      </w:r>
      <w:r>
        <w:rPr>
          <w:b/>
          <w:color w:val="FFFFFF"/>
          <w:sz w:val="28"/>
          <w:shd w:fill="2D75B6" w:color="auto" w:val="clear"/>
        </w:rPr>
        <w:t>арга</w:t>
      </w:r>
      <w:r>
        <w:rPr>
          <w:b/>
          <w:color w:val="FFFFFF"/>
          <w:spacing w:val="-10"/>
          <w:sz w:val="28"/>
          <w:shd w:fill="2D75B6" w:color="auto" w:val="clear"/>
        </w:rPr>
        <w:t> </w:t>
      </w:r>
      <w:r>
        <w:rPr>
          <w:b/>
          <w:color w:val="FFFFFF"/>
          <w:spacing w:val="-4"/>
          <w:sz w:val="28"/>
          <w:shd w:fill="2D75B6" w:color="auto" w:val="clear"/>
        </w:rPr>
        <w:t>зүй)</w:t>
      </w:r>
      <w:r>
        <w:rPr>
          <w:b/>
          <w:color w:val="FFFFFF"/>
          <w:sz w:val="28"/>
          <w:shd w:fill="2D75B6" w:color="auto" w:val="clear"/>
        </w:rPr>
        <w:tab/>
      </w:r>
    </w:p>
    <w:p>
      <w:pPr>
        <w:pStyle w:val="BodyText"/>
        <w:spacing w:before="140"/>
        <w:ind w:left="143"/>
      </w:pPr>
      <w:r>
        <w:rPr>
          <w:color w:val="1F2C3C"/>
        </w:rPr>
        <w:t>Судалгааны</w:t>
      </w:r>
      <w:r>
        <w:rPr>
          <w:color w:val="1F2C3C"/>
          <w:spacing w:val="-9"/>
        </w:rPr>
        <w:t> </w:t>
      </w:r>
      <w:r>
        <w:rPr>
          <w:color w:val="1F2C3C"/>
        </w:rPr>
        <w:t>загвар,</w:t>
      </w:r>
      <w:r>
        <w:rPr>
          <w:color w:val="1F2C3C"/>
          <w:spacing w:val="-8"/>
        </w:rPr>
        <w:t> </w:t>
      </w:r>
      <w:r>
        <w:rPr>
          <w:color w:val="1F2C3C"/>
        </w:rPr>
        <w:t>арга</w:t>
      </w:r>
      <w:r>
        <w:rPr>
          <w:color w:val="1F2C3C"/>
          <w:spacing w:val="-6"/>
        </w:rPr>
        <w:t> </w:t>
      </w:r>
      <w:r>
        <w:rPr>
          <w:color w:val="1F2C3C"/>
        </w:rPr>
        <w:t>болон</w:t>
      </w:r>
      <w:r>
        <w:rPr>
          <w:color w:val="1F2C3C"/>
          <w:spacing w:val="-6"/>
        </w:rPr>
        <w:t> </w:t>
      </w:r>
      <w:r>
        <w:rPr>
          <w:color w:val="1F2C3C"/>
        </w:rPr>
        <w:t>хэрэгслийг</w:t>
      </w:r>
      <w:r>
        <w:rPr>
          <w:color w:val="1F2C3C"/>
          <w:spacing w:val="-7"/>
        </w:rPr>
        <w:t> </w:t>
      </w:r>
      <w:r>
        <w:rPr>
          <w:color w:val="1F2C3C"/>
          <w:spacing w:val="-2"/>
        </w:rPr>
        <w:t>тодорхойлно.</w:t>
      </w:r>
    </w:p>
    <w:p>
      <w:pPr>
        <w:pStyle w:val="BodyText"/>
        <w:spacing w:before="2"/>
        <w:rPr>
          <w:sz w:val="7"/>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427" w:hRule="atLeast"/>
        </w:trPr>
        <w:tc>
          <w:tcPr>
            <w:tcW w:w="2201" w:type="dxa"/>
            <w:shd w:val="clear" w:color="auto" w:fill="2D75B6"/>
          </w:tcPr>
          <w:p>
            <w:pPr>
              <w:pStyle w:val="TableParagraph"/>
              <w:spacing w:before="94"/>
              <w:ind w:left="5"/>
              <w:jc w:val="center"/>
              <w:rPr>
                <w:b/>
                <w:sz w:val="20"/>
              </w:rPr>
            </w:pPr>
            <w:r>
              <w:rPr>
                <w:b/>
                <w:color w:val="FFFFFF"/>
                <w:spacing w:val="-2"/>
                <w:sz w:val="20"/>
              </w:rPr>
              <w:t>Төрөл</w:t>
            </w:r>
          </w:p>
        </w:tc>
        <w:tc>
          <w:tcPr>
            <w:tcW w:w="6827" w:type="dxa"/>
            <w:shd w:val="clear" w:color="auto" w:fill="2D75B6"/>
          </w:tcPr>
          <w:p>
            <w:pPr>
              <w:pStyle w:val="TableParagraph"/>
              <w:spacing w:before="94"/>
              <w:ind w:left="2"/>
              <w:jc w:val="center"/>
              <w:rPr>
                <w:b/>
                <w:sz w:val="20"/>
              </w:rPr>
            </w:pPr>
            <w:r>
              <w:rPr>
                <w:b/>
                <w:color w:val="FFFFFF"/>
                <w:spacing w:val="-2"/>
                <w:sz w:val="20"/>
              </w:rPr>
              <w:t>Агуулга</w:t>
            </w:r>
          </w:p>
        </w:tc>
      </w:tr>
      <w:tr>
        <w:trPr>
          <w:trHeight w:val="2675" w:hRule="atLeast"/>
        </w:trPr>
        <w:tc>
          <w:tcPr>
            <w:tcW w:w="2201" w:type="dxa"/>
            <w:shd w:val="clear" w:color="auto" w:fill="D5E3EF"/>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70"/>
              <w:ind w:left="0"/>
              <w:rPr>
                <w:sz w:val="20"/>
              </w:rPr>
            </w:pPr>
          </w:p>
          <w:p>
            <w:pPr>
              <w:pStyle w:val="TableParagraph"/>
              <w:rPr>
                <w:sz w:val="20"/>
              </w:rPr>
            </w:pPr>
            <w:r>
              <w:rPr>
                <w:color w:val="1F2C3C"/>
                <w:spacing w:val="-2"/>
                <w:sz w:val="20"/>
              </w:rPr>
              <w:t>Даалгавар</w:t>
            </w:r>
          </w:p>
        </w:tc>
        <w:tc>
          <w:tcPr>
            <w:tcW w:w="6827" w:type="dxa"/>
            <w:shd w:val="clear" w:color="auto" w:fill="D5E3EF"/>
          </w:tcPr>
          <w:p>
            <w:pPr>
              <w:pStyle w:val="TableParagraph"/>
              <w:numPr>
                <w:ilvl w:val="0"/>
                <w:numId w:val="52"/>
              </w:numPr>
              <w:tabs>
                <w:tab w:pos="243" w:val="left" w:leader="none"/>
              </w:tabs>
              <w:spacing w:line="240" w:lineRule="auto" w:before="128" w:after="0"/>
              <w:ind w:left="119" w:right="309" w:firstLine="0"/>
              <w:jc w:val="left"/>
              <w:rPr>
                <w:sz w:val="20"/>
              </w:rPr>
            </w:pPr>
            <w:r>
              <w:rPr>
                <w:color w:val="1F2C3C"/>
                <w:sz w:val="20"/>
              </w:rPr>
              <w:t>Research</w:t>
            </w:r>
            <w:r>
              <w:rPr>
                <w:color w:val="1F2C3C"/>
                <w:spacing w:val="-6"/>
                <w:sz w:val="20"/>
              </w:rPr>
              <w:t> </w:t>
            </w:r>
            <w:r>
              <w:rPr>
                <w:color w:val="1F2C3C"/>
                <w:sz w:val="20"/>
              </w:rPr>
              <w:t>Design</w:t>
            </w:r>
            <w:r>
              <w:rPr>
                <w:color w:val="1F2C3C"/>
                <w:spacing w:val="-6"/>
                <w:sz w:val="20"/>
              </w:rPr>
              <w:t> </w:t>
            </w:r>
            <w:r>
              <w:rPr>
                <w:color w:val="1F2C3C"/>
                <w:sz w:val="20"/>
              </w:rPr>
              <w:t>сонгох:</w:t>
            </w:r>
            <w:r>
              <w:rPr>
                <w:color w:val="1F2C3C"/>
                <w:spacing w:val="-4"/>
                <w:sz w:val="20"/>
              </w:rPr>
              <w:t> </w:t>
            </w:r>
            <w:r>
              <w:rPr>
                <w:color w:val="1F2C3C"/>
                <w:sz w:val="20"/>
              </w:rPr>
              <w:t>Qualitative</w:t>
            </w:r>
            <w:r>
              <w:rPr>
                <w:color w:val="1F2C3C"/>
                <w:spacing w:val="-6"/>
                <w:sz w:val="20"/>
              </w:rPr>
              <w:t> </w:t>
            </w:r>
            <w:r>
              <w:rPr>
                <w:color w:val="1F2C3C"/>
                <w:sz w:val="20"/>
              </w:rPr>
              <w:t>/</w:t>
            </w:r>
            <w:r>
              <w:rPr>
                <w:color w:val="1F2C3C"/>
                <w:spacing w:val="-6"/>
                <w:sz w:val="20"/>
              </w:rPr>
              <w:t> </w:t>
            </w:r>
            <w:r>
              <w:rPr>
                <w:color w:val="1F2C3C"/>
                <w:sz w:val="20"/>
              </w:rPr>
              <w:t>Quantitative</w:t>
            </w:r>
            <w:r>
              <w:rPr>
                <w:color w:val="1F2C3C"/>
                <w:spacing w:val="-6"/>
                <w:sz w:val="20"/>
              </w:rPr>
              <w:t> </w:t>
            </w:r>
            <w:r>
              <w:rPr>
                <w:color w:val="1F2C3C"/>
                <w:sz w:val="20"/>
              </w:rPr>
              <w:t>/</w:t>
            </w:r>
            <w:r>
              <w:rPr>
                <w:color w:val="1F2C3C"/>
                <w:spacing w:val="-4"/>
                <w:sz w:val="20"/>
              </w:rPr>
              <w:t> </w:t>
            </w:r>
            <w:r>
              <w:rPr>
                <w:color w:val="1F2C3C"/>
                <w:sz w:val="20"/>
              </w:rPr>
              <w:t>Mixed</w:t>
            </w:r>
            <w:r>
              <w:rPr>
                <w:color w:val="1F2C3C"/>
                <w:spacing w:val="-7"/>
                <w:sz w:val="20"/>
              </w:rPr>
              <w:t> </w:t>
            </w:r>
            <w:r>
              <w:rPr>
                <w:color w:val="1F2C3C"/>
                <w:sz w:val="20"/>
              </w:rPr>
              <w:t>methods — </w:t>
            </w:r>
            <w:r>
              <w:rPr>
                <w:color w:val="1F2C3C"/>
                <w:spacing w:val="-2"/>
                <w:sz w:val="20"/>
              </w:rPr>
              <w:t>яагаад?</w:t>
            </w:r>
          </w:p>
          <w:p>
            <w:pPr>
              <w:pStyle w:val="TableParagraph"/>
              <w:numPr>
                <w:ilvl w:val="0"/>
                <w:numId w:val="52"/>
              </w:numPr>
              <w:tabs>
                <w:tab w:pos="243" w:val="left" w:leader="none"/>
              </w:tabs>
              <w:spacing w:line="240" w:lineRule="auto" w:before="27" w:after="0"/>
              <w:ind w:left="119" w:right="428" w:firstLine="0"/>
              <w:jc w:val="left"/>
              <w:rPr>
                <w:sz w:val="20"/>
              </w:rPr>
            </w:pPr>
            <w:r>
              <w:rPr>
                <w:color w:val="1F2C3C"/>
                <w:sz w:val="20"/>
              </w:rPr>
              <w:t>Theoretical</w:t>
            </w:r>
            <w:r>
              <w:rPr>
                <w:color w:val="1F2C3C"/>
                <w:spacing w:val="-7"/>
                <w:sz w:val="20"/>
              </w:rPr>
              <w:t> </w:t>
            </w:r>
            <w:r>
              <w:rPr>
                <w:color w:val="1F2C3C"/>
                <w:sz w:val="20"/>
              </w:rPr>
              <w:t>Framework</w:t>
            </w:r>
            <w:r>
              <w:rPr>
                <w:color w:val="1F2C3C"/>
                <w:spacing w:val="-3"/>
                <w:sz w:val="20"/>
              </w:rPr>
              <w:t> </w:t>
            </w:r>
            <w:r>
              <w:rPr>
                <w:color w:val="1F2C3C"/>
                <w:sz w:val="20"/>
              </w:rPr>
              <w:t>/</w:t>
            </w:r>
            <w:r>
              <w:rPr>
                <w:color w:val="1F2C3C"/>
                <w:spacing w:val="-7"/>
                <w:sz w:val="20"/>
              </w:rPr>
              <w:t> </w:t>
            </w:r>
            <w:r>
              <w:rPr>
                <w:color w:val="1F2C3C"/>
                <w:sz w:val="20"/>
              </w:rPr>
              <w:t>Proposed</w:t>
            </w:r>
            <w:r>
              <w:rPr>
                <w:color w:val="1F2C3C"/>
                <w:spacing w:val="-7"/>
                <w:sz w:val="20"/>
              </w:rPr>
              <w:t> </w:t>
            </w:r>
            <w:r>
              <w:rPr>
                <w:color w:val="1F2C3C"/>
                <w:sz w:val="20"/>
              </w:rPr>
              <w:t>Approach</w:t>
            </w:r>
            <w:r>
              <w:rPr>
                <w:color w:val="1F2C3C"/>
                <w:spacing w:val="-3"/>
                <w:sz w:val="20"/>
              </w:rPr>
              <w:t> </w:t>
            </w:r>
            <w:r>
              <w:rPr>
                <w:color w:val="1F2C3C"/>
                <w:sz w:val="20"/>
              </w:rPr>
              <w:t>—</w:t>
            </w:r>
            <w:r>
              <w:rPr>
                <w:color w:val="1F2C3C"/>
                <w:spacing w:val="-4"/>
                <w:sz w:val="20"/>
              </w:rPr>
              <w:t> </w:t>
            </w:r>
            <w:r>
              <w:rPr>
                <w:color w:val="1F2C3C"/>
                <w:sz w:val="20"/>
              </w:rPr>
              <w:t>онолын</w:t>
            </w:r>
            <w:r>
              <w:rPr>
                <w:color w:val="1F2C3C"/>
                <w:spacing w:val="-7"/>
                <w:sz w:val="20"/>
              </w:rPr>
              <w:t> </w:t>
            </w:r>
            <w:r>
              <w:rPr>
                <w:color w:val="1F2C3C"/>
                <w:sz w:val="20"/>
              </w:rPr>
              <w:t>хүрээ</w:t>
            </w:r>
            <w:r>
              <w:rPr>
                <w:color w:val="1F2C3C"/>
                <w:spacing w:val="-5"/>
                <w:sz w:val="20"/>
              </w:rPr>
              <w:t> </w:t>
            </w:r>
            <w:r>
              <w:rPr>
                <w:color w:val="1F2C3C"/>
                <w:sz w:val="20"/>
              </w:rPr>
              <w:t>эсвэл шинэ алгоритм/арга</w:t>
            </w:r>
          </w:p>
          <w:p>
            <w:pPr>
              <w:pStyle w:val="TableParagraph"/>
              <w:numPr>
                <w:ilvl w:val="0"/>
                <w:numId w:val="52"/>
              </w:numPr>
              <w:tabs>
                <w:tab w:pos="243" w:val="left" w:leader="none"/>
              </w:tabs>
              <w:spacing w:line="240" w:lineRule="auto" w:before="29" w:after="0"/>
              <w:ind w:left="119" w:right="136" w:firstLine="0"/>
              <w:jc w:val="left"/>
              <w:rPr>
                <w:sz w:val="20"/>
              </w:rPr>
            </w:pPr>
            <w:r>
              <w:rPr>
                <w:color w:val="1F2C3C"/>
                <w:sz w:val="20"/>
              </w:rPr>
              <w:t>Data</w:t>
            </w:r>
            <w:r>
              <w:rPr>
                <w:color w:val="1F2C3C"/>
                <w:spacing w:val="-4"/>
                <w:sz w:val="20"/>
              </w:rPr>
              <w:t> </w:t>
            </w:r>
            <w:r>
              <w:rPr>
                <w:color w:val="1F2C3C"/>
                <w:sz w:val="20"/>
              </w:rPr>
              <w:t>Collection</w:t>
            </w:r>
            <w:r>
              <w:rPr>
                <w:color w:val="1F2C3C"/>
                <w:spacing w:val="-4"/>
                <w:sz w:val="20"/>
              </w:rPr>
              <w:t> </w:t>
            </w:r>
            <w:r>
              <w:rPr>
                <w:color w:val="1F2C3C"/>
                <w:sz w:val="20"/>
              </w:rPr>
              <w:t>Plan</w:t>
            </w:r>
            <w:r>
              <w:rPr>
                <w:color w:val="1F2C3C"/>
                <w:spacing w:val="-2"/>
                <w:sz w:val="20"/>
              </w:rPr>
              <w:t> </w:t>
            </w:r>
            <w:r>
              <w:rPr>
                <w:color w:val="1F2C3C"/>
                <w:sz w:val="20"/>
              </w:rPr>
              <w:t>—</w:t>
            </w:r>
            <w:r>
              <w:rPr>
                <w:color w:val="1F2C3C"/>
                <w:spacing w:val="-6"/>
                <w:sz w:val="20"/>
              </w:rPr>
              <w:t> </w:t>
            </w:r>
            <w:r>
              <w:rPr>
                <w:color w:val="1F2C3C"/>
                <w:sz w:val="20"/>
              </w:rPr>
              <w:t>survey,</w:t>
            </w:r>
            <w:r>
              <w:rPr>
                <w:color w:val="1F2C3C"/>
                <w:spacing w:val="-6"/>
                <w:sz w:val="20"/>
              </w:rPr>
              <w:t> </w:t>
            </w:r>
            <w:r>
              <w:rPr>
                <w:color w:val="1F2C3C"/>
                <w:sz w:val="20"/>
              </w:rPr>
              <w:t>dataset,</w:t>
            </w:r>
            <w:r>
              <w:rPr>
                <w:color w:val="1F2C3C"/>
                <w:spacing w:val="-6"/>
                <w:sz w:val="20"/>
              </w:rPr>
              <w:t> </w:t>
            </w:r>
            <w:r>
              <w:rPr>
                <w:color w:val="1F2C3C"/>
                <w:sz w:val="20"/>
              </w:rPr>
              <w:t>experiment,</w:t>
            </w:r>
            <w:r>
              <w:rPr>
                <w:color w:val="1F2C3C"/>
                <w:spacing w:val="-6"/>
                <w:sz w:val="20"/>
              </w:rPr>
              <w:t> </w:t>
            </w:r>
            <w:r>
              <w:rPr>
                <w:color w:val="1F2C3C"/>
                <w:sz w:val="20"/>
              </w:rPr>
              <w:t>simulation</w:t>
            </w:r>
            <w:r>
              <w:rPr>
                <w:color w:val="1F2C3C"/>
                <w:spacing w:val="-4"/>
                <w:sz w:val="20"/>
              </w:rPr>
              <w:t> </w:t>
            </w:r>
            <w:r>
              <w:rPr>
                <w:color w:val="1F2C3C"/>
                <w:sz w:val="20"/>
              </w:rPr>
              <w:t>аль</w:t>
            </w:r>
            <w:r>
              <w:rPr>
                <w:color w:val="1F2C3C"/>
                <w:spacing w:val="-6"/>
                <w:sz w:val="20"/>
              </w:rPr>
              <w:t> </w:t>
            </w:r>
            <w:r>
              <w:rPr>
                <w:color w:val="1F2C3C"/>
                <w:sz w:val="20"/>
              </w:rPr>
              <w:t>арга </w:t>
            </w:r>
            <w:r>
              <w:rPr>
                <w:color w:val="1F2C3C"/>
                <w:spacing w:val="-2"/>
                <w:sz w:val="20"/>
              </w:rPr>
              <w:t>ашиглах</w:t>
            </w:r>
          </w:p>
          <w:p>
            <w:pPr>
              <w:pStyle w:val="TableParagraph"/>
              <w:numPr>
                <w:ilvl w:val="0"/>
                <w:numId w:val="52"/>
              </w:numPr>
              <w:tabs>
                <w:tab w:pos="243" w:val="left" w:leader="none"/>
              </w:tabs>
              <w:spacing w:line="240" w:lineRule="auto" w:before="33" w:after="0"/>
              <w:ind w:left="119" w:right="403" w:firstLine="0"/>
              <w:jc w:val="left"/>
              <w:rPr>
                <w:sz w:val="20"/>
              </w:rPr>
            </w:pPr>
            <w:r>
              <w:rPr>
                <w:color w:val="1F2C3C"/>
                <w:sz w:val="20"/>
              </w:rPr>
              <w:t>Tools</w:t>
            </w:r>
            <w:r>
              <w:rPr>
                <w:color w:val="1F2C3C"/>
                <w:spacing w:val="-6"/>
                <w:sz w:val="20"/>
              </w:rPr>
              <w:t> </w:t>
            </w:r>
            <w:r>
              <w:rPr>
                <w:color w:val="1F2C3C"/>
                <w:sz w:val="20"/>
              </w:rPr>
              <w:t>&amp;</w:t>
            </w:r>
            <w:r>
              <w:rPr>
                <w:color w:val="1F2C3C"/>
                <w:spacing w:val="-6"/>
                <w:sz w:val="20"/>
              </w:rPr>
              <w:t> </w:t>
            </w:r>
            <w:r>
              <w:rPr>
                <w:color w:val="1F2C3C"/>
                <w:sz w:val="20"/>
              </w:rPr>
              <w:t>Environment</w:t>
            </w:r>
            <w:r>
              <w:rPr>
                <w:color w:val="1F2C3C"/>
                <w:spacing w:val="-5"/>
                <w:sz w:val="20"/>
              </w:rPr>
              <w:t> </w:t>
            </w:r>
            <w:r>
              <w:rPr>
                <w:color w:val="1F2C3C"/>
                <w:sz w:val="20"/>
              </w:rPr>
              <w:t>—</w:t>
            </w:r>
            <w:r>
              <w:rPr>
                <w:color w:val="1F2C3C"/>
                <w:spacing w:val="-7"/>
                <w:sz w:val="20"/>
              </w:rPr>
              <w:t> </w:t>
            </w:r>
            <w:r>
              <w:rPr>
                <w:color w:val="1F2C3C"/>
                <w:sz w:val="20"/>
              </w:rPr>
              <w:t>хэрэглэх</w:t>
            </w:r>
            <w:r>
              <w:rPr>
                <w:color w:val="1F2C3C"/>
                <w:spacing w:val="-6"/>
                <w:sz w:val="20"/>
              </w:rPr>
              <w:t> </w:t>
            </w:r>
            <w:r>
              <w:rPr>
                <w:color w:val="1F2C3C"/>
                <w:sz w:val="20"/>
              </w:rPr>
              <w:t>програм,</w:t>
            </w:r>
            <w:r>
              <w:rPr>
                <w:color w:val="1F2C3C"/>
                <w:spacing w:val="-7"/>
                <w:sz w:val="20"/>
              </w:rPr>
              <w:t> </w:t>
            </w:r>
            <w:r>
              <w:rPr>
                <w:color w:val="1F2C3C"/>
                <w:sz w:val="20"/>
              </w:rPr>
              <w:t>хэрэгслүүд,</w:t>
            </w:r>
            <w:r>
              <w:rPr>
                <w:color w:val="1F2C3C"/>
                <w:spacing w:val="-7"/>
                <w:sz w:val="20"/>
              </w:rPr>
              <w:t> </w:t>
            </w:r>
            <w:r>
              <w:rPr>
                <w:color w:val="1F2C3C"/>
                <w:sz w:val="20"/>
              </w:rPr>
              <w:t>тооцооллын </w:t>
            </w:r>
            <w:r>
              <w:rPr>
                <w:color w:val="1F2C3C"/>
                <w:spacing w:val="-2"/>
                <w:sz w:val="20"/>
              </w:rPr>
              <w:t>орчин</w:t>
            </w:r>
          </w:p>
          <w:p>
            <w:pPr>
              <w:pStyle w:val="TableParagraph"/>
              <w:numPr>
                <w:ilvl w:val="0"/>
                <w:numId w:val="52"/>
              </w:numPr>
              <w:tabs>
                <w:tab w:pos="243" w:val="left" w:leader="none"/>
              </w:tabs>
              <w:spacing w:line="240" w:lineRule="auto" w:before="29" w:after="0"/>
              <w:ind w:left="119" w:right="970" w:firstLine="0"/>
              <w:jc w:val="left"/>
              <w:rPr>
                <w:sz w:val="20"/>
              </w:rPr>
            </w:pPr>
            <w:r>
              <w:rPr>
                <w:color w:val="1F2C3C"/>
                <w:sz w:val="20"/>
              </w:rPr>
              <w:t>Ethical</w:t>
            </w:r>
            <w:r>
              <w:rPr>
                <w:color w:val="1F2C3C"/>
                <w:spacing w:val="-8"/>
                <w:sz w:val="20"/>
              </w:rPr>
              <w:t> </w:t>
            </w:r>
            <w:r>
              <w:rPr>
                <w:color w:val="1F2C3C"/>
                <w:sz w:val="20"/>
              </w:rPr>
              <w:t>Considerations</w:t>
            </w:r>
            <w:r>
              <w:rPr>
                <w:color w:val="1F2C3C"/>
                <w:spacing w:val="-5"/>
                <w:sz w:val="20"/>
              </w:rPr>
              <w:t> </w:t>
            </w:r>
            <w:r>
              <w:rPr>
                <w:color w:val="1F2C3C"/>
                <w:sz w:val="20"/>
              </w:rPr>
              <w:t>—</w:t>
            </w:r>
            <w:r>
              <w:rPr>
                <w:color w:val="1F2C3C"/>
                <w:spacing w:val="-6"/>
                <w:sz w:val="20"/>
              </w:rPr>
              <w:t> </w:t>
            </w:r>
            <w:r>
              <w:rPr>
                <w:color w:val="1F2C3C"/>
                <w:sz w:val="20"/>
              </w:rPr>
              <w:t>хүн</w:t>
            </w:r>
            <w:r>
              <w:rPr>
                <w:color w:val="1F2C3C"/>
                <w:spacing w:val="-8"/>
                <w:sz w:val="20"/>
              </w:rPr>
              <w:t> </w:t>
            </w:r>
            <w:r>
              <w:rPr>
                <w:color w:val="1F2C3C"/>
                <w:sz w:val="20"/>
              </w:rPr>
              <w:t>оролцсон</w:t>
            </w:r>
            <w:r>
              <w:rPr>
                <w:color w:val="1F2C3C"/>
                <w:spacing w:val="-8"/>
                <w:sz w:val="20"/>
              </w:rPr>
              <w:t> </w:t>
            </w:r>
            <w:r>
              <w:rPr>
                <w:color w:val="1F2C3C"/>
                <w:sz w:val="20"/>
              </w:rPr>
              <w:t>судалгаанд</w:t>
            </w:r>
            <w:r>
              <w:rPr>
                <w:color w:val="1F2C3C"/>
                <w:spacing w:val="-8"/>
                <w:sz w:val="20"/>
              </w:rPr>
              <w:t> </w:t>
            </w:r>
            <w:r>
              <w:rPr>
                <w:color w:val="1F2C3C"/>
                <w:sz w:val="20"/>
              </w:rPr>
              <w:t>зайлшгүй (удирдагч багшийн зөвшөөрлийг баримт болгох)</w:t>
            </w:r>
          </w:p>
        </w:tc>
      </w:tr>
      <w:tr>
        <w:trPr>
          <w:trHeight w:val="1788" w:hRule="atLeast"/>
        </w:trPr>
        <w:tc>
          <w:tcPr>
            <w:tcW w:w="2201" w:type="dxa"/>
            <w:shd w:val="clear" w:color="auto" w:fill="D3ECDA"/>
          </w:tcPr>
          <w:p>
            <w:pPr>
              <w:pStyle w:val="TableParagraph"/>
              <w:ind w:left="0"/>
              <w:rPr>
                <w:sz w:val="20"/>
              </w:rPr>
            </w:pPr>
          </w:p>
          <w:p>
            <w:pPr>
              <w:pStyle w:val="TableParagraph"/>
              <w:spacing w:before="201"/>
              <w:ind w:left="0"/>
              <w:rPr>
                <w:sz w:val="20"/>
              </w:rPr>
            </w:pPr>
          </w:p>
          <w:p>
            <w:pPr>
              <w:pStyle w:val="TableParagraph"/>
              <w:ind w:right="517"/>
              <w:rPr>
                <w:sz w:val="20"/>
              </w:rPr>
            </w:pPr>
            <w:r>
              <w:rPr>
                <w:color w:val="1F2C3C"/>
                <w:sz w:val="20"/>
              </w:rPr>
              <w:t>Баримтад</w:t>
            </w:r>
            <w:r>
              <w:rPr>
                <w:color w:val="1F2C3C"/>
                <w:spacing w:val="-14"/>
                <w:sz w:val="20"/>
              </w:rPr>
              <w:t> </w:t>
            </w:r>
            <w:r>
              <w:rPr>
                <w:color w:val="1F2C3C"/>
                <w:sz w:val="20"/>
              </w:rPr>
              <w:t>тусгах </w:t>
            </w:r>
            <w:r>
              <w:rPr>
                <w:color w:val="1F2C3C"/>
                <w:spacing w:val="-2"/>
                <w:sz w:val="20"/>
              </w:rPr>
              <w:t>хэсэг</w:t>
            </w:r>
          </w:p>
        </w:tc>
        <w:tc>
          <w:tcPr>
            <w:tcW w:w="6827" w:type="dxa"/>
            <w:shd w:val="clear" w:color="auto" w:fill="D3ECDA"/>
          </w:tcPr>
          <w:p>
            <w:pPr>
              <w:pStyle w:val="TableParagraph"/>
              <w:spacing w:before="125"/>
              <w:rPr>
                <w:sz w:val="20"/>
              </w:rPr>
            </w:pPr>
            <w:r>
              <w:rPr>
                <w:color w:val="1F2C3C"/>
                <w:sz w:val="20"/>
              </w:rPr>
              <w:t>→</w:t>
            </w:r>
            <w:r>
              <w:rPr>
                <w:color w:val="1F2C3C"/>
                <w:spacing w:val="-6"/>
                <w:sz w:val="20"/>
              </w:rPr>
              <w:t> </w:t>
            </w:r>
            <w:r>
              <w:rPr>
                <w:color w:val="1F2C3C"/>
                <w:sz w:val="20"/>
              </w:rPr>
              <w:t>Thesis</w:t>
            </w:r>
            <w:r>
              <w:rPr>
                <w:color w:val="1F2C3C"/>
                <w:spacing w:val="-6"/>
                <w:sz w:val="20"/>
              </w:rPr>
              <w:t> </w:t>
            </w:r>
            <w:r>
              <w:rPr>
                <w:color w:val="1F2C3C"/>
                <w:sz w:val="20"/>
              </w:rPr>
              <w:t>3-р</w:t>
            </w:r>
            <w:r>
              <w:rPr>
                <w:color w:val="1F2C3C"/>
                <w:spacing w:val="-6"/>
                <w:sz w:val="20"/>
              </w:rPr>
              <w:t> </w:t>
            </w:r>
            <w:r>
              <w:rPr>
                <w:color w:val="1F2C3C"/>
                <w:sz w:val="20"/>
              </w:rPr>
              <w:t>бүлэг:</w:t>
            </w:r>
            <w:r>
              <w:rPr>
                <w:color w:val="1F2C3C"/>
                <w:spacing w:val="-5"/>
                <w:sz w:val="20"/>
              </w:rPr>
              <w:t> </w:t>
            </w:r>
            <w:r>
              <w:rPr>
                <w:color w:val="1F2C3C"/>
                <w:sz w:val="20"/>
              </w:rPr>
              <w:t>Research</w:t>
            </w:r>
            <w:r>
              <w:rPr>
                <w:color w:val="1F2C3C"/>
                <w:spacing w:val="-6"/>
                <w:sz w:val="20"/>
              </w:rPr>
              <w:t> </w:t>
            </w:r>
            <w:r>
              <w:rPr>
                <w:color w:val="1F2C3C"/>
                <w:spacing w:val="-2"/>
                <w:sz w:val="20"/>
              </w:rPr>
              <w:t>Methodology</w:t>
            </w:r>
          </w:p>
          <w:p>
            <w:pPr>
              <w:pStyle w:val="TableParagraph"/>
              <w:numPr>
                <w:ilvl w:val="1"/>
                <w:numId w:val="53"/>
              </w:numPr>
              <w:tabs>
                <w:tab w:pos="618" w:val="left" w:leader="none"/>
              </w:tabs>
              <w:spacing w:line="240" w:lineRule="auto" w:before="32" w:after="0"/>
              <w:ind w:left="618" w:right="0" w:hanging="333"/>
              <w:jc w:val="left"/>
              <w:rPr>
                <w:sz w:val="20"/>
              </w:rPr>
            </w:pPr>
            <w:r>
              <w:rPr>
                <w:color w:val="1F2C3C"/>
                <w:sz w:val="20"/>
              </w:rPr>
              <w:t>Research</w:t>
            </w:r>
            <w:r>
              <w:rPr>
                <w:color w:val="1F2C3C"/>
                <w:spacing w:val="-8"/>
                <w:sz w:val="20"/>
              </w:rPr>
              <w:t> </w:t>
            </w:r>
            <w:r>
              <w:rPr>
                <w:color w:val="1F2C3C"/>
                <w:sz w:val="20"/>
              </w:rPr>
              <w:t>Design</w:t>
            </w:r>
            <w:r>
              <w:rPr>
                <w:color w:val="1F2C3C"/>
                <w:spacing w:val="-7"/>
                <w:sz w:val="20"/>
              </w:rPr>
              <w:t> </w:t>
            </w:r>
            <w:r>
              <w:rPr>
                <w:color w:val="1F2C3C"/>
                <w:sz w:val="20"/>
              </w:rPr>
              <w:t>—</w:t>
            </w:r>
            <w:r>
              <w:rPr>
                <w:color w:val="1F2C3C"/>
                <w:spacing w:val="-8"/>
                <w:sz w:val="20"/>
              </w:rPr>
              <w:t> </w:t>
            </w:r>
            <w:r>
              <w:rPr>
                <w:color w:val="1F2C3C"/>
                <w:sz w:val="20"/>
              </w:rPr>
              <w:t>сонгосон</w:t>
            </w:r>
            <w:r>
              <w:rPr>
                <w:color w:val="1F2C3C"/>
                <w:spacing w:val="-5"/>
                <w:sz w:val="20"/>
              </w:rPr>
              <w:t> </w:t>
            </w:r>
            <w:r>
              <w:rPr>
                <w:color w:val="1F2C3C"/>
                <w:sz w:val="20"/>
              </w:rPr>
              <w:t>аргын</w:t>
            </w:r>
            <w:r>
              <w:rPr>
                <w:color w:val="1F2C3C"/>
                <w:spacing w:val="-8"/>
                <w:sz w:val="20"/>
              </w:rPr>
              <w:t> </w:t>
            </w:r>
            <w:r>
              <w:rPr>
                <w:color w:val="1F2C3C"/>
                <w:spacing w:val="-2"/>
                <w:sz w:val="20"/>
              </w:rPr>
              <w:t>үндэслэл</w:t>
            </w:r>
          </w:p>
          <w:p>
            <w:pPr>
              <w:pStyle w:val="TableParagraph"/>
              <w:numPr>
                <w:ilvl w:val="1"/>
                <w:numId w:val="53"/>
              </w:numPr>
              <w:tabs>
                <w:tab w:pos="616" w:val="left" w:leader="none"/>
              </w:tabs>
              <w:spacing w:line="240" w:lineRule="auto" w:before="30" w:after="0"/>
              <w:ind w:left="616" w:right="0" w:hanging="331"/>
              <w:jc w:val="left"/>
              <w:rPr>
                <w:sz w:val="20"/>
              </w:rPr>
            </w:pPr>
            <w:r>
              <w:rPr>
                <w:color w:val="1F2C3C"/>
                <w:sz w:val="20"/>
              </w:rPr>
              <w:t>Theoretical</w:t>
            </w:r>
            <w:r>
              <w:rPr>
                <w:color w:val="1F2C3C"/>
                <w:spacing w:val="-10"/>
                <w:sz w:val="20"/>
              </w:rPr>
              <w:t> </w:t>
            </w:r>
            <w:r>
              <w:rPr>
                <w:color w:val="1F2C3C"/>
                <w:sz w:val="20"/>
              </w:rPr>
              <w:t>Framework</w:t>
            </w:r>
            <w:r>
              <w:rPr>
                <w:color w:val="1F2C3C"/>
                <w:spacing w:val="-6"/>
                <w:sz w:val="20"/>
              </w:rPr>
              <w:t> </w:t>
            </w:r>
            <w:r>
              <w:rPr>
                <w:color w:val="1F2C3C"/>
                <w:sz w:val="20"/>
              </w:rPr>
              <w:t>/</w:t>
            </w:r>
            <w:r>
              <w:rPr>
                <w:color w:val="1F2C3C"/>
                <w:spacing w:val="-8"/>
                <w:sz w:val="20"/>
              </w:rPr>
              <w:t> </w:t>
            </w:r>
            <w:r>
              <w:rPr>
                <w:color w:val="1F2C3C"/>
                <w:sz w:val="20"/>
              </w:rPr>
              <w:t>Proposed</w:t>
            </w:r>
            <w:r>
              <w:rPr>
                <w:color w:val="1F2C3C"/>
                <w:spacing w:val="-9"/>
                <w:sz w:val="20"/>
              </w:rPr>
              <w:t> </w:t>
            </w:r>
            <w:r>
              <w:rPr>
                <w:color w:val="1F2C3C"/>
                <w:spacing w:val="-2"/>
                <w:sz w:val="20"/>
              </w:rPr>
              <w:t>Approach</w:t>
            </w:r>
          </w:p>
          <w:p>
            <w:pPr>
              <w:pStyle w:val="TableParagraph"/>
              <w:numPr>
                <w:ilvl w:val="1"/>
                <w:numId w:val="53"/>
              </w:numPr>
              <w:tabs>
                <w:tab w:pos="618" w:val="left" w:leader="none"/>
              </w:tabs>
              <w:spacing w:line="240" w:lineRule="auto" w:before="29" w:after="0"/>
              <w:ind w:left="618" w:right="0" w:hanging="333"/>
              <w:jc w:val="left"/>
              <w:rPr>
                <w:sz w:val="20"/>
              </w:rPr>
            </w:pPr>
            <w:r>
              <w:rPr>
                <w:color w:val="1F2C3C"/>
                <w:sz w:val="20"/>
              </w:rPr>
              <w:t>Data</w:t>
            </w:r>
            <w:r>
              <w:rPr>
                <w:color w:val="1F2C3C"/>
                <w:spacing w:val="-11"/>
                <w:sz w:val="20"/>
              </w:rPr>
              <w:t> </w:t>
            </w:r>
            <w:r>
              <w:rPr>
                <w:color w:val="1F2C3C"/>
                <w:sz w:val="20"/>
              </w:rPr>
              <w:t>Collection</w:t>
            </w:r>
            <w:r>
              <w:rPr>
                <w:color w:val="1F2C3C"/>
                <w:spacing w:val="-8"/>
                <w:sz w:val="20"/>
              </w:rPr>
              <w:t> </w:t>
            </w:r>
            <w:r>
              <w:rPr>
                <w:color w:val="1F2C3C"/>
                <w:spacing w:val="-2"/>
                <w:sz w:val="20"/>
              </w:rPr>
              <w:t>Methods</w:t>
            </w:r>
          </w:p>
          <w:p>
            <w:pPr>
              <w:pStyle w:val="TableParagraph"/>
              <w:numPr>
                <w:ilvl w:val="1"/>
                <w:numId w:val="53"/>
              </w:numPr>
              <w:tabs>
                <w:tab w:pos="616" w:val="left" w:leader="none"/>
              </w:tabs>
              <w:spacing w:line="240" w:lineRule="auto" w:before="31" w:after="0"/>
              <w:ind w:left="616" w:right="0" w:hanging="331"/>
              <w:jc w:val="left"/>
              <w:rPr>
                <w:sz w:val="20"/>
              </w:rPr>
            </w:pPr>
            <w:r>
              <w:rPr>
                <w:color w:val="1F2C3C"/>
                <w:sz w:val="20"/>
              </w:rPr>
              <w:t>Tools</w:t>
            </w:r>
            <w:r>
              <w:rPr>
                <w:color w:val="1F2C3C"/>
                <w:spacing w:val="-4"/>
                <w:sz w:val="20"/>
              </w:rPr>
              <w:t> </w:t>
            </w:r>
            <w:r>
              <w:rPr>
                <w:color w:val="1F2C3C"/>
                <w:sz w:val="20"/>
              </w:rPr>
              <w:t>&amp;</w:t>
            </w:r>
            <w:r>
              <w:rPr>
                <w:color w:val="1F2C3C"/>
                <w:spacing w:val="-3"/>
                <w:sz w:val="20"/>
              </w:rPr>
              <w:t> </w:t>
            </w:r>
            <w:r>
              <w:rPr>
                <w:color w:val="1F2C3C"/>
                <w:spacing w:val="-2"/>
                <w:sz w:val="20"/>
              </w:rPr>
              <w:t>Environment</w:t>
            </w:r>
          </w:p>
          <w:p>
            <w:pPr>
              <w:pStyle w:val="TableParagraph"/>
              <w:numPr>
                <w:ilvl w:val="1"/>
                <w:numId w:val="53"/>
              </w:numPr>
              <w:tabs>
                <w:tab w:pos="618" w:val="left" w:leader="none"/>
              </w:tabs>
              <w:spacing w:line="240" w:lineRule="auto" w:before="30" w:after="0"/>
              <w:ind w:left="618" w:right="0" w:hanging="333"/>
              <w:jc w:val="left"/>
              <w:rPr>
                <w:sz w:val="20"/>
              </w:rPr>
            </w:pPr>
            <w:r>
              <w:rPr>
                <w:color w:val="1F2C3C"/>
                <w:sz w:val="20"/>
              </w:rPr>
              <w:t>AI</w:t>
            </w:r>
            <w:r>
              <w:rPr>
                <w:color w:val="1F2C3C"/>
                <w:spacing w:val="-5"/>
                <w:sz w:val="20"/>
              </w:rPr>
              <w:t> </w:t>
            </w:r>
            <w:r>
              <w:rPr>
                <w:color w:val="1F2C3C"/>
                <w:sz w:val="20"/>
              </w:rPr>
              <w:t>Assistance</w:t>
            </w:r>
            <w:r>
              <w:rPr>
                <w:color w:val="1F2C3C"/>
                <w:spacing w:val="-5"/>
                <w:sz w:val="20"/>
              </w:rPr>
              <w:t> </w:t>
            </w:r>
            <w:r>
              <w:rPr>
                <w:color w:val="1F2C3C"/>
                <w:sz w:val="20"/>
              </w:rPr>
              <w:t>in</w:t>
            </w:r>
            <w:r>
              <w:rPr>
                <w:color w:val="1F2C3C"/>
                <w:spacing w:val="-4"/>
                <w:sz w:val="20"/>
              </w:rPr>
              <w:t> </w:t>
            </w:r>
            <w:r>
              <w:rPr>
                <w:color w:val="1F2C3C"/>
                <w:sz w:val="20"/>
              </w:rPr>
              <w:t>Research</w:t>
            </w:r>
            <w:r>
              <w:rPr>
                <w:color w:val="1F2C3C"/>
                <w:spacing w:val="-5"/>
                <w:sz w:val="20"/>
              </w:rPr>
              <w:t> </w:t>
            </w:r>
            <w:r>
              <w:rPr>
                <w:color w:val="1F2C3C"/>
                <w:sz w:val="20"/>
              </w:rPr>
              <w:t>—</w:t>
            </w:r>
            <w:r>
              <w:rPr>
                <w:color w:val="1F2C3C"/>
                <w:spacing w:val="-6"/>
                <w:sz w:val="20"/>
              </w:rPr>
              <w:t> </w:t>
            </w:r>
            <w:r>
              <w:rPr>
                <w:color w:val="1F2C3C"/>
                <w:sz w:val="20"/>
              </w:rPr>
              <w:t>7-р</w:t>
            </w:r>
            <w:r>
              <w:rPr>
                <w:color w:val="1F2C3C"/>
                <w:spacing w:val="-7"/>
                <w:sz w:val="20"/>
              </w:rPr>
              <w:t> </w:t>
            </w:r>
            <w:r>
              <w:rPr>
                <w:color w:val="1F2C3C"/>
                <w:sz w:val="20"/>
              </w:rPr>
              <w:t>бүлгийг</w:t>
            </w:r>
            <w:r>
              <w:rPr>
                <w:color w:val="1F2C3C"/>
                <w:spacing w:val="-3"/>
                <w:sz w:val="20"/>
              </w:rPr>
              <w:t> </w:t>
            </w:r>
            <w:r>
              <w:rPr>
                <w:color w:val="1F2C3C"/>
                <w:sz w:val="20"/>
              </w:rPr>
              <w:t>уншина</w:t>
            </w:r>
            <w:r>
              <w:rPr>
                <w:color w:val="1F2C3C"/>
                <w:spacing w:val="-4"/>
                <w:sz w:val="20"/>
              </w:rPr>
              <w:t> </w:t>
            </w:r>
            <w:r>
              <w:rPr>
                <w:color w:val="1F2C3C"/>
                <w:spacing w:val="-5"/>
                <w:sz w:val="20"/>
              </w:rPr>
              <w:t>уу.</w:t>
            </w:r>
          </w:p>
        </w:tc>
      </w:tr>
      <w:tr>
        <w:trPr>
          <w:trHeight w:val="1206" w:hRule="atLeast"/>
        </w:trPr>
        <w:tc>
          <w:tcPr>
            <w:tcW w:w="2201" w:type="dxa"/>
            <w:shd w:val="clear" w:color="auto" w:fill="FCEBD0"/>
          </w:tcPr>
          <w:p>
            <w:pPr>
              <w:pStyle w:val="TableParagraph"/>
              <w:ind w:left="0"/>
              <w:rPr>
                <w:sz w:val="20"/>
              </w:rPr>
            </w:pPr>
          </w:p>
          <w:p>
            <w:pPr>
              <w:pStyle w:val="TableParagraph"/>
              <w:spacing w:before="25"/>
              <w:ind w:left="0"/>
              <w:rPr>
                <w:sz w:val="20"/>
              </w:rPr>
            </w:pPr>
          </w:p>
          <w:p>
            <w:pPr>
              <w:pStyle w:val="TableParagraph"/>
              <w:rPr>
                <w:sz w:val="20"/>
              </w:rPr>
            </w:pPr>
            <w:r>
              <w:rPr>
                <w:color w:val="1F2C3C"/>
                <w:sz w:val="20"/>
              </w:rPr>
              <w:t>Ашиглах</w:t>
            </w:r>
            <w:r>
              <w:rPr>
                <w:color w:val="1F2C3C"/>
                <w:spacing w:val="-12"/>
                <w:sz w:val="20"/>
              </w:rPr>
              <w:t> </w:t>
            </w:r>
            <w:r>
              <w:rPr>
                <w:color w:val="1F2C3C"/>
                <w:spacing w:val="-2"/>
                <w:sz w:val="20"/>
              </w:rPr>
              <w:t>материал</w:t>
            </w:r>
          </w:p>
        </w:tc>
        <w:tc>
          <w:tcPr>
            <w:tcW w:w="6827" w:type="dxa"/>
            <w:shd w:val="clear" w:color="auto" w:fill="FCEBD0"/>
          </w:tcPr>
          <w:p>
            <w:pPr>
              <w:pStyle w:val="TableParagraph"/>
              <w:numPr>
                <w:ilvl w:val="0"/>
                <w:numId w:val="54"/>
              </w:numPr>
              <w:tabs>
                <w:tab w:pos="243" w:val="left" w:leader="none"/>
              </w:tabs>
              <w:spacing w:line="240" w:lineRule="auto" w:before="128" w:after="0"/>
              <w:ind w:left="119" w:right="134" w:firstLine="0"/>
              <w:jc w:val="left"/>
              <w:rPr>
                <w:sz w:val="20"/>
              </w:rPr>
            </w:pPr>
            <w:r>
              <w:rPr>
                <w:color w:val="1F2C3C"/>
                <w:sz w:val="20"/>
              </w:rPr>
              <w:t>Creswell,</w:t>
            </w:r>
            <w:r>
              <w:rPr>
                <w:color w:val="1F2C3C"/>
                <w:spacing w:val="-5"/>
                <w:sz w:val="20"/>
              </w:rPr>
              <w:t> </w:t>
            </w:r>
            <w:r>
              <w:rPr>
                <w:color w:val="1F2C3C"/>
                <w:sz w:val="20"/>
              </w:rPr>
              <w:t>J.</w:t>
            </w:r>
            <w:r>
              <w:rPr>
                <w:color w:val="1F2C3C"/>
                <w:spacing w:val="-7"/>
                <w:sz w:val="20"/>
              </w:rPr>
              <w:t> </w:t>
            </w:r>
            <w:r>
              <w:rPr>
                <w:color w:val="1F2C3C"/>
                <w:sz w:val="20"/>
              </w:rPr>
              <w:t>W.</w:t>
            </w:r>
            <w:r>
              <w:rPr>
                <w:color w:val="1F2C3C"/>
                <w:spacing w:val="-4"/>
                <w:sz w:val="20"/>
              </w:rPr>
              <w:t> </w:t>
            </w:r>
            <w:r>
              <w:rPr>
                <w:color w:val="1F2C3C"/>
                <w:sz w:val="20"/>
              </w:rPr>
              <w:t>—</w:t>
            </w:r>
            <w:r>
              <w:rPr>
                <w:color w:val="1F2C3C"/>
                <w:spacing w:val="-5"/>
                <w:sz w:val="20"/>
              </w:rPr>
              <w:t> </w:t>
            </w:r>
            <w:r>
              <w:rPr>
                <w:color w:val="1F2C3C"/>
                <w:sz w:val="20"/>
              </w:rPr>
              <w:t>Research</w:t>
            </w:r>
            <w:r>
              <w:rPr>
                <w:color w:val="1F2C3C"/>
                <w:spacing w:val="-5"/>
                <w:sz w:val="20"/>
              </w:rPr>
              <w:t> </w:t>
            </w:r>
            <w:r>
              <w:rPr>
                <w:color w:val="1F2C3C"/>
                <w:sz w:val="20"/>
              </w:rPr>
              <w:t>Design:</w:t>
            </w:r>
            <w:r>
              <w:rPr>
                <w:color w:val="1F2C3C"/>
                <w:spacing w:val="-5"/>
                <w:sz w:val="20"/>
              </w:rPr>
              <w:t> </w:t>
            </w:r>
            <w:r>
              <w:rPr>
                <w:color w:val="1F2C3C"/>
                <w:sz w:val="20"/>
              </w:rPr>
              <w:t>Qualitative,</w:t>
            </w:r>
            <w:r>
              <w:rPr>
                <w:color w:val="1F2C3C"/>
                <w:spacing w:val="-5"/>
                <w:sz w:val="20"/>
              </w:rPr>
              <w:t> </w:t>
            </w:r>
            <w:r>
              <w:rPr>
                <w:color w:val="1F2C3C"/>
                <w:sz w:val="20"/>
              </w:rPr>
              <w:t>Quantitative,</w:t>
            </w:r>
            <w:r>
              <w:rPr>
                <w:color w:val="1F2C3C"/>
                <w:spacing w:val="-4"/>
                <w:sz w:val="20"/>
              </w:rPr>
              <w:t> </w:t>
            </w:r>
            <w:r>
              <w:rPr>
                <w:color w:val="1F2C3C"/>
                <w:sz w:val="20"/>
              </w:rPr>
              <w:t>and</w:t>
            </w:r>
            <w:r>
              <w:rPr>
                <w:color w:val="1F2C3C"/>
                <w:spacing w:val="-5"/>
                <w:sz w:val="20"/>
              </w:rPr>
              <w:t> </w:t>
            </w:r>
            <w:r>
              <w:rPr>
                <w:color w:val="1F2C3C"/>
                <w:sz w:val="20"/>
              </w:rPr>
              <w:t>Mixed </w:t>
            </w:r>
            <w:r>
              <w:rPr>
                <w:color w:val="1F2C3C"/>
                <w:spacing w:val="-2"/>
                <w:sz w:val="20"/>
              </w:rPr>
              <w:t>Methods</w:t>
            </w:r>
          </w:p>
          <w:p>
            <w:pPr>
              <w:pStyle w:val="TableParagraph"/>
              <w:numPr>
                <w:ilvl w:val="0"/>
                <w:numId w:val="54"/>
              </w:numPr>
              <w:tabs>
                <w:tab w:pos="243" w:val="left" w:leader="none"/>
              </w:tabs>
              <w:spacing w:line="240" w:lineRule="auto" w:before="27" w:after="0"/>
              <w:ind w:left="119" w:right="1187" w:firstLine="0"/>
              <w:jc w:val="left"/>
              <w:rPr>
                <w:sz w:val="20"/>
              </w:rPr>
            </w:pPr>
            <w:r>
              <w:rPr>
                <w:color w:val="1F2C3C"/>
                <w:sz w:val="20"/>
              </w:rPr>
              <w:t>ACM</w:t>
            </w:r>
            <w:r>
              <w:rPr>
                <w:color w:val="1F2C3C"/>
                <w:spacing w:val="-8"/>
                <w:sz w:val="20"/>
              </w:rPr>
              <w:t> </w:t>
            </w:r>
            <w:r>
              <w:rPr>
                <w:color w:val="1F2C3C"/>
                <w:sz w:val="20"/>
              </w:rPr>
              <w:t>SIGSOFT</w:t>
            </w:r>
            <w:r>
              <w:rPr>
                <w:color w:val="1F2C3C"/>
                <w:spacing w:val="-6"/>
                <w:sz w:val="20"/>
              </w:rPr>
              <w:t> </w:t>
            </w:r>
            <w:r>
              <w:rPr>
                <w:color w:val="1F2C3C"/>
                <w:sz w:val="20"/>
              </w:rPr>
              <w:t>Empirical</w:t>
            </w:r>
            <w:r>
              <w:rPr>
                <w:color w:val="1F2C3C"/>
                <w:spacing w:val="-9"/>
                <w:sz w:val="20"/>
              </w:rPr>
              <w:t> </w:t>
            </w:r>
            <w:r>
              <w:rPr>
                <w:color w:val="1F2C3C"/>
                <w:sz w:val="20"/>
              </w:rPr>
              <w:t>Standards</w:t>
            </w:r>
            <w:r>
              <w:rPr>
                <w:color w:val="1F2C3C"/>
                <w:spacing w:val="-5"/>
                <w:sz w:val="20"/>
              </w:rPr>
              <w:t> </w:t>
            </w:r>
            <w:r>
              <w:rPr>
                <w:color w:val="1F2C3C"/>
                <w:sz w:val="20"/>
              </w:rPr>
              <w:t>—</w:t>
            </w:r>
            <w:r>
              <w:rPr>
                <w:color w:val="1F2C3C"/>
                <w:spacing w:val="-6"/>
                <w:sz w:val="20"/>
              </w:rPr>
              <w:t> </w:t>
            </w:r>
            <w:r>
              <w:rPr>
                <w:color w:val="1F2C3C"/>
                <w:sz w:val="20"/>
              </w:rPr>
              <w:t>software</w:t>
            </w:r>
            <w:r>
              <w:rPr>
                <w:color w:val="1F2C3C"/>
                <w:spacing w:val="-8"/>
                <w:sz w:val="20"/>
              </w:rPr>
              <w:t> </w:t>
            </w:r>
            <w:r>
              <w:rPr>
                <w:color w:val="1F2C3C"/>
                <w:sz w:val="20"/>
              </w:rPr>
              <w:t>engineering судалгааны арга зүй</w:t>
            </w:r>
          </w:p>
        </w:tc>
      </w:tr>
      <w:tr>
        <w:trPr>
          <w:trHeight w:val="1207" w:hRule="atLeast"/>
        </w:trPr>
        <w:tc>
          <w:tcPr>
            <w:tcW w:w="2201" w:type="dxa"/>
            <w:shd w:val="clear" w:color="auto" w:fill="E8DAEE"/>
          </w:tcPr>
          <w:p>
            <w:pPr>
              <w:pStyle w:val="TableParagraph"/>
              <w:ind w:left="0"/>
              <w:rPr>
                <w:sz w:val="20"/>
              </w:rPr>
            </w:pPr>
          </w:p>
          <w:p>
            <w:pPr>
              <w:pStyle w:val="TableParagraph"/>
              <w:spacing w:before="25"/>
              <w:ind w:left="0"/>
              <w:rPr>
                <w:sz w:val="20"/>
              </w:rPr>
            </w:pPr>
          </w:p>
          <w:p>
            <w:pPr>
              <w:pStyle w:val="TableParagraph"/>
              <w:rPr>
                <w:sz w:val="20"/>
              </w:rPr>
            </w:pPr>
            <w:r>
              <w:rPr>
                <w:color w:val="1F2C3C"/>
                <w:sz w:val="20"/>
              </w:rPr>
              <w:t>PM</w:t>
            </w:r>
            <w:r>
              <w:rPr>
                <w:color w:val="1F2C3C"/>
                <w:spacing w:val="-5"/>
                <w:sz w:val="20"/>
              </w:rPr>
              <w:t> </w:t>
            </w:r>
            <w:r>
              <w:rPr>
                <w:color w:val="1F2C3C"/>
                <w:spacing w:val="-2"/>
                <w:sz w:val="20"/>
              </w:rPr>
              <w:t>шаардлага</w:t>
            </w:r>
          </w:p>
        </w:tc>
        <w:tc>
          <w:tcPr>
            <w:tcW w:w="6827" w:type="dxa"/>
            <w:shd w:val="clear" w:color="auto" w:fill="E8DAEE"/>
          </w:tcPr>
          <w:p>
            <w:pPr>
              <w:pStyle w:val="TableParagraph"/>
              <w:numPr>
                <w:ilvl w:val="0"/>
                <w:numId w:val="55"/>
              </w:numPr>
              <w:tabs>
                <w:tab w:pos="244" w:val="left" w:leader="none"/>
              </w:tabs>
              <w:spacing w:line="240" w:lineRule="auto" w:before="128" w:after="0"/>
              <w:ind w:left="119" w:right="523" w:firstLine="0"/>
              <w:jc w:val="left"/>
              <w:rPr>
                <w:sz w:val="20"/>
              </w:rPr>
            </w:pPr>
            <w:r>
              <w:rPr>
                <w:color w:val="1F2C3C"/>
                <w:sz w:val="20"/>
              </w:rPr>
              <w:t>Явцын</w:t>
            </w:r>
            <w:r>
              <w:rPr>
                <w:color w:val="1F2C3C"/>
                <w:spacing w:val="-8"/>
                <w:sz w:val="20"/>
              </w:rPr>
              <w:t> </w:t>
            </w:r>
            <w:r>
              <w:rPr>
                <w:color w:val="1F2C3C"/>
                <w:sz w:val="20"/>
              </w:rPr>
              <w:t>үзлэг</w:t>
            </w:r>
            <w:r>
              <w:rPr>
                <w:color w:val="1F2C3C"/>
                <w:spacing w:val="-5"/>
                <w:sz w:val="20"/>
              </w:rPr>
              <w:t> </w:t>
            </w:r>
            <w:r>
              <w:rPr>
                <w:color w:val="1F2C3C"/>
                <w:sz w:val="20"/>
              </w:rPr>
              <w:t>M2:</w:t>
            </w:r>
            <w:r>
              <w:rPr>
                <w:color w:val="1F2C3C"/>
                <w:spacing w:val="-8"/>
                <w:sz w:val="20"/>
              </w:rPr>
              <w:t> </w:t>
            </w:r>
            <w:r>
              <w:rPr>
                <w:color w:val="1F2C3C"/>
                <w:sz w:val="20"/>
              </w:rPr>
              <w:t>судалгааны</w:t>
            </w:r>
            <w:r>
              <w:rPr>
                <w:color w:val="1F2C3C"/>
                <w:spacing w:val="-7"/>
                <w:sz w:val="20"/>
              </w:rPr>
              <w:t> </w:t>
            </w:r>
            <w:r>
              <w:rPr>
                <w:color w:val="1F2C3C"/>
                <w:sz w:val="20"/>
              </w:rPr>
              <w:t>арга</w:t>
            </w:r>
            <w:r>
              <w:rPr>
                <w:color w:val="1F2C3C"/>
                <w:spacing w:val="-6"/>
                <w:sz w:val="20"/>
              </w:rPr>
              <w:t> </w:t>
            </w:r>
            <w:r>
              <w:rPr>
                <w:color w:val="1F2C3C"/>
                <w:sz w:val="20"/>
              </w:rPr>
              <w:t>зүй</w:t>
            </w:r>
            <w:r>
              <w:rPr>
                <w:color w:val="1F2C3C"/>
                <w:spacing w:val="-9"/>
                <w:sz w:val="20"/>
              </w:rPr>
              <w:t> </w:t>
            </w:r>
            <w:r>
              <w:rPr>
                <w:color w:val="1F2C3C"/>
                <w:sz w:val="20"/>
              </w:rPr>
              <w:t>тодорхойлогдож,</w:t>
            </w:r>
            <w:r>
              <w:rPr>
                <w:color w:val="1F2C3C"/>
                <w:spacing w:val="-3"/>
                <w:sz w:val="20"/>
              </w:rPr>
              <w:t> </w:t>
            </w:r>
            <w:r>
              <w:rPr>
                <w:color w:val="1F2C3C"/>
                <w:sz w:val="20"/>
              </w:rPr>
              <w:t>удирдагч багш зөвшөөрсөн байх</w:t>
            </w:r>
          </w:p>
          <w:p>
            <w:pPr>
              <w:pStyle w:val="TableParagraph"/>
              <w:numPr>
                <w:ilvl w:val="0"/>
                <w:numId w:val="55"/>
              </w:numPr>
              <w:tabs>
                <w:tab w:pos="243" w:val="left" w:leader="none"/>
              </w:tabs>
              <w:spacing w:line="240" w:lineRule="auto" w:before="27" w:after="0"/>
              <w:ind w:left="119" w:right="309" w:firstLine="0"/>
              <w:jc w:val="left"/>
              <w:rPr>
                <w:sz w:val="20"/>
              </w:rPr>
            </w:pPr>
            <w:r>
              <w:rPr>
                <w:color w:val="1F2C3C"/>
                <w:sz w:val="20"/>
              </w:rPr>
              <w:t>RQ/Hypothesis</w:t>
            </w:r>
            <w:r>
              <w:rPr>
                <w:color w:val="1F2C3C"/>
                <w:spacing w:val="-9"/>
                <w:sz w:val="20"/>
              </w:rPr>
              <w:t> </w:t>
            </w:r>
            <w:r>
              <w:rPr>
                <w:color w:val="1F2C3C"/>
                <w:sz w:val="20"/>
              </w:rPr>
              <w:t>эцэслэгдсэний</w:t>
            </w:r>
            <w:r>
              <w:rPr>
                <w:color w:val="1F2C3C"/>
                <w:spacing w:val="-10"/>
                <w:sz w:val="20"/>
              </w:rPr>
              <w:t> </w:t>
            </w:r>
            <w:r>
              <w:rPr>
                <w:color w:val="1F2C3C"/>
                <w:sz w:val="20"/>
              </w:rPr>
              <w:t>дараа</w:t>
            </w:r>
            <w:r>
              <w:rPr>
                <w:color w:val="1F2C3C"/>
                <w:spacing w:val="-9"/>
                <w:sz w:val="20"/>
              </w:rPr>
              <w:t> </w:t>
            </w:r>
            <w:r>
              <w:rPr>
                <w:color w:val="1F2C3C"/>
                <w:sz w:val="20"/>
              </w:rPr>
              <w:t>томоохон</w:t>
            </w:r>
            <w:r>
              <w:rPr>
                <w:color w:val="1F2C3C"/>
                <w:spacing w:val="-9"/>
                <w:sz w:val="20"/>
              </w:rPr>
              <w:t> </w:t>
            </w:r>
            <w:r>
              <w:rPr>
                <w:color w:val="1F2C3C"/>
                <w:sz w:val="20"/>
              </w:rPr>
              <w:t>өөрчлөлт</w:t>
            </w:r>
            <w:r>
              <w:rPr>
                <w:color w:val="1F2C3C"/>
                <w:spacing w:val="-8"/>
                <w:sz w:val="20"/>
              </w:rPr>
              <w:t> </w:t>
            </w:r>
            <w:r>
              <w:rPr>
                <w:color w:val="1F2C3C"/>
                <w:sz w:val="20"/>
              </w:rPr>
              <w:t>оруулахыг </w:t>
            </w:r>
            <w:r>
              <w:rPr>
                <w:color w:val="1F2C3C"/>
                <w:spacing w:val="-2"/>
                <w:sz w:val="20"/>
              </w:rPr>
              <w:t>хориглоно</w:t>
            </w:r>
          </w:p>
        </w:tc>
      </w:tr>
    </w:tbl>
    <w:p>
      <w:pPr>
        <w:pStyle w:val="BodyText"/>
        <w:rPr>
          <w:sz w:val="20"/>
        </w:rPr>
      </w:pPr>
    </w:p>
    <w:p>
      <w:pPr>
        <w:pStyle w:val="BodyText"/>
        <w:spacing w:before="68"/>
        <w:rPr>
          <w:sz w:val="20"/>
        </w:rPr>
      </w:pPr>
      <w:r>
        <w:rPr>
          <w:sz w:val="20"/>
        </w:rPr>
        <mc:AlternateContent>
          <mc:Choice Requires="wps">
            <w:drawing>
              <wp:anchor distT="0" distB="0" distL="0" distR="0" allowOverlap="1" layoutInCell="1" locked="0" behindDoc="1" simplePos="0" relativeHeight="487588864">
                <wp:simplePos x="0" y="0"/>
                <wp:positionH relativeFrom="page">
                  <wp:posOffset>882700</wp:posOffset>
                </wp:positionH>
                <wp:positionV relativeFrom="paragraph">
                  <wp:posOffset>204482</wp:posOffset>
                </wp:positionV>
                <wp:extent cx="5976620" cy="410209"/>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5976620" cy="410209"/>
                        </a:xfrm>
                        <a:prstGeom prst="rect">
                          <a:avLst/>
                        </a:prstGeom>
                        <a:solidFill>
                          <a:srgbClr val="2D75B6"/>
                        </a:solidFill>
                      </wps:spPr>
                      <wps:txbx>
                        <w:txbxContent>
                          <w:p>
                            <w:pPr>
                              <w:spacing w:line="240" w:lineRule="auto" w:before="0"/>
                              <w:ind w:left="28" w:right="0" w:firstLine="0"/>
                              <w:jc w:val="left"/>
                              <w:rPr>
                                <w:b/>
                                <w:color w:val="000000"/>
                                <w:sz w:val="28"/>
                              </w:rPr>
                            </w:pPr>
                            <w:r>
                              <w:rPr>
                                <w:b/>
                                <w:color w:val="FFFFFF"/>
                                <w:sz w:val="28"/>
                              </w:rPr>
                              <w:t>4.</w:t>
                            </w:r>
                            <w:r>
                              <w:rPr>
                                <w:b/>
                                <w:color w:val="FFFFFF"/>
                                <w:spacing w:val="-5"/>
                                <w:sz w:val="28"/>
                              </w:rPr>
                              <w:t> </w:t>
                            </w:r>
                            <w:r>
                              <w:rPr>
                                <w:b/>
                                <w:color w:val="FFFFFF"/>
                                <w:sz w:val="28"/>
                              </w:rPr>
                              <w:t>EXPERIMENT</w:t>
                            </w:r>
                            <w:r>
                              <w:rPr>
                                <w:b/>
                                <w:color w:val="FFFFFF"/>
                                <w:spacing w:val="-8"/>
                                <w:sz w:val="28"/>
                              </w:rPr>
                              <w:t> </w:t>
                            </w:r>
                            <w:r>
                              <w:rPr>
                                <w:b/>
                                <w:color w:val="FFFFFF"/>
                                <w:sz w:val="28"/>
                              </w:rPr>
                              <w:t>/</w:t>
                            </w:r>
                            <w:r>
                              <w:rPr>
                                <w:b/>
                                <w:color w:val="FFFFFF"/>
                                <w:spacing w:val="-7"/>
                                <w:sz w:val="28"/>
                              </w:rPr>
                              <w:t> </w:t>
                            </w:r>
                            <w:r>
                              <w:rPr>
                                <w:b/>
                                <w:color w:val="FFFFFF"/>
                                <w:sz w:val="28"/>
                              </w:rPr>
                              <w:t>IMPLEMENTATION</w:t>
                            </w:r>
                            <w:r>
                              <w:rPr>
                                <w:b/>
                                <w:color w:val="FFFFFF"/>
                                <w:spacing w:val="-6"/>
                                <w:sz w:val="28"/>
                              </w:rPr>
                              <w:t> </w:t>
                            </w:r>
                            <w:r>
                              <w:rPr>
                                <w:b/>
                                <w:color w:val="FFFFFF"/>
                                <w:sz w:val="28"/>
                              </w:rPr>
                              <w:t>(Туршилт</w:t>
                            </w:r>
                            <w:r>
                              <w:rPr>
                                <w:b/>
                                <w:color w:val="FFFFFF"/>
                                <w:spacing w:val="-8"/>
                                <w:sz w:val="28"/>
                              </w:rPr>
                              <w:t> </w:t>
                            </w:r>
                            <w:r>
                              <w:rPr>
                                <w:b/>
                                <w:color w:val="FFFFFF"/>
                                <w:sz w:val="28"/>
                              </w:rPr>
                              <w:t>/</w:t>
                            </w:r>
                            <w:r>
                              <w:rPr>
                                <w:b/>
                                <w:color w:val="FFFFFF"/>
                                <w:spacing w:val="-1"/>
                                <w:sz w:val="28"/>
                              </w:rPr>
                              <w:t> </w:t>
                            </w:r>
                            <w:r>
                              <w:rPr>
                                <w:b/>
                                <w:color w:val="FFFFFF"/>
                                <w:sz w:val="28"/>
                              </w:rPr>
                              <w:t>Судалгааны хэрэгслийн хөгжүүлэлт)</w:t>
                            </w:r>
                          </w:p>
                        </w:txbxContent>
                      </wps:txbx>
                      <wps:bodyPr wrap="square" lIns="0" tIns="0" rIns="0" bIns="0" rtlCol="0">
                        <a:noAutofit/>
                      </wps:bodyPr>
                    </wps:wsp>
                  </a:graphicData>
                </a:graphic>
              </wp:anchor>
            </w:drawing>
          </mc:Choice>
          <mc:Fallback>
            <w:pict>
              <v:shape style="position:absolute;margin-left:69.503998pt;margin-top:16.100977pt;width:470.6pt;height:32.3pt;mso-position-horizontal-relative:page;mso-position-vertical-relative:paragraph;z-index:-15727616;mso-wrap-distance-left:0;mso-wrap-distance-right:0" type="#_x0000_t202" id="docshape7" filled="true" fillcolor="#2d75b6" stroked="false">
                <v:textbox inset="0,0,0,0">
                  <w:txbxContent>
                    <w:p>
                      <w:pPr>
                        <w:spacing w:line="240" w:lineRule="auto" w:before="0"/>
                        <w:ind w:left="28" w:right="0" w:firstLine="0"/>
                        <w:jc w:val="left"/>
                        <w:rPr>
                          <w:b/>
                          <w:color w:val="000000"/>
                          <w:sz w:val="28"/>
                        </w:rPr>
                      </w:pPr>
                      <w:r>
                        <w:rPr>
                          <w:b/>
                          <w:color w:val="FFFFFF"/>
                          <w:sz w:val="28"/>
                        </w:rPr>
                        <w:t>4.</w:t>
                      </w:r>
                      <w:r>
                        <w:rPr>
                          <w:b/>
                          <w:color w:val="FFFFFF"/>
                          <w:spacing w:val="-5"/>
                          <w:sz w:val="28"/>
                        </w:rPr>
                        <w:t> </w:t>
                      </w:r>
                      <w:r>
                        <w:rPr>
                          <w:b/>
                          <w:color w:val="FFFFFF"/>
                          <w:sz w:val="28"/>
                        </w:rPr>
                        <w:t>EXPERIMENT</w:t>
                      </w:r>
                      <w:r>
                        <w:rPr>
                          <w:b/>
                          <w:color w:val="FFFFFF"/>
                          <w:spacing w:val="-8"/>
                          <w:sz w:val="28"/>
                        </w:rPr>
                        <w:t> </w:t>
                      </w:r>
                      <w:r>
                        <w:rPr>
                          <w:b/>
                          <w:color w:val="FFFFFF"/>
                          <w:sz w:val="28"/>
                        </w:rPr>
                        <w:t>/</w:t>
                      </w:r>
                      <w:r>
                        <w:rPr>
                          <w:b/>
                          <w:color w:val="FFFFFF"/>
                          <w:spacing w:val="-7"/>
                          <w:sz w:val="28"/>
                        </w:rPr>
                        <w:t> </w:t>
                      </w:r>
                      <w:r>
                        <w:rPr>
                          <w:b/>
                          <w:color w:val="FFFFFF"/>
                          <w:sz w:val="28"/>
                        </w:rPr>
                        <w:t>IMPLEMENTATION</w:t>
                      </w:r>
                      <w:r>
                        <w:rPr>
                          <w:b/>
                          <w:color w:val="FFFFFF"/>
                          <w:spacing w:val="-6"/>
                          <w:sz w:val="28"/>
                        </w:rPr>
                        <w:t> </w:t>
                      </w:r>
                      <w:r>
                        <w:rPr>
                          <w:b/>
                          <w:color w:val="FFFFFF"/>
                          <w:sz w:val="28"/>
                        </w:rPr>
                        <w:t>(Туршилт</w:t>
                      </w:r>
                      <w:r>
                        <w:rPr>
                          <w:b/>
                          <w:color w:val="FFFFFF"/>
                          <w:spacing w:val="-8"/>
                          <w:sz w:val="28"/>
                        </w:rPr>
                        <w:t> </w:t>
                      </w:r>
                      <w:r>
                        <w:rPr>
                          <w:b/>
                          <w:color w:val="FFFFFF"/>
                          <w:sz w:val="28"/>
                        </w:rPr>
                        <w:t>/</w:t>
                      </w:r>
                      <w:r>
                        <w:rPr>
                          <w:b/>
                          <w:color w:val="FFFFFF"/>
                          <w:spacing w:val="-1"/>
                          <w:sz w:val="28"/>
                        </w:rPr>
                        <w:t> </w:t>
                      </w:r>
                      <w:r>
                        <w:rPr>
                          <w:b/>
                          <w:color w:val="FFFFFF"/>
                          <w:sz w:val="28"/>
                        </w:rPr>
                        <w:t>Судалгааны хэрэгслийн хөгжүүлэлт)</w:t>
                      </w:r>
                    </w:p>
                  </w:txbxContent>
                </v:textbox>
                <v:fill type="solid"/>
                <w10:wrap type="topAndBottom"/>
              </v:shape>
            </w:pict>
          </mc:Fallback>
        </mc:AlternateContent>
      </w:r>
    </w:p>
    <w:p>
      <w:pPr>
        <w:pStyle w:val="BodyText"/>
        <w:spacing w:before="137"/>
        <w:ind w:left="143" w:right="189"/>
      </w:pPr>
      <w:r>
        <w:rPr>
          <w:color w:val="1F2C3C"/>
        </w:rPr>
        <w:t>Судалгааны</w:t>
      </w:r>
      <w:r>
        <w:rPr>
          <w:color w:val="1F2C3C"/>
          <w:spacing w:val="-5"/>
        </w:rPr>
        <w:t> </w:t>
      </w:r>
      <w:r>
        <w:rPr>
          <w:color w:val="1F2C3C"/>
        </w:rPr>
        <w:t>methodology-г</w:t>
      </w:r>
      <w:r>
        <w:rPr>
          <w:color w:val="1F2C3C"/>
          <w:spacing w:val="-5"/>
        </w:rPr>
        <w:t> </w:t>
      </w:r>
      <w:r>
        <w:rPr>
          <w:color w:val="1F2C3C"/>
        </w:rPr>
        <w:t>бодит</w:t>
      </w:r>
      <w:r>
        <w:rPr>
          <w:color w:val="1F2C3C"/>
          <w:spacing w:val="-5"/>
        </w:rPr>
        <w:t> </w:t>
      </w:r>
      <w:r>
        <w:rPr>
          <w:color w:val="1F2C3C"/>
        </w:rPr>
        <w:t>байдал</w:t>
      </w:r>
      <w:r>
        <w:rPr>
          <w:color w:val="1F2C3C"/>
          <w:spacing w:val="-5"/>
        </w:rPr>
        <w:t> </w:t>
      </w:r>
      <w:r>
        <w:rPr>
          <w:color w:val="1F2C3C"/>
        </w:rPr>
        <w:t>дээр</w:t>
      </w:r>
      <w:r>
        <w:rPr>
          <w:color w:val="1F2C3C"/>
          <w:spacing w:val="-5"/>
        </w:rPr>
        <w:t> </w:t>
      </w:r>
      <w:r>
        <w:rPr>
          <w:color w:val="1F2C3C"/>
        </w:rPr>
        <w:t>хэрэгжүүлнэ.</w:t>
      </w:r>
      <w:r>
        <w:rPr>
          <w:color w:val="1F2C3C"/>
          <w:spacing w:val="-5"/>
        </w:rPr>
        <w:t> </w:t>
      </w:r>
      <w:r>
        <w:rPr>
          <w:color w:val="1F2C3C"/>
        </w:rPr>
        <w:t>Судалгааны</w:t>
      </w:r>
      <w:r>
        <w:rPr>
          <w:color w:val="1F2C3C"/>
          <w:spacing w:val="-3"/>
        </w:rPr>
        <w:t> </w:t>
      </w:r>
      <w:r>
        <w:rPr>
          <w:color w:val="1F2C3C"/>
        </w:rPr>
        <w:t>чиглэлээс хамааран агуулга өөр байна.</w:t>
      </w:r>
    </w:p>
    <w:p>
      <w:pPr>
        <w:pStyle w:val="BodyText"/>
        <w:spacing w:before="1"/>
        <w:rPr>
          <w:sz w:val="7"/>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3001"/>
        <w:gridCol w:w="6028"/>
      </w:tblGrid>
      <w:tr>
        <w:trPr>
          <w:trHeight w:val="426" w:hRule="atLeast"/>
        </w:trPr>
        <w:tc>
          <w:tcPr>
            <w:tcW w:w="3001" w:type="dxa"/>
            <w:shd w:val="clear" w:color="auto" w:fill="2D75B6"/>
          </w:tcPr>
          <w:p>
            <w:pPr>
              <w:pStyle w:val="TableParagraph"/>
              <w:spacing w:before="94"/>
              <w:ind w:left="518"/>
              <w:rPr>
                <w:b/>
                <w:sz w:val="20"/>
              </w:rPr>
            </w:pPr>
            <w:r>
              <w:rPr>
                <w:b/>
                <w:color w:val="FFFFFF"/>
                <w:spacing w:val="-2"/>
                <w:sz w:val="20"/>
              </w:rPr>
              <w:t>Судалгааны</w:t>
            </w:r>
            <w:r>
              <w:rPr>
                <w:b/>
                <w:color w:val="FFFFFF"/>
                <w:spacing w:val="5"/>
                <w:sz w:val="20"/>
              </w:rPr>
              <w:t> </w:t>
            </w:r>
            <w:r>
              <w:rPr>
                <w:b/>
                <w:color w:val="FFFFFF"/>
                <w:spacing w:val="-2"/>
                <w:sz w:val="20"/>
              </w:rPr>
              <w:t>чиглэл</w:t>
            </w:r>
          </w:p>
        </w:tc>
        <w:tc>
          <w:tcPr>
            <w:tcW w:w="6028" w:type="dxa"/>
            <w:shd w:val="clear" w:color="auto" w:fill="2D75B6"/>
          </w:tcPr>
          <w:p>
            <w:pPr>
              <w:pStyle w:val="TableParagraph"/>
              <w:spacing w:before="94"/>
              <w:ind w:left="1588"/>
              <w:rPr>
                <w:b/>
                <w:sz w:val="20"/>
              </w:rPr>
            </w:pPr>
            <w:r>
              <w:rPr>
                <w:b/>
                <w:color w:val="FFFFFF"/>
                <w:sz w:val="20"/>
              </w:rPr>
              <w:t>4-р</w:t>
            </w:r>
            <w:r>
              <w:rPr>
                <w:b/>
                <w:color w:val="FFFFFF"/>
                <w:spacing w:val="-6"/>
                <w:sz w:val="20"/>
              </w:rPr>
              <w:t> </w:t>
            </w:r>
            <w:r>
              <w:rPr>
                <w:b/>
                <w:color w:val="FFFFFF"/>
                <w:sz w:val="20"/>
              </w:rPr>
              <w:t>бүлэгт</w:t>
            </w:r>
            <w:r>
              <w:rPr>
                <w:b/>
                <w:color w:val="FFFFFF"/>
                <w:spacing w:val="-6"/>
                <w:sz w:val="20"/>
              </w:rPr>
              <w:t> </w:t>
            </w:r>
            <w:r>
              <w:rPr>
                <w:b/>
                <w:color w:val="FFFFFF"/>
                <w:sz w:val="20"/>
              </w:rPr>
              <w:t>хийх</w:t>
            </w:r>
            <w:r>
              <w:rPr>
                <w:b/>
                <w:color w:val="FFFFFF"/>
                <w:spacing w:val="-7"/>
                <w:sz w:val="20"/>
              </w:rPr>
              <w:t> </w:t>
            </w:r>
            <w:r>
              <w:rPr>
                <w:b/>
                <w:color w:val="FFFFFF"/>
                <w:sz w:val="20"/>
              </w:rPr>
              <w:t>үндсэн</w:t>
            </w:r>
            <w:r>
              <w:rPr>
                <w:b/>
                <w:color w:val="FFFFFF"/>
                <w:spacing w:val="-4"/>
                <w:sz w:val="20"/>
              </w:rPr>
              <w:t> ажил</w:t>
            </w:r>
          </w:p>
        </w:tc>
      </w:tr>
      <w:tr>
        <w:trPr>
          <w:trHeight w:val="657" w:hRule="atLeast"/>
        </w:trPr>
        <w:tc>
          <w:tcPr>
            <w:tcW w:w="3001" w:type="dxa"/>
          </w:tcPr>
          <w:p>
            <w:pPr>
              <w:pStyle w:val="TableParagraph"/>
              <w:spacing w:before="209"/>
              <w:rPr>
                <w:sz w:val="20"/>
              </w:rPr>
            </w:pPr>
            <w:r>
              <w:rPr>
                <w:color w:val="1F2C3C"/>
                <w:sz w:val="20"/>
              </w:rPr>
              <w:t>ML</w:t>
            </w:r>
            <w:r>
              <w:rPr>
                <w:color w:val="1F2C3C"/>
                <w:spacing w:val="-4"/>
                <w:sz w:val="20"/>
              </w:rPr>
              <w:t> </w:t>
            </w:r>
            <w:r>
              <w:rPr>
                <w:color w:val="1F2C3C"/>
                <w:sz w:val="20"/>
              </w:rPr>
              <w:t>/</w:t>
            </w:r>
            <w:r>
              <w:rPr>
                <w:color w:val="1F2C3C"/>
                <w:spacing w:val="-1"/>
                <w:sz w:val="20"/>
              </w:rPr>
              <w:t> </w:t>
            </w:r>
            <w:r>
              <w:rPr>
                <w:color w:val="1F2C3C"/>
                <w:sz w:val="20"/>
              </w:rPr>
              <w:t>AI</w:t>
            </w:r>
            <w:r>
              <w:rPr>
                <w:color w:val="1F2C3C"/>
                <w:spacing w:val="-4"/>
                <w:sz w:val="20"/>
              </w:rPr>
              <w:t> </w:t>
            </w:r>
            <w:r>
              <w:rPr>
                <w:color w:val="1F2C3C"/>
                <w:spacing w:val="-2"/>
                <w:sz w:val="20"/>
              </w:rPr>
              <w:t>судалгаа</w:t>
            </w:r>
          </w:p>
        </w:tc>
        <w:tc>
          <w:tcPr>
            <w:tcW w:w="6028" w:type="dxa"/>
          </w:tcPr>
          <w:p>
            <w:pPr>
              <w:pStyle w:val="TableParagraph"/>
              <w:spacing w:before="96"/>
              <w:rPr>
                <w:sz w:val="20"/>
              </w:rPr>
            </w:pPr>
            <w:r>
              <w:rPr>
                <w:color w:val="1F2C3C"/>
                <w:sz w:val="20"/>
              </w:rPr>
              <w:t>Dataset</w:t>
            </w:r>
            <w:r>
              <w:rPr>
                <w:color w:val="1F2C3C"/>
                <w:spacing w:val="-11"/>
                <w:sz w:val="20"/>
              </w:rPr>
              <w:t> </w:t>
            </w:r>
            <w:r>
              <w:rPr>
                <w:color w:val="1F2C3C"/>
                <w:sz w:val="20"/>
              </w:rPr>
              <w:t>цуглуулах/бэлтгэх,</w:t>
            </w:r>
            <w:r>
              <w:rPr>
                <w:color w:val="1F2C3C"/>
                <w:spacing w:val="-11"/>
                <w:sz w:val="20"/>
              </w:rPr>
              <w:t> </w:t>
            </w:r>
            <w:r>
              <w:rPr>
                <w:color w:val="1F2C3C"/>
                <w:sz w:val="20"/>
              </w:rPr>
              <w:t>загвар</w:t>
            </w:r>
            <w:r>
              <w:rPr>
                <w:color w:val="1F2C3C"/>
                <w:spacing w:val="-12"/>
                <w:sz w:val="20"/>
              </w:rPr>
              <w:t> </w:t>
            </w:r>
            <w:r>
              <w:rPr>
                <w:color w:val="1F2C3C"/>
                <w:sz w:val="20"/>
              </w:rPr>
              <w:t>(model)</w:t>
            </w:r>
            <w:r>
              <w:rPr>
                <w:color w:val="1F2C3C"/>
                <w:spacing w:val="-10"/>
                <w:sz w:val="20"/>
              </w:rPr>
              <w:t> </w:t>
            </w:r>
            <w:r>
              <w:rPr>
                <w:color w:val="1F2C3C"/>
                <w:sz w:val="20"/>
              </w:rPr>
              <w:t>хөгжүүлэх, hyperparameter tuning, training pipeline</w:t>
            </w:r>
          </w:p>
        </w:tc>
      </w:tr>
      <w:tr>
        <w:trPr>
          <w:trHeight w:val="658" w:hRule="atLeast"/>
        </w:trPr>
        <w:tc>
          <w:tcPr>
            <w:tcW w:w="3001" w:type="dxa"/>
            <w:shd w:val="clear" w:color="auto" w:fill="F1F1F1"/>
          </w:tcPr>
          <w:p>
            <w:pPr>
              <w:pStyle w:val="TableParagraph"/>
              <w:spacing w:before="209"/>
              <w:rPr>
                <w:sz w:val="20"/>
              </w:rPr>
            </w:pPr>
            <w:r>
              <w:rPr>
                <w:color w:val="1F2C3C"/>
                <w:sz w:val="20"/>
              </w:rPr>
              <w:t>Алгоритм</w:t>
            </w:r>
            <w:r>
              <w:rPr>
                <w:color w:val="1F2C3C"/>
                <w:spacing w:val="-5"/>
                <w:sz w:val="20"/>
              </w:rPr>
              <w:t> </w:t>
            </w:r>
            <w:r>
              <w:rPr>
                <w:color w:val="1F2C3C"/>
                <w:sz w:val="20"/>
              </w:rPr>
              <w:t>/</w:t>
            </w:r>
            <w:r>
              <w:rPr>
                <w:color w:val="1F2C3C"/>
                <w:spacing w:val="-7"/>
                <w:sz w:val="20"/>
              </w:rPr>
              <w:t> </w:t>
            </w:r>
            <w:r>
              <w:rPr>
                <w:color w:val="1F2C3C"/>
                <w:spacing w:val="-2"/>
                <w:sz w:val="20"/>
              </w:rPr>
              <w:t>Benchmark</w:t>
            </w:r>
          </w:p>
        </w:tc>
        <w:tc>
          <w:tcPr>
            <w:tcW w:w="6028" w:type="dxa"/>
            <w:shd w:val="clear" w:color="auto" w:fill="F1F1F1"/>
          </w:tcPr>
          <w:p>
            <w:pPr>
              <w:pStyle w:val="TableParagraph"/>
              <w:spacing w:before="94"/>
              <w:ind w:right="951"/>
              <w:rPr>
                <w:sz w:val="20"/>
              </w:rPr>
            </w:pPr>
            <w:r>
              <w:rPr>
                <w:color w:val="1F2C3C"/>
                <w:sz w:val="20"/>
              </w:rPr>
              <w:t>Алгоритм</w:t>
            </w:r>
            <w:r>
              <w:rPr>
                <w:color w:val="1F2C3C"/>
                <w:spacing w:val="-12"/>
                <w:sz w:val="20"/>
              </w:rPr>
              <w:t> </w:t>
            </w:r>
            <w:r>
              <w:rPr>
                <w:color w:val="1F2C3C"/>
                <w:sz w:val="20"/>
              </w:rPr>
              <w:t>хэрэгжүүлэх,</w:t>
            </w:r>
            <w:r>
              <w:rPr>
                <w:color w:val="1F2C3C"/>
                <w:spacing w:val="-10"/>
                <w:sz w:val="20"/>
              </w:rPr>
              <w:t> </w:t>
            </w:r>
            <w:r>
              <w:rPr>
                <w:color w:val="1F2C3C"/>
                <w:sz w:val="20"/>
              </w:rPr>
              <w:t>benchmark</w:t>
            </w:r>
            <w:r>
              <w:rPr>
                <w:color w:val="1F2C3C"/>
                <w:spacing w:val="-8"/>
                <w:sz w:val="20"/>
              </w:rPr>
              <w:t> </w:t>
            </w:r>
            <w:r>
              <w:rPr>
                <w:color w:val="1F2C3C"/>
                <w:sz w:val="20"/>
              </w:rPr>
              <w:t>орчин</w:t>
            </w:r>
            <w:r>
              <w:rPr>
                <w:color w:val="1F2C3C"/>
                <w:spacing w:val="-12"/>
                <w:sz w:val="20"/>
              </w:rPr>
              <w:t> </w:t>
            </w:r>
            <w:r>
              <w:rPr>
                <w:color w:val="1F2C3C"/>
                <w:sz w:val="20"/>
              </w:rPr>
              <w:t>тохируулах, baseline-уудтай харьцуулах орчин бэлдэх</w:t>
            </w:r>
          </w:p>
        </w:tc>
      </w:tr>
      <w:tr>
        <w:trPr>
          <w:trHeight w:val="657" w:hRule="atLeast"/>
        </w:trPr>
        <w:tc>
          <w:tcPr>
            <w:tcW w:w="3001" w:type="dxa"/>
          </w:tcPr>
          <w:p>
            <w:pPr>
              <w:pStyle w:val="TableParagraph"/>
              <w:spacing w:before="209"/>
              <w:rPr>
                <w:sz w:val="20"/>
              </w:rPr>
            </w:pPr>
            <w:r>
              <w:rPr>
                <w:color w:val="1F2C3C"/>
                <w:sz w:val="20"/>
              </w:rPr>
              <w:t>HCI</w:t>
            </w:r>
            <w:r>
              <w:rPr>
                <w:color w:val="1F2C3C"/>
                <w:spacing w:val="-4"/>
                <w:sz w:val="20"/>
              </w:rPr>
              <w:t> </w:t>
            </w:r>
            <w:r>
              <w:rPr>
                <w:color w:val="1F2C3C"/>
                <w:sz w:val="20"/>
              </w:rPr>
              <w:t>/</w:t>
            </w:r>
            <w:r>
              <w:rPr>
                <w:color w:val="1F2C3C"/>
                <w:spacing w:val="-3"/>
                <w:sz w:val="20"/>
              </w:rPr>
              <w:t> </w:t>
            </w:r>
            <w:r>
              <w:rPr>
                <w:color w:val="1F2C3C"/>
                <w:sz w:val="20"/>
              </w:rPr>
              <w:t>UX</w:t>
            </w:r>
            <w:r>
              <w:rPr>
                <w:color w:val="1F2C3C"/>
                <w:spacing w:val="-1"/>
                <w:sz w:val="20"/>
              </w:rPr>
              <w:t> </w:t>
            </w:r>
            <w:r>
              <w:rPr>
                <w:color w:val="1F2C3C"/>
                <w:spacing w:val="-2"/>
                <w:sz w:val="20"/>
              </w:rPr>
              <w:t>судалгаа</w:t>
            </w:r>
          </w:p>
        </w:tc>
        <w:tc>
          <w:tcPr>
            <w:tcW w:w="6028" w:type="dxa"/>
          </w:tcPr>
          <w:p>
            <w:pPr>
              <w:pStyle w:val="TableParagraph"/>
              <w:spacing w:before="94"/>
              <w:rPr>
                <w:sz w:val="20"/>
              </w:rPr>
            </w:pPr>
            <w:r>
              <w:rPr>
                <w:color w:val="1F2C3C"/>
                <w:sz w:val="20"/>
              </w:rPr>
              <w:t>Prototype</w:t>
            </w:r>
            <w:r>
              <w:rPr>
                <w:color w:val="1F2C3C"/>
                <w:spacing w:val="-7"/>
                <w:sz w:val="20"/>
              </w:rPr>
              <w:t> </w:t>
            </w:r>
            <w:r>
              <w:rPr>
                <w:color w:val="1F2C3C"/>
                <w:sz w:val="20"/>
              </w:rPr>
              <w:t>хөгжүүлэх,</w:t>
            </w:r>
            <w:r>
              <w:rPr>
                <w:color w:val="1F2C3C"/>
                <w:spacing w:val="-7"/>
                <w:sz w:val="20"/>
              </w:rPr>
              <w:t> </w:t>
            </w:r>
            <w:r>
              <w:rPr>
                <w:color w:val="1F2C3C"/>
                <w:sz w:val="20"/>
              </w:rPr>
              <w:t>user</w:t>
            </w:r>
            <w:r>
              <w:rPr>
                <w:color w:val="1F2C3C"/>
                <w:spacing w:val="-5"/>
                <w:sz w:val="20"/>
              </w:rPr>
              <w:t> </w:t>
            </w:r>
            <w:r>
              <w:rPr>
                <w:color w:val="1F2C3C"/>
                <w:sz w:val="20"/>
              </w:rPr>
              <w:t>study</w:t>
            </w:r>
            <w:r>
              <w:rPr>
                <w:color w:val="1F2C3C"/>
                <w:spacing w:val="-10"/>
                <w:sz w:val="20"/>
              </w:rPr>
              <w:t> </w:t>
            </w:r>
            <w:r>
              <w:rPr>
                <w:color w:val="1F2C3C"/>
                <w:sz w:val="20"/>
              </w:rPr>
              <w:t>протокол</w:t>
            </w:r>
            <w:r>
              <w:rPr>
                <w:color w:val="1F2C3C"/>
                <w:spacing w:val="-8"/>
                <w:sz w:val="20"/>
              </w:rPr>
              <w:t> </w:t>
            </w:r>
            <w:r>
              <w:rPr>
                <w:color w:val="1F2C3C"/>
                <w:sz w:val="20"/>
              </w:rPr>
              <w:t>бичих,</w:t>
            </w:r>
            <w:r>
              <w:rPr>
                <w:color w:val="1F2C3C"/>
                <w:spacing w:val="-7"/>
                <w:sz w:val="20"/>
              </w:rPr>
              <w:t> </w:t>
            </w:r>
            <w:r>
              <w:rPr>
                <w:color w:val="1F2C3C"/>
                <w:sz w:val="20"/>
              </w:rPr>
              <w:t>оролцогчид сонгох, survey / interview хийх</w:t>
            </w:r>
          </w:p>
        </w:tc>
      </w:tr>
      <w:tr>
        <w:trPr>
          <w:trHeight w:val="655" w:hRule="atLeast"/>
        </w:trPr>
        <w:tc>
          <w:tcPr>
            <w:tcW w:w="3001" w:type="dxa"/>
            <w:shd w:val="clear" w:color="auto" w:fill="F1F1F1"/>
          </w:tcPr>
          <w:p>
            <w:pPr>
              <w:pStyle w:val="TableParagraph"/>
              <w:spacing w:before="209"/>
              <w:rPr>
                <w:sz w:val="20"/>
              </w:rPr>
            </w:pPr>
            <w:r>
              <w:rPr>
                <w:color w:val="1F2C3C"/>
                <w:sz w:val="20"/>
              </w:rPr>
              <w:t>Simulation</w:t>
            </w:r>
            <w:r>
              <w:rPr>
                <w:color w:val="1F2C3C"/>
                <w:spacing w:val="-10"/>
                <w:sz w:val="20"/>
              </w:rPr>
              <w:t> </w:t>
            </w:r>
            <w:r>
              <w:rPr>
                <w:color w:val="1F2C3C"/>
                <w:sz w:val="20"/>
              </w:rPr>
              <w:t>/</w:t>
            </w:r>
            <w:r>
              <w:rPr>
                <w:color w:val="1F2C3C"/>
                <w:spacing w:val="-6"/>
                <w:sz w:val="20"/>
              </w:rPr>
              <w:t> </w:t>
            </w:r>
            <w:r>
              <w:rPr>
                <w:color w:val="1F2C3C"/>
                <w:spacing w:val="-2"/>
                <w:sz w:val="20"/>
              </w:rPr>
              <w:t>Formal</w:t>
            </w:r>
          </w:p>
        </w:tc>
        <w:tc>
          <w:tcPr>
            <w:tcW w:w="6028" w:type="dxa"/>
            <w:shd w:val="clear" w:color="auto" w:fill="F1F1F1"/>
          </w:tcPr>
          <w:p>
            <w:pPr>
              <w:pStyle w:val="TableParagraph"/>
              <w:spacing w:before="94"/>
              <w:ind w:right="190"/>
              <w:rPr>
                <w:sz w:val="20"/>
              </w:rPr>
            </w:pPr>
            <w:r>
              <w:rPr>
                <w:color w:val="1F2C3C"/>
                <w:sz w:val="20"/>
              </w:rPr>
              <w:t>Simulation</w:t>
            </w:r>
            <w:r>
              <w:rPr>
                <w:color w:val="1F2C3C"/>
                <w:spacing w:val="-6"/>
                <w:sz w:val="20"/>
              </w:rPr>
              <w:t> </w:t>
            </w:r>
            <w:r>
              <w:rPr>
                <w:color w:val="1F2C3C"/>
                <w:sz w:val="20"/>
              </w:rPr>
              <w:t>орчин</w:t>
            </w:r>
            <w:r>
              <w:rPr>
                <w:color w:val="1F2C3C"/>
                <w:spacing w:val="-7"/>
                <w:sz w:val="20"/>
              </w:rPr>
              <w:t> </w:t>
            </w:r>
            <w:r>
              <w:rPr>
                <w:color w:val="1F2C3C"/>
                <w:sz w:val="20"/>
              </w:rPr>
              <w:t>тохируулах</w:t>
            </w:r>
            <w:r>
              <w:rPr>
                <w:color w:val="1F2C3C"/>
                <w:spacing w:val="-6"/>
                <w:sz w:val="20"/>
              </w:rPr>
              <w:t> </w:t>
            </w:r>
            <w:r>
              <w:rPr>
                <w:color w:val="1F2C3C"/>
                <w:sz w:val="20"/>
              </w:rPr>
              <w:t>(ns-3,</w:t>
            </w:r>
            <w:r>
              <w:rPr>
                <w:color w:val="1F2C3C"/>
                <w:spacing w:val="-7"/>
                <w:sz w:val="20"/>
              </w:rPr>
              <w:t> </w:t>
            </w:r>
            <w:r>
              <w:rPr>
                <w:color w:val="1F2C3C"/>
                <w:sz w:val="20"/>
              </w:rPr>
              <w:t>SUMO</w:t>
            </w:r>
            <w:r>
              <w:rPr>
                <w:color w:val="1F2C3C"/>
                <w:spacing w:val="-6"/>
                <w:sz w:val="20"/>
              </w:rPr>
              <w:t> </w:t>
            </w:r>
            <w:r>
              <w:rPr>
                <w:color w:val="1F2C3C"/>
                <w:sz w:val="20"/>
              </w:rPr>
              <w:t>гэх</w:t>
            </w:r>
            <w:r>
              <w:rPr>
                <w:color w:val="1F2C3C"/>
                <w:spacing w:val="-4"/>
                <w:sz w:val="20"/>
              </w:rPr>
              <w:t> </w:t>
            </w:r>
            <w:r>
              <w:rPr>
                <w:color w:val="1F2C3C"/>
                <w:sz w:val="20"/>
              </w:rPr>
              <w:t>мэт),</w:t>
            </w:r>
            <w:r>
              <w:rPr>
                <w:color w:val="1F2C3C"/>
                <w:spacing w:val="-7"/>
                <w:sz w:val="20"/>
              </w:rPr>
              <w:t> </w:t>
            </w:r>
            <w:r>
              <w:rPr>
                <w:color w:val="1F2C3C"/>
                <w:sz w:val="20"/>
              </w:rPr>
              <w:t>formal proof бичих, модель тодорхойлох</w:t>
            </w:r>
          </w:p>
        </w:tc>
      </w:tr>
    </w:tbl>
    <w:p>
      <w:pPr>
        <w:pStyle w:val="BodyText"/>
        <w:spacing w:before="143" w:after="1"/>
        <w:rPr>
          <w:sz w:val="20"/>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424" w:hRule="atLeast"/>
        </w:trPr>
        <w:tc>
          <w:tcPr>
            <w:tcW w:w="2201" w:type="dxa"/>
            <w:shd w:val="clear" w:color="auto" w:fill="2D75B6"/>
          </w:tcPr>
          <w:p>
            <w:pPr>
              <w:pStyle w:val="TableParagraph"/>
              <w:spacing w:before="92"/>
              <w:ind w:left="5"/>
              <w:jc w:val="center"/>
              <w:rPr>
                <w:b/>
                <w:sz w:val="20"/>
              </w:rPr>
            </w:pPr>
            <w:r>
              <w:rPr>
                <w:b/>
                <w:color w:val="FFFFFF"/>
                <w:spacing w:val="-2"/>
                <w:sz w:val="20"/>
              </w:rPr>
              <w:t>Төрөл</w:t>
            </w:r>
          </w:p>
        </w:tc>
        <w:tc>
          <w:tcPr>
            <w:tcW w:w="6827" w:type="dxa"/>
            <w:shd w:val="clear" w:color="auto" w:fill="2D75B6"/>
          </w:tcPr>
          <w:p>
            <w:pPr>
              <w:pStyle w:val="TableParagraph"/>
              <w:spacing w:before="92"/>
              <w:ind w:left="2"/>
              <w:jc w:val="center"/>
              <w:rPr>
                <w:b/>
                <w:sz w:val="20"/>
              </w:rPr>
            </w:pPr>
            <w:r>
              <w:rPr>
                <w:b/>
                <w:color w:val="FFFFFF"/>
                <w:spacing w:val="-2"/>
                <w:sz w:val="20"/>
              </w:rPr>
              <w:t>Агуулга</w:t>
            </w:r>
          </w:p>
        </w:tc>
      </w:tr>
    </w:tbl>
    <w:p>
      <w:pPr>
        <w:pStyle w:val="TableParagraph"/>
        <w:spacing w:after="0"/>
        <w:jc w:val="center"/>
        <w:rPr>
          <w:b/>
          <w:sz w:val="20"/>
        </w:rPr>
        <w:sectPr>
          <w:pgSz w:w="11910" w:h="16840"/>
          <w:pgMar w:header="689" w:footer="620" w:top="880" w:bottom="820" w:left="1275" w:right="992"/>
        </w:sectPr>
      </w:pPr>
    </w:p>
    <w:p>
      <w:pPr>
        <w:pStyle w:val="BodyText"/>
        <w:rPr>
          <w:sz w:val="20"/>
        </w:rPr>
      </w:pPr>
    </w:p>
    <w:p>
      <w:pPr>
        <w:pStyle w:val="BodyText"/>
        <w:spacing w:before="69"/>
        <w:rPr>
          <w:sz w:val="20"/>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2417" w:hRule="atLeast"/>
        </w:trPr>
        <w:tc>
          <w:tcPr>
            <w:tcW w:w="2201" w:type="dxa"/>
            <w:shd w:val="clear" w:color="auto" w:fill="D5E3EF"/>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70"/>
              <w:ind w:left="0"/>
              <w:rPr>
                <w:sz w:val="20"/>
              </w:rPr>
            </w:pPr>
          </w:p>
          <w:p>
            <w:pPr>
              <w:pStyle w:val="TableParagraph"/>
              <w:rPr>
                <w:sz w:val="20"/>
              </w:rPr>
            </w:pPr>
            <w:r>
              <w:rPr>
                <w:color w:val="1F2C3C"/>
                <w:spacing w:val="-2"/>
                <w:sz w:val="20"/>
              </w:rPr>
              <w:t>Даалгавар</w:t>
            </w:r>
          </w:p>
        </w:tc>
        <w:tc>
          <w:tcPr>
            <w:tcW w:w="6827" w:type="dxa"/>
            <w:shd w:val="clear" w:color="auto" w:fill="D5E3EF"/>
          </w:tcPr>
          <w:p>
            <w:pPr>
              <w:pStyle w:val="TableParagraph"/>
              <w:numPr>
                <w:ilvl w:val="0"/>
                <w:numId w:val="56"/>
              </w:numPr>
              <w:tabs>
                <w:tab w:pos="243" w:val="left" w:leader="none"/>
              </w:tabs>
              <w:spacing w:line="240" w:lineRule="auto" w:before="125" w:after="0"/>
              <w:ind w:left="119" w:right="926" w:firstLine="0"/>
              <w:jc w:val="left"/>
              <w:rPr>
                <w:sz w:val="20"/>
              </w:rPr>
            </w:pPr>
            <w:r>
              <w:rPr>
                <w:color w:val="1F2C3C"/>
                <w:sz w:val="20"/>
              </w:rPr>
              <w:t>Experimental</w:t>
            </w:r>
            <w:r>
              <w:rPr>
                <w:color w:val="1F2C3C"/>
                <w:spacing w:val="-9"/>
                <w:sz w:val="20"/>
              </w:rPr>
              <w:t> </w:t>
            </w:r>
            <w:r>
              <w:rPr>
                <w:color w:val="1F2C3C"/>
                <w:sz w:val="20"/>
              </w:rPr>
              <w:t>Setup</w:t>
            </w:r>
            <w:r>
              <w:rPr>
                <w:color w:val="1F2C3C"/>
                <w:spacing w:val="-6"/>
                <w:sz w:val="20"/>
              </w:rPr>
              <w:t> </w:t>
            </w:r>
            <w:r>
              <w:rPr>
                <w:color w:val="1F2C3C"/>
                <w:sz w:val="20"/>
              </w:rPr>
              <w:t>—</w:t>
            </w:r>
            <w:r>
              <w:rPr>
                <w:color w:val="1F2C3C"/>
                <w:spacing w:val="-5"/>
                <w:sz w:val="20"/>
              </w:rPr>
              <w:t> </w:t>
            </w:r>
            <w:r>
              <w:rPr>
                <w:color w:val="1F2C3C"/>
                <w:sz w:val="20"/>
              </w:rPr>
              <w:t>орчин,</w:t>
            </w:r>
            <w:r>
              <w:rPr>
                <w:color w:val="1F2C3C"/>
                <w:spacing w:val="-8"/>
                <w:sz w:val="20"/>
              </w:rPr>
              <w:t> </w:t>
            </w:r>
            <w:r>
              <w:rPr>
                <w:color w:val="1F2C3C"/>
                <w:sz w:val="20"/>
              </w:rPr>
              <w:t>параметрүүд,</w:t>
            </w:r>
            <w:r>
              <w:rPr>
                <w:color w:val="1F2C3C"/>
                <w:spacing w:val="-8"/>
                <w:sz w:val="20"/>
              </w:rPr>
              <w:t> </w:t>
            </w:r>
            <w:r>
              <w:rPr>
                <w:color w:val="1F2C3C"/>
                <w:sz w:val="20"/>
              </w:rPr>
              <w:t>тохиргоог</w:t>
            </w:r>
            <w:r>
              <w:rPr>
                <w:color w:val="1F2C3C"/>
                <w:spacing w:val="-8"/>
                <w:sz w:val="20"/>
              </w:rPr>
              <w:t> </w:t>
            </w:r>
            <w:r>
              <w:rPr>
                <w:color w:val="1F2C3C"/>
                <w:sz w:val="20"/>
              </w:rPr>
              <w:t>нарийн тайлбарлах (reproducibility)</w:t>
            </w:r>
          </w:p>
          <w:p>
            <w:pPr>
              <w:pStyle w:val="TableParagraph"/>
              <w:numPr>
                <w:ilvl w:val="0"/>
                <w:numId w:val="56"/>
              </w:numPr>
              <w:tabs>
                <w:tab w:pos="243" w:val="left" w:leader="none"/>
              </w:tabs>
              <w:spacing w:line="240" w:lineRule="auto" w:before="30" w:after="0"/>
              <w:ind w:left="243" w:right="0" w:hanging="124"/>
              <w:jc w:val="left"/>
              <w:rPr>
                <w:sz w:val="20"/>
              </w:rPr>
            </w:pPr>
            <w:r>
              <w:rPr>
                <w:color w:val="1F2C3C"/>
                <w:sz w:val="20"/>
              </w:rPr>
              <w:t>Dataset</w:t>
            </w:r>
            <w:r>
              <w:rPr>
                <w:color w:val="1F2C3C"/>
                <w:spacing w:val="-7"/>
                <w:sz w:val="20"/>
              </w:rPr>
              <w:t> </w:t>
            </w:r>
            <w:r>
              <w:rPr>
                <w:color w:val="1F2C3C"/>
                <w:sz w:val="20"/>
              </w:rPr>
              <w:t>/</w:t>
            </w:r>
            <w:r>
              <w:rPr>
                <w:color w:val="1F2C3C"/>
                <w:spacing w:val="-6"/>
                <w:sz w:val="20"/>
              </w:rPr>
              <w:t> </w:t>
            </w:r>
            <w:r>
              <w:rPr>
                <w:color w:val="1F2C3C"/>
                <w:sz w:val="20"/>
              </w:rPr>
              <w:t>Artifact</w:t>
            </w:r>
            <w:r>
              <w:rPr>
                <w:color w:val="1F2C3C"/>
                <w:spacing w:val="-5"/>
                <w:sz w:val="20"/>
              </w:rPr>
              <w:t> </w:t>
            </w:r>
            <w:r>
              <w:rPr>
                <w:color w:val="1F2C3C"/>
                <w:sz w:val="20"/>
              </w:rPr>
              <w:t>—</w:t>
            </w:r>
            <w:r>
              <w:rPr>
                <w:color w:val="1F2C3C"/>
                <w:spacing w:val="-7"/>
                <w:sz w:val="20"/>
              </w:rPr>
              <w:t> </w:t>
            </w:r>
            <w:r>
              <w:rPr>
                <w:color w:val="1F2C3C"/>
                <w:sz w:val="20"/>
              </w:rPr>
              <w:t>өгөгдлийн</w:t>
            </w:r>
            <w:r>
              <w:rPr>
                <w:color w:val="1F2C3C"/>
                <w:spacing w:val="-5"/>
                <w:sz w:val="20"/>
              </w:rPr>
              <w:t> </w:t>
            </w:r>
            <w:r>
              <w:rPr>
                <w:color w:val="1F2C3C"/>
                <w:sz w:val="20"/>
              </w:rPr>
              <w:t>эх</w:t>
            </w:r>
            <w:r>
              <w:rPr>
                <w:color w:val="1F2C3C"/>
                <w:spacing w:val="-6"/>
                <w:sz w:val="20"/>
              </w:rPr>
              <w:t> </w:t>
            </w:r>
            <w:r>
              <w:rPr>
                <w:color w:val="1F2C3C"/>
                <w:sz w:val="20"/>
              </w:rPr>
              <w:t>сурвалж,</w:t>
            </w:r>
            <w:r>
              <w:rPr>
                <w:color w:val="1F2C3C"/>
                <w:spacing w:val="-7"/>
                <w:sz w:val="20"/>
              </w:rPr>
              <w:t> </w:t>
            </w:r>
            <w:r>
              <w:rPr>
                <w:color w:val="1F2C3C"/>
                <w:sz w:val="20"/>
              </w:rPr>
              <w:t>цэвэрлэлт,</w:t>
            </w:r>
            <w:r>
              <w:rPr>
                <w:color w:val="1F2C3C"/>
                <w:spacing w:val="-7"/>
                <w:sz w:val="20"/>
              </w:rPr>
              <w:t> </w:t>
            </w:r>
            <w:r>
              <w:rPr>
                <w:color w:val="1F2C3C"/>
                <w:spacing w:val="-2"/>
                <w:sz w:val="20"/>
              </w:rPr>
              <w:t>preprocessing</w:t>
            </w:r>
          </w:p>
          <w:p>
            <w:pPr>
              <w:pStyle w:val="TableParagraph"/>
              <w:numPr>
                <w:ilvl w:val="0"/>
                <w:numId w:val="56"/>
              </w:numPr>
              <w:tabs>
                <w:tab w:pos="243" w:val="left" w:leader="none"/>
              </w:tabs>
              <w:spacing w:line="240" w:lineRule="auto" w:before="29" w:after="0"/>
              <w:ind w:left="119" w:right="647" w:firstLine="0"/>
              <w:jc w:val="left"/>
              <w:rPr>
                <w:sz w:val="20"/>
              </w:rPr>
            </w:pPr>
            <w:r>
              <w:rPr>
                <w:color w:val="1F2C3C"/>
                <w:sz w:val="20"/>
              </w:rPr>
              <w:t>Prototype</w:t>
            </w:r>
            <w:r>
              <w:rPr>
                <w:color w:val="1F2C3C"/>
                <w:spacing w:val="-6"/>
                <w:sz w:val="20"/>
              </w:rPr>
              <w:t> </w:t>
            </w:r>
            <w:r>
              <w:rPr>
                <w:color w:val="1F2C3C"/>
                <w:sz w:val="20"/>
              </w:rPr>
              <w:t>/</w:t>
            </w:r>
            <w:r>
              <w:rPr>
                <w:color w:val="1F2C3C"/>
                <w:spacing w:val="-4"/>
                <w:sz w:val="20"/>
              </w:rPr>
              <w:t> </w:t>
            </w:r>
            <w:r>
              <w:rPr>
                <w:color w:val="1F2C3C"/>
                <w:sz w:val="20"/>
              </w:rPr>
              <w:t>Tool</w:t>
            </w:r>
            <w:r>
              <w:rPr>
                <w:color w:val="1F2C3C"/>
                <w:spacing w:val="-7"/>
                <w:sz w:val="20"/>
              </w:rPr>
              <w:t> </w:t>
            </w:r>
            <w:r>
              <w:rPr>
                <w:color w:val="1F2C3C"/>
                <w:sz w:val="20"/>
              </w:rPr>
              <w:t>хөгжүүлэлт</w:t>
            </w:r>
            <w:r>
              <w:rPr>
                <w:color w:val="1F2C3C"/>
                <w:spacing w:val="-2"/>
                <w:sz w:val="20"/>
              </w:rPr>
              <w:t> </w:t>
            </w:r>
            <w:r>
              <w:rPr>
                <w:color w:val="1F2C3C"/>
                <w:sz w:val="20"/>
              </w:rPr>
              <w:t>—</w:t>
            </w:r>
            <w:r>
              <w:rPr>
                <w:color w:val="1F2C3C"/>
                <w:spacing w:val="-6"/>
                <w:sz w:val="20"/>
              </w:rPr>
              <w:t> </w:t>
            </w:r>
            <w:r>
              <w:rPr>
                <w:color w:val="1F2C3C"/>
                <w:sz w:val="20"/>
              </w:rPr>
              <w:t>хамаарах</w:t>
            </w:r>
            <w:r>
              <w:rPr>
                <w:color w:val="1F2C3C"/>
                <w:spacing w:val="-5"/>
                <w:sz w:val="20"/>
              </w:rPr>
              <w:t> </w:t>
            </w:r>
            <w:r>
              <w:rPr>
                <w:color w:val="1F2C3C"/>
                <w:sz w:val="20"/>
              </w:rPr>
              <w:t>тохиолдолд</w:t>
            </w:r>
            <w:r>
              <w:rPr>
                <w:color w:val="1F2C3C"/>
                <w:spacing w:val="-7"/>
                <w:sz w:val="20"/>
              </w:rPr>
              <w:t> </w:t>
            </w:r>
            <w:r>
              <w:rPr>
                <w:color w:val="1F2C3C"/>
                <w:sz w:val="20"/>
              </w:rPr>
              <w:t>(ML</w:t>
            </w:r>
            <w:r>
              <w:rPr>
                <w:color w:val="1F2C3C"/>
                <w:spacing w:val="-6"/>
                <w:sz w:val="20"/>
              </w:rPr>
              <w:t> </w:t>
            </w:r>
            <w:r>
              <w:rPr>
                <w:color w:val="1F2C3C"/>
                <w:sz w:val="20"/>
              </w:rPr>
              <w:t>model, simulation, UI prototype)</w:t>
            </w:r>
          </w:p>
          <w:p>
            <w:pPr>
              <w:pStyle w:val="TableParagraph"/>
              <w:numPr>
                <w:ilvl w:val="0"/>
                <w:numId w:val="56"/>
              </w:numPr>
              <w:tabs>
                <w:tab w:pos="243" w:val="left" w:leader="none"/>
              </w:tabs>
              <w:spacing w:line="240" w:lineRule="auto" w:before="30" w:after="0"/>
              <w:ind w:left="119" w:right="290" w:firstLine="0"/>
              <w:jc w:val="left"/>
              <w:rPr>
                <w:sz w:val="20"/>
              </w:rPr>
            </w:pPr>
            <w:r>
              <w:rPr>
                <w:color w:val="1F2C3C"/>
                <w:sz w:val="20"/>
              </w:rPr>
              <w:t>Reproducibility нотлох — бусад судлаач таны туршилтыг давтаж чадах</w:t>
            </w:r>
            <w:r>
              <w:rPr>
                <w:color w:val="1F2C3C"/>
                <w:spacing w:val="-4"/>
                <w:sz w:val="20"/>
              </w:rPr>
              <w:t> </w:t>
            </w:r>
            <w:r>
              <w:rPr>
                <w:color w:val="1F2C3C"/>
                <w:sz w:val="20"/>
              </w:rPr>
              <w:t>байдлаар</w:t>
            </w:r>
            <w:r>
              <w:rPr>
                <w:color w:val="1F2C3C"/>
                <w:spacing w:val="-5"/>
                <w:sz w:val="20"/>
              </w:rPr>
              <w:t> </w:t>
            </w:r>
            <w:r>
              <w:rPr>
                <w:color w:val="1F2C3C"/>
                <w:sz w:val="20"/>
              </w:rPr>
              <w:t>бичих.</w:t>
            </w:r>
            <w:r>
              <w:rPr>
                <w:color w:val="1F2C3C"/>
                <w:spacing w:val="-5"/>
                <w:sz w:val="20"/>
              </w:rPr>
              <w:t> </w:t>
            </w:r>
            <w:r>
              <w:rPr>
                <w:color w:val="1F2C3C"/>
                <w:sz w:val="20"/>
              </w:rPr>
              <w:t>Жишээ:</w:t>
            </w:r>
            <w:r>
              <w:rPr>
                <w:color w:val="1F2C3C"/>
                <w:spacing w:val="-5"/>
                <w:sz w:val="20"/>
              </w:rPr>
              <w:t> </w:t>
            </w:r>
            <w:r>
              <w:rPr>
                <w:color w:val="1F2C3C"/>
                <w:sz w:val="20"/>
              </w:rPr>
              <w:t>орчны</w:t>
            </w:r>
            <w:r>
              <w:rPr>
                <w:color w:val="1F2C3C"/>
                <w:spacing w:val="-4"/>
                <w:sz w:val="20"/>
              </w:rPr>
              <w:t> </w:t>
            </w:r>
            <w:r>
              <w:rPr>
                <w:color w:val="1F2C3C"/>
                <w:sz w:val="20"/>
              </w:rPr>
              <w:t>тохиргоо</w:t>
            </w:r>
            <w:r>
              <w:rPr>
                <w:color w:val="1F2C3C"/>
                <w:spacing w:val="-6"/>
                <w:sz w:val="20"/>
              </w:rPr>
              <w:t> </w:t>
            </w:r>
            <w:r>
              <w:rPr>
                <w:color w:val="1F2C3C"/>
                <w:sz w:val="20"/>
              </w:rPr>
              <w:t>(seed,</w:t>
            </w:r>
            <w:r>
              <w:rPr>
                <w:color w:val="1F2C3C"/>
                <w:spacing w:val="-3"/>
                <w:sz w:val="20"/>
              </w:rPr>
              <w:t> </w:t>
            </w:r>
            <w:r>
              <w:rPr>
                <w:color w:val="1F2C3C"/>
                <w:sz w:val="20"/>
              </w:rPr>
              <w:t>library</w:t>
            </w:r>
            <w:r>
              <w:rPr>
                <w:color w:val="1F2C3C"/>
                <w:spacing w:val="-6"/>
                <w:sz w:val="20"/>
              </w:rPr>
              <w:t> </w:t>
            </w:r>
            <w:r>
              <w:rPr>
                <w:color w:val="1F2C3C"/>
                <w:sz w:val="20"/>
              </w:rPr>
              <w:t>version, hardware spec), өгөгдлийн эх сурвалжийн холбоос, ажиллуулах зааврыг README файлд бичих.</w:t>
            </w:r>
          </w:p>
        </w:tc>
      </w:tr>
      <w:tr>
        <w:trPr>
          <w:trHeight w:val="2047" w:hRule="atLeast"/>
        </w:trPr>
        <w:tc>
          <w:tcPr>
            <w:tcW w:w="2201" w:type="dxa"/>
            <w:shd w:val="clear" w:color="auto" w:fill="D3ECDA"/>
          </w:tcPr>
          <w:p>
            <w:pPr>
              <w:pStyle w:val="TableParagraph"/>
              <w:ind w:left="0"/>
              <w:rPr>
                <w:sz w:val="20"/>
              </w:rPr>
            </w:pPr>
          </w:p>
          <w:p>
            <w:pPr>
              <w:pStyle w:val="TableParagraph"/>
              <w:ind w:left="0"/>
              <w:rPr>
                <w:sz w:val="20"/>
              </w:rPr>
            </w:pPr>
          </w:p>
          <w:p>
            <w:pPr>
              <w:pStyle w:val="TableParagraph"/>
              <w:spacing w:before="100"/>
              <w:ind w:left="0"/>
              <w:rPr>
                <w:sz w:val="20"/>
              </w:rPr>
            </w:pPr>
          </w:p>
          <w:p>
            <w:pPr>
              <w:pStyle w:val="TableParagraph"/>
              <w:ind w:right="517"/>
              <w:rPr>
                <w:sz w:val="20"/>
              </w:rPr>
            </w:pPr>
            <w:r>
              <w:rPr>
                <w:color w:val="1F2C3C"/>
                <w:sz w:val="20"/>
              </w:rPr>
              <w:t>Баримтад</w:t>
            </w:r>
            <w:r>
              <w:rPr>
                <w:color w:val="1F2C3C"/>
                <w:spacing w:val="-14"/>
                <w:sz w:val="20"/>
              </w:rPr>
              <w:t> </w:t>
            </w:r>
            <w:r>
              <w:rPr>
                <w:color w:val="1F2C3C"/>
                <w:sz w:val="20"/>
              </w:rPr>
              <w:t>тусгах </w:t>
            </w:r>
            <w:r>
              <w:rPr>
                <w:color w:val="1F2C3C"/>
                <w:spacing w:val="-2"/>
                <w:sz w:val="20"/>
              </w:rPr>
              <w:t>хэсэг</w:t>
            </w:r>
          </w:p>
        </w:tc>
        <w:tc>
          <w:tcPr>
            <w:tcW w:w="6827" w:type="dxa"/>
            <w:shd w:val="clear" w:color="auto" w:fill="D3ECDA"/>
          </w:tcPr>
          <w:p>
            <w:pPr>
              <w:pStyle w:val="TableParagraph"/>
              <w:spacing w:before="123"/>
              <w:rPr>
                <w:sz w:val="20"/>
              </w:rPr>
            </w:pPr>
            <w:r>
              <w:rPr>
                <w:color w:val="1F2C3C"/>
                <w:sz w:val="20"/>
              </w:rPr>
              <w:t>→</w:t>
            </w:r>
            <w:r>
              <w:rPr>
                <w:color w:val="1F2C3C"/>
                <w:spacing w:val="-6"/>
                <w:sz w:val="20"/>
              </w:rPr>
              <w:t> </w:t>
            </w:r>
            <w:r>
              <w:rPr>
                <w:color w:val="1F2C3C"/>
                <w:sz w:val="20"/>
              </w:rPr>
              <w:t>Thesis</w:t>
            </w:r>
            <w:r>
              <w:rPr>
                <w:color w:val="1F2C3C"/>
                <w:spacing w:val="-5"/>
                <w:sz w:val="20"/>
              </w:rPr>
              <w:t> </w:t>
            </w:r>
            <w:r>
              <w:rPr>
                <w:color w:val="1F2C3C"/>
                <w:sz w:val="20"/>
              </w:rPr>
              <w:t>4-р</w:t>
            </w:r>
            <w:r>
              <w:rPr>
                <w:color w:val="1F2C3C"/>
                <w:spacing w:val="-5"/>
                <w:sz w:val="20"/>
              </w:rPr>
              <w:t> </w:t>
            </w:r>
            <w:r>
              <w:rPr>
                <w:color w:val="1F2C3C"/>
                <w:sz w:val="20"/>
              </w:rPr>
              <w:t>бүлэг:</w:t>
            </w:r>
            <w:r>
              <w:rPr>
                <w:color w:val="1F2C3C"/>
                <w:spacing w:val="-4"/>
                <w:sz w:val="20"/>
              </w:rPr>
              <w:t> </w:t>
            </w:r>
            <w:r>
              <w:rPr>
                <w:color w:val="1F2C3C"/>
                <w:sz w:val="20"/>
              </w:rPr>
              <w:t>Experiment</w:t>
            </w:r>
            <w:r>
              <w:rPr>
                <w:color w:val="1F2C3C"/>
                <w:spacing w:val="-6"/>
                <w:sz w:val="20"/>
              </w:rPr>
              <w:t> </w:t>
            </w:r>
            <w:r>
              <w:rPr>
                <w:color w:val="1F2C3C"/>
                <w:sz w:val="20"/>
              </w:rPr>
              <w:t>/</w:t>
            </w:r>
            <w:r>
              <w:rPr>
                <w:color w:val="1F2C3C"/>
                <w:spacing w:val="-6"/>
                <w:sz w:val="20"/>
              </w:rPr>
              <w:t> </w:t>
            </w:r>
            <w:r>
              <w:rPr>
                <w:color w:val="1F2C3C"/>
                <w:spacing w:val="-2"/>
                <w:sz w:val="20"/>
              </w:rPr>
              <w:t>Implementation</w:t>
            </w:r>
          </w:p>
          <w:p>
            <w:pPr>
              <w:pStyle w:val="TableParagraph"/>
              <w:numPr>
                <w:ilvl w:val="1"/>
                <w:numId w:val="57"/>
              </w:numPr>
              <w:tabs>
                <w:tab w:pos="618" w:val="left" w:leader="none"/>
              </w:tabs>
              <w:spacing w:line="240" w:lineRule="auto" w:before="31" w:after="0"/>
              <w:ind w:left="618" w:right="0" w:hanging="333"/>
              <w:jc w:val="left"/>
              <w:rPr>
                <w:sz w:val="20"/>
              </w:rPr>
            </w:pPr>
            <w:r>
              <w:rPr>
                <w:color w:val="1F2C3C"/>
                <w:sz w:val="20"/>
              </w:rPr>
              <w:t>Experimental</w:t>
            </w:r>
            <w:r>
              <w:rPr>
                <w:color w:val="1F2C3C"/>
                <w:spacing w:val="-14"/>
                <w:sz w:val="20"/>
              </w:rPr>
              <w:t> </w:t>
            </w:r>
            <w:r>
              <w:rPr>
                <w:color w:val="1F2C3C"/>
                <w:spacing w:val="-4"/>
                <w:sz w:val="20"/>
              </w:rPr>
              <w:t>Setup</w:t>
            </w:r>
          </w:p>
          <w:p>
            <w:pPr>
              <w:pStyle w:val="TableParagraph"/>
              <w:numPr>
                <w:ilvl w:val="1"/>
                <w:numId w:val="57"/>
              </w:numPr>
              <w:tabs>
                <w:tab w:pos="618" w:val="left" w:leader="none"/>
              </w:tabs>
              <w:spacing w:line="240" w:lineRule="auto" w:before="32" w:after="0"/>
              <w:ind w:left="618" w:right="0" w:hanging="333"/>
              <w:jc w:val="left"/>
              <w:rPr>
                <w:sz w:val="20"/>
              </w:rPr>
            </w:pPr>
            <w:r>
              <w:rPr>
                <w:color w:val="1F2C3C"/>
                <w:sz w:val="20"/>
              </w:rPr>
              <w:t>Dataset</w:t>
            </w:r>
            <w:r>
              <w:rPr>
                <w:color w:val="1F2C3C"/>
                <w:spacing w:val="-6"/>
                <w:sz w:val="20"/>
              </w:rPr>
              <w:t> </w:t>
            </w:r>
            <w:r>
              <w:rPr>
                <w:color w:val="1F2C3C"/>
                <w:sz w:val="20"/>
              </w:rPr>
              <w:t>/</w:t>
            </w:r>
            <w:r>
              <w:rPr>
                <w:color w:val="1F2C3C"/>
                <w:spacing w:val="-4"/>
                <w:sz w:val="20"/>
              </w:rPr>
              <w:t> </w:t>
            </w:r>
            <w:r>
              <w:rPr>
                <w:color w:val="1F2C3C"/>
                <w:sz w:val="20"/>
              </w:rPr>
              <w:t>Artifact</w:t>
            </w:r>
            <w:r>
              <w:rPr>
                <w:color w:val="1F2C3C"/>
                <w:spacing w:val="-6"/>
                <w:sz w:val="20"/>
              </w:rPr>
              <w:t> </w:t>
            </w:r>
            <w:r>
              <w:rPr>
                <w:color w:val="1F2C3C"/>
                <w:spacing w:val="-2"/>
                <w:sz w:val="20"/>
              </w:rPr>
              <w:t>Description</w:t>
            </w:r>
          </w:p>
          <w:p>
            <w:pPr>
              <w:pStyle w:val="TableParagraph"/>
              <w:numPr>
                <w:ilvl w:val="1"/>
                <w:numId w:val="57"/>
              </w:numPr>
              <w:tabs>
                <w:tab w:pos="618" w:val="left" w:leader="none"/>
              </w:tabs>
              <w:spacing w:line="240" w:lineRule="auto" w:before="29" w:after="0"/>
              <w:ind w:left="618" w:right="0" w:hanging="333"/>
              <w:jc w:val="left"/>
              <w:rPr>
                <w:sz w:val="20"/>
              </w:rPr>
            </w:pPr>
            <w:r>
              <w:rPr>
                <w:color w:val="1F2C3C"/>
                <w:sz w:val="20"/>
              </w:rPr>
              <w:t>Prototype</w:t>
            </w:r>
            <w:r>
              <w:rPr>
                <w:color w:val="1F2C3C"/>
                <w:spacing w:val="-8"/>
                <w:sz w:val="20"/>
              </w:rPr>
              <w:t> </w:t>
            </w:r>
            <w:r>
              <w:rPr>
                <w:color w:val="1F2C3C"/>
                <w:sz w:val="20"/>
              </w:rPr>
              <w:t>/</w:t>
            </w:r>
            <w:r>
              <w:rPr>
                <w:color w:val="1F2C3C"/>
                <w:spacing w:val="-5"/>
                <w:sz w:val="20"/>
              </w:rPr>
              <w:t> </w:t>
            </w:r>
            <w:r>
              <w:rPr>
                <w:color w:val="1F2C3C"/>
                <w:sz w:val="20"/>
              </w:rPr>
              <w:t>Tool</w:t>
            </w:r>
            <w:r>
              <w:rPr>
                <w:color w:val="1F2C3C"/>
                <w:spacing w:val="-9"/>
                <w:sz w:val="20"/>
              </w:rPr>
              <w:t> </w:t>
            </w:r>
            <w:r>
              <w:rPr>
                <w:color w:val="1F2C3C"/>
                <w:sz w:val="20"/>
              </w:rPr>
              <w:t>(хамаарах</w:t>
            </w:r>
            <w:r>
              <w:rPr>
                <w:color w:val="1F2C3C"/>
                <w:spacing w:val="-6"/>
                <w:sz w:val="20"/>
              </w:rPr>
              <w:t> </w:t>
            </w:r>
            <w:r>
              <w:rPr>
                <w:color w:val="1F2C3C"/>
                <w:spacing w:val="-4"/>
                <w:sz w:val="20"/>
              </w:rPr>
              <w:t>бол)</w:t>
            </w:r>
          </w:p>
          <w:p>
            <w:pPr>
              <w:pStyle w:val="TableParagraph"/>
              <w:spacing w:before="27"/>
              <w:rPr>
                <w:i/>
                <w:sz w:val="20"/>
              </w:rPr>
            </w:pPr>
            <w:r>
              <w:rPr>
                <w:i/>
                <w:color w:val="1F2C3C"/>
                <w:spacing w:val="-2"/>
                <w:sz w:val="20"/>
              </w:rPr>
              <w:t>Тэмдэглэл:</w:t>
            </w:r>
          </w:p>
          <w:p>
            <w:pPr>
              <w:pStyle w:val="TableParagraph"/>
              <w:spacing w:before="32"/>
              <w:ind w:left="230"/>
              <w:rPr>
                <w:i/>
                <w:sz w:val="20"/>
              </w:rPr>
            </w:pPr>
            <w:r>
              <w:rPr>
                <w:i/>
                <w:color w:val="1F2C3C"/>
                <w:sz w:val="20"/>
              </w:rPr>
              <w:t>Код:</w:t>
            </w:r>
            <w:r>
              <w:rPr>
                <w:i/>
                <w:color w:val="1F2C3C"/>
                <w:spacing w:val="-9"/>
                <w:sz w:val="20"/>
              </w:rPr>
              <w:t> </w:t>
            </w:r>
            <w:r>
              <w:rPr>
                <w:i/>
                <w:color w:val="1F2C3C"/>
                <w:sz w:val="20"/>
              </w:rPr>
              <w:t>Git-ийн</w:t>
            </w:r>
            <w:r>
              <w:rPr>
                <w:i/>
                <w:color w:val="1F2C3C"/>
                <w:spacing w:val="-8"/>
                <w:sz w:val="20"/>
              </w:rPr>
              <w:t> </w:t>
            </w:r>
            <w:r>
              <w:rPr>
                <w:i/>
                <w:color w:val="1F2C3C"/>
                <w:sz w:val="20"/>
              </w:rPr>
              <w:t>линкийг</w:t>
            </w:r>
            <w:r>
              <w:rPr>
                <w:i/>
                <w:color w:val="1F2C3C"/>
                <w:spacing w:val="-6"/>
                <w:sz w:val="20"/>
              </w:rPr>
              <w:t> </w:t>
            </w:r>
            <w:r>
              <w:rPr>
                <w:i/>
                <w:color w:val="1F2C3C"/>
                <w:sz w:val="20"/>
              </w:rPr>
              <w:t>хавсралтад</w:t>
            </w:r>
            <w:r>
              <w:rPr>
                <w:i/>
                <w:color w:val="1F2C3C"/>
                <w:spacing w:val="-7"/>
                <w:sz w:val="20"/>
              </w:rPr>
              <w:t> </w:t>
            </w:r>
            <w:r>
              <w:rPr>
                <w:i/>
                <w:color w:val="1F2C3C"/>
                <w:spacing w:val="-2"/>
                <w:sz w:val="20"/>
              </w:rPr>
              <w:t>оруулна.</w:t>
            </w:r>
          </w:p>
          <w:p>
            <w:pPr>
              <w:pStyle w:val="TableParagraph"/>
              <w:spacing w:before="30"/>
              <w:ind w:left="230"/>
              <w:rPr>
                <w:i/>
                <w:sz w:val="20"/>
              </w:rPr>
            </w:pPr>
            <w:r>
              <w:rPr>
                <w:i/>
                <w:color w:val="1F2C3C"/>
                <w:sz w:val="20"/>
              </w:rPr>
              <w:t>Deployment:</w:t>
            </w:r>
            <w:r>
              <w:rPr>
                <w:i/>
                <w:color w:val="1F2C3C"/>
                <w:spacing w:val="-12"/>
                <w:sz w:val="20"/>
              </w:rPr>
              <w:t> </w:t>
            </w:r>
            <w:r>
              <w:rPr>
                <w:i/>
                <w:color w:val="1F2C3C"/>
                <w:sz w:val="20"/>
              </w:rPr>
              <w:t>судалгааны</w:t>
            </w:r>
            <w:r>
              <w:rPr>
                <w:i/>
                <w:color w:val="1F2C3C"/>
                <w:spacing w:val="-10"/>
                <w:sz w:val="20"/>
              </w:rPr>
              <w:t> </w:t>
            </w:r>
            <w:r>
              <w:rPr>
                <w:i/>
                <w:color w:val="1F2C3C"/>
                <w:sz w:val="20"/>
              </w:rPr>
              <w:t>чиглэлээс</w:t>
            </w:r>
            <w:r>
              <w:rPr>
                <w:i/>
                <w:color w:val="1F2C3C"/>
                <w:spacing w:val="-11"/>
                <w:sz w:val="20"/>
              </w:rPr>
              <w:t> </w:t>
            </w:r>
            <w:r>
              <w:rPr>
                <w:i/>
                <w:color w:val="1F2C3C"/>
                <w:sz w:val="20"/>
              </w:rPr>
              <w:t>хамаарна.</w:t>
            </w:r>
            <w:r>
              <w:rPr>
                <w:i/>
                <w:color w:val="1F2C3C"/>
                <w:spacing w:val="-11"/>
                <w:sz w:val="20"/>
              </w:rPr>
              <w:t> </w:t>
            </w:r>
            <w:r>
              <w:rPr>
                <w:i/>
                <w:color w:val="1F2C3C"/>
                <w:sz w:val="20"/>
              </w:rPr>
              <w:t>/заавал</w:t>
            </w:r>
            <w:r>
              <w:rPr>
                <w:i/>
                <w:color w:val="1F2C3C"/>
                <w:spacing w:val="-12"/>
                <w:sz w:val="20"/>
              </w:rPr>
              <w:t> </w:t>
            </w:r>
            <w:r>
              <w:rPr>
                <w:i/>
                <w:color w:val="1F2C3C"/>
                <w:spacing w:val="-4"/>
                <w:sz w:val="20"/>
              </w:rPr>
              <w:t>биш/</w:t>
            </w:r>
          </w:p>
        </w:tc>
      </w:tr>
      <w:tr>
        <w:trPr>
          <w:trHeight w:val="2217" w:hRule="atLeast"/>
        </w:trPr>
        <w:tc>
          <w:tcPr>
            <w:tcW w:w="2201" w:type="dxa"/>
            <w:shd w:val="clear" w:color="auto" w:fill="FCEBD0"/>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69"/>
              <w:ind w:left="0"/>
              <w:rPr>
                <w:sz w:val="20"/>
              </w:rPr>
            </w:pPr>
          </w:p>
          <w:p>
            <w:pPr>
              <w:pStyle w:val="TableParagraph"/>
              <w:rPr>
                <w:sz w:val="20"/>
              </w:rPr>
            </w:pPr>
            <w:r>
              <w:rPr>
                <w:color w:val="1F2C3C"/>
                <w:sz w:val="20"/>
              </w:rPr>
              <w:t>Ашиглах</w:t>
            </w:r>
            <w:r>
              <w:rPr>
                <w:color w:val="1F2C3C"/>
                <w:spacing w:val="-12"/>
                <w:sz w:val="20"/>
              </w:rPr>
              <w:t> </w:t>
            </w:r>
            <w:r>
              <w:rPr>
                <w:color w:val="1F2C3C"/>
                <w:spacing w:val="-2"/>
                <w:sz w:val="20"/>
              </w:rPr>
              <w:t>материал</w:t>
            </w:r>
          </w:p>
        </w:tc>
        <w:tc>
          <w:tcPr>
            <w:tcW w:w="6827" w:type="dxa"/>
            <w:shd w:val="clear" w:color="auto" w:fill="FCEBD0"/>
          </w:tcPr>
          <w:p>
            <w:pPr>
              <w:pStyle w:val="TableParagraph"/>
              <w:numPr>
                <w:ilvl w:val="0"/>
                <w:numId w:val="58"/>
              </w:numPr>
              <w:tabs>
                <w:tab w:pos="243" w:val="left" w:leader="none"/>
              </w:tabs>
              <w:spacing w:line="240" w:lineRule="auto" w:before="123" w:after="0"/>
              <w:ind w:left="243" w:right="0" w:hanging="124"/>
              <w:jc w:val="left"/>
              <w:rPr>
                <w:sz w:val="20"/>
              </w:rPr>
            </w:pPr>
            <w:r>
              <w:rPr>
                <w:color w:val="1F2C3C"/>
                <w:sz w:val="20"/>
              </w:rPr>
              <w:t>ACM</w:t>
            </w:r>
            <w:r>
              <w:rPr>
                <w:color w:val="1F2C3C"/>
                <w:spacing w:val="-8"/>
                <w:sz w:val="20"/>
              </w:rPr>
              <w:t> </w:t>
            </w:r>
            <w:r>
              <w:rPr>
                <w:color w:val="1F2C3C"/>
                <w:sz w:val="20"/>
              </w:rPr>
              <w:t>Artifact</w:t>
            </w:r>
            <w:r>
              <w:rPr>
                <w:color w:val="1F2C3C"/>
                <w:spacing w:val="-7"/>
                <w:sz w:val="20"/>
              </w:rPr>
              <w:t> </w:t>
            </w:r>
            <w:r>
              <w:rPr>
                <w:color w:val="1F2C3C"/>
                <w:sz w:val="20"/>
              </w:rPr>
              <w:t>Review</w:t>
            </w:r>
            <w:r>
              <w:rPr>
                <w:color w:val="1F2C3C"/>
                <w:spacing w:val="-8"/>
                <w:sz w:val="20"/>
              </w:rPr>
              <w:t> </w:t>
            </w:r>
            <w:r>
              <w:rPr>
                <w:color w:val="1F2C3C"/>
                <w:sz w:val="20"/>
              </w:rPr>
              <w:t>&amp;</w:t>
            </w:r>
            <w:r>
              <w:rPr>
                <w:color w:val="1F2C3C"/>
                <w:spacing w:val="-5"/>
                <w:sz w:val="20"/>
              </w:rPr>
              <w:t> </w:t>
            </w:r>
            <w:r>
              <w:rPr>
                <w:color w:val="1F2C3C"/>
                <w:sz w:val="20"/>
              </w:rPr>
              <w:t>Badging</w:t>
            </w:r>
            <w:r>
              <w:rPr>
                <w:color w:val="1F2C3C"/>
                <w:spacing w:val="-5"/>
                <w:sz w:val="20"/>
              </w:rPr>
              <w:t> </w:t>
            </w:r>
            <w:r>
              <w:rPr>
                <w:color w:val="1F2C3C"/>
                <w:sz w:val="20"/>
              </w:rPr>
              <w:t>—</w:t>
            </w:r>
            <w:r>
              <w:rPr>
                <w:color w:val="1F2C3C"/>
                <w:spacing w:val="-5"/>
                <w:sz w:val="20"/>
              </w:rPr>
              <w:t> </w:t>
            </w:r>
            <w:r>
              <w:rPr>
                <w:color w:val="1F2C3C"/>
                <w:sz w:val="20"/>
              </w:rPr>
              <w:t>reproducibility</w:t>
            </w:r>
            <w:r>
              <w:rPr>
                <w:color w:val="1F2C3C"/>
                <w:spacing w:val="-10"/>
                <w:sz w:val="20"/>
              </w:rPr>
              <w:t> </w:t>
            </w:r>
            <w:r>
              <w:rPr>
                <w:color w:val="1F2C3C"/>
                <w:spacing w:val="-2"/>
                <w:sz w:val="20"/>
              </w:rPr>
              <w:t>стандарт</w:t>
            </w:r>
          </w:p>
          <w:p>
            <w:pPr>
              <w:pStyle w:val="TableParagraph"/>
              <w:numPr>
                <w:ilvl w:val="0"/>
                <w:numId w:val="58"/>
              </w:numPr>
              <w:tabs>
                <w:tab w:pos="243" w:val="left" w:leader="none"/>
              </w:tabs>
              <w:spacing w:line="240" w:lineRule="auto" w:before="31" w:after="0"/>
              <w:ind w:left="119" w:right="547" w:firstLine="0"/>
              <w:jc w:val="left"/>
              <w:rPr>
                <w:sz w:val="20"/>
              </w:rPr>
            </w:pPr>
            <w:r>
              <w:rPr>
                <w:color w:val="1F2C3C"/>
                <w:sz w:val="20"/>
              </w:rPr>
              <w:t>Хэрэглүүр</w:t>
            </w:r>
            <w:r>
              <w:rPr>
                <w:color w:val="1F2C3C"/>
                <w:spacing w:val="-8"/>
                <w:sz w:val="20"/>
              </w:rPr>
              <w:t> </w:t>
            </w:r>
            <w:r>
              <w:rPr>
                <w:color w:val="1F2C3C"/>
                <w:sz w:val="20"/>
              </w:rPr>
              <w:t>(ML):</w:t>
            </w:r>
            <w:r>
              <w:rPr>
                <w:color w:val="1F2C3C"/>
                <w:spacing w:val="-8"/>
                <w:sz w:val="20"/>
              </w:rPr>
              <w:t> </w:t>
            </w:r>
            <w:r>
              <w:rPr>
                <w:color w:val="1F2C3C"/>
                <w:sz w:val="20"/>
              </w:rPr>
              <w:t>Python,</w:t>
            </w:r>
            <w:r>
              <w:rPr>
                <w:color w:val="1F2C3C"/>
                <w:spacing w:val="-5"/>
                <w:sz w:val="20"/>
              </w:rPr>
              <w:t> </w:t>
            </w:r>
            <w:r>
              <w:rPr>
                <w:color w:val="1F2C3C"/>
                <w:sz w:val="20"/>
              </w:rPr>
              <w:t>PyTorch,</w:t>
            </w:r>
            <w:r>
              <w:rPr>
                <w:color w:val="1F2C3C"/>
                <w:spacing w:val="-8"/>
                <w:sz w:val="20"/>
              </w:rPr>
              <w:t> </w:t>
            </w:r>
            <w:r>
              <w:rPr>
                <w:color w:val="1F2C3C"/>
                <w:sz w:val="20"/>
              </w:rPr>
              <w:t>TensorFlow,</w:t>
            </w:r>
            <w:r>
              <w:rPr>
                <w:color w:val="1F2C3C"/>
                <w:spacing w:val="-3"/>
                <w:sz w:val="20"/>
              </w:rPr>
              <w:t> </w:t>
            </w:r>
            <w:r>
              <w:rPr>
                <w:color w:val="1F2C3C"/>
                <w:sz w:val="20"/>
              </w:rPr>
              <w:t>Scikit-learn,</w:t>
            </w:r>
            <w:r>
              <w:rPr>
                <w:color w:val="1F2C3C"/>
                <w:spacing w:val="-7"/>
                <w:sz w:val="20"/>
              </w:rPr>
              <w:t> </w:t>
            </w:r>
            <w:r>
              <w:rPr>
                <w:color w:val="1F2C3C"/>
                <w:sz w:val="20"/>
              </w:rPr>
              <w:t>Jupyter </w:t>
            </w:r>
            <w:r>
              <w:rPr>
                <w:color w:val="1F2C3C"/>
                <w:spacing w:val="-2"/>
                <w:sz w:val="20"/>
              </w:rPr>
              <w:t>Notebook</w:t>
            </w:r>
          </w:p>
          <w:p>
            <w:pPr>
              <w:pStyle w:val="TableParagraph"/>
              <w:numPr>
                <w:ilvl w:val="0"/>
                <w:numId w:val="58"/>
              </w:numPr>
              <w:tabs>
                <w:tab w:pos="243" w:val="left" w:leader="none"/>
              </w:tabs>
              <w:spacing w:line="240" w:lineRule="auto" w:before="30" w:after="0"/>
              <w:ind w:left="119" w:right="484" w:firstLine="0"/>
              <w:jc w:val="left"/>
              <w:rPr>
                <w:sz w:val="20"/>
              </w:rPr>
            </w:pPr>
            <w:r>
              <w:rPr>
                <w:color w:val="1F2C3C"/>
                <w:sz w:val="20"/>
              </w:rPr>
              <w:t>Хэрэглүүр</w:t>
            </w:r>
            <w:r>
              <w:rPr>
                <w:color w:val="1F2C3C"/>
                <w:spacing w:val="-7"/>
                <w:sz w:val="20"/>
              </w:rPr>
              <w:t> </w:t>
            </w:r>
            <w:r>
              <w:rPr>
                <w:color w:val="1F2C3C"/>
                <w:sz w:val="20"/>
              </w:rPr>
              <w:t>(HCI):</w:t>
            </w:r>
            <w:r>
              <w:rPr>
                <w:color w:val="1F2C3C"/>
                <w:spacing w:val="-5"/>
                <w:sz w:val="20"/>
              </w:rPr>
              <w:t> </w:t>
            </w:r>
            <w:r>
              <w:rPr>
                <w:color w:val="1F2C3C"/>
                <w:sz w:val="20"/>
              </w:rPr>
              <w:t>Qualtrics,</w:t>
            </w:r>
            <w:r>
              <w:rPr>
                <w:color w:val="1F2C3C"/>
                <w:spacing w:val="-7"/>
                <w:sz w:val="20"/>
              </w:rPr>
              <w:t> </w:t>
            </w:r>
            <w:r>
              <w:rPr>
                <w:color w:val="1F2C3C"/>
                <w:sz w:val="20"/>
              </w:rPr>
              <w:t>Google</w:t>
            </w:r>
            <w:r>
              <w:rPr>
                <w:color w:val="1F2C3C"/>
                <w:spacing w:val="-7"/>
                <w:sz w:val="20"/>
              </w:rPr>
              <w:t> </w:t>
            </w:r>
            <w:r>
              <w:rPr>
                <w:color w:val="1F2C3C"/>
                <w:sz w:val="20"/>
              </w:rPr>
              <w:t>Forms,</w:t>
            </w:r>
            <w:r>
              <w:rPr>
                <w:color w:val="1F2C3C"/>
                <w:spacing w:val="-7"/>
                <w:sz w:val="20"/>
              </w:rPr>
              <w:t> </w:t>
            </w:r>
            <w:r>
              <w:rPr>
                <w:color w:val="1F2C3C"/>
                <w:sz w:val="20"/>
              </w:rPr>
              <w:t>Figma</w:t>
            </w:r>
            <w:r>
              <w:rPr>
                <w:color w:val="1F2C3C"/>
                <w:spacing w:val="-7"/>
                <w:sz w:val="20"/>
              </w:rPr>
              <w:t> </w:t>
            </w:r>
            <w:r>
              <w:rPr>
                <w:color w:val="1F2C3C"/>
                <w:sz w:val="20"/>
              </w:rPr>
              <w:t>(prototype),</w:t>
            </w:r>
            <w:r>
              <w:rPr>
                <w:color w:val="1F2C3C"/>
                <w:spacing w:val="-5"/>
                <w:sz w:val="20"/>
              </w:rPr>
              <w:t> </w:t>
            </w:r>
            <w:r>
              <w:rPr>
                <w:color w:val="1F2C3C"/>
                <w:sz w:val="20"/>
              </w:rPr>
              <w:t>SPSS </w:t>
            </w:r>
            <w:r>
              <w:rPr>
                <w:color w:val="1F2C3C"/>
                <w:spacing w:val="-2"/>
                <w:sz w:val="20"/>
              </w:rPr>
              <w:t>(analysis)</w:t>
            </w:r>
          </w:p>
          <w:p>
            <w:pPr>
              <w:pStyle w:val="TableParagraph"/>
              <w:numPr>
                <w:ilvl w:val="0"/>
                <w:numId w:val="58"/>
              </w:numPr>
              <w:tabs>
                <w:tab w:pos="243" w:val="left" w:leader="none"/>
              </w:tabs>
              <w:spacing w:line="240" w:lineRule="auto" w:before="32" w:after="0"/>
              <w:ind w:left="243" w:right="0" w:hanging="124"/>
              <w:jc w:val="left"/>
              <w:rPr>
                <w:sz w:val="20"/>
              </w:rPr>
            </w:pPr>
            <w:r>
              <w:rPr>
                <w:color w:val="1F2C3C"/>
                <w:sz w:val="20"/>
              </w:rPr>
              <w:t>Хэрэглүүр</w:t>
            </w:r>
            <w:r>
              <w:rPr>
                <w:color w:val="1F2C3C"/>
                <w:spacing w:val="-11"/>
                <w:sz w:val="20"/>
              </w:rPr>
              <w:t> </w:t>
            </w:r>
            <w:r>
              <w:rPr>
                <w:color w:val="1F2C3C"/>
                <w:sz w:val="20"/>
              </w:rPr>
              <w:t>(Benchmark):</w:t>
            </w:r>
            <w:r>
              <w:rPr>
                <w:color w:val="1F2C3C"/>
                <w:spacing w:val="-10"/>
                <w:sz w:val="20"/>
              </w:rPr>
              <w:t> </w:t>
            </w:r>
            <w:r>
              <w:rPr>
                <w:color w:val="1F2C3C"/>
                <w:sz w:val="20"/>
              </w:rPr>
              <w:t>C++/Java,</w:t>
            </w:r>
            <w:r>
              <w:rPr>
                <w:color w:val="1F2C3C"/>
                <w:spacing w:val="-10"/>
                <w:sz w:val="20"/>
              </w:rPr>
              <w:t> </w:t>
            </w:r>
            <w:r>
              <w:rPr>
                <w:color w:val="1F2C3C"/>
                <w:sz w:val="20"/>
              </w:rPr>
              <w:t>custom</w:t>
            </w:r>
            <w:r>
              <w:rPr>
                <w:color w:val="1F2C3C"/>
                <w:spacing w:val="-7"/>
                <w:sz w:val="20"/>
              </w:rPr>
              <w:t> </w:t>
            </w:r>
            <w:r>
              <w:rPr>
                <w:color w:val="1F2C3C"/>
                <w:sz w:val="20"/>
              </w:rPr>
              <w:t>benchmark</w:t>
            </w:r>
            <w:r>
              <w:rPr>
                <w:color w:val="1F2C3C"/>
                <w:spacing w:val="-6"/>
                <w:sz w:val="20"/>
              </w:rPr>
              <w:t> </w:t>
            </w:r>
            <w:r>
              <w:rPr>
                <w:color w:val="1F2C3C"/>
                <w:spacing w:val="-2"/>
                <w:sz w:val="20"/>
              </w:rPr>
              <w:t>harness</w:t>
            </w:r>
          </w:p>
          <w:p>
            <w:pPr>
              <w:pStyle w:val="TableParagraph"/>
              <w:numPr>
                <w:ilvl w:val="0"/>
                <w:numId w:val="58"/>
              </w:numPr>
              <w:tabs>
                <w:tab w:pos="243" w:val="left" w:leader="none"/>
              </w:tabs>
              <w:spacing w:line="240" w:lineRule="auto" w:before="29" w:after="0"/>
              <w:ind w:left="119" w:right="910" w:firstLine="0"/>
              <w:jc w:val="left"/>
              <w:rPr>
                <w:sz w:val="20"/>
              </w:rPr>
            </w:pPr>
            <w:r>
              <w:rPr>
                <w:color w:val="1F2C3C"/>
                <w:sz w:val="20"/>
              </w:rPr>
              <w:t>Dataset</w:t>
            </w:r>
            <w:r>
              <w:rPr>
                <w:color w:val="1F2C3C"/>
                <w:spacing w:val="-8"/>
                <w:sz w:val="20"/>
              </w:rPr>
              <w:t> </w:t>
            </w:r>
            <w:r>
              <w:rPr>
                <w:color w:val="1F2C3C"/>
                <w:sz w:val="20"/>
              </w:rPr>
              <w:t>эх</w:t>
            </w:r>
            <w:r>
              <w:rPr>
                <w:color w:val="1F2C3C"/>
                <w:spacing w:val="-7"/>
                <w:sz w:val="20"/>
              </w:rPr>
              <w:t> </w:t>
            </w:r>
            <w:r>
              <w:rPr>
                <w:color w:val="1F2C3C"/>
                <w:sz w:val="20"/>
              </w:rPr>
              <w:t>сурвалж:</w:t>
            </w:r>
            <w:r>
              <w:rPr>
                <w:color w:val="1F2C3C"/>
                <w:spacing w:val="-6"/>
                <w:sz w:val="20"/>
              </w:rPr>
              <w:t> </w:t>
            </w:r>
            <w:r>
              <w:rPr>
                <w:color w:val="1F2C3C"/>
                <w:sz w:val="20"/>
              </w:rPr>
              <w:t>Kaggle,</w:t>
            </w:r>
            <w:r>
              <w:rPr>
                <w:color w:val="1F2C3C"/>
                <w:spacing w:val="-6"/>
                <w:sz w:val="20"/>
              </w:rPr>
              <w:t> </w:t>
            </w:r>
            <w:r>
              <w:rPr>
                <w:color w:val="1F2C3C"/>
                <w:sz w:val="20"/>
              </w:rPr>
              <w:t>UCI</w:t>
            </w:r>
            <w:r>
              <w:rPr>
                <w:color w:val="1F2C3C"/>
                <w:spacing w:val="-6"/>
                <w:sz w:val="20"/>
              </w:rPr>
              <w:t> </w:t>
            </w:r>
            <w:r>
              <w:rPr>
                <w:color w:val="1F2C3C"/>
                <w:sz w:val="20"/>
              </w:rPr>
              <w:t>ML</w:t>
            </w:r>
            <w:r>
              <w:rPr>
                <w:color w:val="1F2C3C"/>
                <w:spacing w:val="-8"/>
                <w:sz w:val="20"/>
              </w:rPr>
              <w:t> </w:t>
            </w:r>
            <w:r>
              <w:rPr>
                <w:color w:val="1F2C3C"/>
                <w:sz w:val="20"/>
              </w:rPr>
              <w:t>Repository,</w:t>
            </w:r>
            <w:r>
              <w:rPr>
                <w:color w:val="1F2C3C"/>
                <w:spacing w:val="-6"/>
                <w:sz w:val="20"/>
              </w:rPr>
              <w:t> </w:t>
            </w:r>
            <w:r>
              <w:rPr>
                <w:color w:val="1F2C3C"/>
                <w:sz w:val="20"/>
              </w:rPr>
              <w:t>HuggingFace, government open data</w:t>
            </w:r>
          </w:p>
        </w:tc>
      </w:tr>
      <w:tr>
        <w:trPr>
          <w:trHeight w:val="976" w:hRule="atLeast"/>
        </w:trPr>
        <w:tc>
          <w:tcPr>
            <w:tcW w:w="2201" w:type="dxa"/>
            <w:shd w:val="clear" w:color="auto" w:fill="E8DAEE"/>
          </w:tcPr>
          <w:p>
            <w:pPr>
              <w:pStyle w:val="TableParagraph"/>
              <w:spacing w:before="140"/>
              <w:ind w:left="0"/>
              <w:rPr>
                <w:sz w:val="20"/>
              </w:rPr>
            </w:pPr>
          </w:p>
          <w:p>
            <w:pPr>
              <w:pStyle w:val="TableParagraph"/>
              <w:rPr>
                <w:sz w:val="20"/>
              </w:rPr>
            </w:pPr>
            <w:r>
              <w:rPr>
                <w:color w:val="1F2C3C"/>
                <w:sz w:val="20"/>
              </w:rPr>
              <w:t>PM</w:t>
            </w:r>
            <w:r>
              <w:rPr>
                <w:color w:val="1F2C3C"/>
                <w:spacing w:val="-5"/>
                <w:sz w:val="20"/>
              </w:rPr>
              <w:t> </w:t>
            </w:r>
            <w:r>
              <w:rPr>
                <w:color w:val="1F2C3C"/>
                <w:spacing w:val="-2"/>
                <w:sz w:val="20"/>
              </w:rPr>
              <w:t>шаардлага</w:t>
            </w:r>
          </w:p>
        </w:tc>
        <w:tc>
          <w:tcPr>
            <w:tcW w:w="6827" w:type="dxa"/>
            <w:shd w:val="clear" w:color="auto" w:fill="E8DAEE"/>
          </w:tcPr>
          <w:p>
            <w:pPr>
              <w:pStyle w:val="TableParagraph"/>
              <w:numPr>
                <w:ilvl w:val="0"/>
                <w:numId w:val="59"/>
              </w:numPr>
              <w:tabs>
                <w:tab w:pos="244" w:val="left" w:leader="none"/>
              </w:tabs>
              <w:spacing w:line="240" w:lineRule="auto" w:before="123" w:after="0"/>
              <w:ind w:left="244" w:right="0" w:hanging="125"/>
              <w:jc w:val="left"/>
              <w:rPr>
                <w:sz w:val="20"/>
              </w:rPr>
            </w:pPr>
            <w:r>
              <w:rPr>
                <w:color w:val="1F2C3C"/>
                <w:sz w:val="20"/>
              </w:rPr>
              <w:t>Явцын</w:t>
            </w:r>
            <w:r>
              <w:rPr>
                <w:color w:val="1F2C3C"/>
                <w:spacing w:val="-6"/>
                <w:sz w:val="20"/>
              </w:rPr>
              <w:t> </w:t>
            </w:r>
            <w:r>
              <w:rPr>
                <w:color w:val="1F2C3C"/>
                <w:sz w:val="20"/>
              </w:rPr>
              <w:t>үзлэг</w:t>
            </w:r>
            <w:r>
              <w:rPr>
                <w:color w:val="1F2C3C"/>
                <w:spacing w:val="-3"/>
                <w:sz w:val="20"/>
              </w:rPr>
              <w:t> </w:t>
            </w:r>
            <w:r>
              <w:rPr>
                <w:color w:val="1F2C3C"/>
                <w:sz w:val="20"/>
              </w:rPr>
              <w:t>M3:</w:t>
            </w:r>
            <w:r>
              <w:rPr>
                <w:color w:val="1F2C3C"/>
                <w:spacing w:val="-6"/>
                <w:sz w:val="20"/>
              </w:rPr>
              <w:t> </w:t>
            </w:r>
            <w:r>
              <w:rPr>
                <w:color w:val="1F2C3C"/>
                <w:sz w:val="20"/>
              </w:rPr>
              <w:t>туршилтын</w:t>
            </w:r>
            <w:r>
              <w:rPr>
                <w:color w:val="1F2C3C"/>
                <w:spacing w:val="-6"/>
                <w:sz w:val="20"/>
              </w:rPr>
              <w:t> </w:t>
            </w:r>
            <w:r>
              <w:rPr>
                <w:color w:val="1F2C3C"/>
                <w:sz w:val="20"/>
              </w:rPr>
              <w:t>орчин</w:t>
            </w:r>
            <w:r>
              <w:rPr>
                <w:color w:val="1F2C3C"/>
                <w:spacing w:val="-6"/>
                <w:sz w:val="20"/>
              </w:rPr>
              <w:t> </w:t>
            </w:r>
            <w:r>
              <w:rPr>
                <w:color w:val="1F2C3C"/>
                <w:sz w:val="20"/>
              </w:rPr>
              <w:t>бэлэн,</w:t>
            </w:r>
            <w:r>
              <w:rPr>
                <w:color w:val="1F2C3C"/>
                <w:spacing w:val="-6"/>
                <w:sz w:val="20"/>
              </w:rPr>
              <w:t> </w:t>
            </w:r>
            <w:r>
              <w:rPr>
                <w:color w:val="1F2C3C"/>
                <w:sz w:val="20"/>
              </w:rPr>
              <w:t>анхны</w:t>
            </w:r>
            <w:r>
              <w:rPr>
                <w:color w:val="1F2C3C"/>
                <w:spacing w:val="-5"/>
                <w:sz w:val="20"/>
              </w:rPr>
              <w:t> </w:t>
            </w:r>
            <w:r>
              <w:rPr>
                <w:color w:val="1F2C3C"/>
                <w:sz w:val="20"/>
              </w:rPr>
              <w:t>үр</w:t>
            </w:r>
            <w:r>
              <w:rPr>
                <w:color w:val="1F2C3C"/>
                <w:spacing w:val="-5"/>
                <w:sz w:val="20"/>
              </w:rPr>
              <w:t> </w:t>
            </w:r>
            <w:r>
              <w:rPr>
                <w:color w:val="1F2C3C"/>
                <w:sz w:val="20"/>
              </w:rPr>
              <w:t>дүн</w:t>
            </w:r>
            <w:r>
              <w:rPr>
                <w:color w:val="1F2C3C"/>
                <w:spacing w:val="-6"/>
                <w:sz w:val="20"/>
              </w:rPr>
              <w:t> </w:t>
            </w:r>
            <w:r>
              <w:rPr>
                <w:color w:val="1F2C3C"/>
                <w:sz w:val="20"/>
              </w:rPr>
              <w:t>гарсан</w:t>
            </w:r>
            <w:r>
              <w:rPr>
                <w:color w:val="1F2C3C"/>
                <w:spacing w:val="-6"/>
                <w:sz w:val="20"/>
              </w:rPr>
              <w:t> </w:t>
            </w:r>
            <w:r>
              <w:rPr>
                <w:color w:val="1F2C3C"/>
                <w:spacing w:val="-4"/>
                <w:sz w:val="20"/>
              </w:rPr>
              <w:t>байх</w:t>
            </w:r>
          </w:p>
          <w:p>
            <w:pPr>
              <w:pStyle w:val="TableParagraph"/>
              <w:numPr>
                <w:ilvl w:val="0"/>
                <w:numId w:val="59"/>
              </w:numPr>
              <w:tabs>
                <w:tab w:pos="243" w:val="left" w:leader="none"/>
              </w:tabs>
              <w:spacing w:line="240" w:lineRule="auto" w:before="31" w:after="0"/>
              <w:ind w:left="119" w:right="1191" w:firstLine="0"/>
              <w:jc w:val="left"/>
              <w:rPr>
                <w:sz w:val="20"/>
              </w:rPr>
            </w:pPr>
            <w:r>
              <w:rPr>
                <w:color w:val="1F2C3C"/>
                <w:sz w:val="20"/>
              </w:rPr>
              <w:t>Git-ийн</w:t>
            </w:r>
            <w:r>
              <w:rPr>
                <w:color w:val="1F2C3C"/>
                <w:spacing w:val="-6"/>
                <w:sz w:val="20"/>
              </w:rPr>
              <w:t> </w:t>
            </w:r>
            <w:r>
              <w:rPr>
                <w:color w:val="1F2C3C"/>
                <w:sz w:val="20"/>
              </w:rPr>
              <w:t>түүх</w:t>
            </w:r>
            <w:r>
              <w:rPr>
                <w:color w:val="1F2C3C"/>
                <w:spacing w:val="-4"/>
                <w:sz w:val="20"/>
              </w:rPr>
              <w:t> </w:t>
            </w:r>
            <w:r>
              <w:rPr>
                <w:color w:val="1F2C3C"/>
                <w:sz w:val="20"/>
              </w:rPr>
              <w:t>—</w:t>
            </w:r>
            <w:r>
              <w:rPr>
                <w:color w:val="1F2C3C"/>
                <w:spacing w:val="-6"/>
                <w:sz w:val="20"/>
              </w:rPr>
              <w:t> </w:t>
            </w:r>
            <w:r>
              <w:rPr>
                <w:color w:val="1F2C3C"/>
                <w:sz w:val="20"/>
              </w:rPr>
              <w:t>код</w:t>
            </w:r>
            <w:r>
              <w:rPr>
                <w:color w:val="1F2C3C"/>
                <w:spacing w:val="-7"/>
                <w:sz w:val="20"/>
              </w:rPr>
              <w:t> </w:t>
            </w:r>
            <w:r>
              <w:rPr>
                <w:color w:val="1F2C3C"/>
                <w:sz w:val="20"/>
              </w:rPr>
              <w:t>бичсэн</w:t>
            </w:r>
            <w:r>
              <w:rPr>
                <w:color w:val="1F2C3C"/>
                <w:spacing w:val="-6"/>
                <w:sz w:val="20"/>
              </w:rPr>
              <w:t> </w:t>
            </w:r>
            <w:r>
              <w:rPr>
                <w:color w:val="1F2C3C"/>
                <w:sz w:val="20"/>
              </w:rPr>
              <w:t>бол</w:t>
            </w:r>
            <w:r>
              <w:rPr>
                <w:color w:val="1F2C3C"/>
                <w:spacing w:val="-6"/>
                <w:sz w:val="20"/>
              </w:rPr>
              <w:t> </w:t>
            </w:r>
            <w:r>
              <w:rPr>
                <w:color w:val="1F2C3C"/>
                <w:sz w:val="20"/>
              </w:rPr>
              <w:t>түүх</w:t>
            </w:r>
            <w:r>
              <w:rPr>
                <w:color w:val="1F2C3C"/>
                <w:spacing w:val="-4"/>
                <w:sz w:val="20"/>
              </w:rPr>
              <w:t> </w:t>
            </w:r>
            <w:r>
              <w:rPr>
                <w:color w:val="1F2C3C"/>
                <w:sz w:val="20"/>
              </w:rPr>
              <w:t>хадгалах</w:t>
            </w:r>
            <w:r>
              <w:rPr>
                <w:color w:val="1F2C3C"/>
                <w:spacing w:val="-5"/>
                <w:sz w:val="20"/>
              </w:rPr>
              <w:t> </w:t>
            </w:r>
            <w:r>
              <w:rPr>
                <w:color w:val="1F2C3C"/>
                <w:sz w:val="20"/>
              </w:rPr>
              <w:t>(судалгааны reproducibility-д чухал)</w:t>
            </w:r>
          </w:p>
        </w:tc>
      </w:tr>
    </w:tbl>
    <w:p>
      <w:pPr>
        <w:pStyle w:val="BodyText"/>
        <w:spacing w:before="226"/>
        <w:rPr>
          <w:sz w:val="28"/>
        </w:rPr>
      </w:pPr>
    </w:p>
    <w:p>
      <w:pPr>
        <w:pStyle w:val="ListParagraph"/>
        <w:numPr>
          <w:ilvl w:val="0"/>
          <w:numId w:val="60"/>
        </w:numPr>
        <w:tabs>
          <w:tab w:pos="456" w:val="left" w:leader="none"/>
          <w:tab w:pos="9526" w:val="left" w:leader="none"/>
        </w:tabs>
        <w:spacing w:line="240" w:lineRule="auto" w:before="0" w:after="0"/>
        <w:ind w:left="456" w:right="0" w:hanging="313"/>
        <w:jc w:val="left"/>
        <w:rPr>
          <w:b/>
          <w:sz w:val="28"/>
        </w:rPr>
      </w:pPr>
      <w:r>
        <w:rPr>
          <w:b/>
          <w:color w:val="FFFFFF"/>
          <w:sz w:val="28"/>
          <w:shd w:fill="2D75B6" w:color="auto" w:val="clear"/>
        </w:rPr>
        <w:t>RESULTS</w:t>
      </w:r>
      <w:r>
        <w:rPr>
          <w:b/>
          <w:color w:val="FFFFFF"/>
          <w:spacing w:val="-6"/>
          <w:sz w:val="28"/>
          <w:shd w:fill="2D75B6" w:color="auto" w:val="clear"/>
        </w:rPr>
        <w:t> </w:t>
      </w:r>
      <w:r>
        <w:rPr>
          <w:b/>
          <w:color w:val="FFFFFF"/>
          <w:sz w:val="28"/>
          <w:shd w:fill="2D75B6" w:color="auto" w:val="clear"/>
        </w:rPr>
        <w:t>&amp;</w:t>
      </w:r>
      <w:r>
        <w:rPr>
          <w:b/>
          <w:color w:val="FFFFFF"/>
          <w:spacing w:val="-6"/>
          <w:sz w:val="28"/>
          <w:shd w:fill="2D75B6" w:color="auto" w:val="clear"/>
        </w:rPr>
        <w:t> </w:t>
      </w:r>
      <w:r>
        <w:rPr>
          <w:b/>
          <w:color w:val="FFFFFF"/>
          <w:sz w:val="28"/>
          <w:shd w:fill="2D75B6" w:color="auto" w:val="clear"/>
        </w:rPr>
        <w:t>EVALUATION</w:t>
      </w:r>
      <w:r>
        <w:rPr>
          <w:b/>
          <w:color w:val="FFFFFF"/>
          <w:spacing w:val="-5"/>
          <w:sz w:val="28"/>
          <w:shd w:fill="2D75B6" w:color="auto" w:val="clear"/>
        </w:rPr>
        <w:t> </w:t>
      </w:r>
      <w:r>
        <w:rPr>
          <w:b/>
          <w:color w:val="FFFFFF"/>
          <w:sz w:val="28"/>
          <w:shd w:fill="2D75B6" w:color="auto" w:val="clear"/>
        </w:rPr>
        <w:t>(Үр</w:t>
      </w:r>
      <w:r>
        <w:rPr>
          <w:b/>
          <w:color w:val="FFFFFF"/>
          <w:spacing w:val="-5"/>
          <w:sz w:val="28"/>
          <w:shd w:fill="2D75B6" w:color="auto" w:val="clear"/>
        </w:rPr>
        <w:t> </w:t>
      </w:r>
      <w:r>
        <w:rPr>
          <w:b/>
          <w:color w:val="FFFFFF"/>
          <w:sz w:val="28"/>
          <w:shd w:fill="2D75B6" w:color="auto" w:val="clear"/>
        </w:rPr>
        <w:t>дүн</w:t>
      </w:r>
      <w:r>
        <w:rPr>
          <w:b/>
          <w:color w:val="FFFFFF"/>
          <w:spacing w:val="-3"/>
          <w:sz w:val="28"/>
          <w:shd w:fill="2D75B6" w:color="auto" w:val="clear"/>
        </w:rPr>
        <w:t> </w:t>
      </w:r>
      <w:r>
        <w:rPr>
          <w:b/>
          <w:color w:val="FFFFFF"/>
          <w:sz w:val="28"/>
          <w:shd w:fill="2D75B6" w:color="auto" w:val="clear"/>
        </w:rPr>
        <w:t>ба</w:t>
      </w:r>
      <w:r>
        <w:rPr>
          <w:b/>
          <w:color w:val="FFFFFF"/>
          <w:spacing w:val="-6"/>
          <w:sz w:val="28"/>
          <w:shd w:fill="2D75B6" w:color="auto" w:val="clear"/>
        </w:rPr>
        <w:t> </w:t>
      </w:r>
      <w:r>
        <w:rPr>
          <w:b/>
          <w:color w:val="FFFFFF"/>
          <w:spacing w:val="-2"/>
          <w:sz w:val="28"/>
          <w:shd w:fill="2D75B6" w:color="auto" w:val="clear"/>
        </w:rPr>
        <w:t>үнэлгээ)</w:t>
      </w:r>
      <w:r>
        <w:rPr>
          <w:b/>
          <w:color w:val="FFFFFF"/>
          <w:sz w:val="28"/>
          <w:shd w:fill="2D75B6" w:color="auto" w:val="clear"/>
        </w:rPr>
        <w:tab/>
      </w:r>
    </w:p>
    <w:p>
      <w:pPr>
        <w:pStyle w:val="BodyText"/>
        <w:spacing w:before="142"/>
        <w:ind w:left="143" w:right="189"/>
      </w:pPr>
      <w:r>
        <w:rPr>
          <w:color w:val="1F2C3C"/>
        </w:rPr>
        <w:t>Capstone</w:t>
      </w:r>
      <w:r>
        <w:rPr>
          <w:color w:val="1F2C3C"/>
          <w:spacing w:val="-3"/>
        </w:rPr>
        <w:t> </w:t>
      </w:r>
      <w:r>
        <w:rPr>
          <w:color w:val="1F2C3C"/>
        </w:rPr>
        <w:t>төслийн</w:t>
      </w:r>
      <w:r>
        <w:rPr>
          <w:color w:val="1F2C3C"/>
          <w:spacing w:val="-1"/>
        </w:rPr>
        <w:t> </w:t>
      </w:r>
      <w:r>
        <w:rPr>
          <w:color w:val="1F2C3C"/>
        </w:rPr>
        <w:t>ажлын</w:t>
      </w:r>
      <w:r>
        <w:rPr>
          <w:color w:val="1F2C3C"/>
          <w:spacing w:val="-4"/>
        </w:rPr>
        <w:t> </w:t>
      </w:r>
      <w:r>
        <w:rPr>
          <w:color w:val="1F2C3C"/>
        </w:rPr>
        <w:t>Testing-тай</w:t>
      </w:r>
      <w:r>
        <w:rPr>
          <w:color w:val="1F2C3C"/>
          <w:spacing w:val="-3"/>
        </w:rPr>
        <w:t> </w:t>
      </w:r>
      <w:r>
        <w:rPr>
          <w:color w:val="1F2C3C"/>
        </w:rPr>
        <w:t>адил</w:t>
      </w:r>
      <w:r>
        <w:rPr>
          <w:color w:val="1F2C3C"/>
          <w:spacing w:val="-4"/>
        </w:rPr>
        <w:t> </w:t>
      </w:r>
      <w:r>
        <w:rPr>
          <w:color w:val="1F2C3C"/>
        </w:rPr>
        <w:t>үүрэгтэй</w:t>
      </w:r>
      <w:r>
        <w:rPr>
          <w:color w:val="1F2C3C"/>
          <w:spacing w:val="-3"/>
        </w:rPr>
        <w:t> </w:t>
      </w:r>
      <w:r>
        <w:rPr>
          <w:color w:val="1F2C3C"/>
        </w:rPr>
        <w:t>хэдий</w:t>
      </w:r>
      <w:r>
        <w:rPr>
          <w:color w:val="1F2C3C"/>
          <w:spacing w:val="-3"/>
        </w:rPr>
        <w:t> </w:t>
      </w:r>
      <w:r>
        <w:rPr>
          <w:color w:val="1F2C3C"/>
        </w:rPr>
        <w:t>ч</w:t>
      </w:r>
      <w:r>
        <w:rPr>
          <w:color w:val="1F2C3C"/>
          <w:spacing w:val="-5"/>
        </w:rPr>
        <w:t> </w:t>
      </w:r>
      <w:r>
        <w:rPr>
          <w:color w:val="1F2C3C"/>
        </w:rPr>
        <w:t>судалгааны</w:t>
      </w:r>
      <w:r>
        <w:rPr>
          <w:color w:val="1F2C3C"/>
          <w:spacing w:val="-3"/>
        </w:rPr>
        <w:t> </w:t>
      </w:r>
      <w:r>
        <w:rPr>
          <w:color w:val="1F2C3C"/>
        </w:rPr>
        <w:t>үр</w:t>
      </w:r>
      <w:r>
        <w:rPr>
          <w:color w:val="1F2C3C"/>
          <w:spacing w:val="-5"/>
        </w:rPr>
        <w:t> </w:t>
      </w:r>
      <w:r>
        <w:rPr>
          <w:color w:val="1F2C3C"/>
        </w:rPr>
        <w:t>дүн</w:t>
      </w:r>
      <w:r>
        <w:rPr>
          <w:color w:val="1F2C3C"/>
          <w:spacing w:val="-4"/>
        </w:rPr>
        <w:t> </w:t>
      </w:r>
      <w:r>
        <w:rPr>
          <w:color w:val="1F2C3C"/>
        </w:rPr>
        <w:t>нь статистик, чанарын шинжилгээгээр дэмжигдэнэ.</w:t>
      </w:r>
    </w:p>
    <w:p>
      <w:pPr>
        <w:pStyle w:val="BodyText"/>
        <w:spacing w:before="1" w:after="1"/>
        <w:rPr>
          <w:sz w:val="7"/>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426" w:hRule="atLeast"/>
        </w:trPr>
        <w:tc>
          <w:tcPr>
            <w:tcW w:w="2201" w:type="dxa"/>
            <w:shd w:val="clear" w:color="auto" w:fill="2D75B6"/>
          </w:tcPr>
          <w:p>
            <w:pPr>
              <w:pStyle w:val="TableParagraph"/>
              <w:spacing w:before="92"/>
              <w:ind w:left="5"/>
              <w:jc w:val="center"/>
              <w:rPr>
                <w:b/>
                <w:sz w:val="20"/>
              </w:rPr>
            </w:pPr>
            <w:r>
              <w:rPr>
                <w:b/>
                <w:color w:val="FFFFFF"/>
                <w:spacing w:val="-2"/>
                <w:sz w:val="20"/>
              </w:rPr>
              <w:t>Төрөл</w:t>
            </w:r>
          </w:p>
        </w:tc>
        <w:tc>
          <w:tcPr>
            <w:tcW w:w="6827" w:type="dxa"/>
            <w:shd w:val="clear" w:color="auto" w:fill="2D75B6"/>
          </w:tcPr>
          <w:p>
            <w:pPr>
              <w:pStyle w:val="TableParagraph"/>
              <w:spacing w:before="92"/>
              <w:ind w:left="2"/>
              <w:jc w:val="center"/>
              <w:rPr>
                <w:b/>
                <w:sz w:val="20"/>
              </w:rPr>
            </w:pPr>
            <w:r>
              <w:rPr>
                <w:b/>
                <w:color w:val="FFFFFF"/>
                <w:spacing w:val="-2"/>
                <w:sz w:val="20"/>
              </w:rPr>
              <w:t>Агуулга</w:t>
            </w:r>
          </w:p>
        </w:tc>
      </w:tr>
      <w:tr>
        <w:trPr>
          <w:trHeight w:val="2446" w:hRule="atLeast"/>
        </w:trPr>
        <w:tc>
          <w:tcPr>
            <w:tcW w:w="2201" w:type="dxa"/>
            <w:shd w:val="clear" w:color="auto" w:fill="D5E3EF"/>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84"/>
              <w:ind w:left="0"/>
              <w:rPr>
                <w:sz w:val="20"/>
              </w:rPr>
            </w:pPr>
          </w:p>
          <w:p>
            <w:pPr>
              <w:pStyle w:val="TableParagraph"/>
              <w:rPr>
                <w:sz w:val="20"/>
              </w:rPr>
            </w:pPr>
            <w:r>
              <w:rPr>
                <w:color w:val="1F2C3C"/>
                <w:spacing w:val="-2"/>
                <w:sz w:val="20"/>
              </w:rPr>
              <w:t>Даалгавар</w:t>
            </w:r>
          </w:p>
        </w:tc>
        <w:tc>
          <w:tcPr>
            <w:tcW w:w="6827" w:type="dxa"/>
            <w:shd w:val="clear" w:color="auto" w:fill="D5E3EF"/>
          </w:tcPr>
          <w:p>
            <w:pPr>
              <w:pStyle w:val="TableParagraph"/>
              <w:numPr>
                <w:ilvl w:val="0"/>
                <w:numId w:val="61"/>
              </w:numPr>
              <w:tabs>
                <w:tab w:pos="243" w:val="left" w:leader="none"/>
              </w:tabs>
              <w:spacing w:line="240" w:lineRule="auto" w:before="125" w:after="0"/>
              <w:ind w:left="119" w:right="594" w:firstLine="0"/>
              <w:jc w:val="left"/>
              <w:rPr>
                <w:sz w:val="20"/>
              </w:rPr>
            </w:pPr>
            <w:r>
              <w:rPr>
                <w:color w:val="1F2C3C"/>
                <w:sz w:val="20"/>
              </w:rPr>
              <w:t>Quantitative</w:t>
            </w:r>
            <w:r>
              <w:rPr>
                <w:color w:val="1F2C3C"/>
                <w:spacing w:val="-7"/>
                <w:sz w:val="20"/>
              </w:rPr>
              <w:t> </w:t>
            </w:r>
            <w:r>
              <w:rPr>
                <w:color w:val="1F2C3C"/>
                <w:sz w:val="20"/>
              </w:rPr>
              <w:t>Results</w:t>
            </w:r>
            <w:r>
              <w:rPr>
                <w:color w:val="1F2C3C"/>
                <w:spacing w:val="-2"/>
                <w:sz w:val="20"/>
              </w:rPr>
              <w:t> </w:t>
            </w:r>
            <w:r>
              <w:rPr>
                <w:color w:val="1F2C3C"/>
                <w:sz w:val="20"/>
              </w:rPr>
              <w:t>—</w:t>
            </w:r>
            <w:r>
              <w:rPr>
                <w:color w:val="1F2C3C"/>
                <w:spacing w:val="-7"/>
                <w:sz w:val="20"/>
              </w:rPr>
              <w:t> </w:t>
            </w:r>
            <w:r>
              <w:rPr>
                <w:color w:val="1F2C3C"/>
                <w:sz w:val="20"/>
              </w:rPr>
              <w:t>хүснэгт,</w:t>
            </w:r>
            <w:r>
              <w:rPr>
                <w:color w:val="1F2C3C"/>
                <w:spacing w:val="-7"/>
                <w:sz w:val="20"/>
              </w:rPr>
              <w:t> </w:t>
            </w:r>
            <w:r>
              <w:rPr>
                <w:color w:val="1F2C3C"/>
                <w:sz w:val="20"/>
              </w:rPr>
              <w:t>графикаар</w:t>
            </w:r>
            <w:r>
              <w:rPr>
                <w:color w:val="1F2C3C"/>
                <w:spacing w:val="-7"/>
                <w:sz w:val="20"/>
              </w:rPr>
              <w:t> </w:t>
            </w:r>
            <w:r>
              <w:rPr>
                <w:color w:val="1F2C3C"/>
                <w:sz w:val="20"/>
              </w:rPr>
              <w:t>үзүүлэх</w:t>
            </w:r>
            <w:r>
              <w:rPr>
                <w:color w:val="1F2C3C"/>
                <w:spacing w:val="-4"/>
                <w:sz w:val="20"/>
              </w:rPr>
              <w:t> </w:t>
            </w:r>
            <w:r>
              <w:rPr>
                <w:color w:val="1F2C3C"/>
                <w:sz w:val="20"/>
              </w:rPr>
              <w:t>(accuracy,</w:t>
            </w:r>
            <w:r>
              <w:rPr>
                <w:color w:val="1F2C3C"/>
                <w:spacing w:val="-5"/>
                <w:sz w:val="20"/>
              </w:rPr>
              <w:t> </w:t>
            </w:r>
            <w:r>
              <w:rPr>
                <w:color w:val="1F2C3C"/>
                <w:sz w:val="20"/>
              </w:rPr>
              <w:t>F1-score, latency гэх мэт)</w:t>
            </w:r>
          </w:p>
          <w:p>
            <w:pPr>
              <w:pStyle w:val="TableParagraph"/>
              <w:numPr>
                <w:ilvl w:val="0"/>
                <w:numId w:val="61"/>
              </w:numPr>
              <w:tabs>
                <w:tab w:pos="243" w:val="left" w:leader="none"/>
              </w:tabs>
              <w:spacing w:line="240" w:lineRule="auto" w:before="30" w:after="0"/>
              <w:ind w:left="119" w:right="310" w:firstLine="0"/>
              <w:jc w:val="left"/>
              <w:rPr>
                <w:sz w:val="20"/>
              </w:rPr>
            </w:pPr>
            <w:r>
              <w:rPr>
                <w:color w:val="1F2C3C"/>
                <w:sz w:val="20"/>
              </w:rPr>
              <w:t>Benchmark</w:t>
            </w:r>
            <w:r>
              <w:rPr>
                <w:color w:val="1F2C3C"/>
                <w:spacing w:val="-3"/>
                <w:sz w:val="20"/>
              </w:rPr>
              <w:t> </w:t>
            </w:r>
            <w:r>
              <w:rPr>
                <w:color w:val="1F2C3C"/>
                <w:sz w:val="20"/>
              </w:rPr>
              <w:t>/</w:t>
            </w:r>
            <w:r>
              <w:rPr>
                <w:color w:val="1F2C3C"/>
                <w:spacing w:val="-7"/>
                <w:sz w:val="20"/>
              </w:rPr>
              <w:t> </w:t>
            </w:r>
            <w:r>
              <w:rPr>
                <w:color w:val="1F2C3C"/>
                <w:sz w:val="20"/>
              </w:rPr>
              <w:t>Performance</w:t>
            </w:r>
            <w:r>
              <w:rPr>
                <w:color w:val="1F2C3C"/>
                <w:spacing w:val="-7"/>
                <w:sz w:val="20"/>
              </w:rPr>
              <w:t> </w:t>
            </w:r>
            <w:r>
              <w:rPr>
                <w:color w:val="1F2C3C"/>
                <w:sz w:val="20"/>
              </w:rPr>
              <w:t>Comparison</w:t>
            </w:r>
            <w:r>
              <w:rPr>
                <w:color w:val="1F2C3C"/>
                <w:spacing w:val="-7"/>
                <w:sz w:val="20"/>
              </w:rPr>
              <w:t> </w:t>
            </w:r>
            <w:r>
              <w:rPr>
                <w:color w:val="1F2C3C"/>
                <w:sz w:val="20"/>
              </w:rPr>
              <w:t>—</w:t>
            </w:r>
            <w:r>
              <w:rPr>
                <w:color w:val="1F2C3C"/>
                <w:spacing w:val="-7"/>
                <w:sz w:val="20"/>
              </w:rPr>
              <w:t> </w:t>
            </w:r>
            <w:r>
              <w:rPr>
                <w:color w:val="1F2C3C"/>
                <w:sz w:val="20"/>
              </w:rPr>
              <w:t>baseline</w:t>
            </w:r>
            <w:r>
              <w:rPr>
                <w:color w:val="1F2C3C"/>
                <w:spacing w:val="-7"/>
                <w:sz w:val="20"/>
              </w:rPr>
              <w:t> </w:t>
            </w:r>
            <w:r>
              <w:rPr>
                <w:color w:val="1F2C3C"/>
                <w:sz w:val="20"/>
              </w:rPr>
              <w:t>болон</w:t>
            </w:r>
            <w:r>
              <w:rPr>
                <w:color w:val="1F2C3C"/>
                <w:spacing w:val="-5"/>
                <w:sz w:val="20"/>
              </w:rPr>
              <w:t> </w:t>
            </w:r>
            <w:r>
              <w:rPr>
                <w:color w:val="1F2C3C"/>
                <w:sz w:val="20"/>
              </w:rPr>
              <w:t>state-of-the-art-тай харьцуулах</w:t>
            </w:r>
          </w:p>
          <w:p>
            <w:pPr>
              <w:pStyle w:val="TableParagraph"/>
              <w:numPr>
                <w:ilvl w:val="0"/>
                <w:numId w:val="61"/>
              </w:numPr>
              <w:tabs>
                <w:tab w:pos="243" w:val="left" w:leader="none"/>
              </w:tabs>
              <w:spacing w:line="240" w:lineRule="auto" w:before="29" w:after="0"/>
              <w:ind w:left="119" w:right="143" w:firstLine="0"/>
              <w:jc w:val="left"/>
              <w:rPr>
                <w:sz w:val="20"/>
              </w:rPr>
            </w:pPr>
            <w:r>
              <w:rPr>
                <w:color w:val="1F2C3C"/>
                <w:sz w:val="20"/>
              </w:rPr>
              <w:t>Dataset</w:t>
            </w:r>
            <w:r>
              <w:rPr>
                <w:color w:val="1F2C3C"/>
                <w:spacing w:val="-6"/>
                <w:sz w:val="20"/>
              </w:rPr>
              <w:t> </w:t>
            </w:r>
            <w:r>
              <w:rPr>
                <w:color w:val="1F2C3C"/>
                <w:sz w:val="20"/>
              </w:rPr>
              <w:t>Analysis</w:t>
            </w:r>
            <w:r>
              <w:rPr>
                <w:color w:val="1F2C3C"/>
                <w:spacing w:val="-2"/>
                <w:sz w:val="20"/>
              </w:rPr>
              <w:t> </w:t>
            </w:r>
            <w:r>
              <w:rPr>
                <w:color w:val="1F2C3C"/>
                <w:sz w:val="20"/>
              </w:rPr>
              <w:t>—</w:t>
            </w:r>
            <w:r>
              <w:rPr>
                <w:color w:val="1F2C3C"/>
                <w:spacing w:val="-6"/>
                <w:sz w:val="20"/>
              </w:rPr>
              <w:t> </w:t>
            </w:r>
            <w:r>
              <w:rPr>
                <w:color w:val="1F2C3C"/>
                <w:sz w:val="20"/>
              </w:rPr>
              <w:t>ML/AI</w:t>
            </w:r>
            <w:r>
              <w:rPr>
                <w:color w:val="1F2C3C"/>
                <w:spacing w:val="-4"/>
                <w:sz w:val="20"/>
              </w:rPr>
              <w:t> </w:t>
            </w:r>
            <w:r>
              <w:rPr>
                <w:color w:val="1F2C3C"/>
                <w:sz w:val="20"/>
              </w:rPr>
              <w:t>судалгаанд:</w:t>
            </w:r>
            <w:r>
              <w:rPr>
                <w:color w:val="1F2C3C"/>
                <w:spacing w:val="-6"/>
                <w:sz w:val="20"/>
              </w:rPr>
              <w:t> </w:t>
            </w:r>
            <w:r>
              <w:rPr>
                <w:color w:val="1F2C3C"/>
                <w:sz w:val="20"/>
              </w:rPr>
              <w:t>confusion</w:t>
            </w:r>
            <w:r>
              <w:rPr>
                <w:color w:val="1F2C3C"/>
                <w:spacing w:val="-7"/>
                <w:sz w:val="20"/>
              </w:rPr>
              <w:t> </w:t>
            </w:r>
            <w:r>
              <w:rPr>
                <w:color w:val="1F2C3C"/>
                <w:sz w:val="20"/>
              </w:rPr>
              <w:t>matrix,</w:t>
            </w:r>
            <w:r>
              <w:rPr>
                <w:color w:val="1F2C3C"/>
                <w:spacing w:val="-6"/>
                <w:sz w:val="20"/>
              </w:rPr>
              <w:t> </w:t>
            </w:r>
            <w:r>
              <w:rPr>
                <w:color w:val="1F2C3C"/>
                <w:sz w:val="20"/>
              </w:rPr>
              <w:t>learning</w:t>
            </w:r>
            <w:r>
              <w:rPr>
                <w:color w:val="1F2C3C"/>
                <w:spacing w:val="-7"/>
                <w:sz w:val="20"/>
              </w:rPr>
              <w:t> </w:t>
            </w:r>
            <w:r>
              <w:rPr>
                <w:color w:val="1F2C3C"/>
                <w:sz w:val="20"/>
              </w:rPr>
              <w:t>curve, ablation study</w:t>
            </w:r>
          </w:p>
          <w:p>
            <w:pPr>
              <w:pStyle w:val="TableParagraph"/>
              <w:numPr>
                <w:ilvl w:val="0"/>
                <w:numId w:val="61"/>
              </w:numPr>
              <w:tabs>
                <w:tab w:pos="243" w:val="left" w:leader="none"/>
              </w:tabs>
              <w:spacing w:line="240" w:lineRule="auto" w:before="30" w:after="0"/>
              <w:ind w:left="119" w:right="816" w:firstLine="0"/>
              <w:jc w:val="left"/>
              <w:rPr>
                <w:sz w:val="20"/>
              </w:rPr>
            </w:pPr>
            <w:r>
              <w:rPr>
                <w:color w:val="1F2C3C"/>
                <w:sz w:val="20"/>
              </w:rPr>
              <w:t>User</w:t>
            </w:r>
            <w:r>
              <w:rPr>
                <w:color w:val="1F2C3C"/>
                <w:spacing w:val="-5"/>
                <w:sz w:val="20"/>
              </w:rPr>
              <w:t> </w:t>
            </w:r>
            <w:r>
              <w:rPr>
                <w:color w:val="1F2C3C"/>
                <w:sz w:val="20"/>
              </w:rPr>
              <w:t>Study</w:t>
            </w:r>
            <w:r>
              <w:rPr>
                <w:color w:val="1F2C3C"/>
                <w:spacing w:val="-8"/>
                <w:sz w:val="20"/>
              </w:rPr>
              <w:t> </w:t>
            </w:r>
            <w:r>
              <w:rPr>
                <w:color w:val="1F2C3C"/>
                <w:sz w:val="20"/>
              </w:rPr>
              <w:t>Results</w:t>
            </w:r>
            <w:r>
              <w:rPr>
                <w:color w:val="1F2C3C"/>
                <w:spacing w:val="-2"/>
                <w:sz w:val="20"/>
              </w:rPr>
              <w:t> </w:t>
            </w:r>
            <w:r>
              <w:rPr>
                <w:color w:val="1F2C3C"/>
                <w:sz w:val="20"/>
              </w:rPr>
              <w:t>—</w:t>
            </w:r>
            <w:r>
              <w:rPr>
                <w:color w:val="1F2C3C"/>
                <w:spacing w:val="-5"/>
                <w:sz w:val="20"/>
              </w:rPr>
              <w:t> </w:t>
            </w:r>
            <w:r>
              <w:rPr>
                <w:color w:val="1F2C3C"/>
                <w:sz w:val="20"/>
              </w:rPr>
              <w:t>HCI/UX</w:t>
            </w:r>
            <w:r>
              <w:rPr>
                <w:color w:val="1F2C3C"/>
                <w:spacing w:val="-3"/>
                <w:sz w:val="20"/>
              </w:rPr>
              <w:t> </w:t>
            </w:r>
            <w:r>
              <w:rPr>
                <w:color w:val="1F2C3C"/>
                <w:sz w:val="20"/>
              </w:rPr>
              <w:t>судалгаанд:</w:t>
            </w:r>
            <w:r>
              <w:rPr>
                <w:color w:val="1F2C3C"/>
                <w:spacing w:val="-5"/>
                <w:sz w:val="20"/>
              </w:rPr>
              <w:t> </w:t>
            </w:r>
            <w:r>
              <w:rPr>
                <w:color w:val="1F2C3C"/>
                <w:sz w:val="20"/>
              </w:rPr>
              <w:t>statistical</w:t>
            </w:r>
            <w:r>
              <w:rPr>
                <w:color w:val="1F2C3C"/>
                <w:spacing w:val="-4"/>
                <w:sz w:val="20"/>
              </w:rPr>
              <w:t> </w:t>
            </w:r>
            <w:r>
              <w:rPr>
                <w:color w:val="1F2C3C"/>
                <w:sz w:val="20"/>
              </w:rPr>
              <w:t>test</w:t>
            </w:r>
            <w:r>
              <w:rPr>
                <w:color w:val="1F2C3C"/>
                <w:spacing w:val="-5"/>
                <w:sz w:val="20"/>
              </w:rPr>
              <w:t> </w:t>
            </w:r>
            <w:r>
              <w:rPr>
                <w:color w:val="1F2C3C"/>
                <w:sz w:val="20"/>
              </w:rPr>
              <w:t>(t-test, ANOVA), thematic analysis</w:t>
            </w:r>
          </w:p>
          <w:p>
            <w:pPr>
              <w:pStyle w:val="TableParagraph"/>
              <w:numPr>
                <w:ilvl w:val="0"/>
                <w:numId w:val="61"/>
              </w:numPr>
              <w:tabs>
                <w:tab w:pos="243" w:val="left" w:leader="none"/>
              </w:tabs>
              <w:spacing w:line="240" w:lineRule="auto" w:before="30" w:after="0"/>
              <w:ind w:left="243" w:right="0" w:hanging="124"/>
              <w:jc w:val="left"/>
              <w:rPr>
                <w:sz w:val="20"/>
              </w:rPr>
            </w:pPr>
            <w:r>
              <w:rPr>
                <w:color w:val="1F2C3C"/>
                <w:sz w:val="20"/>
              </w:rPr>
              <w:t>Threats</w:t>
            </w:r>
            <w:r>
              <w:rPr>
                <w:color w:val="1F2C3C"/>
                <w:spacing w:val="-8"/>
                <w:sz w:val="20"/>
              </w:rPr>
              <w:t> </w:t>
            </w:r>
            <w:r>
              <w:rPr>
                <w:color w:val="1F2C3C"/>
                <w:sz w:val="20"/>
              </w:rPr>
              <w:t>to</w:t>
            </w:r>
            <w:r>
              <w:rPr>
                <w:color w:val="1F2C3C"/>
                <w:spacing w:val="-10"/>
                <w:sz w:val="20"/>
              </w:rPr>
              <w:t> </w:t>
            </w:r>
            <w:r>
              <w:rPr>
                <w:color w:val="1F2C3C"/>
                <w:sz w:val="20"/>
              </w:rPr>
              <w:t>Validity</w:t>
            </w:r>
            <w:r>
              <w:rPr>
                <w:color w:val="1F2C3C"/>
                <w:spacing w:val="-8"/>
                <w:sz w:val="20"/>
              </w:rPr>
              <w:t> </w:t>
            </w:r>
            <w:r>
              <w:rPr>
                <w:color w:val="1F2C3C"/>
                <w:sz w:val="20"/>
              </w:rPr>
              <w:t>—</w:t>
            </w:r>
            <w:r>
              <w:rPr>
                <w:color w:val="1F2C3C"/>
                <w:spacing w:val="-9"/>
                <w:sz w:val="20"/>
              </w:rPr>
              <w:t> </w:t>
            </w:r>
            <w:r>
              <w:rPr>
                <w:color w:val="1F2C3C"/>
                <w:sz w:val="20"/>
              </w:rPr>
              <w:t>internal,</w:t>
            </w:r>
            <w:r>
              <w:rPr>
                <w:color w:val="1F2C3C"/>
                <w:spacing w:val="-6"/>
                <w:sz w:val="20"/>
              </w:rPr>
              <w:t> </w:t>
            </w:r>
            <w:r>
              <w:rPr>
                <w:color w:val="1F2C3C"/>
                <w:sz w:val="20"/>
              </w:rPr>
              <w:t>external,</w:t>
            </w:r>
            <w:r>
              <w:rPr>
                <w:color w:val="1F2C3C"/>
                <w:spacing w:val="-9"/>
                <w:sz w:val="20"/>
              </w:rPr>
              <w:t> </w:t>
            </w:r>
            <w:r>
              <w:rPr>
                <w:color w:val="1F2C3C"/>
                <w:sz w:val="20"/>
              </w:rPr>
              <w:t>construct,</w:t>
            </w:r>
            <w:r>
              <w:rPr>
                <w:color w:val="1F2C3C"/>
                <w:spacing w:val="-8"/>
                <w:sz w:val="20"/>
              </w:rPr>
              <w:t> </w:t>
            </w:r>
            <w:r>
              <w:rPr>
                <w:color w:val="1F2C3C"/>
                <w:sz w:val="20"/>
              </w:rPr>
              <w:t>conclusion</w:t>
            </w:r>
            <w:r>
              <w:rPr>
                <w:color w:val="1F2C3C"/>
                <w:spacing w:val="-7"/>
                <w:sz w:val="20"/>
              </w:rPr>
              <w:t> </w:t>
            </w:r>
            <w:r>
              <w:rPr>
                <w:color w:val="1F2C3C"/>
                <w:spacing w:val="-2"/>
                <w:sz w:val="20"/>
              </w:rPr>
              <w:t>validity</w:t>
            </w:r>
          </w:p>
        </w:tc>
      </w:tr>
      <w:tr>
        <w:trPr>
          <w:trHeight w:val="1526" w:hRule="atLeast"/>
        </w:trPr>
        <w:tc>
          <w:tcPr>
            <w:tcW w:w="2201" w:type="dxa"/>
            <w:shd w:val="clear" w:color="auto" w:fill="D3ECDA"/>
          </w:tcPr>
          <w:p>
            <w:pPr>
              <w:pStyle w:val="TableParagraph"/>
              <w:ind w:left="0"/>
              <w:rPr>
                <w:sz w:val="20"/>
              </w:rPr>
            </w:pPr>
          </w:p>
          <w:p>
            <w:pPr>
              <w:pStyle w:val="TableParagraph"/>
              <w:spacing w:before="71"/>
              <w:ind w:left="0"/>
              <w:rPr>
                <w:sz w:val="20"/>
              </w:rPr>
            </w:pPr>
          </w:p>
          <w:p>
            <w:pPr>
              <w:pStyle w:val="TableParagraph"/>
              <w:ind w:right="517"/>
              <w:rPr>
                <w:sz w:val="20"/>
              </w:rPr>
            </w:pPr>
            <w:r>
              <w:rPr>
                <w:color w:val="1F2C3C"/>
                <w:sz w:val="20"/>
              </w:rPr>
              <w:t>Баримтад</w:t>
            </w:r>
            <w:r>
              <w:rPr>
                <w:color w:val="1F2C3C"/>
                <w:spacing w:val="-14"/>
                <w:sz w:val="20"/>
              </w:rPr>
              <w:t> </w:t>
            </w:r>
            <w:r>
              <w:rPr>
                <w:color w:val="1F2C3C"/>
                <w:sz w:val="20"/>
              </w:rPr>
              <w:t>тусгах </w:t>
            </w:r>
            <w:r>
              <w:rPr>
                <w:color w:val="1F2C3C"/>
                <w:spacing w:val="-2"/>
                <w:sz w:val="20"/>
              </w:rPr>
              <w:t>хэсэг</w:t>
            </w:r>
          </w:p>
        </w:tc>
        <w:tc>
          <w:tcPr>
            <w:tcW w:w="6827" w:type="dxa"/>
            <w:shd w:val="clear" w:color="auto" w:fill="D3ECDA"/>
          </w:tcPr>
          <w:p>
            <w:pPr>
              <w:pStyle w:val="TableParagraph"/>
              <w:spacing w:before="125"/>
              <w:rPr>
                <w:sz w:val="20"/>
              </w:rPr>
            </w:pPr>
            <w:r>
              <w:rPr>
                <w:color w:val="1F2C3C"/>
                <w:sz w:val="20"/>
              </w:rPr>
              <w:t>→</w:t>
            </w:r>
            <w:r>
              <w:rPr>
                <w:color w:val="1F2C3C"/>
                <w:spacing w:val="-6"/>
                <w:sz w:val="20"/>
              </w:rPr>
              <w:t> </w:t>
            </w:r>
            <w:r>
              <w:rPr>
                <w:color w:val="1F2C3C"/>
                <w:sz w:val="20"/>
              </w:rPr>
              <w:t>Thesis</w:t>
            </w:r>
            <w:r>
              <w:rPr>
                <w:color w:val="1F2C3C"/>
                <w:spacing w:val="-4"/>
                <w:sz w:val="20"/>
              </w:rPr>
              <w:t> </w:t>
            </w:r>
            <w:r>
              <w:rPr>
                <w:color w:val="1F2C3C"/>
                <w:sz w:val="20"/>
              </w:rPr>
              <w:t>5-р</w:t>
            </w:r>
            <w:r>
              <w:rPr>
                <w:color w:val="1F2C3C"/>
                <w:spacing w:val="-6"/>
                <w:sz w:val="20"/>
              </w:rPr>
              <w:t> </w:t>
            </w:r>
            <w:r>
              <w:rPr>
                <w:color w:val="1F2C3C"/>
                <w:sz w:val="20"/>
              </w:rPr>
              <w:t>бүлэг:</w:t>
            </w:r>
            <w:r>
              <w:rPr>
                <w:color w:val="1F2C3C"/>
                <w:spacing w:val="-5"/>
                <w:sz w:val="20"/>
              </w:rPr>
              <w:t> </w:t>
            </w:r>
            <w:r>
              <w:rPr>
                <w:color w:val="1F2C3C"/>
                <w:sz w:val="20"/>
              </w:rPr>
              <w:t>Results</w:t>
            </w:r>
            <w:r>
              <w:rPr>
                <w:color w:val="1F2C3C"/>
                <w:spacing w:val="-5"/>
                <w:sz w:val="20"/>
              </w:rPr>
              <w:t> </w:t>
            </w:r>
            <w:r>
              <w:rPr>
                <w:color w:val="1F2C3C"/>
                <w:sz w:val="20"/>
              </w:rPr>
              <w:t>&amp;</w:t>
            </w:r>
            <w:r>
              <w:rPr>
                <w:color w:val="1F2C3C"/>
                <w:spacing w:val="-6"/>
                <w:sz w:val="20"/>
              </w:rPr>
              <w:t> </w:t>
            </w:r>
            <w:r>
              <w:rPr>
                <w:color w:val="1F2C3C"/>
                <w:spacing w:val="-2"/>
                <w:sz w:val="20"/>
              </w:rPr>
              <w:t>Evaluation</w:t>
            </w:r>
          </w:p>
          <w:p>
            <w:pPr>
              <w:pStyle w:val="TableParagraph"/>
              <w:numPr>
                <w:ilvl w:val="1"/>
                <w:numId w:val="62"/>
              </w:numPr>
              <w:tabs>
                <w:tab w:pos="616" w:val="left" w:leader="none"/>
              </w:tabs>
              <w:spacing w:line="240" w:lineRule="auto" w:before="32" w:after="0"/>
              <w:ind w:left="616" w:right="0" w:hanging="331"/>
              <w:jc w:val="left"/>
              <w:rPr>
                <w:sz w:val="20"/>
              </w:rPr>
            </w:pPr>
            <w:r>
              <w:rPr>
                <w:color w:val="1F2C3C"/>
                <w:sz w:val="20"/>
              </w:rPr>
              <w:t>Quantitative</w:t>
            </w:r>
            <w:r>
              <w:rPr>
                <w:color w:val="1F2C3C"/>
                <w:spacing w:val="-6"/>
                <w:sz w:val="20"/>
              </w:rPr>
              <w:t> </w:t>
            </w:r>
            <w:r>
              <w:rPr>
                <w:color w:val="1F2C3C"/>
                <w:sz w:val="20"/>
              </w:rPr>
              <w:t>Results</w:t>
            </w:r>
            <w:r>
              <w:rPr>
                <w:color w:val="1F2C3C"/>
                <w:spacing w:val="-5"/>
                <w:sz w:val="20"/>
              </w:rPr>
              <w:t> </w:t>
            </w:r>
            <w:r>
              <w:rPr>
                <w:color w:val="1F2C3C"/>
                <w:sz w:val="20"/>
              </w:rPr>
              <w:t>—</w:t>
            </w:r>
            <w:r>
              <w:rPr>
                <w:color w:val="1F2C3C"/>
                <w:spacing w:val="-6"/>
                <w:sz w:val="20"/>
              </w:rPr>
              <w:t> </w:t>
            </w:r>
            <w:r>
              <w:rPr>
                <w:color w:val="1F2C3C"/>
                <w:sz w:val="20"/>
              </w:rPr>
              <w:t>тоон</w:t>
            </w:r>
            <w:r>
              <w:rPr>
                <w:color w:val="1F2C3C"/>
                <w:spacing w:val="-5"/>
                <w:sz w:val="20"/>
              </w:rPr>
              <w:t> </w:t>
            </w:r>
            <w:r>
              <w:rPr>
                <w:color w:val="1F2C3C"/>
                <w:sz w:val="20"/>
              </w:rPr>
              <w:t>үр</w:t>
            </w:r>
            <w:r>
              <w:rPr>
                <w:color w:val="1F2C3C"/>
                <w:spacing w:val="-7"/>
                <w:sz w:val="20"/>
              </w:rPr>
              <w:t> </w:t>
            </w:r>
            <w:r>
              <w:rPr>
                <w:color w:val="1F2C3C"/>
                <w:spacing w:val="-5"/>
                <w:sz w:val="20"/>
              </w:rPr>
              <w:t>дүн</w:t>
            </w:r>
          </w:p>
          <w:p>
            <w:pPr>
              <w:pStyle w:val="TableParagraph"/>
              <w:numPr>
                <w:ilvl w:val="1"/>
                <w:numId w:val="62"/>
              </w:numPr>
              <w:tabs>
                <w:tab w:pos="616" w:val="left" w:leader="none"/>
              </w:tabs>
              <w:spacing w:line="240" w:lineRule="auto" w:before="29" w:after="0"/>
              <w:ind w:left="616" w:right="0" w:hanging="331"/>
              <w:jc w:val="left"/>
              <w:rPr>
                <w:sz w:val="20"/>
              </w:rPr>
            </w:pPr>
            <w:r>
              <w:rPr>
                <w:color w:val="1F2C3C"/>
                <w:sz w:val="20"/>
              </w:rPr>
              <w:t>Qualitative</w:t>
            </w:r>
            <w:r>
              <w:rPr>
                <w:color w:val="1F2C3C"/>
                <w:spacing w:val="-9"/>
                <w:sz w:val="20"/>
              </w:rPr>
              <w:t> </w:t>
            </w:r>
            <w:r>
              <w:rPr>
                <w:color w:val="1F2C3C"/>
                <w:sz w:val="20"/>
              </w:rPr>
              <w:t>Analysis</w:t>
            </w:r>
            <w:r>
              <w:rPr>
                <w:color w:val="1F2C3C"/>
                <w:spacing w:val="-5"/>
                <w:sz w:val="20"/>
              </w:rPr>
              <w:t> </w:t>
            </w:r>
            <w:r>
              <w:rPr>
                <w:color w:val="1F2C3C"/>
                <w:sz w:val="20"/>
              </w:rPr>
              <w:t>—</w:t>
            </w:r>
            <w:r>
              <w:rPr>
                <w:color w:val="1F2C3C"/>
                <w:spacing w:val="-10"/>
                <w:sz w:val="20"/>
              </w:rPr>
              <w:t> </w:t>
            </w:r>
            <w:r>
              <w:rPr>
                <w:color w:val="1F2C3C"/>
                <w:sz w:val="20"/>
              </w:rPr>
              <w:t>чанарын</w:t>
            </w:r>
            <w:r>
              <w:rPr>
                <w:color w:val="1F2C3C"/>
                <w:spacing w:val="-9"/>
                <w:sz w:val="20"/>
              </w:rPr>
              <w:t> </w:t>
            </w:r>
            <w:r>
              <w:rPr>
                <w:color w:val="1F2C3C"/>
                <w:spacing w:val="-2"/>
                <w:sz w:val="20"/>
              </w:rPr>
              <w:t>шинжилгээ</w:t>
            </w:r>
          </w:p>
          <w:p>
            <w:pPr>
              <w:pStyle w:val="TableParagraph"/>
              <w:numPr>
                <w:ilvl w:val="1"/>
                <w:numId w:val="62"/>
              </w:numPr>
              <w:tabs>
                <w:tab w:pos="618" w:val="left" w:leader="none"/>
              </w:tabs>
              <w:spacing w:line="240" w:lineRule="auto" w:before="29" w:after="0"/>
              <w:ind w:left="618" w:right="0" w:hanging="333"/>
              <w:jc w:val="left"/>
              <w:rPr>
                <w:sz w:val="20"/>
              </w:rPr>
            </w:pPr>
            <w:r>
              <w:rPr>
                <w:color w:val="1F2C3C"/>
                <w:sz w:val="20"/>
              </w:rPr>
              <w:t>Comparison</w:t>
            </w:r>
            <w:r>
              <w:rPr>
                <w:color w:val="1F2C3C"/>
                <w:spacing w:val="-8"/>
                <w:sz w:val="20"/>
              </w:rPr>
              <w:t> </w:t>
            </w:r>
            <w:r>
              <w:rPr>
                <w:color w:val="1F2C3C"/>
                <w:sz w:val="20"/>
              </w:rPr>
              <w:t>with</w:t>
            </w:r>
            <w:r>
              <w:rPr>
                <w:color w:val="1F2C3C"/>
                <w:spacing w:val="-7"/>
                <w:sz w:val="20"/>
              </w:rPr>
              <w:t> </w:t>
            </w:r>
            <w:r>
              <w:rPr>
                <w:color w:val="1F2C3C"/>
                <w:sz w:val="20"/>
              </w:rPr>
              <w:t>Baselines</w:t>
            </w:r>
            <w:r>
              <w:rPr>
                <w:color w:val="1F2C3C"/>
                <w:spacing w:val="-5"/>
                <w:sz w:val="20"/>
              </w:rPr>
              <w:t> </w:t>
            </w:r>
            <w:r>
              <w:rPr>
                <w:color w:val="1F2C3C"/>
                <w:sz w:val="20"/>
              </w:rPr>
              <w:t>—</w:t>
            </w:r>
            <w:r>
              <w:rPr>
                <w:color w:val="1F2C3C"/>
                <w:spacing w:val="-6"/>
                <w:sz w:val="20"/>
              </w:rPr>
              <w:t> </w:t>
            </w:r>
            <w:r>
              <w:rPr>
                <w:color w:val="1F2C3C"/>
                <w:sz w:val="20"/>
              </w:rPr>
              <w:t>benchmark</w:t>
            </w:r>
            <w:r>
              <w:rPr>
                <w:color w:val="1F2C3C"/>
                <w:spacing w:val="-7"/>
                <w:sz w:val="20"/>
              </w:rPr>
              <w:t> </w:t>
            </w:r>
            <w:r>
              <w:rPr>
                <w:color w:val="1F2C3C"/>
                <w:spacing w:val="-2"/>
                <w:sz w:val="20"/>
              </w:rPr>
              <w:t>харьцуулалт</w:t>
            </w:r>
          </w:p>
          <w:p>
            <w:pPr>
              <w:pStyle w:val="TableParagraph"/>
              <w:numPr>
                <w:ilvl w:val="1"/>
                <w:numId w:val="62"/>
              </w:numPr>
              <w:tabs>
                <w:tab w:pos="616" w:val="left" w:leader="none"/>
              </w:tabs>
              <w:spacing w:line="240" w:lineRule="auto" w:before="32" w:after="0"/>
              <w:ind w:left="616" w:right="0" w:hanging="331"/>
              <w:jc w:val="left"/>
              <w:rPr>
                <w:sz w:val="20"/>
              </w:rPr>
            </w:pPr>
            <w:r>
              <w:rPr>
                <w:color w:val="1F2C3C"/>
                <w:sz w:val="20"/>
              </w:rPr>
              <w:t>Threats</w:t>
            </w:r>
            <w:r>
              <w:rPr>
                <w:color w:val="1F2C3C"/>
                <w:spacing w:val="-7"/>
                <w:sz w:val="20"/>
              </w:rPr>
              <w:t> </w:t>
            </w:r>
            <w:r>
              <w:rPr>
                <w:color w:val="1F2C3C"/>
                <w:sz w:val="20"/>
              </w:rPr>
              <w:t>to</w:t>
            </w:r>
            <w:r>
              <w:rPr>
                <w:color w:val="1F2C3C"/>
                <w:spacing w:val="-7"/>
                <w:sz w:val="20"/>
              </w:rPr>
              <w:t> </w:t>
            </w:r>
            <w:r>
              <w:rPr>
                <w:color w:val="1F2C3C"/>
                <w:sz w:val="20"/>
              </w:rPr>
              <w:t>Validity</w:t>
            </w:r>
            <w:r>
              <w:rPr>
                <w:color w:val="1F2C3C"/>
                <w:spacing w:val="-7"/>
                <w:sz w:val="20"/>
              </w:rPr>
              <w:t> </w:t>
            </w:r>
            <w:r>
              <w:rPr>
                <w:color w:val="1F2C3C"/>
                <w:sz w:val="20"/>
              </w:rPr>
              <w:t>—</w:t>
            </w:r>
            <w:r>
              <w:rPr>
                <w:color w:val="1F2C3C"/>
                <w:spacing w:val="-5"/>
                <w:sz w:val="20"/>
              </w:rPr>
              <w:t> </w:t>
            </w:r>
            <w:r>
              <w:rPr>
                <w:color w:val="1F2C3C"/>
                <w:sz w:val="20"/>
              </w:rPr>
              <w:t>судалгааны</w:t>
            </w:r>
            <w:r>
              <w:rPr>
                <w:color w:val="1F2C3C"/>
                <w:spacing w:val="-6"/>
                <w:sz w:val="20"/>
              </w:rPr>
              <w:t> </w:t>
            </w:r>
            <w:r>
              <w:rPr>
                <w:color w:val="1F2C3C"/>
                <w:spacing w:val="-2"/>
                <w:sz w:val="20"/>
              </w:rPr>
              <w:t>хязгаарлалт</w:t>
            </w:r>
          </w:p>
        </w:tc>
      </w:tr>
    </w:tbl>
    <w:p>
      <w:pPr>
        <w:pStyle w:val="TableParagraph"/>
        <w:spacing w:after="0" w:line="240" w:lineRule="auto"/>
        <w:jc w:val="left"/>
        <w:rPr>
          <w:sz w:val="20"/>
        </w:rPr>
        <w:sectPr>
          <w:pgSz w:w="11910" w:h="16840"/>
          <w:pgMar w:header="689" w:footer="620" w:top="880" w:bottom="820" w:left="1275" w:right="992"/>
        </w:sectPr>
      </w:pPr>
    </w:p>
    <w:p>
      <w:pPr>
        <w:pStyle w:val="BodyText"/>
        <w:rPr>
          <w:sz w:val="20"/>
        </w:rPr>
      </w:pPr>
    </w:p>
    <w:p>
      <w:pPr>
        <w:pStyle w:val="BodyText"/>
        <w:spacing w:before="69"/>
        <w:rPr>
          <w:sz w:val="20"/>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1725" w:hRule="atLeast"/>
        </w:trPr>
        <w:tc>
          <w:tcPr>
            <w:tcW w:w="2201" w:type="dxa"/>
            <w:shd w:val="clear" w:color="auto" w:fill="FCEBD0"/>
          </w:tcPr>
          <w:p>
            <w:pPr>
              <w:pStyle w:val="TableParagraph"/>
              <w:ind w:left="0"/>
              <w:rPr>
                <w:sz w:val="20"/>
              </w:rPr>
            </w:pPr>
          </w:p>
          <w:p>
            <w:pPr>
              <w:pStyle w:val="TableParagraph"/>
              <w:ind w:left="0"/>
              <w:rPr>
                <w:sz w:val="20"/>
              </w:rPr>
            </w:pPr>
          </w:p>
          <w:p>
            <w:pPr>
              <w:pStyle w:val="TableParagraph"/>
              <w:spacing w:before="55"/>
              <w:ind w:left="0"/>
              <w:rPr>
                <w:sz w:val="20"/>
              </w:rPr>
            </w:pPr>
          </w:p>
          <w:p>
            <w:pPr>
              <w:pStyle w:val="TableParagraph"/>
              <w:rPr>
                <w:sz w:val="20"/>
              </w:rPr>
            </w:pPr>
            <w:r>
              <w:rPr>
                <w:color w:val="1F2C3C"/>
                <w:sz w:val="20"/>
              </w:rPr>
              <w:t>Ашиглах</w:t>
            </w:r>
            <w:r>
              <w:rPr>
                <w:color w:val="1F2C3C"/>
                <w:spacing w:val="-12"/>
                <w:sz w:val="20"/>
              </w:rPr>
              <w:t> </w:t>
            </w:r>
            <w:r>
              <w:rPr>
                <w:color w:val="1F2C3C"/>
                <w:spacing w:val="-2"/>
                <w:sz w:val="20"/>
              </w:rPr>
              <w:t>материал</w:t>
            </w:r>
          </w:p>
        </w:tc>
        <w:tc>
          <w:tcPr>
            <w:tcW w:w="6827" w:type="dxa"/>
            <w:shd w:val="clear" w:color="auto" w:fill="FCEBD0"/>
          </w:tcPr>
          <w:p>
            <w:pPr>
              <w:pStyle w:val="TableParagraph"/>
              <w:numPr>
                <w:ilvl w:val="0"/>
                <w:numId w:val="63"/>
              </w:numPr>
              <w:tabs>
                <w:tab w:pos="238" w:val="left" w:leader="none"/>
              </w:tabs>
              <w:spacing w:line="240" w:lineRule="auto" w:before="125" w:after="0"/>
              <w:ind w:left="119" w:right="805" w:firstLine="0"/>
              <w:jc w:val="left"/>
              <w:rPr>
                <w:sz w:val="20"/>
              </w:rPr>
            </w:pPr>
            <w:r>
              <w:rPr>
                <w:color w:val="1F2C3C"/>
                <w:sz w:val="20"/>
              </w:rPr>
              <w:t>Wohlin</w:t>
            </w:r>
            <w:r>
              <w:rPr>
                <w:color w:val="1F2C3C"/>
                <w:spacing w:val="-4"/>
                <w:sz w:val="20"/>
              </w:rPr>
              <w:t> </w:t>
            </w:r>
            <w:r>
              <w:rPr>
                <w:color w:val="1F2C3C"/>
                <w:sz w:val="20"/>
              </w:rPr>
              <w:t>et</w:t>
            </w:r>
            <w:r>
              <w:rPr>
                <w:color w:val="1F2C3C"/>
                <w:spacing w:val="-5"/>
                <w:sz w:val="20"/>
              </w:rPr>
              <w:t> </w:t>
            </w:r>
            <w:r>
              <w:rPr>
                <w:color w:val="1F2C3C"/>
                <w:sz w:val="20"/>
              </w:rPr>
              <w:t>al.</w:t>
            </w:r>
            <w:r>
              <w:rPr>
                <w:color w:val="1F2C3C"/>
                <w:spacing w:val="-5"/>
                <w:sz w:val="20"/>
              </w:rPr>
              <w:t> </w:t>
            </w:r>
            <w:r>
              <w:rPr>
                <w:color w:val="1F2C3C"/>
                <w:sz w:val="20"/>
              </w:rPr>
              <w:t>—</w:t>
            </w:r>
            <w:r>
              <w:rPr>
                <w:color w:val="1F2C3C"/>
                <w:spacing w:val="-3"/>
                <w:sz w:val="20"/>
              </w:rPr>
              <w:t> </w:t>
            </w:r>
            <w:r>
              <w:rPr>
                <w:color w:val="1F2C3C"/>
                <w:sz w:val="20"/>
              </w:rPr>
              <w:t>Experimentation</w:t>
            </w:r>
            <w:r>
              <w:rPr>
                <w:color w:val="1F2C3C"/>
                <w:spacing w:val="-5"/>
                <w:sz w:val="20"/>
              </w:rPr>
              <w:t> </w:t>
            </w:r>
            <w:r>
              <w:rPr>
                <w:color w:val="1F2C3C"/>
                <w:sz w:val="20"/>
              </w:rPr>
              <w:t>in</w:t>
            </w:r>
            <w:r>
              <w:rPr>
                <w:color w:val="1F2C3C"/>
                <w:spacing w:val="-4"/>
                <w:sz w:val="20"/>
              </w:rPr>
              <w:t> </w:t>
            </w:r>
            <w:r>
              <w:rPr>
                <w:color w:val="1F2C3C"/>
                <w:sz w:val="20"/>
              </w:rPr>
              <w:t>Software</w:t>
            </w:r>
            <w:r>
              <w:rPr>
                <w:color w:val="1F2C3C"/>
                <w:spacing w:val="-4"/>
                <w:sz w:val="20"/>
              </w:rPr>
              <w:t> </w:t>
            </w:r>
            <w:r>
              <w:rPr>
                <w:color w:val="1F2C3C"/>
                <w:sz w:val="20"/>
              </w:rPr>
              <w:t>Engineering</w:t>
            </w:r>
            <w:r>
              <w:rPr>
                <w:color w:val="1F2C3C"/>
                <w:spacing w:val="-6"/>
                <w:sz w:val="20"/>
              </w:rPr>
              <w:t> </w:t>
            </w:r>
            <w:r>
              <w:rPr>
                <w:color w:val="1F2C3C"/>
                <w:sz w:val="20"/>
              </w:rPr>
              <w:t>(validity </w:t>
            </w:r>
            <w:r>
              <w:rPr>
                <w:color w:val="1F2C3C"/>
                <w:spacing w:val="-2"/>
                <w:sz w:val="20"/>
              </w:rPr>
              <w:t>нотлоход)</w:t>
            </w:r>
          </w:p>
          <w:p>
            <w:pPr>
              <w:pStyle w:val="TableParagraph"/>
              <w:numPr>
                <w:ilvl w:val="0"/>
                <w:numId w:val="63"/>
              </w:numPr>
              <w:tabs>
                <w:tab w:pos="243" w:val="left" w:leader="none"/>
              </w:tabs>
              <w:spacing w:line="240" w:lineRule="auto" w:before="30" w:after="0"/>
              <w:ind w:left="243" w:right="0" w:hanging="124"/>
              <w:jc w:val="left"/>
              <w:rPr>
                <w:sz w:val="20"/>
              </w:rPr>
            </w:pPr>
            <w:r>
              <w:rPr>
                <w:color w:val="1F2C3C"/>
                <w:sz w:val="20"/>
              </w:rPr>
              <w:t>Хэрэглүүр</w:t>
            </w:r>
            <w:r>
              <w:rPr>
                <w:color w:val="1F2C3C"/>
                <w:spacing w:val="-9"/>
                <w:sz w:val="20"/>
              </w:rPr>
              <w:t> </w:t>
            </w:r>
            <w:r>
              <w:rPr>
                <w:color w:val="1F2C3C"/>
                <w:sz w:val="20"/>
              </w:rPr>
              <w:t>(статистик):</w:t>
            </w:r>
            <w:r>
              <w:rPr>
                <w:color w:val="1F2C3C"/>
                <w:spacing w:val="-8"/>
                <w:sz w:val="20"/>
              </w:rPr>
              <w:t> </w:t>
            </w:r>
            <w:r>
              <w:rPr>
                <w:color w:val="1F2C3C"/>
                <w:sz w:val="20"/>
              </w:rPr>
              <w:t>R,</w:t>
            </w:r>
            <w:r>
              <w:rPr>
                <w:color w:val="1F2C3C"/>
                <w:spacing w:val="-8"/>
                <w:sz w:val="20"/>
              </w:rPr>
              <w:t> </w:t>
            </w:r>
            <w:r>
              <w:rPr>
                <w:color w:val="1F2C3C"/>
                <w:sz w:val="20"/>
              </w:rPr>
              <w:t>Python</w:t>
            </w:r>
            <w:r>
              <w:rPr>
                <w:color w:val="1F2C3C"/>
                <w:spacing w:val="-9"/>
                <w:sz w:val="20"/>
              </w:rPr>
              <w:t> </w:t>
            </w:r>
            <w:r>
              <w:rPr>
                <w:color w:val="1F2C3C"/>
                <w:sz w:val="20"/>
              </w:rPr>
              <w:t>(scipy,</w:t>
            </w:r>
            <w:r>
              <w:rPr>
                <w:color w:val="1F2C3C"/>
                <w:spacing w:val="-4"/>
                <w:sz w:val="20"/>
              </w:rPr>
              <w:t> </w:t>
            </w:r>
            <w:r>
              <w:rPr>
                <w:color w:val="1F2C3C"/>
                <w:sz w:val="20"/>
              </w:rPr>
              <w:t>statsmodels),</w:t>
            </w:r>
            <w:r>
              <w:rPr>
                <w:color w:val="1F2C3C"/>
                <w:spacing w:val="-9"/>
                <w:sz w:val="20"/>
              </w:rPr>
              <w:t> </w:t>
            </w:r>
            <w:r>
              <w:rPr>
                <w:color w:val="1F2C3C"/>
                <w:spacing w:val="-4"/>
                <w:sz w:val="20"/>
              </w:rPr>
              <w:t>SPSS</w:t>
            </w:r>
          </w:p>
          <w:p>
            <w:pPr>
              <w:pStyle w:val="TableParagraph"/>
              <w:numPr>
                <w:ilvl w:val="0"/>
                <w:numId w:val="63"/>
              </w:numPr>
              <w:tabs>
                <w:tab w:pos="243" w:val="left" w:leader="none"/>
              </w:tabs>
              <w:spacing w:line="240" w:lineRule="auto" w:before="29" w:after="0"/>
              <w:ind w:left="243" w:right="0" w:hanging="124"/>
              <w:jc w:val="left"/>
              <w:rPr>
                <w:sz w:val="20"/>
              </w:rPr>
            </w:pPr>
            <w:r>
              <w:rPr>
                <w:color w:val="1F2C3C"/>
                <w:sz w:val="20"/>
              </w:rPr>
              <w:t>Хэрэглүүр</w:t>
            </w:r>
            <w:r>
              <w:rPr>
                <w:color w:val="1F2C3C"/>
                <w:spacing w:val="-13"/>
                <w:sz w:val="20"/>
              </w:rPr>
              <w:t> </w:t>
            </w:r>
            <w:r>
              <w:rPr>
                <w:color w:val="1F2C3C"/>
                <w:sz w:val="20"/>
              </w:rPr>
              <w:t>(визуализаци):</w:t>
            </w:r>
            <w:r>
              <w:rPr>
                <w:color w:val="1F2C3C"/>
                <w:spacing w:val="-13"/>
                <w:sz w:val="20"/>
              </w:rPr>
              <w:t> </w:t>
            </w:r>
            <w:r>
              <w:rPr>
                <w:color w:val="1F2C3C"/>
                <w:sz w:val="20"/>
              </w:rPr>
              <w:t>matplotlib,</w:t>
            </w:r>
            <w:r>
              <w:rPr>
                <w:color w:val="1F2C3C"/>
                <w:spacing w:val="-12"/>
                <w:sz w:val="20"/>
              </w:rPr>
              <w:t> </w:t>
            </w:r>
            <w:r>
              <w:rPr>
                <w:color w:val="1F2C3C"/>
                <w:sz w:val="20"/>
              </w:rPr>
              <w:t>seaborn,</w:t>
            </w:r>
            <w:r>
              <w:rPr>
                <w:color w:val="1F2C3C"/>
                <w:spacing w:val="-13"/>
                <w:sz w:val="20"/>
              </w:rPr>
              <w:t> </w:t>
            </w:r>
            <w:r>
              <w:rPr>
                <w:color w:val="1F2C3C"/>
                <w:sz w:val="20"/>
              </w:rPr>
              <w:t>Tableau,</w:t>
            </w:r>
            <w:r>
              <w:rPr>
                <w:color w:val="1F2C3C"/>
                <w:spacing w:val="-12"/>
                <w:sz w:val="20"/>
              </w:rPr>
              <w:t> </w:t>
            </w:r>
            <w:r>
              <w:rPr>
                <w:color w:val="1F2C3C"/>
                <w:spacing w:val="-2"/>
                <w:sz w:val="20"/>
              </w:rPr>
              <w:t>ggplot2</w:t>
            </w:r>
          </w:p>
          <w:p>
            <w:pPr>
              <w:pStyle w:val="TableParagraph"/>
              <w:numPr>
                <w:ilvl w:val="0"/>
                <w:numId w:val="63"/>
              </w:numPr>
              <w:tabs>
                <w:tab w:pos="238" w:val="left" w:leader="none"/>
              </w:tabs>
              <w:spacing w:line="240" w:lineRule="auto" w:before="32" w:after="0"/>
              <w:ind w:left="119" w:right="638" w:firstLine="0"/>
              <w:jc w:val="left"/>
              <w:rPr>
                <w:sz w:val="20"/>
              </w:rPr>
            </w:pPr>
            <w:r>
              <w:rPr>
                <w:color w:val="1F2C3C"/>
                <w:sz w:val="20"/>
              </w:rPr>
              <w:t>Wieringa</w:t>
            </w:r>
            <w:r>
              <w:rPr>
                <w:color w:val="1F2C3C"/>
                <w:spacing w:val="-5"/>
                <w:sz w:val="20"/>
              </w:rPr>
              <w:t> </w:t>
            </w:r>
            <w:r>
              <w:rPr>
                <w:color w:val="1F2C3C"/>
                <w:sz w:val="20"/>
              </w:rPr>
              <w:t>—</w:t>
            </w:r>
            <w:r>
              <w:rPr>
                <w:color w:val="1F2C3C"/>
                <w:spacing w:val="-5"/>
                <w:sz w:val="20"/>
              </w:rPr>
              <w:t> </w:t>
            </w:r>
            <w:r>
              <w:rPr>
                <w:color w:val="1F2C3C"/>
                <w:sz w:val="20"/>
              </w:rPr>
              <w:t>Design</w:t>
            </w:r>
            <w:r>
              <w:rPr>
                <w:color w:val="1F2C3C"/>
                <w:spacing w:val="-4"/>
                <w:sz w:val="20"/>
              </w:rPr>
              <w:t> </w:t>
            </w:r>
            <w:r>
              <w:rPr>
                <w:color w:val="1F2C3C"/>
                <w:sz w:val="20"/>
              </w:rPr>
              <w:t>Science</w:t>
            </w:r>
            <w:r>
              <w:rPr>
                <w:color w:val="1F2C3C"/>
                <w:spacing w:val="-5"/>
                <w:sz w:val="20"/>
              </w:rPr>
              <w:t> </w:t>
            </w:r>
            <w:r>
              <w:rPr>
                <w:color w:val="1F2C3C"/>
                <w:sz w:val="20"/>
              </w:rPr>
              <w:t>Research</w:t>
            </w:r>
            <w:r>
              <w:rPr>
                <w:color w:val="1F2C3C"/>
                <w:spacing w:val="-5"/>
                <w:sz w:val="20"/>
              </w:rPr>
              <w:t> </w:t>
            </w:r>
            <w:r>
              <w:rPr>
                <w:color w:val="1F2C3C"/>
                <w:sz w:val="20"/>
              </w:rPr>
              <w:t>Methodology</w:t>
            </w:r>
            <w:r>
              <w:rPr>
                <w:color w:val="1F2C3C"/>
                <w:spacing w:val="-8"/>
                <w:sz w:val="20"/>
              </w:rPr>
              <w:t> </w:t>
            </w:r>
            <w:r>
              <w:rPr>
                <w:color w:val="1F2C3C"/>
                <w:sz w:val="20"/>
              </w:rPr>
              <w:t>(artifact-based </w:t>
            </w:r>
            <w:r>
              <w:rPr>
                <w:color w:val="1F2C3C"/>
                <w:spacing w:val="-2"/>
                <w:sz w:val="20"/>
              </w:rPr>
              <w:t>судалгаанд)</w:t>
            </w:r>
          </w:p>
        </w:tc>
      </w:tr>
      <w:tr>
        <w:trPr>
          <w:trHeight w:val="748" w:hRule="atLeast"/>
        </w:trPr>
        <w:tc>
          <w:tcPr>
            <w:tcW w:w="2201" w:type="dxa"/>
            <w:shd w:val="clear" w:color="auto" w:fill="E8DAEE"/>
          </w:tcPr>
          <w:p>
            <w:pPr>
              <w:pStyle w:val="TableParagraph"/>
              <w:spacing w:before="27"/>
              <w:ind w:left="0"/>
              <w:rPr>
                <w:sz w:val="20"/>
              </w:rPr>
            </w:pPr>
          </w:p>
          <w:p>
            <w:pPr>
              <w:pStyle w:val="TableParagraph"/>
              <w:rPr>
                <w:sz w:val="20"/>
              </w:rPr>
            </w:pPr>
            <w:r>
              <w:rPr>
                <w:color w:val="1F2C3C"/>
                <w:sz w:val="20"/>
              </w:rPr>
              <w:t>PM</w:t>
            </w:r>
            <w:r>
              <w:rPr>
                <w:color w:val="1F2C3C"/>
                <w:spacing w:val="-5"/>
                <w:sz w:val="20"/>
              </w:rPr>
              <w:t> </w:t>
            </w:r>
            <w:r>
              <w:rPr>
                <w:color w:val="1F2C3C"/>
                <w:spacing w:val="-2"/>
                <w:sz w:val="20"/>
              </w:rPr>
              <w:t>шаардлага</w:t>
            </w:r>
          </w:p>
        </w:tc>
        <w:tc>
          <w:tcPr>
            <w:tcW w:w="6827" w:type="dxa"/>
            <w:shd w:val="clear" w:color="auto" w:fill="E8DAEE"/>
          </w:tcPr>
          <w:p>
            <w:pPr>
              <w:pStyle w:val="TableParagraph"/>
              <w:numPr>
                <w:ilvl w:val="0"/>
                <w:numId w:val="64"/>
              </w:numPr>
              <w:tabs>
                <w:tab w:pos="244" w:val="left" w:leader="none"/>
              </w:tabs>
              <w:spacing w:line="240" w:lineRule="auto" w:before="125" w:after="0"/>
              <w:ind w:left="244" w:right="0" w:hanging="125"/>
              <w:jc w:val="left"/>
              <w:rPr>
                <w:sz w:val="20"/>
              </w:rPr>
            </w:pPr>
            <w:r>
              <w:rPr>
                <w:color w:val="1F2C3C"/>
                <w:sz w:val="20"/>
              </w:rPr>
              <w:t>Явцын</w:t>
            </w:r>
            <w:r>
              <w:rPr>
                <w:color w:val="1F2C3C"/>
                <w:spacing w:val="-7"/>
                <w:sz w:val="20"/>
              </w:rPr>
              <w:t> </w:t>
            </w:r>
            <w:r>
              <w:rPr>
                <w:color w:val="1F2C3C"/>
                <w:sz w:val="20"/>
              </w:rPr>
              <w:t>үзлэг</w:t>
            </w:r>
            <w:r>
              <w:rPr>
                <w:color w:val="1F2C3C"/>
                <w:spacing w:val="-4"/>
                <w:sz w:val="20"/>
              </w:rPr>
              <w:t> </w:t>
            </w:r>
            <w:r>
              <w:rPr>
                <w:color w:val="1F2C3C"/>
                <w:sz w:val="20"/>
              </w:rPr>
              <w:t>M3–M4:</w:t>
            </w:r>
            <w:r>
              <w:rPr>
                <w:color w:val="1F2C3C"/>
                <w:spacing w:val="-7"/>
                <w:sz w:val="20"/>
              </w:rPr>
              <w:t> </w:t>
            </w:r>
            <w:r>
              <w:rPr>
                <w:color w:val="1F2C3C"/>
                <w:sz w:val="20"/>
              </w:rPr>
              <w:t>бүх</w:t>
            </w:r>
            <w:r>
              <w:rPr>
                <w:color w:val="1F2C3C"/>
                <w:spacing w:val="-5"/>
                <w:sz w:val="20"/>
              </w:rPr>
              <w:t> </w:t>
            </w:r>
            <w:r>
              <w:rPr>
                <w:color w:val="1F2C3C"/>
                <w:sz w:val="20"/>
              </w:rPr>
              <w:t>RQ-д</w:t>
            </w:r>
            <w:r>
              <w:rPr>
                <w:color w:val="1F2C3C"/>
                <w:spacing w:val="-8"/>
                <w:sz w:val="20"/>
              </w:rPr>
              <w:t> </w:t>
            </w:r>
            <w:r>
              <w:rPr>
                <w:color w:val="1F2C3C"/>
                <w:sz w:val="20"/>
              </w:rPr>
              <w:t>хариулт</w:t>
            </w:r>
            <w:r>
              <w:rPr>
                <w:color w:val="1F2C3C"/>
                <w:spacing w:val="-4"/>
                <w:sz w:val="20"/>
              </w:rPr>
              <w:t> </w:t>
            </w:r>
            <w:r>
              <w:rPr>
                <w:color w:val="1F2C3C"/>
                <w:sz w:val="20"/>
              </w:rPr>
              <w:t>авах</w:t>
            </w:r>
            <w:r>
              <w:rPr>
                <w:color w:val="1F2C3C"/>
                <w:spacing w:val="-6"/>
                <w:sz w:val="20"/>
              </w:rPr>
              <w:t> </w:t>
            </w:r>
            <w:r>
              <w:rPr>
                <w:color w:val="1F2C3C"/>
                <w:sz w:val="20"/>
              </w:rPr>
              <w:t>үр</w:t>
            </w:r>
            <w:r>
              <w:rPr>
                <w:color w:val="1F2C3C"/>
                <w:spacing w:val="-5"/>
                <w:sz w:val="20"/>
              </w:rPr>
              <w:t> </w:t>
            </w:r>
            <w:r>
              <w:rPr>
                <w:color w:val="1F2C3C"/>
                <w:sz w:val="20"/>
              </w:rPr>
              <w:t>дүн</w:t>
            </w:r>
            <w:r>
              <w:rPr>
                <w:color w:val="1F2C3C"/>
                <w:spacing w:val="-6"/>
                <w:sz w:val="20"/>
              </w:rPr>
              <w:t> </w:t>
            </w:r>
            <w:r>
              <w:rPr>
                <w:color w:val="1F2C3C"/>
                <w:sz w:val="20"/>
              </w:rPr>
              <w:t>гарсан</w:t>
            </w:r>
            <w:r>
              <w:rPr>
                <w:color w:val="1F2C3C"/>
                <w:spacing w:val="-7"/>
                <w:sz w:val="20"/>
              </w:rPr>
              <w:t> </w:t>
            </w:r>
            <w:r>
              <w:rPr>
                <w:color w:val="1F2C3C"/>
                <w:spacing w:val="-4"/>
                <w:sz w:val="20"/>
              </w:rPr>
              <w:t>байх</w:t>
            </w:r>
          </w:p>
          <w:p>
            <w:pPr>
              <w:pStyle w:val="TableParagraph"/>
              <w:numPr>
                <w:ilvl w:val="0"/>
                <w:numId w:val="64"/>
              </w:numPr>
              <w:tabs>
                <w:tab w:pos="244" w:val="left" w:leader="none"/>
              </w:tabs>
              <w:spacing w:line="240" w:lineRule="auto" w:before="32" w:after="0"/>
              <w:ind w:left="244" w:right="0" w:hanging="125"/>
              <w:jc w:val="left"/>
              <w:rPr>
                <w:sz w:val="20"/>
              </w:rPr>
            </w:pPr>
            <w:r>
              <w:rPr>
                <w:color w:val="1F2C3C"/>
                <w:sz w:val="20"/>
              </w:rPr>
              <w:t>Явцын</w:t>
            </w:r>
            <w:r>
              <w:rPr>
                <w:color w:val="1F2C3C"/>
                <w:spacing w:val="-7"/>
                <w:sz w:val="20"/>
              </w:rPr>
              <w:t> </w:t>
            </w:r>
            <w:r>
              <w:rPr>
                <w:color w:val="1F2C3C"/>
                <w:sz w:val="20"/>
              </w:rPr>
              <w:t>үзлэг</w:t>
            </w:r>
            <w:r>
              <w:rPr>
                <w:color w:val="1F2C3C"/>
                <w:spacing w:val="-4"/>
                <w:sz w:val="20"/>
              </w:rPr>
              <w:t> </w:t>
            </w:r>
            <w:r>
              <w:rPr>
                <w:color w:val="1F2C3C"/>
                <w:sz w:val="20"/>
              </w:rPr>
              <w:t>M4:</w:t>
            </w:r>
            <w:r>
              <w:rPr>
                <w:color w:val="1F2C3C"/>
                <w:spacing w:val="-6"/>
                <w:sz w:val="20"/>
              </w:rPr>
              <w:t> </w:t>
            </w:r>
            <w:r>
              <w:rPr>
                <w:color w:val="1F2C3C"/>
                <w:sz w:val="20"/>
              </w:rPr>
              <w:t>Threats</w:t>
            </w:r>
            <w:r>
              <w:rPr>
                <w:color w:val="1F2C3C"/>
                <w:spacing w:val="-4"/>
                <w:sz w:val="20"/>
              </w:rPr>
              <w:t> </w:t>
            </w:r>
            <w:r>
              <w:rPr>
                <w:color w:val="1F2C3C"/>
                <w:sz w:val="20"/>
              </w:rPr>
              <w:t>to</w:t>
            </w:r>
            <w:r>
              <w:rPr>
                <w:color w:val="1F2C3C"/>
                <w:spacing w:val="-7"/>
                <w:sz w:val="20"/>
              </w:rPr>
              <w:t> </w:t>
            </w:r>
            <w:r>
              <w:rPr>
                <w:color w:val="1F2C3C"/>
                <w:sz w:val="20"/>
              </w:rPr>
              <w:t>Validity</w:t>
            </w:r>
            <w:r>
              <w:rPr>
                <w:color w:val="1F2C3C"/>
                <w:spacing w:val="-10"/>
                <w:sz w:val="20"/>
              </w:rPr>
              <w:t> </w:t>
            </w:r>
            <w:r>
              <w:rPr>
                <w:color w:val="1F2C3C"/>
                <w:sz w:val="20"/>
              </w:rPr>
              <w:t>хэсэг</w:t>
            </w:r>
            <w:r>
              <w:rPr>
                <w:color w:val="1F2C3C"/>
                <w:spacing w:val="-4"/>
                <w:sz w:val="20"/>
              </w:rPr>
              <w:t> </w:t>
            </w:r>
            <w:r>
              <w:rPr>
                <w:color w:val="1F2C3C"/>
                <w:sz w:val="20"/>
              </w:rPr>
              <w:t>бичигдсэн</w:t>
            </w:r>
            <w:r>
              <w:rPr>
                <w:color w:val="1F2C3C"/>
                <w:spacing w:val="-4"/>
                <w:sz w:val="20"/>
              </w:rPr>
              <w:t> байх</w:t>
            </w:r>
          </w:p>
        </w:tc>
      </w:tr>
    </w:tbl>
    <w:p>
      <w:pPr>
        <w:pStyle w:val="BodyText"/>
        <w:spacing w:before="225"/>
        <w:rPr>
          <w:sz w:val="28"/>
        </w:rPr>
      </w:pPr>
    </w:p>
    <w:p>
      <w:pPr>
        <w:pStyle w:val="ListParagraph"/>
        <w:numPr>
          <w:ilvl w:val="0"/>
          <w:numId w:val="60"/>
        </w:numPr>
        <w:tabs>
          <w:tab w:pos="456" w:val="left" w:leader="none"/>
          <w:tab w:pos="9526" w:val="left" w:leader="none"/>
        </w:tabs>
        <w:spacing w:line="240" w:lineRule="auto" w:before="0" w:after="0"/>
        <w:ind w:left="456" w:right="0" w:hanging="313"/>
        <w:jc w:val="left"/>
        <w:rPr>
          <w:b/>
          <w:sz w:val="28"/>
        </w:rPr>
      </w:pPr>
      <w:r>
        <w:rPr>
          <w:b/>
          <w:color w:val="FFFFFF"/>
          <w:sz w:val="28"/>
          <w:shd w:fill="2D75B6" w:color="auto" w:val="clear"/>
        </w:rPr>
        <w:t>DISCUSSION</w:t>
      </w:r>
      <w:r>
        <w:rPr>
          <w:b/>
          <w:color w:val="FFFFFF"/>
          <w:spacing w:val="-13"/>
          <w:sz w:val="28"/>
          <w:shd w:fill="2D75B6" w:color="auto" w:val="clear"/>
        </w:rPr>
        <w:t> </w:t>
      </w:r>
      <w:r>
        <w:rPr>
          <w:b/>
          <w:color w:val="FFFFFF"/>
          <w:spacing w:val="-2"/>
          <w:sz w:val="28"/>
          <w:shd w:fill="2D75B6" w:color="auto" w:val="clear"/>
        </w:rPr>
        <w:t>(Хэлэлцүүлэг)</w:t>
      </w:r>
      <w:r>
        <w:rPr>
          <w:b/>
          <w:color w:val="FFFFFF"/>
          <w:sz w:val="28"/>
          <w:shd w:fill="2D75B6" w:color="auto" w:val="clear"/>
        </w:rPr>
        <w:tab/>
      </w:r>
    </w:p>
    <w:p>
      <w:pPr>
        <w:pStyle w:val="BodyText"/>
        <w:spacing w:before="142"/>
        <w:ind w:left="143" w:right="189"/>
      </w:pPr>
      <w:r>
        <w:rPr>
          <w:color w:val="1F2C3C"/>
        </w:rPr>
        <w:t>Энэ</w:t>
      </w:r>
      <w:r>
        <w:rPr>
          <w:color w:val="1F2C3C"/>
          <w:spacing w:val="-3"/>
        </w:rPr>
        <w:t> </w:t>
      </w:r>
      <w:r>
        <w:rPr>
          <w:color w:val="1F2C3C"/>
        </w:rPr>
        <w:t>бүлэг</w:t>
      </w:r>
      <w:r>
        <w:rPr>
          <w:color w:val="1F2C3C"/>
          <w:spacing w:val="-2"/>
        </w:rPr>
        <w:t> </w:t>
      </w:r>
      <w:r>
        <w:rPr>
          <w:color w:val="1F2C3C"/>
        </w:rPr>
        <w:t>capstone</w:t>
      </w:r>
      <w:r>
        <w:rPr>
          <w:color w:val="1F2C3C"/>
          <w:spacing w:val="-1"/>
        </w:rPr>
        <w:t> </w:t>
      </w:r>
      <w:r>
        <w:rPr>
          <w:color w:val="1F2C3C"/>
        </w:rPr>
        <w:t>төсөлд</w:t>
      </w:r>
      <w:r>
        <w:rPr>
          <w:color w:val="1F2C3C"/>
          <w:spacing w:val="-3"/>
        </w:rPr>
        <w:t> </w:t>
      </w:r>
      <w:r>
        <w:rPr>
          <w:color w:val="1F2C3C"/>
        </w:rPr>
        <w:t>байдаггүй</w:t>
      </w:r>
      <w:r>
        <w:rPr>
          <w:color w:val="1F2C3C"/>
          <w:spacing w:val="-2"/>
        </w:rPr>
        <w:t> </w:t>
      </w:r>
      <w:r>
        <w:rPr>
          <w:color w:val="1F2C3C"/>
        </w:rPr>
        <w:t>—</w:t>
      </w:r>
      <w:r>
        <w:rPr>
          <w:color w:val="1F2C3C"/>
          <w:spacing w:val="-4"/>
        </w:rPr>
        <w:t> </w:t>
      </w:r>
      <w:r>
        <w:rPr>
          <w:color w:val="1F2C3C"/>
        </w:rPr>
        <w:t>судалгааны</w:t>
      </w:r>
      <w:r>
        <w:rPr>
          <w:color w:val="1F2C3C"/>
          <w:spacing w:val="-4"/>
        </w:rPr>
        <w:t> </w:t>
      </w:r>
      <w:r>
        <w:rPr>
          <w:color w:val="1F2C3C"/>
        </w:rPr>
        <w:t>онцлог</w:t>
      </w:r>
      <w:r>
        <w:rPr>
          <w:color w:val="1F2C3C"/>
          <w:spacing w:val="-3"/>
        </w:rPr>
        <w:t> </w:t>
      </w:r>
      <w:r>
        <w:rPr>
          <w:color w:val="1F2C3C"/>
        </w:rPr>
        <w:t>бүлэг. Үр</w:t>
      </w:r>
      <w:r>
        <w:rPr>
          <w:color w:val="1F2C3C"/>
          <w:spacing w:val="-7"/>
        </w:rPr>
        <w:t> </w:t>
      </w:r>
      <w:r>
        <w:rPr>
          <w:color w:val="1F2C3C"/>
        </w:rPr>
        <w:t>дүнгийн</w:t>
      </w:r>
      <w:r>
        <w:rPr>
          <w:color w:val="1F2C3C"/>
          <w:spacing w:val="-3"/>
        </w:rPr>
        <w:t> </w:t>
      </w:r>
      <w:r>
        <w:rPr>
          <w:color w:val="1F2C3C"/>
        </w:rPr>
        <w:t>гүн</w:t>
      </w:r>
      <w:r>
        <w:rPr>
          <w:color w:val="1F2C3C"/>
          <w:spacing w:val="-3"/>
        </w:rPr>
        <w:t> </w:t>
      </w:r>
      <w:r>
        <w:rPr>
          <w:color w:val="1F2C3C"/>
        </w:rPr>
        <w:t>утга учрыг задлан тайлбарлана.</w:t>
      </w:r>
    </w:p>
    <w:p>
      <w:pPr>
        <w:pStyle w:val="BodyText"/>
        <w:spacing w:before="2"/>
        <w:rPr>
          <w:sz w:val="7"/>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427" w:hRule="atLeast"/>
        </w:trPr>
        <w:tc>
          <w:tcPr>
            <w:tcW w:w="2201" w:type="dxa"/>
            <w:shd w:val="clear" w:color="auto" w:fill="2D75B6"/>
          </w:tcPr>
          <w:p>
            <w:pPr>
              <w:pStyle w:val="TableParagraph"/>
              <w:spacing w:before="92"/>
              <w:ind w:left="5"/>
              <w:jc w:val="center"/>
              <w:rPr>
                <w:b/>
                <w:sz w:val="20"/>
              </w:rPr>
            </w:pPr>
            <w:r>
              <w:rPr>
                <w:b/>
                <w:color w:val="FFFFFF"/>
                <w:spacing w:val="-2"/>
                <w:sz w:val="20"/>
              </w:rPr>
              <w:t>Төрөл</w:t>
            </w:r>
          </w:p>
        </w:tc>
        <w:tc>
          <w:tcPr>
            <w:tcW w:w="6827" w:type="dxa"/>
            <w:shd w:val="clear" w:color="auto" w:fill="2D75B6"/>
          </w:tcPr>
          <w:p>
            <w:pPr>
              <w:pStyle w:val="TableParagraph"/>
              <w:spacing w:before="92"/>
              <w:ind w:left="2"/>
              <w:jc w:val="center"/>
              <w:rPr>
                <w:b/>
                <w:sz w:val="20"/>
              </w:rPr>
            </w:pPr>
            <w:r>
              <w:rPr>
                <w:b/>
                <w:color w:val="FFFFFF"/>
                <w:spacing w:val="-2"/>
                <w:sz w:val="20"/>
              </w:rPr>
              <w:t>Агуулга</w:t>
            </w:r>
          </w:p>
        </w:tc>
      </w:tr>
      <w:tr>
        <w:trPr>
          <w:trHeight w:val="1725" w:hRule="atLeast"/>
        </w:trPr>
        <w:tc>
          <w:tcPr>
            <w:tcW w:w="2201" w:type="dxa"/>
            <w:shd w:val="clear" w:color="auto" w:fill="D5E3EF"/>
          </w:tcPr>
          <w:p>
            <w:pPr>
              <w:pStyle w:val="TableParagraph"/>
              <w:ind w:left="0"/>
              <w:rPr>
                <w:sz w:val="20"/>
              </w:rPr>
            </w:pPr>
          </w:p>
          <w:p>
            <w:pPr>
              <w:pStyle w:val="TableParagraph"/>
              <w:ind w:left="0"/>
              <w:rPr>
                <w:sz w:val="20"/>
              </w:rPr>
            </w:pPr>
          </w:p>
          <w:p>
            <w:pPr>
              <w:pStyle w:val="TableParagraph"/>
              <w:spacing w:before="54"/>
              <w:ind w:left="0"/>
              <w:rPr>
                <w:sz w:val="20"/>
              </w:rPr>
            </w:pPr>
          </w:p>
          <w:p>
            <w:pPr>
              <w:pStyle w:val="TableParagraph"/>
              <w:rPr>
                <w:sz w:val="20"/>
              </w:rPr>
            </w:pPr>
            <w:r>
              <w:rPr>
                <w:color w:val="1F2C3C"/>
                <w:spacing w:val="-2"/>
                <w:sz w:val="20"/>
              </w:rPr>
              <w:t>Даалгавар</w:t>
            </w:r>
          </w:p>
        </w:tc>
        <w:tc>
          <w:tcPr>
            <w:tcW w:w="6827" w:type="dxa"/>
            <w:shd w:val="clear" w:color="auto" w:fill="D5E3EF"/>
          </w:tcPr>
          <w:p>
            <w:pPr>
              <w:pStyle w:val="TableParagraph"/>
              <w:numPr>
                <w:ilvl w:val="0"/>
                <w:numId w:val="65"/>
              </w:numPr>
              <w:tabs>
                <w:tab w:pos="243" w:val="left" w:leader="none"/>
              </w:tabs>
              <w:spacing w:line="240" w:lineRule="auto" w:before="123" w:after="0"/>
              <w:ind w:left="243" w:right="0" w:hanging="124"/>
              <w:jc w:val="left"/>
              <w:rPr>
                <w:sz w:val="20"/>
              </w:rPr>
            </w:pPr>
            <w:r>
              <w:rPr>
                <w:color w:val="1F2C3C"/>
                <w:sz w:val="20"/>
              </w:rPr>
              <w:t>Interpretation</w:t>
            </w:r>
            <w:r>
              <w:rPr>
                <w:color w:val="1F2C3C"/>
                <w:spacing w:val="-5"/>
                <w:sz w:val="20"/>
              </w:rPr>
              <w:t> </w:t>
            </w:r>
            <w:r>
              <w:rPr>
                <w:color w:val="1F2C3C"/>
                <w:sz w:val="20"/>
              </w:rPr>
              <w:t>—</w:t>
            </w:r>
            <w:r>
              <w:rPr>
                <w:color w:val="1F2C3C"/>
                <w:spacing w:val="-7"/>
                <w:sz w:val="20"/>
              </w:rPr>
              <w:t> </w:t>
            </w:r>
            <w:r>
              <w:rPr>
                <w:color w:val="1F2C3C"/>
                <w:sz w:val="20"/>
              </w:rPr>
              <w:t>үр</w:t>
            </w:r>
            <w:r>
              <w:rPr>
                <w:color w:val="1F2C3C"/>
                <w:spacing w:val="-6"/>
                <w:sz w:val="20"/>
              </w:rPr>
              <w:t> </w:t>
            </w:r>
            <w:r>
              <w:rPr>
                <w:color w:val="1F2C3C"/>
                <w:sz w:val="20"/>
              </w:rPr>
              <w:t>дүн</w:t>
            </w:r>
            <w:r>
              <w:rPr>
                <w:color w:val="1F2C3C"/>
                <w:spacing w:val="-7"/>
                <w:sz w:val="20"/>
              </w:rPr>
              <w:t> </w:t>
            </w:r>
            <w:r>
              <w:rPr>
                <w:color w:val="1F2C3C"/>
                <w:sz w:val="20"/>
              </w:rPr>
              <w:t>нь</w:t>
            </w:r>
            <w:r>
              <w:rPr>
                <w:color w:val="1F2C3C"/>
                <w:spacing w:val="-7"/>
                <w:sz w:val="20"/>
              </w:rPr>
              <w:t> </w:t>
            </w:r>
            <w:r>
              <w:rPr>
                <w:color w:val="1F2C3C"/>
                <w:sz w:val="20"/>
              </w:rPr>
              <w:t>RQ/Hypothesis-тэй</w:t>
            </w:r>
            <w:r>
              <w:rPr>
                <w:color w:val="1F2C3C"/>
                <w:spacing w:val="-7"/>
                <w:sz w:val="20"/>
              </w:rPr>
              <w:t> </w:t>
            </w:r>
            <w:r>
              <w:rPr>
                <w:color w:val="1F2C3C"/>
                <w:sz w:val="20"/>
              </w:rPr>
              <w:t>хэрхэн</w:t>
            </w:r>
            <w:r>
              <w:rPr>
                <w:color w:val="1F2C3C"/>
                <w:spacing w:val="-8"/>
                <w:sz w:val="20"/>
              </w:rPr>
              <w:t> </w:t>
            </w:r>
            <w:r>
              <w:rPr>
                <w:color w:val="1F2C3C"/>
                <w:sz w:val="20"/>
              </w:rPr>
              <w:t>нийцэж</w:t>
            </w:r>
            <w:r>
              <w:rPr>
                <w:color w:val="1F2C3C"/>
                <w:spacing w:val="-6"/>
                <w:sz w:val="20"/>
              </w:rPr>
              <w:t> </w:t>
            </w:r>
            <w:r>
              <w:rPr>
                <w:color w:val="1F2C3C"/>
                <w:spacing w:val="-2"/>
                <w:sz w:val="20"/>
              </w:rPr>
              <w:t>байна?</w:t>
            </w:r>
          </w:p>
          <w:p>
            <w:pPr>
              <w:pStyle w:val="TableParagraph"/>
              <w:numPr>
                <w:ilvl w:val="0"/>
                <w:numId w:val="65"/>
              </w:numPr>
              <w:tabs>
                <w:tab w:pos="243" w:val="left" w:leader="none"/>
              </w:tabs>
              <w:spacing w:line="240" w:lineRule="auto" w:before="31" w:after="0"/>
              <w:ind w:left="119" w:right="465" w:firstLine="0"/>
              <w:jc w:val="left"/>
              <w:rPr>
                <w:sz w:val="20"/>
              </w:rPr>
            </w:pPr>
            <w:r>
              <w:rPr>
                <w:color w:val="1F2C3C"/>
                <w:sz w:val="20"/>
              </w:rPr>
              <w:t>Implications</w:t>
            </w:r>
            <w:r>
              <w:rPr>
                <w:color w:val="1F2C3C"/>
                <w:spacing w:val="-5"/>
                <w:sz w:val="20"/>
              </w:rPr>
              <w:t> </w:t>
            </w:r>
            <w:r>
              <w:rPr>
                <w:color w:val="1F2C3C"/>
                <w:sz w:val="20"/>
              </w:rPr>
              <w:t>—</w:t>
            </w:r>
            <w:r>
              <w:rPr>
                <w:color w:val="1F2C3C"/>
                <w:spacing w:val="-7"/>
                <w:sz w:val="20"/>
              </w:rPr>
              <w:t> </w:t>
            </w:r>
            <w:r>
              <w:rPr>
                <w:color w:val="1F2C3C"/>
                <w:sz w:val="20"/>
              </w:rPr>
              <w:t>судалгааны</w:t>
            </w:r>
            <w:r>
              <w:rPr>
                <w:color w:val="1F2C3C"/>
                <w:spacing w:val="-6"/>
                <w:sz w:val="20"/>
              </w:rPr>
              <w:t> </w:t>
            </w:r>
            <w:r>
              <w:rPr>
                <w:color w:val="1F2C3C"/>
                <w:sz w:val="20"/>
              </w:rPr>
              <w:t>ажлын</w:t>
            </w:r>
            <w:r>
              <w:rPr>
                <w:color w:val="1F2C3C"/>
                <w:spacing w:val="-7"/>
                <w:sz w:val="20"/>
              </w:rPr>
              <w:t> </w:t>
            </w:r>
            <w:r>
              <w:rPr>
                <w:color w:val="1F2C3C"/>
                <w:sz w:val="20"/>
              </w:rPr>
              <w:t>практик</w:t>
            </w:r>
            <w:r>
              <w:rPr>
                <w:color w:val="1F2C3C"/>
                <w:spacing w:val="-7"/>
                <w:sz w:val="20"/>
              </w:rPr>
              <w:t> </w:t>
            </w:r>
            <w:r>
              <w:rPr>
                <w:color w:val="1F2C3C"/>
                <w:sz w:val="20"/>
              </w:rPr>
              <w:t>болон</w:t>
            </w:r>
            <w:r>
              <w:rPr>
                <w:color w:val="1F2C3C"/>
                <w:spacing w:val="-7"/>
                <w:sz w:val="20"/>
              </w:rPr>
              <w:t> </w:t>
            </w:r>
            <w:r>
              <w:rPr>
                <w:color w:val="1F2C3C"/>
                <w:sz w:val="20"/>
              </w:rPr>
              <w:t>шинжлэх</w:t>
            </w:r>
            <w:r>
              <w:rPr>
                <w:color w:val="1F2C3C"/>
                <w:spacing w:val="-2"/>
                <w:sz w:val="20"/>
              </w:rPr>
              <w:t> </w:t>
            </w:r>
            <w:r>
              <w:rPr>
                <w:color w:val="1F2C3C"/>
                <w:sz w:val="20"/>
              </w:rPr>
              <w:t>ухаанд оруулах хувь нэмрийг тодорхойлох</w:t>
            </w:r>
          </w:p>
          <w:p>
            <w:pPr>
              <w:pStyle w:val="TableParagraph"/>
              <w:numPr>
                <w:ilvl w:val="0"/>
                <w:numId w:val="65"/>
              </w:numPr>
              <w:tabs>
                <w:tab w:pos="243" w:val="left" w:leader="none"/>
              </w:tabs>
              <w:spacing w:line="240" w:lineRule="auto" w:before="30" w:after="0"/>
              <w:ind w:left="119" w:right="500" w:firstLine="0"/>
              <w:jc w:val="left"/>
              <w:rPr>
                <w:sz w:val="20"/>
              </w:rPr>
            </w:pPr>
            <w:r>
              <w:rPr>
                <w:color w:val="1F2C3C"/>
                <w:sz w:val="20"/>
              </w:rPr>
              <w:t>Unexpected</w:t>
            </w:r>
            <w:r>
              <w:rPr>
                <w:color w:val="1F2C3C"/>
                <w:spacing w:val="-8"/>
                <w:sz w:val="20"/>
              </w:rPr>
              <w:t> </w:t>
            </w:r>
            <w:r>
              <w:rPr>
                <w:color w:val="1F2C3C"/>
                <w:sz w:val="20"/>
              </w:rPr>
              <w:t>Findings</w:t>
            </w:r>
            <w:r>
              <w:rPr>
                <w:color w:val="1F2C3C"/>
                <w:spacing w:val="-5"/>
                <w:sz w:val="20"/>
              </w:rPr>
              <w:t> </w:t>
            </w:r>
            <w:r>
              <w:rPr>
                <w:color w:val="1F2C3C"/>
                <w:sz w:val="20"/>
              </w:rPr>
              <w:t>—</w:t>
            </w:r>
            <w:r>
              <w:rPr>
                <w:color w:val="1F2C3C"/>
                <w:spacing w:val="-7"/>
                <w:sz w:val="20"/>
              </w:rPr>
              <w:t> </w:t>
            </w:r>
            <w:r>
              <w:rPr>
                <w:color w:val="1F2C3C"/>
                <w:sz w:val="20"/>
              </w:rPr>
              <w:t>гэнэтийн</w:t>
            </w:r>
            <w:r>
              <w:rPr>
                <w:color w:val="1F2C3C"/>
                <w:spacing w:val="-5"/>
                <w:sz w:val="20"/>
              </w:rPr>
              <w:t> </w:t>
            </w:r>
            <w:r>
              <w:rPr>
                <w:color w:val="1F2C3C"/>
                <w:sz w:val="20"/>
              </w:rPr>
              <w:t>болон</w:t>
            </w:r>
            <w:r>
              <w:rPr>
                <w:color w:val="1F2C3C"/>
                <w:spacing w:val="-7"/>
                <w:sz w:val="20"/>
              </w:rPr>
              <w:t> </w:t>
            </w:r>
            <w:r>
              <w:rPr>
                <w:color w:val="1F2C3C"/>
                <w:sz w:val="20"/>
              </w:rPr>
              <w:t>тайлбарлагдаагүй</w:t>
            </w:r>
            <w:r>
              <w:rPr>
                <w:color w:val="1F2C3C"/>
                <w:spacing w:val="-2"/>
                <w:sz w:val="20"/>
              </w:rPr>
              <w:t> </w:t>
            </w:r>
            <w:r>
              <w:rPr>
                <w:color w:val="1F2C3C"/>
                <w:sz w:val="20"/>
              </w:rPr>
              <w:t>үр</w:t>
            </w:r>
            <w:r>
              <w:rPr>
                <w:color w:val="1F2C3C"/>
                <w:spacing w:val="-7"/>
                <w:sz w:val="20"/>
              </w:rPr>
              <w:t> </w:t>
            </w:r>
            <w:r>
              <w:rPr>
                <w:color w:val="1F2C3C"/>
                <w:sz w:val="20"/>
              </w:rPr>
              <w:t>дүн, тэдгээрийн боломжит учир шалтгааны дүн шинжилгээ</w:t>
            </w:r>
          </w:p>
          <w:p>
            <w:pPr>
              <w:pStyle w:val="TableParagraph"/>
              <w:numPr>
                <w:ilvl w:val="0"/>
                <w:numId w:val="65"/>
              </w:numPr>
              <w:tabs>
                <w:tab w:pos="243" w:val="left" w:leader="none"/>
              </w:tabs>
              <w:spacing w:line="240" w:lineRule="auto" w:before="30" w:after="0"/>
              <w:ind w:left="243" w:right="0" w:hanging="124"/>
              <w:jc w:val="left"/>
              <w:rPr>
                <w:sz w:val="20"/>
              </w:rPr>
            </w:pPr>
            <w:r>
              <w:rPr>
                <w:color w:val="1F2C3C"/>
                <w:sz w:val="20"/>
              </w:rPr>
              <w:t>Limitations</w:t>
            </w:r>
            <w:r>
              <w:rPr>
                <w:color w:val="1F2C3C"/>
                <w:spacing w:val="-10"/>
                <w:sz w:val="20"/>
              </w:rPr>
              <w:t> </w:t>
            </w:r>
            <w:r>
              <w:rPr>
                <w:color w:val="1F2C3C"/>
                <w:sz w:val="20"/>
              </w:rPr>
              <w:t>—</w:t>
            </w:r>
            <w:r>
              <w:rPr>
                <w:color w:val="1F2C3C"/>
                <w:spacing w:val="-11"/>
                <w:sz w:val="20"/>
              </w:rPr>
              <w:t> </w:t>
            </w:r>
            <w:r>
              <w:rPr>
                <w:color w:val="1F2C3C"/>
                <w:sz w:val="20"/>
              </w:rPr>
              <w:t>судалгааны</w:t>
            </w:r>
            <w:r>
              <w:rPr>
                <w:color w:val="1F2C3C"/>
                <w:spacing w:val="-10"/>
                <w:sz w:val="20"/>
              </w:rPr>
              <w:t> </w:t>
            </w:r>
            <w:r>
              <w:rPr>
                <w:color w:val="1F2C3C"/>
                <w:sz w:val="20"/>
              </w:rPr>
              <w:t>хязгаарлалтыг</w:t>
            </w:r>
            <w:r>
              <w:rPr>
                <w:color w:val="1F2C3C"/>
                <w:spacing w:val="-11"/>
                <w:sz w:val="20"/>
              </w:rPr>
              <w:t> </w:t>
            </w:r>
            <w:r>
              <w:rPr>
                <w:color w:val="1F2C3C"/>
                <w:sz w:val="20"/>
              </w:rPr>
              <w:t>шударгаар</w:t>
            </w:r>
            <w:r>
              <w:rPr>
                <w:color w:val="1F2C3C"/>
                <w:spacing w:val="-12"/>
                <w:sz w:val="20"/>
              </w:rPr>
              <w:t> </w:t>
            </w:r>
            <w:r>
              <w:rPr>
                <w:color w:val="1F2C3C"/>
                <w:spacing w:val="-2"/>
                <w:sz w:val="20"/>
              </w:rPr>
              <w:t>хэлэлцэх</w:t>
            </w:r>
          </w:p>
        </w:tc>
      </w:tr>
      <w:tr>
        <w:trPr>
          <w:trHeight w:val="1267" w:hRule="atLeast"/>
        </w:trPr>
        <w:tc>
          <w:tcPr>
            <w:tcW w:w="2201" w:type="dxa"/>
            <w:shd w:val="clear" w:color="auto" w:fill="D3ECDA"/>
          </w:tcPr>
          <w:p>
            <w:pPr>
              <w:pStyle w:val="TableParagraph"/>
              <w:spacing w:before="171"/>
              <w:ind w:left="0"/>
              <w:rPr>
                <w:sz w:val="20"/>
              </w:rPr>
            </w:pPr>
          </w:p>
          <w:p>
            <w:pPr>
              <w:pStyle w:val="TableParagraph"/>
              <w:ind w:right="517"/>
              <w:rPr>
                <w:sz w:val="20"/>
              </w:rPr>
            </w:pPr>
            <w:r>
              <w:rPr>
                <w:color w:val="1F2C3C"/>
                <w:sz w:val="20"/>
              </w:rPr>
              <w:t>Баримтад</w:t>
            </w:r>
            <w:r>
              <w:rPr>
                <w:color w:val="1F2C3C"/>
                <w:spacing w:val="-14"/>
                <w:sz w:val="20"/>
              </w:rPr>
              <w:t> </w:t>
            </w:r>
            <w:r>
              <w:rPr>
                <w:color w:val="1F2C3C"/>
                <w:sz w:val="20"/>
              </w:rPr>
              <w:t>тусгах </w:t>
            </w:r>
            <w:r>
              <w:rPr>
                <w:color w:val="1F2C3C"/>
                <w:spacing w:val="-2"/>
                <w:sz w:val="20"/>
              </w:rPr>
              <w:t>хэсэг</w:t>
            </w:r>
          </w:p>
        </w:tc>
        <w:tc>
          <w:tcPr>
            <w:tcW w:w="6827" w:type="dxa"/>
            <w:shd w:val="clear" w:color="auto" w:fill="D3ECDA"/>
          </w:tcPr>
          <w:p>
            <w:pPr>
              <w:pStyle w:val="TableParagraph"/>
              <w:spacing w:before="125"/>
              <w:rPr>
                <w:sz w:val="20"/>
              </w:rPr>
            </w:pPr>
            <w:r>
              <w:rPr>
                <w:color w:val="1F2C3C"/>
                <w:sz w:val="20"/>
              </w:rPr>
              <w:t>→</w:t>
            </w:r>
            <w:r>
              <w:rPr>
                <w:color w:val="1F2C3C"/>
                <w:spacing w:val="-6"/>
                <w:sz w:val="20"/>
              </w:rPr>
              <w:t> </w:t>
            </w:r>
            <w:r>
              <w:rPr>
                <w:color w:val="1F2C3C"/>
                <w:sz w:val="20"/>
              </w:rPr>
              <w:t>Thesis</w:t>
            </w:r>
            <w:r>
              <w:rPr>
                <w:color w:val="1F2C3C"/>
                <w:spacing w:val="-5"/>
                <w:sz w:val="20"/>
              </w:rPr>
              <w:t> </w:t>
            </w:r>
            <w:r>
              <w:rPr>
                <w:color w:val="1F2C3C"/>
                <w:sz w:val="20"/>
              </w:rPr>
              <w:t>6-р</w:t>
            </w:r>
            <w:r>
              <w:rPr>
                <w:color w:val="1F2C3C"/>
                <w:spacing w:val="-5"/>
                <w:sz w:val="20"/>
              </w:rPr>
              <w:t> </w:t>
            </w:r>
            <w:r>
              <w:rPr>
                <w:color w:val="1F2C3C"/>
                <w:sz w:val="20"/>
              </w:rPr>
              <w:t>бүлэг:</w:t>
            </w:r>
            <w:r>
              <w:rPr>
                <w:color w:val="1F2C3C"/>
                <w:spacing w:val="-6"/>
                <w:sz w:val="20"/>
              </w:rPr>
              <w:t> </w:t>
            </w:r>
            <w:r>
              <w:rPr>
                <w:color w:val="1F2C3C"/>
                <w:spacing w:val="-2"/>
                <w:sz w:val="20"/>
              </w:rPr>
              <w:t>Discussion</w:t>
            </w:r>
          </w:p>
          <w:p>
            <w:pPr>
              <w:pStyle w:val="TableParagraph"/>
              <w:numPr>
                <w:ilvl w:val="1"/>
                <w:numId w:val="66"/>
              </w:numPr>
              <w:tabs>
                <w:tab w:pos="618" w:val="left" w:leader="none"/>
              </w:tabs>
              <w:spacing w:line="240" w:lineRule="auto" w:before="32" w:after="0"/>
              <w:ind w:left="618" w:right="0" w:hanging="333"/>
              <w:jc w:val="left"/>
              <w:rPr>
                <w:sz w:val="20"/>
              </w:rPr>
            </w:pPr>
            <w:r>
              <w:rPr>
                <w:color w:val="1F2C3C"/>
                <w:sz w:val="20"/>
              </w:rPr>
              <w:t>Interpretation</w:t>
            </w:r>
            <w:r>
              <w:rPr>
                <w:color w:val="1F2C3C"/>
                <w:spacing w:val="-8"/>
                <w:sz w:val="20"/>
              </w:rPr>
              <w:t> </w:t>
            </w:r>
            <w:r>
              <w:rPr>
                <w:color w:val="1F2C3C"/>
                <w:sz w:val="20"/>
              </w:rPr>
              <w:t>of</w:t>
            </w:r>
            <w:r>
              <w:rPr>
                <w:color w:val="1F2C3C"/>
                <w:spacing w:val="-6"/>
                <w:sz w:val="20"/>
              </w:rPr>
              <w:t> </w:t>
            </w:r>
            <w:r>
              <w:rPr>
                <w:color w:val="1F2C3C"/>
                <w:spacing w:val="-2"/>
                <w:sz w:val="20"/>
              </w:rPr>
              <w:t>Results</w:t>
            </w:r>
          </w:p>
          <w:p>
            <w:pPr>
              <w:pStyle w:val="TableParagraph"/>
              <w:numPr>
                <w:ilvl w:val="1"/>
                <w:numId w:val="66"/>
              </w:numPr>
              <w:tabs>
                <w:tab w:pos="618" w:val="left" w:leader="none"/>
              </w:tabs>
              <w:spacing w:line="240" w:lineRule="auto" w:before="29" w:after="0"/>
              <w:ind w:left="618" w:right="0" w:hanging="333"/>
              <w:jc w:val="left"/>
              <w:rPr>
                <w:sz w:val="20"/>
              </w:rPr>
            </w:pPr>
            <w:r>
              <w:rPr>
                <w:color w:val="1F2C3C"/>
                <w:sz w:val="20"/>
              </w:rPr>
              <w:t>Implications</w:t>
            </w:r>
            <w:r>
              <w:rPr>
                <w:color w:val="1F2C3C"/>
                <w:spacing w:val="-9"/>
                <w:sz w:val="20"/>
              </w:rPr>
              <w:t> </w:t>
            </w:r>
            <w:r>
              <w:rPr>
                <w:color w:val="1F2C3C"/>
                <w:sz w:val="20"/>
              </w:rPr>
              <w:t>(Practical</w:t>
            </w:r>
            <w:r>
              <w:rPr>
                <w:color w:val="1F2C3C"/>
                <w:spacing w:val="-9"/>
                <w:sz w:val="20"/>
              </w:rPr>
              <w:t> </w:t>
            </w:r>
            <w:r>
              <w:rPr>
                <w:color w:val="1F2C3C"/>
                <w:sz w:val="20"/>
              </w:rPr>
              <w:t>&amp;</w:t>
            </w:r>
            <w:r>
              <w:rPr>
                <w:color w:val="1F2C3C"/>
                <w:spacing w:val="-10"/>
                <w:sz w:val="20"/>
              </w:rPr>
              <w:t> </w:t>
            </w:r>
            <w:r>
              <w:rPr>
                <w:color w:val="1F2C3C"/>
                <w:spacing w:val="-2"/>
                <w:sz w:val="20"/>
              </w:rPr>
              <w:t>Theoretical)</w:t>
            </w:r>
          </w:p>
          <w:p>
            <w:pPr>
              <w:pStyle w:val="TableParagraph"/>
              <w:numPr>
                <w:ilvl w:val="1"/>
                <w:numId w:val="66"/>
              </w:numPr>
              <w:tabs>
                <w:tab w:pos="618" w:val="left" w:leader="none"/>
              </w:tabs>
              <w:spacing w:line="240" w:lineRule="auto" w:before="29" w:after="0"/>
              <w:ind w:left="618" w:right="0" w:hanging="333"/>
              <w:jc w:val="left"/>
              <w:rPr>
                <w:sz w:val="20"/>
              </w:rPr>
            </w:pPr>
            <w:r>
              <w:rPr>
                <w:color w:val="1F2C3C"/>
                <w:spacing w:val="-2"/>
                <w:sz w:val="20"/>
              </w:rPr>
              <w:t>Limitations</w:t>
            </w:r>
          </w:p>
        </w:tc>
      </w:tr>
      <w:tr>
        <w:trPr>
          <w:trHeight w:val="717" w:hRule="atLeast"/>
        </w:trPr>
        <w:tc>
          <w:tcPr>
            <w:tcW w:w="2201" w:type="dxa"/>
            <w:shd w:val="clear" w:color="auto" w:fill="FCEBD0"/>
          </w:tcPr>
          <w:p>
            <w:pPr>
              <w:pStyle w:val="TableParagraph"/>
              <w:spacing w:before="10"/>
              <w:ind w:left="0"/>
              <w:rPr>
                <w:sz w:val="20"/>
              </w:rPr>
            </w:pPr>
          </w:p>
          <w:p>
            <w:pPr>
              <w:pStyle w:val="TableParagraph"/>
              <w:rPr>
                <w:sz w:val="20"/>
              </w:rPr>
            </w:pPr>
            <w:r>
              <w:rPr>
                <w:color w:val="1F2C3C"/>
                <w:sz w:val="20"/>
              </w:rPr>
              <w:t>Ашиглах</w:t>
            </w:r>
            <w:r>
              <w:rPr>
                <w:color w:val="1F2C3C"/>
                <w:spacing w:val="-12"/>
                <w:sz w:val="20"/>
              </w:rPr>
              <w:t> </w:t>
            </w:r>
            <w:r>
              <w:rPr>
                <w:color w:val="1F2C3C"/>
                <w:spacing w:val="-2"/>
                <w:sz w:val="20"/>
              </w:rPr>
              <w:t>материал</w:t>
            </w:r>
          </w:p>
        </w:tc>
        <w:tc>
          <w:tcPr>
            <w:tcW w:w="6827" w:type="dxa"/>
            <w:shd w:val="clear" w:color="auto" w:fill="FCEBD0"/>
          </w:tcPr>
          <w:p>
            <w:pPr>
              <w:pStyle w:val="TableParagraph"/>
              <w:numPr>
                <w:ilvl w:val="0"/>
                <w:numId w:val="67"/>
              </w:numPr>
              <w:tabs>
                <w:tab w:pos="243" w:val="left" w:leader="none"/>
              </w:tabs>
              <w:spacing w:line="240" w:lineRule="auto" w:before="128" w:after="0"/>
              <w:ind w:left="119" w:right="737" w:firstLine="0"/>
              <w:jc w:val="left"/>
              <w:rPr>
                <w:sz w:val="20"/>
              </w:rPr>
            </w:pPr>
            <w:r>
              <w:rPr>
                <w:color w:val="1F2C3C"/>
                <w:sz w:val="20"/>
              </w:rPr>
              <w:t>IEEE/ACM</w:t>
            </w:r>
            <w:r>
              <w:rPr>
                <w:color w:val="1F2C3C"/>
                <w:spacing w:val="-8"/>
                <w:sz w:val="20"/>
              </w:rPr>
              <w:t> </w:t>
            </w:r>
            <w:r>
              <w:rPr>
                <w:color w:val="1F2C3C"/>
                <w:sz w:val="20"/>
              </w:rPr>
              <w:t>paper-уудын</w:t>
            </w:r>
            <w:r>
              <w:rPr>
                <w:color w:val="1F2C3C"/>
                <w:spacing w:val="-5"/>
                <w:sz w:val="20"/>
              </w:rPr>
              <w:t> </w:t>
            </w:r>
            <w:r>
              <w:rPr>
                <w:color w:val="1F2C3C"/>
                <w:sz w:val="20"/>
              </w:rPr>
              <w:t>Discussion</w:t>
            </w:r>
            <w:r>
              <w:rPr>
                <w:color w:val="1F2C3C"/>
                <w:spacing w:val="-9"/>
                <w:sz w:val="20"/>
              </w:rPr>
              <w:t> </w:t>
            </w:r>
            <w:r>
              <w:rPr>
                <w:color w:val="1F2C3C"/>
                <w:sz w:val="20"/>
              </w:rPr>
              <w:t>хэсгийн</w:t>
            </w:r>
            <w:r>
              <w:rPr>
                <w:color w:val="1F2C3C"/>
                <w:spacing w:val="-5"/>
                <w:sz w:val="20"/>
              </w:rPr>
              <w:t> </w:t>
            </w:r>
            <w:r>
              <w:rPr>
                <w:color w:val="1F2C3C"/>
                <w:sz w:val="20"/>
              </w:rPr>
              <w:t>загвар</w:t>
            </w:r>
            <w:r>
              <w:rPr>
                <w:color w:val="1F2C3C"/>
                <w:spacing w:val="-3"/>
                <w:sz w:val="20"/>
              </w:rPr>
              <w:t> </w:t>
            </w:r>
            <w:r>
              <w:rPr>
                <w:color w:val="1F2C3C"/>
                <w:sz w:val="20"/>
              </w:rPr>
              <w:t>—</w:t>
            </w:r>
            <w:r>
              <w:rPr>
                <w:color w:val="1F2C3C"/>
                <w:spacing w:val="-8"/>
                <w:sz w:val="20"/>
              </w:rPr>
              <w:t> </w:t>
            </w:r>
            <w:r>
              <w:rPr>
                <w:color w:val="1F2C3C"/>
                <w:sz w:val="20"/>
              </w:rPr>
              <w:t>салбарын жишиг өгүүллүүдийг харах</w:t>
            </w:r>
          </w:p>
        </w:tc>
      </w:tr>
    </w:tbl>
    <w:p>
      <w:pPr>
        <w:pStyle w:val="BodyText"/>
      </w:pPr>
    </w:p>
    <w:p>
      <w:pPr>
        <w:pStyle w:val="BodyText"/>
        <w:spacing w:before="41"/>
      </w:pPr>
    </w:p>
    <w:p>
      <w:pPr>
        <w:pStyle w:val="ListParagraph"/>
        <w:numPr>
          <w:ilvl w:val="0"/>
          <w:numId w:val="60"/>
        </w:numPr>
        <w:tabs>
          <w:tab w:pos="456" w:val="left" w:leader="none"/>
          <w:tab w:pos="9526" w:val="left" w:leader="none"/>
        </w:tabs>
        <w:spacing w:line="240" w:lineRule="auto" w:before="1" w:after="0"/>
        <w:ind w:left="456" w:right="0" w:hanging="313"/>
        <w:jc w:val="left"/>
        <w:rPr>
          <w:b/>
          <w:sz w:val="28"/>
        </w:rPr>
      </w:pPr>
      <w:r>
        <w:rPr>
          <w:b/>
          <w:color w:val="FFFFFF"/>
          <w:sz w:val="28"/>
          <w:shd w:fill="2D75B6" w:color="auto" w:val="clear"/>
        </w:rPr>
        <w:t>CONCLUSION</w:t>
      </w:r>
      <w:r>
        <w:rPr>
          <w:b/>
          <w:color w:val="FFFFFF"/>
          <w:spacing w:val="-12"/>
          <w:sz w:val="28"/>
          <w:shd w:fill="2D75B6" w:color="auto" w:val="clear"/>
        </w:rPr>
        <w:t> </w:t>
      </w:r>
      <w:r>
        <w:rPr>
          <w:b/>
          <w:color w:val="FFFFFF"/>
          <w:sz w:val="28"/>
          <w:shd w:fill="2D75B6" w:color="auto" w:val="clear"/>
        </w:rPr>
        <w:t>&amp;</w:t>
      </w:r>
      <w:r>
        <w:rPr>
          <w:b/>
          <w:color w:val="FFFFFF"/>
          <w:spacing w:val="-8"/>
          <w:sz w:val="28"/>
          <w:shd w:fill="2D75B6" w:color="auto" w:val="clear"/>
        </w:rPr>
        <w:t> </w:t>
      </w:r>
      <w:r>
        <w:rPr>
          <w:b/>
          <w:color w:val="FFFFFF"/>
          <w:sz w:val="28"/>
          <w:shd w:fill="2D75B6" w:color="auto" w:val="clear"/>
        </w:rPr>
        <w:t>FUTURE</w:t>
      </w:r>
      <w:r>
        <w:rPr>
          <w:b/>
          <w:color w:val="FFFFFF"/>
          <w:spacing w:val="-6"/>
          <w:sz w:val="28"/>
          <w:shd w:fill="2D75B6" w:color="auto" w:val="clear"/>
        </w:rPr>
        <w:t> </w:t>
      </w:r>
      <w:r>
        <w:rPr>
          <w:b/>
          <w:color w:val="FFFFFF"/>
          <w:sz w:val="28"/>
          <w:shd w:fill="2D75B6" w:color="auto" w:val="clear"/>
        </w:rPr>
        <w:t>WORK</w:t>
      </w:r>
      <w:r>
        <w:rPr>
          <w:b/>
          <w:color w:val="FFFFFF"/>
          <w:spacing w:val="-5"/>
          <w:sz w:val="28"/>
          <w:shd w:fill="2D75B6" w:color="auto" w:val="clear"/>
        </w:rPr>
        <w:t> </w:t>
      </w:r>
      <w:r>
        <w:rPr>
          <w:b/>
          <w:color w:val="FFFFFF"/>
          <w:spacing w:val="-2"/>
          <w:sz w:val="28"/>
          <w:shd w:fill="2D75B6" w:color="auto" w:val="clear"/>
        </w:rPr>
        <w:t>(Дүгнэлт)</w:t>
      </w:r>
      <w:r>
        <w:rPr>
          <w:b/>
          <w:color w:val="FFFFFF"/>
          <w:sz w:val="28"/>
          <w:shd w:fill="2D75B6" w:color="auto" w:val="clear"/>
        </w:rPr>
        <w:tab/>
      </w:r>
    </w:p>
    <w:p>
      <w:pPr>
        <w:pStyle w:val="BodyText"/>
        <w:spacing w:before="226"/>
        <w:rPr>
          <w:b/>
          <w:sz w:val="20"/>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201"/>
        <w:gridCol w:w="6827"/>
      </w:tblGrid>
      <w:tr>
        <w:trPr>
          <w:trHeight w:val="427" w:hRule="atLeast"/>
        </w:trPr>
        <w:tc>
          <w:tcPr>
            <w:tcW w:w="2201" w:type="dxa"/>
            <w:shd w:val="clear" w:color="auto" w:fill="2D75B6"/>
          </w:tcPr>
          <w:p>
            <w:pPr>
              <w:pStyle w:val="TableParagraph"/>
              <w:spacing w:before="94"/>
              <w:ind w:left="5"/>
              <w:jc w:val="center"/>
              <w:rPr>
                <w:b/>
                <w:sz w:val="20"/>
              </w:rPr>
            </w:pPr>
            <w:r>
              <w:rPr>
                <w:b/>
                <w:color w:val="FFFFFF"/>
                <w:spacing w:val="-2"/>
                <w:sz w:val="20"/>
              </w:rPr>
              <w:t>Төрөл</w:t>
            </w:r>
          </w:p>
        </w:tc>
        <w:tc>
          <w:tcPr>
            <w:tcW w:w="6827" w:type="dxa"/>
            <w:shd w:val="clear" w:color="auto" w:fill="2D75B6"/>
          </w:tcPr>
          <w:p>
            <w:pPr>
              <w:pStyle w:val="TableParagraph"/>
              <w:spacing w:before="94"/>
              <w:ind w:left="2"/>
              <w:jc w:val="center"/>
              <w:rPr>
                <w:b/>
                <w:sz w:val="20"/>
              </w:rPr>
            </w:pPr>
            <w:r>
              <w:rPr>
                <w:b/>
                <w:color w:val="FFFFFF"/>
                <w:spacing w:val="-2"/>
                <w:sz w:val="20"/>
              </w:rPr>
              <w:t>Агуулга</w:t>
            </w:r>
          </w:p>
        </w:tc>
      </w:tr>
      <w:tr>
        <w:trPr>
          <w:trHeight w:val="1497" w:hRule="atLeast"/>
        </w:trPr>
        <w:tc>
          <w:tcPr>
            <w:tcW w:w="2201" w:type="dxa"/>
            <w:shd w:val="clear" w:color="auto" w:fill="D5E3EF"/>
          </w:tcPr>
          <w:p>
            <w:pPr>
              <w:pStyle w:val="TableParagraph"/>
              <w:ind w:left="0"/>
              <w:rPr>
                <w:b/>
                <w:sz w:val="20"/>
              </w:rPr>
            </w:pPr>
          </w:p>
          <w:p>
            <w:pPr>
              <w:pStyle w:val="TableParagraph"/>
              <w:spacing w:before="171"/>
              <w:ind w:left="0"/>
              <w:rPr>
                <w:b/>
                <w:sz w:val="20"/>
              </w:rPr>
            </w:pPr>
          </w:p>
          <w:p>
            <w:pPr>
              <w:pStyle w:val="TableParagraph"/>
              <w:spacing w:before="1"/>
              <w:rPr>
                <w:sz w:val="20"/>
              </w:rPr>
            </w:pPr>
            <w:r>
              <w:rPr>
                <w:color w:val="1F2C3C"/>
                <w:spacing w:val="-2"/>
                <w:sz w:val="20"/>
              </w:rPr>
              <w:t>Даалгавар</w:t>
            </w:r>
          </w:p>
        </w:tc>
        <w:tc>
          <w:tcPr>
            <w:tcW w:w="6827" w:type="dxa"/>
            <w:shd w:val="clear" w:color="auto" w:fill="D5E3EF"/>
          </w:tcPr>
          <w:p>
            <w:pPr>
              <w:pStyle w:val="TableParagraph"/>
              <w:numPr>
                <w:ilvl w:val="0"/>
                <w:numId w:val="68"/>
              </w:numPr>
              <w:tabs>
                <w:tab w:pos="243" w:val="left" w:leader="none"/>
              </w:tabs>
              <w:spacing w:line="240" w:lineRule="auto" w:before="125" w:after="0"/>
              <w:ind w:left="243" w:right="0" w:hanging="124"/>
              <w:jc w:val="left"/>
              <w:rPr>
                <w:sz w:val="20"/>
              </w:rPr>
            </w:pPr>
            <w:r>
              <w:rPr>
                <w:color w:val="1F2C3C"/>
                <w:sz w:val="20"/>
              </w:rPr>
              <w:t>RQ/Hypothesis</w:t>
            </w:r>
            <w:r>
              <w:rPr>
                <w:color w:val="1F2C3C"/>
                <w:spacing w:val="-9"/>
                <w:sz w:val="20"/>
              </w:rPr>
              <w:t> </w:t>
            </w:r>
            <w:r>
              <w:rPr>
                <w:color w:val="1F2C3C"/>
                <w:sz w:val="20"/>
              </w:rPr>
              <w:t>бүрт</w:t>
            </w:r>
            <w:r>
              <w:rPr>
                <w:color w:val="1F2C3C"/>
                <w:spacing w:val="-9"/>
                <w:sz w:val="20"/>
              </w:rPr>
              <w:t> </w:t>
            </w:r>
            <w:r>
              <w:rPr>
                <w:color w:val="1F2C3C"/>
                <w:sz w:val="20"/>
              </w:rPr>
              <w:t>хариулт</w:t>
            </w:r>
            <w:r>
              <w:rPr>
                <w:color w:val="1F2C3C"/>
                <w:spacing w:val="-7"/>
                <w:sz w:val="20"/>
              </w:rPr>
              <w:t> </w:t>
            </w:r>
            <w:r>
              <w:rPr>
                <w:color w:val="1F2C3C"/>
                <w:sz w:val="20"/>
              </w:rPr>
              <w:t>өгсөн</w:t>
            </w:r>
            <w:r>
              <w:rPr>
                <w:color w:val="1F2C3C"/>
                <w:spacing w:val="-8"/>
                <w:sz w:val="20"/>
              </w:rPr>
              <w:t> </w:t>
            </w:r>
            <w:r>
              <w:rPr>
                <w:color w:val="1F2C3C"/>
                <w:sz w:val="20"/>
              </w:rPr>
              <w:t>эсэхийг</w:t>
            </w:r>
            <w:r>
              <w:rPr>
                <w:color w:val="1F2C3C"/>
                <w:spacing w:val="-8"/>
                <w:sz w:val="20"/>
              </w:rPr>
              <w:t> </w:t>
            </w:r>
            <w:r>
              <w:rPr>
                <w:color w:val="1F2C3C"/>
                <w:spacing w:val="-2"/>
                <w:sz w:val="20"/>
              </w:rPr>
              <w:t>нэгтгэх</w:t>
            </w:r>
          </w:p>
          <w:p>
            <w:pPr>
              <w:pStyle w:val="TableParagraph"/>
              <w:numPr>
                <w:ilvl w:val="0"/>
                <w:numId w:val="68"/>
              </w:numPr>
              <w:tabs>
                <w:tab w:pos="243" w:val="left" w:leader="none"/>
              </w:tabs>
              <w:spacing w:line="240" w:lineRule="auto" w:before="32" w:after="0"/>
              <w:ind w:left="119" w:right="405" w:firstLine="0"/>
              <w:jc w:val="left"/>
              <w:rPr>
                <w:sz w:val="20"/>
              </w:rPr>
            </w:pPr>
            <w:r>
              <w:rPr>
                <w:color w:val="1F2C3C"/>
                <w:sz w:val="20"/>
              </w:rPr>
              <w:t>Contributions</w:t>
            </w:r>
            <w:r>
              <w:rPr>
                <w:color w:val="1F2C3C"/>
                <w:spacing w:val="-5"/>
                <w:sz w:val="20"/>
              </w:rPr>
              <w:t> </w:t>
            </w:r>
            <w:r>
              <w:rPr>
                <w:color w:val="1F2C3C"/>
                <w:sz w:val="20"/>
              </w:rPr>
              <w:t>—</w:t>
            </w:r>
            <w:r>
              <w:rPr>
                <w:color w:val="1F2C3C"/>
                <w:spacing w:val="-7"/>
                <w:sz w:val="20"/>
              </w:rPr>
              <w:t> </w:t>
            </w:r>
            <w:r>
              <w:rPr>
                <w:color w:val="1F2C3C"/>
                <w:sz w:val="20"/>
              </w:rPr>
              <w:t>оруулсан</w:t>
            </w:r>
            <w:r>
              <w:rPr>
                <w:color w:val="1F2C3C"/>
                <w:spacing w:val="-7"/>
                <w:sz w:val="20"/>
              </w:rPr>
              <w:t> </w:t>
            </w:r>
            <w:r>
              <w:rPr>
                <w:color w:val="1F2C3C"/>
                <w:sz w:val="20"/>
              </w:rPr>
              <w:t>шинжлэх</w:t>
            </w:r>
            <w:r>
              <w:rPr>
                <w:color w:val="1F2C3C"/>
                <w:spacing w:val="-4"/>
                <w:sz w:val="20"/>
              </w:rPr>
              <w:t> </w:t>
            </w:r>
            <w:r>
              <w:rPr>
                <w:color w:val="1F2C3C"/>
                <w:sz w:val="20"/>
              </w:rPr>
              <w:t>ухааны</w:t>
            </w:r>
            <w:r>
              <w:rPr>
                <w:color w:val="1F2C3C"/>
                <w:spacing w:val="-6"/>
                <w:sz w:val="20"/>
              </w:rPr>
              <w:t> </w:t>
            </w:r>
            <w:r>
              <w:rPr>
                <w:color w:val="1F2C3C"/>
                <w:sz w:val="20"/>
              </w:rPr>
              <w:t>хувь</w:t>
            </w:r>
            <w:r>
              <w:rPr>
                <w:color w:val="1F2C3C"/>
                <w:spacing w:val="-5"/>
                <w:sz w:val="20"/>
              </w:rPr>
              <w:t> </w:t>
            </w:r>
            <w:r>
              <w:rPr>
                <w:color w:val="1F2C3C"/>
                <w:sz w:val="20"/>
              </w:rPr>
              <w:t>нэмрийг</w:t>
            </w:r>
            <w:r>
              <w:rPr>
                <w:color w:val="1F2C3C"/>
                <w:spacing w:val="-7"/>
                <w:sz w:val="20"/>
              </w:rPr>
              <w:t> </w:t>
            </w:r>
            <w:r>
              <w:rPr>
                <w:color w:val="1F2C3C"/>
                <w:sz w:val="20"/>
              </w:rPr>
              <w:t>тодорхой </w:t>
            </w:r>
            <w:r>
              <w:rPr>
                <w:color w:val="1F2C3C"/>
                <w:spacing w:val="-2"/>
                <w:sz w:val="20"/>
              </w:rPr>
              <w:t>жагсаах</w:t>
            </w:r>
          </w:p>
          <w:p>
            <w:pPr>
              <w:pStyle w:val="TableParagraph"/>
              <w:numPr>
                <w:ilvl w:val="0"/>
                <w:numId w:val="68"/>
              </w:numPr>
              <w:tabs>
                <w:tab w:pos="243" w:val="left" w:leader="none"/>
              </w:tabs>
              <w:spacing w:line="240" w:lineRule="auto" w:before="29" w:after="0"/>
              <w:ind w:left="243" w:right="0" w:hanging="124"/>
              <w:jc w:val="left"/>
              <w:rPr>
                <w:sz w:val="20"/>
              </w:rPr>
            </w:pPr>
            <w:r>
              <w:rPr>
                <w:color w:val="1F2C3C"/>
                <w:sz w:val="20"/>
              </w:rPr>
              <w:t>Future</w:t>
            </w:r>
            <w:r>
              <w:rPr>
                <w:color w:val="1F2C3C"/>
                <w:spacing w:val="-7"/>
                <w:sz w:val="20"/>
              </w:rPr>
              <w:t> </w:t>
            </w:r>
            <w:r>
              <w:rPr>
                <w:color w:val="1F2C3C"/>
                <w:sz w:val="20"/>
              </w:rPr>
              <w:t>Research</w:t>
            </w:r>
            <w:r>
              <w:rPr>
                <w:color w:val="1F2C3C"/>
                <w:spacing w:val="-5"/>
                <w:sz w:val="20"/>
              </w:rPr>
              <w:t> </w:t>
            </w:r>
            <w:r>
              <w:rPr>
                <w:color w:val="1F2C3C"/>
                <w:sz w:val="20"/>
              </w:rPr>
              <w:t>—</w:t>
            </w:r>
            <w:r>
              <w:rPr>
                <w:color w:val="1F2C3C"/>
                <w:spacing w:val="-8"/>
                <w:sz w:val="20"/>
              </w:rPr>
              <w:t> </w:t>
            </w:r>
            <w:r>
              <w:rPr>
                <w:color w:val="1F2C3C"/>
                <w:sz w:val="20"/>
              </w:rPr>
              <w:t>цаашид</w:t>
            </w:r>
            <w:r>
              <w:rPr>
                <w:color w:val="1F2C3C"/>
                <w:spacing w:val="-10"/>
                <w:sz w:val="20"/>
              </w:rPr>
              <w:t> </w:t>
            </w:r>
            <w:r>
              <w:rPr>
                <w:color w:val="1F2C3C"/>
                <w:sz w:val="20"/>
              </w:rPr>
              <w:t>судлах</w:t>
            </w:r>
            <w:r>
              <w:rPr>
                <w:color w:val="1F2C3C"/>
                <w:spacing w:val="-5"/>
                <w:sz w:val="20"/>
              </w:rPr>
              <w:t> </w:t>
            </w:r>
            <w:r>
              <w:rPr>
                <w:color w:val="1F2C3C"/>
                <w:sz w:val="20"/>
              </w:rPr>
              <w:t>боломжтой</w:t>
            </w:r>
            <w:r>
              <w:rPr>
                <w:color w:val="1F2C3C"/>
                <w:spacing w:val="-8"/>
                <w:sz w:val="20"/>
              </w:rPr>
              <w:t> </w:t>
            </w:r>
            <w:r>
              <w:rPr>
                <w:color w:val="1F2C3C"/>
                <w:spacing w:val="-2"/>
                <w:sz w:val="20"/>
              </w:rPr>
              <w:t>чиглэлүүд</w:t>
            </w:r>
          </w:p>
          <w:p>
            <w:pPr>
              <w:pStyle w:val="TableParagraph"/>
              <w:numPr>
                <w:ilvl w:val="0"/>
                <w:numId w:val="68"/>
              </w:numPr>
              <w:tabs>
                <w:tab w:pos="243" w:val="left" w:leader="none"/>
              </w:tabs>
              <w:spacing w:line="240" w:lineRule="auto" w:before="30" w:after="0"/>
              <w:ind w:left="243" w:right="0" w:hanging="124"/>
              <w:jc w:val="left"/>
              <w:rPr>
                <w:sz w:val="20"/>
              </w:rPr>
            </w:pPr>
            <w:r>
              <w:rPr>
                <w:color w:val="1F2C3C"/>
                <w:sz w:val="20"/>
              </w:rPr>
              <w:t>Broader</w:t>
            </w:r>
            <w:r>
              <w:rPr>
                <w:color w:val="1F2C3C"/>
                <w:spacing w:val="-8"/>
                <w:sz w:val="20"/>
              </w:rPr>
              <w:t> </w:t>
            </w:r>
            <w:r>
              <w:rPr>
                <w:color w:val="1F2C3C"/>
                <w:sz w:val="20"/>
              </w:rPr>
              <w:t>Impact</w:t>
            </w:r>
            <w:r>
              <w:rPr>
                <w:color w:val="1F2C3C"/>
                <w:spacing w:val="-7"/>
                <w:sz w:val="20"/>
              </w:rPr>
              <w:t> </w:t>
            </w:r>
            <w:r>
              <w:rPr>
                <w:color w:val="1F2C3C"/>
                <w:sz w:val="20"/>
              </w:rPr>
              <w:t>—</w:t>
            </w:r>
            <w:r>
              <w:rPr>
                <w:color w:val="1F2C3C"/>
                <w:spacing w:val="-8"/>
                <w:sz w:val="20"/>
              </w:rPr>
              <w:t> </w:t>
            </w:r>
            <w:r>
              <w:rPr>
                <w:color w:val="1F2C3C"/>
                <w:sz w:val="20"/>
              </w:rPr>
              <w:t>нийгэмд,</w:t>
            </w:r>
            <w:r>
              <w:rPr>
                <w:color w:val="1F2C3C"/>
                <w:spacing w:val="-8"/>
                <w:sz w:val="20"/>
              </w:rPr>
              <w:t> </w:t>
            </w:r>
            <w:r>
              <w:rPr>
                <w:color w:val="1F2C3C"/>
                <w:sz w:val="20"/>
              </w:rPr>
              <w:t>технологийн</w:t>
            </w:r>
            <w:r>
              <w:rPr>
                <w:color w:val="1F2C3C"/>
                <w:spacing w:val="-8"/>
                <w:sz w:val="20"/>
              </w:rPr>
              <w:t> </w:t>
            </w:r>
            <w:r>
              <w:rPr>
                <w:color w:val="1F2C3C"/>
                <w:sz w:val="20"/>
              </w:rPr>
              <w:t>хөгжилд</w:t>
            </w:r>
            <w:r>
              <w:rPr>
                <w:color w:val="1F2C3C"/>
                <w:spacing w:val="-10"/>
                <w:sz w:val="20"/>
              </w:rPr>
              <w:t> </w:t>
            </w:r>
            <w:r>
              <w:rPr>
                <w:color w:val="1F2C3C"/>
                <w:sz w:val="20"/>
              </w:rPr>
              <w:t>үзүүлэх</w:t>
            </w:r>
            <w:r>
              <w:rPr>
                <w:color w:val="1F2C3C"/>
                <w:spacing w:val="-7"/>
                <w:sz w:val="20"/>
              </w:rPr>
              <w:t> </w:t>
            </w:r>
            <w:r>
              <w:rPr>
                <w:color w:val="1F2C3C"/>
                <w:spacing w:val="-2"/>
                <w:sz w:val="20"/>
              </w:rPr>
              <w:t>нөлөө</w:t>
            </w:r>
          </w:p>
        </w:tc>
      </w:tr>
      <w:tr>
        <w:trPr>
          <w:trHeight w:val="1267" w:hRule="atLeast"/>
        </w:trPr>
        <w:tc>
          <w:tcPr>
            <w:tcW w:w="2201" w:type="dxa"/>
            <w:shd w:val="clear" w:color="auto" w:fill="D3ECDA"/>
          </w:tcPr>
          <w:p>
            <w:pPr>
              <w:pStyle w:val="TableParagraph"/>
              <w:spacing w:before="172"/>
              <w:ind w:left="0"/>
              <w:rPr>
                <w:b/>
                <w:sz w:val="20"/>
              </w:rPr>
            </w:pPr>
          </w:p>
          <w:p>
            <w:pPr>
              <w:pStyle w:val="TableParagraph"/>
              <w:ind w:right="517"/>
              <w:rPr>
                <w:sz w:val="20"/>
              </w:rPr>
            </w:pPr>
            <w:r>
              <w:rPr>
                <w:color w:val="1F2C3C"/>
                <w:sz w:val="20"/>
              </w:rPr>
              <w:t>Баримтад</w:t>
            </w:r>
            <w:r>
              <w:rPr>
                <w:color w:val="1F2C3C"/>
                <w:spacing w:val="-14"/>
                <w:sz w:val="20"/>
              </w:rPr>
              <w:t> </w:t>
            </w:r>
            <w:r>
              <w:rPr>
                <w:color w:val="1F2C3C"/>
                <w:sz w:val="20"/>
              </w:rPr>
              <w:t>тусгах </w:t>
            </w:r>
            <w:r>
              <w:rPr>
                <w:color w:val="1F2C3C"/>
                <w:spacing w:val="-2"/>
                <w:sz w:val="20"/>
              </w:rPr>
              <w:t>хэсэг</w:t>
            </w:r>
          </w:p>
        </w:tc>
        <w:tc>
          <w:tcPr>
            <w:tcW w:w="6827" w:type="dxa"/>
            <w:shd w:val="clear" w:color="auto" w:fill="D3ECDA"/>
          </w:tcPr>
          <w:p>
            <w:pPr>
              <w:pStyle w:val="TableParagraph"/>
              <w:spacing w:before="123"/>
              <w:rPr>
                <w:sz w:val="20"/>
              </w:rPr>
            </w:pPr>
            <w:r>
              <w:rPr>
                <w:color w:val="1F2C3C"/>
                <w:sz w:val="20"/>
              </w:rPr>
              <w:t>→</w:t>
            </w:r>
            <w:r>
              <w:rPr>
                <w:color w:val="1F2C3C"/>
                <w:spacing w:val="-7"/>
                <w:sz w:val="20"/>
              </w:rPr>
              <w:t> </w:t>
            </w:r>
            <w:r>
              <w:rPr>
                <w:color w:val="1F2C3C"/>
                <w:sz w:val="20"/>
              </w:rPr>
              <w:t>Thesis</w:t>
            </w:r>
            <w:r>
              <w:rPr>
                <w:color w:val="1F2C3C"/>
                <w:spacing w:val="-6"/>
                <w:sz w:val="20"/>
              </w:rPr>
              <w:t> </w:t>
            </w:r>
            <w:r>
              <w:rPr>
                <w:color w:val="1F2C3C"/>
                <w:sz w:val="20"/>
              </w:rPr>
              <w:t>7-р</w:t>
            </w:r>
            <w:r>
              <w:rPr>
                <w:color w:val="1F2C3C"/>
                <w:spacing w:val="-6"/>
                <w:sz w:val="20"/>
              </w:rPr>
              <w:t> </w:t>
            </w:r>
            <w:r>
              <w:rPr>
                <w:color w:val="1F2C3C"/>
                <w:sz w:val="20"/>
              </w:rPr>
              <w:t>бүлэг:</w:t>
            </w:r>
            <w:r>
              <w:rPr>
                <w:color w:val="1F2C3C"/>
                <w:spacing w:val="-7"/>
                <w:sz w:val="20"/>
              </w:rPr>
              <w:t> </w:t>
            </w:r>
            <w:r>
              <w:rPr>
                <w:color w:val="1F2C3C"/>
                <w:sz w:val="20"/>
              </w:rPr>
              <w:t>Conclusion</w:t>
            </w:r>
            <w:r>
              <w:rPr>
                <w:color w:val="1F2C3C"/>
                <w:spacing w:val="-6"/>
                <w:sz w:val="20"/>
              </w:rPr>
              <w:t> </w:t>
            </w:r>
            <w:r>
              <w:rPr>
                <w:color w:val="1F2C3C"/>
                <w:sz w:val="20"/>
              </w:rPr>
              <w:t>&amp;</w:t>
            </w:r>
            <w:r>
              <w:rPr>
                <w:color w:val="1F2C3C"/>
                <w:spacing w:val="-6"/>
                <w:sz w:val="20"/>
              </w:rPr>
              <w:t> </w:t>
            </w:r>
            <w:r>
              <w:rPr>
                <w:color w:val="1F2C3C"/>
                <w:sz w:val="20"/>
              </w:rPr>
              <w:t>Future</w:t>
            </w:r>
            <w:r>
              <w:rPr>
                <w:color w:val="1F2C3C"/>
                <w:spacing w:val="-9"/>
                <w:sz w:val="20"/>
              </w:rPr>
              <w:t> </w:t>
            </w:r>
            <w:r>
              <w:rPr>
                <w:color w:val="1F2C3C"/>
                <w:spacing w:val="-4"/>
                <w:sz w:val="20"/>
              </w:rPr>
              <w:t>Work</w:t>
            </w:r>
          </w:p>
          <w:p>
            <w:pPr>
              <w:pStyle w:val="TableParagraph"/>
              <w:numPr>
                <w:ilvl w:val="1"/>
                <w:numId w:val="69"/>
              </w:numPr>
              <w:tabs>
                <w:tab w:pos="618" w:val="left" w:leader="none"/>
              </w:tabs>
              <w:spacing w:line="240" w:lineRule="auto" w:before="32" w:after="0"/>
              <w:ind w:left="618" w:right="0" w:hanging="333"/>
              <w:jc w:val="left"/>
              <w:rPr>
                <w:sz w:val="20"/>
              </w:rPr>
            </w:pPr>
            <w:r>
              <w:rPr>
                <w:color w:val="1F2C3C"/>
                <w:sz w:val="20"/>
              </w:rPr>
              <w:t>Summary</w:t>
            </w:r>
            <w:r>
              <w:rPr>
                <w:color w:val="1F2C3C"/>
                <w:spacing w:val="-7"/>
                <w:sz w:val="20"/>
              </w:rPr>
              <w:t> </w:t>
            </w:r>
            <w:r>
              <w:rPr>
                <w:color w:val="1F2C3C"/>
                <w:sz w:val="20"/>
              </w:rPr>
              <w:t>of</w:t>
            </w:r>
            <w:r>
              <w:rPr>
                <w:color w:val="1F2C3C"/>
                <w:spacing w:val="-2"/>
                <w:sz w:val="20"/>
              </w:rPr>
              <w:t> Contributions</w:t>
            </w:r>
          </w:p>
          <w:p>
            <w:pPr>
              <w:pStyle w:val="TableParagraph"/>
              <w:numPr>
                <w:ilvl w:val="1"/>
                <w:numId w:val="69"/>
              </w:numPr>
              <w:tabs>
                <w:tab w:pos="616" w:val="left" w:leader="none"/>
              </w:tabs>
              <w:spacing w:line="240" w:lineRule="auto" w:before="32" w:after="0"/>
              <w:ind w:left="616" w:right="0" w:hanging="331"/>
              <w:jc w:val="left"/>
              <w:rPr>
                <w:sz w:val="20"/>
              </w:rPr>
            </w:pPr>
            <w:r>
              <w:rPr>
                <w:color w:val="1F2C3C"/>
                <w:sz w:val="20"/>
              </w:rPr>
              <w:t>Future</w:t>
            </w:r>
            <w:r>
              <w:rPr>
                <w:color w:val="1F2C3C"/>
                <w:spacing w:val="-8"/>
                <w:sz w:val="20"/>
              </w:rPr>
              <w:t> </w:t>
            </w:r>
            <w:r>
              <w:rPr>
                <w:color w:val="1F2C3C"/>
                <w:sz w:val="20"/>
              </w:rPr>
              <w:t>Research</w:t>
            </w:r>
            <w:r>
              <w:rPr>
                <w:color w:val="1F2C3C"/>
                <w:spacing w:val="-7"/>
                <w:sz w:val="20"/>
              </w:rPr>
              <w:t> </w:t>
            </w:r>
            <w:r>
              <w:rPr>
                <w:color w:val="1F2C3C"/>
                <w:spacing w:val="-2"/>
                <w:sz w:val="20"/>
              </w:rPr>
              <w:t>Directions</w:t>
            </w:r>
          </w:p>
          <w:p>
            <w:pPr>
              <w:pStyle w:val="TableParagraph"/>
              <w:spacing w:before="29"/>
              <w:ind w:left="230"/>
              <w:rPr>
                <w:sz w:val="20"/>
              </w:rPr>
            </w:pPr>
            <w:r>
              <w:rPr>
                <w:color w:val="1F2C3C"/>
                <w:sz w:val="20"/>
              </w:rPr>
              <w:t>+</w:t>
            </w:r>
            <w:r>
              <w:rPr>
                <w:color w:val="1F2C3C"/>
                <w:spacing w:val="-7"/>
                <w:sz w:val="20"/>
              </w:rPr>
              <w:t> </w:t>
            </w:r>
            <w:r>
              <w:rPr>
                <w:color w:val="1F2C3C"/>
                <w:sz w:val="20"/>
              </w:rPr>
              <w:t>Abstract</w:t>
            </w:r>
            <w:r>
              <w:rPr>
                <w:color w:val="1F2C3C"/>
                <w:spacing w:val="-7"/>
                <w:sz w:val="20"/>
              </w:rPr>
              <w:t> </w:t>
            </w:r>
            <w:r>
              <w:rPr>
                <w:color w:val="1F2C3C"/>
                <w:sz w:val="20"/>
              </w:rPr>
              <w:t>—</w:t>
            </w:r>
            <w:r>
              <w:rPr>
                <w:color w:val="1F2C3C"/>
                <w:spacing w:val="-5"/>
                <w:sz w:val="20"/>
              </w:rPr>
              <w:t> </w:t>
            </w:r>
            <w:r>
              <w:rPr>
                <w:color w:val="1F2C3C"/>
                <w:sz w:val="20"/>
              </w:rPr>
              <w:t>thesis-ийн</w:t>
            </w:r>
            <w:r>
              <w:rPr>
                <w:color w:val="1F2C3C"/>
                <w:spacing w:val="-5"/>
                <w:sz w:val="20"/>
              </w:rPr>
              <w:t> </w:t>
            </w:r>
            <w:r>
              <w:rPr>
                <w:color w:val="1F2C3C"/>
                <w:sz w:val="20"/>
              </w:rPr>
              <w:t>эхэнд</w:t>
            </w:r>
            <w:r>
              <w:rPr>
                <w:color w:val="1F2C3C"/>
                <w:spacing w:val="-8"/>
                <w:sz w:val="20"/>
              </w:rPr>
              <w:t> </w:t>
            </w:r>
            <w:r>
              <w:rPr>
                <w:color w:val="1F2C3C"/>
                <w:sz w:val="20"/>
              </w:rPr>
              <w:t>орох;</w:t>
            </w:r>
            <w:r>
              <w:rPr>
                <w:color w:val="1F2C3C"/>
                <w:spacing w:val="-6"/>
                <w:sz w:val="20"/>
              </w:rPr>
              <w:t> </w:t>
            </w:r>
            <w:r>
              <w:rPr>
                <w:color w:val="1F2C3C"/>
                <w:sz w:val="20"/>
              </w:rPr>
              <w:t>дүгнэлт</w:t>
            </w:r>
            <w:r>
              <w:rPr>
                <w:color w:val="1F2C3C"/>
                <w:spacing w:val="-8"/>
                <w:sz w:val="20"/>
              </w:rPr>
              <w:t> </w:t>
            </w:r>
            <w:r>
              <w:rPr>
                <w:color w:val="1F2C3C"/>
                <w:sz w:val="20"/>
              </w:rPr>
              <w:t>бичиж</w:t>
            </w:r>
            <w:r>
              <w:rPr>
                <w:color w:val="1F2C3C"/>
                <w:spacing w:val="-5"/>
                <w:sz w:val="20"/>
              </w:rPr>
              <w:t> </w:t>
            </w:r>
            <w:r>
              <w:rPr>
                <w:color w:val="1F2C3C"/>
                <w:sz w:val="20"/>
              </w:rPr>
              <w:t>дуусмагц</w:t>
            </w:r>
            <w:r>
              <w:rPr>
                <w:color w:val="1F2C3C"/>
                <w:spacing w:val="-7"/>
                <w:sz w:val="20"/>
              </w:rPr>
              <w:t> </w:t>
            </w:r>
            <w:r>
              <w:rPr>
                <w:color w:val="1F2C3C"/>
                <w:spacing w:val="-2"/>
                <w:sz w:val="20"/>
              </w:rPr>
              <w:t>зохиодог</w:t>
            </w:r>
          </w:p>
        </w:tc>
      </w:tr>
      <w:tr>
        <w:trPr>
          <w:trHeight w:val="717" w:hRule="atLeast"/>
        </w:trPr>
        <w:tc>
          <w:tcPr>
            <w:tcW w:w="2201" w:type="dxa"/>
            <w:shd w:val="clear" w:color="auto" w:fill="FCEBD0"/>
          </w:tcPr>
          <w:p>
            <w:pPr>
              <w:pStyle w:val="TableParagraph"/>
              <w:spacing w:before="10"/>
              <w:ind w:left="0"/>
              <w:rPr>
                <w:b/>
                <w:sz w:val="20"/>
              </w:rPr>
            </w:pPr>
          </w:p>
          <w:p>
            <w:pPr>
              <w:pStyle w:val="TableParagraph"/>
              <w:rPr>
                <w:sz w:val="20"/>
              </w:rPr>
            </w:pPr>
            <w:r>
              <w:rPr>
                <w:color w:val="1F2C3C"/>
                <w:sz w:val="20"/>
              </w:rPr>
              <w:t>Ашиглах</w:t>
            </w:r>
            <w:r>
              <w:rPr>
                <w:color w:val="1F2C3C"/>
                <w:spacing w:val="-12"/>
                <w:sz w:val="20"/>
              </w:rPr>
              <w:t> </w:t>
            </w:r>
            <w:r>
              <w:rPr>
                <w:color w:val="1F2C3C"/>
                <w:spacing w:val="-2"/>
                <w:sz w:val="20"/>
              </w:rPr>
              <w:t>материал</w:t>
            </w:r>
          </w:p>
        </w:tc>
        <w:tc>
          <w:tcPr>
            <w:tcW w:w="6827" w:type="dxa"/>
            <w:shd w:val="clear" w:color="auto" w:fill="FCEBD0"/>
          </w:tcPr>
          <w:p>
            <w:pPr>
              <w:pStyle w:val="TableParagraph"/>
              <w:numPr>
                <w:ilvl w:val="0"/>
                <w:numId w:val="70"/>
              </w:numPr>
              <w:tabs>
                <w:tab w:pos="243" w:val="left" w:leader="none"/>
              </w:tabs>
              <w:spacing w:line="240" w:lineRule="auto" w:before="125" w:after="0"/>
              <w:ind w:left="119" w:right="337" w:firstLine="0"/>
              <w:jc w:val="left"/>
              <w:rPr>
                <w:sz w:val="20"/>
              </w:rPr>
            </w:pPr>
            <w:r>
              <w:rPr>
                <w:color w:val="1F2C3C"/>
                <w:sz w:val="20"/>
              </w:rPr>
              <w:t>Contributions</w:t>
            </w:r>
            <w:r>
              <w:rPr>
                <w:color w:val="1F2C3C"/>
                <w:spacing w:val="-5"/>
                <w:sz w:val="20"/>
              </w:rPr>
              <w:t> </w:t>
            </w:r>
            <w:r>
              <w:rPr>
                <w:color w:val="1F2C3C"/>
                <w:sz w:val="20"/>
              </w:rPr>
              <w:t>жагсаалт</w:t>
            </w:r>
            <w:r>
              <w:rPr>
                <w:color w:val="1F2C3C"/>
                <w:spacing w:val="-6"/>
                <w:sz w:val="20"/>
              </w:rPr>
              <w:t> </w:t>
            </w:r>
            <w:r>
              <w:rPr>
                <w:color w:val="1F2C3C"/>
                <w:sz w:val="20"/>
              </w:rPr>
              <w:t>бичих</w:t>
            </w:r>
            <w:r>
              <w:rPr>
                <w:color w:val="1F2C3C"/>
                <w:spacing w:val="-5"/>
                <w:sz w:val="20"/>
              </w:rPr>
              <w:t> </w:t>
            </w:r>
            <w:r>
              <w:rPr>
                <w:color w:val="1F2C3C"/>
                <w:sz w:val="20"/>
              </w:rPr>
              <w:t>жишиг:</w:t>
            </w:r>
            <w:r>
              <w:rPr>
                <w:color w:val="1F2C3C"/>
                <w:spacing w:val="-6"/>
                <w:sz w:val="20"/>
              </w:rPr>
              <w:t> </w:t>
            </w:r>
            <w:r>
              <w:rPr>
                <w:color w:val="1F2C3C"/>
                <w:sz w:val="20"/>
              </w:rPr>
              <w:t>'This</w:t>
            </w:r>
            <w:r>
              <w:rPr>
                <w:color w:val="1F2C3C"/>
                <w:spacing w:val="-5"/>
                <w:sz w:val="20"/>
              </w:rPr>
              <w:t> </w:t>
            </w:r>
            <w:r>
              <w:rPr>
                <w:color w:val="1F2C3C"/>
                <w:sz w:val="20"/>
              </w:rPr>
              <w:t>thesis</w:t>
            </w:r>
            <w:r>
              <w:rPr>
                <w:color w:val="1F2C3C"/>
                <w:spacing w:val="-5"/>
                <w:sz w:val="20"/>
              </w:rPr>
              <w:t> </w:t>
            </w:r>
            <w:r>
              <w:rPr>
                <w:color w:val="1F2C3C"/>
                <w:sz w:val="20"/>
              </w:rPr>
              <w:t>makes</w:t>
            </w:r>
            <w:r>
              <w:rPr>
                <w:color w:val="1F2C3C"/>
                <w:spacing w:val="-5"/>
                <w:sz w:val="20"/>
              </w:rPr>
              <w:t> </w:t>
            </w:r>
            <w:r>
              <w:rPr>
                <w:color w:val="1F2C3C"/>
                <w:sz w:val="20"/>
              </w:rPr>
              <w:t>the</w:t>
            </w:r>
            <w:r>
              <w:rPr>
                <w:color w:val="1F2C3C"/>
                <w:spacing w:val="-6"/>
                <w:sz w:val="20"/>
              </w:rPr>
              <w:t> </w:t>
            </w:r>
            <w:r>
              <w:rPr>
                <w:color w:val="1F2C3C"/>
                <w:sz w:val="20"/>
              </w:rPr>
              <w:t>following contributions: (1)...'</w:t>
            </w:r>
          </w:p>
        </w:tc>
      </w:tr>
    </w:tbl>
    <w:p>
      <w:pPr>
        <w:pStyle w:val="TableParagraph"/>
        <w:spacing w:after="0" w:line="240" w:lineRule="auto"/>
        <w:jc w:val="left"/>
        <w:rPr>
          <w:sz w:val="20"/>
        </w:rPr>
        <w:sectPr>
          <w:pgSz w:w="11910" w:h="16840"/>
          <w:pgMar w:header="689" w:footer="620" w:top="880" w:bottom="820" w:left="1275" w:right="992"/>
        </w:sectPr>
      </w:pPr>
    </w:p>
    <w:p>
      <w:pPr>
        <w:pStyle w:val="BodyText"/>
        <w:spacing w:before="248"/>
        <w:rPr>
          <w:b/>
          <w:sz w:val="24"/>
        </w:rPr>
      </w:pPr>
    </w:p>
    <w:p>
      <w:pPr>
        <w:pStyle w:val="Heading5"/>
      </w:pPr>
      <w:bookmarkStart w:name="_bookmark33" w:id="34"/>
      <w:bookmarkEnd w:id="34"/>
      <w:r>
        <w:rPr>
          <w:b w:val="0"/>
        </w:rPr>
      </w:r>
      <w:r>
        <w:rPr>
          <w:color w:val="2D75B6"/>
        </w:rPr>
        <w:t>Судалгааны</w:t>
      </w:r>
      <w:r>
        <w:rPr>
          <w:color w:val="2D75B6"/>
          <w:spacing w:val="-5"/>
        </w:rPr>
        <w:t> </w:t>
      </w:r>
      <w:r>
        <w:rPr>
          <w:color w:val="2D75B6"/>
        </w:rPr>
        <w:t>баримт</w:t>
      </w:r>
      <w:r>
        <w:rPr>
          <w:color w:val="2D75B6"/>
          <w:spacing w:val="-3"/>
        </w:rPr>
        <w:t> </w:t>
      </w:r>
      <w:r>
        <w:rPr>
          <w:color w:val="2D75B6"/>
        </w:rPr>
        <w:t>бичгийн</w:t>
      </w:r>
      <w:r>
        <w:rPr>
          <w:color w:val="2D75B6"/>
          <w:spacing w:val="-5"/>
        </w:rPr>
        <w:t> </w:t>
      </w:r>
      <w:r>
        <w:rPr>
          <w:color w:val="2D75B6"/>
        </w:rPr>
        <w:t>бүтцийн</w:t>
      </w:r>
      <w:r>
        <w:rPr>
          <w:color w:val="2D75B6"/>
          <w:spacing w:val="-3"/>
        </w:rPr>
        <w:t> </w:t>
      </w:r>
      <w:r>
        <w:rPr>
          <w:color w:val="2D75B6"/>
          <w:spacing w:val="-2"/>
        </w:rPr>
        <w:t>хураангуй</w:t>
      </w:r>
    </w:p>
    <w:p>
      <w:pPr>
        <w:pStyle w:val="BodyText"/>
        <w:spacing w:before="206"/>
        <w:rPr>
          <w:b/>
          <w:sz w:val="20"/>
        </w:rPr>
      </w:pPr>
    </w:p>
    <w:tbl>
      <w:tblPr>
        <w:tblW w:w="0" w:type="auto"/>
        <w:jc w:val="left"/>
        <w:tblInd w:w="14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801"/>
        <w:gridCol w:w="3226"/>
        <w:gridCol w:w="3001"/>
      </w:tblGrid>
      <w:tr>
        <w:trPr>
          <w:trHeight w:val="426" w:hRule="atLeast"/>
        </w:trPr>
        <w:tc>
          <w:tcPr>
            <w:tcW w:w="2801" w:type="dxa"/>
            <w:shd w:val="clear" w:color="auto" w:fill="2D75B6"/>
          </w:tcPr>
          <w:p>
            <w:pPr>
              <w:pStyle w:val="TableParagraph"/>
              <w:spacing w:before="94"/>
              <w:ind w:left="575"/>
              <w:rPr>
                <w:b/>
                <w:sz w:val="20"/>
              </w:rPr>
            </w:pPr>
            <w:r>
              <w:rPr>
                <w:b/>
                <w:color w:val="FFFFFF"/>
                <w:sz w:val="20"/>
              </w:rPr>
              <w:t>Баримтын</w:t>
            </w:r>
            <w:r>
              <w:rPr>
                <w:b/>
                <w:color w:val="FFFFFF"/>
                <w:spacing w:val="-10"/>
                <w:sz w:val="20"/>
              </w:rPr>
              <w:t> </w:t>
            </w:r>
            <w:r>
              <w:rPr>
                <w:b/>
                <w:color w:val="FFFFFF"/>
                <w:spacing w:val="-2"/>
                <w:sz w:val="20"/>
              </w:rPr>
              <w:t>бүлэг</w:t>
            </w:r>
          </w:p>
        </w:tc>
        <w:tc>
          <w:tcPr>
            <w:tcW w:w="3226" w:type="dxa"/>
            <w:shd w:val="clear" w:color="auto" w:fill="2D75B6"/>
          </w:tcPr>
          <w:p>
            <w:pPr>
              <w:pStyle w:val="TableParagraph"/>
              <w:spacing w:before="94"/>
              <w:ind w:left="545"/>
              <w:rPr>
                <w:b/>
                <w:sz w:val="20"/>
              </w:rPr>
            </w:pPr>
            <w:r>
              <w:rPr>
                <w:b/>
                <w:color w:val="FFFFFF"/>
                <w:sz w:val="20"/>
              </w:rPr>
              <w:t>Агуулгын</w:t>
            </w:r>
            <w:r>
              <w:rPr>
                <w:b/>
                <w:color w:val="FFFFFF"/>
                <w:spacing w:val="-8"/>
                <w:sz w:val="20"/>
              </w:rPr>
              <w:t> </w:t>
            </w:r>
            <w:r>
              <w:rPr>
                <w:b/>
                <w:color w:val="FFFFFF"/>
                <w:sz w:val="20"/>
              </w:rPr>
              <w:t>эх</w:t>
            </w:r>
            <w:r>
              <w:rPr>
                <w:b/>
                <w:color w:val="FFFFFF"/>
                <w:spacing w:val="-4"/>
                <w:sz w:val="20"/>
              </w:rPr>
              <w:t> </w:t>
            </w:r>
            <w:r>
              <w:rPr>
                <w:b/>
                <w:color w:val="FFFFFF"/>
                <w:spacing w:val="-2"/>
                <w:sz w:val="20"/>
              </w:rPr>
              <w:t>сурвалж</w:t>
            </w:r>
          </w:p>
        </w:tc>
        <w:tc>
          <w:tcPr>
            <w:tcW w:w="3001" w:type="dxa"/>
            <w:shd w:val="clear" w:color="auto" w:fill="2D75B6"/>
          </w:tcPr>
          <w:p>
            <w:pPr>
              <w:pStyle w:val="TableParagraph"/>
              <w:spacing w:before="94"/>
              <w:ind w:left="866"/>
              <w:rPr>
                <w:b/>
                <w:sz w:val="20"/>
              </w:rPr>
            </w:pPr>
            <w:r>
              <w:rPr>
                <w:b/>
                <w:color w:val="FFFFFF"/>
                <w:sz w:val="20"/>
              </w:rPr>
              <w:t>Явцын</w:t>
            </w:r>
            <w:r>
              <w:rPr>
                <w:b/>
                <w:color w:val="FFFFFF"/>
                <w:spacing w:val="-7"/>
                <w:sz w:val="20"/>
              </w:rPr>
              <w:t> </w:t>
            </w:r>
            <w:r>
              <w:rPr>
                <w:b/>
                <w:color w:val="FFFFFF"/>
                <w:spacing w:val="-2"/>
                <w:sz w:val="20"/>
              </w:rPr>
              <w:t>үзлэг</w:t>
            </w:r>
          </w:p>
        </w:tc>
      </w:tr>
      <w:tr>
        <w:trPr>
          <w:trHeight w:val="657" w:hRule="atLeast"/>
        </w:trPr>
        <w:tc>
          <w:tcPr>
            <w:tcW w:w="2801" w:type="dxa"/>
          </w:tcPr>
          <w:p>
            <w:pPr>
              <w:pStyle w:val="TableParagraph"/>
              <w:spacing w:before="212"/>
              <w:rPr>
                <w:sz w:val="20"/>
              </w:rPr>
            </w:pPr>
            <w:r>
              <w:rPr>
                <w:color w:val="1F2C3C"/>
                <w:spacing w:val="-2"/>
                <w:sz w:val="20"/>
              </w:rPr>
              <w:t>Abstract</w:t>
            </w:r>
          </w:p>
        </w:tc>
        <w:tc>
          <w:tcPr>
            <w:tcW w:w="3226" w:type="dxa"/>
          </w:tcPr>
          <w:p>
            <w:pPr>
              <w:pStyle w:val="TableParagraph"/>
              <w:spacing w:before="96"/>
              <w:ind w:left="120" w:right="649"/>
              <w:rPr>
                <w:sz w:val="20"/>
              </w:rPr>
            </w:pPr>
            <w:r>
              <w:rPr>
                <w:color w:val="1F2C3C"/>
                <w:sz w:val="20"/>
              </w:rPr>
              <w:t>Contributions</w:t>
            </w:r>
            <w:r>
              <w:rPr>
                <w:color w:val="1F2C3C"/>
                <w:spacing w:val="-9"/>
                <w:sz w:val="20"/>
              </w:rPr>
              <w:t> </w:t>
            </w:r>
            <w:r>
              <w:rPr>
                <w:color w:val="1F2C3C"/>
                <w:sz w:val="20"/>
              </w:rPr>
              <w:t>+</w:t>
            </w:r>
            <w:r>
              <w:rPr>
                <w:color w:val="1F2C3C"/>
                <w:spacing w:val="-12"/>
                <w:sz w:val="20"/>
              </w:rPr>
              <w:t> </w:t>
            </w:r>
            <w:r>
              <w:rPr>
                <w:color w:val="1F2C3C"/>
                <w:sz w:val="20"/>
              </w:rPr>
              <w:t>RQ</w:t>
            </w:r>
            <w:r>
              <w:rPr>
                <w:color w:val="1F2C3C"/>
                <w:spacing w:val="-9"/>
                <w:sz w:val="20"/>
              </w:rPr>
              <w:t> </w:t>
            </w:r>
            <w:r>
              <w:rPr>
                <w:color w:val="1F2C3C"/>
                <w:sz w:val="20"/>
              </w:rPr>
              <w:t>+</w:t>
            </w:r>
            <w:r>
              <w:rPr>
                <w:color w:val="1F2C3C"/>
                <w:spacing w:val="-10"/>
                <w:sz w:val="20"/>
              </w:rPr>
              <w:t> </w:t>
            </w:r>
            <w:r>
              <w:rPr>
                <w:color w:val="1F2C3C"/>
                <w:sz w:val="20"/>
              </w:rPr>
              <w:t>Key Results товч нэгтгэл</w:t>
            </w:r>
          </w:p>
        </w:tc>
        <w:tc>
          <w:tcPr>
            <w:tcW w:w="3001" w:type="dxa"/>
          </w:tcPr>
          <w:p>
            <w:pPr>
              <w:pStyle w:val="TableParagraph"/>
              <w:spacing w:before="212"/>
              <w:ind w:left="120"/>
              <w:rPr>
                <w:sz w:val="20"/>
              </w:rPr>
            </w:pPr>
            <w:r>
              <w:rPr>
                <w:color w:val="1F2C3C"/>
                <w:sz w:val="20"/>
              </w:rPr>
              <w:t>M4</w:t>
            </w:r>
            <w:r>
              <w:rPr>
                <w:color w:val="1F2C3C"/>
                <w:spacing w:val="-11"/>
                <w:sz w:val="20"/>
              </w:rPr>
              <w:t> </w:t>
            </w:r>
            <w:r>
              <w:rPr>
                <w:color w:val="1F2C3C"/>
                <w:sz w:val="20"/>
              </w:rPr>
              <w:t>(хамгаалалтын</w:t>
            </w:r>
            <w:r>
              <w:rPr>
                <w:color w:val="1F2C3C"/>
                <w:spacing w:val="-11"/>
                <w:sz w:val="20"/>
              </w:rPr>
              <w:t> </w:t>
            </w:r>
            <w:r>
              <w:rPr>
                <w:color w:val="1F2C3C"/>
                <w:spacing w:val="-2"/>
                <w:sz w:val="20"/>
              </w:rPr>
              <w:t>өмнө)</w:t>
            </w:r>
          </w:p>
        </w:tc>
      </w:tr>
      <w:tr>
        <w:trPr>
          <w:trHeight w:val="657" w:hRule="atLeast"/>
        </w:trPr>
        <w:tc>
          <w:tcPr>
            <w:tcW w:w="2801" w:type="dxa"/>
            <w:shd w:val="clear" w:color="auto" w:fill="F1F1F1"/>
          </w:tcPr>
          <w:p>
            <w:pPr>
              <w:pStyle w:val="TableParagraph"/>
              <w:spacing w:before="209"/>
              <w:rPr>
                <w:sz w:val="20"/>
              </w:rPr>
            </w:pPr>
            <w:r>
              <w:rPr>
                <w:color w:val="1F2C3C"/>
                <w:sz w:val="20"/>
              </w:rPr>
              <w:t>1.</w:t>
            </w:r>
            <w:r>
              <w:rPr>
                <w:color w:val="1F2C3C"/>
                <w:spacing w:val="-3"/>
                <w:sz w:val="20"/>
              </w:rPr>
              <w:t> </w:t>
            </w:r>
            <w:r>
              <w:rPr>
                <w:color w:val="1F2C3C"/>
                <w:spacing w:val="-2"/>
                <w:sz w:val="20"/>
              </w:rPr>
              <w:t>Introduction</w:t>
            </w:r>
          </w:p>
        </w:tc>
        <w:tc>
          <w:tcPr>
            <w:tcW w:w="3226" w:type="dxa"/>
            <w:shd w:val="clear" w:color="auto" w:fill="F1F1F1"/>
          </w:tcPr>
          <w:p>
            <w:pPr>
              <w:pStyle w:val="TableParagraph"/>
              <w:spacing w:before="96"/>
              <w:ind w:left="120" w:right="649"/>
              <w:rPr>
                <w:sz w:val="20"/>
              </w:rPr>
            </w:pPr>
            <w:r>
              <w:rPr>
                <w:color w:val="1F2C3C"/>
                <w:sz w:val="20"/>
              </w:rPr>
              <w:t>RQ/Hypothesis,</w:t>
            </w:r>
            <w:r>
              <w:rPr>
                <w:color w:val="1F2C3C"/>
                <w:spacing w:val="-14"/>
                <w:sz w:val="20"/>
              </w:rPr>
              <w:t> </w:t>
            </w:r>
            <w:r>
              <w:rPr>
                <w:color w:val="1F2C3C"/>
                <w:sz w:val="20"/>
              </w:rPr>
              <w:t>Objectives, </w:t>
            </w:r>
            <w:r>
              <w:rPr>
                <w:color w:val="1F2C3C"/>
                <w:spacing w:val="-2"/>
                <w:sz w:val="20"/>
              </w:rPr>
              <w:t>Scope</w:t>
            </w:r>
          </w:p>
        </w:tc>
        <w:tc>
          <w:tcPr>
            <w:tcW w:w="3001" w:type="dxa"/>
            <w:shd w:val="clear" w:color="auto" w:fill="F1F1F1"/>
          </w:tcPr>
          <w:p>
            <w:pPr>
              <w:pStyle w:val="TableParagraph"/>
              <w:spacing w:before="209"/>
              <w:ind w:left="120"/>
              <w:rPr>
                <w:sz w:val="20"/>
              </w:rPr>
            </w:pPr>
            <w:r>
              <w:rPr>
                <w:color w:val="1F2C3C"/>
                <w:spacing w:val="-5"/>
                <w:sz w:val="20"/>
              </w:rPr>
              <w:t>M1</w:t>
            </w:r>
          </w:p>
        </w:tc>
      </w:tr>
      <w:tr>
        <w:trPr>
          <w:trHeight w:val="426" w:hRule="atLeast"/>
        </w:trPr>
        <w:tc>
          <w:tcPr>
            <w:tcW w:w="2801" w:type="dxa"/>
          </w:tcPr>
          <w:p>
            <w:pPr>
              <w:pStyle w:val="TableParagraph"/>
              <w:spacing w:before="94"/>
              <w:rPr>
                <w:sz w:val="20"/>
              </w:rPr>
            </w:pPr>
            <w:r>
              <w:rPr>
                <w:color w:val="1F2C3C"/>
                <w:sz w:val="20"/>
              </w:rPr>
              <w:t>2.</w:t>
            </w:r>
            <w:r>
              <w:rPr>
                <w:color w:val="1F2C3C"/>
                <w:spacing w:val="-7"/>
                <w:sz w:val="20"/>
              </w:rPr>
              <w:t> </w:t>
            </w:r>
            <w:r>
              <w:rPr>
                <w:color w:val="1F2C3C"/>
                <w:sz w:val="20"/>
              </w:rPr>
              <w:t>Literature</w:t>
            </w:r>
            <w:r>
              <w:rPr>
                <w:color w:val="1F2C3C"/>
                <w:spacing w:val="-7"/>
                <w:sz w:val="20"/>
              </w:rPr>
              <w:t> </w:t>
            </w:r>
            <w:r>
              <w:rPr>
                <w:color w:val="1F2C3C"/>
                <w:spacing w:val="-2"/>
                <w:sz w:val="20"/>
              </w:rPr>
              <w:t>Review</w:t>
            </w:r>
          </w:p>
        </w:tc>
        <w:tc>
          <w:tcPr>
            <w:tcW w:w="3226" w:type="dxa"/>
          </w:tcPr>
          <w:p>
            <w:pPr>
              <w:pStyle w:val="TableParagraph"/>
              <w:spacing w:before="94"/>
              <w:ind w:left="120"/>
              <w:rPr>
                <w:sz w:val="20"/>
              </w:rPr>
            </w:pPr>
            <w:r>
              <w:rPr>
                <w:color w:val="1F2C3C"/>
                <w:sz w:val="20"/>
              </w:rPr>
              <w:t>Systematic</w:t>
            </w:r>
            <w:r>
              <w:rPr>
                <w:color w:val="1F2C3C"/>
                <w:spacing w:val="-9"/>
                <w:sz w:val="20"/>
              </w:rPr>
              <w:t> </w:t>
            </w:r>
            <w:r>
              <w:rPr>
                <w:color w:val="1F2C3C"/>
                <w:sz w:val="20"/>
              </w:rPr>
              <w:t>review,</w:t>
            </w:r>
            <w:r>
              <w:rPr>
                <w:color w:val="1F2C3C"/>
                <w:spacing w:val="-9"/>
                <w:sz w:val="20"/>
              </w:rPr>
              <w:t> </w:t>
            </w:r>
            <w:r>
              <w:rPr>
                <w:color w:val="1F2C3C"/>
                <w:sz w:val="20"/>
              </w:rPr>
              <w:t>Gap</w:t>
            </w:r>
            <w:r>
              <w:rPr>
                <w:color w:val="1F2C3C"/>
                <w:spacing w:val="-7"/>
                <w:sz w:val="20"/>
              </w:rPr>
              <w:t> </w:t>
            </w:r>
            <w:r>
              <w:rPr>
                <w:color w:val="1F2C3C"/>
                <w:spacing w:val="-2"/>
                <w:sz w:val="20"/>
              </w:rPr>
              <w:t>analysis</w:t>
            </w:r>
          </w:p>
        </w:tc>
        <w:tc>
          <w:tcPr>
            <w:tcW w:w="3001" w:type="dxa"/>
          </w:tcPr>
          <w:p>
            <w:pPr>
              <w:pStyle w:val="TableParagraph"/>
              <w:spacing w:before="94"/>
              <w:ind w:left="120"/>
              <w:rPr>
                <w:sz w:val="20"/>
              </w:rPr>
            </w:pPr>
            <w:r>
              <w:rPr>
                <w:color w:val="1F2C3C"/>
                <w:spacing w:val="-2"/>
                <w:sz w:val="20"/>
              </w:rPr>
              <w:t>M1–</w:t>
            </w:r>
            <w:r>
              <w:rPr>
                <w:color w:val="1F2C3C"/>
                <w:spacing w:val="-5"/>
                <w:sz w:val="20"/>
              </w:rPr>
              <w:t>M2</w:t>
            </w:r>
          </w:p>
        </w:tc>
      </w:tr>
      <w:tr>
        <w:trPr>
          <w:trHeight w:val="657" w:hRule="atLeast"/>
        </w:trPr>
        <w:tc>
          <w:tcPr>
            <w:tcW w:w="2801" w:type="dxa"/>
            <w:shd w:val="clear" w:color="auto" w:fill="F1F1F1"/>
          </w:tcPr>
          <w:p>
            <w:pPr>
              <w:pStyle w:val="TableParagraph"/>
              <w:spacing w:before="209"/>
              <w:rPr>
                <w:sz w:val="20"/>
              </w:rPr>
            </w:pPr>
            <w:r>
              <w:rPr>
                <w:color w:val="1F2C3C"/>
                <w:sz w:val="20"/>
              </w:rPr>
              <w:t>3.</w:t>
            </w:r>
            <w:r>
              <w:rPr>
                <w:color w:val="1F2C3C"/>
                <w:spacing w:val="-6"/>
                <w:sz w:val="20"/>
              </w:rPr>
              <w:t> </w:t>
            </w:r>
            <w:r>
              <w:rPr>
                <w:color w:val="1F2C3C"/>
                <w:sz w:val="20"/>
              </w:rPr>
              <w:t>Research</w:t>
            </w:r>
            <w:r>
              <w:rPr>
                <w:color w:val="1F2C3C"/>
                <w:spacing w:val="-5"/>
                <w:sz w:val="20"/>
              </w:rPr>
              <w:t> </w:t>
            </w:r>
            <w:r>
              <w:rPr>
                <w:color w:val="1F2C3C"/>
                <w:spacing w:val="-2"/>
                <w:sz w:val="20"/>
              </w:rPr>
              <w:t>Methodology</w:t>
            </w:r>
          </w:p>
        </w:tc>
        <w:tc>
          <w:tcPr>
            <w:tcW w:w="3226" w:type="dxa"/>
            <w:shd w:val="clear" w:color="auto" w:fill="F1F1F1"/>
          </w:tcPr>
          <w:p>
            <w:pPr>
              <w:pStyle w:val="TableParagraph"/>
              <w:spacing w:before="94"/>
              <w:ind w:left="120"/>
              <w:rPr>
                <w:sz w:val="20"/>
              </w:rPr>
            </w:pPr>
            <w:r>
              <w:rPr>
                <w:color w:val="1F2C3C"/>
                <w:sz w:val="20"/>
              </w:rPr>
              <w:t>Research</w:t>
            </w:r>
            <w:r>
              <w:rPr>
                <w:color w:val="1F2C3C"/>
                <w:spacing w:val="-14"/>
                <w:sz w:val="20"/>
              </w:rPr>
              <w:t> </w:t>
            </w:r>
            <w:r>
              <w:rPr>
                <w:color w:val="1F2C3C"/>
                <w:sz w:val="20"/>
              </w:rPr>
              <w:t>design,</w:t>
            </w:r>
            <w:r>
              <w:rPr>
                <w:color w:val="1F2C3C"/>
                <w:spacing w:val="-14"/>
                <w:sz w:val="20"/>
              </w:rPr>
              <w:t> </w:t>
            </w:r>
            <w:r>
              <w:rPr>
                <w:color w:val="1F2C3C"/>
                <w:sz w:val="20"/>
              </w:rPr>
              <w:t>Data</w:t>
            </w:r>
            <w:r>
              <w:rPr>
                <w:color w:val="1F2C3C"/>
                <w:spacing w:val="-14"/>
                <w:sz w:val="20"/>
              </w:rPr>
              <w:t> </w:t>
            </w:r>
            <w:r>
              <w:rPr>
                <w:color w:val="1F2C3C"/>
                <w:sz w:val="20"/>
              </w:rPr>
              <w:t>collection </w:t>
            </w:r>
            <w:r>
              <w:rPr>
                <w:color w:val="1F2C3C"/>
                <w:spacing w:val="-4"/>
                <w:sz w:val="20"/>
              </w:rPr>
              <w:t>plan</w:t>
            </w:r>
          </w:p>
        </w:tc>
        <w:tc>
          <w:tcPr>
            <w:tcW w:w="3001" w:type="dxa"/>
            <w:shd w:val="clear" w:color="auto" w:fill="F1F1F1"/>
          </w:tcPr>
          <w:p>
            <w:pPr>
              <w:pStyle w:val="TableParagraph"/>
              <w:spacing w:before="209"/>
              <w:ind w:left="120"/>
              <w:rPr>
                <w:sz w:val="20"/>
              </w:rPr>
            </w:pPr>
            <w:r>
              <w:rPr>
                <w:color w:val="1F2C3C"/>
                <w:spacing w:val="-5"/>
                <w:sz w:val="20"/>
              </w:rPr>
              <w:t>M2</w:t>
            </w:r>
          </w:p>
        </w:tc>
      </w:tr>
      <w:tr>
        <w:trPr>
          <w:trHeight w:val="654" w:hRule="atLeast"/>
        </w:trPr>
        <w:tc>
          <w:tcPr>
            <w:tcW w:w="2801" w:type="dxa"/>
          </w:tcPr>
          <w:p>
            <w:pPr>
              <w:pStyle w:val="TableParagraph"/>
              <w:spacing w:before="94"/>
              <w:ind w:right="497"/>
              <w:rPr>
                <w:sz w:val="20"/>
              </w:rPr>
            </w:pPr>
            <w:r>
              <w:rPr>
                <w:color w:val="1F2C3C"/>
                <w:sz w:val="20"/>
              </w:rPr>
              <w:t>4.</w:t>
            </w:r>
            <w:r>
              <w:rPr>
                <w:color w:val="1F2C3C"/>
                <w:spacing w:val="-9"/>
                <w:sz w:val="20"/>
              </w:rPr>
              <w:t> </w:t>
            </w:r>
            <w:r>
              <w:rPr>
                <w:color w:val="1F2C3C"/>
                <w:sz w:val="20"/>
              </w:rPr>
              <w:t>Experiment</w:t>
            </w:r>
            <w:r>
              <w:rPr>
                <w:color w:val="1F2C3C"/>
                <w:spacing w:val="-9"/>
                <w:sz w:val="20"/>
              </w:rPr>
              <w:t> </w:t>
            </w:r>
            <w:r>
              <w:rPr>
                <w:color w:val="1F2C3C"/>
                <w:sz w:val="20"/>
              </w:rPr>
              <w:t>/ </w:t>
            </w:r>
            <w:r>
              <w:rPr>
                <w:color w:val="1F2C3C"/>
                <w:spacing w:val="-2"/>
                <w:sz w:val="20"/>
              </w:rPr>
              <w:t>Implementation</w:t>
            </w:r>
          </w:p>
        </w:tc>
        <w:tc>
          <w:tcPr>
            <w:tcW w:w="3226" w:type="dxa"/>
          </w:tcPr>
          <w:p>
            <w:pPr>
              <w:pStyle w:val="TableParagraph"/>
              <w:spacing w:before="94"/>
              <w:ind w:left="120"/>
              <w:rPr>
                <w:sz w:val="20"/>
              </w:rPr>
            </w:pPr>
            <w:r>
              <w:rPr>
                <w:color w:val="1F2C3C"/>
                <w:sz w:val="20"/>
              </w:rPr>
              <w:t>Setup,</w:t>
            </w:r>
            <w:r>
              <w:rPr>
                <w:color w:val="1F2C3C"/>
                <w:spacing w:val="-14"/>
                <w:sz w:val="20"/>
              </w:rPr>
              <w:t> </w:t>
            </w:r>
            <w:r>
              <w:rPr>
                <w:color w:val="1F2C3C"/>
                <w:sz w:val="20"/>
              </w:rPr>
              <w:t>Dataset,</w:t>
            </w:r>
            <w:r>
              <w:rPr>
                <w:color w:val="1F2C3C"/>
                <w:spacing w:val="-14"/>
                <w:sz w:val="20"/>
              </w:rPr>
              <w:t> </w:t>
            </w:r>
            <w:r>
              <w:rPr>
                <w:color w:val="1F2C3C"/>
                <w:sz w:val="20"/>
              </w:rPr>
              <w:t>Prototype (хамаарах бол)</w:t>
            </w:r>
          </w:p>
        </w:tc>
        <w:tc>
          <w:tcPr>
            <w:tcW w:w="3001" w:type="dxa"/>
          </w:tcPr>
          <w:p>
            <w:pPr>
              <w:pStyle w:val="TableParagraph"/>
              <w:spacing w:before="209"/>
              <w:ind w:left="120"/>
              <w:rPr>
                <w:sz w:val="20"/>
              </w:rPr>
            </w:pPr>
            <w:r>
              <w:rPr>
                <w:color w:val="1F2C3C"/>
                <w:spacing w:val="-5"/>
                <w:sz w:val="20"/>
              </w:rPr>
              <w:t>M3</w:t>
            </w:r>
          </w:p>
        </w:tc>
      </w:tr>
      <w:tr>
        <w:trPr>
          <w:trHeight w:val="658" w:hRule="atLeast"/>
        </w:trPr>
        <w:tc>
          <w:tcPr>
            <w:tcW w:w="2801" w:type="dxa"/>
            <w:shd w:val="clear" w:color="auto" w:fill="F1F1F1"/>
          </w:tcPr>
          <w:p>
            <w:pPr>
              <w:pStyle w:val="TableParagraph"/>
              <w:spacing w:before="212"/>
              <w:rPr>
                <w:sz w:val="20"/>
              </w:rPr>
            </w:pPr>
            <w:r>
              <w:rPr>
                <w:color w:val="1F2C3C"/>
                <w:sz w:val="20"/>
              </w:rPr>
              <w:t>5.</w:t>
            </w:r>
            <w:r>
              <w:rPr>
                <w:color w:val="1F2C3C"/>
                <w:spacing w:val="-5"/>
                <w:sz w:val="20"/>
              </w:rPr>
              <w:t> </w:t>
            </w:r>
            <w:r>
              <w:rPr>
                <w:color w:val="1F2C3C"/>
                <w:sz w:val="20"/>
              </w:rPr>
              <w:t>Results</w:t>
            </w:r>
            <w:r>
              <w:rPr>
                <w:color w:val="1F2C3C"/>
                <w:spacing w:val="-4"/>
                <w:sz w:val="20"/>
              </w:rPr>
              <w:t> </w:t>
            </w:r>
            <w:r>
              <w:rPr>
                <w:color w:val="1F2C3C"/>
                <w:sz w:val="20"/>
              </w:rPr>
              <w:t>&amp;</w:t>
            </w:r>
            <w:r>
              <w:rPr>
                <w:color w:val="1F2C3C"/>
                <w:spacing w:val="-3"/>
                <w:sz w:val="20"/>
              </w:rPr>
              <w:t> </w:t>
            </w:r>
            <w:r>
              <w:rPr>
                <w:color w:val="1F2C3C"/>
                <w:spacing w:val="-2"/>
                <w:sz w:val="20"/>
              </w:rPr>
              <w:t>Evaluation</w:t>
            </w:r>
          </w:p>
        </w:tc>
        <w:tc>
          <w:tcPr>
            <w:tcW w:w="3226" w:type="dxa"/>
            <w:shd w:val="clear" w:color="auto" w:fill="F1F1F1"/>
          </w:tcPr>
          <w:p>
            <w:pPr>
              <w:pStyle w:val="TableParagraph"/>
              <w:spacing w:before="97"/>
              <w:ind w:left="120"/>
              <w:rPr>
                <w:sz w:val="20"/>
              </w:rPr>
            </w:pPr>
            <w:r>
              <w:rPr>
                <w:color w:val="1F2C3C"/>
                <w:sz w:val="20"/>
              </w:rPr>
              <w:t>Benchmark,</w:t>
            </w:r>
            <w:r>
              <w:rPr>
                <w:color w:val="1F2C3C"/>
                <w:spacing w:val="-14"/>
                <w:sz w:val="20"/>
              </w:rPr>
              <w:t> </w:t>
            </w:r>
            <w:r>
              <w:rPr>
                <w:color w:val="1F2C3C"/>
                <w:sz w:val="20"/>
              </w:rPr>
              <w:t>Statistical</w:t>
            </w:r>
            <w:r>
              <w:rPr>
                <w:color w:val="1F2C3C"/>
                <w:spacing w:val="-14"/>
                <w:sz w:val="20"/>
              </w:rPr>
              <w:t> </w:t>
            </w:r>
            <w:r>
              <w:rPr>
                <w:color w:val="1F2C3C"/>
                <w:sz w:val="20"/>
              </w:rPr>
              <w:t>analysis, </w:t>
            </w:r>
            <w:r>
              <w:rPr>
                <w:color w:val="1F2C3C"/>
                <w:spacing w:val="-2"/>
                <w:sz w:val="20"/>
              </w:rPr>
              <w:t>Threats</w:t>
            </w:r>
          </w:p>
        </w:tc>
        <w:tc>
          <w:tcPr>
            <w:tcW w:w="3001" w:type="dxa"/>
            <w:shd w:val="clear" w:color="auto" w:fill="F1F1F1"/>
          </w:tcPr>
          <w:p>
            <w:pPr>
              <w:pStyle w:val="TableParagraph"/>
              <w:spacing w:before="212"/>
              <w:ind w:left="120"/>
              <w:rPr>
                <w:sz w:val="20"/>
              </w:rPr>
            </w:pPr>
            <w:r>
              <w:rPr>
                <w:color w:val="1F2C3C"/>
                <w:spacing w:val="-2"/>
                <w:sz w:val="20"/>
              </w:rPr>
              <w:t>M3–</w:t>
            </w:r>
            <w:r>
              <w:rPr>
                <w:color w:val="1F2C3C"/>
                <w:spacing w:val="-5"/>
                <w:sz w:val="20"/>
              </w:rPr>
              <w:t>M4</w:t>
            </w:r>
          </w:p>
        </w:tc>
      </w:tr>
      <w:tr>
        <w:trPr>
          <w:trHeight w:val="657" w:hRule="atLeast"/>
        </w:trPr>
        <w:tc>
          <w:tcPr>
            <w:tcW w:w="2801" w:type="dxa"/>
          </w:tcPr>
          <w:p>
            <w:pPr>
              <w:pStyle w:val="TableParagraph"/>
              <w:spacing w:before="212"/>
              <w:rPr>
                <w:sz w:val="20"/>
              </w:rPr>
            </w:pPr>
            <w:r>
              <w:rPr>
                <w:color w:val="1F2C3C"/>
                <w:sz w:val="20"/>
              </w:rPr>
              <w:t>6.</w:t>
            </w:r>
            <w:r>
              <w:rPr>
                <w:color w:val="1F2C3C"/>
                <w:spacing w:val="-3"/>
                <w:sz w:val="20"/>
              </w:rPr>
              <w:t> </w:t>
            </w:r>
            <w:r>
              <w:rPr>
                <w:color w:val="1F2C3C"/>
                <w:spacing w:val="-2"/>
                <w:sz w:val="20"/>
              </w:rPr>
              <w:t>Discussion</w:t>
            </w:r>
          </w:p>
        </w:tc>
        <w:tc>
          <w:tcPr>
            <w:tcW w:w="3226" w:type="dxa"/>
          </w:tcPr>
          <w:p>
            <w:pPr>
              <w:pStyle w:val="TableParagraph"/>
              <w:spacing w:before="96"/>
              <w:ind w:left="120" w:right="693"/>
              <w:rPr>
                <w:sz w:val="20"/>
              </w:rPr>
            </w:pPr>
            <w:r>
              <w:rPr>
                <w:color w:val="1F2C3C"/>
                <w:sz w:val="20"/>
              </w:rPr>
              <w:t>Interpretation,</w:t>
            </w:r>
            <w:r>
              <w:rPr>
                <w:color w:val="1F2C3C"/>
                <w:spacing w:val="-14"/>
                <w:sz w:val="20"/>
              </w:rPr>
              <w:t> </w:t>
            </w:r>
            <w:r>
              <w:rPr>
                <w:color w:val="1F2C3C"/>
                <w:sz w:val="20"/>
              </w:rPr>
              <w:t>Implications, </w:t>
            </w:r>
            <w:r>
              <w:rPr>
                <w:color w:val="1F2C3C"/>
                <w:spacing w:val="-2"/>
                <w:sz w:val="20"/>
              </w:rPr>
              <w:t>Limitations</w:t>
            </w:r>
          </w:p>
        </w:tc>
        <w:tc>
          <w:tcPr>
            <w:tcW w:w="3001" w:type="dxa"/>
          </w:tcPr>
          <w:p>
            <w:pPr>
              <w:pStyle w:val="TableParagraph"/>
              <w:spacing w:before="212"/>
              <w:ind w:left="120"/>
              <w:rPr>
                <w:sz w:val="20"/>
              </w:rPr>
            </w:pPr>
            <w:r>
              <w:rPr>
                <w:color w:val="1F2C3C"/>
                <w:spacing w:val="-5"/>
                <w:sz w:val="20"/>
              </w:rPr>
              <w:t>M4</w:t>
            </w:r>
          </w:p>
        </w:tc>
      </w:tr>
      <w:tr>
        <w:trPr>
          <w:trHeight w:val="427" w:hRule="atLeast"/>
        </w:trPr>
        <w:tc>
          <w:tcPr>
            <w:tcW w:w="2801" w:type="dxa"/>
            <w:shd w:val="clear" w:color="auto" w:fill="F1F1F1"/>
          </w:tcPr>
          <w:p>
            <w:pPr>
              <w:pStyle w:val="TableParagraph"/>
              <w:spacing w:before="96"/>
              <w:rPr>
                <w:sz w:val="20"/>
              </w:rPr>
            </w:pPr>
            <w:r>
              <w:rPr>
                <w:color w:val="1F2C3C"/>
                <w:sz w:val="20"/>
              </w:rPr>
              <w:t>7.</w:t>
            </w:r>
            <w:r>
              <w:rPr>
                <w:color w:val="1F2C3C"/>
                <w:spacing w:val="-7"/>
                <w:sz w:val="20"/>
              </w:rPr>
              <w:t> </w:t>
            </w:r>
            <w:r>
              <w:rPr>
                <w:color w:val="1F2C3C"/>
                <w:sz w:val="20"/>
              </w:rPr>
              <w:t>Conclusion</w:t>
            </w:r>
            <w:r>
              <w:rPr>
                <w:color w:val="1F2C3C"/>
                <w:spacing w:val="-5"/>
                <w:sz w:val="20"/>
              </w:rPr>
              <w:t> </w:t>
            </w:r>
            <w:r>
              <w:rPr>
                <w:color w:val="1F2C3C"/>
                <w:sz w:val="20"/>
              </w:rPr>
              <w:t>&amp;</w:t>
            </w:r>
            <w:r>
              <w:rPr>
                <w:color w:val="1F2C3C"/>
                <w:spacing w:val="-6"/>
                <w:sz w:val="20"/>
              </w:rPr>
              <w:t> </w:t>
            </w:r>
            <w:r>
              <w:rPr>
                <w:color w:val="1F2C3C"/>
                <w:sz w:val="20"/>
              </w:rPr>
              <w:t>Future</w:t>
            </w:r>
            <w:r>
              <w:rPr>
                <w:color w:val="1F2C3C"/>
                <w:spacing w:val="-7"/>
                <w:sz w:val="20"/>
              </w:rPr>
              <w:t> </w:t>
            </w:r>
            <w:r>
              <w:rPr>
                <w:color w:val="1F2C3C"/>
                <w:spacing w:val="-4"/>
                <w:sz w:val="20"/>
              </w:rPr>
              <w:t>Work</w:t>
            </w:r>
          </w:p>
        </w:tc>
        <w:tc>
          <w:tcPr>
            <w:tcW w:w="3226" w:type="dxa"/>
            <w:shd w:val="clear" w:color="auto" w:fill="F1F1F1"/>
          </w:tcPr>
          <w:p>
            <w:pPr>
              <w:pStyle w:val="TableParagraph"/>
              <w:spacing w:before="96"/>
              <w:ind w:left="120"/>
              <w:rPr>
                <w:sz w:val="20"/>
              </w:rPr>
            </w:pPr>
            <w:r>
              <w:rPr>
                <w:color w:val="1F2C3C"/>
                <w:sz w:val="20"/>
              </w:rPr>
              <w:t>Contributions,</w:t>
            </w:r>
            <w:r>
              <w:rPr>
                <w:color w:val="1F2C3C"/>
                <w:spacing w:val="-12"/>
                <w:sz w:val="20"/>
              </w:rPr>
              <w:t> </w:t>
            </w:r>
            <w:r>
              <w:rPr>
                <w:color w:val="1F2C3C"/>
                <w:sz w:val="20"/>
              </w:rPr>
              <w:t>Future</w:t>
            </w:r>
            <w:r>
              <w:rPr>
                <w:color w:val="1F2C3C"/>
                <w:spacing w:val="-11"/>
                <w:sz w:val="20"/>
              </w:rPr>
              <w:t> </w:t>
            </w:r>
            <w:r>
              <w:rPr>
                <w:color w:val="1F2C3C"/>
                <w:spacing w:val="-2"/>
                <w:sz w:val="20"/>
              </w:rPr>
              <w:t>directions</w:t>
            </w:r>
          </w:p>
        </w:tc>
        <w:tc>
          <w:tcPr>
            <w:tcW w:w="3001" w:type="dxa"/>
            <w:shd w:val="clear" w:color="auto" w:fill="F1F1F1"/>
          </w:tcPr>
          <w:p>
            <w:pPr>
              <w:pStyle w:val="TableParagraph"/>
              <w:spacing w:before="96"/>
              <w:ind w:left="120"/>
              <w:rPr>
                <w:sz w:val="20"/>
              </w:rPr>
            </w:pPr>
            <w:r>
              <w:rPr>
                <w:color w:val="1F2C3C"/>
                <w:spacing w:val="-5"/>
                <w:sz w:val="20"/>
              </w:rPr>
              <w:t>M4</w:t>
            </w:r>
          </w:p>
        </w:tc>
      </w:tr>
      <w:tr>
        <w:trPr>
          <w:trHeight w:val="657" w:hRule="atLeast"/>
        </w:trPr>
        <w:tc>
          <w:tcPr>
            <w:tcW w:w="2801" w:type="dxa"/>
          </w:tcPr>
          <w:p>
            <w:pPr>
              <w:pStyle w:val="TableParagraph"/>
              <w:spacing w:before="212"/>
              <w:rPr>
                <w:sz w:val="20"/>
              </w:rPr>
            </w:pPr>
            <w:r>
              <w:rPr>
                <w:color w:val="1F2C3C"/>
                <w:spacing w:val="-2"/>
                <w:sz w:val="20"/>
              </w:rPr>
              <w:t>References</w:t>
            </w:r>
          </w:p>
        </w:tc>
        <w:tc>
          <w:tcPr>
            <w:tcW w:w="3226" w:type="dxa"/>
          </w:tcPr>
          <w:p>
            <w:pPr>
              <w:pStyle w:val="TableParagraph"/>
              <w:spacing w:before="96"/>
              <w:ind w:left="120" w:right="28"/>
              <w:rPr>
                <w:sz w:val="20"/>
              </w:rPr>
            </w:pPr>
            <w:r>
              <w:rPr>
                <w:color w:val="1F2C3C"/>
                <w:sz w:val="20"/>
              </w:rPr>
              <w:t>IEEE/APA</w:t>
            </w:r>
            <w:r>
              <w:rPr>
                <w:color w:val="1F2C3C"/>
                <w:spacing w:val="-13"/>
                <w:sz w:val="20"/>
              </w:rPr>
              <w:t> </w:t>
            </w:r>
            <w:r>
              <w:rPr>
                <w:color w:val="1F2C3C"/>
                <w:sz w:val="20"/>
              </w:rPr>
              <w:t>форматаар</w:t>
            </w:r>
            <w:r>
              <w:rPr>
                <w:color w:val="1F2C3C"/>
                <w:spacing w:val="-12"/>
                <w:sz w:val="20"/>
              </w:rPr>
              <w:t> </w:t>
            </w:r>
            <w:r>
              <w:rPr>
                <w:color w:val="1F2C3C"/>
                <w:sz w:val="20"/>
              </w:rPr>
              <w:t>—</w:t>
            </w:r>
            <w:r>
              <w:rPr>
                <w:color w:val="1F2C3C"/>
                <w:spacing w:val="-14"/>
                <w:sz w:val="20"/>
              </w:rPr>
              <w:t> </w:t>
            </w:r>
            <w:r>
              <w:rPr>
                <w:color w:val="1F2C3C"/>
                <w:sz w:val="20"/>
              </w:rPr>
              <w:t>дор хаяж 20+ эх сурвалж</w:t>
            </w:r>
          </w:p>
        </w:tc>
        <w:tc>
          <w:tcPr>
            <w:tcW w:w="3001" w:type="dxa"/>
          </w:tcPr>
          <w:p>
            <w:pPr>
              <w:pStyle w:val="TableParagraph"/>
              <w:spacing w:before="212"/>
              <w:ind w:left="120"/>
              <w:rPr>
                <w:sz w:val="20"/>
              </w:rPr>
            </w:pPr>
            <w:r>
              <w:rPr>
                <w:color w:val="1F2C3C"/>
                <w:sz w:val="20"/>
              </w:rPr>
              <w:t>M4</w:t>
            </w:r>
            <w:r>
              <w:rPr>
                <w:color w:val="1F2C3C"/>
                <w:spacing w:val="-5"/>
                <w:sz w:val="20"/>
              </w:rPr>
              <w:t> </w:t>
            </w:r>
            <w:r>
              <w:rPr>
                <w:color w:val="1F2C3C"/>
                <w:spacing w:val="-2"/>
                <w:sz w:val="20"/>
              </w:rPr>
              <w:t>(нэгдсэн)</w:t>
            </w:r>
          </w:p>
        </w:tc>
      </w:tr>
      <w:tr>
        <w:trPr>
          <w:trHeight w:val="657" w:hRule="atLeast"/>
        </w:trPr>
        <w:tc>
          <w:tcPr>
            <w:tcW w:w="2801" w:type="dxa"/>
            <w:shd w:val="clear" w:color="auto" w:fill="F1F1F1"/>
          </w:tcPr>
          <w:p>
            <w:pPr>
              <w:pStyle w:val="TableParagraph"/>
              <w:spacing w:before="209"/>
              <w:rPr>
                <w:sz w:val="20"/>
              </w:rPr>
            </w:pPr>
            <w:r>
              <w:rPr>
                <w:color w:val="1F2C3C"/>
                <w:spacing w:val="-2"/>
                <w:sz w:val="20"/>
              </w:rPr>
              <w:t>Appendices</w:t>
            </w:r>
          </w:p>
        </w:tc>
        <w:tc>
          <w:tcPr>
            <w:tcW w:w="3226" w:type="dxa"/>
            <w:shd w:val="clear" w:color="auto" w:fill="F1F1F1"/>
          </w:tcPr>
          <w:p>
            <w:pPr>
              <w:pStyle w:val="TableParagraph"/>
              <w:spacing w:before="94"/>
              <w:ind w:left="120"/>
              <w:rPr>
                <w:sz w:val="20"/>
              </w:rPr>
            </w:pPr>
            <w:r>
              <w:rPr>
                <w:color w:val="1F2C3C"/>
                <w:sz w:val="20"/>
              </w:rPr>
              <w:t>Dataset</w:t>
            </w:r>
            <w:r>
              <w:rPr>
                <w:color w:val="1F2C3C"/>
                <w:spacing w:val="-10"/>
                <w:sz w:val="20"/>
              </w:rPr>
              <w:t> </w:t>
            </w:r>
            <w:r>
              <w:rPr>
                <w:color w:val="1F2C3C"/>
                <w:sz w:val="20"/>
              </w:rPr>
              <w:t>link,</w:t>
            </w:r>
            <w:r>
              <w:rPr>
                <w:color w:val="1F2C3C"/>
                <w:spacing w:val="-11"/>
                <w:sz w:val="20"/>
              </w:rPr>
              <w:t> </w:t>
            </w:r>
            <w:r>
              <w:rPr>
                <w:color w:val="1F2C3C"/>
                <w:sz w:val="20"/>
              </w:rPr>
              <w:t>Code</w:t>
            </w:r>
            <w:r>
              <w:rPr>
                <w:color w:val="1F2C3C"/>
                <w:spacing w:val="-11"/>
                <w:sz w:val="20"/>
              </w:rPr>
              <w:t> </w:t>
            </w:r>
            <w:r>
              <w:rPr>
                <w:color w:val="1F2C3C"/>
                <w:sz w:val="20"/>
              </w:rPr>
              <w:t>repo,</w:t>
            </w:r>
            <w:r>
              <w:rPr>
                <w:color w:val="1F2C3C"/>
                <w:spacing w:val="-10"/>
                <w:sz w:val="20"/>
              </w:rPr>
              <w:t> </w:t>
            </w:r>
            <w:r>
              <w:rPr>
                <w:color w:val="1F2C3C"/>
                <w:sz w:val="20"/>
              </w:rPr>
              <w:t>Survey forms, IRB</w:t>
            </w:r>
          </w:p>
        </w:tc>
        <w:tc>
          <w:tcPr>
            <w:tcW w:w="3001" w:type="dxa"/>
            <w:shd w:val="clear" w:color="auto" w:fill="F1F1F1"/>
          </w:tcPr>
          <w:p>
            <w:pPr>
              <w:pStyle w:val="TableParagraph"/>
              <w:spacing w:before="209"/>
              <w:ind w:left="120"/>
              <w:rPr>
                <w:sz w:val="20"/>
              </w:rPr>
            </w:pPr>
            <w:r>
              <w:rPr>
                <w:color w:val="1F2C3C"/>
                <w:spacing w:val="-5"/>
                <w:sz w:val="20"/>
              </w:rPr>
              <w:t>M4</w:t>
            </w:r>
          </w:p>
        </w:tc>
      </w:tr>
    </w:tbl>
    <w:p>
      <w:pPr>
        <w:pStyle w:val="TableParagraph"/>
        <w:spacing w:after="0"/>
        <w:rPr>
          <w:sz w:val="20"/>
        </w:rPr>
        <w:sectPr>
          <w:pgSz w:w="11910" w:h="16840"/>
          <w:pgMar w:header="689" w:footer="620" w:top="880" w:bottom="820" w:left="1275" w:right="992"/>
        </w:sectPr>
      </w:pPr>
    </w:p>
    <w:p>
      <w:pPr>
        <w:pStyle w:val="BodyText"/>
        <w:spacing w:before="226"/>
        <w:rPr>
          <w:b/>
          <w:sz w:val="26"/>
        </w:rPr>
      </w:pPr>
    </w:p>
    <w:p>
      <w:pPr>
        <w:pStyle w:val="Heading3"/>
      </w:pPr>
      <w:bookmarkStart w:name="_bookmark34" w:id="35"/>
      <w:bookmarkEnd w:id="35"/>
      <w:r>
        <w:rPr>
          <w:b w:val="0"/>
        </w:rPr>
      </w:r>
      <w:r>
        <w:rPr>
          <w:color w:val="1F2C3C"/>
        </w:rPr>
        <w:t>ХАВСРАЛТ</w:t>
      </w:r>
      <w:r>
        <w:rPr>
          <w:color w:val="1F2C3C"/>
          <w:spacing w:val="-14"/>
        </w:rPr>
        <w:t> </w:t>
      </w:r>
      <w:r>
        <w:rPr>
          <w:color w:val="1F2C3C"/>
        </w:rPr>
        <w:t>Д:</w:t>
      </w:r>
      <w:r>
        <w:rPr>
          <w:color w:val="1F2C3C"/>
          <w:spacing w:val="-12"/>
        </w:rPr>
        <w:t> </w:t>
      </w:r>
      <w:r>
        <w:rPr>
          <w:color w:val="1F2C3C"/>
        </w:rPr>
        <w:t>ГАРЫН</w:t>
      </w:r>
      <w:r>
        <w:rPr>
          <w:color w:val="1F2C3C"/>
          <w:spacing w:val="-9"/>
        </w:rPr>
        <w:t> </w:t>
      </w:r>
      <w:r>
        <w:rPr>
          <w:color w:val="1F2C3C"/>
        </w:rPr>
        <w:t>АВЛАГАД</w:t>
      </w:r>
      <w:r>
        <w:rPr>
          <w:color w:val="1F2C3C"/>
          <w:spacing w:val="-12"/>
        </w:rPr>
        <w:t> </w:t>
      </w:r>
      <w:r>
        <w:rPr>
          <w:color w:val="1F2C3C"/>
        </w:rPr>
        <w:t>ХАМААРАГДАХ</w:t>
      </w:r>
      <w:r>
        <w:rPr>
          <w:color w:val="1F2C3C"/>
          <w:spacing w:val="-11"/>
        </w:rPr>
        <w:t> </w:t>
      </w:r>
      <w:r>
        <w:rPr>
          <w:color w:val="1F2C3C"/>
          <w:spacing w:val="-2"/>
        </w:rPr>
        <w:t>ФАЙЛУУД</w:t>
      </w:r>
    </w:p>
    <w:p>
      <w:pPr>
        <w:pStyle w:val="BodyText"/>
        <w:spacing w:before="174"/>
        <w:rPr>
          <w:b/>
          <w:sz w:val="26"/>
        </w:rPr>
      </w:pPr>
    </w:p>
    <w:p>
      <w:pPr>
        <w:pStyle w:val="ListParagraph"/>
        <w:numPr>
          <w:ilvl w:val="1"/>
          <w:numId w:val="60"/>
        </w:numPr>
        <w:tabs>
          <w:tab w:pos="861" w:val="left" w:leader="none"/>
          <w:tab w:pos="863" w:val="left" w:leader="none"/>
        </w:tabs>
        <w:spacing w:line="240" w:lineRule="auto" w:before="0" w:after="0"/>
        <w:ind w:left="863" w:right="288" w:hanging="360"/>
        <w:jc w:val="left"/>
        <w:rPr>
          <w:sz w:val="22"/>
        </w:rPr>
      </w:pPr>
      <w:r>
        <w:rPr>
          <w:color w:val="1F2C3C"/>
          <w:sz w:val="22"/>
        </w:rPr>
        <w:t>Оюуны</w:t>
      </w:r>
      <w:r>
        <w:rPr>
          <w:color w:val="1F2C3C"/>
          <w:spacing w:val="-2"/>
          <w:sz w:val="22"/>
        </w:rPr>
        <w:t> </w:t>
      </w:r>
      <w:r>
        <w:rPr>
          <w:color w:val="1F2C3C"/>
          <w:sz w:val="22"/>
        </w:rPr>
        <w:t>өмчийн</w:t>
      </w:r>
      <w:r>
        <w:rPr>
          <w:color w:val="1F2C3C"/>
          <w:spacing w:val="-4"/>
          <w:sz w:val="22"/>
        </w:rPr>
        <w:t> </w:t>
      </w:r>
      <w:r>
        <w:rPr>
          <w:color w:val="1F2C3C"/>
          <w:sz w:val="22"/>
        </w:rPr>
        <w:t>мэдэгдлийн</w:t>
      </w:r>
      <w:r>
        <w:rPr>
          <w:color w:val="1F2C3C"/>
          <w:spacing w:val="-2"/>
          <w:sz w:val="22"/>
        </w:rPr>
        <w:t> </w:t>
      </w:r>
      <w:r>
        <w:rPr>
          <w:color w:val="1F2C3C"/>
          <w:sz w:val="22"/>
        </w:rPr>
        <w:t>хуудас</w:t>
      </w:r>
      <w:r>
        <w:rPr>
          <w:color w:val="1F2C3C"/>
          <w:spacing w:val="-3"/>
          <w:sz w:val="22"/>
        </w:rPr>
        <w:t> </w:t>
      </w:r>
      <w:r>
        <w:rPr>
          <w:color w:val="1F2C3C"/>
          <w:sz w:val="22"/>
        </w:rPr>
        <w:t>нь тусдаа</w:t>
      </w:r>
      <w:r>
        <w:rPr>
          <w:color w:val="1F2C3C"/>
          <w:spacing w:val="-10"/>
          <w:sz w:val="22"/>
        </w:rPr>
        <w:t> </w:t>
      </w:r>
      <w:r>
        <w:rPr>
          <w:color w:val="1F2C3C"/>
          <w:sz w:val="22"/>
        </w:rPr>
        <w:t>Word</w:t>
      </w:r>
      <w:r>
        <w:rPr>
          <w:color w:val="1F2C3C"/>
          <w:spacing w:val="-5"/>
          <w:sz w:val="22"/>
        </w:rPr>
        <w:t> </w:t>
      </w:r>
      <w:r>
        <w:rPr>
          <w:color w:val="1F2C3C"/>
          <w:sz w:val="22"/>
        </w:rPr>
        <w:t>файл</w:t>
      </w:r>
      <w:r>
        <w:rPr>
          <w:color w:val="1F2C3C"/>
          <w:spacing w:val="-2"/>
          <w:sz w:val="22"/>
        </w:rPr>
        <w:t> </w:t>
      </w:r>
      <w:r>
        <w:rPr>
          <w:color w:val="1F2C3C"/>
          <w:sz w:val="22"/>
        </w:rPr>
        <w:t>хэлбэрээр</w:t>
      </w:r>
      <w:r>
        <w:rPr>
          <w:color w:val="1F2C3C"/>
          <w:spacing w:val="-5"/>
          <w:sz w:val="22"/>
        </w:rPr>
        <w:t> </w:t>
      </w:r>
      <w:r>
        <w:rPr>
          <w:color w:val="1F2C3C"/>
          <w:sz w:val="22"/>
        </w:rPr>
        <w:t>гарна.</w:t>
      </w:r>
      <w:r>
        <w:rPr>
          <w:color w:val="1F2C3C"/>
          <w:spacing w:val="-1"/>
          <w:sz w:val="22"/>
        </w:rPr>
        <w:t> </w:t>
      </w:r>
      <w:r>
        <w:rPr>
          <w:color w:val="1F2C3C"/>
          <w:sz w:val="22"/>
        </w:rPr>
        <w:t>Оюутан төгсөлтийн ажлын баримт бичгийнхээ эхэнд энэ хуудсыг оруулна.</w:t>
      </w:r>
    </w:p>
    <w:p>
      <w:pPr>
        <w:spacing w:before="1"/>
        <w:ind w:left="863" w:right="0" w:firstLine="0"/>
        <w:jc w:val="left"/>
        <w:rPr>
          <w:i/>
          <w:sz w:val="22"/>
        </w:rPr>
      </w:pPr>
      <w:r>
        <w:rPr>
          <w:i/>
          <w:color w:val="545454"/>
          <w:sz w:val="22"/>
        </w:rPr>
        <w:t>Тэмдэглэл:</w:t>
      </w:r>
      <w:r>
        <w:rPr>
          <w:i/>
          <w:color w:val="545454"/>
          <w:spacing w:val="-11"/>
          <w:sz w:val="22"/>
        </w:rPr>
        <w:t> </w:t>
      </w:r>
      <w:r>
        <w:rPr>
          <w:i/>
          <w:color w:val="545454"/>
          <w:sz w:val="22"/>
        </w:rPr>
        <w:t>Тусдаа</w:t>
      </w:r>
      <w:r>
        <w:rPr>
          <w:i/>
          <w:color w:val="545454"/>
          <w:spacing w:val="-12"/>
          <w:sz w:val="22"/>
        </w:rPr>
        <w:t> </w:t>
      </w:r>
      <w:r>
        <w:rPr>
          <w:i/>
          <w:color w:val="545454"/>
          <w:sz w:val="22"/>
        </w:rPr>
        <w:t>"IP_Declaration_Template.docx"</w:t>
      </w:r>
      <w:r>
        <w:rPr>
          <w:i/>
          <w:color w:val="545454"/>
          <w:spacing w:val="-11"/>
          <w:sz w:val="22"/>
        </w:rPr>
        <w:t> </w:t>
      </w:r>
      <w:r>
        <w:rPr>
          <w:i/>
          <w:color w:val="545454"/>
          <w:sz w:val="22"/>
        </w:rPr>
        <w:t>файлыг</w:t>
      </w:r>
      <w:r>
        <w:rPr>
          <w:i/>
          <w:color w:val="545454"/>
          <w:spacing w:val="-10"/>
          <w:sz w:val="22"/>
        </w:rPr>
        <w:t> </w:t>
      </w:r>
      <w:r>
        <w:rPr>
          <w:i/>
          <w:color w:val="545454"/>
          <w:sz w:val="22"/>
        </w:rPr>
        <w:t>харна</w:t>
      </w:r>
      <w:r>
        <w:rPr>
          <w:i/>
          <w:color w:val="545454"/>
          <w:spacing w:val="-10"/>
          <w:sz w:val="22"/>
        </w:rPr>
        <w:t> </w:t>
      </w:r>
      <w:r>
        <w:rPr>
          <w:i/>
          <w:color w:val="545454"/>
          <w:spacing w:val="-5"/>
          <w:sz w:val="22"/>
        </w:rPr>
        <w:t>уу.</w:t>
      </w:r>
    </w:p>
    <w:p>
      <w:pPr>
        <w:pStyle w:val="ListParagraph"/>
        <w:numPr>
          <w:ilvl w:val="1"/>
          <w:numId w:val="60"/>
        </w:numPr>
        <w:tabs>
          <w:tab w:pos="861" w:val="left" w:leader="none"/>
        </w:tabs>
        <w:spacing w:line="252" w:lineRule="exact" w:before="61" w:after="0"/>
        <w:ind w:left="861" w:right="0" w:hanging="358"/>
        <w:jc w:val="left"/>
        <w:rPr>
          <w:sz w:val="22"/>
        </w:rPr>
      </w:pPr>
      <w:r>
        <w:rPr>
          <w:color w:val="1F2C3C"/>
          <w:sz w:val="22"/>
        </w:rPr>
        <w:t>Хамгаалалтад</w:t>
      </w:r>
      <w:r>
        <w:rPr>
          <w:color w:val="1F2C3C"/>
          <w:spacing w:val="-11"/>
          <w:sz w:val="22"/>
        </w:rPr>
        <w:t> </w:t>
      </w:r>
      <w:r>
        <w:rPr>
          <w:color w:val="1F2C3C"/>
          <w:sz w:val="22"/>
        </w:rPr>
        <w:t>бэлтгэх</w:t>
      </w:r>
      <w:r>
        <w:rPr>
          <w:color w:val="1F2C3C"/>
          <w:spacing w:val="-9"/>
          <w:sz w:val="22"/>
        </w:rPr>
        <w:t> </w:t>
      </w:r>
      <w:r>
        <w:rPr>
          <w:color w:val="1F2C3C"/>
          <w:sz w:val="22"/>
        </w:rPr>
        <w:t>заавар:</w:t>
      </w:r>
      <w:r>
        <w:rPr>
          <w:color w:val="1F2C3C"/>
          <w:spacing w:val="-9"/>
          <w:sz w:val="22"/>
        </w:rPr>
        <w:t> </w:t>
      </w:r>
      <w:r>
        <w:rPr>
          <w:color w:val="1F2C3C"/>
          <w:sz w:val="22"/>
        </w:rPr>
        <w:t>“Зорилго”</w:t>
      </w:r>
      <w:r>
        <w:rPr>
          <w:color w:val="1F2C3C"/>
          <w:spacing w:val="-8"/>
          <w:sz w:val="22"/>
        </w:rPr>
        <w:t> </w:t>
      </w:r>
      <w:r>
        <w:rPr>
          <w:color w:val="1F2C3C"/>
          <w:sz w:val="22"/>
        </w:rPr>
        <w:t>бүлгийн</w:t>
      </w:r>
      <w:r>
        <w:rPr>
          <w:color w:val="1F2C3C"/>
          <w:spacing w:val="-7"/>
          <w:sz w:val="22"/>
        </w:rPr>
        <w:t> </w:t>
      </w:r>
      <w:r>
        <w:rPr>
          <w:color w:val="1F2C3C"/>
          <w:sz w:val="22"/>
        </w:rPr>
        <w:t>агуулгыг</w:t>
      </w:r>
      <w:r>
        <w:rPr>
          <w:color w:val="1F2C3C"/>
          <w:spacing w:val="-8"/>
          <w:sz w:val="22"/>
        </w:rPr>
        <w:t> </w:t>
      </w:r>
      <w:r>
        <w:rPr>
          <w:color w:val="1F2C3C"/>
          <w:spacing w:val="-2"/>
          <w:sz w:val="22"/>
        </w:rPr>
        <w:t>бичих</w:t>
      </w:r>
    </w:p>
    <w:p>
      <w:pPr>
        <w:spacing w:line="252" w:lineRule="exact" w:before="0"/>
        <w:ind w:left="0" w:right="2316" w:firstLine="0"/>
        <w:jc w:val="right"/>
        <w:rPr>
          <w:i/>
          <w:sz w:val="22"/>
        </w:rPr>
      </w:pPr>
      <w:r>
        <w:rPr>
          <w:i/>
          <w:color w:val="545454"/>
          <w:sz w:val="22"/>
        </w:rPr>
        <w:t>Тэмдэглэл:</w:t>
      </w:r>
      <w:r>
        <w:rPr>
          <w:i/>
          <w:color w:val="545454"/>
          <w:spacing w:val="-10"/>
          <w:sz w:val="22"/>
        </w:rPr>
        <w:t> </w:t>
      </w:r>
      <w:r>
        <w:rPr>
          <w:i/>
          <w:color w:val="545454"/>
          <w:sz w:val="22"/>
        </w:rPr>
        <w:t>Тусдаа</w:t>
      </w:r>
      <w:r>
        <w:rPr>
          <w:i/>
          <w:color w:val="545454"/>
          <w:spacing w:val="-9"/>
          <w:sz w:val="22"/>
        </w:rPr>
        <w:t> </w:t>
      </w:r>
      <w:r>
        <w:rPr>
          <w:i/>
          <w:color w:val="545454"/>
          <w:sz w:val="22"/>
        </w:rPr>
        <w:t>"1.</w:t>
      </w:r>
      <w:r>
        <w:rPr>
          <w:i/>
          <w:color w:val="545454"/>
          <w:spacing w:val="-9"/>
          <w:sz w:val="22"/>
        </w:rPr>
        <w:t> </w:t>
      </w:r>
      <w:r>
        <w:rPr>
          <w:i/>
          <w:color w:val="545454"/>
          <w:sz w:val="22"/>
        </w:rPr>
        <w:t>SMART_Goals_Guide"</w:t>
      </w:r>
      <w:r>
        <w:rPr>
          <w:i/>
          <w:color w:val="545454"/>
          <w:spacing w:val="-8"/>
          <w:sz w:val="22"/>
        </w:rPr>
        <w:t> </w:t>
      </w:r>
      <w:r>
        <w:rPr>
          <w:i/>
          <w:color w:val="545454"/>
          <w:sz w:val="22"/>
        </w:rPr>
        <w:t>файлыг</w:t>
      </w:r>
      <w:r>
        <w:rPr>
          <w:i/>
          <w:color w:val="545454"/>
          <w:spacing w:val="-9"/>
          <w:sz w:val="22"/>
        </w:rPr>
        <w:t> </w:t>
      </w:r>
      <w:r>
        <w:rPr>
          <w:i/>
          <w:color w:val="545454"/>
          <w:sz w:val="22"/>
        </w:rPr>
        <w:t>харна</w:t>
      </w:r>
      <w:r>
        <w:rPr>
          <w:i/>
          <w:color w:val="545454"/>
          <w:spacing w:val="-8"/>
          <w:sz w:val="22"/>
        </w:rPr>
        <w:t> </w:t>
      </w:r>
      <w:r>
        <w:rPr>
          <w:i/>
          <w:color w:val="545454"/>
          <w:spacing w:val="-5"/>
          <w:sz w:val="22"/>
        </w:rPr>
        <w:t>уу.</w:t>
      </w:r>
    </w:p>
    <w:p>
      <w:pPr>
        <w:pStyle w:val="ListParagraph"/>
        <w:numPr>
          <w:ilvl w:val="1"/>
          <w:numId w:val="60"/>
        </w:numPr>
        <w:tabs>
          <w:tab w:pos="358" w:val="left" w:leader="none"/>
        </w:tabs>
        <w:spacing w:line="252" w:lineRule="exact" w:before="62" w:after="0"/>
        <w:ind w:left="358" w:right="2381" w:hanging="358"/>
        <w:jc w:val="right"/>
        <w:rPr>
          <w:sz w:val="22"/>
        </w:rPr>
      </w:pPr>
      <w:r>
        <w:rPr>
          <w:color w:val="1F2C3C"/>
          <w:sz w:val="22"/>
        </w:rPr>
        <w:t>Хамгаалалтад</w:t>
      </w:r>
      <w:r>
        <w:rPr>
          <w:color w:val="1F2C3C"/>
          <w:spacing w:val="-11"/>
          <w:sz w:val="22"/>
        </w:rPr>
        <w:t> </w:t>
      </w:r>
      <w:r>
        <w:rPr>
          <w:color w:val="1F2C3C"/>
          <w:sz w:val="22"/>
        </w:rPr>
        <w:t>бэлтгэх</w:t>
      </w:r>
      <w:r>
        <w:rPr>
          <w:color w:val="1F2C3C"/>
          <w:spacing w:val="-9"/>
          <w:sz w:val="22"/>
        </w:rPr>
        <w:t> </w:t>
      </w:r>
      <w:r>
        <w:rPr>
          <w:color w:val="1F2C3C"/>
          <w:sz w:val="22"/>
        </w:rPr>
        <w:t>заавар:</w:t>
      </w:r>
      <w:r>
        <w:rPr>
          <w:color w:val="1F2C3C"/>
          <w:spacing w:val="-8"/>
          <w:sz w:val="22"/>
        </w:rPr>
        <w:t> </w:t>
      </w:r>
      <w:r>
        <w:rPr>
          <w:color w:val="1F2C3C"/>
          <w:sz w:val="22"/>
        </w:rPr>
        <w:t>Техникийн</w:t>
      </w:r>
      <w:r>
        <w:rPr>
          <w:color w:val="1F2C3C"/>
          <w:spacing w:val="-8"/>
          <w:sz w:val="22"/>
        </w:rPr>
        <w:t> </w:t>
      </w:r>
      <w:r>
        <w:rPr>
          <w:color w:val="1F2C3C"/>
          <w:sz w:val="22"/>
        </w:rPr>
        <w:t>шийдлийн</w:t>
      </w:r>
      <w:r>
        <w:rPr>
          <w:color w:val="1F2C3C"/>
          <w:spacing w:val="-8"/>
          <w:sz w:val="22"/>
        </w:rPr>
        <w:t> </w:t>
      </w:r>
      <w:r>
        <w:rPr>
          <w:color w:val="1F2C3C"/>
          <w:spacing w:val="-2"/>
          <w:sz w:val="22"/>
        </w:rPr>
        <w:t>үндэслэл</w:t>
      </w:r>
    </w:p>
    <w:p>
      <w:pPr>
        <w:spacing w:line="252" w:lineRule="exact" w:before="0"/>
        <w:ind w:left="863" w:right="0" w:firstLine="0"/>
        <w:jc w:val="left"/>
        <w:rPr>
          <w:i/>
          <w:sz w:val="22"/>
        </w:rPr>
      </w:pPr>
      <w:r>
        <w:rPr>
          <w:i/>
          <w:color w:val="545454"/>
          <w:sz w:val="22"/>
        </w:rPr>
        <w:t>Тэмдэглэл:</w:t>
      </w:r>
      <w:r>
        <w:rPr>
          <w:i/>
          <w:color w:val="545454"/>
          <w:spacing w:val="-11"/>
          <w:sz w:val="22"/>
        </w:rPr>
        <w:t> </w:t>
      </w:r>
      <w:r>
        <w:rPr>
          <w:i/>
          <w:color w:val="545454"/>
          <w:sz w:val="22"/>
        </w:rPr>
        <w:t>Тусдаа</w:t>
      </w:r>
      <w:r>
        <w:rPr>
          <w:i/>
          <w:color w:val="545454"/>
          <w:spacing w:val="-13"/>
          <w:sz w:val="22"/>
        </w:rPr>
        <w:t> </w:t>
      </w:r>
      <w:r>
        <w:rPr>
          <w:i/>
          <w:color w:val="545454"/>
          <w:sz w:val="22"/>
        </w:rPr>
        <w:t>"Architecture_Justification_Capstone"</w:t>
      </w:r>
      <w:r>
        <w:rPr>
          <w:i/>
          <w:color w:val="545454"/>
          <w:spacing w:val="-11"/>
          <w:sz w:val="22"/>
        </w:rPr>
        <w:t> </w:t>
      </w:r>
      <w:r>
        <w:rPr>
          <w:i/>
          <w:color w:val="545454"/>
          <w:sz w:val="22"/>
        </w:rPr>
        <w:t>файлыг</w:t>
      </w:r>
      <w:r>
        <w:rPr>
          <w:i/>
          <w:color w:val="545454"/>
          <w:spacing w:val="-12"/>
          <w:sz w:val="22"/>
        </w:rPr>
        <w:t> </w:t>
      </w:r>
      <w:r>
        <w:rPr>
          <w:i/>
          <w:color w:val="545454"/>
          <w:sz w:val="22"/>
        </w:rPr>
        <w:t>харна</w:t>
      </w:r>
      <w:r>
        <w:rPr>
          <w:i/>
          <w:color w:val="545454"/>
          <w:spacing w:val="-12"/>
          <w:sz w:val="22"/>
        </w:rPr>
        <w:t> </w:t>
      </w:r>
      <w:r>
        <w:rPr>
          <w:i/>
          <w:color w:val="545454"/>
          <w:spacing w:val="-5"/>
          <w:sz w:val="22"/>
        </w:rPr>
        <w:t>уу.</w:t>
      </w:r>
    </w:p>
    <w:p>
      <w:pPr>
        <w:pStyle w:val="ListParagraph"/>
        <w:numPr>
          <w:ilvl w:val="1"/>
          <w:numId w:val="60"/>
        </w:numPr>
        <w:tabs>
          <w:tab w:pos="861" w:val="left" w:leader="none"/>
          <w:tab w:pos="863" w:val="left" w:leader="none"/>
        </w:tabs>
        <w:spacing w:line="240" w:lineRule="auto" w:before="59" w:after="0"/>
        <w:ind w:left="863" w:right="3909" w:hanging="360"/>
        <w:jc w:val="left"/>
        <w:rPr>
          <w:sz w:val="22"/>
        </w:rPr>
      </w:pPr>
      <w:r>
        <w:rPr>
          <w:color w:val="1F2C3C"/>
          <w:sz w:val="22"/>
        </w:rPr>
        <w:t>Хамгаалалтад бэлтгэх заавар: Abstract бичих Хувилбар</w:t>
      </w:r>
      <w:r>
        <w:rPr>
          <w:color w:val="1F2C3C"/>
          <w:spacing w:val="-7"/>
          <w:sz w:val="22"/>
        </w:rPr>
        <w:t> </w:t>
      </w:r>
      <w:r>
        <w:rPr>
          <w:color w:val="1F2C3C"/>
          <w:sz w:val="22"/>
        </w:rPr>
        <w:t>1</w:t>
      </w:r>
      <w:r>
        <w:rPr>
          <w:color w:val="1F2C3C"/>
          <w:spacing w:val="-6"/>
          <w:sz w:val="22"/>
        </w:rPr>
        <w:t> </w:t>
      </w:r>
      <w:r>
        <w:rPr>
          <w:color w:val="1F2C3C"/>
          <w:sz w:val="22"/>
        </w:rPr>
        <w:t>—</w:t>
      </w:r>
      <w:r>
        <w:rPr>
          <w:color w:val="1F2C3C"/>
          <w:spacing w:val="-7"/>
          <w:sz w:val="22"/>
        </w:rPr>
        <w:t> </w:t>
      </w:r>
      <w:r>
        <w:rPr>
          <w:color w:val="1F2C3C"/>
          <w:sz w:val="22"/>
        </w:rPr>
        <w:t>Төслийн</w:t>
      </w:r>
      <w:r>
        <w:rPr>
          <w:color w:val="1F2C3C"/>
          <w:spacing w:val="-6"/>
          <w:sz w:val="22"/>
        </w:rPr>
        <w:t> </w:t>
      </w:r>
      <w:r>
        <w:rPr>
          <w:color w:val="1F2C3C"/>
          <w:sz w:val="22"/>
        </w:rPr>
        <w:t>ажил</w:t>
      </w:r>
      <w:r>
        <w:rPr>
          <w:color w:val="1F2C3C"/>
          <w:spacing w:val="-4"/>
          <w:sz w:val="22"/>
        </w:rPr>
        <w:t> </w:t>
      </w:r>
      <w:r>
        <w:rPr>
          <w:color w:val="1F2C3C"/>
          <w:sz w:val="22"/>
        </w:rPr>
        <w:t>(Capstone</w:t>
      </w:r>
      <w:r>
        <w:rPr>
          <w:color w:val="1F2C3C"/>
          <w:spacing w:val="-5"/>
          <w:sz w:val="22"/>
        </w:rPr>
        <w:t> </w:t>
      </w:r>
      <w:r>
        <w:rPr>
          <w:color w:val="1F2C3C"/>
          <w:sz w:val="22"/>
        </w:rPr>
        <w:t>Project)</w:t>
      </w:r>
    </w:p>
    <w:p>
      <w:pPr>
        <w:spacing w:before="0"/>
        <w:ind w:left="863" w:right="0" w:firstLine="0"/>
        <w:jc w:val="left"/>
        <w:rPr>
          <w:i/>
          <w:sz w:val="22"/>
        </w:rPr>
      </w:pPr>
      <w:r>
        <w:rPr>
          <w:i/>
          <w:color w:val="545454"/>
          <w:sz w:val="22"/>
        </w:rPr>
        <w:t>Тэмдэглэл:</w:t>
      </w:r>
      <w:r>
        <w:rPr>
          <w:i/>
          <w:color w:val="545454"/>
          <w:spacing w:val="-9"/>
          <w:sz w:val="22"/>
        </w:rPr>
        <w:t> </w:t>
      </w:r>
      <w:r>
        <w:rPr>
          <w:i/>
          <w:color w:val="545454"/>
          <w:sz w:val="22"/>
        </w:rPr>
        <w:t>Тусдаа</w:t>
      </w:r>
      <w:r>
        <w:rPr>
          <w:i/>
          <w:color w:val="545454"/>
          <w:spacing w:val="-12"/>
          <w:sz w:val="22"/>
        </w:rPr>
        <w:t> </w:t>
      </w:r>
      <w:r>
        <w:rPr>
          <w:i/>
          <w:color w:val="545454"/>
          <w:sz w:val="22"/>
        </w:rPr>
        <w:t>"Abstract_Guide_Capstone"</w:t>
      </w:r>
      <w:r>
        <w:rPr>
          <w:i/>
          <w:color w:val="545454"/>
          <w:spacing w:val="-12"/>
          <w:sz w:val="22"/>
        </w:rPr>
        <w:t> </w:t>
      </w:r>
      <w:r>
        <w:rPr>
          <w:i/>
          <w:color w:val="545454"/>
          <w:sz w:val="22"/>
        </w:rPr>
        <w:t>файлыг</w:t>
      </w:r>
      <w:r>
        <w:rPr>
          <w:i/>
          <w:color w:val="545454"/>
          <w:spacing w:val="-11"/>
          <w:sz w:val="22"/>
        </w:rPr>
        <w:t> </w:t>
      </w:r>
      <w:r>
        <w:rPr>
          <w:i/>
          <w:color w:val="545454"/>
          <w:sz w:val="22"/>
        </w:rPr>
        <w:t>харна</w:t>
      </w:r>
      <w:r>
        <w:rPr>
          <w:i/>
          <w:color w:val="545454"/>
          <w:spacing w:val="-10"/>
          <w:sz w:val="22"/>
        </w:rPr>
        <w:t> </w:t>
      </w:r>
      <w:r>
        <w:rPr>
          <w:i/>
          <w:color w:val="545454"/>
          <w:spacing w:val="-5"/>
          <w:sz w:val="22"/>
        </w:rPr>
        <w:t>уу.</w:t>
      </w:r>
    </w:p>
    <w:p>
      <w:pPr>
        <w:pStyle w:val="ListParagraph"/>
        <w:numPr>
          <w:ilvl w:val="1"/>
          <w:numId w:val="60"/>
        </w:numPr>
        <w:tabs>
          <w:tab w:pos="861" w:val="left" w:leader="none"/>
          <w:tab w:pos="863" w:val="left" w:leader="none"/>
        </w:tabs>
        <w:spacing w:line="240" w:lineRule="auto" w:before="62" w:after="0"/>
        <w:ind w:left="863" w:right="3558" w:hanging="360"/>
        <w:jc w:val="left"/>
        <w:rPr>
          <w:sz w:val="22"/>
        </w:rPr>
      </w:pPr>
      <w:r>
        <w:rPr>
          <w:color w:val="1F2C3C"/>
          <w:sz w:val="22"/>
        </w:rPr>
        <w:t>Хамгаалалтад бэлтгэх заавар: Abstract бичих Хувилбар</w:t>
      </w:r>
      <w:r>
        <w:rPr>
          <w:color w:val="1F2C3C"/>
          <w:spacing w:val="-7"/>
          <w:sz w:val="22"/>
        </w:rPr>
        <w:t> </w:t>
      </w:r>
      <w:r>
        <w:rPr>
          <w:color w:val="1F2C3C"/>
          <w:sz w:val="22"/>
        </w:rPr>
        <w:t>2</w:t>
      </w:r>
      <w:r>
        <w:rPr>
          <w:color w:val="1F2C3C"/>
          <w:spacing w:val="-7"/>
          <w:sz w:val="22"/>
        </w:rPr>
        <w:t> </w:t>
      </w:r>
      <w:r>
        <w:rPr>
          <w:color w:val="1F2C3C"/>
          <w:sz w:val="22"/>
        </w:rPr>
        <w:t>—</w:t>
      </w:r>
      <w:r>
        <w:rPr>
          <w:color w:val="1F2C3C"/>
          <w:spacing w:val="-4"/>
          <w:sz w:val="22"/>
        </w:rPr>
        <w:t> </w:t>
      </w:r>
      <w:r>
        <w:rPr>
          <w:color w:val="1F2C3C"/>
          <w:sz w:val="22"/>
        </w:rPr>
        <w:t>Судалгааны</w:t>
      </w:r>
      <w:r>
        <w:rPr>
          <w:color w:val="1F2C3C"/>
          <w:spacing w:val="-4"/>
          <w:sz w:val="22"/>
        </w:rPr>
        <w:t> </w:t>
      </w:r>
      <w:r>
        <w:rPr>
          <w:color w:val="1F2C3C"/>
          <w:sz w:val="22"/>
        </w:rPr>
        <w:t>ажил</w:t>
      </w:r>
      <w:r>
        <w:rPr>
          <w:color w:val="1F2C3C"/>
          <w:spacing w:val="-5"/>
          <w:sz w:val="22"/>
        </w:rPr>
        <w:t> </w:t>
      </w:r>
      <w:r>
        <w:rPr>
          <w:color w:val="1F2C3C"/>
          <w:sz w:val="22"/>
        </w:rPr>
        <w:t>(Research</w:t>
      </w:r>
      <w:r>
        <w:rPr>
          <w:color w:val="1F2C3C"/>
          <w:spacing w:val="-7"/>
          <w:sz w:val="22"/>
        </w:rPr>
        <w:t> </w:t>
      </w:r>
      <w:r>
        <w:rPr>
          <w:color w:val="1F2C3C"/>
          <w:sz w:val="22"/>
        </w:rPr>
        <w:t>Thesis)</w:t>
      </w:r>
    </w:p>
    <w:p>
      <w:pPr>
        <w:spacing w:line="252" w:lineRule="exact" w:before="0"/>
        <w:ind w:left="863" w:right="0" w:firstLine="0"/>
        <w:jc w:val="left"/>
        <w:rPr>
          <w:i/>
          <w:sz w:val="22"/>
        </w:rPr>
      </w:pPr>
      <w:r>
        <w:rPr>
          <w:i/>
          <w:color w:val="545454"/>
          <w:sz w:val="22"/>
        </w:rPr>
        <w:t>Тэмдэглэл:</w:t>
      </w:r>
      <w:r>
        <w:rPr>
          <w:i/>
          <w:color w:val="545454"/>
          <w:spacing w:val="-9"/>
          <w:sz w:val="22"/>
        </w:rPr>
        <w:t> </w:t>
      </w:r>
      <w:r>
        <w:rPr>
          <w:i/>
          <w:color w:val="545454"/>
          <w:sz w:val="22"/>
        </w:rPr>
        <w:t>Тусдаа</w:t>
      </w:r>
      <w:r>
        <w:rPr>
          <w:i/>
          <w:color w:val="545454"/>
          <w:spacing w:val="-11"/>
          <w:sz w:val="22"/>
        </w:rPr>
        <w:t> </w:t>
      </w:r>
      <w:r>
        <w:rPr>
          <w:i/>
          <w:color w:val="545454"/>
          <w:sz w:val="22"/>
        </w:rPr>
        <w:t>"Abstract_Guide_Research"</w:t>
      </w:r>
      <w:r>
        <w:rPr>
          <w:i/>
          <w:color w:val="545454"/>
          <w:spacing w:val="-13"/>
          <w:sz w:val="22"/>
        </w:rPr>
        <w:t> </w:t>
      </w:r>
      <w:r>
        <w:rPr>
          <w:i/>
          <w:color w:val="545454"/>
          <w:sz w:val="22"/>
        </w:rPr>
        <w:t>файлыг</w:t>
      </w:r>
      <w:r>
        <w:rPr>
          <w:i/>
          <w:color w:val="545454"/>
          <w:spacing w:val="-10"/>
          <w:sz w:val="22"/>
        </w:rPr>
        <w:t> </w:t>
      </w:r>
      <w:r>
        <w:rPr>
          <w:i/>
          <w:color w:val="545454"/>
          <w:sz w:val="22"/>
        </w:rPr>
        <w:t>харна</w:t>
      </w:r>
      <w:r>
        <w:rPr>
          <w:i/>
          <w:color w:val="545454"/>
          <w:spacing w:val="-10"/>
          <w:sz w:val="22"/>
        </w:rPr>
        <w:t> </w:t>
      </w:r>
      <w:r>
        <w:rPr>
          <w:i/>
          <w:color w:val="545454"/>
          <w:spacing w:val="-5"/>
          <w:sz w:val="22"/>
        </w:rPr>
        <w:t>уу.</w:t>
      </w:r>
    </w:p>
    <w:p>
      <w:pPr>
        <w:pStyle w:val="ListParagraph"/>
        <w:numPr>
          <w:ilvl w:val="1"/>
          <w:numId w:val="60"/>
        </w:numPr>
        <w:tabs>
          <w:tab w:pos="861" w:val="left" w:leader="none"/>
          <w:tab w:pos="863" w:val="left" w:leader="none"/>
        </w:tabs>
        <w:spacing w:line="240" w:lineRule="auto" w:before="61" w:after="0"/>
        <w:ind w:left="863" w:right="3908" w:hanging="360"/>
        <w:jc w:val="left"/>
        <w:rPr>
          <w:sz w:val="22"/>
        </w:rPr>
      </w:pPr>
      <w:r>
        <w:rPr>
          <w:color w:val="1F2C3C"/>
          <w:sz w:val="22"/>
        </w:rPr>
        <w:t>Эцсийн хамгаалалтын танилцуулгын бүтэц Хувилбар</w:t>
      </w:r>
      <w:r>
        <w:rPr>
          <w:color w:val="1F2C3C"/>
          <w:spacing w:val="-6"/>
          <w:sz w:val="22"/>
        </w:rPr>
        <w:t> </w:t>
      </w:r>
      <w:r>
        <w:rPr>
          <w:color w:val="1F2C3C"/>
          <w:sz w:val="22"/>
        </w:rPr>
        <w:t>1</w:t>
      </w:r>
      <w:r>
        <w:rPr>
          <w:color w:val="1F2C3C"/>
          <w:spacing w:val="-5"/>
          <w:sz w:val="22"/>
        </w:rPr>
        <w:t> </w:t>
      </w:r>
      <w:r>
        <w:rPr>
          <w:color w:val="1F2C3C"/>
          <w:sz w:val="22"/>
        </w:rPr>
        <w:t>—</w:t>
      </w:r>
      <w:r>
        <w:rPr>
          <w:color w:val="1F2C3C"/>
          <w:spacing w:val="-6"/>
          <w:sz w:val="22"/>
        </w:rPr>
        <w:t> </w:t>
      </w:r>
      <w:r>
        <w:rPr>
          <w:color w:val="1F2C3C"/>
          <w:sz w:val="22"/>
        </w:rPr>
        <w:t>Төслийн</w:t>
      </w:r>
      <w:r>
        <w:rPr>
          <w:color w:val="1F2C3C"/>
          <w:spacing w:val="-5"/>
          <w:sz w:val="22"/>
        </w:rPr>
        <w:t> </w:t>
      </w:r>
      <w:r>
        <w:rPr>
          <w:color w:val="1F2C3C"/>
          <w:sz w:val="22"/>
        </w:rPr>
        <w:t>ажил</w:t>
      </w:r>
      <w:r>
        <w:rPr>
          <w:color w:val="1F2C3C"/>
          <w:spacing w:val="-4"/>
          <w:sz w:val="22"/>
        </w:rPr>
        <w:t> </w:t>
      </w:r>
      <w:r>
        <w:rPr>
          <w:color w:val="1F2C3C"/>
          <w:sz w:val="22"/>
        </w:rPr>
        <w:t>(Capstone</w:t>
      </w:r>
      <w:r>
        <w:rPr>
          <w:color w:val="1F2C3C"/>
          <w:spacing w:val="-5"/>
          <w:sz w:val="22"/>
        </w:rPr>
        <w:t> </w:t>
      </w:r>
      <w:r>
        <w:rPr>
          <w:color w:val="1F2C3C"/>
          <w:sz w:val="22"/>
        </w:rPr>
        <w:t>Project)</w:t>
      </w:r>
    </w:p>
    <w:p>
      <w:pPr>
        <w:spacing w:before="0"/>
        <w:ind w:left="863" w:right="0" w:firstLine="0"/>
        <w:jc w:val="left"/>
        <w:rPr>
          <w:i/>
          <w:sz w:val="22"/>
        </w:rPr>
      </w:pPr>
      <w:r>
        <w:rPr>
          <w:i/>
          <w:color w:val="545454"/>
          <w:sz w:val="22"/>
        </w:rPr>
        <w:t>Тэмдэглэл:</w:t>
      </w:r>
      <w:r>
        <w:rPr>
          <w:i/>
          <w:color w:val="545454"/>
          <w:spacing w:val="-11"/>
          <w:sz w:val="22"/>
        </w:rPr>
        <w:t> </w:t>
      </w:r>
      <w:r>
        <w:rPr>
          <w:i/>
          <w:color w:val="545454"/>
          <w:sz w:val="22"/>
        </w:rPr>
        <w:t>Тусдаа</w:t>
      </w:r>
      <w:r>
        <w:rPr>
          <w:i/>
          <w:color w:val="545454"/>
          <w:spacing w:val="-12"/>
          <w:sz w:val="22"/>
        </w:rPr>
        <w:t> </w:t>
      </w:r>
      <w:r>
        <w:rPr>
          <w:i/>
          <w:color w:val="545454"/>
          <w:sz w:val="22"/>
        </w:rPr>
        <w:t>"Presentation_Structure_Capstone"</w:t>
      </w:r>
      <w:r>
        <w:rPr>
          <w:i/>
          <w:color w:val="545454"/>
          <w:spacing w:val="-11"/>
          <w:sz w:val="22"/>
        </w:rPr>
        <w:t> </w:t>
      </w:r>
      <w:r>
        <w:rPr>
          <w:i/>
          <w:color w:val="545454"/>
          <w:sz w:val="22"/>
        </w:rPr>
        <w:t>файлыг</w:t>
      </w:r>
      <w:r>
        <w:rPr>
          <w:i/>
          <w:color w:val="545454"/>
          <w:spacing w:val="-11"/>
          <w:sz w:val="22"/>
        </w:rPr>
        <w:t> </w:t>
      </w:r>
      <w:r>
        <w:rPr>
          <w:i/>
          <w:color w:val="545454"/>
          <w:sz w:val="22"/>
        </w:rPr>
        <w:t>харна</w:t>
      </w:r>
      <w:r>
        <w:rPr>
          <w:i/>
          <w:color w:val="545454"/>
          <w:spacing w:val="-11"/>
          <w:sz w:val="22"/>
        </w:rPr>
        <w:t> </w:t>
      </w:r>
      <w:r>
        <w:rPr>
          <w:i/>
          <w:color w:val="545454"/>
          <w:spacing w:val="-5"/>
          <w:sz w:val="22"/>
        </w:rPr>
        <w:t>уу.</w:t>
      </w:r>
    </w:p>
    <w:p>
      <w:pPr>
        <w:pStyle w:val="ListParagraph"/>
        <w:numPr>
          <w:ilvl w:val="1"/>
          <w:numId w:val="60"/>
        </w:numPr>
        <w:tabs>
          <w:tab w:pos="861" w:val="left" w:leader="none"/>
          <w:tab w:pos="863" w:val="left" w:leader="none"/>
        </w:tabs>
        <w:spacing w:line="240" w:lineRule="auto" w:before="59" w:after="0"/>
        <w:ind w:left="863" w:right="3559" w:hanging="360"/>
        <w:jc w:val="left"/>
        <w:rPr>
          <w:sz w:val="22"/>
        </w:rPr>
      </w:pPr>
      <w:r>
        <w:rPr>
          <w:color w:val="1F2C3C"/>
          <w:sz w:val="22"/>
        </w:rPr>
        <w:t>Эцсийн хамгаалалтын танилцуулгын бүтэц Хувилбар</w:t>
      </w:r>
      <w:r>
        <w:rPr>
          <w:color w:val="1F2C3C"/>
          <w:spacing w:val="-7"/>
          <w:sz w:val="22"/>
        </w:rPr>
        <w:t> </w:t>
      </w:r>
      <w:r>
        <w:rPr>
          <w:color w:val="1F2C3C"/>
          <w:sz w:val="22"/>
        </w:rPr>
        <w:t>2</w:t>
      </w:r>
      <w:r>
        <w:rPr>
          <w:color w:val="1F2C3C"/>
          <w:spacing w:val="-7"/>
          <w:sz w:val="22"/>
        </w:rPr>
        <w:t> </w:t>
      </w:r>
      <w:r>
        <w:rPr>
          <w:color w:val="1F2C3C"/>
          <w:sz w:val="22"/>
        </w:rPr>
        <w:t>—</w:t>
      </w:r>
      <w:r>
        <w:rPr>
          <w:color w:val="1F2C3C"/>
          <w:spacing w:val="-4"/>
          <w:sz w:val="22"/>
        </w:rPr>
        <w:t> </w:t>
      </w:r>
      <w:r>
        <w:rPr>
          <w:color w:val="1F2C3C"/>
          <w:sz w:val="22"/>
        </w:rPr>
        <w:t>Судалгааны</w:t>
      </w:r>
      <w:r>
        <w:rPr>
          <w:color w:val="1F2C3C"/>
          <w:spacing w:val="-4"/>
          <w:sz w:val="22"/>
        </w:rPr>
        <w:t> </w:t>
      </w:r>
      <w:r>
        <w:rPr>
          <w:color w:val="1F2C3C"/>
          <w:sz w:val="22"/>
        </w:rPr>
        <w:t>ажил</w:t>
      </w:r>
      <w:r>
        <w:rPr>
          <w:color w:val="1F2C3C"/>
          <w:spacing w:val="-6"/>
          <w:sz w:val="22"/>
        </w:rPr>
        <w:t> </w:t>
      </w:r>
      <w:r>
        <w:rPr>
          <w:color w:val="1F2C3C"/>
          <w:sz w:val="22"/>
        </w:rPr>
        <w:t>(Research</w:t>
      </w:r>
      <w:r>
        <w:rPr>
          <w:color w:val="1F2C3C"/>
          <w:spacing w:val="-7"/>
          <w:sz w:val="22"/>
        </w:rPr>
        <w:t> </w:t>
      </w:r>
      <w:r>
        <w:rPr>
          <w:color w:val="1F2C3C"/>
          <w:sz w:val="22"/>
        </w:rPr>
        <w:t>Thesis)</w:t>
      </w:r>
    </w:p>
    <w:p>
      <w:pPr>
        <w:spacing w:before="1"/>
        <w:ind w:left="863" w:right="0" w:firstLine="0"/>
        <w:jc w:val="left"/>
        <w:rPr>
          <w:i/>
          <w:sz w:val="22"/>
        </w:rPr>
      </w:pPr>
      <w:r>
        <w:rPr>
          <w:i/>
          <w:color w:val="545454"/>
          <w:sz w:val="22"/>
        </w:rPr>
        <w:t>Тэмдэглэл:</w:t>
      </w:r>
      <w:r>
        <w:rPr>
          <w:i/>
          <w:color w:val="545454"/>
          <w:spacing w:val="-11"/>
          <w:sz w:val="22"/>
        </w:rPr>
        <w:t> </w:t>
      </w:r>
      <w:r>
        <w:rPr>
          <w:i/>
          <w:color w:val="545454"/>
          <w:sz w:val="22"/>
        </w:rPr>
        <w:t>Тусдаа</w:t>
      </w:r>
      <w:r>
        <w:rPr>
          <w:i/>
          <w:color w:val="545454"/>
          <w:spacing w:val="-11"/>
          <w:sz w:val="22"/>
        </w:rPr>
        <w:t> </w:t>
      </w:r>
      <w:r>
        <w:rPr>
          <w:i/>
          <w:color w:val="545454"/>
          <w:sz w:val="22"/>
        </w:rPr>
        <w:t>"Presentation_Structure_Research"</w:t>
      </w:r>
      <w:r>
        <w:rPr>
          <w:i/>
          <w:color w:val="545454"/>
          <w:spacing w:val="-10"/>
          <w:sz w:val="22"/>
        </w:rPr>
        <w:t> </w:t>
      </w:r>
      <w:r>
        <w:rPr>
          <w:i/>
          <w:color w:val="545454"/>
          <w:sz w:val="22"/>
        </w:rPr>
        <w:t>файлыг</w:t>
      </w:r>
      <w:r>
        <w:rPr>
          <w:i/>
          <w:color w:val="545454"/>
          <w:spacing w:val="-8"/>
          <w:sz w:val="22"/>
        </w:rPr>
        <w:t> </w:t>
      </w:r>
      <w:r>
        <w:rPr>
          <w:i/>
          <w:color w:val="545454"/>
          <w:sz w:val="22"/>
        </w:rPr>
        <w:t>харна</w:t>
      </w:r>
      <w:r>
        <w:rPr>
          <w:i/>
          <w:color w:val="545454"/>
          <w:spacing w:val="-10"/>
          <w:sz w:val="22"/>
        </w:rPr>
        <w:t> </w:t>
      </w:r>
      <w:r>
        <w:rPr>
          <w:i/>
          <w:color w:val="545454"/>
          <w:spacing w:val="-5"/>
          <w:sz w:val="22"/>
        </w:rPr>
        <w:t>уу.</w:t>
      </w:r>
    </w:p>
    <w:p>
      <w:pPr>
        <w:pStyle w:val="BodyText"/>
        <w:rPr>
          <w:i/>
        </w:rPr>
      </w:pPr>
    </w:p>
    <w:p>
      <w:pPr>
        <w:pStyle w:val="BodyText"/>
        <w:rPr>
          <w:i/>
        </w:rPr>
      </w:pPr>
    </w:p>
    <w:p>
      <w:pPr>
        <w:pStyle w:val="BodyText"/>
        <w:rPr>
          <w:i/>
        </w:rPr>
      </w:pPr>
    </w:p>
    <w:p>
      <w:pPr>
        <w:pStyle w:val="BodyText"/>
        <w:spacing w:before="224"/>
        <w:rPr>
          <w:i/>
        </w:rPr>
      </w:pPr>
    </w:p>
    <w:p>
      <w:pPr>
        <w:pStyle w:val="Heading3"/>
      </w:pPr>
      <w:bookmarkStart w:name="_bookmark35" w:id="36"/>
      <w:bookmarkEnd w:id="36"/>
      <w:r>
        <w:rPr>
          <w:b w:val="0"/>
        </w:rPr>
      </w:r>
      <w:r>
        <w:rPr>
          <w:color w:val="1F2C3C"/>
        </w:rPr>
        <w:t>ХАВСРАЛТ</w:t>
      </w:r>
      <w:r>
        <w:rPr>
          <w:color w:val="1F2C3C"/>
          <w:spacing w:val="-14"/>
        </w:rPr>
        <w:t> </w:t>
      </w:r>
      <w:r>
        <w:rPr>
          <w:color w:val="1F2C3C"/>
        </w:rPr>
        <w:t>Е:</w:t>
      </w:r>
      <w:r>
        <w:rPr>
          <w:color w:val="1F2C3C"/>
          <w:spacing w:val="-11"/>
        </w:rPr>
        <w:t> </w:t>
      </w:r>
      <w:r>
        <w:rPr>
          <w:color w:val="1F2C3C"/>
        </w:rPr>
        <w:t>АШИГЛАСАН</w:t>
      </w:r>
      <w:r>
        <w:rPr>
          <w:color w:val="1F2C3C"/>
          <w:spacing w:val="-14"/>
        </w:rPr>
        <w:t> </w:t>
      </w:r>
      <w:r>
        <w:rPr>
          <w:color w:val="1F2C3C"/>
          <w:spacing w:val="-2"/>
        </w:rPr>
        <w:t>МАТЕРИАЛ</w:t>
      </w:r>
    </w:p>
    <w:p>
      <w:pPr>
        <w:pStyle w:val="BodyText"/>
        <w:spacing w:before="198"/>
        <w:rPr>
          <w:b/>
          <w:sz w:val="26"/>
        </w:rPr>
      </w:pPr>
    </w:p>
    <w:p>
      <w:pPr>
        <w:pStyle w:val="ListParagraph"/>
        <w:numPr>
          <w:ilvl w:val="0"/>
          <w:numId w:val="71"/>
        </w:numPr>
        <w:tabs>
          <w:tab w:pos="448" w:val="left" w:leader="none"/>
        </w:tabs>
        <w:spacing w:line="240" w:lineRule="auto" w:before="0" w:after="0"/>
        <w:ind w:left="448" w:right="0" w:hanging="305"/>
        <w:jc w:val="left"/>
        <w:rPr>
          <w:sz w:val="22"/>
        </w:rPr>
      </w:pPr>
      <w:r>
        <w:rPr>
          <w:color w:val="1F2C3C"/>
          <w:sz w:val="22"/>
        </w:rPr>
        <w:t>ABET</w:t>
      </w:r>
      <w:r>
        <w:rPr>
          <w:color w:val="1F2C3C"/>
          <w:spacing w:val="-4"/>
          <w:sz w:val="22"/>
        </w:rPr>
        <w:t> </w:t>
      </w:r>
      <w:r>
        <w:rPr>
          <w:color w:val="1F2C3C"/>
          <w:sz w:val="22"/>
        </w:rPr>
        <w:t>—</w:t>
      </w:r>
      <w:r>
        <w:rPr>
          <w:color w:val="1F2C3C"/>
          <w:spacing w:val="-5"/>
          <w:sz w:val="22"/>
        </w:rPr>
        <w:t> </w:t>
      </w:r>
      <w:r>
        <w:rPr>
          <w:color w:val="1F2C3C"/>
          <w:sz w:val="22"/>
        </w:rPr>
        <w:t>EAC</w:t>
      </w:r>
      <w:r>
        <w:rPr>
          <w:color w:val="1F2C3C"/>
          <w:spacing w:val="-5"/>
          <w:sz w:val="22"/>
        </w:rPr>
        <w:t> </w:t>
      </w:r>
      <w:r>
        <w:rPr>
          <w:color w:val="1F2C3C"/>
          <w:sz w:val="22"/>
        </w:rPr>
        <w:t>Criterion</w:t>
      </w:r>
      <w:r>
        <w:rPr>
          <w:color w:val="1F2C3C"/>
          <w:spacing w:val="-4"/>
          <w:sz w:val="22"/>
        </w:rPr>
        <w:t> </w:t>
      </w:r>
      <w:r>
        <w:rPr>
          <w:color w:val="1F2C3C"/>
          <w:sz w:val="22"/>
        </w:rPr>
        <w:t>5:</w:t>
      </w:r>
      <w:r>
        <w:rPr>
          <w:color w:val="1F2C3C"/>
          <w:spacing w:val="-5"/>
          <w:sz w:val="22"/>
        </w:rPr>
        <w:t> </w:t>
      </w:r>
      <w:r>
        <w:rPr>
          <w:color w:val="1F2C3C"/>
          <w:sz w:val="22"/>
        </w:rPr>
        <w:t>Curriculum.</w:t>
      </w:r>
      <w:r>
        <w:rPr>
          <w:color w:val="1F2C3C"/>
          <w:spacing w:val="-4"/>
          <w:sz w:val="22"/>
        </w:rPr>
        <w:t> </w:t>
      </w:r>
      <w:hyperlink r:id="rId9">
        <w:r>
          <w:rPr>
            <w:color w:val="1F2C3C"/>
            <w:spacing w:val="-2"/>
            <w:sz w:val="22"/>
          </w:rPr>
          <w:t>https://www.abet.org</w:t>
        </w:r>
      </w:hyperlink>
    </w:p>
    <w:p>
      <w:pPr>
        <w:pStyle w:val="ListParagraph"/>
        <w:numPr>
          <w:ilvl w:val="0"/>
          <w:numId w:val="71"/>
        </w:numPr>
        <w:tabs>
          <w:tab w:pos="448" w:val="left" w:leader="none"/>
        </w:tabs>
        <w:spacing w:line="240" w:lineRule="auto" w:before="79" w:after="0"/>
        <w:ind w:left="448" w:right="0" w:hanging="305"/>
        <w:jc w:val="left"/>
        <w:rPr>
          <w:sz w:val="22"/>
        </w:rPr>
      </w:pPr>
      <w:r>
        <w:rPr>
          <w:color w:val="1F2C3C"/>
          <w:sz w:val="22"/>
        </w:rPr>
        <w:t>IEEE</w:t>
      </w:r>
      <w:r>
        <w:rPr>
          <w:color w:val="1F2C3C"/>
          <w:spacing w:val="-8"/>
          <w:sz w:val="22"/>
        </w:rPr>
        <w:t> </w:t>
      </w:r>
      <w:r>
        <w:rPr>
          <w:color w:val="1F2C3C"/>
          <w:sz w:val="22"/>
        </w:rPr>
        <w:t>Author</w:t>
      </w:r>
      <w:r>
        <w:rPr>
          <w:color w:val="1F2C3C"/>
          <w:spacing w:val="-6"/>
          <w:sz w:val="22"/>
        </w:rPr>
        <w:t> </w:t>
      </w:r>
      <w:r>
        <w:rPr>
          <w:color w:val="1F2C3C"/>
          <w:sz w:val="22"/>
        </w:rPr>
        <w:t>Center</w:t>
      </w:r>
      <w:r>
        <w:rPr>
          <w:color w:val="1F2C3C"/>
          <w:spacing w:val="-5"/>
          <w:sz w:val="22"/>
        </w:rPr>
        <w:t> </w:t>
      </w:r>
      <w:r>
        <w:rPr>
          <w:color w:val="1F2C3C"/>
          <w:sz w:val="22"/>
        </w:rPr>
        <w:t>—</w:t>
      </w:r>
      <w:r>
        <w:rPr>
          <w:color w:val="1F2C3C"/>
          <w:spacing w:val="-4"/>
          <w:sz w:val="22"/>
        </w:rPr>
        <w:t> </w:t>
      </w:r>
      <w:r>
        <w:rPr>
          <w:color w:val="1F2C3C"/>
          <w:sz w:val="22"/>
        </w:rPr>
        <w:t>Structure</w:t>
      </w:r>
      <w:r>
        <w:rPr>
          <w:color w:val="1F2C3C"/>
          <w:spacing w:val="-5"/>
          <w:sz w:val="22"/>
        </w:rPr>
        <w:t> </w:t>
      </w:r>
      <w:r>
        <w:rPr>
          <w:color w:val="1F2C3C"/>
          <w:sz w:val="22"/>
        </w:rPr>
        <w:t>your</w:t>
      </w:r>
      <w:r>
        <w:rPr>
          <w:color w:val="1F2C3C"/>
          <w:spacing w:val="-6"/>
          <w:sz w:val="22"/>
        </w:rPr>
        <w:t> </w:t>
      </w:r>
      <w:r>
        <w:rPr>
          <w:color w:val="1F2C3C"/>
          <w:sz w:val="22"/>
        </w:rPr>
        <w:t>Article.</w:t>
      </w:r>
      <w:r>
        <w:rPr>
          <w:color w:val="1F2C3C"/>
          <w:spacing w:val="-4"/>
          <w:sz w:val="22"/>
        </w:rPr>
        <w:t> </w:t>
      </w:r>
      <w:hyperlink r:id="rId10">
        <w:r>
          <w:rPr>
            <w:color w:val="1F2C3C"/>
            <w:spacing w:val="-2"/>
            <w:sz w:val="22"/>
          </w:rPr>
          <w:t>https://journals.ieeeauthorcenter.ieee.org</w:t>
        </w:r>
      </w:hyperlink>
    </w:p>
    <w:p>
      <w:pPr>
        <w:pStyle w:val="ListParagraph"/>
        <w:numPr>
          <w:ilvl w:val="0"/>
          <w:numId w:val="71"/>
        </w:numPr>
        <w:tabs>
          <w:tab w:pos="448" w:val="left" w:leader="none"/>
        </w:tabs>
        <w:spacing w:line="240" w:lineRule="auto" w:before="80" w:after="0"/>
        <w:ind w:left="143" w:right="2094" w:firstLine="0"/>
        <w:jc w:val="left"/>
        <w:rPr>
          <w:sz w:val="22"/>
        </w:rPr>
      </w:pPr>
      <w:r>
        <w:rPr>
          <w:color w:val="1F2C3C"/>
          <w:sz w:val="22"/>
        </w:rPr>
        <w:t>ACM</w:t>
      </w:r>
      <w:r>
        <w:rPr>
          <w:color w:val="1F2C3C"/>
          <w:spacing w:val="-13"/>
          <w:sz w:val="22"/>
        </w:rPr>
        <w:t> </w:t>
      </w:r>
      <w:r>
        <w:rPr>
          <w:color w:val="1F2C3C"/>
          <w:sz w:val="22"/>
        </w:rPr>
        <w:t>Author</w:t>
      </w:r>
      <w:r>
        <w:rPr>
          <w:color w:val="1F2C3C"/>
          <w:spacing w:val="-11"/>
          <w:sz w:val="22"/>
        </w:rPr>
        <w:t> </w:t>
      </w:r>
      <w:r>
        <w:rPr>
          <w:color w:val="1F2C3C"/>
          <w:sz w:val="22"/>
        </w:rPr>
        <w:t>Guidelines.</w:t>
      </w:r>
      <w:r>
        <w:rPr>
          <w:color w:val="1F2C3C"/>
          <w:spacing w:val="-9"/>
          <w:sz w:val="22"/>
        </w:rPr>
        <w:t> </w:t>
      </w:r>
      <w:hyperlink r:id="rId11">
        <w:r>
          <w:rPr>
            <w:color w:val="1F2C3C"/>
            <w:sz w:val="22"/>
          </w:rPr>
          <w:t>https://authors.acm.org/proceedings/production-</w:t>
        </w:r>
      </w:hyperlink>
      <w:r>
        <w:rPr>
          <w:color w:val="1F2C3C"/>
          <w:spacing w:val="-2"/>
          <w:sz w:val="22"/>
        </w:rPr>
        <w:t>information/preparing-your-article</w:t>
      </w:r>
    </w:p>
    <w:p>
      <w:pPr>
        <w:pStyle w:val="ListParagraph"/>
        <w:numPr>
          <w:ilvl w:val="0"/>
          <w:numId w:val="71"/>
        </w:numPr>
        <w:tabs>
          <w:tab w:pos="448" w:val="left" w:leader="none"/>
        </w:tabs>
        <w:spacing w:line="240" w:lineRule="auto" w:before="80" w:after="0"/>
        <w:ind w:left="143" w:right="1296" w:firstLine="0"/>
        <w:jc w:val="left"/>
        <w:rPr>
          <w:sz w:val="22"/>
        </w:rPr>
      </w:pPr>
      <w:r>
        <w:rPr>
          <w:color w:val="1F2C3C"/>
          <w:sz w:val="22"/>
        </w:rPr>
        <w:t>Doran,</w:t>
      </w:r>
      <w:r>
        <w:rPr>
          <w:color w:val="1F2C3C"/>
          <w:spacing w:val="-5"/>
          <w:sz w:val="22"/>
        </w:rPr>
        <w:t> </w:t>
      </w:r>
      <w:r>
        <w:rPr>
          <w:color w:val="1F2C3C"/>
          <w:sz w:val="22"/>
        </w:rPr>
        <w:t>G.</w:t>
      </w:r>
      <w:r>
        <w:rPr>
          <w:color w:val="1F2C3C"/>
          <w:spacing w:val="-5"/>
          <w:sz w:val="22"/>
        </w:rPr>
        <w:t> </w:t>
      </w:r>
      <w:r>
        <w:rPr>
          <w:color w:val="1F2C3C"/>
          <w:sz w:val="22"/>
        </w:rPr>
        <w:t>T.</w:t>
      </w:r>
      <w:r>
        <w:rPr>
          <w:color w:val="1F2C3C"/>
          <w:spacing w:val="-3"/>
          <w:sz w:val="22"/>
        </w:rPr>
        <w:t> </w:t>
      </w:r>
      <w:r>
        <w:rPr>
          <w:color w:val="1F2C3C"/>
          <w:sz w:val="22"/>
        </w:rPr>
        <w:t>(1981).</w:t>
      </w:r>
      <w:r>
        <w:rPr>
          <w:color w:val="1F2C3C"/>
          <w:spacing w:val="-3"/>
          <w:sz w:val="22"/>
        </w:rPr>
        <w:t> </w:t>
      </w:r>
      <w:r>
        <w:rPr>
          <w:color w:val="1F2C3C"/>
          <w:sz w:val="22"/>
        </w:rPr>
        <w:t>"There's</w:t>
      </w:r>
      <w:r>
        <w:rPr>
          <w:color w:val="1F2C3C"/>
          <w:spacing w:val="-4"/>
          <w:sz w:val="22"/>
        </w:rPr>
        <w:t> </w:t>
      </w:r>
      <w:r>
        <w:rPr>
          <w:color w:val="1F2C3C"/>
          <w:sz w:val="22"/>
        </w:rPr>
        <w:t>a</w:t>
      </w:r>
      <w:r>
        <w:rPr>
          <w:color w:val="1F2C3C"/>
          <w:spacing w:val="-2"/>
          <w:sz w:val="22"/>
        </w:rPr>
        <w:t> </w:t>
      </w:r>
      <w:r>
        <w:rPr>
          <w:color w:val="1F2C3C"/>
          <w:sz w:val="22"/>
        </w:rPr>
        <w:t>S.M.A.R.T.</w:t>
      </w:r>
      <w:r>
        <w:rPr>
          <w:color w:val="1F2C3C"/>
          <w:spacing w:val="-3"/>
          <w:sz w:val="22"/>
        </w:rPr>
        <w:t> </w:t>
      </w:r>
      <w:r>
        <w:rPr>
          <w:color w:val="1F2C3C"/>
          <w:sz w:val="22"/>
        </w:rPr>
        <w:t>way</w:t>
      </w:r>
      <w:r>
        <w:rPr>
          <w:color w:val="1F2C3C"/>
          <w:spacing w:val="-4"/>
          <w:sz w:val="22"/>
        </w:rPr>
        <w:t> </w:t>
      </w:r>
      <w:r>
        <w:rPr>
          <w:color w:val="1F2C3C"/>
          <w:sz w:val="22"/>
        </w:rPr>
        <w:t>to</w:t>
      </w:r>
      <w:r>
        <w:rPr>
          <w:color w:val="1F2C3C"/>
          <w:spacing w:val="-2"/>
          <w:sz w:val="22"/>
        </w:rPr>
        <w:t> </w:t>
      </w:r>
      <w:r>
        <w:rPr>
          <w:color w:val="1F2C3C"/>
          <w:sz w:val="22"/>
        </w:rPr>
        <w:t>write</w:t>
      </w:r>
      <w:r>
        <w:rPr>
          <w:color w:val="1F2C3C"/>
          <w:spacing w:val="-2"/>
          <w:sz w:val="22"/>
        </w:rPr>
        <w:t> </w:t>
      </w:r>
      <w:r>
        <w:rPr>
          <w:color w:val="1F2C3C"/>
          <w:sz w:val="22"/>
        </w:rPr>
        <w:t>management's</w:t>
      </w:r>
      <w:r>
        <w:rPr>
          <w:color w:val="1F2C3C"/>
          <w:spacing w:val="-6"/>
          <w:sz w:val="22"/>
        </w:rPr>
        <w:t> </w:t>
      </w:r>
      <w:r>
        <w:rPr>
          <w:color w:val="1F2C3C"/>
          <w:sz w:val="22"/>
        </w:rPr>
        <w:t>goals</w:t>
      </w:r>
      <w:r>
        <w:rPr>
          <w:color w:val="1F2C3C"/>
          <w:spacing w:val="-1"/>
          <w:sz w:val="22"/>
        </w:rPr>
        <w:t> </w:t>
      </w:r>
      <w:r>
        <w:rPr>
          <w:color w:val="1F2C3C"/>
          <w:sz w:val="22"/>
        </w:rPr>
        <w:t>and objectives." Management Review, 70(11), 35–36.</w:t>
      </w:r>
    </w:p>
    <w:p>
      <w:pPr>
        <w:pStyle w:val="ListParagraph"/>
        <w:numPr>
          <w:ilvl w:val="0"/>
          <w:numId w:val="71"/>
        </w:numPr>
        <w:tabs>
          <w:tab w:pos="448" w:val="left" w:leader="none"/>
        </w:tabs>
        <w:spacing w:line="240" w:lineRule="auto" w:before="79" w:after="0"/>
        <w:ind w:left="448" w:right="0" w:hanging="305"/>
        <w:jc w:val="left"/>
        <w:rPr>
          <w:sz w:val="22"/>
        </w:rPr>
      </w:pPr>
      <w:r>
        <w:rPr>
          <w:color w:val="1F2C3C"/>
          <w:sz w:val="22"/>
        </w:rPr>
        <w:t>Bloom,</w:t>
      </w:r>
      <w:r>
        <w:rPr>
          <w:color w:val="1F2C3C"/>
          <w:spacing w:val="-6"/>
          <w:sz w:val="22"/>
        </w:rPr>
        <w:t> </w:t>
      </w:r>
      <w:r>
        <w:rPr>
          <w:color w:val="1F2C3C"/>
          <w:sz w:val="22"/>
        </w:rPr>
        <w:t>B.</w:t>
      </w:r>
      <w:r>
        <w:rPr>
          <w:color w:val="1F2C3C"/>
          <w:spacing w:val="-5"/>
          <w:sz w:val="22"/>
        </w:rPr>
        <w:t> </w:t>
      </w:r>
      <w:r>
        <w:rPr>
          <w:color w:val="1F2C3C"/>
          <w:sz w:val="22"/>
        </w:rPr>
        <w:t>S.</w:t>
      </w:r>
      <w:r>
        <w:rPr>
          <w:color w:val="1F2C3C"/>
          <w:spacing w:val="-6"/>
          <w:sz w:val="22"/>
        </w:rPr>
        <w:t> </w:t>
      </w:r>
      <w:r>
        <w:rPr>
          <w:color w:val="1F2C3C"/>
          <w:sz w:val="22"/>
        </w:rPr>
        <w:t>et</w:t>
      </w:r>
      <w:r>
        <w:rPr>
          <w:color w:val="1F2C3C"/>
          <w:spacing w:val="-5"/>
          <w:sz w:val="22"/>
        </w:rPr>
        <w:t> </w:t>
      </w:r>
      <w:r>
        <w:rPr>
          <w:color w:val="1F2C3C"/>
          <w:sz w:val="22"/>
        </w:rPr>
        <w:t>al.</w:t>
      </w:r>
      <w:r>
        <w:rPr>
          <w:color w:val="1F2C3C"/>
          <w:spacing w:val="-6"/>
          <w:sz w:val="22"/>
        </w:rPr>
        <w:t> </w:t>
      </w:r>
      <w:r>
        <w:rPr>
          <w:color w:val="1F2C3C"/>
          <w:sz w:val="22"/>
        </w:rPr>
        <w:t>(1956).</w:t>
      </w:r>
      <w:r>
        <w:rPr>
          <w:color w:val="1F2C3C"/>
          <w:spacing w:val="-7"/>
          <w:sz w:val="22"/>
        </w:rPr>
        <w:t> </w:t>
      </w:r>
      <w:r>
        <w:rPr>
          <w:color w:val="1F2C3C"/>
          <w:sz w:val="22"/>
        </w:rPr>
        <w:t>Taxonomy</w:t>
      </w:r>
      <w:r>
        <w:rPr>
          <w:color w:val="1F2C3C"/>
          <w:spacing w:val="-6"/>
          <w:sz w:val="22"/>
        </w:rPr>
        <w:t> </w:t>
      </w:r>
      <w:r>
        <w:rPr>
          <w:color w:val="1F2C3C"/>
          <w:sz w:val="22"/>
        </w:rPr>
        <w:t>of</w:t>
      </w:r>
      <w:r>
        <w:rPr>
          <w:color w:val="1F2C3C"/>
          <w:spacing w:val="-1"/>
          <w:sz w:val="22"/>
        </w:rPr>
        <w:t> </w:t>
      </w:r>
      <w:r>
        <w:rPr>
          <w:color w:val="1F2C3C"/>
          <w:sz w:val="22"/>
        </w:rPr>
        <w:t>Educational</w:t>
      </w:r>
      <w:r>
        <w:rPr>
          <w:color w:val="1F2C3C"/>
          <w:spacing w:val="-5"/>
          <w:sz w:val="22"/>
        </w:rPr>
        <w:t> </w:t>
      </w:r>
      <w:r>
        <w:rPr>
          <w:color w:val="1F2C3C"/>
          <w:sz w:val="22"/>
        </w:rPr>
        <w:t>Objectives. Longmans,</w:t>
      </w:r>
      <w:r>
        <w:rPr>
          <w:color w:val="1F2C3C"/>
          <w:spacing w:val="-5"/>
          <w:sz w:val="22"/>
        </w:rPr>
        <w:t> </w:t>
      </w:r>
      <w:r>
        <w:rPr>
          <w:color w:val="1F2C3C"/>
          <w:spacing w:val="-2"/>
          <w:sz w:val="22"/>
        </w:rPr>
        <w:t>Green.</w:t>
      </w:r>
    </w:p>
    <w:p>
      <w:pPr>
        <w:pStyle w:val="ListParagraph"/>
        <w:numPr>
          <w:ilvl w:val="0"/>
          <w:numId w:val="71"/>
        </w:numPr>
        <w:tabs>
          <w:tab w:pos="448" w:val="left" w:leader="none"/>
        </w:tabs>
        <w:spacing w:line="240" w:lineRule="auto" w:before="81" w:after="0"/>
        <w:ind w:left="448" w:right="0" w:hanging="305"/>
        <w:jc w:val="left"/>
        <w:rPr>
          <w:sz w:val="22"/>
        </w:rPr>
      </w:pPr>
      <w:r>
        <w:rPr>
          <w:color w:val="1F2C3C"/>
          <w:sz w:val="22"/>
        </w:rPr>
        <w:t>Boyer,</w:t>
      </w:r>
      <w:r>
        <w:rPr>
          <w:color w:val="1F2C3C"/>
          <w:spacing w:val="-6"/>
          <w:sz w:val="22"/>
        </w:rPr>
        <w:t> </w:t>
      </w:r>
      <w:r>
        <w:rPr>
          <w:color w:val="1F2C3C"/>
          <w:sz w:val="22"/>
        </w:rPr>
        <w:t>E.</w:t>
      </w:r>
      <w:r>
        <w:rPr>
          <w:color w:val="1F2C3C"/>
          <w:spacing w:val="-6"/>
          <w:sz w:val="22"/>
        </w:rPr>
        <w:t> </w:t>
      </w:r>
      <w:r>
        <w:rPr>
          <w:color w:val="1F2C3C"/>
          <w:sz w:val="22"/>
        </w:rPr>
        <w:t>L.</w:t>
      </w:r>
      <w:r>
        <w:rPr>
          <w:color w:val="1F2C3C"/>
          <w:spacing w:val="-8"/>
          <w:sz w:val="22"/>
        </w:rPr>
        <w:t> </w:t>
      </w:r>
      <w:r>
        <w:rPr>
          <w:color w:val="1F2C3C"/>
          <w:sz w:val="22"/>
        </w:rPr>
        <w:t>(1990).</w:t>
      </w:r>
      <w:r>
        <w:rPr>
          <w:color w:val="1F2C3C"/>
          <w:spacing w:val="-6"/>
          <w:sz w:val="22"/>
        </w:rPr>
        <w:t> </w:t>
      </w:r>
      <w:r>
        <w:rPr>
          <w:color w:val="1F2C3C"/>
          <w:sz w:val="22"/>
        </w:rPr>
        <w:t>Scholarship</w:t>
      </w:r>
      <w:r>
        <w:rPr>
          <w:color w:val="1F2C3C"/>
          <w:spacing w:val="-8"/>
          <w:sz w:val="22"/>
        </w:rPr>
        <w:t> </w:t>
      </w:r>
      <w:r>
        <w:rPr>
          <w:color w:val="1F2C3C"/>
          <w:sz w:val="22"/>
        </w:rPr>
        <w:t>Reconsidered.</w:t>
      </w:r>
      <w:r>
        <w:rPr>
          <w:color w:val="1F2C3C"/>
          <w:spacing w:val="-5"/>
          <w:sz w:val="22"/>
        </w:rPr>
        <w:t> </w:t>
      </w:r>
      <w:r>
        <w:rPr>
          <w:color w:val="1F2C3C"/>
          <w:sz w:val="22"/>
        </w:rPr>
        <w:t>Carnegie</w:t>
      </w:r>
      <w:r>
        <w:rPr>
          <w:color w:val="1F2C3C"/>
          <w:spacing w:val="-9"/>
          <w:sz w:val="22"/>
        </w:rPr>
        <w:t> </w:t>
      </w:r>
      <w:r>
        <w:rPr>
          <w:color w:val="1F2C3C"/>
          <w:spacing w:val="-2"/>
          <w:sz w:val="22"/>
        </w:rPr>
        <w:t>Foundation.</w:t>
      </w:r>
    </w:p>
    <w:p>
      <w:pPr>
        <w:pStyle w:val="ListParagraph"/>
        <w:numPr>
          <w:ilvl w:val="0"/>
          <w:numId w:val="71"/>
        </w:numPr>
        <w:tabs>
          <w:tab w:pos="448" w:val="left" w:leader="none"/>
        </w:tabs>
        <w:spacing w:line="240" w:lineRule="auto" w:before="81" w:after="0"/>
        <w:ind w:left="143" w:right="225" w:firstLine="0"/>
        <w:jc w:val="left"/>
        <w:rPr>
          <w:sz w:val="22"/>
        </w:rPr>
      </w:pPr>
      <w:r>
        <w:rPr>
          <w:color w:val="1F2C3C"/>
          <w:sz w:val="22"/>
        </w:rPr>
        <w:t>Etzkowitz,</w:t>
      </w:r>
      <w:r>
        <w:rPr>
          <w:color w:val="1F2C3C"/>
          <w:spacing w:val="-1"/>
          <w:sz w:val="22"/>
        </w:rPr>
        <w:t> </w:t>
      </w:r>
      <w:r>
        <w:rPr>
          <w:color w:val="1F2C3C"/>
          <w:sz w:val="22"/>
        </w:rPr>
        <w:t>H.,</w:t>
      </w:r>
      <w:r>
        <w:rPr>
          <w:color w:val="1F2C3C"/>
          <w:spacing w:val="-4"/>
          <w:sz w:val="22"/>
        </w:rPr>
        <w:t> </w:t>
      </w:r>
      <w:r>
        <w:rPr>
          <w:color w:val="1F2C3C"/>
          <w:sz w:val="22"/>
        </w:rPr>
        <w:t>&amp;</w:t>
      </w:r>
      <w:r>
        <w:rPr>
          <w:color w:val="1F2C3C"/>
          <w:spacing w:val="-3"/>
          <w:sz w:val="22"/>
        </w:rPr>
        <w:t> </w:t>
      </w:r>
      <w:r>
        <w:rPr>
          <w:color w:val="1F2C3C"/>
          <w:sz w:val="22"/>
        </w:rPr>
        <w:t>Leydesdorff,</w:t>
      </w:r>
      <w:r>
        <w:rPr>
          <w:color w:val="1F2C3C"/>
          <w:spacing w:val="-4"/>
          <w:sz w:val="22"/>
        </w:rPr>
        <w:t> </w:t>
      </w:r>
      <w:r>
        <w:rPr>
          <w:color w:val="1F2C3C"/>
          <w:sz w:val="22"/>
        </w:rPr>
        <w:t>L.</w:t>
      </w:r>
      <w:r>
        <w:rPr>
          <w:color w:val="1F2C3C"/>
          <w:spacing w:val="-4"/>
          <w:sz w:val="22"/>
        </w:rPr>
        <w:t> </w:t>
      </w:r>
      <w:r>
        <w:rPr>
          <w:color w:val="1F2C3C"/>
          <w:sz w:val="22"/>
        </w:rPr>
        <w:t>(2000).</w:t>
      </w:r>
      <w:r>
        <w:rPr>
          <w:color w:val="1F2C3C"/>
          <w:spacing w:val="-6"/>
          <w:sz w:val="22"/>
        </w:rPr>
        <w:t> </w:t>
      </w:r>
      <w:r>
        <w:rPr>
          <w:color w:val="1F2C3C"/>
          <w:sz w:val="22"/>
        </w:rPr>
        <w:t>The</w:t>
      </w:r>
      <w:r>
        <w:rPr>
          <w:color w:val="1F2C3C"/>
          <w:spacing w:val="-5"/>
          <w:sz w:val="22"/>
        </w:rPr>
        <w:t> </w:t>
      </w:r>
      <w:r>
        <w:rPr>
          <w:color w:val="1F2C3C"/>
          <w:sz w:val="22"/>
        </w:rPr>
        <w:t>dynamics</w:t>
      </w:r>
      <w:r>
        <w:rPr>
          <w:color w:val="1F2C3C"/>
          <w:spacing w:val="-2"/>
          <w:sz w:val="22"/>
        </w:rPr>
        <w:t> </w:t>
      </w:r>
      <w:r>
        <w:rPr>
          <w:color w:val="1F2C3C"/>
          <w:sz w:val="22"/>
        </w:rPr>
        <w:t>of innovation.</w:t>
      </w:r>
      <w:r>
        <w:rPr>
          <w:color w:val="1F2C3C"/>
          <w:spacing w:val="-4"/>
          <w:sz w:val="22"/>
        </w:rPr>
        <w:t> </w:t>
      </w:r>
      <w:r>
        <w:rPr>
          <w:color w:val="1F2C3C"/>
          <w:sz w:val="22"/>
        </w:rPr>
        <w:t>Research</w:t>
      </w:r>
      <w:r>
        <w:rPr>
          <w:color w:val="1F2C3C"/>
          <w:spacing w:val="-2"/>
          <w:sz w:val="22"/>
        </w:rPr>
        <w:t> </w:t>
      </w:r>
      <w:r>
        <w:rPr>
          <w:color w:val="1F2C3C"/>
          <w:sz w:val="22"/>
        </w:rPr>
        <w:t>Policy,</w:t>
      </w:r>
      <w:r>
        <w:rPr>
          <w:color w:val="1F2C3C"/>
          <w:spacing w:val="-1"/>
          <w:sz w:val="22"/>
        </w:rPr>
        <w:t> </w:t>
      </w:r>
      <w:r>
        <w:rPr>
          <w:color w:val="1F2C3C"/>
          <w:sz w:val="22"/>
        </w:rPr>
        <w:t>29(2), </w:t>
      </w:r>
      <w:r>
        <w:rPr>
          <w:color w:val="1F2C3C"/>
          <w:spacing w:val="-2"/>
          <w:sz w:val="22"/>
        </w:rPr>
        <w:t>109–123.</w:t>
      </w:r>
    </w:p>
    <w:p>
      <w:pPr>
        <w:pStyle w:val="ListParagraph"/>
        <w:numPr>
          <w:ilvl w:val="0"/>
          <w:numId w:val="71"/>
        </w:numPr>
        <w:tabs>
          <w:tab w:pos="448" w:val="left" w:leader="none"/>
        </w:tabs>
        <w:spacing w:line="240" w:lineRule="auto" w:before="79" w:after="0"/>
        <w:ind w:left="448" w:right="0" w:hanging="305"/>
        <w:jc w:val="left"/>
        <w:rPr>
          <w:sz w:val="22"/>
        </w:rPr>
      </w:pPr>
      <w:r>
        <w:rPr>
          <w:color w:val="1F2C3C"/>
          <w:sz w:val="22"/>
        </w:rPr>
        <w:t>IEEE</w:t>
      </w:r>
      <w:r>
        <w:rPr>
          <w:color w:val="1F2C3C"/>
          <w:spacing w:val="-9"/>
          <w:sz w:val="22"/>
        </w:rPr>
        <w:t> </w:t>
      </w:r>
      <w:r>
        <w:rPr>
          <w:color w:val="1F2C3C"/>
          <w:sz w:val="22"/>
        </w:rPr>
        <w:t>830-1998</w:t>
      </w:r>
      <w:r>
        <w:rPr>
          <w:color w:val="1F2C3C"/>
          <w:spacing w:val="-7"/>
          <w:sz w:val="22"/>
        </w:rPr>
        <w:t> </w:t>
      </w:r>
      <w:r>
        <w:rPr>
          <w:color w:val="1F2C3C"/>
          <w:sz w:val="22"/>
        </w:rPr>
        <w:t>—</w:t>
      </w:r>
      <w:r>
        <w:rPr>
          <w:color w:val="1F2C3C"/>
          <w:spacing w:val="-8"/>
          <w:sz w:val="22"/>
        </w:rPr>
        <w:t> </w:t>
      </w:r>
      <w:r>
        <w:rPr>
          <w:color w:val="1F2C3C"/>
          <w:sz w:val="22"/>
        </w:rPr>
        <w:t>IEEE</w:t>
      </w:r>
      <w:r>
        <w:rPr>
          <w:color w:val="1F2C3C"/>
          <w:spacing w:val="-6"/>
          <w:sz w:val="22"/>
        </w:rPr>
        <w:t> </w:t>
      </w:r>
      <w:r>
        <w:rPr>
          <w:color w:val="1F2C3C"/>
          <w:sz w:val="22"/>
        </w:rPr>
        <w:t>Recommended</w:t>
      </w:r>
      <w:r>
        <w:rPr>
          <w:color w:val="1F2C3C"/>
          <w:spacing w:val="-6"/>
          <w:sz w:val="22"/>
        </w:rPr>
        <w:t> </w:t>
      </w:r>
      <w:r>
        <w:rPr>
          <w:color w:val="1F2C3C"/>
          <w:sz w:val="22"/>
        </w:rPr>
        <w:t>Practice</w:t>
      </w:r>
      <w:r>
        <w:rPr>
          <w:color w:val="1F2C3C"/>
          <w:spacing w:val="-8"/>
          <w:sz w:val="22"/>
        </w:rPr>
        <w:t> </w:t>
      </w:r>
      <w:r>
        <w:rPr>
          <w:color w:val="1F2C3C"/>
          <w:sz w:val="22"/>
        </w:rPr>
        <w:t>for</w:t>
      </w:r>
      <w:r>
        <w:rPr>
          <w:color w:val="1F2C3C"/>
          <w:spacing w:val="-7"/>
          <w:sz w:val="22"/>
        </w:rPr>
        <w:t> </w:t>
      </w:r>
      <w:r>
        <w:rPr>
          <w:color w:val="1F2C3C"/>
          <w:sz w:val="22"/>
        </w:rPr>
        <w:t>Software</w:t>
      </w:r>
      <w:r>
        <w:rPr>
          <w:color w:val="1F2C3C"/>
          <w:spacing w:val="-4"/>
          <w:sz w:val="22"/>
        </w:rPr>
        <w:t> </w:t>
      </w:r>
      <w:r>
        <w:rPr>
          <w:color w:val="1F2C3C"/>
          <w:sz w:val="22"/>
        </w:rPr>
        <w:t>Requirements</w:t>
      </w:r>
      <w:r>
        <w:rPr>
          <w:color w:val="1F2C3C"/>
          <w:spacing w:val="-7"/>
          <w:sz w:val="22"/>
        </w:rPr>
        <w:t> </w:t>
      </w:r>
      <w:r>
        <w:rPr>
          <w:color w:val="1F2C3C"/>
          <w:spacing w:val="-2"/>
          <w:sz w:val="22"/>
        </w:rPr>
        <w:t>Specifications.</w:t>
      </w:r>
    </w:p>
    <w:p>
      <w:pPr>
        <w:pStyle w:val="ListParagraph"/>
        <w:numPr>
          <w:ilvl w:val="0"/>
          <w:numId w:val="71"/>
        </w:numPr>
        <w:tabs>
          <w:tab w:pos="448" w:val="left" w:leader="none"/>
        </w:tabs>
        <w:spacing w:line="240" w:lineRule="auto" w:before="81" w:after="0"/>
        <w:ind w:left="448" w:right="0" w:hanging="305"/>
        <w:jc w:val="left"/>
        <w:rPr>
          <w:sz w:val="22"/>
        </w:rPr>
      </w:pPr>
      <w:r>
        <w:rPr>
          <w:color w:val="1F2C3C"/>
          <w:sz w:val="22"/>
        </w:rPr>
        <w:t>IEEE</w:t>
      </w:r>
      <w:r>
        <w:rPr>
          <w:color w:val="1F2C3C"/>
          <w:spacing w:val="-5"/>
          <w:sz w:val="22"/>
        </w:rPr>
        <w:t> </w:t>
      </w:r>
      <w:r>
        <w:rPr>
          <w:color w:val="1F2C3C"/>
          <w:sz w:val="22"/>
        </w:rPr>
        <w:t>1016-2009</w:t>
      </w:r>
      <w:r>
        <w:rPr>
          <w:color w:val="1F2C3C"/>
          <w:spacing w:val="-6"/>
          <w:sz w:val="22"/>
        </w:rPr>
        <w:t> </w:t>
      </w:r>
      <w:r>
        <w:rPr>
          <w:color w:val="1F2C3C"/>
          <w:sz w:val="22"/>
        </w:rPr>
        <w:t>—</w:t>
      </w:r>
      <w:r>
        <w:rPr>
          <w:color w:val="1F2C3C"/>
          <w:spacing w:val="-6"/>
          <w:sz w:val="22"/>
        </w:rPr>
        <w:t> </w:t>
      </w:r>
      <w:r>
        <w:rPr>
          <w:color w:val="1F2C3C"/>
          <w:sz w:val="22"/>
        </w:rPr>
        <w:t>IEEE</w:t>
      </w:r>
      <w:r>
        <w:rPr>
          <w:color w:val="1F2C3C"/>
          <w:spacing w:val="-5"/>
          <w:sz w:val="22"/>
        </w:rPr>
        <w:t> </w:t>
      </w:r>
      <w:r>
        <w:rPr>
          <w:color w:val="1F2C3C"/>
          <w:sz w:val="22"/>
        </w:rPr>
        <w:t>Standard</w:t>
      </w:r>
      <w:r>
        <w:rPr>
          <w:color w:val="1F2C3C"/>
          <w:spacing w:val="-8"/>
          <w:sz w:val="22"/>
        </w:rPr>
        <w:t> </w:t>
      </w:r>
      <w:r>
        <w:rPr>
          <w:color w:val="1F2C3C"/>
          <w:sz w:val="22"/>
        </w:rPr>
        <w:t>for</w:t>
      </w:r>
      <w:r>
        <w:rPr>
          <w:color w:val="1F2C3C"/>
          <w:spacing w:val="-4"/>
          <w:sz w:val="22"/>
        </w:rPr>
        <w:t> </w:t>
      </w:r>
      <w:r>
        <w:rPr>
          <w:color w:val="1F2C3C"/>
          <w:sz w:val="22"/>
        </w:rPr>
        <w:t>Software</w:t>
      </w:r>
      <w:r>
        <w:rPr>
          <w:color w:val="1F2C3C"/>
          <w:spacing w:val="-3"/>
          <w:sz w:val="22"/>
        </w:rPr>
        <w:t> </w:t>
      </w:r>
      <w:r>
        <w:rPr>
          <w:color w:val="1F2C3C"/>
          <w:sz w:val="22"/>
        </w:rPr>
        <w:t>Design</w:t>
      </w:r>
      <w:r>
        <w:rPr>
          <w:color w:val="1F2C3C"/>
          <w:spacing w:val="-4"/>
          <w:sz w:val="22"/>
        </w:rPr>
        <w:t> </w:t>
      </w:r>
      <w:r>
        <w:rPr>
          <w:color w:val="1F2C3C"/>
          <w:spacing w:val="-2"/>
          <w:sz w:val="22"/>
        </w:rPr>
        <w:t>Descriptions.</w:t>
      </w:r>
    </w:p>
    <w:p>
      <w:pPr>
        <w:pStyle w:val="ListParagraph"/>
        <w:numPr>
          <w:ilvl w:val="0"/>
          <w:numId w:val="71"/>
        </w:numPr>
        <w:tabs>
          <w:tab w:pos="570" w:val="left" w:leader="none"/>
        </w:tabs>
        <w:spacing w:line="240" w:lineRule="auto" w:before="79" w:after="0"/>
        <w:ind w:left="570" w:right="0" w:hanging="427"/>
        <w:jc w:val="left"/>
        <w:rPr>
          <w:sz w:val="22"/>
        </w:rPr>
      </w:pPr>
      <w:r>
        <w:rPr>
          <w:color w:val="1F2C3C"/>
          <w:sz w:val="22"/>
        </w:rPr>
        <w:t>IEEE</w:t>
      </w:r>
      <w:r>
        <w:rPr>
          <w:color w:val="1F2C3C"/>
          <w:spacing w:val="-6"/>
          <w:sz w:val="22"/>
        </w:rPr>
        <w:t> </w:t>
      </w:r>
      <w:r>
        <w:rPr>
          <w:color w:val="1F2C3C"/>
          <w:sz w:val="22"/>
        </w:rPr>
        <w:t>829-2008</w:t>
      </w:r>
      <w:r>
        <w:rPr>
          <w:color w:val="1F2C3C"/>
          <w:spacing w:val="-6"/>
          <w:sz w:val="22"/>
        </w:rPr>
        <w:t> </w:t>
      </w:r>
      <w:r>
        <w:rPr>
          <w:color w:val="1F2C3C"/>
          <w:sz w:val="22"/>
        </w:rPr>
        <w:t>—</w:t>
      </w:r>
      <w:r>
        <w:rPr>
          <w:color w:val="1F2C3C"/>
          <w:spacing w:val="-5"/>
          <w:sz w:val="22"/>
        </w:rPr>
        <w:t> </w:t>
      </w:r>
      <w:r>
        <w:rPr>
          <w:color w:val="1F2C3C"/>
          <w:sz w:val="22"/>
        </w:rPr>
        <w:t>IEEE</w:t>
      </w:r>
      <w:r>
        <w:rPr>
          <w:color w:val="1F2C3C"/>
          <w:spacing w:val="-4"/>
          <w:sz w:val="22"/>
        </w:rPr>
        <w:t> </w:t>
      </w:r>
      <w:r>
        <w:rPr>
          <w:color w:val="1F2C3C"/>
          <w:sz w:val="22"/>
        </w:rPr>
        <w:t>Standard</w:t>
      </w:r>
      <w:r>
        <w:rPr>
          <w:color w:val="1F2C3C"/>
          <w:spacing w:val="-7"/>
          <w:sz w:val="22"/>
        </w:rPr>
        <w:t> </w:t>
      </w:r>
      <w:r>
        <w:rPr>
          <w:color w:val="1F2C3C"/>
          <w:sz w:val="22"/>
        </w:rPr>
        <w:t>for</w:t>
      </w:r>
      <w:r>
        <w:rPr>
          <w:color w:val="1F2C3C"/>
          <w:spacing w:val="-3"/>
          <w:sz w:val="22"/>
        </w:rPr>
        <w:t> </w:t>
      </w:r>
      <w:r>
        <w:rPr>
          <w:color w:val="1F2C3C"/>
          <w:sz w:val="22"/>
        </w:rPr>
        <w:t>Software</w:t>
      </w:r>
      <w:r>
        <w:rPr>
          <w:color w:val="1F2C3C"/>
          <w:spacing w:val="-3"/>
          <w:sz w:val="22"/>
        </w:rPr>
        <w:t> </w:t>
      </w:r>
      <w:r>
        <w:rPr>
          <w:color w:val="1F2C3C"/>
          <w:sz w:val="22"/>
        </w:rPr>
        <w:t>and</w:t>
      </w:r>
      <w:r>
        <w:rPr>
          <w:color w:val="1F2C3C"/>
          <w:spacing w:val="-5"/>
          <w:sz w:val="22"/>
        </w:rPr>
        <w:t> </w:t>
      </w:r>
      <w:r>
        <w:rPr>
          <w:color w:val="1F2C3C"/>
          <w:sz w:val="22"/>
        </w:rPr>
        <w:t>System</w:t>
      </w:r>
      <w:r>
        <w:rPr>
          <w:color w:val="1F2C3C"/>
          <w:spacing w:val="-5"/>
          <w:sz w:val="22"/>
        </w:rPr>
        <w:t> </w:t>
      </w:r>
      <w:r>
        <w:rPr>
          <w:color w:val="1F2C3C"/>
          <w:sz w:val="22"/>
        </w:rPr>
        <w:t>Test</w:t>
      </w:r>
      <w:r>
        <w:rPr>
          <w:color w:val="1F2C3C"/>
          <w:spacing w:val="-4"/>
          <w:sz w:val="22"/>
        </w:rPr>
        <w:t> </w:t>
      </w:r>
      <w:r>
        <w:rPr>
          <w:color w:val="1F2C3C"/>
          <w:spacing w:val="-2"/>
          <w:sz w:val="22"/>
        </w:rPr>
        <w:t>Documentation.</w:t>
      </w:r>
    </w:p>
    <w:p>
      <w:pPr>
        <w:pStyle w:val="ListParagraph"/>
        <w:numPr>
          <w:ilvl w:val="0"/>
          <w:numId w:val="71"/>
        </w:numPr>
        <w:tabs>
          <w:tab w:pos="570" w:val="left" w:leader="none"/>
        </w:tabs>
        <w:spacing w:line="240" w:lineRule="auto" w:before="80" w:after="0"/>
        <w:ind w:left="570" w:right="0" w:hanging="427"/>
        <w:jc w:val="left"/>
        <w:rPr>
          <w:sz w:val="22"/>
        </w:rPr>
      </w:pPr>
      <w:r>
        <w:rPr>
          <w:color w:val="1F2C3C"/>
          <w:sz w:val="22"/>
        </w:rPr>
        <w:t>Project</w:t>
      </w:r>
      <w:r>
        <w:rPr>
          <w:color w:val="1F2C3C"/>
          <w:spacing w:val="-9"/>
          <w:sz w:val="22"/>
        </w:rPr>
        <w:t> </w:t>
      </w:r>
      <w:r>
        <w:rPr>
          <w:color w:val="1F2C3C"/>
          <w:sz w:val="22"/>
        </w:rPr>
        <w:t>Management</w:t>
      </w:r>
      <w:r>
        <w:rPr>
          <w:color w:val="1F2C3C"/>
          <w:spacing w:val="-7"/>
          <w:sz w:val="22"/>
        </w:rPr>
        <w:t> </w:t>
      </w:r>
      <w:r>
        <w:rPr>
          <w:color w:val="1F2C3C"/>
          <w:sz w:val="22"/>
        </w:rPr>
        <w:t>Institute</w:t>
      </w:r>
      <w:r>
        <w:rPr>
          <w:color w:val="1F2C3C"/>
          <w:spacing w:val="-8"/>
          <w:sz w:val="22"/>
        </w:rPr>
        <w:t> </w:t>
      </w:r>
      <w:r>
        <w:rPr>
          <w:color w:val="1F2C3C"/>
          <w:sz w:val="22"/>
        </w:rPr>
        <w:t>(2021).</w:t>
      </w:r>
      <w:r>
        <w:rPr>
          <w:color w:val="1F2C3C"/>
          <w:spacing w:val="-7"/>
          <w:sz w:val="22"/>
        </w:rPr>
        <w:t> </w:t>
      </w:r>
      <w:r>
        <w:rPr>
          <w:color w:val="1F2C3C"/>
          <w:sz w:val="22"/>
        </w:rPr>
        <w:t>PMBOK</w:t>
      </w:r>
      <w:r>
        <w:rPr>
          <w:color w:val="1F2C3C"/>
          <w:spacing w:val="-6"/>
          <w:sz w:val="22"/>
        </w:rPr>
        <w:t> </w:t>
      </w:r>
      <w:r>
        <w:rPr>
          <w:color w:val="1F2C3C"/>
          <w:sz w:val="22"/>
        </w:rPr>
        <w:t>Guide,</w:t>
      </w:r>
      <w:r>
        <w:rPr>
          <w:color w:val="1F2C3C"/>
          <w:spacing w:val="-7"/>
          <w:sz w:val="22"/>
        </w:rPr>
        <w:t> </w:t>
      </w:r>
      <w:r>
        <w:rPr>
          <w:color w:val="1F2C3C"/>
          <w:sz w:val="22"/>
        </w:rPr>
        <w:t>7th</w:t>
      </w:r>
      <w:r>
        <w:rPr>
          <w:color w:val="1F2C3C"/>
          <w:spacing w:val="-7"/>
          <w:sz w:val="22"/>
        </w:rPr>
        <w:t> </w:t>
      </w:r>
      <w:r>
        <w:rPr>
          <w:color w:val="1F2C3C"/>
          <w:spacing w:val="-2"/>
          <w:sz w:val="22"/>
        </w:rPr>
        <w:t>Edition.</w:t>
      </w:r>
    </w:p>
    <w:p>
      <w:pPr>
        <w:pStyle w:val="ListParagraph"/>
        <w:numPr>
          <w:ilvl w:val="0"/>
          <w:numId w:val="71"/>
        </w:numPr>
        <w:tabs>
          <w:tab w:pos="570" w:val="left" w:leader="none"/>
        </w:tabs>
        <w:spacing w:line="240" w:lineRule="auto" w:before="81" w:after="0"/>
        <w:ind w:left="570" w:right="0" w:hanging="427"/>
        <w:jc w:val="left"/>
        <w:rPr>
          <w:sz w:val="22"/>
        </w:rPr>
      </w:pPr>
      <w:r>
        <w:rPr>
          <w:color w:val="1F2C3C"/>
          <w:sz w:val="22"/>
        </w:rPr>
        <w:t>Martin,</w:t>
      </w:r>
      <w:r>
        <w:rPr>
          <w:color w:val="1F2C3C"/>
          <w:spacing w:val="-4"/>
          <w:sz w:val="22"/>
        </w:rPr>
        <w:t> </w:t>
      </w:r>
      <w:r>
        <w:rPr>
          <w:color w:val="1F2C3C"/>
          <w:sz w:val="22"/>
        </w:rPr>
        <w:t>R.</w:t>
      </w:r>
      <w:r>
        <w:rPr>
          <w:color w:val="1F2C3C"/>
          <w:spacing w:val="-5"/>
          <w:sz w:val="22"/>
        </w:rPr>
        <w:t> </w:t>
      </w:r>
      <w:r>
        <w:rPr>
          <w:color w:val="1F2C3C"/>
          <w:sz w:val="22"/>
        </w:rPr>
        <w:t>C.</w:t>
      </w:r>
      <w:r>
        <w:rPr>
          <w:color w:val="1F2C3C"/>
          <w:spacing w:val="-6"/>
          <w:sz w:val="22"/>
        </w:rPr>
        <w:t> </w:t>
      </w:r>
      <w:r>
        <w:rPr>
          <w:color w:val="1F2C3C"/>
          <w:sz w:val="22"/>
        </w:rPr>
        <w:t>(2008).</w:t>
      </w:r>
      <w:r>
        <w:rPr>
          <w:color w:val="1F2C3C"/>
          <w:spacing w:val="-6"/>
          <w:sz w:val="22"/>
        </w:rPr>
        <w:t> </w:t>
      </w:r>
      <w:r>
        <w:rPr>
          <w:color w:val="1F2C3C"/>
          <w:sz w:val="22"/>
        </w:rPr>
        <w:t>Clean</w:t>
      </w:r>
      <w:r>
        <w:rPr>
          <w:color w:val="1F2C3C"/>
          <w:spacing w:val="-5"/>
          <w:sz w:val="22"/>
        </w:rPr>
        <w:t> </w:t>
      </w:r>
      <w:r>
        <w:rPr>
          <w:color w:val="1F2C3C"/>
          <w:sz w:val="22"/>
        </w:rPr>
        <w:t>Code.</w:t>
      </w:r>
      <w:r>
        <w:rPr>
          <w:color w:val="1F2C3C"/>
          <w:spacing w:val="-3"/>
          <w:sz w:val="22"/>
        </w:rPr>
        <w:t> </w:t>
      </w:r>
      <w:r>
        <w:rPr>
          <w:color w:val="1F2C3C"/>
          <w:sz w:val="22"/>
        </w:rPr>
        <w:t>Prentice</w:t>
      </w:r>
      <w:r>
        <w:rPr>
          <w:color w:val="1F2C3C"/>
          <w:spacing w:val="-6"/>
          <w:sz w:val="22"/>
        </w:rPr>
        <w:t> </w:t>
      </w:r>
      <w:r>
        <w:rPr>
          <w:color w:val="1F2C3C"/>
          <w:spacing w:val="-4"/>
          <w:sz w:val="22"/>
        </w:rPr>
        <w:t>Hall.</w:t>
      </w:r>
    </w:p>
    <w:p>
      <w:pPr>
        <w:pStyle w:val="ListParagraph"/>
        <w:numPr>
          <w:ilvl w:val="0"/>
          <w:numId w:val="71"/>
        </w:numPr>
        <w:tabs>
          <w:tab w:pos="570" w:val="left" w:leader="none"/>
        </w:tabs>
        <w:spacing w:line="240" w:lineRule="auto" w:before="81" w:after="0"/>
        <w:ind w:left="570" w:right="0" w:hanging="427"/>
        <w:jc w:val="left"/>
        <w:rPr>
          <w:sz w:val="22"/>
        </w:rPr>
      </w:pPr>
      <w:r>
        <w:rPr>
          <w:color w:val="1F2C3C"/>
          <w:sz w:val="22"/>
        </w:rPr>
        <w:t>OWASP</w:t>
      </w:r>
      <w:r>
        <w:rPr>
          <w:color w:val="1F2C3C"/>
          <w:spacing w:val="-11"/>
          <w:sz w:val="22"/>
        </w:rPr>
        <w:t> </w:t>
      </w:r>
      <w:r>
        <w:rPr>
          <w:color w:val="1F2C3C"/>
          <w:sz w:val="22"/>
        </w:rPr>
        <w:t>Foundation</w:t>
      </w:r>
      <w:r>
        <w:rPr>
          <w:color w:val="1F2C3C"/>
          <w:spacing w:val="-9"/>
          <w:sz w:val="22"/>
        </w:rPr>
        <w:t> </w:t>
      </w:r>
      <w:r>
        <w:rPr>
          <w:color w:val="1F2C3C"/>
          <w:sz w:val="22"/>
        </w:rPr>
        <w:t>—</w:t>
      </w:r>
      <w:r>
        <w:rPr>
          <w:color w:val="1F2C3C"/>
          <w:spacing w:val="-10"/>
          <w:sz w:val="22"/>
        </w:rPr>
        <w:t> </w:t>
      </w:r>
      <w:r>
        <w:rPr>
          <w:color w:val="1F2C3C"/>
          <w:sz w:val="22"/>
        </w:rPr>
        <w:t>OWASP</w:t>
      </w:r>
      <w:r>
        <w:rPr>
          <w:color w:val="1F2C3C"/>
          <w:spacing w:val="-12"/>
          <w:sz w:val="22"/>
        </w:rPr>
        <w:t> </w:t>
      </w:r>
      <w:r>
        <w:rPr>
          <w:color w:val="1F2C3C"/>
          <w:sz w:val="22"/>
        </w:rPr>
        <w:t>Top</w:t>
      </w:r>
      <w:r>
        <w:rPr>
          <w:color w:val="1F2C3C"/>
          <w:spacing w:val="-10"/>
          <w:sz w:val="22"/>
        </w:rPr>
        <w:t> </w:t>
      </w:r>
      <w:r>
        <w:rPr>
          <w:color w:val="1F2C3C"/>
          <w:sz w:val="22"/>
        </w:rPr>
        <w:t>Ten.</w:t>
      </w:r>
      <w:r>
        <w:rPr>
          <w:color w:val="1F2C3C"/>
          <w:spacing w:val="-6"/>
          <w:sz w:val="22"/>
        </w:rPr>
        <w:t> </w:t>
      </w:r>
      <w:hyperlink r:id="rId12">
        <w:r>
          <w:rPr>
            <w:color w:val="1F2C3C"/>
            <w:sz w:val="22"/>
          </w:rPr>
          <w:t>https://owasp.org/www-project-top-</w:t>
        </w:r>
        <w:r>
          <w:rPr>
            <w:color w:val="1F2C3C"/>
            <w:spacing w:val="-4"/>
            <w:sz w:val="22"/>
          </w:rPr>
          <w:t>ten/</w:t>
        </w:r>
      </w:hyperlink>
    </w:p>
    <w:p>
      <w:pPr>
        <w:pStyle w:val="ListParagraph"/>
        <w:numPr>
          <w:ilvl w:val="0"/>
          <w:numId w:val="71"/>
        </w:numPr>
        <w:tabs>
          <w:tab w:pos="570" w:val="left" w:leader="none"/>
        </w:tabs>
        <w:spacing w:line="240" w:lineRule="auto" w:before="78" w:after="0"/>
        <w:ind w:left="570" w:right="0" w:hanging="427"/>
        <w:jc w:val="left"/>
        <w:rPr>
          <w:sz w:val="22"/>
        </w:rPr>
      </w:pPr>
      <w:r>
        <w:rPr>
          <w:color w:val="1F2C3C"/>
          <w:sz w:val="22"/>
        </w:rPr>
        <w:t>Kitchenham,</w:t>
      </w:r>
      <w:r>
        <w:rPr>
          <w:color w:val="1F2C3C"/>
          <w:spacing w:val="-8"/>
          <w:sz w:val="22"/>
        </w:rPr>
        <w:t> </w:t>
      </w:r>
      <w:r>
        <w:rPr>
          <w:color w:val="1F2C3C"/>
          <w:sz w:val="22"/>
        </w:rPr>
        <w:t>B.</w:t>
      </w:r>
      <w:r>
        <w:rPr>
          <w:color w:val="1F2C3C"/>
          <w:spacing w:val="-7"/>
          <w:sz w:val="22"/>
        </w:rPr>
        <w:t> </w:t>
      </w:r>
      <w:r>
        <w:rPr>
          <w:color w:val="1F2C3C"/>
          <w:sz w:val="22"/>
        </w:rPr>
        <w:t>(2004).</w:t>
      </w:r>
      <w:r>
        <w:rPr>
          <w:color w:val="1F2C3C"/>
          <w:spacing w:val="-6"/>
          <w:sz w:val="22"/>
        </w:rPr>
        <w:t> </w:t>
      </w:r>
      <w:r>
        <w:rPr>
          <w:color w:val="1F2C3C"/>
          <w:sz w:val="22"/>
        </w:rPr>
        <w:t>Procedures</w:t>
      </w:r>
      <w:r>
        <w:rPr>
          <w:color w:val="1F2C3C"/>
          <w:spacing w:val="-8"/>
          <w:sz w:val="22"/>
        </w:rPr>
        <w:t> </w:t>
      </w:r>
      <w:r>
        <w:rPr>
          <w:color w:val="1F2C3C"/>
          <w:sz w:val="22"/>
        </w:rPr>
        <w:t>for</w:t>
      </w:r>
      <w:r>
        <w:rPr>
          <w:color w:val="1F2C3C"/>
          <w:spacing w:val="-8"/>
          <w:sz w:val="22"/>
        </w:rPr>
        <w:t> </w:t>
      </w:r>
      <w:r>
        <w:rPr>
          <w:color w:val="1F2C3C"/>
          <w:sz w:val="22"/>
        </w:rPr>
        <w:t>Performing</w:t>
      </w:r>
      <w:r>
        <w:rPr>
          <w:color w:val="1F2C3C"/>
          <w:spacing w:val="-6"/>
          <w:sz w:val="22"/>
        </w:rPr>
        <w:t> </w:t>
      </w:r>
      <w:r>
        <w:rPr>
          <w:color w:val="1F2C3C"/>
          <w:sz w:val="22"/>
        </w:rPr>
        <w:t>Systematic</w:t>
      </w:r>
      <w:r>
        <w:rPr>
          <w:color w:val="1F2C3C"/>
          <w:spacing w:val="-6"/>
          <w:sz w:val="22"/>
        </w:rPr>
        <w:t> </w:t>
      </w:r>
      <w:r>
        <w:rPr>
          <w:color w:val="1F2C3C"/>
          <w:sz w:val="22"/>
        </w:rPr>
        <w:t>Reviews.</w:t>
      </w:r>
      <w:r>
        <w:rPr>
          <w:color w:val="1F2C3C"/>
          <w:spacing w:val="-4"/>
          <w:sz w:val="22"/>
        </w:rPr>
        <w:t> </w:t>
      </w:r>
      <w:r>
        <w:rPr>
          <w:color w:val="1F2C3C"/>
          <w:sz w:val="22"/>
        </w:rPr>
        <w:t>Keele</w:t>
      </w:r>
      <w:r>
        <w:rPr>
          <w:color w:val="1F2C3C"/>
          <w:spacing w:val="-6"/>
          <w:sz w:val="22"/>
        </w:rPr>
        <w:t> </w:t>
      </w:r>
      <w:r>
        <w:rPr>
          <w:color w:val="1F2C3C"/>
          <w:spacing w:val="-2"/>
          <w:sz w:val="22"/>
        </w:rPr>
        <w:t>University.</w:t>
      </w:r>
    </w:p>
    <w:p>
      <w:pPr>
        <w:pStyle w:val="ListParagraph"/>
        <w:numPr>
          <w:ilvl w:val="0"/>
          <w:numId w:val="71"/>
        </w:numPr>
        <w:tabs>
          <w:tab w:pos="570" w:val="left" w:leader="none"/>
        </w:tabs>
        <w:spacing w:line="240" w:lineRule="auto" w:before="80" w:after="0"/>
        <w:ind w:left="143" w:right="590" w:firstLine="0"/>
        <w:jc w:val="left"/>
        <w:rPr>
          <w:sz w:val="22"/>
        </w:rPr>
      </w:pPr>
      <w:r>
        <w:rPr>
          <w:color w:val="1F2C3C"/>
          <w:sz w:val="22"/>
        </w:rPr>
        <w:t>Creswell,</w:t>
      </w:r>
      <w:r>
        <w:rPr>
          <w:color w:val="1F2C3C"/>
          <w:spacing w:val="-1"/>
          <w:sz w:val="22"/>
        </w:rPr>
        <w:t> </w:t>
      </w:r>
      <w:r>
        <w:rPr>
          <w:color w:val="1F2C3C"/>
          <w:sz w:val="22"/>
        </w:rPr>
        <w:t>J.</w:t>
      </w:r>
      <w:r>
        <w:rPr>
          <w:color w:val="1F2C3C"/>
          <w:spacing w:val="-9"/>
          <w:sz w:val="22"/>
        </w:rPr>
        <w:t> </w:t>
      </w:r>
      <w:r>
        <w:rPr>
          <w:color w:val="1F2C3C"/>
          <w:sz w:val="22"/>
        </w:rPr>
        <w:t>W.</w:t>
      </w:r>
      <w:r>
        <w:rPr>
          <w:color w:val="1F2C3C"/>
          <w:spacing w:val="-6"/>
          <w:sz w:val="22"/>
        </w:rPr>
        <w:t> </w:t>
      </w:r>
      <w:r>
        <w:rPr>
          <w:color w:val="1F2C3C"/>
          <w:sz w:val="22"/>
        </w:rPr>
        <w:t>(2014).</w:t>
      </w:r>
      <w:r>
        <w:rPr>
          <w:color w:val="1F2C3C"/>
          <w:spacing w:val="-3"/>
          <w:sz w:val="22"/>
        </w:rPr>
        <w:t> </w:t>
      </w:r>
      <w:r>
        <w:rPr>
          <w:color w:val="1F2C3C"/>
          <w:sz w:val="22"/>
        </w:rPr>
        <w:t>Research</w:t>
      </w:r>
      <w:r>
        <w:rPr>
          <w:color w:val="1F2C3C"/>
          <w:spacing w:val="-5"/>
          <w:sz w:val="22"/>
        </w:rPr>
        <w:t> </w:t>
      </w:r>
      <w:r>
        <w:rPr>
          <w:color w:val="1F2C3C"/>
          <w:sz w:val="22"/>
        </w:rPr>
        <w:t>Design:</w:t>
      </w:r>
      <w:r>
        <w:rPr>
          <w:color w:val="1F2C3C"/>
          <w:spacing w:val="-4"/>
          <w:sz w:val="22"/>
        </w:rPr>
        <w:t> </w:t>
      </w:r>
      <w:r>
        <w:rPr>
          <w:color w:val="1F2C3C"/>
          <w:sz w:val="22"/>
        </w:rPr>
        <w:t>Qualitative,</w:t>
      </w:r>
      <w:r>
        <w:rPr>
          <w:color w:val="1F2C3C"/>
          <w:spacing w:val="-2"/>
          <w:sz w:val="22"/>
        </w:rPr>
        <w:t> </w:t>
      </w:r>
      <w:r>
        <w:rPr>
          <w:color w:val="1F2C3C"/>
          <w:sz w:val="22"/>
        </w:rPr>
        <w:t>Quantitative,</w:t>
      </w:r>
      <w:r>
        <w:rPr>
          <w:color w:val="1F2C3C"/>
          <w:spacing w:val="-2"/>
          <w:sz w:val="22"/>
        </w:rPr>
        <w:t> </w:t>
      </w:r>
      <w:r>
        <w:rPr>
          <w:color w:val="1F2C3C"/>
          <w:sz w:val="22"/>
        </w:rPr>
        <w:t>and</w:t>
      </w:r>
      <w:r>
        <w:rPr>
          <w:color w:val="1F2C3C"/>
          <w:spacing w:val="-3"/>
          <w:sz w:val="22"/>
        </w:rPr>
        <w:t> </w:t>
      </w:r>
      <w:r>
        <w:rPr>
          <w:color w:val="1F2C3C"/>
          <w:sz w:val="22"/>
        </w:rPr>
        <w:t>Mixed</w:t>
      </w:r>
      <w:r>
        <w:rPr>
          <w:color w:val="1F2C3C"/>
          <w:spacing w:val="-1"/>
          <w:sz w:val="22"/>
        </w:rPr>
        <w:t> </w:t>
      </w:r>
      <w:r>
        <w:rPr>
          <w:color w:val="1F2C3C"/>
          <w:sz w:val="22"/>
        </w:rPr>
        <w:t>Methods Approaches. Sage.</w:t>
      </w:r>
    </w:p>
    <w:p>
      <w:pPr>
        <w:pStyle w:val="ListParagraph"/>
        <w:spacing w:after="0" w:line="240" w:lineRule="auto"/>
        <w:jc w:val="left"/>
        <w:rPr>
          <w:sz w:val="22"/>
        </w:rPr>
        <w:sectPr>
          <w:pgSz w:w="11910" w:h="16840"/>
          <w:pgMar w:header="689" w:footer="620" w:top="880" w:bottom="820" w:left="1275" w:right="992"/>
        </w:sectPr>
      </w:pPr>
    </w:p>
    <w:p>
      <w:pPr>
        <w:pStyle w:val="BodyText"/>
      </w:pPr>
    </w:p>
    <w:p>
      <w:pPr>
        <w:pStyle w:val="BodyText"/>
        <w:spacing w:before="20"/>
      </w:pPr>
    </w:p>
    <w:p>
      <w:pPr>
        <w:pStyle w:val="ListParagraph"/>
        <w:numPr>
          <w:ilvl w:val="0"/>
          <w:numId w:val="71"/>
        </w:numPr>
        <w:tabs>
          <w:tab w:pos="566" w:val="left" w:leader="none"/>
        </w:tabs>
        <w:spacing w:line="240" w:lineRule="auto" w:before="1" w:after="0"/>
        <w:ind w:left="566" w:right="0" w:hanging="423"/>
        <w:jc w:val="left"/>
        <w:rPr>
          <w:sz w:val="22"/>
        </w:rPr>
      </w:pPr>
      <w:r>
        <w:rPr>
          <w:color w:val="1F2C3C"/>
          <w:sz w:val="22"/>
        </w:rPr>
        <w:t>Wohlin,</w:t>
      </w:r>
      <w:r>
        <w:rPr>
          <w:color w:val="1F2C3C"/>
          <w:spacing w:val="-7"/>
          <w:sz w:val="22"/>
        </w:rPr>
        <w:t> </w:t>
      </w:r>
      <w:r>
        <w:rPr>
          <w:color w:val="1F2C3C"/>
          <w:sz w:val="22"/>
        </w:rPr>
        <w:t>C.</w:t>
      </w:r>
      <w:r>
        <w:rPr>
          <w:color w:val="1F2C3C"/>
          <w:spacing w:val="-4"/>
          <w:sz w:val="22"/>
        </w:rPr>
        <w:t> </w:t>
      </w:r>
      <w:r>
        <w:rPr>
          <w:color w:val="1F2C3C"/>
          <w:sz w:val="22"/>
        </w:rPr>
        <w:t>et</w:t>
      </w:r>
      <w:r>
        <w:rPr>
          <w:color w:val="1F2C3C"/>
          <w:spacing w:val="-4"/>
          <w:sz w:val="22"/>
        </w:rPr>
        <w:t> </w:t>
      </w:r>
      <w:r>
        <w:rPr>
          <w:color w:val="1F2C3C"/>
          <w:sz w:val="22"/>
        </w:rPr>
        <w:t>al.</w:t>
      </w:r>
      <w:r>
        <w:rPr>
          <w:color w:val="1F2C3C"/>
          <w:spacing w:val="-7"/>
          <w:sz w:val="22"/>
        </w:rPr>
        <w:t> </w:t>
      </w:r>
      <w:r>
        <w:rPr>
          <w:color w:val="1F2C3C"/>
          <w:sz w:val="22"/>
        </w:rPr>
        <w:t>(2012).</w:t>
      </w:r>
      <w:r>
        <w:rPr>
          <w:color w:val="1F2C3C"/>
          <w:spacing w:val="-6"/>
          <w:sz w:val="22"/>
        </w:rPr>
        <w:t> </w:t>
      </w:r>
      <w:r>
        <w:rPr>
          <w:color w:val="1F2C3C"/>
          <w:sz w:val="22"/>
        </w:rPr>
        <w:t>Experimentation</w:t>
      </w:r>
      <w:r>
        <w:rPr>
          <w:color w:val="1F2C3C"/>
          <w:spacing w:val="-8"/>
          <w:sz w:val="22"/>
        </w:rPr>
        <w:t> </w:t>
      </w:r>
      <w:r>
        <w:rPr>
          <w:color w:val="1F2C3C"/>
          <w:sz w:val="22"/>
        </w:rPr>
        <w:t>in</w:t>
      </w:r>
      <w:r>
        <w:rPr>
          <w:color w:val="1F2C3C"/>
          <w:spacing w:val="-7"/>
          <w:sz w:val="22"/>
        </w:rPr>
        <w:t> </w:t>
      </w:r>
      <w:r>
        <w:rPr>
          <w:color w:val="1F2C3C"/>
          <w:sz w:val="22"/>
        </w:rPr>
        <w:t>Software</w:t>
      </w:r>
      <w:r>
        <w:rPr>
          <w:color w:val="1F2C3C"/>
          <w:spacing w:val="-5"/>
          <w:sz w:val="22"/>
        </w:rPr>
        <w:t> </w:t>
      </w:r>
      <w:r>
        <w:rPr>
          <w:color w:val="1F2C3C"/>
          <w:sz w:val="22"/>
        </w:rPr>
        <w:t>Engineering.</w:t>
      </w:r>
      <w:r>
        <w:rPr>
          <w:color w:val="1F2C3C"/>
          <w:spacing w:val="-6"/>
          <w:sz w:val="22"/>
        </w:rPr>
        <w:t> </w:t>
      </w:r>
      <w:r>
        <w:rPr>
          <w:color w:val="1F2C3C"/>
          <w:spacing w:val="-2"/>
          <w:sz w:val="22"/>
        </w:rPr>
        <w:t>Springer.</w:t>
      </w:r>
    </w:p>
    <w:p>
      <w:pPr>
        <w:pStyle w:val="ListParagraph"/>
        <w:numPr>
          <w:ilvl w:val="0"/>
          <w:numId w:val="71"/>
        </w:numPr>
        <w:tabs>
          <w:tab w:pos="570" w:val="left" w:leader="none"/>
        </w:tabs>
        <w:spacing w:line="240" w:lineRule="auto" w:before="81" w:after="0"/>
        <w:ind w:left="143" w:right="819" w:firstLine="0"/>
        <w:jc w:val="left"/>
        <w:rPr>
          <w:sz w:val="22"/>
        </w:rPr>
      </w:pPr>
      <w:r>
        <w:rPr>
          <w:color w:val="1F2C3C"/>
          <w:sz w:val="22"/>
        </w:rPr>
        <w:t>ACM</w:t>
      </w:r>
      <w:r>
        <w:rPr>
          <w:color w:val="1F2C3C"/>
          <w:spacing w:val="-8"/>
          <w:sz w:val="22"/>
        </w:rPr>
        <w:t> </w:t>
      </w:r>
      <w:r>
        <w:rPr>
          <w:color w:val="1F2C3C"/>
          <w:sz w:val="22"/>
        </w:rPr>
        <w:t>Artifact</w:t>
      </w:r>
      <w:r>
        <w:rPr>
          <w:color w:val="1F2C3C"/>
          <w:spacing w:val="-6"/>
          <w:sz w:val="22"/>
        </w:rPr>
        <w:t> </w:t>
      </w:r>
      <w:r>
        <w:rPr>
          <w:color w:val="1F2C3C"/>
          <w:sz w:val="22"/>
        </w:rPr>
        <w:t>Review</w:t>
      </w:r>
      <w:r>
        <w:rPr>
          <w:color w:val="1F2C3C"/>
          <w:spacing w:val="-5"/>
          <w:sz w:val="22"/>
        </w:rPr>
        <w:t> </w:t>
      </w:r>
      <w:r>
        <w:rPr>
          <w:color w:val="1F2C3C"/>
          <w:sz w:val="22"/>
        </w:rPr>
        <w:t>and</w:t>
      </w:r>
      <w:r>
        <w:rPr>
          <w:color w:val="1F2C3C"/>
          <w:spacing w:val="-5"/>
          <w:sz w:val="22"/>
        </w:rPr>
        <w:t> </w:t>
      </w:r>
      <w:r>
        <w:rPr>
          <w:color w:val="1F2C3C"/>
          <w:sz w:val="22"/>
        </w:rPr>
        <w:t>Badging.</w:t>
      </w:r>
      <w:r>
        <w:rPr>
          <w:color w:val="1F2C3C"/>
          <w:spacing w:val="-6"/>
          <w:sz w:val="22"/>
        </w:rPr>
        <w:t> </w:t>
      </w:r>
      <w:hyperlink r:id="rId13">
        <w:r>
          <w:rPr>
            <w:color w:val="1F2C3C"/>
            <w:sz w:val="22"/>
          </w:rPr>
          <w:t>https://www.acm.org/publications/policies/artifact-</w:t>
        </w:r>
      </w:hyperlink>
      <w:r>
        <w:rPr>
          <w:color w:val="1F2C3C"/>
          <w:spacing w:val="-2"/>
          <w:sz w:val="22"/>
        </w:rPr>
        <w:t>review-and-badging-current</w:t>
      </w:r>
    </w:p>
    <w:p>
      <w:pPr>
        <w:pStyle w:val="ListParagraph"/>
        <w:numPr>
          <w:ilvl w:val="0"/>
          <w:numId w:val="71"/>
        </w:numPr>
        <w:tabs>
          <w:tab w:pos="570" w:val="left" w:leader="none"/>
        </w:tabs>
        <w:spacing w:line="240" w:lineRule="auto" w:before="79" w:after="0"/>
        <w:ind w:left="570" w:right="0" w:hanging="427"/>
        <w:jc w:val="left"/>
        <w:rPr>
          <w:sz w:val="22"/>
        </w:rPr>
      </w:pPr>
      <w:r>
        <w:rPr>
          <w:color w:val="1F2C3C"/>
          <w:sz w:val="22"/>
        </w:rPr>
        <w:t>arXiv</w:t>
      </w:r>
      <w:r>
        <w:rPr>
          <w:color w:val="1F2C3C"/>
          <w:spacing w:val="-6"/>
          <w:sz w:val="22"/>
        </w:rPr>
        <w:t> </w:t>
      </w:r>
      <w:r>
        <w:rPr>
          <w:color w:val="1F2C3C"/>
          <w:sz w:val="22"/>
        </w:rPr>
        <w:t>—</w:t>
      </w:r>
      <w:r>
        <w:rPr>
          <w:color w:val="1F2C3C"/>
          <w:spacing w:val="-6"/>
          <w:sz w:val="22"/>
        </w:rPr>
        <w:t> </w:t>
      </w:r>
      <w:r>
        <w:rPr>
          <w:color w:val="1F2C3C"/>
          <w:sz w:val="22"/>
        </w:rPr>
        <w:t>Open</w:t>
      </w:r>
      <w:r>
        <w:rPr>
          <w:color w:val="1F2C3C"/>
          <w:spacing w:val="-4"/>
          <w:sz w:val="22"/>
        </w:rPr>
        <w:t> </w:t>
      </w:r>
      <w:r>
        <w:rPr>
          <w:color w:val="1F2C3C"/>
          <w:sz w:val="22"/>
        </w:rPr>
        <w:t>access</w:t>
      </w:r>
      <w:r>
        <w:rPr>
          <w:color w:val="1F2C3C"/>
          <w:spacing w:val="-3"/>
          <w:sz w:val="22"/>
        </w:rPr>
        <w:t> </w:t>
      </w:r>
      <w:r>
        <w:rPr>
          <w:color w:val="1F2C3C"/>
          <w:sz w:val="22"/>
        </w:rPr>
        <w:t>research</w:t>
      </w:r>
      <w:r>
        <w:rPr>
          <w:color w:val="1F2C3C"/>
          <w:spacing w:val="-6"/>
          <w:sz w:val="22"/>
        </w:rPr>
        <w:t> </w:t>
      </w:r>
      <w:r>
        <w:rPr>
          <w:color w:val="1F2C3C"/>
          <w:sz w:val="22"/>
        </w:rPr>
        <w:t>papers.</w:t>
      </w:r>
      <w:r>
        <w:rPr>
          <w:color w:val="1F2C3C"/>
          <w:spacing w:val="-2"/>
          <w:sz w:val="22"/>
        </w:rPr>
        <w:t> </w:t>
      </w:r>
      <w:hyperlink r:id="rId14">
        <w:r>
          <w:rPr>
            <w:color w:val="1F2C3C"/>
            <w:spacing w:val="-2"/>
            <w:sz w:val="22"/>
          </w:rPr>
          <w:t>https://arxiv.org</w:t>
        </w:r>
      </w:hyperlink>
    </w:p>
    <w:sectPr>
      <w:pgSz w:w="11910" w:h="16840"/>
      <w:pgMar w:header="689" w:footer="620" w:top="880" w:bottom="82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41984">
              <wp:simplePos x="0" y="0"/>
              <wp:positionH relativeFrom="page">
                <wp:posOffset>882700</wp:posOffset>
              </wp:positionH>
              <wp:positionV relativeFrom="page">
                <wp:posOffset>10120579</wp:posOffset>
              </wp:positionV>
              <wp:extent cx="5978525"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978525" cy="6350"/>
                      </a:xfrm>
                      <a:custGeom>
                        <a:avLst/>
                        <a:gdLst/>
                        <a:ahLst/>
                        <a:cxnLst/>
                        <a:rect l="l" t="t" r="r" b="b"/>
                        <a:pathLst>
                          <a:path w="5978525" h="6350">
                            <a:moveTo>
                              <a:pt x="5978016" y="0"/>
                            </a:moveTo>
                            <a:lnTo>
                              <a:pt x="0" y="0"/>
                            </a:lnTo>
                            <a:lnTo>
                              <a:pt x="0" y="6095"/>
                            </a:lnTo>
                            <a:lnTo>
                              <a:pt x="5978016" y="6095"/>
                            </a:lnTo>
                            <a:lnTo>
                              <a:pt x="5978016"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9.503998pt;margin-top:796.895996pt;width:470.71pt;height:.47998pt;mso-position-horizontal-relative:page;mso-position-vertical-relative:page;z-index:-16874496" id="docshape2" filled="true" fillcolor="#2d75b6" stroked="false">
              <v:fill type="solid"/>
              <w10:wrap type="none"/>
            </v:rect>
          </w:pict>
        </mc:Fallback>
      </mc:AlternateContent>
    </w:r>
    <w:r>
      <w:rPr>
        <w:sz w:val="20"/>
      </w:rPr>
      <mc:AlternateContent>
        <mc:Choice Requires="wps">
          <w:drawing>
            <wp:anchor distT="0" distB="0" distL="0" distR="0" allowOverlap="1" layoutInCell="1" locked="0" behindDoc="1" simplePos="0" relativeHeight="486442496">
              <wp:simplePos x="0" y="0"/>
              <wp:positionH relativeFrom="page">
                <wp:posOffset>888288</wp:posOffset>
              </wp:positionH>
              <wp:positionV relativeFrom="page">
                <wp:posOffset>10114503</wp:posOffset>
              </wp:positionV>
              <wp:extent cx="1725295" cy="1397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25295" cy="139700"/>
                      </a:xfrm>
                      <a:prstGeom prst="rect">
                        <a:avLst/>
                      </a:prstGeom>
                    </wps:spPr>
                    <wps:txbx>
                      <w:txbxContent>
                        <w:p>
                          <w:pPr>
                            <w:spacing w:before="15"/>
                            <w:ind w:left="20" w:right="0" w:firstLine="0"/>
                            <w:jc w:val="left"/>
                            <w:rPr>
                              <w:sz w:val="16"/>
                            </w:rPr>
                          </w:pPr>
                          <w:r>
                            <w:rPr>
                              <w:color w:val="878787"/>
                              <w:sz w:val="16"/>
                            </w:rPr>
                            <w:t>ШУТИС,</w:t>
                          </w:r>
                          <w:r>
                            <w:rPr>
                              <w:color w:val="878787"/>
                              <w:spacing w:val="-5"/>
                              <w:sz w:val="16"/>
                            </w:rPr>
                            <w:t> </w:t>
                          </w:r>
                          <w:r>
                            <w:rPr>
                              <w:color w:val="878787"/>
                              <w:sz w:val="16"/>
                            </w:rPr>
                            <w:t>МХТС</w:t>
                          </w:r>
                          <w:r>
                            <w:rPr>
                              <w:color w:val="878787"/>
                              <w:spacing w:val="-4"/>
                              <w:sz w:val="16"/>
                            </w:rPr>
                            <w:t> </w:t>
                          </w:r>
                          <w:r>
                            <w:rPr>
                              <w:color w:val="878787"/>
                              <w:sz w:val="16"/>
                            </w:rPr>
                            <w:t>—</w:t>
                          </w:r>
                          <w:r>
                            <w:rPr>
                              <w:color w:val="878787"/>
                              <w:spacing w:val="-4"/>
                              <w:sz w:val="16"/>
                            </w:rPr>
                            <w:t> </w:t>
                          </w:r>
                          <w:r>
                            <w:rPr>
                              <w:color w:val="878787"/>
                              <w:sz w:val="16"/>
                            </w:rPr>
                            <w:t>CC</w:t>
                          </w:r>
                          <w:r>
                            <w:rPr>
                              <w:color w:val="878787"/>
                              <w:spacing w:val="-4"/>
                              <w:sz w:val="16"/>
                            </w:rPr>
                            <w:t> </w:t>
                          </w:r>
                          <w:r>
                            <w:rPr>
                              <w:color w:val="878787"/>
                              <w:sz w:val="16"/>
                            </w:rPr>
                            <w:t>BY-NC-SA</w:t>
                          </w:r>
                          <w:r>
                            <w:rPr>
                              <w:color w:val="878787"/>
                              <w:spacing w:val="-4"/>
                              <w:sz w:val="16"/>
                            </w:rPr>
                            <w:t> </w:t>
                          </w:r>
                          <w:r>
                            <w:rPr>
                              <w:color w:val="878787"/>
                              <w:spacing w:val="-5"/>
                              <w:sz w:val="16"/>
                            </w:rPr>
                            <w:t>4.0</w:t>
                          </w:r>
                        </w:p>
                      </w:txbxContent>
                    </wps:txbx>
                    <wps:bodyPr wrap="square" lIns="0" tIns="0" rIns="0" bIns="0" rtlCol="0">
                      <a:noAutofit/>
                    </wps:bodyPr>
                  </wps:wsp>
                </a:graphicData>
              </a:graphic>
            </wp:anchor>
          </w:drawing>
        </mc:Choice>
        <mc:Fallback>
          <w:pict>
            <v:shape style="position:absolute;margin-left:69.944pt;margin-top:796.417603pt;width:135.85pt;height:11pt;mso-position-horizontal-relative:page;mso-position-vertical-relative:page;z-index:-16873984" type="#_x0000_t202" id="docshape3" filled="false" stroked="false">
              <v:textbox inset="0,0,0,0">
                <w:txbxContent>
                  <w:p>
                    <w:pPr>
                      <w:spacing w:before="15"/>
                      <w:ind w:left="20" w:right="0" w:firstLine="0"/>
                      <w:jc w:val="left"/>
                      <w:rPr>
                        <w:sz w:val="16"/>
                      </w:rPr>
                    </w:pPr>
                    <w:r>
                      <w:rPr>
                        <w:color w:val="878787"/>
                        <w:sz w:val="16"/>
                      </w:rPr>
                      <w:t>ШУТИС,</w:t>
                    </w:r>
                    <w:r>
                      <w:rPr>
                        <w:color w:val="878787"/>
                        <w:spacing w:val="-5"/>
                        <w:sz w:val="16"/>
                      </w:rPr>
                      <w:t> </w:t>
                    </w:r>
                    <w:r>
                      <w:rPr>
                        <w:color w:val="878787"/>
                        <w:sz w:val="16"/>
                      </w:rPr>
                      <w:t>МХТС</w:t>
                    </w:r>
                    <w:r>
                      <w:rPr>
                        <w:color w:val="878787"/>
                        <w:spacing w:val="-4"/>
                        <w:sz w:val="16"/>
                      </w:rPr>
                      <w:t> </w:t>
                    </w:r>
                    <w:r>
                      <w:rPr>
                        <w:color w:val="878787"/>
                        <w:sz w:val="16"/>
                      </w:rPr>
                      <w:t>—</w:t>
                    </w:r>
                    <w:r>
                      <w:rPr>
                        <w:color w:val="878787"/>
                        <w:spacing w:val="-4"/>
                        <w:sz w:val="16"/>
                      </w:rPr>
                      <w:t> </w:t>
                    </w:r>
                    <w:r>
                      <w:rPr>
                        <w:color w:val="878787"/>
                        <w:sz w:val="16"/>
                      </w:rPr>
                      <w:t>CC</w:t>
                    </w:r>
                    <w:r>
                      <w:rPr>
                        <w:color w:val="878787"/>
                        <w:spacing w:val="-4"/>
                        <w:sz w:val="16"/>
                      </w:rPr>
                      <w:t> </w:t>
                    </w:r>
                    <w:r>
                      <w:rPr>
                        <w:color w:val="878787"/>
                        <w:sz w:val="16"/>
                      </w:rPr>
                      <w:t>BY-NC-SA</w:t>
                    </w:r>
                    <w:r>
                      <w:rPr>
                        <w:color w:val="878787"/>
                        <w:spacing w:val="-4"/>
                        <w:sz w:val="16"/>
                      </w:rPr>
                      <w:t> </w:t>
                    </w:r>
                    <w:r>
                      <w:rPr>
                        <w:color w:val="878787"/>
                        <w:spacing w:val="-5"/>
                        <w:sz w:val="16"/>
                      </w:rPr>
                      <w:t>4.0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43008">
              <wp:simplePos x="0" y="0"/>
              <wp:positionH relativeFrom="page">
                <wp:posOffset>6633718</wp:posOffset>
              </wp:positionH>
              <wp:positionV relativeFrom="page">
                <wp:posOffset>10114503</wp:posOffset>
              </wp:positionV>
              <wp:extent cx="163830" cy="1397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3830" cy="139700"/>
                      </a:xfrm>
                      <a:prstGeom prst="rect">
                        <a:avLst/>
                      </a:prstGeom>
                    </wps:spPr>
                    <wps:txbx>
                      <w:txbxContent>
                        <w:p>
                          <w:pPr>
                            <w:spacing w:before="15"/>
                            <w:ind w:left="60" w:right="0" w:firstLine="0"/>
                            <w:jc w:val="left"/>
                            <w:rPr>
                              <w:sz w:val="16"/>
                            </w:rPr>
                          </w:pPr>
                          <w:r>
                            <w:rPr>
                              <w:color w:val="878787"/>
                              <w:spacing w:val="-5"/>
                              <w:sz w:val="16"/>
                            </w:rPr>
                            <w:fldChar w:fldCharType="begin"/>
                          </w:r>
                          <w:r>
                            <w:rPr>
                              <w:color w:val="878787"/>
                              <w:spacing w:val="-5"/>
                              <w:sz w:val="16"/>
                            </w:rPr>
                            <w:instrText> PAGE </w:instrText>
                          </w:r>
                          <w:r>
                            <w:rPr>
                              <w:color w:val="878787"/>
                              <w:spacing w:val="-5"/>
                              <w:sz w:val="16"/>
                            </w:rPr>
                            <w:fldChar w:fldCharType="separate"/>
                          </w:r>
                          <w:r>
                            <w:rPr>
                              <w:color w:val="878787"/>
                              <w:spacing w:val="-5"/>
                              <w:sz w:val="16"/>
                            </w:rPr>
                            <w:t>10</w:t>
                          </w:r>
                          <w:r>
                            <w:rPr>
                              <w:color w:val="878787"/>
                              <w:spacing w:val="-5"/>
                              <w:sz w:val="16"/>
                            </w:rPr>
                            <w:fldChar w:fldCharType="end"/>
                          </w:r>
                        </w:p>
                      </w:txbxContent>
                    </wps:txbx>
                    <wps:bodyPr wrap="square" lIns="0" tIns="0" rIns="0" bIns="0" rtlCol="0">
                      <a:noAutofit/>
                    </wps:bodyPr>
                  </wps:wsp>
                </a:graphicData>
              </a:graphic>
            </wp:anchor>
          </w:drawing>
        </mc:Choice>
        <mc:Fallback>
          <w:pict>
            <v:shape style="position:absolute;margin-left:522.340027pt;margin-top:796.417603pt;width:12.9pt;height:11pt;mso-position-horizontal-relative:page;mso-position-vertical-relative:page;z-index:-16873472" type="#_x0000_t202" id="docshape4" filled="false" stroked="false">
              <v:textbox inset="0,0,0,0">
                <w:txbxContent>
                  <w:p>
                    <w:pPr>
                      <w:spacing w:before="15"/>
                      <w:ind w:left="60" w:right="0" w:firstLine="0"/>
                      <w:jc w:val="left"/>
                      <w:rPr>
                        <w:sz w:val="16"/>
                      </w:rPr>
                    </w:pPr>
                    <w:r>
                      <w:rPr>
                        <w:color w:val="878787"/>
                        <w:spacing w:val="-5"/>
                        <w:sz w:val="16"/>
                      </w:rPr>
                      <w:fldChar w:fldCharType="begin"/>
                    </w:r>
                    <w:r>
                      <w:rPr>
                        <w:color w:val="878787"/>
                        <w:spacing w:val="-5"/>
                        <w:sz w:val="16"/>
                      </w:rPr>
                      <w:instrText> PAGE </w:instrText>
                    </w:r>
                    <w:r>
                      <w:rPr>
                        <w:color w:val="878787"/>
                        <w:spacing w:val="-5"/>
                        <w:sz w:val="16"/>
                      </w:rPr>
                      <w:fldChar w:fldCharType="separate"/>
                    </w:r>
                    <w:r>
                      <w:rPr>
                        <w:color w:val="878787"/>
                        <w:spacing w:val="-5"/>
                        <w:sz w:val="16"/>
                      </w:rPr>
                      <w:t>10</w:t>
                    </w:r>
                    <w:r>
                      <w:rPr>
                        <w:color w:val="878787"/>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41472">
              <wp:simplePos x="0" y="0"/>
              <wp:positionH relativeFrom="page">
                <wp:posOffset>870000</wp:posOffset>
              </wp:positionH>
              <wp:positionV relativeFrom="page">
                <wp:posOffset>437408</wp:posOffset>
              </wp:positionV>
              <wp:extent cx="5984240" cy="1403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984240" cy="140335"/>
                      </a:xfrm>
                      <a:prstGeom prst="rect">
                        <a:avLst/>
                      </a:prstGeom>
                    </wps:spPr>
                    <wps:txbx>
                      <w:txbxContent>
                        <w:p>
                          <w:pPr>
                            <w:tabs>
                              <w:tab w:pos="5953" w:val="left" w:leader="none"/>
                            </w:tabs>
                            <w:spacing w:before="15"/>
                            <w:ind w:left="20" w:right="0" w:firstLine="0"/>
                            <w:jc w:val="left"/>
                            <w:rPr>
                              <w:sz w:val="16"/>
                            </w:rPr>
                          </w:pPr>
                          <w:r>
                            <w:rPr>
                              <w:rFonts w:ascii="Times New Roman" w:hAnsi="Times New Roman"/>
                              <w:color w:val="878787"/>
                              <w:sz w:val="16"/>
                              <w:u w:val="single" w:color="2D75B6"/>
                            </w:rPr>
                            <w:tab/>
                          </w:r>
                          <w:r>
                            <w:rPr>
                              <w:color w:val="878787"/>
                              <w:sz w:val="16"/>
                              <w:u w:val="single" w:color="2D75B6"/>
                            </w:rPr>
                            <w:t>Бакалаврын</w:t>
                          </w:r>
                          <w:r>
                            <w:rPr>
                              <w:color w:val="878787"/>
                              <w:spacing w:val="-8"/>
                              <w:sz w:val="16"/>
                              <w:u w:val="single" w:color="2D75B6"/>
                            </w:rPr>
                            <w:t> </w:t>
                          </w:r>
                          <w:r>
                            <w:rPr>
                              <w:color w:val="878787"/>
                              <w:sz w:val="16"/>
                              <w:u w:val="single" w:color="2D75B6"/>
                            </w:rPr>
                            <w:t>Төгсөлтийн</w:t>
                          </w:r>
                          <w:r>
                            <w:rPr>
                              <w:color w:val="878787"/>
                              <w:spacing w:val="-5"/>
                              <w:sz w:val="16"/>
                              <w:u w:val="single" w:color="2D75B6"/>
                            </w:rPr>
                            <w:t> </w:t>
                          </w:r>
                          <w:r>
                            <w:rPr>
                              <w:color w:val="878787"/>
                              <w:sz w:val="16"/>
                              <w:u w:val="single" w:color="2D75B6"/>
                            </w:rPr>
                            <w:t>Ажлын</w:t>
                          </w:r>
                          <w:r>
                            <w:rPr>
                              <w:color w:val="878787"/>
                              <w:spacing w:val="-5"/>
                              <w:sz w:val="16"/>
                              <w:u w:val="single" w:color="2D75B6"/>
                            </w:rPr>
                            <w:t> </w:t>
                          </w:r>
                          <w:r>
                            <w:rPr>
                              <w:color w:val="878787"/>
                              <w:sz w:val="16"/>
                              <w:u w:val="single" w:color="2D75B6"/>
                            </w:rPr>
                            <w:t>Гарын</w:t>
                          </w:r>
                          <w:r>
                            <w:rPr>
                              <w:color w:val="878787"/>
                              <w:spacing w:val="-5"/>
                              <w:sz w:val="16"/>
                              <w:u w:val="single" w:color="2D75B6"/>
                            </w:rPr>
                            <w:t> </w:t>
                          </w:r>
                          <w:r>
                            <w:rPr>
                              <w:color w:val="878787"/>
                              <w:spacing w:val="-2"/>
                              <w:sz w:val="16"/>
                              <w:u w:val="single" w:color="2D75B6"/>
                            </w:rPr>
                            <w:t>Авлага</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8.503998pt;margin-top:34.441586pt;width:471.2pt;height:11.05pt;mso-position-horizontal-relative:page;mso-position-vertical-relative:page;z-index:-16875008" type="#_x0000_t202" id="docshape1" filled="false" stroked="false">
              <v:textbox inset="0,0,0,0">
                <w:txbxContent>
                  <w:p>
                    <w:pPr>
                      <w:tabs>
                        <w:tab w:pos="5953" w:val="left" w:leader="none"/>
                      </w:tabs>
                      <w:spacing w:before="15"/>
                      <w:ind w:left="20" w:right="0" w:firstLine="0"/>
                      <w:jc w:val="left"/>
                      <w:rPr>
                        <w:sz w:val="16"/>
                      </w:rPr>
                    </w:pPr>
                    <w:r>
                      <w:rPr>
                        <w:rFonts w:ascii="Times New Roman" w:hAnsi="Times New Roman"/>
                        <w:color w:val="878787"/>
                        <w:sz w:val="16"/>
                        <w:u w:val="single" w:color="2D75B6"/>
                      </w:rPr>
                      <w:tab/>
                    </w:r>
                    <w:r>
                      <w:rPr>
                        <w:color w:val="878787"/>
                        <w:sz w:val="16"/>
                        <w:u w:val="single" w:color="2D75B6"/>
                      </w:rPr>
                      <w:t>Бакалаврын</w:t>
                    </w:r>
                    <w:r>
                      <w:rPr>
                        <w:color w:val="878787"/>
                        <w:spacing w:val="-8"/>
                        <w:sz w:val="16"/>
                        <w:u w:val="single" w:color="2D75B6"/>
                      </w:rPr>
                      <w:t> </w:t>
                    </w:r>
                    <w:r>
                      <w:rPr>
                        <w:color w:val="878787"/>
                        <w:sz w:val="16"/>
                        <w:u w:val="single" w:color="2D75B6"/>
                      </w:rPr>
                      <w:t>Төгсөлтийн</w:t>
                    </w:r>
                    <w:r>
                      <w:rPr>
                        <w:color w:val="878787"/>
                        <w:spacing w:val="-5"/>
                        <w:sz w:val="16"/>
                        <w:u w:val="single" w:color="2D75B6"/>
                      </w:rPr>
                      <w:t> </w:t>
                    </w:r>
                    <w:r>
                      <w:rPr>
                        <w:color w:val="878787"/>
                        <w:sz w:val="16"/>
                        <w:u w:val="single" w:color="2D75B6"/>
                      </w:rPr>
                      <w:t>Ажлын</w:t>
                    </w:r>
                    <w:r>
                      <w:rPr>
                        <w:color w:val="878787"/>
                        <w:spacing w:val="-5"/>
                        <w:sz w:val="16"/>
                        <w:u w:val="single" w:color="2D75B6"/>
                      </w:rPr>
                      <w:t> </w:t>
                    </w:r>
                    <w:r>
                      <w:rPr>
                        <w:color w:val="878787"/>
                        <w:sz w:val="16"/>
                        <w:u w:val="single" w:color="2D75B6"/>
                      </w:rPr>
                      <w:t>Гарын</w:t>
                    </w:r>
                    <w:r>
                      <w:rPr>
                        <w:color w:val="878787"/>
                        <w:spacing w:val="-5"/>
                        <w:sz w:val="16"/>
                        <w:u w:val="single" w:color="2D75B6"/>
                      </w:rPr>
                      <w:t> </w:t>
                    </w:r>
                    <w:r>
                      <w:rPr>
                        <w:color w:val="878787"/>
                        <w:spacing w:val="-2"/>
                        <w:sz w:val="16"/>
                        <w:u w:val="single" w:color="2D75B6"/>
                      </w:rPr>
                      <w:t>Авлага</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0">
    <w:multiLevelType w:val="hybridMultilevel"/>
    <w:lvl w:ilvl="0">
      <w:start w:val="1"/>
      <w:numFmt w:val="decimal"/>
      <w:lvlText w:val="[%1]"/>
      <w:lvlJc w:val="left"/>
      <w:pPr>
        <w:ind w:left="450" w:hanging="307"/>
        <w:jc w:val="left"/>
      </w:pPr>
      <w:rPr>
        <w:rFonts w:hint="default" w:ascii="Arial" w:hAnsi="Arial" w:eastAsia="Arial" w:cs="Arial"/>
        <w:b w:val="0"/>
        <w:bCs w:val="0"/>
        <w:i w:val="0"/>
        <w:iCs w:val="0"/>
        <w:color w:val="1F2C3C"/>
        <w:spacing w:val="0"/>
        <w:w w:val="100"/>
        <w:sz w:val="22"/>
        <w:szCs w:val="22"/>
        <w:lang w:val="ru-RU" w:eastAsia="en-US" w:bidi="ar-SA"/>
      </w:rPr>
    </w:lvl>
    <w:lvl w:ilvl="1">
      <w:start w:val="0"/>
      <w:numFmt w:val="bullet"/>
      <w:lvlText w:val="•"/>
      <w:lvlJc w:val="left"/>
      <w:pPr>
        <w:ind w:left="1377" w:hanging="307"/>
      </w:pPr>
      <w:rPr>
        <w:rFonts w:hint="default"/>
        <w:lang w:val="ru-RU" w:eastAsia="en-US" w:bidi="ar-SA"/>
      </w:rPr>
    </w:lvl>
    <w:lvl w:ilvl="2">
      <w:start w:val="0"/>
      <w:numFmt w:val="bullet"/>
      <w:lvlText w:val="•"/>
      <w:lvlJc w:val="left"/>
      <w:pPr>
        <w:ind w:left="2295" w:hanging="307"/>
      </w:pPr>
      <w:rPr>
        <w:rFonts w:hint="default"/>
        <w:lang w:val="ru-RU" w:eastAsia="en-US" w:bidi="ar-SA"/>
      </w:rPr>
    </w:lvl>
    <w:lvl w:ilvl="3">
      <w:start w:val="0"/>
      <w:numFmt w:val="bullet"/>
      <w:lvlText w:val="•"/>
      <w:lvlJc w:val="left"/>
      <w:pPr>
        <w:ind w:left="3213" w:hanging="307"/>
      </w:pPr>
      <w:rPr>
        <w:rFonts w:hint="default"/>
        <w:lang w:val="ru-RU" w:eastAsia="en-US" w:bidi="ar-SA"/>
      </w:rPr>
    </w:lvl>
    <w:lvl w:ilvl="4">
      <w:start w:val="0"/>
      <w:numFmt w:val="bullet"/>
      <w:lvlText w:val="•"/>
      <w:lvlJc w:val="left"/>
      <w:pPr>
        <w:ind w:left="4131" w:hanging="307"/>
      </w:pPr>
      <w:rPr>
        <w:rFonts w:hint="default"/>
        <w:lang w:val="ru-RU" w:eastAsia="en-US" w:bidi="ar-SA"/>
      </w:rPr>
    </w:lvl>
    <w:lvl w:ilvl="5">
      <w:start w:val="0"/>
      <w:numFmt w:val="bullet"/>
      <w:lvlText w:val="•"/>
      <w:lvlJc w:val="left"/>
      <w:pPr>
        <w:ind w:left="5049" w:hanging="307"/>
      </w:pPr>
      <w:rPr>
        <w:rFonts w:hint="default"/>
        <w:lang w:val="ru-RU" w:eastAsia="en-US" w:bidi="ar-SA"/>
      </w:rPr>
    </w:lvl>
    <w:lvl w:ilvl="6">
      <w:start w:val="0"/>
      <w:numFmt w:val="bullet"/>
      <w:lvlText w:val="•"/>
      <w:lvlJc w:val="left"/>
      <w:pPr>
        <w:ind w:left="5967" w:hanging="307"/>
      </w:pPr>
      <w:rPr>
        <w:rFonts w:hint="default"/>
        <w:lang w:val="ru-RU" w:eastAsia="en-US" w:bidi="ar-SA"/>
      </w:rPr>
    </w:lvl>
    <w:lvl w:ilvl="7">
      <w:start w:val="0"/>
      <w:numFmt w:val="bullet"/>
      <w:lvlText w:val="•"/>
      <w:lvlJc w:val="left"/>
      <w:pPr>
        <w:ind w:left="6885" w:hanging="307"/>
      </w:pPr>
      <w:rPr>
        <w:rFonts w:hint="default"/>
        <w:lang w:val="ru-RU" w:eastAsia="en-US" w:bidi="ar-SA"/>
      </w:rPr>
    </w:lvl>
    <w:lvl w:ilvl="8">
      <w:start w:val="0"/>
      <w:numFmt w:val="bullet"/>
      <w:lvlText w:val="•"/>
      <w:lvlJc w:val="left"/>
      <w:pPr>
        <w:ind w:left="7803" w:hanging="307"/>
      </w:pPr>
      <w:rPr>
        <w:rFonts w:hint="default"/>
        <w:lang w:val="ru-RU" w:eastAsia="en-US" w:bidi="ar-SA"/>
      </w:rPr>
    </w:lvl>
  </w:abstractNum>
  <w:abstractNum w:abstractNumId="69">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68">
    <w:multiLevelType w:val="hybridMultilevel"/>
    <w:lvl w:ilvl="0">
      <w:start w:val="7"/>
      <w:numFmt w:val="decimal"/>
      <w:lvlText w:val="%1"/>
      <w:lvlJc w:val="left"/>
      <w:pPr>
        <w:ind w:left="619" w:hanging="334"/>
        <w:jc w:val="left"/>
      </w:pPr>
      <w:rPr>
        <w:rFonts w:hint="default"/>
        <w:lang w:val="ru-RU" w:eastAsia="en-US" w:bidi="ar-SA"/>
      </w:rPr>
    </w:lvl>
    <w:lvl w:ilvl="1">
      <w:start w:val="1"/>
      <w:numFmt w:val="decimal"/>
      <w:lvlText w:val="%1.%2"/>
      <w:lvlJc w:val="left"/>
      <w:pPr>
        <w:ind w:left="619" w:hanging="334"/>
        <w:jc w:val="left"/>
      </w:pPr>
      <w:rPr>
        <w:rFonts w:hint="default" w:ascii="Arial" w:hAnsi="Arial" w:eastAsia="Arial" w:cs="Arial"/>
        <w:b w:val="0"/>
        <w:bCs w:val="0"/>
        <w:i w:val="0"/>
        <w:iCs w:val="0"/>
        <w:color w:val="1F2C3C"/>
        <w:spacing w:val="0"/>
        <w:w w:val="99"/>
        <w:sz w:val="20"/>
        <w:szCs w:val="20"/>
        <w:lang w:val="ru-RU" w:eastAsia="en-US" w:bidi="ar-SA"/>
      </w:rPr>
    </w:lvl>
    <w:lvl w:ilvl="2">
      <w:start w:val="0"/>
      <w:numFmt w:val="bullet"/>
      <w:lvlText w:val="•"/>
      <w:lvlJc w:val="left"/>
      <w:pPr>
        <w:ind w:left="1860" w:hanging="334"/>
      </w:pPr>
      <w:rPr>
        <w:rFonts w:hint="default"/>
        <w:lang w:val="ru-RU" w:eastAsia="en-US" w:bidi="ar-SA"/>
      </w:rPr>
    </w:lvl>
    <w:lvl w:ilvl="3">
      <w:start w:val="0"/>
      <w:numFmt w:val="bullet"/>
      <w:lvlText w:val="•"/>
      <w:lvlJc w:val="left"/>
      <w:pPr>
        <w:ind w:left="2480" w:hanging="334"/>
      </w:pPr>
      <w:rPr>
        <w:rFonts w:hint="default"/>
        <w:lang w:val="ru-RU" w:eastAsia="en-US" w:bidi="ar-SA"/>
      </w:rPr>
    </w:lvl>
    <w:lvl w:ilvl="4">
      <w:start w:val="0"/>
      <w:numFmt w:val="bullet"/>
      <w:lvlText w:val="•"/>
      <w:lvlJc w:val="left"/>
      <w:pPr>
        <w:ind w:left="3100" w:hanging="334"/>
      </w:pPr>
      <w:rPr>
        <w:rFonts w:hint="default"/>
        <w:lang w:val="ru-RU" w:eastAsia="en-US" w:bidi="ar-SA"/>
      </w:rPr>
    </w:lvl>
    <w:lvl w:ilvl="5">
      <w:start w:val="0"/>
      <w:numFmt w:val="bullet"/>
      <w:lvlText w:val="•"/>
      <w:lvlJc w:val="left"/>
      <w:pPr>
        <w:ind w:left="3721" w:hanging="334"/>
      </w:pPr>
      <w:rPr>
        <w:rFonts w:hint="default"/>
        <w:lang w:val="ru-RU" w:eastAsia="en-US" w:bidi="ar-SA"/>
      </w:rPr>
    </w:lvl>
    <w:lvl w:ilvl="6">
      <w:start w:val="0"/>
      <w:numFmt w:val="bullet"/>
      <w:lvlText w:val="•"/>
      <w:lvlJc w:val="left"/>
      <w:pPr>
        <w:ind w:left="4341" w:hanging="334"/>
      </w:pPr>
      <w:rPr>
        <w:rFonts w:hint="default"/>
        <w:lang w:val="ru-RU" w:eastAsia="en-US" w:bidi="ar-SA"/>
      </w:rPr>
    </w:lvl>
    <w:lvl w:ilvl="7">
      <w:start w:val="0"/>
      <w:numFmt w:val="bullet"/>
      <w:lvlText w:val="•"/>
      <w:lvlJc w:val="left"/>
      <w:pPr>
        <w:ind w:left="4961" w:hanging="334"/>
      </w:pPr>
      <w:rPr>
        <w:rFonts w:hint="default"/>
        <w:lang w:val="ru-RU" w:eastAsia="en-US" w:bidi="ar-SA"/>
      </w:rPr>
    </w:lvl>
    <w:lvl w:ilvl="8">
      <w:start w:val="0"/>
      <w:numFmt w:val="bullet"/>
      <w:lvlText w:val="•"/>
      <w:lvlJc w:val="left"/>
      <w:pPr>
        <w:ind w:left="5581" w:hanging="334"/>
      </w:pPr>
      <w:rPr>
        <w:rFonts w:hint="default"/>
        <w:lang w:val="ru-RU" w:eastAsia="en-US" w:bidi="ar-SA"/>
      </w:rPr>
    </w:lvl>
  </w:abstractNum>
  <w:abstractNum w:abstractNumId="67">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66">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65">
    <w:multiLevelType w:val="hybridMultilevel"/>
    <w:lvl w:ilvl="0">
      <w:start w:val="6"/>
      <w:numFmt w:val="decimal"/>
      <w:lvlText w:val="%1"/>
      <w:lvlJc w:val="left"/>
      <w:pPr>
        <w:ind w:left="619" w:hanging="334"/>
        <w:jc w:val="left"/>
      </w:pPr>
      <w:rPr>
        <w:rFonts w:hint="default"/>
        <w:lang w:val="ru-RU" w:eastAsia="en-US" w:bidi="ar-SA"/>
      </w:rPr>
    </w:lvl>
    <w:lvl w:ilvl="1">
      <w:start w:val="1"/>
      <w:numFmt w:val="decimal"/>
      <w:lvlText w:val="%1.%2"/>
      <w:lvlJc w:val="left"/>
      <w:pPr>
        <w:ind w:left="619" w:hanging="334"/>
        <w:jc w:val="left"/>
      </w:pPr>
      <w:rPr>
        <w:rFonts w:hint="default" w:ascii="Arial" w:hAnsi="Arial" w:eastAsia="Arial" w:cs="Arial"/>
        <w:b w:val="0"/>
        <w:bCs w:val="0"/>
        <w:i w:val="0"/>
        <w:iCs w:val="0"/>
        <w:color w:val="1F2C3C"/>
        <w:spacing w:val="0"/>
        <w:w w:val="99"/>
        <w:sz w:val="20"/>
        <w:szCs w:val="20"/>
        <w:lang w:val="ru-RU" w:eastAsia="en-US" w:bidi="ar-SA"/>
      </w:rPr>
    </w:lvl>
    <w:lvl w:ilvl="2">
      <w:start w:val="0"/>
      <w:numFmt w:val="bullet"/>
      <w:lvlText w:val="•"/>
      <w:lvlJc w:val="left"/>
      <w:pPr>
        <w:ind w:left="1860" w:hanging="334"/>
      </w:pPr>
      <w:rPr>
        <w:rFonts w:hint="default"/>
        <w:lang w:val="ru-RU" w:eastAsia="en-US" w:bidi="ar-SA"/>
      </w:rPr>
    </w:lvl>
    <w:lvl w:ilvl="3">
      <w:start w:val="0"/>
      <w:numFmt w:val="bullet"/>
      <w:lvlText w:val="•"/>
      <w:lvlJc w:val="left"/>
      <w:pPr>
        <w:ind w:left="2480" w:hanging="334"/>
      </w:pPr>
      <w:rPr>
        <w:rFonts w:hint="default"/>
        <w:lang w:val="ru-RU" w:eastAsia="en-US" w:bidi="ar-SA"/>
      </w:rPr>
    </w:lvl>
    <w:lvl w:ilvl="4">
      <w:start w:val="0"/>
      <w:numFmt w:val="bullet"/>
      <w:lvlText w:val="•"/>
      <w:lvlJc w:val="left"/>
      <w:pPr>
        <w:ind w:left="3100" w:hanging="334"/>
      </w:pPr>
      <w:rPr>
        <w:rFonts w:hint="default"/>
        <w:lang w:val="ru-RU" w:eastAsia="en-US" w:bidi="ar-SA"/>
      </w:rPr>
    </w:lvl>
    <w:lvl w:ilvl="5">
      <w:start w:val="0"/>
      <w:numFmt w:val="bullet"/>
      <w:lvlText w:val="•"/>
      <w:lvlJc w:val="left"/>
      <w:pPr>
        <w:ind w:left="3721" w:hanging="334"/>
      </w:pPr>
      <w:rPr>
        <w:rFonts w:hint="default"/>
        <w:lang w:val="ru-RU" w:eastAsia="en-US" w:bidi="ar-SA"/>
      </w:rPr>
    </w:lvl>
    <w:lvl w:ilvl="6">
      <w:start w:val="0"/>
      <w:numFmt w:val="bullet"/>
      <w:lvlText w:val="•"/>
      <w:lvlJc w:val="left"/>
      <w:pPr>
        <w:ind w:left="4341" w:hanging="334"/>
      </w:pPr>
      <w:rPr>
        <w:rFonts w:hint="default"/>
        <w:lang w:val="ru-RU" w:eastAsia="en-US" w:bidi="ar-SA"/>
      </w:rPr>
    </w:lvl>
    <w:lvl w:ilvl="7">
      <w:start w:val="0"/>
      <w:numFmt w:val="bullet"/>
      <w:lvlText w:val="•"/>
      <w:lvlJc w:val="left"/>
      <w:pPr>
        <w:ind w:left="4961" w:hanging="334"/>
      </w:pPr>
      <w:rPr>
        <w:rFonts w:hint="default"/>
        <w:lang w:val="ru-RU" w:eastAsia="en-US" w:bidi="ar-SA"/>
      </w:rPr>
    </w:lvl>
    <w:lvl w:ilvl="8">
      <w:start w:val="0"/>
      <w:numFmt w:val="bullet"/>
      <w:lvlText w:val="•"/>
      <w:lvlJc w:val="left"/>
      <w:pPr>
        <w:ind w:left="5581" w:hanging="334"/>
      </w:pPr>
      <w:rPr>
        <w:rFonts w:hint="default"/>
        <w:lang w:val="ru-RU" w:eastAsia="en-US" w:bidi="ar-SA"/>
      </w:rPr>
    </w:lvl>
  </w:abstractNum>
  <w:abstractNum w:abstractNumId="64">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63">
    <w:multiLevelType w:val="hybridMultilevel"/>
    <w:lvl w:ilvl="0">
      <w:start w:val="0"/>
      <w:numFmt w:val="bullet"/>
      <w:lvlText w:val="•"/>
      <w:lvlJc w:val="left"/>
      <w:pPr>
        <w:ind w:left="245"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898" w:hanging="126"/>
      </w:pPr>
      <w:rPr>
        <w:rFonts w:hint="default"/>
        <w:lang w:val="ru-RU" w:eastAsia="en-US" w:bidi="ar-SA"/>
      </w:rPr>
    </w:lvl>
    <w:lvl w:ilvl="2">
      <w:start w:val="0"/>
      <w:numFmt w:val="bullet"/>
      <w:lvlText w:val="•"/>
      <w:lvlJc w:val="left"/>
      <w:pPr>
        <w:ind w:left="1556" w:hanging="126"/>
      </w:pPr>
      <w:rPr>
        <w:rFonts w:hint="default"/>
        <w:lang w:val="ru-RU" w:eastAsia="en-US" w:bidi="ar-SA"/>
      </w:rPr>
    </w:lvl>
    <w:lvl w:ilvl="3">
      <w:start w:val="0"/>
      <w:numFmt w:val="bullet"/>
      <w:lvlText w:val="•"/>
      <w:lvlJc w:val="left"/>
      <w:pPr>
        <w:ind w:left="2214" w:hanging="126"/>
      </w:pPr>
      <w:rPr>
        <w:rFonts w:hint="default"/>
        <w:lang w:val="ru-RU" w:eastAsia="en-US" w:bidi="ar-SA"/>
      </w:rPr>
    </w:lvl>
    <w:lvl w:ilvl="4">
      <w:start w:val="0"/>
      <w:numFmt w:val="bullet"/>
      <w:lvlText w:val="•"/>
      <w:lvlJc w:val="left"/>
      <w:pPr>
        <w:ind w:left="2872" w:hanging="126"/>
      </w:pPr>
      <w:rPr>
        <w:rFonts w:hint="default"/>
        <w:lang w:val="ru-RU" w:eastAsia="en-US" w:bidi="ar-SA"/>
      </w:rPr>
    </w:lvl>
    <w:lvl w:ilvl="5">
      <w:start w:val="0"/>
      <w:numFmt w:val="bullet"/>
      <w:lvlText w:val="•"/>
      <w:lvlJc w:val="left"/>
      <w:pPr>
        <w:ind w:left="3531" w:hanging="126"/>
      </w:pPr>
      <w:rPr>
        <w:rFonts w:hint="default"/>
        <w:lang w:val="ru-RU" w:eastAsia="en-US" w:bidi="ar-SA"/>
      </w:rPr>
    </w:lvl>
    <w:lvl w:ilvl="6">
      <w:start w:val="0"/>
      <w:numFmt w:val="bullet"/>
      <w:lvlText w:val="•"/>
      <w:lvlJc w:val="left"/>
      <w:pPr>
        <w:ind w:left="4189" w:hanging="126"/>
      </w:pPr>
      <w:rPr>
        <w:rFonts w:hint="default"/>
        <w:lang w:val="ru-RU" w:eastAsia="en-US" w:bidi="ar-SA"/>
      </w:rPr>
    </w:lvl>
    <w:lvl w:ilvl="7">
      <w:start w:val="0"/>
      <w:numFmt w:val="bullet"/>
      <w:lvlText w:val="•"/>
      <w:lvlJc w:val="left"/>
      <w:pPr>
        <w:ind w:left="4847" w:hanging="126"/>
      </w:pPr>
      <w:rPr>
        <w:rFonts w:hint="default"/>
        <w:lang w:val="ru-RU" w:eastAsia="en-US" w:bidi="ar-SA"/>
      </w:rPr>
    </w:lvl>
    <w:lvl w:ilvl="8">
      <w:start w:val="0"/>
      <w:numFmt w:val="bullet"/>
      <w:lvlText w:val="•"/>
      <w:lvlJc w:val="left"/>
      <w:pPr>
        <w:ind w:left="5505" w:hanging="126"/>
      </w:pPr>
      <w:rPr>
        <w:rFonts w:hint="default"/>
        <w:lang w:val="ru-RU" w:eastAsia="en-US" w:bidi="ar-SA"/>
      </w:rPr>
    </w:lvl>
  </w:abstractNum>
  <w:abstractNum w:abstractNumId="62">
    <w:multiLevelType w:val="hybridMultilevel"/>
    <w:lvl w:ilvl="0">
      <w:start w:val="0"/>
      <w:numFmt w:val="bullet"/>
      <w:lvlText w:val="•"/>
      <w:lvlJc w:val="left"/>
      <w:pPr>
        <w:ind w:left="119" w:hanging="120"/>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0"/>
      </w:pPr>
      <w:rPr>
        <w:rFonts w:hint="default"/>
        <w:lang w:val="ru-RU" w:eastAsia="en-US" w:bidi="ar-SA"/>
      </w:rPr>
    </w:lvl>
    <w:lvl w:ilvl="2">
      <w:start w:val="0"/>
      <w:numFmt w:val="bullet"/>
      <w:lvlText w:val="•"/>
      <w:lvlJc w:val="left"/>
      <w:pPr>
        <w:ind w:left="1460" w:hanging="120"/>
      </w:pPr>
      <w:rPr>
        <w:rFonts w:hint="default"/>
        <w:lang w:val="ru-RU" w:eastAsia="en-US" w:bidi="ar-SA"/>
      </w:rPr>
    </w:lvl>
    <w:lvl w:ilvl="3">
      <w:start w:val="0"/>
      <w:numFmt w:val="bullet"/>
      <w:lvlText w:val="•"/>
      <w:lvlJc w:val="left"/>
      <w:pPr>
        <w:ind w:left="2130" w:hanging="120"/>
      </w:pPr>
      <w:rPr>
        <w:rFonts w:hint="default"/>
        <w:lang w:val="ru-RU" w:eastAsia="en-US" w:bidi="ar-SA"/>
      </w:rPr>
    </w:lvl>
    <w:lvl w:ilvl="4">
      <w:start w:val="0"/>
      <w:numFmt w:val="bullet"/>
      <w:lvlText w:val="•"/>
      <w:lvlJc w:val="left"/>
      <w:pPr>
        <w:ind w:left="2800" w:hanging="120"/>
      </w:pPr>
      <w:rPr>
        <w:rFonts w:hint="default"/>
        <w:lang w:val="ru-RU" w:eastAsia="en-US" w:bidi="ar-SA"/>
      </w:rPr>
    </w:lvl>
    <w:lvl w:ilvl="5">
      <w:start w:val="0"/>
      <w:numFmt w:val="bullet"/>
      <w:lvlText w:val="•"/>
      <w:lvlJc w:val="left"/>
      <w:pPr>
        <w:ind w:left="3471" w:hanging="120"/>
      </w:pPr>
      <w:rPr>
        <w:rFonts w:hint="default"/>
        <w:lang w:val="ru-RU" w:eastAsia="en-US" w:bidi="ar-SA"/>
      </w:rPr>
    </w:lvl>
    <w:lvl w:ilvl="6">
      <w:start w:val="0"/>
      <w:numFmt w:val="bullet"/>
      <w:lvlText w:val="•"/>
      <w:lvlJc w:val="left"/>
      <w:pPr>
        <w:ind w:left="4141" w:hanging="120"/>
      </w:pPr>
      <w:rPr>
        <w:rFonts w:hint="default"/>
        <w:lang w:val="ru-RU" w:eastAsia="en-US" w:bidi="ar-SA"/>
      </w:rPr>
    </w:lvl>
    <w:lvl w:ilvl="7">
      <w:start w:val="0"/>
      <w:numFmt w:val="bullet"/>
      <w:lvlText w:val="•"/>
      <w:lvlJc w:val="left"/>
      <w:pPr>
        <w:ind w:left="4811" w:hanging="120"/>
      </w:pPr>
      <w:rPr>
        <w:rFonts w:hint="default"/>
        <w:lang w:val="ru-RU" w:eastAsia="en-US" w:bidi="ar-SA"/>
      </w:rPr>
    </w:lvl>
    <w:lvl w:ilvl="8">
      <w:start w:val="0"/>
      <w:numFmt w:val="bullet"/>
      <w:lvlText w:val="•"/>
      <w:lvlJc w:val="left"/>
      <w:pPr>
        <w:ind w:left="5481" w:hanging="120"/>
      </w:pPr>
      <w:rPr>
        <w:rFonts w:hint="default"/>
        <w:lang w:val="ru-RU" w:eastAsia="en-US" w:bidi="ar-SA"/>
      </w:rPr>
    </w:lvl>
  </w:abstractNum>
  <w:abstractNum w:abstractNumId="61">
    <w:multiLevelType w:val="hybridMultilevel"/>
    <w:lvl w:ilvl="0">
      <w:start w:val="5"/>
      <w:numFmt w:val="decimal"/>
      <w:lvlText w:val="%1"/>
      <w:lvlJc w:val="left"/>
      <w:pPr>
        <w:ind w:left="617" w:hanging="332"/>
        <w:jc w:val="left"/>
      </w:pPr>
      <w:rPr>
        <w:rFonts w:hint="default"/>
        <w:lang w:val="ru-RU" w:eastAsia="en-US" w:bidi="ar-SA"/>
      </w:rPr>
    </w:lvl>
    <w:lvl w:ilvl="1">
      <w:start w:val="1"/>
      <w:numFmt w:val="decimal"/>
      <w:lvlText w:val="%1.%2"/>
      <w:lvlJc w:val="left"/>
      <w:pPr>
        <w:ind w:left="617" w:hanging="332"/>
        <w:jc w:val="left"/>
      </w:pPr>
      <w:rPr>
        <w:rFonts w:hint="default" w:ascii="Arial" w:hAnsi="Arial" w:eastAsia="Arial" w:cs="Arial"/>
        <w:b w:val="0"/>
        <w:bCs w:val="0"/>
        <w:i w:val="0"/>
        <w:iCs w:val="0"/>
        <w:color w:val="1F2C3C"/>
        <w:spacing w:val="0"/>
        <w:w w:val="99"/>
        <w:sz w:val="20"/>
        <w:szCs w:val="20"/>
        <w:lang w:val="ru-RU" w:eastAsia="en-US" w:bidi="ar-SA"/>
      </w:rPr>
    </w:lvl>
    <w:lvl w:ilvl="2">
      <w:start w:val="0"/>
      <w:numFmt w:val="bullet"/>
      <w:lvlText w:val="•"/>
      <w:lvlJc w:val="left"/>
      <w:pPr>
        <w:ind w:left="1860" w:hanging="332"/>
      </w:pPr>
      <w:rPr>
        <w:rFonts w:hint="default"/>
        <w:lang w:val="ru-RU" w:eastAsia="en-US" w:bidi="ar-SA"/>
      </w:rPr>
    </w:lvl>
    <w:lvl w:ilvl="3">
      <w:start w:val="0"/>
      <w:numFmt w:val="bullet"/>
      <w:lvlText w:val="•"/>
      <w:lvlJc w:val="left"/>
      <w:pPr>
        <w:ind w:left="2480" w:hanging="332"/>
      </w:pPr>
      <w:rPr>
        <w:rFonts w:hint="default"/>
        <w:lang w:val="ru-RU" w:eastAsia="en-US" w:bidi="ar-SA"/>
      </w:rPr>
    </w:lvl>
    <w:lvl w:ilvl="4">
      <w:start w:val="0"/>
      <w:numFmt w:val="bullet"/>
      <w:lvlText w:val="•"/>
      <w:lvlJc w:val="left"/>
      <w:pPr>
        <w:ind w:left="3100" w:hanging="332"/>
      </w:pPr>
      <w:rPr>
        <w:rFonts w:hint="default"/>
        <w:lang w:val="ru-RU" w:eastAsia="en-US" w:bidi="ar-SA"/>
      </w:rPr>
    </w:lvl>
    <w:lvl w:ilvl="5">
      <w:start w:val="0"/>
      <w:numFmt w:val="bullet"/>
      <w:lvlText w:val="•"/>
      <w:lvlJc w:val="left"/>
      <w:pPr>
        <w:ind w:left="3721" w:hanging="332"/>
      </w:pPr>
      <w:rPr>
        <w:rFonts w:hint="default"/>
        <w:lang w:val="ru-RU" w:eastAsia="en-US" w:bidi="ar-SA"/>
      </w:rPr>
    </w:lvl>
    <w:lvl w:ilvl="6">
      <w:start w:val="0"/>
      <w:numFmt w:val="bullet"/>
      <w:lvlText w:val="•"/>
      <w:lvlJc w:val="left"/>
      <w:pPr>
        <w:ind w:left="4341" w:hanging="332"/>
      </w:pPr>
      <w:rPr>
        <w:rFonts w:hint="default"/>
        <w:lang w:val="ru-RU" w:eastAsia="en-US" w:bidi="ar-SA"/>
      </w:rPr>
    </w:lvl>
    <w:lvl w:ilvl="7">
      <w:start w:val="0"/>
      <w:numFmt w:val="bullet"/>
      <w:lvlText w:val="•"/>
      <w:lvlJc w:val="left"/>
      <w:pPr>
        <w:ind w:left="4961" w:hanging="332"/>
      </w:pPr>
      <w:rPr>
        <w:rFonts w:hint="default"/>
        <w:lang w:val="ru-RU" w:eastAsia="en-US" w:bidi="ar-SA"/>
      </w:rPr>
    </w:lvl>
    <w:lvl w:ilvl="8">
      <w:start w:val="0"/>
      <w:numFmt w:val="bullet"/>
      <w:lvlText w:val="•"/>
      <w:lvlJc w:val="left"/>
      <w:pPr>
        <w:ind w:left="5581" w:hanging="332"/>
      </w:pPr>
      <w:rPr>
        <w:rFonts w:hint="default"/>
        <w:lang w:val="ru-RU" w:eastAsia="en-US" w:bidi="ar-SA"/>
      </w:rPr>
    </w:lvl>
  </w:abstractNum>
  <w:abstractNum w:abstractNumId="60">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59">
    <w:multiLevelType w:val="hybridMultilevel"/>
    <w:lvl w:ilvl="0">
      <w:start w:val="5"/>
      <w:numFmt w:val="decimal"/>
      <w:lvlText w:val="%1."/>
      <w:lvlJc w:val="left"/>
      <w:pPr>
        <w:ind w:left="457" w:hanging="315"/>
        <w:jc w:val="left"/>
      </w:pPr>
      <w:rPr>
        <w:rFonts w:hint="default" w:ascii="Arial" w:hAnsi="Arial" w:eastAsia="Arial" w:cs="Arial"/>
        <w:b/>
        <w:bCs/>
        <w:i w:val="0"/>
        <w:iCs w:val="0"/>
        <w:color w:val="FFFFFF"/>
        <w:spacing w:val="0"/>
        <w:w w:val="100"/>
        <w:sz w:val="28"/>
        <w:szCs w:val="28"/>
        <w:shd w:fill="2D75B6" w:color="auto" w:val="clear"/>
        <w:lang w:val="ru-RU" w:eastAsia="en-US" w:bidi="ar-SA"/>
      </w:rPr>
    </w:lvl>
    <w:lvl w:ilvl="1">
      <w:start w:val="1"/>
      <w:numFmt w:val="decimal"/>
      <w:lvlText w:val="%2."/>
      <w:lvlJc w:val="left"/>
      <w:pPr>
        <w:ind w:left="863" w:hanging="360"/>
        <w:jc w:val="left"/>
      </w:pPr>
      <w:rPr>
        <w:rFonts w:hint="default" w:ascii="Arial" w:hAnsi="Arial" w:eastAsia="Arial" w:cs="Arial"/>
        <w:b w:val="0"/>
        <w:bCs w:val="0"/>
        <w:i w:val="0"/>
        <w:iCs w:val="0"/>
        <w:color w:val="1F2C3C"/>
        <w:spacing w:val="-1"/>
        <w:w w:val="100"/>
        <w:sz w:val="22"/>
        <w:szCs w:val="22"/>
        <w:lang w:val="ru-RU" w:eastAsia="en-US" w:bidi="ar-SA"/>
      </w:rPr>
    </w:lvl>
    <w:lvl w:ilvl="2">
      <w:start w:val="0"/>
      <w:numFmt w:val="bullet"/>
      <w:lvlText w:val="•"/>
      <w:lvlJc w:val="left"/>
      <w:pPr>
        <w:ind w:left="1835" w:hanging="360"/>
      </w:pPr>
      <w:rPr>
        <w:rFonts w:hint="default"/>
        <w:lang w:val="ru-RU" w:eastAsia="en-US" w:bidi="ar-SA"/>
      </w:rPr>
    </w:lvl>
    <w:lvl w:ilvl="3">
      <w:start w:val="0"/>
      <w:numFmt w:val="bullet"/>
      <w:lvlText w:val="•"/>
      <w:lvlJc w:val="left"/>
      <w:pPr>
        <w:ind w:left="2810" w:hanging="360"/>
      </w:pPr>
      <w:rPr>
        <w:rFonts w:hint="default"/>
        <w:lang w:val="ru-RU" w:eastAsia="en-US" w:bidi="ar-SA"/>
      </w:rPr>
    </w:lvl>
    <w:lvl w:ilvl="4">
      <w:start w:val="0"/>
      <w:numFmt w:val="bullet"/>
      <w:lvlText w:val="•"/>
      <w:lvlJc w:val="left"/>
      <w:pPr>
        <w:ind w:left="3786" w:hanging="360"/>
      </w:pPr>
      <w:rPr>
        <w:rFonts w:hint="default"/>
        <w:lang w:val="ru-RU" w:eastAsia="en-US" w:bidi="ar-SA"/>
      </w:rPr>
    </w:lvl>
    <w:lvl w:ilvl="5">
      <w:start w:val="0"/>
      <w:numFmt w:val="bullet"/>
      <w:lvlText w:val="•"/>
      <w:lvlJc w:val="left"/>
      <w:pPr>
        <w:ind w:left="4761" w:hanging="360"/>
      </w:pPr>
      <w:rPr>
        <w:rFonts w:hint="default"/>
        <w:lang w:val="ru-RU" w:eastAsia="en-US" w:bidi="ar-SA"/>
      </w:rPr>
    </w:lvl>
    <w:lvl w:ilvl="6">
      <w:start w:val="0"/>
      <w:numFmt w:val="bullet"/>
      <w:lvlText w:val="•"/>
      <w:lvlJc w:val="left"/>
      <w:pPr>
        <w:ind w:left="5737" w:hanging="360"/>
      </w:pPr>
      <w:rPr>
        <w:rFonts w:hint="default"/>
        <w:lang w:val="ru-RU" w:eastAsia="en-US" w:bidi="ar-SA"/>
      </w:rPr>
    </w:lvl>
    <w:lvl w:ilvl="7">
      <w:start w:val="0"/>
      <w:numFmt w:val="bullet"/>
      <w:lvlText w:val="•"/>
      <w:lvlJc w:val="left"/>
      <w:pPr>
        <w:ind w:left="6712" w:hanging="360"/>
      </w:pPr>
      <w:rPr>
        <w:rFonts w:hint="default"/>
        <w:lang w:val="ru-RU" w:eastAsia="en-US" w:bidi="ar-SA"/>
      </w:rPr>
    </w:lvl>
    <w:lvl w:ilvl="8">
      <w:start w:val="0"/>
      <w:numFmt w:val="bullet"/>
      <w:lvlText w:val="•"/>
      <w:lvlJc w:val="left"/>
      <w:pPr>
        <w:ind w:left="7688" w:hanging="360"/>
      </w:pPr>
      <w:rPr>
        <w:rFonts w:hint="default"/>
        <w:lang w:val="ru-RU" w:eastAsia="en-US" w:bidi="ar-SA"/>
      </w:rPr>
    </w:lvl>
  </w:abstractNum>
  <w:abstractNum w:abstractNumId="58">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57">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56">
    <w:multiLevelType w:val="hybridMultilevel"/>
    <w:lvl w:ilvl="0">
      <w:start w:val="4"/>
      <w:numFmt w:val="decimal"/>
      <w:lvlText w:val="%1"/>
      <w:lvlJc w:val="left"/>
      <w:pPr>
        <w:ind w:left="619" w:hanging="334"/>
        <w:jc w:val="left"/>
      </w:pPr>
      <w:rPr>
        <w:rFonts w:hint="default"/>
        <w:lang w:val="ru-RU" w:eastAsia="en-US" w:bidi="ar-SA"/>
      </w:rPr>
    </w:lvl>
    <w:lvl w:ilvl="1">
      <w:start w:val="1"/>
      <w:numFmt w:val="decimal"/>
      <w:lvlText w:val="%1.%2"/>
      <w:lvlJc w:val="left"/>
      <w:pPr>
        <w:ind w:left="619" w:hanging="334"/>
        <w:jc w:val="left"/>
      </w:pPr>
      <w:rPr>
        <w:rFonts w:hint="default" w:ascii="Arial" w:hAnsi="Arial" w:eastAsia="Arial" w:cs="Arial"/>
        <w:b w:val="0"/>
        <w:bCs w:val="0"/>
        <w:i w:val="0"/>
        <w:iCs w:val="0"/>
        <w:color w:val="1F2C3C"/>
        <w:spacing w:val="0"/>
        <w:w w:val="99"/>
        <w:sz w:val="20"/>
        <w:szCs w:val="20"/>
        <w:lang w:val="ru-RU" w:eastAsia="en-US" w:bidi="ar-SA"/>
      </w:rPr>
    </w:lvl>
    <w:lvl w:ilvl="2">
      <w:start w:val="0"/>
      <w:numFmt w:val="bullet"/>
      <w:lvlText w:val="•"/>
      <w:lvlJc w:val="left"/>
      <w:pPr>
        <w:ind w:left="1860" w:hanging="334"/>
      </w:pPr>
      <w:rPr>
        <w:rFonts w:hint="default"/>
        <w:lang w:val="ru-RU" w:eastAsia="en-US" w:bidi="ar-SA"/>
      </w:rPr>
    </w:lvl>
    <w:lvl w:ilvl="3">
      <w:start w:val="0"/>
      <w:numFmt w:val="bullet"/>
      <w:lvlText w:val="•"/>
      <w:lvlJc w:val="left"/>
      <w:pPr>
        <w:ind w:left="2480" w:hanging="334"/>
      </w:pPr>
      <w:rPr>
        <w:rFonts w:hint="default"/>
        <w:lang w:val="ru-RU" w:eastAsia="en-US" w:bidi="ar-SA"/>
      </w:rPr>
    </w:lvl>
    <w:lvl w:ilvl="4">
      <w:start w:val="0"/>
      <w:numFmt w:val="bullet"/>
      <w:lvlText w:val="•"/>
      <w:lvlJc w:val="left"/>
      <w:pPr>
        <w:ind w:left="3100" w:hanging="334"/>
      </w:pPr>
      <w:rPr>
        <w:rFonts w:hint="default"/>
        <w:lang w:val="ru-RU" w:eastAsia="en-US" w:bidi="ar-SA"/>
      </w:rPr>
    </w:lvl>
    <w:lvl w:ilvl="5">
      <w:start w:val="0"/>
      <w:numFmt w:val="bullet"/>
      <w:lvlText w:val="•"/>
      <w:lvlJc w:val="left"/>
      <w:pPr>
        <w:ind w:left="3721" w:hanging="334"/>
      </w:pPr>
      <w:rPr>
        <w:rFonts w:hint="default"/>
        <w:lang w:val="ru-RU" w:eastAsia="en-US" w:bidi="ar-SA"/>
      </w:rPr>
    </w:lvl>
    <w:lvl w:ilvl="6">
      <w:start w:val="0"/>
      <w:numFmt w:val="bullet"/>
      <w:lvlText w:val="•"/>
      <w:lvlJc w:val="left"/>
      <w:pPr>
        <w:ind w:left="4341" w:hanging="334"/>
      </w:pPr>
      <w:rPr>
        <w:rFonts w:hint="default"/>
        <w:lang w:val="ru-RU" w:eastAsia="en-US" w:bidi="ar-SA"/>
      </w:rPr>
    </w:lvl>
    <w:lvl w:ilvl="7">
      <w:start w:val="0"/>
      <w:numFmt w:val="bullet"/>
      <w:lvlText w:val="•"/>
      <w:lvlJc w:val="left"/>
      <w:pPr>
        <w:ind w:left="4961" w:hanging="334"/>
      </w:pPr>
      <w:rPr>
        <w:rFonts w:hint="default"/>
        <w:lang w:val="ru-RU" w:eastAsia="en-US" w:bidi="ar-SA"/>
      </w:rPr>
    </w:lvl>
    <w:lvl w:ilvl="8">
      <w:start w:val="0"/>
      <w:numFmt w:val="bullet"/>
      <w:lvlText w:val="•"/>
      <w:lvlJc w:val="left"/>
      <w:pPr>
        <w:ind w:left="5581" w:hanging="334"/>
      </w:pPr>
      <w:rPr>
        <w:rFonts w:hint="default"/>
        <w:lang w:val="ru-RU" w:eastAsia="en-US" w:bidi="ar-SA"/>
      </w:rPr>
    </w:lvl>
  </w:abstractNum>
  <w:abstractNum w:abstractNumId="55">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54">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53">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52">
    <w:multiLevelType w:val="hybridMultilevel"/>
    <w:lvl w:ilvl="0">
      <w:start w:val="3"/>
      <w:numFmt w:val="decimal"/>
      <w:lvlText w:val="%1"/>
      <w:lvlJc w:val="left"/>
      <w:pPr>
        <w:ind w:left="619" w:hanging="334"/>
        <w:jc w:val="left"/>
      </w:pPr>
      <w:rPr>
        <w:rFonts w:hint="default"/>
        <w:lang w:val="ru-RU" w:eastAsia="en-US" w:bidi="ar-SA"/>
      </w:rPr>
    </w:lvl>
    <w:lvl w:ilvl="1">
      <w:start w:val="1"/>
      <w:numFmt w:val="decimal"/>
      <w:lvlText w:val="%1.%2"/>
      <w:lvlJc w:val="left"/>
      <w:pPr>
        <w:ind w:left="619" w:hanging="334"/>
        <w:jc w:val="left"/>
      </w:pPr>
      <w:rPr>
        <w:rFonts w:hint="default" w:ascii="Arial" w:hAnsi="Arial" w:eastAsia="Arial" w:cs="Arial"/>
        <w:b w:val="0"/>
        <w:bCs w:val="0"/>
        <w:i w:val="0"/>
        <w:iCs w:val="0"/>
        <w:color w:val="1F2C3C"/>
        <w:spacing w:val="0"/>
        <w:w w:val="99"/>
        <w:sz w:val="20"/>
        <w:szCs w:val="20"/>
        <w:lang w:val="ru-RU" w:eastAsia="en-US" w:bidi="ar-SA"/>
      </w:rPr>
    </w:lvl>
    <w:lvl w:ilvl="2">
      <w:start w:val="0"/>
      <w:numFmt w:val="bullet"/>
      <w:lvlText w:val="•"/>
      <w:lvlJc w:val="left"/>
      <w:pPr>
        <w:ind w:left="1860" w:hanging="334"/>
      </w:pPr>
      <w:rPr>
        <w:rFonts w:hint="default"/>
        <w:lang w:val="ru-RU" w:eastAsia="en-US" w:bidi="ar-SA"/>
      </w:rPr>
    </w:lvl>
    <w:lvl w:ilvl="3">
      <w:start w:val="0"/>
      <w:numFmt w:val="bullet"/>
      <w:lvlText w:val="•"/>
      <w:lvlJc w:val="left"/>
      <w:pPr>
        <w:ind w:left="2480" w:hanging="334"/>
      </w:pPr>
      <w:rPr>
        <w:rFonts w:hint="default"/>
        <w:lang w:val="ru-RU" w:eastAsia="en-US" w:bidi="ar-SA"/>
      </w:rPr>
    </w:lvl>
    <w:lvl w:ilvl="4">
      <w:start w:val="0"/>
      <w:numFmt w:val="bullet"/>
      <w:lvlText w:val="•"/>
      <w:lvlJc w:val="left"/>
      <w:pPr>
        <w:ind w:left="3100" w:hanging="334"/>
      </w:pPr>
      <w:rPr>
        <w:rFonts w:hint="default"/>
        <w:lang w:val="ru-RU" w:eastAsia="en-US" w:bidi="ar-SA"/>
      </w:rPr>
    </w:lvl>
    <w:lvl w:ilvl="5">
      <w:start w:val="0"/>
      <w:numFmt w:val="bullet"/>
      <w:lvlText w:val="•"/>
      <w:lvlJc w:val="left"/>
      <w:pPr>
        <w:ind w:left="3721" w:hanging="334"/>
      </w:pPr>
      <w:rPr>
        <w:rFonts w:hint="default"/>
        <w:lang w:val="ru-RU" w:eastAsia="en-US" w:bidi="ar-SA"/>
      </w:rPr>
    </w:lvl>
    <w:lvl w:ilvl="6">
      <w:start w:val="0"/>
      <w:numFmt w:val="bullet"/>
      <w:lvlText w:val="•"/>
      <w:lvlJc w:val="left"/>
      <w:pPr>
        <w:ind w:left="4341" w:hanging="334"/>
      </w:pPr>
      <w:rPr>
        <w:rFonts w:hint="default"/>
        <w:lang w:val="ru-RU" w:eastAsia="en-US" w:bidi="ar-SA"/>
      </w:rPr>
    </w:lvl>
    <w:lvl w:ilvl="7">
      <w:start w:val="0"/>
      <w:numFmt w:val="bullet"/>
      <w:lvlText w:val="•"/>
      <w:lvlJc w:val="left"/>
      <w:pPr>
        <w:ind w:left="4961" w:hanging="334"/>
      </w:pPr>
      <w:rPr>
        <w:rFonts w:hint="default"/>
        <w:lang w:val="ru-RU" w:eastAsia="en-US" w:bidi="ar-SA"/>
      </w:rPr>
    </w:lvl>
    <w:lvl w:ilvl="8">
      <w:start w:val="0"/>
      <w:numFmt w:val="bullet"/>
      <w:lvlText w:val="•"/>
      <w:lvlJc w:val="left"/>
      <w:pPr>
        <w:ind w:left="5581" w:hanging="334"/>
      </w:pPr>
      <w:rPr>
        <w:rFonts w:hint="default"/>
        <w:lang w:val="ru-RU" w:eastAsia="en-US" w:bidi="ar-SA"/>
      </w:rPr>
    </w:lvl>
  </w:abstractNum>
  <w:abstractNum w:abstractNumId="51">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50">
    <w:multiLevelType w:val="hybridMultilevel"/>
    <w:lvl w:ilvl="0">
      <w:start w:val="0"/>
      <w:numFmt w:val="bullet"/>
      <w:lvlText w:val="•"/>
      <w:lvlJc w:val="left"/>
      <w:pPr>
        <w:ind w:left="244"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898" w:hanging="126"/>
      </w:pPr>
      <w:rPr>
        <w:rFonts w:hint="default"/>
        <w:lang w:val="ru-RU" w:eastAsia="en-US" w:bidi="ar-SA"/>
      </w:rPr>
    </w:lvl>
    <w:lvl w:ilvl="2">
      <w:start w:val="0"/>
      <w:numFmt w:val="bullet"/>
      <w:lvlText w:val="•"/>
      <w:lvlJc w:val="left"/>
      <w:pPr>
        <w:ind w:left="1556" w:hanging="126"/>
      </w:pPr>
      <w:rPr>
        <w:rFonts w:hint="default"/>
        <w:lang w:val="ru-RU" w:eastAsia="en-US" w:bidi="ar-SA"/>
      </w:rPr>
    </w:lvl>
    <w:lvl w:ilvl="3">
      <w:start w:val="0"/>
      <w:numFmt w:val="bullet"/>
      <w:lvlText w:val="•"/>
      <w:lvlJc w:val="left"/>
      <w:pPr>
        <w:ind w:left="2214" w:hanging="126"/>
      </w:pPr>
      <w:rPr>
        <w:rFonts w:hint="default"/>
        <w:lang w:val="ru-RU" w:eastAsia="en-US" w:bidi="ar-SA"/>
      </w:rPr>
    </w:lvl>
    <w:lvl w:ilvl="4">
      <w:start w:val="0"/>
      <w:numFmt w:val="bullet"/>
      <w:lvlText w:val="•"/>
      <w:lvlJc w:val="left"/>
      <w:pPr>
        <w:ind w:left="2872" w:hanging="126"/>
      </w:pPr>
      <w:rPr>
        <w:rFonts w:hint="default"/>
        <w:lang w:val="ru-RU" w:eastAsia="en-US" w:bidi="ar-SA"/>
      </w:rPr>
    </w:lvl>
    <w:lvl w:ilvl="5">
      <w:start w:val="0"/>
      <w:numFmt w:val="bullet"/>
      <w:lvlText w:val="•"/>
      <w:lvlJc w:val="left"/>
      <w:pPr>
        <w:ind w:left="3531" w:hanging="126"/>
      </w:pPr>
      <w:rPr>
        <w:rFonts w:hint="default"/>
        <w:lang w:val="ru-RU" w:eastAsia="en-US" w:bidi="ar-SA"/>
      </w:rPr>
    </w:lvl>
    <w:lvl w:ilvl="6">
      <w:start w:val="0"/>
      <w:numFmt w:val="bullet"/>
      <w:lvlText w:val="•"/>
      <w:lvlJc w:val="left"/>
      <w:pPr>
        <w:ind w:left="4189" w:hanging="126"/>
      </w:pPr>
      <w:rPr>
        <w:rFonts w:hint="default"/>
        <w:lang w:val="ru-RU" w:eastAsia="en-US" w:bidi="ar-SA"/>
      </w:rPr>
    </w:lvl>
    <w:lvl w:ilvl="7">
      <w:start w:val="0"/>
      <w:numFmt w:val="bullet"/>
      <w:lvlText w:val="•"/>
      <w:lvlJc w:val="left"/>
      <w:pPr>
        <w:ind w:left="4847" w:hanging="126"/>
      </w:pPr>
      <w:rPr>
        <w:rFonts w:hint="default"/>
        <w:lang w:val="ru-RU" w:eastAsia="en-US" w:bidi="ar-SA"/>
      </w:rPr>
    </w:lvl>
    <w:lvl w:ilvl="8">
      <w:start w:val="0"/>
      <w:numFmt w:val="bullet"/>
      <w:lvlText w:val="•"/>
      <w:lvlJc w:val="left"/>
      <w:pPr>
        <w:ind w:left="5505" w:hanging="126"/>
      </w:pPr>
      <w:rPr>
        <w:rFonts w:hint="default"/>
        <w:lang w:val="ru-RU" w:eastAsia="en-US" w:bidi="ar-SA"/>
      </w:rPr>
    </w:lvl>
  </w:abstractNum>
  <w:abstractNum w:abstractNumId="49">
    <w:multiLevelType w:val="hybridMultilevel"/>
    <w:lvl w:ilvl="0">
      <w:start w:val="2"/>
      <w:numFmt w:val="decimal"/>
      <w:lvlText w:val="%1"/>
      <w:lvlJc w:val="left"/>
      <w:pPr>
        <w:ind w:left="617" w:hanging="332"/>
        <w:jc w:val="left"/>
      </w:pPr>
      <w:rPr>
        <w:rFonts w:hint="default"/>
        <w:lang w:val="ru-RU" w:eastAsia="en-US" w:bidi="ar-SA"/>
      </w:rPr>
    </w:lvl>
    <w:lvl w:ilvl="1">
      <w:start w:val="1"/>
      <w:numFmt w:val="decimal"/>
      <w:lvlText w:val="%1.%2"/>
      <w:lvlJc w:val="left"/>
      <w:pPr>
        <w:ind w:left="617" w:hanging="332"/>
        <w:jc w:val="left"/>
      </w:pPr>
      <w:rPr>
        <w:rFonts w:hint="default" w:ascii="Arial" w:hAnsi="Arial" w:eastAsia="Arial" w:cs="Arial"/>
        <w:b w:val="0"/>
        <w:bCs w:val="0"/>
        <w:i w:val="0"/>
        <w:iCs w:val="0"/>
        <w:color w:val="1F2C3C"/>
        <w:spacing w:val="0"/>
        <w:w w:val="99"/>
        <w:sz w:val="20"/>
        <w:szCs w:val="20"/>
        <w:lang w:val="ru-RU" w:eastAsia="en-US" w:bidi="ar-SA"/>
      </w:rPr>
    </w:lvl>
    <w:lvl w:ilvl="2">
      <w:start w:val="0"/>
      <w:numFmt w:val="bullet"/>
      <w:lvlText w:val="•"/>
      <w:lvlJc w:val="left"/>
      <w:pPr>
        <w:ind w:left="1860" w:hanging="332"/>
      </w:pPr>
      <w:rPr>
        <w:rFonts w:hint="default"/>
        <w:lang w:val="ru-RU" w:eastAsia="en-US" w:bidi="ar-SA"/>
      </w:rPr>
    </w:lvl>
    <w:lvl w:ilvl="3">
      <w:start w:val="0"/>
      <w:numFmt w:val="bullet"/>
      <w:lvlText w:val="•"/>
      <w:lvlJc w:val="left"/>
      <w:pPr>
        <w:ind w:left="2480" w:hanging="332"/>
      </w:pPr>
      <w:rPr>
        <w:rFonts w:hint="default"/>
        <w:lang w:val="ru-RU" w:eastAsia="en-US" w:bidi="ar-SA"/>
      </w:rPr>
    </w:lvl>
    <w:lvl w:ilvl="4">
      <w:start w:val="0"/>
      <w:numFmt w:val="bullet"/>
      <w:lvlText w:val="•"/>
      <w:lvlJc w:val="left"/>
      <w:pPr>
        <w:ind w:left="3100" w:hanging="332"/>
      </w:pPr>
      <w:rPr>
        <w:rFonts w:hint="default"/>
        <w:lang w:val="ru-RU" w:eastAsia="en-US" w:bidi="ar-SA"/>
      </w:rPr>
    </w:lvl>
    <w:lvl w:ilvl="5">
      <w:start w:val="0"/>
      <w:numFmt w:val="bullet"/>
      <w:lvlText w:val="•"/>
      <w:lvlJc w:val="left"/>
      <w:pPr>
        <w:ind w:left="3721" w:hanging="332"/>
      </w:pPr>
      <w:rPr>
        <w:rFonts w:hint="default"/>
        <w:lang w:val="ru-RU" w:eastAsia="en-US" w:bidi="ar-SA"/>
      </w:rPr>
    </w:lvl>
    <w:lvl w:ilvl="6">
      <w:start w:val="0"/>
      <w:numFmt w:val="bullet"/>
      <w:lvlText w:val="•"/>
      <w:lvlJc w:val="left"/>
      <w:pPr>
        <w:ind w:left="4341" w:hanging="332"/>
      </w:pPr>
      <w:rPr>
        <w:rFonts w:hint="default"/>
        <w:lang w:val="ru-RU" w:eastAsia="en-US" w:bidi="ar-SA"/>
      </w:rPr>
    </w:lvl>
    <w:lvl w:ilvl="7">
      <w:start w:val="0"/>
      <w:numFmt w:val="bullet"/>
      <w:lvlText w:val="•"/>
      <w:lvlJc w:val="left"/>
      <w:pPr>
        <w:ind w:left="4961" w:hanging="332"/>
      </w:pPr>
      <w:rPr>
        <w:rFonts w:hint="default"/>
        <w:lang w:val="ru-RU" w:eastAsia="en-US" w:bidi="ar-SA"/>
      </w:rPr>
    </w:lvl>
    <w:lvl w:ilvl="8">
      <w:start w:val="0"/>
      <w:numFmt w:val="bullet"/>
      <w:lvlText w:val="•"/>
      <w:lvlJc w:val="left"/>
      <w:pPr>
        <w:ind w:left="5581" w:hanging="332"/>
      </w:pPr>
      <w:rPr>
        <w:rFonts w:hint="default"/>
        <w:lang w:val="ru-RU" w:eastAsia="en-US" w:bidi="ar-SA"/>
      </w:rPr>
    </w:lvl>
  </w:abstractNum>
  <w:abstractNum w:abstractNumId="48">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47">
    <w:multiLevelType w:val="hybridMultilevel"/>
    <w:lvl w:ilvl="0">
      <w:start w:val="0"/>
      <w:numFmt w:val="bullet"/>
      <w:lvlText w:val="•"/>
      <w:lvlJc w:val="left"/>
      <w:pPr>
        <w:ind w:left="244"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898" w:hanging="126"/>
      </w:pPr>
      <w:rPr>
        <w:rFonts w:hint="default"/>
        <w:lang w:val="ru-RU" w:eastAsia="en-US" w:bidi="ar-SA"/>
      </w:rPr>
    </w:lvl>
    <w:lvl w:ilvl="2">
      <w:start w:val="0"/>
      <w:numFmt w:val="bullet"/>
      <w:lvlText w:val="•"/>
      <w:lvlJc w:val="left"/>
      <w:pPr>
        <w:ind w:left="1556" w:hanging="126"/>
      </w:pPr>
      <w:rPr>
        <w:rFonts w:hint="default"/>
        <w:lang w:val="ru-RU" w:eastAsia="en-US" w:bidi="ar-SA"/>
      </w:rPr>
    </w:lvl>
    <w:lvl w:ilvl="3">
      <w:start w:val="0"/>
      <w:numFmt w:val="bullet"/>
      <w:lvlText w:val="•"/>
      <w:lvlJc w:val="left"/>
      <w:pPr>
        <w:ind w:left="2214" w:hanging="126"/>
      </w:pPr>
      <w:rPr>
        <w:rFonts w:hint="default"/>
        <w:lang w:val="ru-RU" w:eastAsia="en-US" w:bidi="ar-SA"/>
      </w:rPr>
    </w:lvl>
    <w:lvl w:ilvl="4">
      <w:start w:val="0"/>
      <w:numFmt w:val="bullet"/>
      <w:lvlText w:val="•"/>
      <w:lvlJc w:val="left"/>
      <w:pPr>
        <w:ind w:left="2872" w:hanging="126"/>
      </w:pPr>
      <w:rPr>
        <w:rFonts w:hint="default"/>
        <w:lang w:val="ru-RU" w:eastAsia="en-US" w:bidi="ar-SA"/>
      </w:rPr>
    </w:lvl>
    <w:lvl w:ilvl="5">
      <w:start w:val="0"/>
      <w:numFmt w:val="bullet"/>
      <w:lvlText w:val="•"/>
      <w:lvlJc w:val="left"/>
      <w:pPr>
        <w:ind w:left="3531" w:hanging="126"/>
      </w:pPr>
      <w:rPr>
        <w:rFonts w:hint="default"/>
        <w:lang w:val="ru-RU" w:eastAsia="en-US" w:bidi="ar-SA"/>
      </w:rPr>
    </w:lvl>
    <w:lvl w:ilvl="6">
      <w:start w:val="0"/>
      <w:numFmt w:val="bullet"/>
      <w:lvlText w:val="•"/>
      <w:lvlJc w:val="left"/>
      <w:pPr>
        <w:ind w:left="4189" w:hanging="126"/>
      </w:pPr>
      <w:rPr>
        <w:rFonts w:hint="default"/>
        <w:lang w:val="ru-RU" w:eastAsia="en-US" w:bidi="ar-SA"/>
      </w:rPr>
    </w:lvl>
    <w:lvl w:ilvl="7">
      <w:start w:val="0"/>
      <w:numFmt w:val="bullet"/>
      <w:lvlText w:val="•"/>
      <w:lvlJc w:val="left"/>
      <w:pPr>
        <w:ind w:left="4847" w:hanging="126"/>
      </w:pPr>
      <w:rPr>
        <w:rFonts w:hint="default"/>
        <w:lang w:val="ru-RU" w:eastAsia="en-US" w:bidi="ar-SA"/>
      </w:rPr>
    </w:lvl>
    <w:lvl w:ilvl="8">
      <w:start w:val="0"/>
      <w:numFmt w:val="bullet"/>
      <w:lvlText w:val="•"/>
      <w:lvlJc w:val="left"/>
      <w:pPr>
        <w:ind w:left="5505" w:hanging="126"/>
      </w:pPr>
      <w:rPr>
        <w:rFonts w:hint="default"/>
        <w:lang w:val="ru-RU" w:eastAsia="en-US" w:bidi="ar-SA"/>
      </w:rPr>
    </w:lvl>
  </w:abstractNum>
  <w:abstractNum w:abstractNumId="46">
    <w:multiLevelType w:val="hybridMultilevel"/>
    <w:lvl w:ilvl="0">
      <w:start w:val="1"/>
      <w:numFmt w:val="decimal"/>
      <w:lvlText w:val="%1"/>
      <w:lvlJc w:val="left"/>
      <w:pPr>
        <w:ind w:left="619" w:hanging="334"/>
        <w:jc w:val="left"/>
      </w:pPr>
      <w:rPr>
        <w:rFonts w:hint="default"/>
        <w:lang w:val="ru-RU" w:eastAsia="en-US" w:bidi="ar-SA"/>
      </w:rPr>
    </w:lvl>
    <w:lvl w:ilvl="1">
      <w:start w:val="1"/>
      <w:numFmt w:val="decimal"/>
      <w:lvlText w:val="%1.%2"/>
      <w:lvlJc w:val="left"/>
      <w:pPr>
        <w:ind w:left="619" w:hanging="334"/>
        <w:jc w:val="left"/>
      </w:pPr>
      <w:rPr>
        <w:rFonts w:hint="default" w:ascii="Arial" w:hAnsi="Arial" w:eastAsia="Arial" w:cs="Arial"/>
        <w:b w:val="0"/>
        <w:bCs w:val="0"/>
        <w:i w:val="0"/>
        <w:iCs w:val="0"/>
        <w:color w:val="1F2C3C"/>
        <w:spacing w:val="0"/>
        <w:w w:val="99"/>
        <w:sz w:val="20"/>
        <w:szCs w:val="20"/>
        <w:lang w:val="ru-RU" w:eastAsia="en-US" w:bidi="ar-SA"/>
      </w:rPr>
    </w:lvl>
    <w:lvl w:ilvl="2">
      <w:start w:val="0"/>
      <w:numFmt w:val="bullet"/>
      <w:lvlText w:val="•"/>
      <w:lvlJc w:val="left"/>
      <w:pPr>
        <w:ind w:left="1860" w:hanging="334"/>
      </w:pPr>
      <w:rPr>
        <w:rFonts w:hint="default"/>
        <w:lang w:val="ru-RU" w:eastAsia="en-US" w:bidi="ar-SA"/>
      </w:rPr>
    </w:lvl>
    <w:lvl w:ilvl="3">
      <w:start w:val="0"/>
      <w:numFmt w:val="bullet"/>
      <w:lvlText w:val="•"/>
      <w:lvlJc w:val="left"/>
      <w:pPr>
        <w:ind w:left="2480" w:hanging="334"/>
      </w:pPr>
      <w:rPr>
        <w:rFonts w:hint="default"/>
        <w:lang w:val="ru-RU" w:eastAsia="en-US" w:bidi="ar-SA"/>
      </w:rPr>
    </w:lvl>
    <w:lvl w:ilvl="4">
      <w:start w:val="0"/>
      <w:numFmt w:val="bullet"/>
      <w:lvlText w:val="•"/>
      <w:lvlJc w:val="left"/>
      <w:pPr>
        <w:ind w:left="3100" w:hanging="334"/>
      </w:pPr>
      <w:rPr>
        <w:rFonts w:hint="default"/>
        <w:lang w:val="ru-RU" w:eastAsia="en-US" w:bidi="ar-SA"/>
      </w:rPr>
    </w:lvl>
    <w:lvl w:ilvl="5">
      <w:start w:val="0"/>
      <w:numFmt w:val="bullet"/>
      <w:lvlText w:val="•"/>
      <w:lvlJc w:val="left"/>
      <w:pPr>
        <w:ind w:left="3721" w:hanging="334"/>
      </w:pPr>
      <w:rPr>
        <w:rFonts w:hint="default"/>
        <w:lang w:val="ru-RU" w:eastAsia="en-US" w:bidi="ar-SA"/>
      </w:rPr>
    </w:lvl>
    <w:lvl w:ilvl="6">
      <w:start w:val="0"/>
      <w:numFmt w:val="bullet"/>
      <w:lvlText w:val="•"/>
      <w:lvlJc w:val="left"/>
      <w:pPr>
        <w:ind w:left="4341" w:hanging="334"/>
      </w:pPr>
      <w:rPr>
        <w:rFonts w:hint="default"/>
        <w:lang w:val="ru-RU" w:eastAsia="en-US" w:bidi="ar-SA"/>
      </w:rPr>
    </w:lvl>
    <w:lvl w:ilvl="7">
      <w:start w:val="0"/>
      <w:numFmt w:val="bullet"/>
      <w:lvlText w:val="•"/>
      <w:lvlJc w:val="left"/>
      <w:pPr>
        <w:ind w:left="4961" w:hanging="334"/>
      </w:pPr>
      <w:rPr>
        <w:rFonts w:hint="default"/>
        <w:lang w:val="ru-RU" w:eastAsia="en-US" w:bidi="ar-SA"/>
      </w:rPr>
    </w:lvl>
    <w:lvl w:ilvl="8">
      <w:start w:val="0"/>
      <w:numFmt w:val="bullet"/>
      <w:lvlText w:val="•"/>
      <w:lvlJc w:val="left"/>
      <w:pPr>
        <w:ind w:left="5581" w:hanging="334"/>
      </w:pPr>
      <w:rPr>
        <w:rFonts w:hint="default"/>
        <w:lang w:val="ru-RU" w:eastAsia="en-US" w:bidi="ar-SA"/>
      </w:rPr>
    </w:lvl>
  </w:abstractNum>
  <w:abstractNum w:abstractNumId="45">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44">
    <w:multiLevelType w:val="hybridMultilevel"/>
    <w:lvl w:ilvl="0">
      <w:start w:val="1"/>
      <w:numFmt w:val="decimal"/>
      <w:lvlText w:val="%1."/>
      <w:lvlJc w:val="left"/>
      <w:pPr>
        <w:ind w:left="455" w:hanging="313"/>
        <w:jc w:val="left"/>
      </w:pPr>
      <w:rPr>
        <w:rFonts w:hint="default" w:ascii="Arial" w:hAnsi="Arial" w:eastAsia="Arial" w:cs="Arial"/>
        <w:b/>
        <w:bCs/>
        <w:i w:val="0"/>
        <w:iCs w:val="0"/>
        <w:color w:val="FFFFFF"/>
        <w:spacing w:val="0"/>
        <w:w w:val="100"/>
        <w:sz w:val="28"/>
        <w:szCs w:val="28"/>
        <w:shd w:fill="2D75B6" w:color="auto" w:val="clear"/>
        <w:lang w:val="ru-RU" w:eastAsia="en-US" w:bidi="ar-SA"/>
      </w:rPr>
    </w:lvl>
    <w:lvl w:ilvl="1">
      <w:start w:val="0"/>
      <w:numFmt w:val="bullet"/>
      <w:lvlText w:val="•"/>
      <w:lvlJc w:val="left"/>
      <w:pPr>
        <w:ind w:left="1377" w:hanging="313"/>
      </w:pPr>
      <w:rPr>
        <w:rFonts w:hint="default"/>
        <w:lang w:val="ru-RU" w:eastAsia="en-US" w:bidi="ar-SA"/>
      </w:rPr>
    </w:lvl>
    <w:lvl w:ilvl="2">
      <w:start w:val="0"/>
      <w:numFmt w:val="bullet"/>
      <w:lvlText w:val="•"/>
      <w:lvlJc w:val="left"/>
      <w:pPr>
        <w:ind w:left="2295" w:hanging="313"/>
      </w:pPr>
      <w:rPr>
        <w:rFonts w:hint="default"/>
        <w:lang w:val="ru-RU" w:eastAsia="en-US" w:bidi="ar-SA"/>
      </w:rPr>
    </w:lvl>
    <w:lvl w:ilvl="3">
      <w:start w:val="0"/>
      <w:numFmt w:val="bullet"/>
      <w:lvlText w:val="•"/>
      <w:lvlJc w:val="left"/>
      <w:pPr>
        <w:ind w:left="3213" w:hanging="313"/>
      </w:pPr>
      <w:rPr>
        <w:rFonts w:hint="default"/>
        <w:lang w:val="ru-RU" w:eastAsia="en-US" w:bidi="ar-SA"/>
      </w:rPr>
    </w:lvl>
    <w:lvl w:ilvl="4">
      <w:start w:val="0"/>
      <w:numFmt w:val="bullet"/>
      <w:lvlText w:val="•"/>
      <w:lvlJc w:val="left"/>
      <w:pPr>
        <w:ind w:left="4131" w:hanging="313"/>
      </w:pPr>
      <w:rPr>
        <w:rFonts w:hint="default"/>
        <w:lang w:val="ru-RU" w:eastAsia="en-US" w:bidi="ar-SA"/>
      </w:rPr>
    </w:lvl>
    <w:lvl w:ilvl="5">
      <w:start w:val="0"/>
      <w:numFmt w:val="bullet"/>
      <w:lvlText w:val="•"/>
      <w:lvlJc w:val="left"/>
      <w:pPr>
        <w:ind w:left="5049" w:hanging="313"/>
      </w:pPr>
      <w:rPr>
        <w:rFonts w:hint="default"/>
        <w:lang w:val="ru-RU" w:eastAsia="en-US" w:bidi="ar-SA"/>
      </w:rPr>
    </w:lvl>
    <w:lvl w:ilvl="6">
      <w:start w:val="0"/>
      <w:numFmt w:val="bullet"/>
      <w:lvlText w:val="•"/>
      <w:lvlJc w:val="left"/>
      <w:pPr>
        <w:ind w:left="5967" w:hanging="313"/>
      </w:pPr>
      <w:rPr>
        <w:rFonts w:hint="default"/>
        <w:lang w:val="ru-RU" w:eastAsia="en-US" w:bidi="ar-SA"/>
      </w:rPr>
    </w:lvl>
    <w:lvl w:ilvl="7">
      <w:start w:val="0"/>
      <w:numFmt w:val="bullet"/>
      <w:lvlText w:val="•"/>
      <w:lvlJc w:val="left"/>
      <w:pPr>
        <w:ind w:left="6885" w:hanging="313"/>
      </w:pPr>
      <w:rPr>
        <w:rFonts w:hint="default"/>
        <w:lang w:val="ru-RU" w:eastAsia="en-US" w:bidi="ar-SA"/>
      </w:rPr>
    </w:lvl>
    <w:lvl w:ilvl="8">
      <w:start w:val="0"/>
      <w:numFmt w:val="bullet"/>
      <w:lvlText w:val="•"/>
      <w:lvlJc w:val="left"/>
      <w:pPr>
        <w:ind w:left="7803" w:hanging="313"/>
      </w:pPr>
      <w:rPr>
        <w:rFonts w:hint="default"/>
        <w:lang w:val="ru-RU" w:eastAsia="en-US" w:bidi="ar-SA"/>
      </w:rPr>
    </w:lvl>
  </w:abstractNum>
  <w:abstractNum w:abstractNumId="43">
    <w:multiLevelType w:val="hybridMultilevel"/>
    <w:lvl w:ilvl="0">
      <w:start w:val="1"/>
      <w:numFmt w:val="decimal"/>
      <w:lvlText w:val="%1."/>
      <w:lvlJc w:val="left"/>
      <w:pPr>
        <w:ind w:left="388" w:hanging="245"/>
        <w:jc w:val="left"/>
      </w:pPr>
      <w:rPr>
        <w:rFonts w:hint="default" w:ascii="Arial" w:hAnsi="Arial" w:eastAsia="Arial" w:cs="Arial"/>
        <w:b w:val="0"/>
        <w:bCs w:val="0"/>
        <w:i w:val="0"/>
        <w:iCs w:val="0"/>
        <w:color w:val="1F2C3C"/>
        <w:spacing w:val="0"/>
        <w:w w:val="100"/>
        <w:sz w:val="22"/>
        <w:szCs w:val="22"/>
        <w:lang w:val="ru-RU" w:eastAsia="en-US" w:bidi="ar-SA"/>
      </w:rPr>
    </w:lvl>
    <w:lvl w:ilvl="1">
      <w:start w:val="1"/>
      <w:numFmt w:val="decimal"/>
      <w:lvlText w:val="%1.%2."/>
      <w:lvlJc w:val="left"/>
      <w:pPr>
        <w:ind w:left="757" w:hanging="430"/>
        <w:jc w:val="left"/>
      </w:pPr>
      <w:rPr>
        <w:rFonts w:hint="default" w:ascii="Arial" w:hAnsi="Arial" w:eastAsia="Arial" w:cs="Arial"/>
        <w:b w:val="0"/>
        <w:bCs w:val="0"/>
        <w:i w:val="0"/>
        <w:iCs w:val="0"/>
        <w:color w:val="1F2C3C"/>
        <w:spacing w:val="-3"/>
        <w:w w:val="100"/>
        <w:sz w:val="22"/>
        <w:szCs w:val="22"/>
        <w:lang w:val="ru-RU" w:eastAsia="en-US" w:bidi="ar-SA"/>
      </w:rPr>
    </w:lvl>
    <w:lvl w:ilvl="2">
      <w:start w:val="0"/>
      <w:numFmt w:val="bullet"/>
      <w:lvlText w:val="•"/>
      <w:lvlJc w:val="left"/>
      <w:pPr>
        <w:ind w:left="863" w:hanging="360"/>
      </w:pPr>
      <w:rPr>
        <w:rFonts w:hint="default" w:ascii="Arial" w:hAnsi="Arial" w:eastAsia="Arial" w:cs="Arial"/>
        <w:b w:val="0"/>
        <w:bCs w:val="0"/>
        <w:i w:val="0"/>
        <w:iCs w:val="0"/>
        <w:color w:val="545454"/>
        <w:spacing w:val="0"/>
        <w:w w:val="100"/>
        <w:sz w:val="22"/>
        <w:szCs w:val="22"/>
        <w:lang w:val="ru-RU" w:eastAsia="en-US" w:bidi="ar-SA"/>
      </w:rPr>
    </w:lvl>
    <w:lvl w:ilvl="3">
      <w:start w:val="0"/>
      <w:numFmt w:val="bullet"/>
      <w:lvlText w:val="•"/>
      <w:lvlJc w:val="left"/>
      <w:pPr>
        <w:ind w:left="1957" w:hanging="360"/>
      </w:pPr>
      <w:rPr>
        <w:rFonts w:hint="default"/>
        <w:lang w:val="ru-RU" w:eastAsia="en-US" w:bidi="ar-SA"/>
      </w:rPr>
    </w:lvl>
    <w:lvl w:ilvl="4">
      <w:start w:val="0"/>
      <w:numFmt w:val="bullet"/>
      <w:lvlText w:val="•"/>
      <w:lvlJc w:val="left"/>
      <w:pPr>
        <w:ind w:left="3054" w:hanging="360"/>
      </w:pPr>
      <w:rPr>
        <w:rFonts w:hint="default"/>
        <w:lang w:val="ru-RU" w:eastAsia="en-US" w:bidi="ar-SA"/>
      </w:rPr>
    </w:lvl>
    <w:lvl w:ilvl="5">
      <w:start w:val="0"/>
      <w:numFmt w:val="bullet"/>
      <w:lvlText w:val="•"/>
      <w:lvlJc w:val="left"/>
      <w:pPr>
        <w:ind w:left="4152" w:hanging="360"/>
      </w:pPr>
      <w:rPr>
        <w:rFonts w:hint="default"/>
        <w:lang w:val="ru-RU" w:eastAsia="en-US" w:bidi="ar-SA"/>
      </w:rPr>
    </w:lvl>
    <w:lvl w:ilvl="6">
      <w:start w:val="0"/>
      <w:numFmt w:val="bullet"/>
      <w:lvlText w:val="•"/>
      <w:lvlJc w:val="left"/>
      <w:pPr>
        <w:ind w:left="5249" w:hanging="360"/>
      </w:pPr>
      <w:rPr>
        <w:rFonts w:hint="default"/>
        <w:lang w:val="ru-RU" w:eastAsia="en-US" w:bidi="ar-SA"/>
      </w:rPr>
    </w:lvl>
    <w:lvl w:ilvl="7">
      <w:start w:val="0"/>
      <w:numFmt w:val="bullet"/>
      <w:lvlText w:val="•"/>
      <w:lvlJc w:val="left"/>
      <w:pPr>
        <w:ind w:left="6347" w:hanging="360"/>
      </w:pPr>
      <w:rPr>
        <w:rFonts w:hint="default"/>
        <w:lang w:val="ru-RU" w:eastAsia="en-US" w:bidi="ar-SA"/>
      </w:rPr>
    </w:lvl>
    <w:lvl w:ilvl="8">
      <w:start w:val="0"/>
      <w:numFmt w:val="bullet"/>
      <w:lvlText w:val="•"/>
      <w:lvlJc w:val="left"/>
      <w:pPr>
        <w:ind w:left="7444" w:hanging="360"/>
      </w:pPr>
      <w:rPr>
        <w:rFonts w:hint="default"/>
        <w:lang w:val="ru-RU" w:eastAsia="en-US" w:bidi="ar-SA"/>
      </w:rPr>
    </w:lvl>
  </w:abstractNum>
  <w:abstractNum w:abstractNumId="42">
    <w:multiLevelType w:val="hybridMultilevel"/>
    <w:lvl w:ilvl="0">
      <w:start w:val="1"/>
      <w:numFmt w:val="decimal"/>
      <w:lvlText w:val="%1."/>
      <w:lvlJc w:val="left"/>
      <w:pPr>
        <w:ind w:left="388" w:hanging="245"/>
        <w:jc w:val="left"/>
      </w:pPr>
      <w:rPr>
        <w:rFonts w:hint="default" w:ascii="Arial" w:hAnsi="Arial" w:eastAsia="Arial" w:cs="Arial"/>
        <w:b w:val="0"/>
        <w:bCs w:val="0"/>
        <w:i w:val="0"/>
        <w:iCs w:val="0"/>
        <w:color w:val="1F2C3C"/>
        <w:spacing w:val="0"/>
        <w:w w:val="100"/>
        <w:sz w:val="22"/>
        <w:szCs w:val="22"/>
        <w:lang w:val="ru-RU" w:eastAsia="en-US" w:bidi="ar-SA"/>
      </w:rPr>
    </w:lvl>
    <w:lvl w:ilvl="1">
      <w:start w:val="1"/>
      <w:numFmt w:val="decimal"/>
      <w:lvlText w:val="%1.%2."/>
      <w:lvlJc w:val="left"/>
      <w:pPr>
        <w:ind w:left="757" w:hanging="430"/>
        <w:jc w:val="left"/>
      </w:pPr>
      <w:rPr>
        <w:rFonts w:hint="default" w:ascii="Arial" w:hAnsi="Arial" w:eastAsia="Arial" w:cs="Arial"/>
        <w:b w:val="0"/>
        <w:bCs w:val="0"/>
        <w:i w:val="0"/>
        <w:iCs w:val="0"/>
        <w:color w:val="1F2C3C"/>
        <w:spacing w:val="-3"/>
        <w:w w:val="100"/>
        <w:sz w:val="22"/>
        <w:szCs w:val="22"/>
        <w:lang w:val="ru-RU" w:eastAsia="en-US" w:bidi="ar-SA"/>
      </w:rPr>
    </w:lvl>
    <w:lvl w:ilvl="2">
      <w:start w:val="0"/>
      <w:numFmt w:val="bullet"/>
      <w:lvlText w:val="•"/>
      <w:lvlJc w:val="left"/>
      <w:pPr>
        <w:ind w:left="1746" w:hanging="430"/>
      </w:pPr>
      <w:rPr>
        <w:rFonts w:hint="default"/>
        <w:lang w:val="ru-RU" w:eastAsia="en-US" w:bidi="ar-SA"/>
      </w:rPr>
    </w:lvl>
    <w:lvl w:ilvl="3">
      <w:start w:val="0"/>
      <w:numFmt w:val="bullet"/>
      <w:lvlText w:val="•"/>
      <w:lvlJc w:val="left"/>
      <w:pPr>
        <w:ind w:left="2733" w:hanging="430"/>
      </w:pPr>
      <w:rPr>
        <w:rFonts w:hint="default"/>
        <w:lang w:val="ru-RU" w:eastAsia="en-US" w:bidi="ar-SA"/>
      </w:rPr>
    </w:lvl>
    <w:lvl w:ilvl="4">
      <w:start w:val="0"/>
      <w:numFmt w:val="bullet"/>
      <w:lvlText w:val="•"/>
      <w:lvlJc w:val="left"/>
      <w:pPr>
        <w:ind w:left="3719" w:hanging="430"/>
      </w:pPr>
      <w:rPr>
        <w:rFonts w:hint="default"/>
        <w:lang w:val="ru-RU" w:eastAsia="en-US" w:bidi="ar-SA"/>
      </w:rPr>
    </w:lvl>
    <w:lvl w:ilvl="5">
      <w:start w:val="0"/>
      <w:numFmt w:val="bullet"/>
      <w:lvlText w:val="•"/>
      <w:lvlJc w:val="left"/>
      <w:pPr>
        <w:ind w:left="4706" w:hanging="430"/>
      </w:pPr>
      <w:rPr>
        <w:rFonts w:hint="default"/>
        <w:lang w:val="ru-RU" w:eastAsia="en-US" w:bidi="ar-SA"/>
      </w:rPr>
    </w:lvl>
    <w:lvl w:ilvl="6">
      <w:start w:val="0"/>
      <w:numFmt w:val="bullet"/>
      <w:lvlText w:val="•"/>
      <w:lvlJc w:val="left"/>
      <w:pPr>
        <w:ind w:left="5693" w:hanging="430"/>
      </w:pPr>
      <w:rPr>
        <w:rFonts w:hint="default"/>
        <w:lang w:val="ru-RU" w:eastAsia="en-US" w:bidi="ar-SA"/>
      </w:rPr>
    </w:lvl>
    <w:lvl w:ilvl="7">
      <w:start w:val="0"/>
      <w:numFmt w:val="bullet"/>
      <w:lvlText w:val="•"/>
      <w:lvlJc w:val="left"/>
      <w:pPr>
        <w:ind w:left="6679" w:hanging="430"/>
      </w:pPr>
      <w:rPr>
        <w:rFonts w:hint="default"/>
        <w:lang w:val="ru-RU" w:eastAsia="en-US" w:bidi="ar-SA"/>
      </w:rPr>
    </w:lvl>
    <w:lvl w:ilvl="8">
      <w:start w:val="0"/>
      <w:numFmt w:val="bullet"/>
      <w:lvlText w:val="•"/>
      <w:lvlJc w:val="left"/>
      <w:pPr>
        <w:ind w:left="7666" w:hanging="430"/>
      </w:pPr>
      <w:rPr>
        <w:rFonts w:hint="default"/>
        <w:lang w:val="ru-RU" w:eastAsia="en-US" w:bidi="ar-SA"/>
      </w:rPr>
    </w:lvl>
  </w:abstractNum>
  <w:abstractNum w:abstractNumId="41">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40">
    <w:multiLevelType w:val="hybridMultilevel"/>
    <w:lvl w:ilvl="0">
      <w:start w:val="7"/>
      <w:numFmt w:val="decimal"/>
      <w:lvlText w:val="%1"/>
      <w:lvlJc w:val="left"/>
      <w:pPr>
        <w:ind w:left="119" w:hanging="334"/>
        <w:jc w:val="left"/>
      </w:pPr>
      <w:rPr>
        <w:rFonts w:hint="default"/>
        <w:lang w:val="ru-RU" w:eastAsia="en-US" w:bidi="ar-SA"/>
      </w:rPr>
    </w:lvl>
    <w:lvl w:ilvl="1">
      <w:start w:val="1"/>
      <w:numFmt w:val="decimal"/>
      <w:lvlText w:val="%1.%2"/>
      <w:lvlJc w:val="left"/>
      <w:pPr>
        <w:ind w:left="119" w:hanging="334"/>
        <w:jc w:val="left"/>
      </w:pPr>
      <w:rPr>
        <w:rFonts w:hint="default" w:ascii="Arial" w:hAnsi="Arial" w:eastAsia="Arial" w:cs="Arial"/>
        <w:b w:val="0"/>
        <w:bCs w:val="0"/>
        <w:i w:val="0"/>
        <w:iCs w:val="0"/>
        <w:color w:val="1F2C3C"/>
        <w:spacing w:val="0"/>
        <w:w w:val="99"/>
        <w:sz w:val="20"/>
        <w:szCs w:val="20"/>
        <w:lang w:val="ru-RU" w:eastAsia="en-US" w:bidi="ar-SA"/>
      </w:rPr>
    </w:lvl>
    <w:lvl w:ilvl="2">
      <w:start w:val="0"/>
      <w:numFmt w:val="bullet"/>
      <w:lvlText w:val="•"/>
      <w:lvlJc w:val="left"/>
      <w:pPr>
        <w:ind w:left="1460" w:hanging="334"/>
      </w:pPr>
      <w:rPr>
        <w:rFonts w:hint="default"/>
        <w:lang w:val="ru-RU" w:eastAsia="en-US" w:bidi="ar-SA"/>
      </w:rPr>
    </w:lvl>
    <w:lvl w:ilvl="3">
      <w:start w:val="0"/>
      <w:numFmt w:val="bullet"/>
      <w:lvlText w:val="•"/>
      <w:lvlJc w:val="left"/>
      <w:pPr>
        <w:ind w:left="2130" w:hanging="334"/>
      </w:pPr>
      <w:rPr>
        <w:rFonts w:hint="default"/>
        <w:lang w:val="ru-RU" w:eastAsia="en-US" w:bidi="ar-SA"/>
      </w:rPr>
    </w:lvl>
    <w:lvl w:ilvl="4">
      <w:start w:val="0"/>
      <w:numFmt w:val="bullet"/>
      <w:lvlText w:val="•"/>
      <w:lvlJc w:val="left"/>
      <w:pPr>
        <w:ind w:left="2800" w:hanging="334"/>
      </w:pPr>
      <w:rPr>
        <w:rFonts w:hint="default"/>
        <w:lang w:val="ru-RU" w:eastAsia="en-US" w:bidi="ar-SA"/>
      </w:rPr>
    </w:lvl>
    <w:lvl w:ilvl="5">
      <w:start w:val="0"/>
      <w:numFmt w:val="bullet"/>
      <w:lvlText w:val="•"/>
      <w:lvlJc w:val="left"/>
      <w:pPr>
        <w:ind w:left="3471" w:hanging="334"/>
      </w:pPr>
      <w:rPr>
        <w:rFonts w:hint="default"/>
        <w:lang w:val="ru-RU" w:eastAsia="en-US" w:bidi="ar-SA"/>
      </w:rPr>
    </w:lvl>
    <w:lvl w:ilvl="6">
      <w:start w:val="0"/>
      <w:numFmt w:val="bullet"/>
      <w:lvlText w:val="•"/>
      <w:lvlJc w:val="left"/>
      <w:pPr>
        <w:ind w:left="4141" w:hanging="334"/>
      </w:pPr>
      <w:rPr>
        <w:rFonts w:hint="default"/>
        <w:lang w:val="ru-RU" w:eastAsia="en-US" w:bidi="ar-SA"/>
      </w:rPr>
    </w:lvl>
    <w:lvl w:ilvl="7">
      <w:start w:val="0"/>
      <w:numFmt w:val="bullet"/>
      <w:lvlText w:val="•"/>
      <w:lvlJc w:val="left"/>
      <w:pPr>
        <w:ind w:left="4811" w:hanging="334"/>
      </w:pPr>
      <w:rPr>
        <w:rFonts w:hint="default"/>
        <w:lang w:val="ru-RU" w:eastAsia="en-US" w:bidi="ar-SA"/>
      </w:rPr>
    </w:lvl>
    <w:lvl w:ilvl="8">
      <w:start w:val="0"/>
      <w:numFmt w:val="bullet"/>
      <w:lvlText w:val="•"/>
      <w:lvlJc w:val="left"/>
      <w:pPr>
        <w:ind w:left="5481" w:hanging="334"/>
      </w:pPr>
      <w:rPr>
        <w:rFonts w:hint="default"/>
        <w:lang w:val="ru-RU" w:eastAsia="en-US" w:bidi="ar-SA"/>
      </w:rPr>
    </w:lvl>
  </w:abstractNum>
  <w:abstractNum w:abstractNumId="39">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38">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37">
    <w:multiLevelType w:val="hybridMultilevel"/>
    <w:lvl w:ilvl="0">
      <w:start w:val="0"/>
      <w:numFmt w:val="bullet"/>
      <w:lvlText w:val="•"/>
      <w:lvlJc w:val="left"/>
      <w:pPr>
        <w:ind w:left="244"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898" w:hanging="126"/>
      </w:pPr>
      <w:rPr>
        <w:rFonts w:hint="default"/>
        <w:lang w:val="ru-RU" w:eastAsia="en-US" w:bidi="ar-SA"/>
      </w:rPr>
    </w:lvl>
    <w:lvl w:ilvl="2">
      <w:start w:val="0"/>
      <w:numFmt w:val="bullet"/>
      <w:lvlText w:val="•"/>
      <w:lvlJc w:val="left"/>
      <w:pPr>
        <w:ind w:left="1556" w:hanging="126"/>
      </w:pPr>
      <w:rPr>
        <w:rFonts w:hint="default"/>
        <w:lang w:val="ru-RU" w:eastAsia="en-US" w:bidi="ar-SA"/>
      </w:rPr>
    </w:lvl>
    <w:lvl w:ilvl="3">
      <w:start w:val="0"/>
      <w:numFmt w:val="bullet"/>
      <w:lvlText w:val="•"/>
      <w:lvlJc w:val="left"/>
      <w:pPr>
        <w:ind w:left="2214" w:hanging="126"/>
      </w:pPr>
      <w:rPr>
        <w:rFonts w:hint="default"/>
        <w:lang w:val="ru-RU" w:eastAsia="en-US" w:bidi="ar-SA"/>
      </w:rPr>
    </w:lvl>
    <w:lvl w:ilvl="4">
      <w:start w:val="0"/>
      <w:numFmt w:val="bullet"/>
      <w:lvlText w:val="•"/>
      <w:lvlJc w:val="left"/>
      <w:pPr>
        <w:ind w:left="2872" w:hanging="126"/>
      </w:pPr>
      <w:rPr>
        <w:rFonts w:hint="default"/>
        <w:lang w:val="ru-RU" w:eastAsia="en-US" w:bidi="ar-SA"/>
      </w:rPr>
    </w:lvl>
    <w:lvl w:ilvl="5">
      <w:start w:val="0"/>
      <w:numFmt w:val="bullet"/>
      <w:lvlText w:val="•"/>
      <w:lvlJc w:val="left"/>
      <w:pPr>
        <w:ind w:left="3531" w:hanging="126"/>
      </w:pPr>
      <w:rPr>
        <w:rFonts w:hint="default"/>
        <w:lang w:val="ru-RU" w:eastAsia="en-US" w:bidi="ar-SA"/>
      </w:rPr>
    </w:lvl>
    <w:lvl w:ilvl="6">
      <w:start w:val="0"/>
      <w:numFmt w:val="bullet"/>
      <w:lvlText w:val="•"/>
      <w:lvlJc w:val="left"/>
      <w:pPr>
        <w:ind w:left="4189" w:hanging="126"/>
      </w:pPr>
      <w:rPr>
        <w:rFonts w:hint="default"/>
        <w:lang w:val="ru-RU" w:eastAsia="en-US" w:bidi="ar-SA"/>
      </w:rPr>
    </w:lvl>
    <w:lvl w:ilvl="7">
      <w:start w:val="0"/>
      <w:numFmt w:val="bullet"/>
      <w:lvlText w:val="•"/>
      <w:lvlJc w:val="left"/>
      <w:pPr>
        <w:ind w:left="4847" w:hanging="126"/>
      </w:pPr>
      <w:rPr>
        <w:rFonts w:hint="default"/>
        <w:lang w:val="ru-RU" w:eastAsia="en-US" w:bidi="ar-SA"/>
      </w:rPr>
    </w:lvl>
    <w:lvl w:ilvl="8">
      <w:start w:val="0"/>
      <w:numFmt w:val="bullet"/>
      <w:lvlText w:val="•"/>
      <w:lvlJc w:val="left"/>
      <w:pPr>
        <w:ind w:left="5505" w:hanging="126"/>
      </w:pPr>
      <w:rPr>
        <w:rFonts w:hint="default"/>
        <w:lang w:val="ru-RU" w:eastAsia="en-US" w:bidi="ar-SA"/>
      </w:rPr>
    </w:lvl>
  </w:abstractNum>
  <w:abstractNum w:abstractNumId="36">
    <w:multiLevelType w:val="hybridMultilevel"/>
    <w:lvl w:ilvl="0">
      <w:start w:val="6"/>
      <w:numFmt w:val="decimal"/>
      <w:lvlText w:val="%1"/>
      <w:lvlJc w:val="left"/>
      <w:pPr>
        <w:ind w:left="617" w:hanging="332"/>
        <w:jc w:val="left"/>
      </w:pPr>
      <w:rPr>
        <w:rFonts w:hint="default"/>
        <w:lang w:val="ru-RU" w:eastAsia="en-US" w:bidi="ar-SA"/>
      </w:rPr>
    </w:lvl>
    <w:lvl w:ilvl="1">
      <w:start w:val="1"/>
      <w:numFmt w:val="decimal"/>
      <w:lvlText w:val="%1.%2"/>
      <w:lvlJc w:val="left"/>
      <w:pPr>
        <w:ind w:left="617" w:hanging="332"/>
        <w:jc w:val="left"/>
      </w:pPr>
      <w:rPr>
        <w:rFonts w:hint="default" w:ascii="Arial" w:hAnsi="Arial" w:eastAsia="Arial" w:cs="Arial"/>
        <w:b w:val="0"/>
        <w:bCs w:val="0"/>
        <w:i w:val="0"/>
        <w:iCs w:val="0"/>
        <w:color w:val="1F2C3C"/>
        <w:spacing w:val="0"/>
        <w:w w:val="99"/>
        <w:sz w:val="20"/>
        <w:szCs w:val="20"/>
        <w:lang w:val="ru-RU" w:eastAsia="en-US" w:bidi="ar-SA"/>
      </w:rPr>
    </w:lvl>
    <w:lvl w:ilvl="2">
      <w:start w:val="0"/>
      <w:numFmt w:val="bullet"/>
      <w:lvlText w:val="•"/>
      <w:lvlJc w:val="left"/>
      <w:pPr>
        <w:ind w:left="1860" w:hanging="332"/>
      </w:pPr>
      <w:rPr>
        <w:rFonts w:hint="default"/>
        <w:lang w:val="ru-RU" w:eastAsia="en-US" w:bidi="ar-SA"/>
      </w:rPr>
    </w:lvl>
    <w:lvl w:ilvl="3">
      <w:start w:val="0"/>
      <w:numFmt w:val="bullet"/>
      <w:lvlText w:val="•"/>
      <w:lvlJc w:val="left"/>
      <w:pPr>
        <w:ind w:left="2480" w:hanging="332"/>
      </w:pPr>
      <w:rPr>
        <w:rFonts w:hint="default"/>
        <w:lang w:val="ru-RU" w:eastAsia="en-US" w:bidi="ar-SA"/>
      </w:rPr>
    </w:lvl>
    <w:lvl w:ilvl="4">
      <w:start w:val="0"/>
      <w:numFmt w:val="bullet"/>
      <w:lvlText w:val="•"/>
      <w:lvlJc w:val="left"/>
      <w:pPr>
        <w:ind w:left="3100" w:hanging="332"/>
      </w:pPr>
      <w:rPr>
        <w:rFonts w:hint="default"/>
        <w:lang w:val="ru-RU" w:eastAsia="en-US" w:bidi="ar-SA"/>
      </w:rPr>
    </w:lvl>
    <w:lvl w:ilvl="5">
      <w:start w:val="0"/>
      <w:numFmt w:val="bullet"/>
      <w:lvlText w:val="•"/>
      <w:lvlJc w:val="left"/>
      <w:pPr>
        <w:ind w:left="3721" w:hanging="332"/>
      </w:pPr>
      <w:rPr>
        <w:rFonts w:hint="default"/>
        <w:lang w:val="ru-RU" w:eastAsia="en-US" w:bidi="ar-SA"/>
      </w:rPr>
    </w:lvl>
    <w:lvl w:ilvl="6">
      <w:start w:val="0"/>
      <w:numFmt w:val="bullet"/>
      <w:lvlText w:val="•"/>
      <w:lvlJc w:val="left"/>
      <w:pPr>
        <w:ind w:left="4341" w:hanging="332"/>
      </w:pPr>
      <w:rPr>
        <w:rFonts w:hint="default"/>
        <w:lang w:val="ru-RU" w:eastAsia="en-US" w:bidi="ar-SA"/>
      </w:rPr>
    </w:lvl>
    <w:lvl w:ilvl="7">
      <w:start w:val="0"/>
      <w:numFmt w:val="bullet"/>
      <w:lvlText w:val="•"/>
      <w:lvlJc w:val="left"/>
      <w:pPr>
        <w:ind w:left="4961" w:hanging="332"/>
      </w:pPr>
      <w:rPr>
        <w:rFonts w:hint="default"/>
        <w:lang w:val="ru-RU" w:eastAsia="en-US" w:bidi="ar-SA"/>
      </w:rPr>
    </w:lvl>
    <w:lvl w:ilvl="8">
      <w:start w:val="0"/>
      <w:numFmt w:val="bullet"/>
      <w:lvlText w:val="•"/>
      <w:lvlJc w:val="left"/>
      <w:pPr>
        <w:ind w:left="5581" w:hanging="332"/>
      </w:pPr>
      <w:rPr>
        <w:rFonts w:hint="default"/>
        <w:lang w:val="ru-RU" w:eastAsia="en-US" w:bidi="ar-SA"/>
      </w:rPr>
    </w:lvl>
  </w:abstractNum>
  <w:abstractNum w:abstractNumId="35">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119" w:hanging="135"/>
      </w:pPr>
      <w:rPr>
        <w:rFonts w:hint="default" w:ascii="Arial" w:hAnsi="Arial" w:eastAsia="Arial" w:cs="Arial"/>
        <w:b w:val="0"/>
        <w:bCs w:val="0"/>
        <w:i w:val="0"/>
        <w:iCs w:val="0"/>
        <w:color w:val="1F2C3C"/>
        <w:spacing w:val="0"/>
        <w:w w:val="99"/>
        <w:sz w:val="20"/>
        <w:szCs w:val="20"/>
        <w:lang w:val="ru-RU" w:eastAsia="en-US" w:bidi="ar-SA"/>
      </w:rPr>
    </w:lvl>
    <w:lvl w:ilvl="2">
      <w:start w:val="0"/>
      <w:numFmt w:val="bullet"/>
      <w:lvlText w:val="•"/>
      <w:lvlJc w:val="left"/>
      <w:pPr>
        <w:ind w:left="1460" w:hanging="135"/>
      </w:pPr>
      <w:rPr>
        <w:rFonts w:hint="default"/>
        <w:lang w:val="ru-RU" w:eastAsia="en-US" w:bidi="ar-SA"/>
      </w:rPr>
    </w:lvl>
    <w:lvl w:ilvl="3">
      <w:start w:val="0"/>
      <w:numFmt w:val="bullet"/>
      <w:lvlText w:val="•"/>
      <w:lvlJc w:val="left"/>
      <w:pPr>
        <w:ind w:left="2130" w:hanging="135"/>
      </w:pPr>
      <w:rPr>
        <w:rFonts w:hint="default"/>
        <w:lang w:val="ru-RU" w:eastAsia="en-US" w:bidi="ar-SA"/>
      </w:rPr>
    </w:lvl>
    <w:lvl w:ilvl="4">
      <w:start w:val="0"/>
      <w:numFmt w:val="bullet"/>
      <w:lvlText w:val="•"/>
      <w:lvlJc w:val="left"/>
      <w:pPr>
        <w:ind w:left="2800" w:hanging="135"/>
      </w:pPr>
      <w:rPr>
        <w:rFonts w:hint="default"/>
        <w:lang w:val="ru-RU" w:eastAsia="en-US" w:bidi="ar-SA"/>
      </w:rPr>
    </w:lvl>
    <w:lvl w:ilvl="5">
      <w:start w:val="0"/>
      <w:numFmt w:val="bullet"/>
      <w:lvlText w:val="•"/>
      <w:lvlJc w:val="left"/>
      <w:pPr>
        <w:ind w:left="3471" w:hanging="135"/>
      </w:pPr>
      <w:rPr>
        <w:rFonts w:hint="default"/>
        <w:lang w:val="ru-RU" w:eastAsia="en-US" w:bidi="ar-SA"/>
      </w:rPr>
    </w:lvl>
    <w:lvl w:ilvl="6">
      <w:start w:val="0"/>
      <w:numFmt w:val="bullet"/>
      <w:lvlText w:val="•"/>
      <w:lvlJc w:val="left"/>
      <w:pPr>
        <w:ind w:left="4141" w:hanging="135"/>
      </w:pPr>
      <w:rPr>
        <w:rFonts w:hint="default"/>
        <w:lang w:val="ru-RU" w:eastAsia="en-US" w:bidi="ar-SA"/>
      </w:rPr>
    </w:lvl>
    <w:lvl w:ilvl="7">
      <w:start w:val="0"/>
      <w:numFmt w:val="bullet"/>
      <w:lvlText w:val="•"/>
      <w:lvlJc w:val="left"/>
      <w:pPr>
        <w:ind w:left="4811" w:hanging="135"/>
      </w:pPr>
      <w:rPr>
        <w:rFonts w:hint="default"/>
        <w:lang w:val="ru-RU" w:eastAsia="en-US" w:bidi="ar-SA"/>
      </w:rPr>
    </w:lvl>
    <w:lvl w:ilvl="8">
      <w:start w:val="0"/>
      <w:numFmt w:val="bullet"/>
      <w:lvlText w:val="•"/>
      <w:lvlJc w:val="left"/>
      <w:pPr>
        <w:ind w:left="5481" w:hanging="135"/>
      </w:pPr>
      <w:rPr>
        <w:rFonts w:hint="default"/>
        <w:lang w:val="ru-RU" w:eastAsia="en-US" w:bidi="ar-SA"/>
      </w:rPr>
    </w:lvl>
  </w:abstractNum>
  <w:abstractNum w:abstractNumId="34">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33">
    <w:multiLevelType w:val="hybridMultilevel"/>
    <w:lvl w:ilvl="0">
      <w:start w:val="0"/>
      <w:numFmt w:val="bullet"/>
      <w:lvlText w:val="•"/>
      <w:lvlJc w:val="left"/>
      <w:pPr>
        <w:ind w:left="244"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898" w:hanging="126"/>
      </w:pPr>
      <w:rPr>
        <w:rFonts w:hint="default"/>
        <w:lang w:val="ru-RU" w:eastAsia="en-US" w:bidi="ar-SA"/>
      </w:rPr>
    </w:lvl>
    <w:lvl w:ilvl="2">
      <w:start w:val="0"/>
      <w:numFmt w:val="bullet"/>
      <w:lvlText w:val="•"/>
      <w:lvlJc w:val="left"/>
      <w:pPr>
        <w:ind w:left="1556" w:hanging="126"/>
      </w:pPr>
      <w:rPr>
        <w:rFonts w:hint="default"/>
        <w:lang w:val="ru-RU" w:eastAsia="en-US" w:bidi="ar-SA"/>
      </w:rPr>
    </w:lvl>
    <w:lvl w:ilvl="3">
      <w:start w:val="0"/>
      <w:numFmt w:val="bullet"/>
      <w:lvlText w:val="•"/>
      <w:lvlJc w:val="left"/>
      <w:pPr>
        <w:ind w:left="2214" w:hanging="126"/>
      </w:pPr>
      <w:rPr>
        <w:rFonts w:hint="default"/>
        <w:lang w:val="ru-RU" w:eastAsia="en-US" w:bidi="ar-SA"/>
      </w:rPr>
    </w:lvl>
    <w:lvl w:ilvl="4">
      <w:start w:val="0"/>
      <w:numFmt w:val="bullet"/>
      <w:lvlText w:val="•"/>
      <w:lvlJc w:val="left"/>
      <w:pPr>
        <w:ind w:left="2872" w:hanging="126"/>
      </w:pPr>
      <w:rPr>
        <w:rFonts w:hint="default"/>
        <w:lang w:val="ru-RU" w:eastAsia="en-US" w:bidi="ar-SA"/>
      </w:rPr>
    </w:lvl>
    <w:lvl w:ilvl="5">
      <w:start w:val="0"/>
      <w:numFmt w:val="bullet"/>
      <w:lvlText w:val="•"/>
      <w:lvlJc w:val="left"/>
      <w:pPr>
        <w:ind w:left="3531" w:hanging="126"/>
      </w:pPr>
      <w:rPr>
        <w:rFonts w:hint="default"/>
        <w:lang w:val="ru-RU" w:eastAsia="en-US" w:bidi="ar-SA"/>
      </w:rPr>
    </w:lvl>
    <w:lvl w:ilvl="6">
      <w:start w:val="0"/>
      <w:numFmt w:val="bullet"/>
      <w:lvlText w:val="•"/>
      <w:lvlJc w:val="left"/>
      <w:pPr>
        <w:ind w:left="4189" w:hanging="126"/>
      </w:pPr>
      <w:rPr>
        <w:rFonts w:hint="default"/>
        <w:lang w:val="ru-RU" w:eastAsia="en-US" w:bidi="ar-SA"/>
      </w:rPr>
    </w:lvl>
    <w:lvl w:ilvl="7">
      <w:start w:val="0"/>
      <w:numFmt w:val="bullet"/>
      <w:lvlText w:val="•"/>
      <w:lvlJc w:val="left"/>
      <w:pPr>
        <w:ind w:left="4847" w:hanging="126"/>
      </w:pPr>
      <w:rPr>
        <w:rFonts w:hint="default"/>
        <w:lang w:val="ru-RU" w:eastAsia="en-US" w:bidi="ar-SA"/>
      </w:rPr>
    </w:lvl>
    <w:lvl w:ilvl="8">
      <w:start w:val="0"/>
      <w:numFmt w:val="bullet"/>
      <w:lvlText w:val="•"/>
      <w:lvlJc w:val="left"/>
      <w:pPr>
        <w:ind w:left="5505" w:hanging="126"/>
      </w:pPr>
      <w:rPr>
        <w:rFonts w:hint="default"/>
        <w:lang w:val="ru-RU" w:eastAsia="en-US" w:bidi="ar-SA"/>
      </w:rPr>
    </w:lvl>
  </w:abstractNum>
  <w:abstractNum w:abstractNumId="32">
    <w:multiLevelType w:val="hybridMultilevel"/>
    <w:lvl w:ilvl="0">
      <w:start w:val="5"/>
      <w:numFmt w:val="decimal"/>
      <w:lvlText w:val="%1"/>
      <w:lvlJc w:val="left"/>
      <w:pPr>
        <w:ind w:left="119" w:hanging="334"/>
        <w:jc w:val="left"/>
      </w:pPr>
      <w:rPr>
        <w:rFonts w:hint="default"/>
        <w:lang w:val="ru-RU" w:eastAsia="en-US" w:bidi="ar-SA"/>
      </w:rPr>
    </w:lvl>
    <w:lvl w:ilvl="1">
      <w:start w:val="1"/>
      <w:numFmt w:val="decimal"/>
      <w:lvlText w:val="%1.%2"/>
      <w:lvlJc w:val="left"/>
      <w:pPr>
        <w:ind w:left="119" w:hanging="334"/>
        <w:jc w:val="left"/>
      </w:pPr>
      <w:rPr>
        <w:rFonts w:hint="default" w:ascii="Arial" w:hAnsi="Arial" w:eastAsia="Arial" w:cs="Arial"/>
        <w:b w:val="0"/>
        <w:bCs w:val="0"/>
        <w:i w:val="0"/>
        <w:iCs w:val="0"/>
        <w:color w:val="1F2C3C"/>
        <w:spacing w:val="0"/>
        <w:w w:val="99"/>
        <w:sz w:val="20"/>
        <w:szCs w:val="20"/>
        <w:lang w:val="ru-RU" w:eastAsia="en-US" w:bidi="ar-SA"/>
      </w:rPr>
    </w:lvl>
    <w:lvl w:ilvl="2">
      <w:start w:val="0"/>
      <w:numFmt w:val="bullet"/>
      <w:lvlText w:val="•"/>
      <w:lvlJc w:val="left"/>
      <w:pPr>
        <w:ind w:left="1460" w:hanging="334"/>
      </w:pPr>
      <w:rPr>
        <w:rFonts w:hint="default"/>
        <w:lang w:val="ru-RU" w:eastAsia="en-US" w:bidi="ar-SA"/>
      </w:rPr>
    </w:lvl>
    <w:lvl w:ilvl="3">
      <w:start w:val="0"/>
      <w:numFmt w:val="bullet"/>
      <w:lvlText w:val="•"/>
      <w:lvlJc w:val="left"/>
      <w:pPr>
        <w:ind w:left="2130" w:hanging="334"/>
      </w:pPr>
      <w:rPr>
        <w:rFonts w:hint="default"/>
        <w:lang w:val="ru-RU" w:eastAsia="en-US" w:bidi="ar-SA"/>
      </w:rPr>
    </w:lvl>
    <w:lvl w:ilvl="4">
      <w:start w:val="0"/>
      <w:numFmt w:val="bullet"/>
      <w:lvlText w:val="•"/>
      <w:lvlJc w:val="left"/>
      <w:pPr>
        <w:ind w:left="2800" w:hanging="334"/>
      </w:pPr>
      <w:rPr>
        <w:rFonts w:hint="default"/>
        <w:lang w:val="ru-RU" w:eastAsia="en-US" w:bidi="ar-SA"/>
      </w:rPr>
    </w:lvl>
    <w:lvl w:ilvl="5">
      <w:start w:val="0"/>
      <w:numFmt w:val="bullet"/>
      <w:lvlText w:val="•"/>
      <w:lvlJc w:val="left"/>
      <w:pPr>
        <w:ind w:left="3471" w:hanging="334"/>
      </w:pPr>
      <w:rPr>
        <w:rFonts w:hint="default"/>
        <w:lang w:val="ru-RU" w:eastAsia="en-US" w:bidi="ar-SA"/>
      </w:rPr>
    </w:lvl>
    <w:lvl w:ilvl="6">
      <w:start w:val="0"/>
      <w:numFmt w:val="bullet"/>
      <w:lvlText w:val="•"/>
      <w:lvlJc w:val="left"/>
      <w:pPr>
        <w:ind w:left="4141" w:hanging="334"/>
      </w:pPr>
      <w:rPr>
        <w:rFonts w:hint="default"/>
        <w:lang w:val="ru-RU" w:eastAsia="en-US" w:bidi="ar-SA"/>
      </w:rPr>
    </w:lvl>
    <w:lvl w:ilvl="7">
      <w:start w:val="0"/>
      <w:numFmt w:val="bullet"/>
      <w:lvlText w:val="•"/>
      <w:lvlJc w:val="left"/>
      <w:pPr>
        <w:ind w:left="4811" w:hanging="334"/>
      </w:pPr>
      <w:rPr>
        <w:rFonts w:hint="default"/>
        <w:lang w:val="ru-RU" w:eastAsia="en-US" w:bidi="ar-SA"/>
      </w:rPr>
    </w:lvl>
    <w:lvl w:ilvl="8">
      <w:start w:val="0"/>
      <w:numFmt w:val="bullet"/>
      <w:lvlText w:val="•"/>
      <w:lvlJc w:val="left"/>
      <w:pPr>
        <w:ind w:left="5481" w:hanging="334"/>
      </w:pPr>
      <w:rPr>
        <w:rFonts w:hint="default"/>
        <w:lang w:val="ru-RU" w:eastAsia="en-US" w:bidi="ar-SA"/>
      </w:rPr>
    </w:lvl>
  </w:abstractNum>
  <w:abstractNum w:abstractNumId="31">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30">
    <w:multiLevelType w:val="hybridMultilevel"/>
    <w:lvl w:ilvl="0">
      <w:start w:val="5"/>
      <w:numFmt w:val="decimal"/>
      <w:lvlText w:val="%1."/>
      <w:lvlJc w:val="left"/>
      <w:pPr>
        <w:ind w:left="455" w:hanging="312"/>
        <w:jc w:val="left"/>
      </w:pPr>
      <w:rPr>
        <w:rFonts w:hint="default" w:ascii="Arial" w:hAnsi="Arial" w:eastAsia="Arial" w:cs="Arial"/>
        <w:b/>
        <w:bCs/>
        <w:i w:val="0"/>
        <w:iCs w:val="0"/>
        <w:color w:val="FFFFFF"/>
        <w:spacing w:val="-1"/>
        <w:w w:val="100"/>
        <w:sz w:val="28"/>
        <w:szCs w:val="28"/>
        <w:shd w:fill="2D75B6" w:color="auto" w:val="clear"/>
        <w:lang w:val="ru-RU" w:eastAsia="en-US" w:bidi="ar-SA"/>
      </w:rPr>
    </w:lvl>
    <w:lvl w:ilvl="1">
      <w:start w:val="0"/>
      <w:numFmt w:val="bullet"/>
      <w:lvlText w:val="•"/>
      <w:lvlJc w:val="left"/>
      <w:pPr>
        <w:ind w:left="1377" w:hanging="312"/>
      </w:pPr>
      <w:rPr>
        <w:rFonts w:hint="default"/>
        <w:lang w:val="ru-RU" w:eastAsia="en-US" w:bidi="ar-SA"/>
      </w:rPr>
    </w:lvl>
    <w:lvl w:ilvl="2">
      <w:start w:val="0"/>
      <w:numFmt w:val="bullet"/>
      <w:lvlText w:val="•"/>
      <w:lvlJc w:val="left"/>
      <w:pPr>
        <w:ind w:left="2295" w:hanging="312"/>
      </w:pPr>
      <w:rPr>
        <w:rFonts w:hint="default"/>
        <w:lang w:val="ru-RU" w:eastAsia="en-US" w:bidi="ar-SA"/>
      </w:rPr>
    </w:lvl>
    <w:lvl w:ilvl="3">
      <w:start w:val="0"/>
      <w:numFmt w:val="bullet"/>
      <w:lvlText w:val="•"/>
      <w:lvlJc w:val="left"/>
      <w:pPr>
        <w:ind w:left="3213" w:hanging="312"/>
      </w:pPr>
      <w:rPr>
        <w:rFonts w:hint="default"/>
        <w:lang w:val="ru-RU" w:eastAsia="en-US" w:bidi="ar-SA"/>
      </w:rPr>
    </w:lvl>
    <w:lvl w:ilvl="4">
      <w:start w:val="0"/>
      <w:numFmt w:val="bullet"/>
      <w:lvlText w:val="•"/>
      <w:lvlJc w:val="left"/>
      <w:pPr>
        <w:ind w:left="4131" w:hanging="312"/>
      </w:pPr>
      <w:rPr>
        <w:rFonts w:hint="default"/>
        <w:lang w:val="ru-RU" w:eastAsia="en-US" w:bidi="ar-SA"/>
      </w:rPr>
    </w:lvl>
    <w:lvl w:ilvl="5">
      <w:start w:val="0"/>
      <w:numFmt w:val="bullet"/>
      <w:lvlText w:val="•"/>
      <w:lvlJc w:val="left"/>
      <w:pPr>
        <w:ind w:left="5049" w:hanging="312"/>
      </w:pPr>
      <w:rPr>
        <w:rFonts w:hint="default"/>
        <w:lang w:val="ru-RU" w:eastAsia="en-US" w:bidi="ar-SA"/>
      </w:rPr>
    </w:lvl>
    <w:lvl w:ilvl="6">
      <w:start w:val="0"/>
      <w:numFmt w:val="bullet"/>
      <w:lvlText w:val="•"/>
      <w:lvlJc w:val="left"/>
      <w:pPr>
        <w:ind w:left="5967" w:hanging="312"/>
      </w:pPr>
      <w:rPr>
        <w:rFonts w:hint="default"/>
        <w:lang w:val="ru-RU" w:eastAsia="en-US" w:bidi="ar-SA"/>
      </w:rPr>
    </w:lvl>
    <w:lvl w:ilvl="7">
      <w:start w:val="0"/>
      <w:numFmt w:val="bullet"/>
      <w:lvlText w:val="•"/>
      <w:lvlJc w:val="left"/>
      <w:pPr>
        <w:ind w:left="6885" w:hanging="312"/>
      </w:pPr>
      <w:rPr>
        <w:rFonts w:hint="default"/>
        <w:lang w:val="ru-RU" w:eastAsia="en-US" w:bidi="ar-SA"/>
      </w:rPr>
    </w:lvl>
    <w:lvl w:ilvl="8">
      <w:start w:val="0"/>
      <w:numFmt w:val="bullet"/>
      <w:lvlText w:val="•"/>
      <w:lvlJc w:val="left"/>
      <w:pPr>
        <w:ind w:left="7803" w:hanging="312"/>
      </w:pPr>
      <w:rPr>
        <w:rFonts w:hint="default"/>
        <w:lang w:val="ru-RU" w:eastAsia="en-US" w:bidi="ar-SA"/>
      </w:rPr>
    </w:lvl>
  </w:abstractNum>
  <w:abstractNum w:abstractNumId="29">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28">
    <w:multiLevelType w:val="hybridMultilevel"/>
    <w:lvl w:ilvl="0">
      <w:start w:val="0"/>
      <w:numFmt w:val="bullet"/>
      <w:lvlText w:val="•"/>
      <w:lvlJc w:val="left"/>
      <w:pPr>
        <w:ind w:left="244"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898" w:hanging="126"/>
      </w:pPr>
      <w:rPr>
        <w:rFonts w:hint="default"/>
        <w:lang w:val="ru-RU" w:eastAsia="en-US" w:bidi="ar-SA"/>
      </w:rPr>
    </w:lvl>
    <w:lvl w:ilvl="2">
      <w:start w:val="0"/>
      <w:numFmt w:val="bullet"/>
      <w:lvlText w:val="•"/>
      <w:lvlJc w:val="left"/>
      <w:pPr>
        <w:ind w:left="1556" w:hanging="126"/>
      </w:pPr>
      <w:rPr>
        <w:rFonts w:hint="default"/>
        <w:lang w:val="ru-RU" w:eastAsia="en-US" w:bidi="ar-SA"/>
      </w:rPr>
    </w:lvl>
    <w:lvl w:ilvl="3">
      <w:start w:val="0"/>
      <w:numFmt w:val="bullet"/>
      <w:lvlText w:val="•"/>
      <w:lvlJc w:val="left"/>
      <w:pPr>
        <w:ind w:left="2214" w:hanging="126"/>
      </w:pPr>
      <w:rPr>
        <w:rFonts w:hint="default"/>
        <w:lang w:val="ru-RU" w:eastAsia="en-US" w:bidi="ar-SA"/>
      </w:rPr>
    </w:lvl>
    <w:lvl w:ilvl="4">
      <w:start w:val="0"/>
      <w:numFmt w:val="bullet"/>
      <w:lvlText w:val="•"/>
      <w:lvlJc w:val="left"/>
      <w:pPr>
        <w:ind w:left="2872" w:hanging="126"/>
      </w:pPr>
      <w:rPr>
        <w:rFonts w:hint="default"/>
        <w:lang w:val="ru-RU" w:eastAsia="en-US" w:bidi="ar-SA"/>
      </w:rPr>
    </w:lvl>
    <w:lvl w:ilvl="5">
      <w:start w:val="0"/>
      <w:numFmt w:val="bullet"/>
      <w:lvlText w:val="•"/>
      <w:lvlJc w:val="left"/>
      <w:pPr>
        <w:ind w:left="3531" w:hanging="126"/>
      </w:pPr>
      <w:rPr>
        <w:rFonts w:hint="default"/>
        <w:lang w:val="ru-RU" w:eastAsia="en-US" w:bidi="ar-SA"/>
      </w:rPr>
    </w:lvl>
    <w:lvl w:ilvl="6">
      <w:start w:val="0"/>
      <w:numFmt w:val="bullet"/>
      <w:lvlText w:val="•"/>
      <w:lvlJc w:val="left"/>
      <w:pPr>
        <w:ind w:left="4189" w:hanging="126"/>
      </w:pPr>
      <w:rPr>
        <w:rFonts w:hint="default"/>
        <w:lang w:val="ru-RU" w:eastAsia="en-US" w:bidi="ar-SA"/>
      </w:rPr>
    </w:lvl>
    <w:lvl w:ilvl="7">
      <w:start w:val="0"/>
      <w:numFmt w:val="bullet"/>
      <w:lvlText w:val="•"/>
      <w:lvlJc w:val="left"/>
      <w:pPr>
        <w:ind w:left="4847" w:hanging="126"/>
      </w:pPr>
      <w:rPr>
        <w:rFonts w:hint="default"/>
        <w:lang w:val="ru-RU" w:eastAsia="en-US" w:bidi="ar-SA"/>
      </w:rPr>
    </w:lvl>
    <w:lvl w:ilvl="8">
      <w:start w:val="0"/>
      <w:numFmt w:val="bullet"/>
      <w:lvlText w:val="•"/>
      <w:lvlJc w:val="left"/>
      <w:pPr>
        <w:ind w:left="5505" w:hanging="126"/>
      </w:pPr>
      <w:rPr>
        <w:rFonts w:hint="default"/>
        <w:lang w:val="ru-RU" w:eastAsia="en-US" w:bidi="ar-SA"/>
      </w:rPr>
    </w:lvl>
  </w:abstractNum>
  <w:abstractNum w:abstractNumId="27">
    <w:multiLevelType w:val="hybridMultilevel"/>
    <w:lvl w:ilvl="0">
      <w:start w:val="4"/>
      <w:numFmt w:val="decimal"/>
      <w:lvlText w:val="%1"/>
      <w:lvlJc w:val="left"/>
      <w:pPr>
        <w:ind w:left="619" w:hanging="334"/>
        <w:jc w:val="left"/>
      </w:pPr>
      <w:rPr>
        <w:rFonts w:hint="default"/>
        <w:lang w:val="ru-RU" w:eastAsia="en-US" w:bidi="ar-SA"/>
      </w:rPr>
    </w:lvl>
    <w:lvl w:ilvl="1">
      <w:start w:val="1"/>
      <w:numFmt w:val="decimal"/>
      <w:lvlText w:val="%1.%2"/>
      <w:lvlJc w:val="left"/>
      <w:pPr>
        <w:ind w:left="619" w:hanging="334"/>
        <w:jc w:val="left"/>
      </w:pPr>
      <w:rPr>
        <w:rFonts w:hint="default" w:ascii="Arial" w:hAnsi="Arial" w:eastAsia="Arial" w:cs="Arial"/>
        <w:b w:val="0"/>
        <w:bCs w:val="0"/>
        <w:i w:val="0"/>
        <w:iCs w:val="0"/>
        <w:color w:val="1F2C3C"/>
        <w:spacing w:val="0"/>
        <w:w w:val="99"/>
        <w:sz w:val="20"/>
        <w:szCs w:val="20"/>
        <w:lang w:val="ru-RU" w:eastAsia="en-US" w:bidi="ar-SA"/>
      </w:rPr>
    </w:lvl>
    <w:lvl w:ilvl="2">
      <w:start w:val="0"/>
      <w:numFmt w:val="bullet"/>
      <w:lvlText w:val="•"/>
      <w:lvlJc w:val="left"/>
      <w:pPr>
        <w:ind w:left="1860" w:hanging="334"/>
      </w:pPr>
      <w:rPr>
        <w:rFonts w:hint="default"/>
        <w:lang w:val="ru-RU" w:eastAsia="en-US" w:bidi="ar-SA"/>
      </w:rPr>
    </w:lvl>
    <w:lvl w:ilvl="3">
      <w:start w:val="0"/>
      <w:numFmt w:val="bullet"/>
      <w:lvlText w:val="•"/>
      <w:lvlJc w:val="left"/>
      <w:pPr>
        <w:ind w:left="2480" w:hanging="334"/>
      </w:pPr>
      <w:rPr>
        <w:rFonts w:hint="default"/>
        <w:lang w:val="ru-RU" w:eastAsia="en-US" w:bidi="ar-SA"/>
      </w:rPr>
    </w:lvl>
    <w:lvl w:ilvl="4">
      <w:start w:val="0"/>
      <w:numFmt w:val="bullet"/>
      <w:lvlText w:val="•"/>
      <w:lvlJc w:val="left"/>
      <w:pPr>
        <w:ind w:left="3100" w:hanging="334"/>
      </w:pPr>
      <w:rPr>
        <w:rFonts w:hint="default"/>
        <w:lang w:val="ru-RU" w:eastAsia="en-US" w:bidi="ar-SA"/>
      </w:rPr>
    </w:lvl>
    <w:lvl w:ilvl="5">
      <w:start w:val="0"/>
      <w:numFmt w:val="bullet"/>
      <w:lvlText w:val="•"/>
      <w:lvlJc w:val="left"/>
      <w:pPr>
        <w:ind w:left="3721" w:hanging="334"/>
      </w:pPr>
      <w:rPr>
        <w:rFonts w:hint="default"/>
        <w:lang w:val="ru-RU" w:eastAsia="en-US" w:bidi="ar-SA"/>
      </w:rPr>
    </w:lvl>
    <w:lvl w:ilvl="6">
      <w:start w:val="0"/>
      <w:numFmt w:val="bullet"/>
      <w:lvlText w:val="•"/>
      <w:lvlJc w:val="left"/>
      <w:pPr>
        <w:ind w:left="4341" w:hanging="334"/>
      </w:pPr>
      <w:rPr>
        <w:rFonts w:hint="default"/>
        <w:lang w:val="ru-RU" w:eastAsia="en-US" w:bidi="ar-SA"/>
      </w:rPr>
    </w:lvl>
    <w:lvl w:ilvl="7">
      <w:start w:val="0"/>
      <w:numFmt w:val="bullet"/>
      <w:lvlText w:val="•"/>
      <w:lvlJc w:val="left"/>
      <w:pPr>
        <w:ind w:left="4961" w:hanging="334"/>
      </w:pPr>
      <w:rPr>
        <w:rFonts w:hint="default"/>
        <w:lang w:val="ru-RU" w:eastAsia="en-US" w:bidi="ar-SA"/>
      </w:rPr>
    </w:lvl>
    <w:lvl w:ilvl="8">
      <w:start w:val="0"/>
      <w:numFmt w:val="bullet"/>
      <w:lvlText w:val="•"/>
      <w:lvlJc w:val="left"/>
      <w:pPr>
        <w:ind w:left="5581" w:hanging="334"/>
      </w:pPr>
      <w:rPr>
        <w:rFonts w:hint="default"/>
        <w:lang w:val="ru-RU" w:eastAsia="en-US" w:bidi="ar-SA"/>
      </w:rPr>
    </w:lvl>
  </w:abstractNum>
  <w:abstractNum w:abstractNumId="26">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25">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119" w:hanging="135"/>
      </w:pPr>
      <w:rPr>
        <w:rFonts w:hint="default" w:ascii="Arial" w:hAnsi="Arial" w:eastAsia="Arial" w:cs="Arial"/>
        <w:b w:val="0"/>
        <w:bCs w:val="0"/>
        <w:i w:val="0"/>
        <w:iCs w:val="0"/>
        <w:color w:val="1F2C3C"/>
        <w:spacing w:val="0"/>
        <w:w w:val="99"/>
        <w:sz w:val="20"/>
        <w:szCs w:val="20"/>
        <w:lang w:val="ru-RU" w:eastAsia="en-US" w:bidi="ar-SA"/>
      </w:rPr>
    </w:lvl>
    <w:lvl w:ilvl="2">
      <w:start w:val="0"/>
      <w:numFmt w:val="bullet"/>
      <w:lvlText w:val="•"/>
      <w:lvlJc w:val="left"/>
      <w:pPr>
        <w:ind w:left="1460" w:hanging="135"/>
      </w:pPr>
      <w:rPr>
        <w:rFonts w:hint="default"/>
        <w:lang w:val="ru-RU" w:eastAsia="en-US" w:bidi="ar-SA"/>
      </w:rPr>
    </w:lvl>
    <w:lvl w:ilvl="3">
      <w:start w:val="0"/>
      <w:numFmt w:val="bullet"/>
      <w:lvlText w:val="•"/>
      <w:lvlJc w:val="left"/>
      <w:pPr>
        <w:ind w:left="2130" w:hanging="135"/>
      </w:pPr>
      <w:rPr>
        <w:rFonts w:hint="default"/>
        <w:lang w:val="ru-RU" w:eastAsia="en-US" w:bidi="ar-SA"/>
      </w:rPr>
    </w:lvl>
    <w:lvl w:ilvl="4">
      <w:start w:val="0"/>
      <w:numFmt w:val="bullet"/>
      <w:lvlText w:val="•"/>
      <w:lvlJc w:val="left"/>
      <w:pPr>
        <w:ind w:left="2800" w:hanging="135"/>
      </w:pPr>
      <w:rPr>
        <w:rFonts w:hint="default"/>
        <w:lang w:val="ru-RU" w:eastAsia="en-US" w:bidi="ar-SA"/>
      </w:rPr>
    </w:lvl>
    <w:lvl w:ilvl="5">
      <w:start w:val="0"/>
      <w:numFmt w:val="bullet"/>
      <w:lvlText w:val="•"/>
      <w:lvlJc w:val="left"/>
      <w:pPr>
        <w:ind w:left="3471" w:hanging="135"/>
      </w:pPr>
      <w:rPr>
        <w:rFonts w:hint="default"/>
        <w:lang w:val="ru-RU" w:eastAsia="en-US" w:bidi="ar-SA"/>
      </w:rPr>
    </w:lvl>
    <w:lvl w:ilvl="6">
      <w:start w:val="0"/>
      <w:numFmt w:val="bullet"/>
      <w:lvlText w:val="•"/>
      <w:lvlJc w:val="left"/>
      <w:pPr>
        <w:ind w:left="4141" w:hanging="135"/>
      </w:pPr>
      <w:rPr>
        <w:rFonts w:hint="default"/>
        <w:lang w:val="ru-RU" w:eastAsia="en-US" w:bidi="ar-SA"/>
      </w:rPr>
    </w:lvl>
    <w:lvl w:ilvl="7">
      <w:start w:val="0"/>
      <w:numFmt w:val="bullet"/>
      <w:lvlText w:val="•"/>
      <w:lvlJc w:val="left"/>
      <w:pPr>
        <w:ind w:left="4811" w:hanging="135"/>
      </w:pPr>
      <w:rPr>
        <w:rFonts w:hint="default"/>
        <w:lang w:val="ru-RU" w:eastAsia="en-US" w:bidi="ar-SA"/>
      </w:rPr>
    </w:lvl>
    <w:lvl w:ilvl="8">
      <w:start w:val="0"/>
      <w:numFmt w:val="bullet"/>
      <w:lvlText w:val="•"/>
      <w:lvlJc w:val="left"/>
      <w:pPr>
        <w:ind w:left="5481" w:hanging="135"/>
      </w:pPr>
      <w:rPr>
        <w:rFonts w:hint="default"/>
        <w:lang w:val="ru-RU" w:eastAsia="en-US" w:bidi="ar-SA"/>
      </w:rPr>
    </w:lvl>
  </w:abstractNum>
  <w:abstractNum w:abstractNumId="24">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23">
    <w:multiLevelType w:val="hybridMultilevel"/>
    <w:lvl w:ilvl="0">
      <w:start w:val="0"/>
      <w:numFmt w:val="bullet"/>
      <w:lvlText w:val="•"/>
      <w:lvlJc w:val="left"/>
      <w:pPr>
        <w:ind w:left="244"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898" w:hanging="126"/>
      </w:pPr>
      <w:rPr>
        <w:rFonts w:hint="default"/>
        <w:lang w:val="ru-RU" w:eastAsia="en-US" w:bidi="ar-SA"/>
      </w:rPr>
    </w:lvl>
    <w:lvl w:ilvl="2">
      <w:start w:val="0"/>
      <w:numFmt w:val="bullet"/>
      <w:lvlText w:val="•"/>
      <w:lvlJc w:val="left"/>
      <w:pPr>
        <w:ind w:left="1556" w:hanging="126"/>
      </w:pPr>
      <w:rPr>
        <w:rFonts w:hint="default"/>
        <w:lang w:val="ru-RU" w:eastAsia="en-US" w:bidi="ar-SA"/>
      </w:rPr>
    </w:lvl>
    <w:lvl w:ilvl="3">
      <w:start w:val="0"/>
      <w:numFmt w:val="bullet"/>
      <w:lvlText w:val="•"/>
      <w:lvlJc w:val="left"/>
      <w:pPr>
        <w:ind w:left="2214" w:hanging="126"/>
      </w:pPr>
      <w:rPr>
        <w:rFonts w:hint="default"/>
        <w:lang w:val="ru-RU" w:eastAsia="en-US" w:bidi="ar-SA"/>
      </w:rPr>
    </w:lvl>
    <w:lvl w:ilvl="4">
      <w:start w:val="0"/>
      <w:numFmt w:val="bullet"/>
      <w:lvlText w:val="•"/>
      <w:lvlJc w:val="left"/>
      <w:pPr>
        <w:ind w:left="2872" w:hanging="126"/>
      </w:pPr>
      <w:rPr>
        <w:rFonts w:hint="default"/>
        <w:lang w:val="ru-RU" w:eastAsia="en-US" w:bidi="ar-SA"/>
      </w:rPr>
    </w:lvl>
    <w:lvl w:ilvl="5">
      <w:start w:val="0"/>
      <w:numFmt w:val="bullet"/>
      <w:lvlText w:val="•"/>
      <w:lvlJc w:val="left"/>
      <w:pPr>
        <w:ind w:left="3531" w:hanging="126"/>
      </w:pPr>
      <w:rPr>
        <w:rFonts w:hint="default"/>
        <w:lang w:val="ru-RU" w:eastAsia="en-US" w:bidi="ar-SA"/>
      </w:rPr>
    </w:lvl>
    <w:lvl w:ilvl="6">
      <w:start w:val="0"/>
      <w:numFmt w:val="bullet"/>
      <w:lvlText w:val="•"/>
      <w:lvlJc w:val="left"/>
      <w:pPr>
        <w:ind w:left="4189" w:hanging="126"/>
      </w:pPr>
      <w:rPr>
        <w:rFonts w:hint="default"/>
        <w:lang w:val="ru-RU" w:eastAsia="en-US" w:bidi="ar-SA"/>
      </w:rPr>
    </w:lvl>
    <w:lvl w:ilvl="7">
      <w:start w:val="0"/>
      <w:numFmt w:val="bullet"/>
      <w:lvlText w:val="•"/>
      <w:lvlJc w:val="left"/>
      <w:pPr>
        <w:ind w:left="4847" w:hanging="126"/>
      </w:pPr>
      <w:rPr>
        <w:rFonts w:hint="default"/>
        <w:lang w:val="ru-RU" w:eastAsia="en-US" w:bidi="ar-SA"/>
      </w:rPr>
    </w:lvl>
    <w:lvl w:ilvl="8">
      <w:start w:val="0"/>
      <w:numFmt w:val="bullet"/>
      <w:lvlText w:val="•"/>
      <w:lvlJc w:val="left"/>
      <w:pPr>
        <w:ind w:left="5505" w:hanging="126"/>
      </w:pPr>
      <w:rPr>
        <w:rFonts w:hint="default"/>
        <w:lang w:val="ru-RU" w:eastAsia="en-US" w:bidi="ar-SA"/>
      </w:rPr>
    </w:lvl>
  </w:abstractNum>
  <w:abstractNum w:abstractNumId="22">
    <w:multiLevelType w:val="hybridMultilevel"/>
    <w:lvl w:ilvl="0">
      <w:start w:val="3"/>
      <w:numFmt w:val="decimal"/>
      <w:lvlText w:val="%1"/>
      <w:lvlJc w:val="left"/>
      <w:pPr>
        <w:ind w:left="119" w:hanging="332"/>
        <w:jc w:val="left"/>
      </w:pPr>
      <w:rPr>
        <w:rFonts w:hint="default"/>
        <w:lang w:val="ru-RU" w:eastAsia="en-US" w:bidi="ar-SA"/>
      </w:rPr>
    </w:lvl>
    <w:lvl w:ilvl="1">
      <w:start w:val="1"/>
      <w:numFmt w:val="decimal"/>
      <w:lvlText w:val="%1.%2"/>
      <w:lvlJc w:val="left"/>
      <w:pPr>
        <w:ind w:left="119" w:hanging="332"/>
        <w:jc w:val="left"/>
      </w:pPr>
      <w:rPr>
        <w:rFonts w:hint="default" w:ascii="Arial" w:hAnsi="Arial" w:eastAsia="Arial" w:cs="Arial"/>
        <w:b w:val="0"/>
        <w:bCs w:val="0"/>
        <w:i w:val="0"/>
        <w:iCs w:val="0"/>
        <w:color w:val="1F2C3C"/>
        <w:spacing w:val="0"/>
        <w:w w:val="99"/>
        <w:sz w:val="20"/>
        <w:szCs w:val="20"/>
        <w:lang w:val="ru-RU" w:eastAsia="en-US" w:bidi="ar-SA"/>
      </w:rPr>
    </w:lvl>
    <w:lvl w:ilvl="2">
      <w:start w:val="0"/>
      <w:numFmt w:val="bullet"/>
      <w:lvlText w:val="•"/>
      <w:lvlJc w:val="left"/>
      <w:pPr>
        <w:ind w:left="1460" w:hanging="332"/>
      </w:pPr>
      <w:rPr>
        <w:rFonts w:hint="default"/>
        <w:lang w:val="ru-RU" w:eastAsia="en-US" w:bidi="ar-SA"/>
      </w:rPr>
    </w:lvl>
    <w:lvl w:ilvl="3">
      <w:start w:val="0"/>
      <w:numFmt w:val="bullet"/>
      <w:lvlText w:val="•"/>
      <w:lvlJc w:val="left"/>
      <w:pPr>
        <w:ind w:left="2130" w:hanging="332"/>
      </w:pPr>
      <w:rPr>
        <w:rFonts w:hint="default"/>
        <w:lang w:val="ru-RU" w:eastAsia="en-US" w:bidi="ar-SA"/>
      </w:rPr>
    </w:lvl>
    <w:lvl w:ilvl="4">
      <w:start w:val="0"/>
      <w:numFmt w:val="bullet"/>
      <w:lvlText w:val="•"/>
      <w:lvlJc w:val="left"/>
      <w:pPr>
        <w:ind w:left="2800" w:hanging="332"/>
      </w:pPr>
      <w:rPr>
        <w:rFonts w:hint="default"/>
        <w:lang w:val="ru-RU" w:eastAsia="en-US" w:bidi="ar-SA"/>
      </w:rPr>
    </w:lvl>
    <w:lvl w:ilvl="5">
      <w:start w:val="0"/>
      <w:numFmt w:val="bullet"/>
      <w:lvlText w:val="•"/>
      <w:lvlJc w:val="left"/>
      <w:pPr>
        <w:ind w:left="3471" w:hanging="332"/>
      </w:pPr>
      <w:rPr>
        <w:rFonts w:hint="default"/>
        <w:lang w:val="ru-RU" w:eastAsia="en-US" w:bidi="ar-SA"/>
      </w:rPr>
    </w:lvl>
    <w:lvl w:ilvl="6">
      <w:start w:val="0"/>
      <w:numFmt w:val="bullet"/>
      <w:lvlText w:val="•"/>
      <w:lvlJc w:val="left"/>
      <w:pPr>
        <w:ind w:left="4141" w:hanging="332"/>
      </w:pPr>
      <w:rPr>
        <w:rFonts w:hint="default"/>
        <w:lang w:val="ru-RU" w:eastAsia="en-US" w:bidi="ar-SA"/>
      </w:rPr>
    </w:lvl>
    <w:lvl w:ilvl="7">
      <w:start w:val="0"/>
      <w:numFmt w:val="bullet"/>
      <w:lvlText w:val="•"/>
      <w:lvlJc w:val="left"/>
      <w:pPr>
        <w:ind w:left="4811" w:hanging="332"/>
      </w:pPr>
      <w:rPr>
        <w:rFonts w:hint="default"/>
        <w:lang w:val="ru-RU" w:eastAsia="en-US" w:bidi="ar-SA"/>
      </w:rPr>
    </w:lvl>
    <w:lvl w:ilvl="8">
      <w:start w:val="0"/>
      <w:numFmt w:val="bullet"/>
      <w:lvlText w:val="•"/>
      <w:lvlJc w:val="left"/>
      <w:pPr>
        <w:ind w:left="5481" w:hanging="332"/>
      </w:pPr>
      <w:rPr>
        <w:rFonts w:hint="default"/>
        <w:lang w:val="ru-RU" w:eastAsia="en-US" w:bidi="ar-SA"/>
      </w:rPr>
    </w:lvl>
  </w:abstractNum>
  <w:abstractNum w:abstractNumId="21">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20">
    <w:multiLevelType w:val="hybridMultilevel"/>
    <w:lvl w:ilvl="0">
      <w:start w:val="0"/>
      <w:numFmt w:val="bullet"/>
      <w:lvlText w:val="•"/>
      <w:lvlJc w:val="left"/>
      <w:pPr>
        <w:ind w:left="244"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898" w:hanging="126"/>
      </w:pPr>
      <w:rPr>
        <w:rFonts w:hint="default"/>
        <w:lang w:val="ru-RU" w:eastAsia="en-US" w:bidi="ar-SA"/>
      </w:rPr>
    </w:lvl>
    <w:lvl w:ilvl="2">
      <w:start w:val="0"/>
      <w:numFmt w:val="bullet"/>
      <w:lvlText w:val="•"/>
      <w:lvlJc w:val="left"/>
      <w:pPr>
        <w:ind w:left="1556" w:hanging="126"/>
      </w:pPr>
      <w:rPr>
        <w:rFonts w:hint="default"/>
        <w:lang w:val="ru-RU" w:eastAsia="en-US" w:bidi="ar-SA"/>
      </w:rPr>
    </w:lvl>
    <w:lvl w:ilvl="3">
      <w:start w:val="0"/>
      <w:numFmt w:val="bullet"/>
      <w:lvlText w:val="•"/>
      <w:lvlJc w:val="left"/>
      <w:pPr>
        <w:ind w:left="2214" w:hanging="126"/>
      </w:pPr>
      <w:rPr>
        <w:rFonts w:hint="default"/>
        <w:lang w:val="ru-RU" w:eastAsia="en-US" w:bidi="ar-SA"/>
      </w:rPr>
    </w:lvl>
    <w:lvl w:ilvl="4">
      <w:start w:val="0"/>
      <w:numFmt w:val="bullet"/>
      <w:lvlText w:val="•"/>
      <w:lvlJc w:val="left"/>
      <w:pPr>
        <w:ind w:left="2872" w:hanging="126"/>
      </w:pPr>
      <w:rPr>
        <w:rFonts w:hint="default"/>
        <w:lang w:val="ru-RU" w:eastAsia="en-US" w:bidi="ar-SA"/>
      </w:rPr>
    </w:lvl>
    <w:lvl w:ilvl="5">
      <w:start w:val="0"/>
      <w:numFmt w:val="bullet"/>
      <w:lvlText w:val="•"/>
      <w:lvlJc w:val="left"/>
      <w:pPr>
        <w:ind w:left="3531" w:hanging="126"/>
      </w:pPr>
      <w:rPr>
        <w:rFonts w:hint="default"/>
        <w:lang w:val="ru-RU" w:eastAsia="en-US" w:bidi="ar-SA"/>
      </w:rPr>
    </w:lvl>
    <w:lvl w:ilvl="6">
      <w:start w:val="0"/>
      <w:numFmt w:val="bullet"/>
      <w:lvlText w:val="•"/>
      <w:lvlJc w:val="left"/>
      <w:pPr>
        <w:ind w:left="4189" w:hanging="126"/>
      </w:pPr>
      <w:rPr>
        <w:rFonts w:hint="default"/>
        <w:lang w:val="ru-RU" w:eastAsia="en-US" w:bidi="ar-SA"/>
      </w:rPr>
    </w:lvl>
    <w:lvl w:ilvl="7">
      <w:start w:val="0"/>
      <w:numFmt w:val="bullet"/>
      <w:lvlText w:val="•"/>
      <w:lvlJc w:val="left"/>
      <w:pPr>
        <w:ind w:left="4847" w:hanging="126"/>
      </w:pPr>
      <w:rPr>
        <w:rFonts w:hint="default"/>
        <w:lang w:val="ru-RU" w:eastAsia="en-US" w:bidi="ar-SA"/>
      </w:rPr>
    </w:lvl>
    <w:lvl w:ilvl="8">
      <w:start w:val="0"/>
      <w:numFmt w:val="bullet"/>
      <w:lvlText w:val="•"/>
      <w:lvlJc w:val="left"/>
      <w:pPr>
        <w:ind w:left="5505" w:hanging="126"/>
      </w:pPr>
      <w:rPr>
        <w:rFonts w:hint="default"/>
        <w:lang w:val="ru-RU" w:eastAsia="en-US" w:bidi="ar-SA"/>
      </w:rPr>
    </w:lvl>
  </w:abstractNum>
  <w:abstractNum w:abstractNumId="19">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18">
    <w:multiLevelType w:val="hybridMultilevel"/>
    <w:lvl w:ilvl="0">
      <w:start w:val="2"/>
      <w:numFmt w:val="decimal"/>
      <w:lvlText w:val="%1"/>
      <w:lvlJc w:val="left"/>
      <w:pPr>
        <w:ind w:left="619" w:hanging="334"/>
        <w:jc w:val="left"/>
      </w:pPr>
      <w:rPr>
        <w:rFonts w:hint="default"/>
        <w:lang w:val="ru-RU" w:eastAsia="en-US" w:bidi="ar-SA"/>
      </w:rPr>
    </w:lvl>
    <w:lvl w:ilvl="1">
      <w:start w:val="1"/>
      <w:numFmt w:val="decimal"/>
      <w:lvlText w:val="%1.%2"/>
      <w:lvlJc w:val="left"/>
      <w:pPr>
        <w:ind w:left="619" w:hanging="334"/>
        <w:jc w:val="left"/>
      </w:pPr>
      <w:rPr>
        <w:rFonts w:hint="default" w:ascii="Arial" w:hAnsi="Arial" w:eastAsia="Arial" w:cs="Arial"/>
        <w:b w:val="0"/>
        <w:bCs w:val="0"/>
        <w:i w:val="0"/>
        <w:iCs w:val="0"/>
        <w:color w:val="1F2C3C"/>
        <w:spacing w:val="0"/>
        <w:w w:val="99"/>
        <w:sz w:val="20"/>
        <w:szCs w:val="20"/>
        <w:lang w:val="ru-RU" w:eastAsia="en-US" w:bidi="ar-SA"/>
      </w:rPr>
    </w:lvl>
    <w:lvl w:ilvl="2">
      <w:start w:val="0"/>
      <w:numFmt w:val="bullet"/>
      <w:lvlText w:val="•"/>
      <w:lvlJc w:val="left"/>
      <w:pPr>
        <w:ind w:left="1860" w:hanging="334"/>
      </w:pPr>
      <w:rPr>
        <w:rFonts w:hint="default"/>
        <w:lang w:val="ru-RU" w:eastAsia="en-US" w:bidi="ar-SA"/>
      </w:rPr>
    </w:lvl>
    <w:lvl w:ilvl="3">
      <w:start w:val="0"/>
      <w:numFmt w:val="bullet"/>
      <w:lvlText w:val="•"/>
      <w:lvlJc w:val="left"/>
      <w:pPr>
        <w:ind w:left="2480" w:hanging="334"/>
      </w:pPr>
      <w:rPr>
        <w:rFonts w:hint="default"/>
        <w:lang w:val="ru-RU" w:eastAsia="en-US" w:bidi="ar-SA"/>
      </w:rPr>
    </w:lvl>
    <w:lvl w:ilvl="4">
      <w:start w:val="0"/>
      <w:numFmt w:val="bullet"/>
      <w:lvlText w:val="•"/>
      <w:lvlJc w:val="left"/>
      <w:pPr>
        <w:ind w:left="3100" w:hanging="334"/>
      </w:pPr>
      <w:rPr>
        <w:rFonts w:hint="default"/>
        <w:lang w:val="ru-RU" w:eastAsia="en-US" w:bidi="ar-SA"/>
      </w:rPr>
    </w:lvl>
    <w:lvl w:ilvl="5">
      <w:start w:val="0"/>
      <w:numFmt w:val="bullet"/>
      <w:lvlText w:val="•"/>
      <w:lvlJc w:val="left"/>
      <w:pPr>
        <w:ind w:left="3721" w:hanging="334"/>
      </w:pPr>
      <w:rPr>
        <w:rFonts w:hint="default"/>
        <w:lang w:val="ru-RU" w:eastAsia="en-US" w:bidi="ar-SA"/>
      </w:rPr>
    </w:lvl>
    <w:lvl w:ilvl="6">
      <w:start w:val="0"/>
      <w:numFmt w:val="bullet"/>
      <w:lvlText w:val="•"/>
      <w:lvlJc w:val="left"/>
      <w:pPr>
        <w:ind w:left="4341" w:hanging="334"/>
      </w:pPr>
      <w:rPr>
        <w:rFonts w:hint="default"/>
        <w:lang w:val="ru-RU" w:eastAsia="en-US" w:bidi="ar-SA"/>
      </w:rPr>
    </w:lvl>
    <w:lvl w:ilvl="7">
      <w:start w:val="0"/>
      <w:numFmt w:val="bullet"/>
      <w:lvlText w:val="•"/>
      <w:lvlJc w:val="left"/>
      <w:pPr>
        <w:ind w:left="4961" w:hanging="334"/>
      </w:pPr>
      <w:rPr>
        <w:rFonts w:hint="default"/>
        <w:lang w:val="ru-RU" w:eastAsia="en-US" w:bidi="ar-SA"/>
      </w:rPr>
    </w:lvl>
    <w:lvl w:ilvl="8">
      <w:start w:val="0"/>
      <w:numFmt w:val="bullet"/>
      <w:lvlText w:val="•"/>
      <w:lvlJc w:val="left"/>
      <w:pPr>
        <w:ind w:left="5581" w:hanging="334"/>
      </w:pPr>
      <w:rPr>
        <w:rFonts w:hint="default"/>
        <w:lang w:val="ru-RU" w:eastAsia="en-US" w:bidi="ar-SA"/>
      </w:rPr>
    </w:lvl>
  </w:abstractNum>
  <w:abstractNum w:abstractNumId="17">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16">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15">
    <w:multiLevelType w:val="hybridMultilevel"/>
    <w:lvl w:ilvl="0">
      <w:start w:val="1"/>
      <w:numFmt w:val="decimal"/>
      <w:lvlText w:val="%1"/>
      <w:lvlJc w:val="left"/>
      <w:pPr>
        <w:ind w:left="619" w:hanging="334"/>
        <w:jc w:val="left"/>
      </w:pPr>
      <w:rPr>
        <w:rFonts w:hint="default"/>
        <w:lang w:val="ru-RU" w:eastAsia="en-US" w:bidi="ar-SA"/>
      </w:rPr>
    </w:lvl>
    <w:lvl w:ilvl="1">
      <w:start w:val="1"/>
      <w:numFmt w:val="decimal"/>
      <w:lvlText w:val="%1.%2"/>
      <w:lvlJc w:val="left"/>
      <w:pPr>
        <w:ind w:left="619" w:hanging="334"/>
        <w:jc w:val="left"/>
      </w:pPr>
      <w:rPr>
        <w:rFonts w:hint="default" w:ascii="Arial" w:hAnsi="Arial" w:eastAsia="Arial" w:cs="Arial"/>
        <w:b w:val="0"/>
        <w:bCs w:val="0"/>
        <w:i w:val="0"/>
        <w:iCs w:val="0"/>
        <w:color w:val="1F2C3C"/>
        <w:spacing w:val="0"/>
        <w:w w:val="99"/>
        <w:sz w:val="20"/>
        <w:szCs w:val="20"/>
        <w:lang w:val="ru-RU" w:eastAsia="en-US" w:bidi="ar-SA"/>
      </w:rPr>
    </w:lvl>
    <w:lvl w:ilvl="2">
      <w:start w:val="0"/>
      <w:numFmt w:val="bullet"/>
      <w:lvlText w:val="•"/>
      <w:lvlJc w:val="left"/>
      <w:pPr>
        <w:ind w:left="1860" w:hanging="334"/>
      </w:pPr>
      <w:rPr>
        <w:rFonts w:hint="default"/>
        <w:lang w:val="ru-RU" w:eastAsia="en-US" w:bidi="ar-SA"/>
      </w:rPr>
    </w:lvl>
    <w:lvl w:ilvl="3">
      <w:start w:val="0"/>
      <w:numFmt w:val="bullet"/>
      <w:lvlText w:val="•"/>
      <w:lvlJc w:val="left"/>
      <w:pPr>
        <w:ind w:left="2480" w:hanging="334"/>
      </w:pPr>
      <w:rPr>
        <w:rFonts w:hint="default"/>
        <w:lang w:val="ru-RU" w:eastAsia="en-US" w:bidi="ar-SA"/>
      </w:rPr>
    </w:lvl>
    <w:lvl w:ilvl="4">
      <w:start w:val="0"/>
      <w:numFmt w:val="bullet"/>
      <w:lvlText w:val="•"/>
      <w:lvlJc w:val="left"/>
      <w:pPr>
        <w:ind w:left="3100" w:hanging="334"/>
      </w:pPr>
      <w:rPr>
        <w:rFonts w:hint="default"/>
        <w:lang w:val="ru-RU" w:eastAsia="en-US" w:bidi="ar-SA"/>
      </w:rPr>
    </w:lvl>
    <w:lvl w:ilvl="5">
      <w:start w:val="0"/>
      <w:numFmt w:val="bullet"/>
      <w:lvlText w:val="•"/>
      <w:lvlJc w:val="left"/>
      <w:pPr>
        <w:ind w:left="3721" w:hanging="334"/>
      </w:pPr>
      <w:rPr>
        <w:rFonts w:hint="default"/>
        <w:lang w:val="ru-RU" w:eastAsia="en-US" w:bidi="ar-SA"/>
      </w:rPr>
    </w:lvl>
    <w:lvl w:ilvl="6">
      <w:start w:val="0"/>
      <w:numFmt w:val="bullet"/>
      <w:lvlText w:val="•"/>
      <w:lvlJc w:val="left"/>
      <w:pPr>
        <w:ind w:left="4341" w:hanging="334"/>
      </w:pPr>
      <w:rPr>
        <w:rFonts w:hint="default"/>
        <w:lang w:val="ru-RU" w:eastAsia="en-US" w:bidi="ar-SA"/>
      </w:rPr>
    </w:lvl>
    <w:lvl w:ilvl="7">
      <w:start w:val="0"/>
      <w:numFmt w:val="bullet"/>
      <w:lvlText w:val="•"/>
      <w:lvlJc w:val="left"/>
      <w:pPr>
        <w:ind w:left="4961" w:hanging="334"/>
      </w:pPr>
      <w:rPr>
        <w:rFonts w:hint="default"/>
        <w:lang w:val="ru-RU" w:eastAsia="en-US" w:bidi="ar-SA"/>
      </w:rPr>
    </w:lvl>
    <w:lvl w:ilvl="8">
      <w:start w:val="0"/>
      <w:numFmt w:val="bullet"/>
      <w:lvlText w:val="•"/>
      <w:lvlJc w:val="left"/>
      <w:pPr>
        <w:ind w:left="5581" w:hanging="334"/>
      </w:pPr>
      <w:rPr>
        <w:rFonts w:hint="default"/>
        <w:lang w:val="ru-RU" w:eastAsia="en-US" w:bidi="ar-SA"/>
      </w:rPr>
    </w:lvl>
  </w:abstractNum>
  <w:abstractNum w:abstractNumId="14">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13">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12">
    <w:multiLevelType w:val="hybridMultilevel"/>
    <w:lvl w:ilvl="0">
      <w:start w:val="0"/>
      <w:numFmt w:val="bullet"/>
      <w:lvlText w:val="•"/>
      <w:lvlJc w:val="left"/>
      <w:pPr>
        <w:ind w:left="244"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898" w:hanging="126"/>
      </w:pPr>
      <w:rPr>
        <w:rFonts w:hint="default"/>
        <w:lang w:val="ru-RU" w:eastAsia="en-US" w:bidi="ar-SA"/>
      </w:rPr>
    </w:lvl>
    <w:lvl w:ilvl="2">
      <w:start w:val="0"/>
      <w:numFmt w:val="bullet"/>
      <w:lvlText w:val="•"/>
      <w:lvlJc w:val="left"/>
      <w:pPr>
        <w:ind w:left="1556" w:hanging="126"/>
      </w:pPr>
      <w:rPr>
        <w:rFonts w:hint="default"/>
        <w:lang w:val="ru-RU" w:eastAsia="en-US" w:bidi="ar-SA"/>
      </w:rPr>
    </w:lvl>
    <w:lvl w:ilvl="3">
      <w:start w:val="0"/>
      <w:numFmt w:val="bullet"/>
      <w:lvlText w:val="•"/>
      <w:lvlJc w:val="left"/>
      <w:pPr>
        <w:ind w:left="2214" w:hanging="126"/>
      </w:pPr>
      <w:rPr>
        <w:rFonts w:hint="default"/>
        <w:lang w:val="ru-RU" w:eastAsia="en-US" w:bidi="ar-SA"/>
      </w:rPr>
    </w:lvl>
    <w:lvl w:ilvl="4">
      <w:start w:val="0"/>
      <w:numFmt w:val="bullet"/>
      <w:lvlText w:val="•"/>
      <w:lvlJc w:val="left"/>
      <w:pPr>
        <w:ind w:left="2872" w:hanging="126"/>
      </w:pPr>
      <w:rPr>
        <w:rFonts w:hint="default"/>
        <w:lang w:val="ru-RU" w:eastAsia="en-US" w:bidi="ar-SA"/>
      </w:rPr>
    </w:lvl>
    <w:lvl w:ilvl="5">
      <w:start w:val="0"/>
      <w:numFmt w:val="bullet"/>
      <w:lvlText w:val="•"/>
      <w:lvlJc w:val="left"/>
      <w:pPr>
        <w:ind w:left="3531" w:hanging="126"/>
      </w:pPr>
      <w:rPr>
        <w:rFonts w:hint="default"/>
        <w:lang w:val="ru-RU" w:eastAsia="en-US" w:bidi="ar-SA"/>
      </w:rPr>
    </w:lvl>
    <w:lvl w:ilvl="6">
      <w:start w:val="0"/>
      <w:numFmt w:val="bullet"/>
      <w:lvlText w:val="•"/>
      <w:lvlJc w:val="left"/>
      <w:pPr>
        <w:ind w:left="4189" w:hanging="126"/>
      </w:pPr>
      <w:rPr>
        <w:rFonts w:hint="default"/>
        <w:lang w:val="ru-RU" w:eastAsia="en-US" w:bidi="ar-SA"/>
      </w:rPr>
    </w:lvl>
    <w:lvl w:ilvl="7">
      <w:start w:val="0"/>
      <w:numFmt w:val="bullet"/>
      <w:lvlText w:val="•"/>
      <w:lvlJc w:val="left"/>
      <w:pPr>
        <w:ind w:left="4847" w:hanging="126"/>
      </w:pPr>
      <w:rPr>
        <w:rFonts w:hint="default"/>
        <w:lang w:val="ru-RU" w:eastAsia="en-US" w:bidi="ar-SA"/>
      </w:rPr>
    </w:lvl>
    <w:lvl w:ilvl="8">
      <w:start w:val="0"/>
      <w:numFmt w:val="bullet"/>
      <w:lvlText w:val="•"/>
      <w:lvlJc w:val="left"/>
      <w:pPr>
        <w:ind w:left="5505" w:hanging="126"/>
      </w:pPr>
      <w:rPr>
        <w:rFonts w:hint="default"/>
        <w:lang w:val="ru-RU" w:eastAsia="en-US" w:bidi="ar-SA"/>
      </w:rPr>
    </w:lvl>
  </w:abstractNum>
  <w:abstractNum w:abstractNumId="11">
    <w:multiLevelType w:val="hybridMultilevel"/>
    <w:lvl w:ilvl="0">
      <w:start w:val="0"/>
      <w:numFmt w:val="bullet"/>
      <w:lvlText w:val="•"/>
      <w:lvlJc w:val="left"/>
      <w:pPr>
        <w:ind w:left="119"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790" w:hanging="126"/>
      </w:pPr>
      <w:rPr>
        <w:rFonts w:hint="default"/>
        <w:lang w:val="ru-RU" w:eastAsia="en-US" w:bidi="ar-SA"/>
      </w:rPr>
    </w:lvl>
    <w:lvl w:ilvl="2">
      <w:start w:val="0"/>
      <w:numFmt w:val="bullet"/>
      <w:lvlText w:val="•"/>
      <w:lvlJc w:val="left"/>
      <w:pPr>
        <w:ind w:left="1460" w:hanging="126"/>
      </w:pPr>
      <w:rPr>
        <w:rFonts w:hint="default"/>
        <w:lang w:val="ru-RU" w:eastAsia="en-US" w:bidi="ar-SA"/>
      </w:rPr>
    </w:lvl>
    <w:lvl w:ilvl="3">
      <w:start w:val="0"/>
      <w:numFmt w:val="bullet"/>
      <w:lvlText w:val="•"/>
      <w:lvlJc w:val="left"/>
      <w:pPr>
        <w:ind w:left="2130" w:hanging="126"/>
      </w:pPr>
      <w:rPr>
        <w:rFonts w:hint="default"/>
        <w:lang w:val="ru-RU" w:eastAsia="en-US" w:bidi="ar-SA"/>
      </w:rPr>
    </w:lvl>
    <w:lvl w:ilvl="4">
      <w:start w:val="0"/>
      <w:numFmt w:val="bullet"/>
      <w:lvlText w:val="•"/>
      <w:lvlJc w:val="left"/>
      <w:pPr>
        <w:ind w:left="2800" w:hanging="126"/>
      </w:pPr>
      <w:rPr>
        <w:rFonts w:hint="default"/>
        <w:lang w:val="ru-RU" w:eastAsia="en-US" w:bidi="ar-SA"/>
      </w:rPr>
    </w:lvl>
    <w:lvl w:ilvl="5">
      <w:start w:val="0"/>
      <w:numFmt w:val="bullet"/>
      <w:lvlText w:val="•"/>
      <w:lvlJc w:val="left"/>
      <w:pPr>
        <w:ind w:left="3471" w:hanging="126"/>
      </w:pPr>
      <w:rPr>
        <w:rFonts w:hint="default"/>
        <w:lang w:val="ru-RU" w:eastAsia="en-US" w:bidi="ar-SA"/>
      </w:rPr>
    </w:lvl>
    <w:lvl w:ilvl="6">
      <w:start w:val="0"/>
      <w:numFmt w:val="bullet"/>
      <w:lvlText w:val="•"/>
      <w:lvlJc w:val="left"/>
      <w:pPr>
        <w:ind w:left="4141" w:hanging="126"/>
      </w:pPr>
      <w:rPr>
        <w:rFonts w:hint="default"/>
        <w:lang w:val="ru-RU" w:eastAsia="en-US" w:bidi="ar-SA"/>
      </w:rPr>
    </w:lvl>
    <w:lvl w:ilvl="7">
      <w:start w:val="0"/>
      <w:numFmt w:val="bullet"/>
      <w:lvlText w:val="•"/>
      <w:lvlJc w:val="left"/>
      <w:pPr>
        <w:ind w:left="4811" w:hanging="126"/>
      </w:pPr>
      <w:rPr>
        <w:rFonts w:hint="default"/>
        <w:lang w:val="ru-RU" w:eastAsia="en-US" w:bidi="ar-SA"/>
      </w:rPr>
    </w:lvl>
    <w:lvl w:ilvl="8">
      <w:start w:val="0"/>
      <w:numFmt w:val="bullet"/>
      <w:lvlText w:val="•"/>
      <w:lvlJc w:val="left"/>
      <w:pPr>
        <w:ind w:left="5481" w:hanging="126"/>
      </w:pPr>
      <w:rPr>
        <w:rFonts w:hint="default"/>
        <w:lang w:val="ru-RU" w:eastAsia="en-US" w:bidi="ar-SA"/>
      </w:rPr>
    </w:lvl>
  </w:abstractNum>
  <w:abstractNum w:abstractNumId="10">
    <w:multiLevelType w:val="hybridMultilevel"/>
    <w:lvl w:ilvl="0">
      <w:start w:val="0"/>
      <w:numFmt w:val="bullet"/>
      <w:lvlText w:val="•"/>
      <w:lvlJc w:val="left"/>
      <w:pPr>
        <w:ind w:left="244"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898" w:hanging="126"/>
      </w:pPr>
      <w:rPr>
        <w:rFonts w:hint="default"/>
        <w:lang w:val="ru-RU" w:eastAsia="en-US" w:bidi="ar-SA"/>
      </w:rPr>
    </w:lvl>
    <w:lvl w:ilvl="2">
      <w:start w:val="0"/>
      <w:numFmt w:val="bullet"/>
      <w:lvlText w:val="•"/>
      <w:lvlJc w:val="left"/>
      <w:pPr>
        <w:ind w:left="1556" w:hanging="126"/>
      </w:pPr>
      <w:rPr>
        <w:rFonts w:hint="default"/>
        <w:lang w:val="ru-RU" w:eastAsia="en-US" w:bidi="ar-SA"/>
      </w:rPr>
    </w:lvl>
    <w:lvl w:ilvl="3">
      <w:start w:val="0"/>
      <w:numFmt w:val="bullet"/>
      <w:lvlText w:val="•"/>
      <w:lvlJc w:val="left"/>
      <w:pPr>
        <w:ind w:left="2214" w:hanging="126"/>
      </w:pPr>
      <w:rPr>
        <w:rFonts w:hint="default"/>
        <w:lang w:val="ru-RU" w:eastAsia="en-US" w:bidi="ar-SA"/>
      </w:rPr>
    </w:lvl>
    <w:lvl w:ilvl="4">
      <w:start w:val="0"/>
      <w:numFmt w:val="bullet"/>
      <w:lvlText w:val="•"/>
      <w:lvlJc w:val="left"/>
      <w:pPr>
        <w:ind w:left="2872" w:hanging="126"/>
      </w:pPr>
      <w:rPr>
        <w:rFonts w:hint="default"/>
        <w:lang w:val="ru-RU" w:eastAsia="en-US" w:bidi="ar-SA"/>
      </w:rPr>
    </w:lvl>
    <w:lvl w:ilvl="5">
      <w:start w:val="0"/>
      <w:numFmt w:val="bullet"/>
      <w:lvlText w:val="•"/>
      <w:lvlJc w:val="left"/>
      <w:pPr>
        <w:ind w:left="3531" w:hanging="126"/>
      </w:pPr>
      <w:rPr>
        <w:rFonts w:hint="default"/>
        <w:lang w:val="ru-RU" w:eastAsia="en-US" w:bidi="ar-SA"/>
      </w:rPr>
    </w:lvl>
    <w:lvl w:ilvl="6">
      <w:start w:val="0"/>
      <w:numFmt w:val="bullet"/>
      <w:lvlText w:val="•"/>
      <w:lvlJc w:val="left"/>
      <w:pPr>
        <w:ind w:left="4189" w:hanging="126"/>
      </w:pPr>
      <w:rPr>
        <w:rFonts w:hint="default"/>
        <w:lang w:val="ru-RU" w:eastAsia="en-US" w:bidi="ar-SA"/>
      </w:rPr>
    </w:lvl>
    <w:lvl w:ilvl="7">
      <w:start w:val="0"/>
      <w:numFmt w:val="bullet"/>
      <w:lvlText w:val="•"/>
      <w:lvlJc w:val="left"/>
      <w:pPr>
        <w:ind w:left="4847" w:hanging="126"/>
      </w:pPr>
      <w:rPr>
        <w:rFonts w:hint="default"/>
        <w:lang w:val="ru-RU" w:eastAsia="en-US" w:bidi="ar-SA"/>
      </w:rPr>
    </w:lvl>
    <w:lvl w:ilvl="8">
      <w:start w:val="0"/>
      <w:numFmt w:val="bullet"/>
      <w:lvlText w:val="•"/>
      <w:lvlJc w:val="left"/>
      <w:pPr>
        <w:ind w:left="5505" w:hanging="126"/>
      </w:pPr>
      <w:rPr>
        <w:rFonts w:hint="default"/>
        <w:lang w:val="ru-RU" w:eastAsia="en-US" w:bidi="ar-SA"/>
      </w:rPr>
    </w:lvl>
  </w:abstractNum>
  <w:abstractNum w:abstractNumId="9">
    <w:multiLevelType w:val="hybridMultilevel"/>
    <w:lvl w:ilvl="0">
      <w:start w:val="0"/>
      <w:numFmt w:val="bullet"/>
      <w:lvlText w:val="•"/>
      <w:lvlJc w:val="left"/>
      <w:pPr>
        <w:ind w:left="244" w:hanging="126"/>
      </w:pPr>
      <w:rPr>
        <w:rFonts w:hint="default" w:ascii="Arial" w:hAnsi="Arial" w:eastAsia="Arial" w:cs="Arial"/>
        <w:b w:val="0"/>
        <w:bCs w:val="0"/>
        <w:i w:val="0"/>
        <w:iCs w:val="0"/>
        <w:color w:val="1F2C3C"/>
        <w:spacing w:val="0"/>
        <w:w w:val="99"/>
        <w:sz w:val="20"/>
        <w:szCs w:val="20"/>
        <w:lang w:val="ru-RU" w:eastAsia="en-US" w:bidi="ar-SA"/>
      </w:rPr>
    </w:lvl>
    <w:lvl w:ilvl="1">
      <w:start w:val="0"/>
      <w:numFmt w:val="bullet"/>
      <w:lvlText w:val="•"/>
      <w:lvlJc w:val="left"/>
      <w:pPr>
        <w:ind w:left="898" w:hanging="126"/>
      </w:pPr>
      <w:rPr>
        <w:rFonts w:hint="default"/>
        <w:lang w:val="ru-RU" w:eastAsia="en-US" w:bidi="ar-SA"/>
      </w:rPr>
    </w:lvl>
    <w:lvl w:ilvl="2">
      <w:start w:val="0"/>
      <w:numFmt w:val="bullet"/>
      <w:lvlText w:val="•"/>
      <w:lvlJc w:val="left"/>
      <w:pPr>
        <w:ind w:left="1556" w:hanging="126"/>
      </w:pPr>
      <w:rPr>
        <w:rFonts w:hint="default"/>
        <w:lang w:val="ru-RU" w:eastAsia="en-US" w:bidi="ar-SA"/>
      </w:rPr>
    </w:lvl>
    <w:lvl w:ilvl="3">
      <w:start w:val="0"/>
      <w:numFmt w:val="bullet"/>
      <w:lvlText w:val="•"/>
      <w:lvlJc w:val="left"/>
      <w:pPr>
        <w:ind w:left="2214" w:hanging="126"/>
      </w:pPr>
      <w:rPr>
        <w:rFonts w:hint="default"/>
        <w:lang w:val="ru-RU" w:eastAsia="en-US" w:bidi="ar-SA"/>
      </w:rPr>
    </w:lvl>
    <w:lvl w:ilvl="4">
      <w:start w:val="0"/>
      <w:numFmt w:val="bullet"/>
      <w:lvlText w:val="•"/>
      <w:lvlJc w:val="left"/>
      <w:pPr>
        <w:ind w:left="2872" w:hanging="126"/>
      </w:pPr>
      <w:rPr>
        <w:rFonts w:hint="default"/>
        <w:lang w:val="ru-RU" w:eastAsia="en-US" w:bidi="ar-SA"/>
      </w:rPr>
    </w:lvl>
    <w:lvl w:ilvl="5">
      <w:start w:val="0"/>
      <w:numFmt w:val="bullet"/>
      <w:lvlText w:val="•"/>
      <w:lvlJc w:val="left"/>
      <w:pPr>
        <w:ind w:left="3531" w:hanging="126"/>
      </w:pPr>
      <w:rPr>
        <w:rFonts w:hint="default"/>
        <w:lang w:val="ru-RU" w:eastAsia="en-US" w:bidi="ar-SA"/>
      </w:rPr>
    </w:lvl>
    <w:lvl w:ilvl="6">
      <w:start w:val="0"/>
      <w:numFmt w:val="bullet"/>
      <w:lvlText w:val="•"/>
      <w:lvlJc w:val="left"/>
      <w:pPr>
        <w:ind w:left="4189" w:hanging="126"/>
      </w:pPr>
      <w:rPr>
        <w:rFonts w:hint="default"/>
        <w:lang w:val="ru-RU" w:eastAsia="en-US" w:bidi="ar-SA"/>
      </w:rPr>
    </w:lvl>
    <w:lvl w:ilvl="7">
      <w:start w:val="0"/>
      <w:numFmt w:val="bullet"/>
      <w:lvlText w:val="•"/>
      <w:lvlJc w:val="left"/>
      <w:pPr>
        <w:ind w:left="4847" w:hanging="126"/>
      </w:pPr>
      <w:rPr>
        <w:rFonts w:hint="default"/>
        <w:lang w:val="ru-RU" w:eastAsia="en-US" w:bidi="ar-SA"/>
      </w:rPr>
    </w:lvl>
    <w:lvl w:ilvl="8">
      <w:start w:val="0"/>
      <w:numFmt w:val="bullet"/>
      <w:lvlText w:val="•"/>
      <w:lvlJc w:val="left"/>
      <w:pPr>
        <w:ind w:left="5505" w:hanging="126"/>
      </w:pPr>
      <w:rPr>
        <w:rFonts w:hint="default"/>
        <w:lang w:val="ru-RU" w:eastAsia="en-US" w:bidi="ar-SA"/>
      </w:rPr>
    </w:lvl>
  </w:abstractNum>
  <w:abstractNum w:abstractNumId="8">
    <w:multiLevelType w:val="hybridMultilevel"/>
    <w:lvl w:ilvl="0">
      <w:start w:val="0"/>
      <w:numFmt w:val="decimal"/>
      <w:lvlText w:val="%1"/>
      <w:lvlJc w:val="left"/>
      <w:pPr>
        <w:ind w:left="546" w:hanging="403"/>
        <w:jc w:val="left"/>
      </w:pPr>
      <w:rPr>
        <w:rFonts w:hint="default"/>
        <w:lang w:val="ru-RU" w:eastAsia="en-US" w:bidi="ar-SA"/>
      </w:rPr>
    </w:lvl>
    <w:lvl w:ilvl="1">
      <w:start w:val="1"/>
      <w:numFmt w:val="decimal"/>
      <w:lvlText w:val="%1.%2"/>
      <w:lvlJc w:val="left"/>
      <w:pPr>
        <w:ind w:left="546" w:hanging="403"/>
        <w:jc w:val="left"/>
      </w:pPr>
      <w:rPr>
        <w:rFonts w:hint="default" w:ascii="Arial" w:hAnsi="Arial" w:eastAsia="Arial" w:cs="Arial"/>
        <w:b/>
        <w:bCs/>
        <w:i w:val="0"/>
        <w:iCs w:val="0"/>
        <w:color w:val="2D75B6"/>
        <w:spacing w:val="-1"/>
        <w:w w:val="100"/>
        <w:sz w:val="24"/>
        <w:szCs w:val="24"/>
        <w:lang w:val="ru-RU" w:eastAsia="en-US" w:bidi="ar-SA"/>
      </w:rPr>
    </w:lvl>
    <w:lvl w:ilvl="2">
      <w:start w:val="0"/>
      <w:numFmt w:val="bullet"/>
      <w:lvlText w:val="•"/>
      <w:lvlJc w:val="left"/>
      <w:pPr>
        <w:ind w:left="2359" w:hanging="403"/>
      </w:pPr>
      <w:rPr>
        <w:rFonts w:hint="default"/>
        <w:lang w:val="ru-RU" w:eastAsia="en-US" w:bidi="ar-SA"/>
      </w:rPr>
    </w:lvl>
    <w:lvl w:ilvl="3">
      <w:start w:val="0"/>
      <w:numFmt w:val="bullet"/>
      <w:lvlText w:val="•"/>
      <w:lvlJc w:val="left"/>
      <w:pPr>
        <w:ind w:left="3269" w:hanging="403"/>
      </w:pPr>
      <w:rPr>
        <w:rFonts w:hint="default"/>
        <w:lang w:val="ru-RU" w:eastAsia="en-US" w:bidi="ar-SA"/>
      </w:rPr>
    </w:lvl>
    <w:lvl w:ilvl="4">
      <w:start w:val="0"/>
      <w:numFmt w:val="bullet"/>
      <w:lvlText w:val="•"/>
      <w:lvlJc w:val="left"/>
      <w:pPr>
        <w:ind w:left="4179" w:hanging="403"/>
      </w:pPr>
      <w:rPr>
        <w:rFonts w:hint="default"/>
        <w:lang w:val="ru-RU" w:eastAsia="en-US" w:bidi="ar-SA"/>
      </w:rPr>
    </w:lvl>
    <w:lvl w:ilvl="5">
      <w:start w:val="0"/>
      <w:numFmt w:val="bullet"/>
      <w:lvlText w:val="•"/>
      <w:lvlJc w:val="left"/>
      <w:pPr>
        <w:ind w:left="5089" w:hanging="403"/>
      </w:pPr>
      <w:rPr>
        <w:rFonts w:hint="default"/>
        <w:lang w:val="ru-RU" w:eastAsia="en-US" w:bidi="ar-SA"/>
      </w:rPr>
    </w:lvl>
    <w:lvl w:ilvl="6">
      <w:start w:val="0"/>
      <w:numFmt w:val="bullet"/>
      <w:lvlText w:val="•"/>
      <w:lvlJc w:val="left"/>
      <w:pPr>
        <w:ind w:left="5999" w:hanging="403"/>
      </w:pPr>
      <w:rPr>
        <w:rFonts w:hint="default"/>
        <w:lang w:val="ru-RU" w:eastAsia="en-US" w:bidi="ar-SA"/>
      </w:rPr>
    </w:lvl>
    <w:lvl w:ilvl="7">
      <w:start w:val="0"/>
      <w:numFmt w:val="bullet"/>
      <w:lvlText w:val="•"/>
      <w:lvlJc w:val="left"/>
      <w:pPr>
        <w:ind w:left="6909" w:hanging="403"/>
      </w:pPr>
      <w:rPr>
        <w:rFonts w:hint="default"/>
        <w:lang w:val="ru-RU" w:eastAsia="en-US" w:bidi="ar-SA"/>
      </w:rPr>
    </w:lvl>
    <w:lvl w:ilvl="8">
      <w:start w:val="0"/>
      <w:numFmt w:val="bullet"/>
      <w:lvlText w:val="•"/>
      <w:lvlJc w:val="left"/>
      <w:pPr>
        <w:ind w:left="7819" w:hanging="403"/>
      </w:pPr>
      <w:rPr>
        <w:rFonts w:hint="default"/>
        <w:lang w:val="ru-RU" w:eastAsia="en-US" w:bidi="ar-SA"/>
      </w:rPr>
    </w:lvl>
  </w:abstractNum>
  <w:abstractNum w:abstractNumId="7">
    <w:multiLevelType w:val="hybridMultilevel"/>
    <w:lvl w:ilvl="0">
      <w:start w:val="1"/>
      <w:numFmt w:val="decimal"/>
      <w:lvlText w:val="%1."/>
      <w:lvlJc w:val="left"/>
      <w:pPr>
        <w:ind w:left="388" w:hanging="245"/>
        <w:jc w:val="left"/>
      </w:pPr>
      <w:rPr>
        <w:rFonts w:hint="default" w:ascii="Arial" w:hAnsi="Arial" w:eastAsia="Arial" w:cs="Arial"/>
        <w:b w:val="0"/>
        <w:bCs w:val="0"/>
        <w:i w:val="0"/>
        <w:iCs w:val="0"/>
        <w:color w:val="1F2C3C"/>
        <w:spacing w:val="0"/>
        <w:w w:val="100"/>
        <w:sz w:val="22"/>
        <w:szCs w:val="22"/>
        <w:lang w:val="ru-RU" w:eastAsia="en-US" w:bidi="ar-SA"/>
      </w:rPr>
    </w:lvl>
    <w:lvl w:ilvl="1">
      <w:start w:val="1"/>
      <w:numFmt w:val="decimal"/>
      <w:lvlText w:val="%1.%2."/>
      <w:lvlJc w:val="left"/>
      <w:pPr>
        <w:ind w:left="757" w:hanging="430"/>
        <w:jc w:val="left"/>
      </w:pPr>
      <w:rPr>
        <w:rFonts w:hint="default" w:ascii="Arial" w:hAnsi="Arial" w:eastAsia="Arial" w:cs="Arial"/>
        <w:b w:val="0"/>
        <w:bCs w:val="0"/>
        <w:i w:val="0"/>
        <w:iCs w:val="0"/>
        <w:color w:val="1F2C3C"/>
        <w:spacing w:val="-3"/>
        <w:w w:val="100"/>
        <w:sz w:val="22"/>
        <w:szCs w:val="22"/>
        <w:lang w:val="ru-RU" w:eastAsia="en-US" w:bidi="ar-SA"/>
      </w:rPr>
    </w:lvl>
    <w:lvl w:ilvl="2">
      <w:start w:val="0"/>
      <w:numFmt w:val="bullet"/>
      <w:lvlText w:val="•"/>
      <w:lvlJc w:val="left"/>
      <w:pPr>
        <w:ind w:left="863" w:hanging="360"/>
      </w:pPr>
      <w:rPr>
        <w:rFonts w:hint="default" w:ascii="Arial" w:hAnsi="Arial" w:eastAsia="Arial" w:cs="Arial"/>
        <w:b w:val="0"/>
        <w:bCs w:val="0"/>
        <w:i w:val="0"/>
        <w:iCs w:val="0"/>
        <w:color w:val="1F2C3C"/>
        <w:spacing w:val="0"/>
        <w:w w:val="100"/>
        <w:sz w:val="22"/>
        <w:szCs w:val="22"/>
        <w:lang w:val="ru-RU" w:eastAsia="en-US" w:bidi="ar-SA"/>
      </w:rPr>
    </w:lvl>
    <w:lvl w:ilvl="3">
      <w:start w:val="0"/>
      <w:numFmt w:val="bullet"/>
      <w:lvlText w:val="•"/>
      <w:lvlJc w:val="left"/>
      <w:pPr>
        <w:ind w:left="1957" w:hanging="360"/>
      </w:pPr>
      <w:rPr>
        <w:rFonts w:hint="default"/>
        <w:lang w:val="ru-RU" w:eastAsia="en-US" w:bidi="ar-SA"/>
      </w:rPr>
    </w:lvl>
    <w:lvl w:ilvl="4">
      <w:start w:val="0"/>
      <w:numFmt w:val="bullet"/>
      <w:lvlText w:val="•"/>
      <w:lvlJc w:val="left"/>
      <w:pPr>
        <w:ind w:left="3054" w:hanging="360"/>
      </w:pPr>
      <w:rPr>
        <w:rFonts w:hint="default"/>
        <w:lang w:val="ru-RU" w:eastAsia="en-US" w:bidi="ar-SA"/>
      </w:rPr>
    </w:lvl>
    <w:lvl w:ilvl="5">
      <w:start w:val="0"/>
      <w:numFmt w:val="bullet"/>
      <w:lvlText w:val="•"/>
      <w:lvlJc w:val="left"/>
      <w:pPr>
        <w:ind w:left="4152" w:hanging="360"/>
      </w:pPr>
      <w:rPr>
        <w:rFonts w:hint="default"/>
        <w:lang w:val="ru-RU" w:eastAsia="en-US" w:bidi="ar-SA"/>
      </w:rPr>
    </w:lvl>
    <w:lvl w:ilvl="6">
      <w:start w:val="0"/>
      <w:numFmt w:val="bullet"/>
      <w:lvlText w:val="•"/>
      <w:lvlJc w:val="left"/>
      <w:pPr>
        <w:ind w:left="5249" w:hanging="360"/>
      </w:pPr>
      <w:rPr>
        <w:rFonts w:hint="default"/>
        <w:lang w:val="ru-RU" w:eastAsia="en-US" w:bidi="ar-SA"/>
      </w:rPr>
    </w:lvl>
    <w:lvl w:ilvl="7">
      <w:start w:val="0"/>
      <w:numFmt w:val="bullet"/>
      <w:lvlText w:val="•"/>
      <w:lvlJc w:val="left"/>
      <w:pPr>
        <w:ind w:left="6347" w:hanging="360"/>
      </w:pPr>
      <w:rPr>
        <w:rFonts w:hint="default"/>
        <w:lang w:val="ru-RU" w:eastAsia="en-US" w:bidi="ar-SA"/>
      </w:rPr>
    </w:lvl>
    <w:lvl w:ilvl="8">
      <w:start w:val="0"/>
      <w:numFmt w:val="bullet"/>
      <w:lvlText w:val="•"/>
      <w:lvlJc w:val="left"/>
      <w:pPr>
        <w:ind w:left="7444" w:hanging="360"/>
      </w:pPr>
      <w:rPr>
        <w:rFonts w:hint="default"/>
        <w:lang w:val="ru-RU" w:eastAsia="en-US" w:bidi="ar-SA"/>
      </w:rPr>
    </w:lvl>
  </w:abstractNum>
  <w:abstractNum w:abstractNumId="6">
    <w:multiLevelType w:val="hybridMultilevel"/>
    <w:lvl w:ilvl="0">
      <w:start w:val="1"/>
      <w:numFmt w:val="decimal"/>
      <w:lvlText w:val="%1."/>
      <w:lvlJc w:val="left"/>
      <w:pPr>
        <w:ind w:left="388" w:hanging="245"/>
        <w:jc w:val="left"/>
      </w:pPr>
      <w:rPr>
        <w:rFonts w:hint="default" w:ascii="Arial" w:hAnsi="Arial" w:eastAsia="Arial" w:cs="Arial"/>
        <w:b w:val="0"/>
        <w:bCs w:val="0"/>
        <w:i w:val="0"/>
        <w:iCs w:val="0"/>
        <w:color w:val="1F2C3C"/>
        <w:spacing w:val="0"/>
        <w:w w:val="100"/>
        <w:sz w:val="22"/>
        <w:szCs w:val="22"/>
        <w:lang w:val="ru-RU" w:eastAsia="en-US" w:bidi="ar-SA"/>
      </w:rPr>
    </w:lvl>
    <w:lvl w:ilvl="1">
      <w:start w:val="1"/>
      <w:numFmt w:val="decimal"/>
      <w:lvlText w:val="%1.%2."/>
      <w:lvlJc w:val="left"/>
      <w:pPr>
        <w:ind w:left="757" w:hanging="430"/>
        <w:jc w:val="left"/>
      </w:pPr>
      <w:rPr>
        <w:rFonts w:hint="default" w:ascii="Arial" w:hAnsi="Arial" w:eastAsia="Arial" w:cs="Arial"/>
        <w:b w:val="0"/>
        <w:bCs w:val="0"/>
        <w:i w:val="0"/>
        <w:iCs w:val="0"/>
        <w:color w:val="1F2C3C"/>
        <w:spacing w:val="-3"/>
        <w:w w:val="100"/>
        <w:sz w:val="22"/>
        <w:szCs w:val="22"/>
        <w:lang w:val="ru-RU" w:eastAsia="en-US" w:bidi="ar-SA"/>
      </w:rPr>
    </w:lvl>
    <w:lvl w:ilvl="2">
      <w:start w:val="0"/>
      <w:numFmt w:val="bullet"/>
      <w:lvlText w:val="•"/>
      <w:lvlJc w:val="left"/>
      <w:pPr>
        <w:ind w:left="1746" w:hanging="430"/>
      </w:pPr>
      <w:rPr>
        <w:rFonts w:hint="default"/>
        <w:lang w:val="ru-RU" w:eastAsia="en-US" w:bidi="ar-SA"/>
      </w:rPr>
    </w:lvl>
    <w:lvl w:ilvl="3">
      <w:start w:val="0"/>
      <w:numFmt w:val="bullet"/>
      <w:lvlText w:val="•"/>
      <w:lvlJc w:val="left"/>
      <w:pPr>
        <w:ind w:left="2733" w:hanging="430"/>
      </w:pPr>
      <w:rPr>
        <w:rFonts w:hint="default"/>
        <w:lang w:val="ru-RU" w:eastAsia="en-US" w:bidi="ar-SA"/>
      </w:rPr>
    </w:lvl>
    <w:lvl w:ilvl="4">
      <w:start w:val="0"/>
      <w:numFmt w:val="bullet"/>
      <w:lvlText w:val="•"/>
      <w:lvlJc w:val="left"/>
      <w:pPr>
        <w:ind w:left="3719" w:hanging="430"/>
      </w:pPr>
      <w:rPr>
        <w:rFonts w:hint="default"/>
        <w:lang w:val="ru-RU" w:eastAsia="en-US" w:bidi="ar-SA"/>
      </w:rPr>
    </w:lvl>
    <w:lvl w:ilvl="5">
      <w:start w:val="0"/>
      <w:numFmt w:val="bullet"/>
      <w:lvlText w:val="•"/>
      <w:lvlJc w:val="left"/>
      <w:pPr>
        <w:ind w:left="4706" w:hanging="430"/>
      </w:pPr>
      <w:rPr>
        <w:rFonts w:hint="default"/>
        <w:lang w:val="ru-RU" w:eastAsia="en-US" w:bidi="ar-SA"/>
      </w:rPr>
    </w:lvl>
    <w:lvl w:ilvl="6">
      <w:start w:val="0"/>
      <w:numFmt w:val="bullet"/>
      <w:lvlText w:val="•"/>
      <w:lvlJc w:val="left"/>
      <w:pPr>
        <w:ind w:left="5693" w:hanging="430"/>
      </w:pPr>
      <w:rPr>
        <w:rFonts w:hint="default"/>
        <w:lang w:val="ru-RU" w:eastAsia="en-US" w:bidi="ar-SA"/>
      </w:rPr>
    </w:lvl>
    <w:lvl w:ilvl="7">
      <w:start w:val="0"/>
      <w:numFmt w:val="bullet"/>
      <w:lvlText w:val="•"/>
      <w:lvlJc w:val="left"/>
      <w:pPr>
        <w:ind w:left="6679" w:hanging="430"/>
      </w:pPr>
      <w:rPr>
        <w:rFonts w:hint="default"/>
        <w:lang w:val="ru-RU" w:eastAsia="en-US" w:bidi="ar-SA"/>
      </w:rPr>
    </w:lvl>
    <w:lvl w:ilvl="8">
      <w:start w:val="0"/>
      <w:numFmt w:val="bullet"/>
      <w:lvlText w:val="•"/>
      <w:lvlJc w:val="left"/>
      <w:pPr>
        <w:ind w:left="7666" w:hanging="430"/>
      </w:pPr>
      <w:rPr>
        <w:rFonts w:hint="default"/>
        <w:lang w:val="ru-RU" w:eastAsia="en-US" w:bidi="ar-SA"/>
      </w:rPr>
    </w:lvl>
  </w:abstractNum>
  <w:abstractNum w:abstractNumId="5">
    <w:multiLevelType w:val="hybridMultilevel"/>
    <w:lvl w:ilvl="0">
      <w:start w:val="1"/>
      <w:numFmt w:val="decimal"/>
      <w:lvlText w:val="%1."/>
      <w:lvlJc w:val="left"/>
      <w:pPr>
        <w:ind w:left="391" w:hanging="248"/>
        <w:jc w:val="left"/>
      </w:pPr>
      <w:rPr>
        <w:rFonts w:hint="default" w:ascii="Arial" w:hAnsi="Arial" w:eastAsia="Arial" w:cs="Arial"/>
        <w:b/>
        <w:bCs/>
        <w:i w:val="0"/>
        <w:iCs w:val="0"/>
        <w:color w:val="1F2C3C"/>
        <w:spacing w:val="0"/>
        <w:w w:val="100"/>
        <w:sz w:val="22"/>
        <w:szCs w:val="22"/>
        <w:lang w:val="ru-RU" w:eastAsia="en-US" w:bidi="ar-SA"/>
      </w:rPr>
    </w:lvl>
    <w:lvl w:ilvl="1">
      <w:start w:val="0"/>
      <w:numFmt w:val="bullet"/>
      <w:lvlText w:val="•"/>
      <w:lvlJc w:val="left"/>
      <w:pPr>
        <w:ind w:left="863" w:hanging="360"/>
      </w:pPr>
      <w:rPr>
        <w:rFonts w:hint="default" w:ascii="Arial" w:hAnsi="Arial" w:eastAsia="Arial" w:cs="Arial"/>
        <w:b w:val="0"/>
        <w:bCs w:val="0"/>
        <w:i w:val="0"/>
        <w:iCs w:val="0"/>
        <w:color w:val="1F2C3C"/>
        <w:spacing w:val="0"/>
        <w:w w:val="100"/>
        <w:sz w:val="22"/>
        <w:szCs w:val="22"/>
        <w:lang w:val="ru-RU" w:eastAsia="en-US" w:bidi="ar-SA"/>
      </w:rPr>
    </w:lvl>
    <w:lvl w:ilvl="2">
      <w:start w:val="0"/>
      <w:numFmt w:val="bullet"/>
      <w:lvlText w:val="•"/>
      <w:lvlJc w:val="left"/>
      <w:pPr>
        <w:ind w:left="1835" w:hanging="360"/>
      </w:pPr>
      <w:rPr>
        <w:rFonts w:hint="default"/>
        <w:lang w:val="ru-RU" w:eastAsia="en-US" w:bidi="ar-SA"/>
      </w:rPr>
    </w:lvl>
    <w:lvl w:ilvl="3">
      <w:start w:val="0"/>
      <w:numFmt w:val="bullet"/>
      <w:lvlText w:val="•"/>
      <w:lvlJc w:val="left"/>
      <w:pPr>
        <w:ind w:left="2810" w:hanging="360"/>
      </w:pPr>
      <w:rPr>
        <w:rFonts w:hint="default"/>
        <w:lang w:val="ru-RU" w:eastAsia="en-US" w:bidi="ar-SA"/>
      </w:rPr>
    </w:lvl>
    <w:lvl w:ilvl="4">
      <w:start w:val="0"/>
      <w:numFmt w:val="bullet"/>
      <w:lvlText w:val="•"/>
      <w:lvlJc w:val="left"/>
      <w:pPr>
        <w:ind w:left="3786" w:hanging="360"/>
      </w:pPr>
      <w:rPr>
        <w:rFonts w:hint="default"/>
        <w:lang w:val="ru-RU" w:eastAsia="en-US" w:bidi="ar-SA"/>
      </w:rPr>
    </w:lvl>
    <w:lvl w:ilvl="5">
      <w:start w:val="0"/>
      <w:numFmt w:val="bullet"/>
      <w:lvlText w:val="•"/>
      <w:lvlJc w:val="left"/>
      <w:pPr>
        <w:ind w:left="4761" w:hanging="360"/>
      </w:pPr>
      <w:rPr>
        <w:rFonts w:hint="default"/>
        <w:lang w:val="ru-RU" w:eastAsia="en-US" w:bidi="ar-SA"/>
      </w:rPr>
    </w:lvl>
    <w:lvl w:ilvl="6">
      <w:start w:val="0"/>
      <w:numFmt w:val="bullet"/>
      <w:lvlText w:val="•"/>
      <w:lvlJc w:val="left"/>
      <w:pPr>
        <w:ind w:left="5737" w:hanging="360"/>
      </w:pPr>
      <w:rPr>
        <w:rFonts w:hint="default"/>
        <w:lang w:val="ru-RU" w:eastAsia="en-US" w:bidi="ar-SA"/>
      </w:rPr>
    </w:lvl>
    <w:lvl w:ilvl="7">
      <w:start w:val="0"/>
      <w:numFmt w:val="bullet"/>
      <w:lvlText w:val="•"/>
      <w:lvlJc w:val="left"/>
      <w:pPr>
        <w:ind w:left="6712" w:hanging="360"/>
      </w:pPr>
      <w:rPr>
        <w:rFonts w:hint="default"/>
        <w:lang w:val="ru-RU" w:eastAsia="en-US" w:bidi="ar-SA"/>
      </w:rPr>
    </w:lvl>
    <w:lvl w:ilvl="8">
      <w:start w:val="0"/>
      <w:numFmt w:val="bullet"/>
      <w:lvlText w:val="•"/>
      <w:lvlJc w:val="left"/>
      <w:pPr>
        <w:ind w:left="7688" w:hanging="360"/>
      </w:pPr>
      <w:rPr>
        <w:rFonts w:hint="default"/>
        <w:lang w:val="ru-RU" w:eastAsia="en-US" w:bidi="ar-SA"/>
      </w:rPr>
    </w:lvl>
  </w:abstractNum>
  <w:abstractNum w:abstractNumId="4">
    <w:multiLevelType w:val="hybridMultilevel"/>
    <w:lvl w:ilvl="0">
      <w:start w:val="1"/>
      <w:numFmt w:val="decimal"/>
      <w:lvlText w:val="%1."/>
      <w:lvlJc w:val="left"/>
      <w:pPr>
        <w:ind w:left="431" w:hanging="288"/>
        <w:jc w:val="left"/>
      </w:pPr>
      <w:rPr>
        <w:rFonts w:hint="default" w:ascii="Arial" w:hAnsi="Arial" w:eastAsia="Arial" w:cs="Arial"/>
        <w:b/>
        <w:bCs/>
        <w:i w:val="0"/>
        <w:iCs w:val="0"/>
        <w:color w:val="1F2C3C"/>
        <w:spacing w:val="-1"/>
        <w:w w:val="99"/>
        <w:sz w:val="26"/>
        <w:szCs w:val="26"/>
        <w:lang w:val="ru-RU" w:eastAsia="en-US" w:bidi="ar-SA"/>
      </w:rPr>
    </w:lvl>
    <w:lvl w:ilvl="1">
      <w:start w:val="0"/>
      <w:numFmt w:val="bullet"/>
      <w:lvlText w:val="•"/>
      <w:lvlJc w:val="left"/>
      <w:pPr>
        <w:ind w:left="863" w:hanging="360"/>
      </w:pPr>
      <w:rPr>
        <w:rFonts w:hint="default" w:ascii="Arial" w:hAnsi="Arial" w:eastAsia="Arial" w:cs="Arial"/>
        <w:b w:val="0"/>
        <w:bCs w:val="0"/>
        <w:i w:val="0"/>
        <w:iCs w:val="0"/>
        <w:color w:val="1F2C3C"/>
        <w:spacing w:val="0"/>
        <w:w w:val="100"/>
        <w:sz w:val="22"/>
        <w:szCs w:val="22"/>
        <w:lang w:val="ru-RU" w:eastAsia="en-US" w:bidi="ar-SA"/>
      </w:rPr>
    </w:lvl>
    <w:lvl w:ilvl="2">
      <w:start w:val="0"/>
      <w:numFmt w:val="bullet"/>
      <w:lvlText w:val="•"/>
      <w:lvlJc w:val="left"/>
      <w:pPr>
        <w:ind w:left="1835" w:hanging="360"/>
      </w:pPr>
      <w:rPr>
        <w:rFonts w:hint="default"/>
        <w:lang w:val="ru-RU" w:eastAsia="en-US" w:bidi="ar-SA"/>
      </w:rPr>
    </w:lvl>
    <w:lvl w:ilvl="3">
      <w:start w:val="0"/>
      <w:numFmt w:val="bullet"/>
      <w:lvlText w:val="•"/>
      <w:lvlJc w:val="left"/>
      <w:pPr>
        <w:ind w:left="2810" w:hanging="360"/>
      </w:pPr>
      <w:rPr>
        <w:rFonts w:hint="default"/>
        <w:lang w:val="ru-RU" w:eastAsia="en-US" w:bidi="ar-SA"/>
      </w:rPr>
    </w:lvl>
    <w:lvl w:ilvl="4">
      <w:start w:val="0"/>
      <w:numFmt w:val="bullet"/>
      <w:lvlText w:val="•"/>
      <w:lvlJc w:val="left"/>
      <w:pPr>
        <w:ind w:left="3786" w:hanging="360"/>
      </w:pPr>
      <w:rPr>
        <w:rFonts w:hint="default"/>
        <w:lang w:val="ru-RU" w:eastAsia="en-US" w:bidi="ar-SA"/>
      </w:rPr>
    </w:lvl>
    <w:lvl w:ilvl="5">
      <w:start w:val="0"/>
      <w:numFmt w:val="bullet"/>
      <w:lvlText w:val="•"/>
      <w:lvlJc w:val="left"/>
      <w:pPr>
        <w:ind w:left="4761" w:hanging="360"/>
      </w:pPr>
      <w:rPr>
        <w:rFonts w:hint="default"/>
        <w:lang w:val="ru-RU" w:eastAsia="en-US" w:bidi="ar-SA"/>
      </w:rPr>
    </w:lvl>
    <w:lvl w:ilvl="6">
      <w:start w:val="0"/>
      <w:numFmt w:val="bullet"/>
      <w:lvlText w:val="•"/>
      <w:lvlJc w:val="left"/>
      <w:pPr>
        <w:ind w:left="5737" w:hanging="360"/>
      </w:pPr>
      <w:rPr>
        <w:rFonts w:hint="default"/>
        <w:lang w:val="ru-RU" w:eastAsia="en-US" w:bidi="ar-SA"/>
      </w:rPr>
    </w:lvl>
    <w:lvl w:ilvl="7">
      <w:start w:val="0"/>
      <w:numFmt w:val="bullet"/>
      <w:lvlText w:val="•"/>
      <w:lvlJc w:val="left"/>
      <w:pPr>
        <w:ind w:left="6712" w:hanging="360"/>
      </w:pPr>
      <w:rPr>
        <w:rFonts w:hint="default"/>
        <w:lang w:val="ru-RU" w:eastAsia="en-US" w:bidi="ar-SA"/>
      </w:rPr>
    </w:lvl>
    <w:lvl w:ilvl="8">
      <w:start w:val="0"/>
      <w:numFmt w:val="bullet"/>
      <w:lvlText w:val="•"/>
      <w:lvlJc w:val="left"/>
      <w:pPr>
        <w:ind w:left="7688" w:hanging="360"/>
      </w:pPr>
      <w:rPr>
        <w:rFonts w:hint="default"/>
        <w:lang w:val="ru-RU" w:eastAsia="en-US" w:bidi="ar-SA"/>
      </w:rPr>
    </w:lvl>
  </w:abstractNum>
  <w:abstractNum w:abstractNumId="3">
    <w:multiLevelType w:val="hybridMultilevel"/>
    <w:lvl w:ilvl="0">
      <w:start w:val="0"/>
      <w:numFmt w:val="bullet"/>
      <w:lvlText w:val="•"/>
      <w:lvlJc w:val="left"/>
      <w:pPr>
        <w:ind w:left="863" w:hanging="360"/>
      </w:pPr>
      <w:rPr>
        <w:rFonts w:hint="default" w:ascii="Arial" w:hAnsi="Arial" w:eastAsia="Arial" w:cs="Arial"/>
        <w:b w:val="0"/>
        <w:bCs w:val="0"/>
        <w:i w:val="0"/>
        <w:iCs w:val="0"/>
        <w:color w:val="1F2C3C"/>
        <w:spacing w:val="0"/>
        <w:w w:val="100"/>
        <w:sz w:val="22"/>
        <w:szCs w:val="22"/>
        <w:lang w:val="ru-RU" w:eastAsia="en-US" w:bidi="ar-SA"/>
      </w:rPr>
    </w:lvl>
    <w:lvl w:ilvl="1">
      <w:start w:val="0"/>
      <w:numFmt w:val="bullet"/>
      <w:lvlText w:val="•"/>
      <w:lvlJc w:val="left"/>
      <w:pPr>
        <w:ind w:left="1737" w:hanging="360"/>
      </w:pPr>
      <w:rPr>
        <w:rFonts w:hint="default"/>
        <w:lang w:val="ru-RU" w:eastAsia="en-US" w:bidi="ar-SA"/>
      </w:rPr>
    </w:lvl>
    <w:lvl w:ilvl="2">
      <w:start w:val="0"/>
      <w:numFmt w:val="bullet"/>
      <w:lvlText w:val="•"/>
      <w:lvlJc w:val="left"/>
      <w:pPr>
        <w:ind w:left="2615" w:hanging="360"/>
      </w:pPr>
      <w:rPr>
        <w:rFonts w:hint="default"/>
        <w:lang w:val="ru-RU" w:eastAsia="en-US" w:bidi="ar-SA"/>
      </w:rPr>
    </w:lvl>
    <w:lvl w:ilvl="3">
      <w:start w:val="0"/>
      <w:numFmt w:val="bullet"/>
      <w:lvlText w:val="•"/>
      <w:lvlJc w:val="left"/>
      <w:pPr>
        <w:ind w:left="3493" w:hanging="360"/>
      </w:pPr>
      <w:rPr>
        <w:rFonts w:hint="default"/>
        <w:lang w:val="ru-RU" w:eastAsia="en-US" w:bidi="ar-SA"/>
      </w:rPr>
    </w:lvl>
    <w:lvl w:ilvl="4">
      <w:start w:val="0"/>
      <w:numFmt w:val="bullet"/>
      <w:lvlText w:val="•"/>
      <w:lvlJc w:val="left"/>
      <w:pPr>
        <w:ind w:left="4371" w:hanging="360"/>
      </w:pPr>
      <w:rPr>
        <w:rFonts w:hint="default"/>
        <w:lang w:val="ru-RU" w:eastAsia="en-US" w:bidi="ar-SA"/>
      </w:rPr>
    </w:lvl>
    <w:lvl w:ilvl="5">
      <w:start w:val="0"/>
      <w:numFmt w:val="bullet"/>
      <w:lvlText w:val="•"/>
      <w:lvlJc w:val="left"/>
      <w:pPr>
        <w:ind w:left="5249" w:hanging="360"/>
      </w:pPr>
      <w:rPr>
        <w:rFonts w:hint="default"/>
        <w:lang w:val="ru-RU" w:eastAsia="en-US" w:bidi="ar-SA"/>
      </w:rPr>
    </w:lvl>
    <w:lvl w:ilvl="6">
      <w:start w:val="0"/>
      <w:numFmt w:val="bullet"/>
      <w:lvlText w:val="•"/>
      <w:lvlJc w:val="left"/>
      <w:pPr>
        <w:ind w:left="6127" w:hanging="360"/>
      </w:pPr>
      <w:rPr>
        <w:rFonts w:hint="default"/>
        <w:lang w:val="ru-RU" w:eastAsia="en-US" w:bidi="ar-SA"/>
      </w:rPr>
    </w:lvl>
    <w:lvl w:ilvl="7">
      <w:start w:val="0"/>
      <w:numFmt w:val="bullet"/>
      <w:lvlText w:val="•"/>
      <w:lvlJc w:val="left"/>
      <w:pPr>
        <w:ind w:left="7005" w:hanging="360"/>
      </w:pPr>
      <w:rPr>
        <w:rFonts w:hint="default"/>
        <w:lang w:val="ru-RU" w:eastAsia="en-US" w:bidi="ar-SA"/>
      </w:rPr>
    </w:lvl>
    <w:lvl w:ilvl="8">
      <w:start w:val="0"/>
      <w:numFmt w:val="bullet"/>
      <w:lvlText w:val="•"/>
      <w:lvlJc w:val="left"/>
      <w:pPr>
        <w:ind w:left="7883" w:hanging="360"/>
      </w:pPr>
      <w:rPr>
        <w:rFonts w:hint="default"/>
        <w:lang w:val="ru-RU" w:eastAsia="en-US" w:bidi="ar-SA"/>
      </w:rPr>
    </w:lvl>
  </w:abstractNum>
  <w:abstractNum w:abstractNumId="2">
    <w:multiLevelType w:val="hybridMultilevel"/>
    <w:lvl w:ilvl="0">
      <w:start w:val="0"/>
      <w:numFmt w:val="decimal"/>
      <w:lvlText w:val="%1"/>
      <w:lvlJc w:val="left"/>
      <w:pPr>
        <w:ind w:left="950" w:hanging="368"/>
        <w:jc w:val="left"/>
      </w:pPr>
      <w:rPr>
        <w:rFonts w:hint="default"/>
        <w:lang w:val="ru-RU" w:eastAsia="en-US" w:bidi="ar-SA"/>
      </w:rPr>
    </w:lvl>
    <w:lvl w:ilvl="1">
      <w:start w:val="1"/>
      <w:numFmt w:val="decimal"/>
      <w:lvlText w:val="%1.%2"/>
      <w:lvlJc w:val="left"/>
      <w:pPr>
        <w:ind w:left="950" w:hanging="368"/>
        <w:jc w:val="left"/>
      </w:pPr>
      <w:rPr>
        <w:rFonts w:hint="default" w:ascii="Arial" w:hAnsi="Arial" w:eastAsia="Arial" w:cs="Arial"/>
        <w:b w:val="0"/>
        <w:bCs w:val="0"/>
        <w:i w:val="0"/>
        <w:iCs w:val="0"/>
        <w:color w:val="1F2C3C"/>
        <w:spacing w:val="-1"/>
        <w:w w:val="100"/>
        <w:sz w:val="22"/>
        <w:szCs w:val="22"/>
        <w:lang w:val="ru-RU" w:eastAsia="en-US" w:bidi="ar-SA"/>
      </w:rPr>
    </w:lvl>
    <w:lvl w:ilvl="2">
      <w:start w:val="0"/>
      <w:numFmt w:val="bullet"/>
      <w:lvlText w:val="•"/>
      <w:lvlJc w:val="left"/>
      <w:pPr>
        <w:ind w:left="2695" w:hanging="368"/>
      </w:pPr>
      <w:rPr>
        <w:rFonts w:hint="default"/>
        <w:lang w:val="ru-RU" w:eastAsia="en-US" w:bidi="ar-SA"/>
      </w:rPr>
    </w:lvl>
    <w:lvl w:ilvl="3">
      <w:start w:val="0"/>
      <w:numFmt w:val="bullet"/>
      <w:lvlText w:val="•"/>
      <w:lvlJc w:val="left"/>
      <w:pPr>
        <w:ind w:left="3563" w:hanging="368"/>
      </w:pPr>
      <w:rPr>
        <w:rFonts w:hint="default"/>
        <w:lang w:val="ru-RU" w:eastAsia="en-US" w:bidi="ar-SA"/>
      </w:rPr>
    </w:lvl>
    <w:lvl w:ilvl="4">
      <w:start w:val="0"/>
      <w:numFmt w:val="bullet"/>
      <w:lvlText w:val="•"/>
      <w:lvlJc w:val="left"/>
      <w:pPr>
        <w:ind w:left="4431" w:hanging="368"/>
      </w:pPr>
      <w:rPr>
        <w:rFonts w:hint="default"/>
        <w:lang w:val="ru-RU" w:eastAsia="en-US" w:bidi="ar-SA"/>
      </w:rPr>
    </w:lvl>
    <w:lvl w:ilvl="5">
      <w:start w:val="0"/>
      <w:numFmt w:val="bullet"/>
      <w:lvlText w:val="•"/>
      <w:lvlJc w:val="left"/>
      <w:pPr>
        <w:ind w:left="5299" w:hanging="368"/>
      </w:pPr>
      <w:rPr>
        <w:rFonts w:hint="default"/>
        <w:lang w:val="ru-RU" w:eastAsia="en-US" w:bidi="ar-SA"/>
      </w:rPr>
    </w:lvl>
    <w:lvl w:ilvl="6">
      <w:start w:val="0"/>
      <w:numFmt w:val="bullet"/>
      <w:lvlText w:val="•"/>
      <w:lvlJc w:val="left"/>
      <w:pPr>
        <w:ind w:left="6167" w:hanging="368"/>
      </w:pPr>
      <w:rPr>
        <w:rFonts w:hint="default"/>
        <w:lang w:val="ru-RU" w:eastAsia="en-US" w:bidi="ar-SA"/>
      </w:rPr>
    </w:lvl>
    <w:lvl w:ilvl="7">
      <w:start w:val="0"/>
      <w:numFmt w:val="bullet"/>
      <w:lvlText w:val="•"/>
      <w:lvlJc w:val="left"/>
      <w:pPr>
        <w:ind w:left="7035" w:hanging="368"/>
      </w:pPr>
      <w:rPr>
        <w:rFonts w:hint="default"/>
        <w:lang w:val="ru-RU" w:eastAsia="en-US" w:bidi="ar-SA"/>
      </w:rPr>
    </w:lvl>
    <w:lvl w:ilvl="8">
      <w:start w:val="0"/>
      <w:numFmt w:val="bullet"/>
      <w:lvlText w:val="•"/>
      <w:lvlJc w:val="left"/>
      <w:pPr>
        <w:ind w:left="7903" w:hanging="368"/>
      </w:pPr>
      <w:rPr>
        <w:rFonts w:hint="default"/>
        <w:lang w:val="ru-RU" w:eastAsia="en-US" w:bidi="ar-SA"/>
      </w:rPr>
    </w:lvl>
  </w:abstractNum>
  <w:abstractNum w:abstractNumId="1">
    <w:multiLevelType w:val="hybridMultilevel"/>
    <w:lvl w:ilvl="0">
      <w:start w:val="1"/>
      <w:numFmt w:val="decimal"/>
      <w:lvlText w:val="%1."/>
      <w:lvlJc w:val="left"/>
      <w:pPr>
        <w:ind w:left="609" w:hanging="245"/>
        <w:jc w:val="left"/>
      </w:pPr>
      <w:rPr>
        <w:rFonts w:hint="default" w:ascii="Arial" w:hAnsi="Arial" w:eastAsia="Arial" w:cs="Arial"/>
        <w:b w:val="0"/>
        <w:bCs w:val="0"/>
        <w:i w:val="0"/>
        <w:iCs w:val="0"/>
        <w:color w:val="1F2C3C"/>
        <w:spacing w:val="0"/>
        <w:w w:val="100"/>
        <w:sz w:val="22"/>
        <w:szCs w:val="22"/>
        <w:lang w:val="ru-RU" w:eastAsia="en-US" w:bidi="ar-SA"/>
      </w:rPr>
    </w:lvl>
    <w:lvl w:ilvl="1">
      <w:start w:val="0"/>
      <w:numFmt w:val="bullet"/>
      <w:lvlText w:val="•"/>
      <w:lvlJc w:val="left"/>
      <w:pPr>
        <w:ind w:left="1503" w:hanging="245"/>
      </w:pPr>
      <w:rPr>
        <w:rFonts w:hint="default"/>
        <w:lang w:val="ru-RU" w:eastAsia="en-US" w:bidi="ar-SA"/>
      </w:rPr>
    </w:lvl>
    <w:lvl w:ilvl="2">
      <w:start w:val="0"/>
      <w:numFmt w:val="bullet"/>
      <w:lvlText w:val="•"/>
      <w:lvlJc w:val="left"/>
      <w:pPr>
        <w:ind w:left="2407" w:hanging="245"/>
      </w:pPr>
      <w:rPr>
        <w:rFonts w:hint="default"/>
        <w:lang w:val="ru-RU" w:eastAsia="en-US" w:bidi="ar-SA"/>
      </w:rPr>
    </w:lvl>
    <w:lvl w:ilvl="3">
      <w:start w:val="0"/>
      <w:numFmt w:val="bullet"/>
      <w:lvlText w:val="•"/>
      <w:lvlJc w:val="left"/>
      <w:pPr>
        <w:ind w:left="3311" w:hanging="245"/>
      </w:pPr>
      <w:rPr>
        <w:rFonts w:hint="default"/>
        <w:lang w:val="ru-RU" w:eastAsia="en-US" w:bidi="ar-SA"/>
      </w:rPr>
    </w:lvl>
    <w:lvl w:ilvl="4">
      <w:start w:val="0"/>
      <w:numFmt w:val="bullet"/>
      <w:lvlText w:val="•"/>
      <w:lvlJc w:val="left"/>
      <w:pPr>
        <w:ind w:left="4215" w:hanging="245"/>
      </w:pPr>
      <w:rPr>
        <w:rFonts w:hint="default"/>
        <w:lang w:val="ru-RU" w:eastAsia="en-US" w:bidi="ar-SA"/>
      </w:rPr>
    </w:lvl>
    <w:lvl w:ilvl="5">
      <w:start w:val="0"/>
      <w:numFmt w:val="bullet"/>
      <w:lvlText w:val="•"/>
      <w:lvlJc w:val="left"/>
      <w:pPr>
        <w:ind w:left="5119" w:hanging="245"/>
      </w:pPr>
      <w:rPr>
        <w:rFonts w:hint="default"/>
        <w:lang w:val="ru-RU" w:eastAsia="en-US" w:bidi="ar-SA"/>
      </w:rPr>
    </w:lvl>
    <w:lvl w:ilvl="6">
      <w:start w:val="0"/>
      <w:numFmt w:val="bullet"/>
      <w:lvlText w:val="•"/>
      <w:lvlJc w:val="left"/>
      <w:pPr>
        <w:ind w:left="6023" w:hanging="245"/>
      </w:pPr>
      <w:rPr>
        <w:rFonts w:hint="default"/>
        <w:lang w:val="ru-RU" w:eastAsia="en-US" w:bidi="ar-SA"/>
      </w:rPr>
    </w:lvl>
    <w:lvl w:ilvl="7">
      <w:start w:val="0"/>
      <w:numFmt w:val="bullet"/>
      <w:lvlText w:val="•"/>
      <w:lvlJc w:val="left"/>
      <w:pPr>
        <w:ind w:left="6927" w:hanging="245"/>
      </w:pPr>
      <w:rPr>
        <w:rFonts w:hint="default"/>
        <w:lang w:val="ru-RU" w:eastAsia="en-US" w:bidi="ar-SA"/>
      </w:rPr>
    </w:lvl>
    <w:lvl w:ilvl="8">
      <w:start w:val="0"/>
      <w:numFmt w:val="bullet"/>
      <w:lvlText w:val="•"/>
      <w:lvlJc w:val="left"/>
      <w:pPr>
        <w:ind w:left="7831" w:hanging="245"/>
      </w:pPr>
      <w:rPr>
        <w:rFonts w:hint="default"/>
        <w:lang w:val="ru-RU" w:eastAsia="en-US" w:bidi="ar-SA"/>
      </w:rPr>
    </w:lvl>
  </w:abstractNum>
  <w:abstractNum w:abstractNumId="0">
    <w:multiLevelType w:val="hybridMultilevel"/>
    <w:lvl w:ilvl="0">
      <w:start w:val="0"/>
      <w:numFmt w:val="bullet"/>
      <w:lvlText w:val=""/>
      <w:lvlJc w:val="left"/>
      <w:pPr>
        <w:ind w:left="863" w:hanging="360"/>
      </w:pPr>
      <w:rPr>
        <w:rFonts w:hint="default" w:ascii="Symbol" w:hAnsi="Symbol" w:eastAsia="Symbol" w:cs="Symbol"/>
        <w:b w:val="0"/>
        <w:bCs w:val="0"/>
        <w:i w:val="0"/>
        <w:iCs w:val="0"/>
        <w:color w:val="1F2C3C"/>
        <w:spacing w:val="0"/>
        <w:w w:val="100"/>
        <w:sz w:val="22"/>
        <w:szCs w:val="22"/>
        <w:lang w:val="ru-RU" w:eastAsia="en-US" w:bidi="ar-SA"/>
      </w:rPr>
    </w:lvl>
    <w:lvl w:ilvl="1">
      <w:start w:val="0"/>
      <w:numFmt w:val="bullet"/>
      <w:lvlText w:val="•"/>
      <w:lvlJc w:val="left"/>
      <w:pPr>
        <w:ind w:left="1737" w:hanging="360"/>
      </w:pPr>
      <w:rPr>
        <w:rFonts w:hint="default"/>
        <w:lang w:val="ru-RU" w:eastAsia="en-US" w:bidi="ar-SA"/>
      </w:rPr>
    </w:lvl>
    <w:lvl w:ilvl="2">
      <w:start w:val="0"/>
      <w:numFmt w:val="bullet"/>
      <w:lvlText w:val="•"/>
      <w:lvlJc w:val="left"/>
      <w:pPr>
        <w:ind w:left="2615" w:hanging="360"/>
      </w:pPr>
      <w:rPr>
        <w:rFonts w:hint="default"/>
        <w:lang w:val="ru-RU" w:eastAsia="en-US" w:bidi="ar-SA"/>
      </w:rPr>
    </w:lvl>
    <w:lvl w:ilvl="3">
      <w:start w:val="0"/>
      <w:numFmt w:val="bullet"/>
      <w:lvlText w:val="•"/>
      <w:lvlJc w:val="left"/>
      <w:pPr>
        <w:ind w:left="3493" w:hanging="360"/>
      </w:pPr>
      <w:rPr>
        <w:rFonts w:hint="default"/>
        <w:lang w:val="ru-RU" w:eastAsia="en-US" w:bidi="ar-SA"/>
      </w:rPr>
    </w:lvl>
    <w:lvl w:ilvl="4">
      <w:start w:val="0"/>
      <w:numFmt w:val="bullet"/>
      <w:lvlText w:val="•"/>
      <w:lvlJc w:val="left"/>
      <w:pPr>
        <w:ind w:left="4371" w:hanging="360"/>
      </w:pPr>
      <w:rPr>
        <w:rFonts w:hint="default"/>
        <w:lang w:val="ru-RU" w:eastAsia="en-US" w:bidi="ar-SA"/>
      </w:rPr>
    </w:lvl>
    <w:lvl w:ilvl="5">
      <w:start w:val="0"/>
      <w:numFmt w:val="bullet"/>
      <w:lvlText w:val="•"/>
      <w:lvlJc w:val="left"/>
      <w:pPr>
        <w:ind w:left="5249" w:hanging="360"/>
      </w:pPr>
      <w:rPr>
        <w:rFonts w:hint="default"/>
        <w:lang w:val="ru-RU" w:eastAsia="en-US" w:bidi="ar-SA"/>
      </w:rPr>
    </w:lvl>
    <w:lvl w:ilvl="6">
      <w:start w:val="0"/>
      <w:numFmt w:val="bullet"/>
      <w:lvlText w:val="•"/>
      <w:lvlJc w:val="left"/>
      <w:pPr>
        <w:ind w:left="6127" w:hanging="360"/>
      </w:pPr>
      <w:rPr>
        <w:rFonts w:hint="default"/>
        <w:lang w:val="ru-RU" w:eastAsia="en-US" w:bidi="ar-SA"/>
      </w:rPr>
    </w:lvl>
    <w:lvl w:ilvl="7">
      <w:start w:val="0"/>
      <w:numFmt w:val="bullet"/>
      <w:lvlText w:val="•"/>
      <w:lvlJc w:val="left"/>
      <w:pPr>
        <w:ind w:left="7005" w:hanging="360"/>
      </w:pPr>
      <w:rPr>
        <w:rFonts w:hint="default"/>
        <w:lang w:val="ru-RU" w:eastAsia="en-US" w:bidi="ar-SA"/>
      </w:rPr>
    </w:lvl>
    <w:lvl w:ilvl="8">
      <w:start w:val="0"/>
      <w:numFmt w:val="bullet"/>
      <w:lvlText w:val="•"/>
      <w:lvlJc w:val="left"/>
      <w:pPr>
        <w:ind w:left="7883" w:hanging="360"/>
      </w:pPr>
      <w:rPr>
        <w:rFonts w:hint="default"/>
        <w:lang w:val="ru-RU" w:eastAsia="en-US" w:bidi="ar-SA"/>
      </w:rPr>
    </w:lvl>
  </w:abstract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ru-RU" w:eastAsia="en-US" w:bidi="ar-SA"/>
    </w:rPr>
  </w:style>
  <w:style w:styleId="TOC1" w:type="paragraph">
    <w:name w:val="TOC 1"/>
    <w:basedOn w:val="Normal"/>
    <w:uiPriority w:val="1"/>
    <w:qFormat/>
    <w:pPr>
      <w:spacing w:before="100"/>
      <w:ind w:left="143"/>
    </w:pPr>
    <w:rPr>
      <w:rFonts w:ascii="Arial" w:hAnsi="Arial" w:eastAsia="Arial" w:cs="Arial"/>
      <w:sz w:val="22"/>
      <w:szCs w:val="22"/>
      <w:lang w:val="ru-RU" w:eastAsia="en-US" w:bidi="ar-SA"/>
    </w:rPr>
  </w:style>
  <w:style w:styleId="TOC2" w:type="paragraph">
    <w:name w:val="TOC 2"/>
    <w:basedOn w:val="Normal"/>
    <w:uiPriority w:val="1"/>
    <w:qFormat/>
    <w:pPr>
      <w:spacing w:before="100"/>
      <w:ind w:left="143"/>
    </w:pPr>
    <w:rPr>
      <w:rFonts w:ascii="Arial" w:hAnsi="Arial" w:eastAsia="Arial" w:cs="Arial"/>
      <w:sz w:val="22"/>
      <w:szCs w:val="22"/>
      <w:lang w:val="ru-RU" w:eastAsia="en-US" w:bidi="ar-SA"/>
    </w:rPr>
  </w:style>
  <w:style w:styleId="TOC3" w:type="paragraph">
    <w:name w:val="TOC 3"/>
    <w:basedOn w:val="Normal"/>
    <w:uiPriority w:val="1"/>
    <w:qFormat/>
    <w:pPr>
      <w:spacing w:before="100"/>
      <w:ind w:left="364"/>
    </w:pPr>
    <w:rPr>
      <w:rFonts w:ascii="Arial" w:hAnsi="Arial" w:eastAsia="Arial" w:cs="Arial"/>
      <w:sz w:val="22"/>
      <w:szCs w:val="22"/>
      <w:lang w:val="ru-RU" w:eastAsia="en-US" w:bidi="ar-SA"/>
    </w:rPr>
  </w:style>
  <w:style w:styleId="TOC4" w:type="paragraph">
    <w:name w:val="TOC 4"/>
    <w:basedOn w:val="Normal"/>
    <w:uiPriority w:val="1"/>
    <w:qFormat/>
    <w:pPr>
      <w:spacing w:before="100"/>
      <w:ind w:left="608" w:hanging="244"/>
    </w:pPr>
    <w:rPr>
      <w:rFonts w:ascii="Arial" w:hAnsi="Arial" w:eastAsia="Arial" w:cs="Arial"/>
      <w:sz w:val="22"/>
      <w:szCs w:val="22"/>
      <w:lang w:val="ru-RU" w:eastAsia="en-US" w:bidi="ar-SA"/>
    </w:rPr>
  </w:style>
  <w:style w:styleId="TOC5" w:type="paragraph">
    <w:name w:val="TOC 5"/>
    <w:basedOn w:val="Normal"/>
    <w:uiPriority w:val="1"/>
    <w:qFormat/>
    <w:pPr>
      <w:spacing w:before="100"/>
      <w:ind w:left="583"/>
    </w:pPr>
    <w:rPr>
      <w:rFonts w:ascii="Arial" w:hAnsi="Arial" w:eastAsia="Arial" w:cs="Arial"/>
      <w:sz w:val="22"/>
      <w:szCs w:val="22"/>
      <w:lang w:val="ru-RU" w:eastAsia="en-US" w:bidi="ar-SA"/>
    </w:rPr>
  </w:style>
  <w:style w:styleId="BodyText" w:type="paragraph">
    <w:name w:val="Body Text"/>
    <w:basedOn w:val="Normal"/>
    <w:uiPriority w:val="1"/>
    <w:qFormat/>
    <w:pPr/>
    <w:rPr>
      <w:rFonts w:ascii="Arial" w:hAnsi="Arial" w:eastAsia="Arial" w:cs="Arial"/>
      <w:sz w:val="22"/>
      <w:szCs w:val="22"/>
      <w:lang w:val="ru-RU" w:eastAsia="en-US" w:bidi="ar-SA"/>
    </w:rPr>
  </w:style>
  <w:style w:styleId="Heading1" w:type="paragraph">
    <w:name w:val="Heading 1"/>
    <w:basedOn w:val="Normal"/>
    <w:uiPriority w:val="1"/>
    <w:qFormat/>
    <w:pPr>
      <w:ind w:left="143"/>
      <w:outlineLvl w:val="1"/>
    </w:pPr>
    <w:rPr>
      <w:rFonts w:ascii="Arial" w:hAnsi="Arial" w:eastAsia="Arial" w:cs="Arial"/>
      <w:b/>
      <w:bCs/>
      <w:sz w:val="36"/>
      <w:szCs w:val="36"/>
      <w:lang w:val="ru-RU" w:eastAsia="en-US" w:bidi="ar-SA"/>
    </w:rPr>
  </w:style>
  <w:style w:styleId="Heading2" w:type="paragraph">
    <w:name w:val="Heading 2"/>
    <w:basedOn w:val="Normal"/>
    <w:uiPriority w:val="1"/>
    <w:qFormat/>
    <w:pPr>
      <w:ind w:left="143"/>
      <w:outlineLvl w:val="2"/>
    </w:pPr>
    <w:rPr>
      <w:rFonts w:ascii="Arial" w:hAnsi="Arial" w:eastAsia="Arial" w:cs="Arial"/>
      <w:b/>
      <w:bCs/>
      <w:sz w:val="32"/>
      <w:szCs w:val="32"/>
      <w:lang w:val="ru-RU" w:eastAsia="en-US" w:bidi="ar-SA"/>
    </w:rPr>
  </w:style>
  <w:style w:styleId="Heading3" w:type="paragraph">
    <w:name w:val="Heading 3"/>
    <w:basedOn w:val="Normal"/>
    <w:uiPriority w:val="1"/>
    <w:qFormat/>
    <w:pPr>
      <w:ind w:left="143"/>
      <w:outlineLvl w:val="3"/>
    </w:pPr>
    <w:rPr>
      <w:rFonts w:ascii="Arial" w:hAnsi="Arial" w:eastAsia="Arial" w:cs="Arial"/>
      <w:b/>
      <w:bCs/>
      <w:sz w:val="26"/>
      <w:szCs w:val="26"/>
      <w:lang w:val="ru-RU" w:eastAsia="en-US" w:bidi="ar-SA"/>
    </w:rPr>
  </w:style>
  <w:style w:styleId="Heading4" w:type="paragraph">
    <w:name w:val="Heading 4"/>
    <w:basedOn w:val="Normal"/>
    <w:uiPriority w:val="1"/>
    <w:qFormat/>
    <w:pPr>
      <w:ind w:left="429" w:hanging="286"/>
      <w:outlineLvl w:val="4"/>
    </w:pPr>
    <w:rPr>
      <w:rFonts w:ascii="Arial" w:hAnsi="Arial" w:eastAsia="Arial" w:cs="Arial"/>
      <w:b/>
      <w:bCs/>
      <w:sz w:val="26"/>
      <w:szCs w:val="26"/>
      <w:lang w:val="ru-RU" w:eastAsia="en-US" w:bidi="ar-SA"/>
    </w:rPr>
  </w:style>
  <w:style w:styleId="Heading5" w:type="paragraph">
    <w:name w:val="Heading 5"/>
    <w:basedOn w:val="Normal"/>
    <w:uiPriority w:val="1"/>
    <w:qFormat/>
    <w:pPr>
      <w:spacing w:before="1"/>
      <w:ind w:left="143"/>
      <w:outlineLvl w:val="5"/>
    </w:pPr>
    <w:rPr>
      <w:rFonts w:ascii="Arial" w:hAnsi="Arial" w:eastAsia="Arial" w:cs="Arial"/>
      <w:b/>
      <w:bCs/>
      <w:sz w:val="24"/>
      <w:szCs w:val="24"/>
      <w:lang w:val="ru-RU" w:eastAsia="en-US" w:bidi="ar-SA"/>
    </w:rPr>
  </w:style>
  <w:style w:styleId="Heading6" w:type="paragraph">
    <w:name w:val="Heading 6"/>
    <w:basedOn w:val="Normal"/>
    <w:uiPriority w:val="1"/>
    <w:qFormat/>
    <w:pPr>
      <w:spacing w:before="199"/>
      <w:ind w:left="2" w:right="3"/>
      <w:jc w:val="center"/>
      <w:outlineLvl w:val="6"/>
    </w:pPr>
    <w:rPr>
      <w:rFonts w:ascii="Arial" w:hAnsi="Arial" w:eastAsia="Arial" w:cs="Arial"/>
      <w:sz w:val="24"/>
      <w:szCs w:val="24"/>
      <w:lang w:val="ru-RU" w:eastAsia="en-US" w:bidi="ar-SA"/>
    </w:rPr>
  </w:style>
  <w:style w:styleId="Heading7" w:type="paragraph">
    <w:name w:val="Heading 7"/>
    <w:basedOn w:val="Normal"/>
    <w:uiPriority w:val="1"/>
    <w:qFormat/>
    <w:pPr>
      <w:ind w:left="143"/>
      <w:outlineLvl w:val="7"/>
    </w:pPr>
    <w:rPr>
      <w:rFonts w:ascii="Arial" w:hAnsi="Arial" w:eastAsia="Arial" w:cs="Arial"/>
      <w:b/>
      <w:bCs/>
      <w:sz w:val="22"/>
      <w:szCs w:val="22"/>
      <w:lang w:val="ru-RU" w:eastAsia="en-US" w:bidi="ar-SA"/>
    </w:rPr>
  </w:style>
  <w:style w:styleId="Title" w:type="paragraph">
    <w:name w:val="Title"/>
    <w:basedOn w:val="Normal"/>
    <w:uiPriority w:val="1"/>
    <w:qFormat/>
    <w:pPr>
      <w:ind w:left="2" w:right="2"/>
      <w:jc w:val="center"/>
    </w:pPr>
    <w:rPr>
      <w:rFonts w:ascii="Arial" w:hAnsi="Arial" w:eastAsia="Arial" w:cs="Arial"/>
      <w:b/>
      <w:bCs/>
      <w:sz w:val="40"/>
      <w:szCs w:val="40"/>
      <w:lang w:val="ru-RU" w:eastAsia="en-US" w:bidi="ar-SA"/>
    </w:rPr>
  </w:style>
  <w:style w:styleId="ListParagraph" w:type="paragraph">
    <w:name w:val="List Paragraph"/>
    <w:basedOn w:val="Normal"/>
    <w:uiPriority w:val="1"/>
    <w:qFormat/>
    <w:pPr>
      <w:spacing w:before="81"/>
      <w:ind w:left="863" w:hanging="360"/>
    </w:pPr>
    <w:rPr>
      <w:rFonts w:ascii="Arial" w:hAnsi="Arial" w:eastAsia="Arial" w:cs="Arial"/>
      <w:lang w:val="ru-RU" w:eastAsia="en-US" w:bidi="ar-SA"/>
    </w:rPr>
  </w:style>
  <w:style w:styleId="TableParagraph" w:type="paragraph">
    <w:name w:val="Table Paragraph"/>
    <w:basedOn w:val="Normal"/>
    <w:uiPriority w:val="1"/>
    <w:qFormat/>
    <w:pPr>
      <w:ind w:left="119"/>
    </w:pPr>
    <w:rPr>
      <w:rFonts w:ascii="Arial" w:hAnsi="Arial" w:eastAsia="Arial" w:cs="Arial"/>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creativecommons.org/licenses/by-nc-sa/4.0/" TargetMode="External"/><Relationship Id="rId9" Type="http://schemas.openxmlformats.org/officeDocument/2006/relationships/hyperlink" Target="https://www.abet.org/" TargetMode="External"/><Relationship Id="rId10" Type="http://schemas.openxmlformats.org/officeDocument/2006/relationships/hyperlink" Target="https://journals.ieeeauthorcenter.ieee.org/" TargetMode="External"/><Relationship Id="rId11" Type="http://schemas.openxmlformats.org/officeDocument/2006/relationships/hyperlink" Target="https://authors.acm.org/proceedings/production-" TargetMode="External"/><Relationship Id="rId12" Type="http://schemas.openxmlformats.org/officeDocument/2006/relationships/hyperlink" Target="https://owasp.org/www-project-top-ten/" TargetMode="External"/><Relationship Id="rId13" Type="http://schemas.openxmlformats.org/officeDocument/2006/relationships/hyperlink" Target="https://www.acm.org/publications/policies/artifact-" TargetMode="External"/><Relationship Id="rId14" Type="http://schemas.openxmlformats.org/officeDocument/2006/relationships/hyperlink" Target="https://arxiv.org/"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2026-05-27T03:21:10Z</dcterms:created>
  <dcterms:modified xsi:type="dcterms:W3CDTF">2026-05-27T03:21:10Z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Word 2016</vt:lpwstr>
  </property>
  <property fmtid="{D5CDD505-2E9C-101B-9397-08002B2CF9AE}" pid="4" name="LastSaved">
    <vt:filetime>2026-05-27T00:00:00Z</vt:filetime>
  </property>
  <property fmtid="{D5CDD505-2E9C-101B-9397-08002B2CF9AE}" pid="5" name="Producer">
    <vt:lpwstr>Microsoft® Word 2016</vt:lpwstr>
  </property>
</Properties>
</file>