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004A22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A2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004A22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A2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004A22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A2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004A22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A2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004A22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004A22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004A22">
        <w:rPr>
          <w:rFonts w:ascii="Times New Roman" w:hAnsi="Times New Roman" w:cs="Times New Roman"/>
          <w:sz w:val="28"/>
          <w:szCs w:val="24"/>
        </w:rPr>
        <w:t>Информатики</w:t>
      </w:r>
    </w:p>
    <w:p w:rsidR="00F201A4" w:rsidRPr="00004A22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A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004A22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A22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0D25FB" w:rsidRPr="00004A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709C" w:rsidRPr="00004A22">
        <w:rPr>
          <w:rFonts w:ascii="Times New Roman" w:hAnsi="Times New Roman" w:cs="Times New Roman"/>
          <w:b/>
          <w:sz w:val="28"/>
          <w:szCs w:val="28"/>
        </w:rPr>
        <w:t>8</w:t>
      </w:r>
    </w:p>
    <w:p w:rsidR="00F201A4" w:rsidRPr="00004A22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по дисциплине «КТП»</w:t>
      </w:r>
    </w:p>
    <w:p w:rsidR="00F201A4" w:rsidRPr="00004A22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004A22" w:rsidRDefault="00F201A4" w:rsidP="001B7F9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«</w:t>
      </w:r>
      <w:r w:rsidR="003F709C" w:rsidRPr="00004A22">
        <w:rPr>
          <w:rFonts w:ascii="Times New Roman" w:hAnsi="Times New Roman" w:cs="Times New Roman"/>
          <w:b/>
          <w:sz w:val="28"/>
          <w:szCs w:val="28"/>
        </w:rPr>
        <w:t>Модифицированный веб-сканер</w:t>
      </w:r>
      <w:r w:rsidR="0092382A" w:rsidRPr="00004A22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004A22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004A22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004A22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004A22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004A22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:rsidR="00F201A4" w:rsidRPr="00004A22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:rsidR="00F201A4" w:rsidRPr="00004A22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004A22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Полянцева Ксения Андреевна</w:t>
      </w:r>
    </w:p>
    <w:p w:rsidR="00F201A4" w:rsidRPr="00004A22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004A22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004A22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004A22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004A22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Москва 2020</w:t>
      </w:r>
      <w:r w:rsidRPr="00004A22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04A22" w:rsidRDefault="00F201A4" w:rsidP="001B7F90">
      <w:pPr>
        <w:pStyle w:val="1"/>
        <w:numPr>
          <w:ilvl w:val="0"/>
          <w:numId w:val="0"/>
        </w:numPr>
        <w:spacing w:line="276" w:lineRule="auto"/>
        <w:ind w:left="720" w:hanging="360"/>
        <w:jc w:val="center"/>
        <w:rPr>
          <w:rFonts w:cs="Times New Roman"/>
          <w:sz w:val="28"/>
          <w:szCs w:val="28"/>
        </w:rPr>
      </w:pPr>
      <w:r w:rsidRPr="00004A22">
        <w:rPr>
          <w:rFonts w:cs="Times New Roman"/>
          <w:sz w:val="28"/>
          <w:szCs w:val="28"/>
        </w:rPr>
        <w:lastRenderedPageBreak/>
        <w:t>Цель работы</w:t>
      </w:r>
    </w:p>
    <w:p w:rsidR="00F201A4" w:rsidRPr="00004A22" w:rsidRDefault="003F709C" w:rsidP="002953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Расширить сканер для использования поточной обработки.</w:t>
      </w:r>
    </w:p>
    <w:p w:rsidR="000D25FB" w:rsidRPr="00004A22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 w:rsidRPr="00004A22">
        <w:rPr>
          <w:rFonts w:cs="Times New Roman"/>
          <w:sz w:val="28"/>
          <w:szCs w:val="28"/>
        </w:rPr>
        <w:t>Выполнение</w:t>
      </w:r>
    </w:p>
    <w:p w:rsidR="004E5AF8" w:rsidRPr="00004A22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 w:rsidRPr="00004A22">
        <w:rPr>
          <w:rFonts w:cs="Times New Roman"/>
          <w:szCs w:val="28"/>
        </w:rPr>
        <w:t>Код программы</w:t>
      </w:r>
    </w:p>
    <w:p w:rsidR="002F0865" w:rsidRPr="00004A22" w:rsidRDefault="003F709C" w:rsidP="003F709C">
      <w:pPr>
        <w:pStyle w:val="2"/>
        <w:numPr>
          <w:ilvl w:val="0"/>
          <w:numId w:val="5"/>
        </w:numPr>
        <w:spacing w:line="276" w:lineRule="auto"/>
        <w:jc w:val="center"/>
        <w:rPr>
          <w:rFonts w:cs="Times New Roman"/>
        </w:rPr>
      </w:pPr>
      <w:r w:rsidRPr="00004A22">
        <w:rPr>
          <w:rFonts w:cs="Times New Roman"/>
        </w:rPr>
        <w:t>Crawler</w:t>
      </w:r>
    </w:p>
    <w:p w:rsidR="003F709C" w:rsidRPr="00004A22" w:rsidRDefault="003F709C" w:rsidP="003F7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import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java.io.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*;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import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java.net.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*;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import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java.util.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*;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class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Crawler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static void </w:t>
      </w:r>
      <w:r w:rsidRPr="00004A22">
        <w:rPr>
          <w:rFonts w:ascii="Times New Roman" w:eastAsia="Times New Roman" w:hAnsi="Times New Roman" w:cs="Times New Roman"/>
          <w:color w:val="00627A"/>
          <w:sz w:val="20"/>
          <w:szCs w:val="20"/>
          <w:lang w:eastAsia="ru-RU"/>
        </w:rPr>
        <w:t>main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[] args)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[]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arg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String[] {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"http://www.mtuci.ru/"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"2"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"3"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};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переменные для текущей глубины и запрошенного количества потоков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depth = 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numThreads = 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проверяем, правильное ли количество параметров было введено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if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arg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 xml:space="preserve">length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!= 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3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  <w:lang w:eastAsia="ru-RU"/>
        </w:rPr>
        <w:t>out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"Введите URL, глубину и количество потоков сканера"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exit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1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else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depth 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Integer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parseInt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arg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[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1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]);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numThreads 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Integer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parseInt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arg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[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2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]);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}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NumberFormatException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nfe)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проверяем являются ли глубина и количество потоков цифрами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  <w:lang w:eastAsia="ru-RU"/>
        </w:rPr>
        <w:t>out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"Введите URL, глубину и количество потоков сканера"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exit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1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создаем глубину URL-пары для представления веб-сайта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URLDepthPair currentDepthPair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URLDepthPair(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arg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[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], 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создаем URL пул и добавляем введенный пользователем веб-сайт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URLPool pool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URLPool(depth);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pool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.put(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currentDepthPair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поле для начального количества потоков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initialActiveThreads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Thread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activeCount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/* пока количество ожидающих потоков не равно их запрошенному числу, и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если количество всех потоков меньше их запрошенного количества, то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создаём больше потоков и запускаем их на CrawlerTask. Иначе ждём. */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while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pool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.getWaitThreads() != numThreads)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if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Thread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activeCount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() -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initialActiveThreads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&lt; numThreads)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CrawlerTask crawler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CrawlerTask(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pool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Thread(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crawler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).start();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else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Thread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sleep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500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);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0,5 секунды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ловим исключение для прерывания потока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InterruptedException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ie)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  <w:lang w:eastAsia="ru-RU"/>
        </w:rPr>
        <w:t>out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 xml:space="preserve">"Произошло прерывание потока"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+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 игнорируем..."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выводим все обработанные URL с глубиной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Iterator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&lt;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URLDepthPair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&gt;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iter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pool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>processedURLs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.iterator();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temp =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while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iter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.hasNext())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URLDepthPair s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iter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.next();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lastRenderedPageBreak/>
        <w:t xml:space="preserve">            temp+= temp.contains(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.toString()) ?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 xml:space="preserve">""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: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.toString() +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 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for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i = 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; i &lt; depth + 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1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 i++)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for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j = 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 j &lt; temp.length();)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if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(temp.indexOf(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valueOf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(i) +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037A6"/>
          <w:sz w:val="20"/>
          <w:szCs w:val="20"/>
          <w:lang w:eastAsia="ru-RU"/>
        </w:rPr>
        <w:t>\t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j) != -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1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  <w:lang w:eastAsia="ru-RU"/>
        </w:rPr>
        <w:t>out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.println(temp.substring(temp.indexOf(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valueOf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(i) +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037A6"/>
          <w:sz w:val="20"/>
          <w:szCs w:val="20"/>
          <w:lang w:eastAsia="ru-RU"/>
        </w:rPr>
        <w:t>\t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j),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        temp.indexOf(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 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temp.indexOf(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valueOf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(i) +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037A6"/>
          <w:sz w:val="20"/>
          <w:szCs w:val="20"/>
          <w:lang w:eastAsia="ru-RU"/>
        </w:rPr>
        <w:t>\t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j))));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if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(j != temp.indexOf(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 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temp.indexOf(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valueOf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(i) +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037A6"/>
          <w:sz w:val="20"/>
          <w:szCs w:val="20"/>
          <w:lang w:eastAsia="ru-RU"/>
        </w:rPr>
        <w:t>\t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j)))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    j = temp.indexOf(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 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temp.indexOf(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valueOf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(i) +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037A6"/>
          <w:sz w:val="20"/>
          <w:szCs w:val="20"/>
          <w:lang w:eastAsia="ru-RU"/>
        </w:rPr>
        <w:t>\t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j));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else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br/>
        <w:t xml:space="preserve">                        break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else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br/>
        <w:t xml:space="preserve">                    break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выход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exit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static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LinkedList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&lt;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&gt; </w:t>
      </w:r>
      <w:r w:rsidRPr="00004A22">
        <w:rPr>
          <w:rFonts w:ascii="Times New Roman" w:eastAsia="Times New Roman" w:hAnsi="Times New Roman" w:cs="Times New Roman"/>
          <w:color w:val="00627A"/>
          <w:sz w:val="20"/>
          <w:szCs w:val="20"/>
          <w:lang w:eastAsia="ru-RU"/>
        </w:rPr>
        <w:t>getAllLinks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URLDepthPair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DepthPair)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создаем связанный список LinkedList&lt;String&gt;, в котором будут храниться ссылки, что мы находим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LinkedList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&lt;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&gt;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URLs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LinkedList&lt;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&gt;();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создаём новый сокет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Socket sock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инициализируем новый сокет из строки String, содержащей имя хоста, и из номера порта, равного 80 (http)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sock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Socket(DepthPair.getWebHost(), 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80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ловим исключения неизвестного хоста и возвращаем пустой список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UnknownHostException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e)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//System.err.println("UnknownHostException: " + e.getMessage());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ловим исключения ввода-вывода и возвращаем пустой список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IOException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ex)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//System.err.println("IOException: " + ex.getMessage());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устанавливаем таймаут сокета на 3 секунды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sock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.setSoTimeout(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3000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ловим исключения сокета и возвращаем пустой список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SocketException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exc)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  <w:lang w:eastAsia="ru-RU"/>
        </w:rPr>
        <w:t>err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 xml:space="preserve">"SocketException: "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+ exc.getMessage());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поля для хранения пути к файлу и хоста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docPath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= DepthPair.getDocPath();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webHost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= DepthPair.getWebHost();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создаем поток вывода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OutputStream outStream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возвращаем OutputStream связанный с сокетом используемый для передачи данных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outStream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sock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.getOutputStream();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ловим исключения ввода-вывода и возвращаем пустой список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IOException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exce)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//System.err.println("IOException: " + exce.getMessage());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lastRenderedPageBreak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создаем PrintWriter, true означает, что PrintWriter будет сбрасываться после каждого вывода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PrintWriter pw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PrintWriter(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outStream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,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true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отправляем запрос на сервер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pw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 xml:space="preserve">"GET "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+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docPath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+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 HTTP/1.1"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pw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 xml:space="preserve">"Host: "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+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webHost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pw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"Connection: close"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pw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создаем поток ввода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InputStream inStream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возвращает InputStream</w:t>
      </w:r>
      <w:r w:rsidR="00224B6E" w:rsidRPr="00224B6E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,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 xml:space="preserve"> связанный с объектом Socket</w:t>
      </w:r>
      <w:r w:rsidR="00224B6E" w:rsidRPr="00224B6E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,</w:t>
      </w:r>
      <w:r w:rsidR="00224B6E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 xml:space="preserve"> используемого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 xml:space="preserve"> для приема данных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inStream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sock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.getInputStream();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ловим исключения ввода-вывода и возвращаем пустой список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IOException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excep)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//System.err.println("IOException: " + excep.getMessage());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создаем новый InputStreamReader и BufferedReader для чтения строк с сервера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InputStreamReader in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InputStreamReader(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inStream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BufferedReader br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BufferedReader(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while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true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String line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line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.readLine();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ловим исключения ввода-вывода и возвращаем пустой список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IOException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except)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871094"/>
          <w:sz w:val="20"/>
          <w:szCs w:val="20"/>
          <w:lang w:eastAsia="ru-RU"/>
        </w:rPr>
        <w:t>err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.println(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 xml:space="preserve">"IOException: "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+ except.getMessage());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прекращаем чтения документа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if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line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null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break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переменные для индексов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beginIndex;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endIndex;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index = 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0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while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true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константа для строки, указывающей на ссылку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URL_PREFIX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"&lt;a href=</w:t>
      </w:r>
      <w:r w:rsidRPr="00004A22">
        <w:rPr>
          <w:rFonts w:ascii="Times New Roman" w:eastAsia="Times New Roman" w:hAnsi="Times New Roman" w:cs="Times New Roman"/>
          <w:color w:val="0037A6"/>
          <w:sz w:val="20"/>
          <w:szCs w:val="20"/>
          <w:lang w:eastAsia="ru-RU"/>
        </w:rPr>
        <w:t>\"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http"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p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"&lt;a href=</w:t>
      </w:r>
      <w:r w:rsidRPr="00004A22">
        <w:rPr>
          <w:rFonts w:ascii="Times New Roman" w:eastAsia="Times New Roman" w:hAnsi="Times New Roman" w:cs="Times New Roman"/>
          <w:color w:val="0037A6"/>
          <w:sz w:val="20"/>
          <w:szCs w:val="20"/>
          <w:lang w:eastAsia="ru-RU"/>
        </w:rPr>
        <w:t>\"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.length();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константа для строки, указывающей конец веб-хоста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END_URL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037A6"/>
          <w:sz w:val="20"/>
          <w:szCs w:val="20"/>
          <w:lang w:eastAsia="ru-RU"/>
        </w:rPr>
        <w:t>\"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"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поиск нашего начала в текущей строке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index 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line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.indexOf(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URL_PREFIX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index);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if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(index == -</w:t>
      </w:r>
      <w:r w:rsidRPr="00004A22">
        <w:rPr>
          <w:rFonts w:ascii="Times New Roman" w:eastAsia="Times New Roman" w:hAnsi="Times New Roman" w:cs="Times New Roman"/>
          <w:color w:val="1750EB"/>
          <w:sz w:val="20"/>
          <w:szCs w:val="20"/>
          <w:lang w:eastAsia="ru-RU"/>
        </w:rPr>
        <w:t>1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break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двигаем текущий индекс и устанавливаем в beginIndex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index +=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beginIndex = index;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ищем наш конец в текущей строке и устанавливаем в endIndex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endIndex 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line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.indexOf(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END_URL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, index);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index = endIndex;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устанавливаем ссылку на подстроку между начальным и конечным индексом, добавляем к нашему списку URL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newLink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line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.substring(beginIndex, endIndex);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.add(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newLink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ловим исключения несуществующего индекса в массиве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IndexOutOfBoundsException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ignored)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lastRenderedPageBreak/>
        <w:t xml:space="preserve">        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break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возвращаем список URL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URLs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>}</w:t>
      </w:r>
    </w:p>
    <w:p w:rsidR="00F201A4" w:rsidRDefault="003F709C" w:rsidP="003F709C">
      <w:pPr>
        <w:pStyle w:val="2"/>
        <w:numPr>
          <w:ilvl w:val="0"/>
          <w:numId w:val="6"/>
        </w:numPr>
        <w:spacing w:line="276" w:lineRule="auto"/>
        <w:jc w:val="center"/>
        <w:rPr>
          <w:rFonts w:cs="Times New Roman"/>
        </w:rPr>
      </w:pPr>
      <w:r w:rsidRPr="00004A22">
        <w:rPr>
          <w:rFonts w:cs="Times New Roman"/>
        </w:rPr>
        <w:t>CrawlerTask</w:t>
      </w:r>
    </w:p>
    <w:p w:rsidR="002B4277" w:rsidRPr="002B4277" w:rsidRDefault="002B4277" w:rsidP="002B4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import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java.util.LinkedList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class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CrawlerTask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implements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Runnable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поле для заданной пары глубин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URLDepthPair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depthPair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поле для URL пула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URLPool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pool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конструктор для инициализации пула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</w:t>
      </w:r>
      <w:r w:rsidRPr="002B4277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 xml:space="preserve">CrawlerTask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URLPool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newPool)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pool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= newPool;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метод для запуска задач в CrawlerTask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public void </w:t>
      </w:r>
      <w:r w:rsidRPr="002B4277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run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достаём из пула следующую пару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depthPair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pool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.get();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if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 xml:space="preserve">depthPair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!=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null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int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depth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depthPair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.getDepth();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поиск всех ссылок на рассматриваемом сайте и сохранение их в linksList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LinkedList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&lt;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&gt;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linksList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linksList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Crawler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2B427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getAllLinks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depthPair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перебираем ссылки с сайта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for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int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= </w:t>
      </w:r>
      <w:r w:rsidRPr="002B4277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; i &lt;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linksList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.size(); i++)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newURL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linksList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.get(i);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// создаем новую пару для каждой ссылки и добавляем её в пул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URLDepthPair newDepthPair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URLDepthPair(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newURL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,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depth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+ </w:t>
      </w:r>
      <w:r w:rsidRPr="002B4277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eastAsia="ru-RU"/>
        </w:rPr>
        <w:t>pool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.put(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newDepthPair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>}</w:t>
      </w:r>
    </w:p>
    <w:p w:rsidR="00603670" w:rsidRPr="00004A22" w:rsidRDefault="003F709C" w:rsidP="003F709C">
      <w:pPr>
        <w:pStyle w:val="2"/>
        <w:numPr>
          <w:ilvl w:val="0"/>
          <w:numId w:val="6"/>
        </w:numPr>
        <w:spacing w:line="276" w:lineRule="auto"/>
        <w:jc w:val="center"/>
        <w:rPr>
          <w:rFonts w:cs="Times New Roman"/>
        </w:rPr>
      </w:pPr>
      <w:r w:rsidRPr="00004A22">
        <w:rPr>
          <w:rFonts w:cs="Times New Roman"/>
          <w:lang w:val="en-US"/>
        </w:rPr>
        <w:t>URLDepthPair</w:t>
      </w:r>
    </w:p>
    <w:p w:rsidR="003F709C" w:rsidRPr="00004A22" w:rsidRDefault="003F709C" w:rsidP="003F70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</w:pP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import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java.net.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*;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class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URLDepthPair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поля для хранения текущего URL и текущей глубины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private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>currentURL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private int 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>currentDepth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конструктор, который устанавливает ввод для текущих URL и глубины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</w:t>
      </w:r>
      <w:r w:rsidRPr="00004A22">
        <w:rPr>
          <w:rFonts w:ascii="Times New Roman" w:eastAsia="Times New Roman" w:hAnsi="Times New Roman" w:cs="Times New Roman"/>
          <w:color w:val="00627A"/>
          <w:sz w:val="20"/>
          <w:szCs w:val="20"/>
          <w:lang w:eastAsia="ru-RU"/>
        </w:rPr>
        <w:t>URLDepthPair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URL,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int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depth)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 xml:space="preserve">currentURL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= URL;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 xml:space="preserve">currentDepth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= depth;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метод, который возвращает текущий URL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</w:t>
      </w:r>
      <w:r w:rsidRPr="00004A22">
        <w:rPr>
          <w:rFonts w:ascii="Times New Roman" w:eastAsia="Times New Roman" w:hAnsi="Times New Roman" w:cs="Times New Roman"/>
          <w:color w:val="00627A"/>
          <w:sz w:val="20"/>
          <w:szCs w:val="20"/>
          <w:lang w:eastAsia="ru-RU"/>
        </w:rPr>
        <w:t>getURL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>currentURL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метод, который возвращает текущую глубину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int </w:t>
      </w:r>
      <w:r w:rsidRPr="00004A22">
        <w:rPr>
          <w:rFonts w:ascii="Times New Roman" w:eastAsia="Times New Roman" w:hAnsi="Times New Roman" w:cs="Times New Roman"/>
          <w:color w:val="00627A"/>
          <w:sz w:val="20"/>
          <w:szCs w:val="20"/>
          <w:lang w:eastAsia="ru-RU"/>
        </w:rPr>
        <w:t>getDepth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>currentDepth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метод, который возвращает текущий URL и текущую глубину в строковом формате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</w:t>
      </w:r>
      <w:r w:rsidRPr="00004A22">
        <w:rPr>
          <w:rFonts w:ascii="Times New Roman" w:eastAsia="Times New Roman" w:hAnsi="Times New Roman" w:cs="Times New Roman"/>
          <w:color w:val="00627A"/>
          <w:sz w:val="20"/>
          <w:szCs w:val="20"/>
          <w:lang w:eastAsia="ru-RU"/>
        </w:rPr>
        <w:t>toString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stringDepth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Integer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</w:t>
      </w:r>
      <w:r w:rsidRPr="00004A22">
        <w:rPr>
          <w:rFonts w:ascii="Times New Roman" w:eastAsia="Times New Roman" w:hAnsi="Times New Roman" w:cs="Times New Roman"/>
          <w:i/>
          <w:iCs/>
          <w:color w:val="080808"/>
          <w:sz w:val="20"/>
          <w:szCs w:val="20"/>
          <w:lang w:eastAsia="ru-RU"/>
        </w:rPr>
        <w:t>toString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>currentDepth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stringDepth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+ 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>'</w:t>
      </w:r>
      <w:r w:rsidRPr="00004A22">
        <w:rPr>
          <w:rFonts w:ascii="Times New Roman" w:eastAsia="Times New Roman" w:hAnsi="Times New Roman" w:cs="Times New Roman"/>
          <w:color w:val="0037A6"/>
          <w:sz w:val="20"/>
          <w:szCs w:val="20"/>
          <w:lang w:eastAsia="ru-RU"/>
        </w:rPr>
        <w:t>\t</w:t>
      </w:r>
      <w:r w:rsidRPr="00004A22">
        <w:rPr>
          <w:rFonts w:ascii="Times New Roman" w:eastAsia="Times New Roman" w:hAnsi="Times New Roman" w:cs="Times New Roman"/>
          <w:color w:val="067D17"/>
          <w:sz w:val="20"/>
          <w:szCs w:val="20"/>
          <w:lang w:eastAsia="ru-RU"/>
        </w:rPr>
        <w:t xml:space="preserve">'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+ 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>currentURL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lastRenderedPageBreak/>
        <w:t xml:space="preserve">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метод, который возвращает путь документа текущего URL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</w:t>
      </w:r>
      <w:r w:rsidRPr="00004A22">
        <w:rPr>
          <w:rFonts w:ascii="Times New Roman" w:eastAsia="Times New Roman" w:hAnsi="Times New Roman" w:cs="Times New Roman"/>
          <w:color w:val="00627A"/>
          <w:sz w:val="20"/>
          <w:szCs w:val="20"/>
          <w:lang w:eastAsia="ru-RU"/>
        </w:rPr>
        <w:t>getDocPath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URL url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URL(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>currentURL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.getPath();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MalformedURLException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e)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//System.err.println("MalformedURLException: " + e.getMessage());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return null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 метод, который возвращает хост текущего URL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public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String </w:t>
      </w:r>
      <w:r w:rsidRPr="00004A22">
        <w:rPr>
          <w:rFonts w:ascii="Times New Roman" w:eastAsia="Times New Roman" w:hAnsi="Times New Roman" w:cs="Times New Roman"/>
          <w:color w:val="00627A"/>
          <w:sz w:val="20"/>
          <w:szCs w:val="20"/>
          <w:lang w:eastAsia="ru-RU"/>
        </w:rPr>
        <w:t>getWebHost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try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 url</w:t>
      </w:r>
      <w:bookmarkStart w:id="0" w:name="_GoBack"/>
      <w:bookmarkEnd w:id="0"/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 xml:space="preserve">=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new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URL(</w:t>
      </w:r>
      <w:r w:rsidRPr="00004A22">
        <w:rPr>
          <w:rFonts w:ascii="Times New Roman" w:eastAsia="Times New Roman" w:hAnsi="Times New Roman" w:cs="Times New Roman"/>
          <w:color w:val="871094"/>
          <w:sz w:val="20"/>
          <w:szCs w:val="20"/>
          <w:lang w:eastAsia="ru-RU"/>
        </w:rPr>
        <w:t>currentURL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return 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url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.getHost();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 xml:space="preserve">catch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(</w:t>
      </w:r>
      <w:r w:rsidRPr="00004A2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MalformedURLException 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e) {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t>//System.err.println("MalformedURLException: " + e.getMessage());</w:t>
      </w:r>
      <w:r w:rsidRPr="00004A22">
        <w:rPr>
          <w:rFonts w:ascii="Times New Roman" w:eastAsia="Times New Roman" w:hAnsi="Times New Roman" w:cs="Times New Roman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04A22">
        <w:rPr>
          <w:rFonts w:ascii="Times New Roman" w:eastAsia="Times New Roman" w:hAnsi="Times New Roman" w:cs="Times New Roman"/>
          <w:color w:val="0033B3"/>
          <w:sz w:val="20"/>
          <w:szCs w:val="20"/>
          <w:lang w:eastAsia="ru-RU"/>
        </w:rPr>
        <w:t>return null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t>;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 xml:space="preserve">    }</w:t>
      </w:r>
      <w:r w:rsidRPr="00004A22">
        <w:rPr>
          <w:rFonts w:ascii="Times New Roman" w:eastAsia="Times New Roman" w:hAnsi="Times New Roman" w:cs="Times New Roman"/>
          <w:color w:val="080808"/>
          <w:sz w:val="20"/>
          <w:szCs w:val="20"/>
          <w:lang w:eastAsia="ru-RU"/>
        </w:rPr>
        <w:br/>
        <w:t>}</w:t>
      </w:r>
    </w:p>
    <w:p w:rsidR="00C12D56" w:rsidRDefault="003F709C" w:rsidP="003F709C">
      <w:pPr>
        <w:pStyle w:val="2"/>
        <w:numPr>
          <w:ilvl w:val="0"/>
          <w:numId w:val="6"/>
        </w:numPr>
        <w:spacing w:line="276" w:lineRule="auto"/>
        <w:jc w:val="center"/>
        <w:rPr>
          <w:rFonts w:cs="Times New Roman"/>
          <w:lang w:val="en-US"/>
        </w:rPr>
      </w:pPr>
      <w:r w:rsidRPr="00004A22">
        <w:rPr>
          <w:rFonts w:cs="Times New Roman"/>
          <w:lang w:val="en-US"/>
        </w:rPr>
        <w:t>URLPool</w:t>
      </w:r>
    </w:p>
    <w:p w:rsidR="002B4277" w:rsidRPr="002B4277" w:rsidRDefault="002B4277" w:rsidP="002B4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URLPool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не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просмотренных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&lt;URL,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глубина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&gt;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LinkedList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URLDepthPair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pendingURLs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просмотренных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&lt;URL,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глубина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&gt;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LinkedList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URLDepthPair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processedURLs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просмотренных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URL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ArrayList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seenURLs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ArrayList&lt;&gt;();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потоков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которые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ожидают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обработки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int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waitingThreads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maxDepth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конструктор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инициализации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waitingThreads, processedURLs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pendingURLs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2B427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URLPool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depthPair)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maxDepth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depthPair;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waitingThreads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2B427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pendingURLs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LinkedList&lt;&gt;();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processedURLs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LinkedList&lt;&gt;();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метод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доступа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waitingThreads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int </w:t>
      </w:r>
      <w:r w:rsidRPr="002B427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getWaitThreads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waitingThreads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метод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получения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размера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pendingURLs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int </w:t>
      </w:r>
      <w:r w:rsidRPr="002B427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size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pendingURLs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.size();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метод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добавления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новой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пары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&lt;URL,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глубина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&gt;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void </w:t>
      </w:r>
      <w:r w:rsidRPr="002B427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put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URLDepthPair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depthPair)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был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вызван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put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потоки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находящиеся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ожидании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то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надо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вызвать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эти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потоки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уменьшить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их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счётчик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waitingThreads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2B427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--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waitingThreads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.notify();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(!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seenURLs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.contains(depthPair.getURL()) &amp;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!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pendingURLs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.contains(depthPair))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(depthPair.getDepth() &lt;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maxDepth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pendingURLs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.add(depthPair);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else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processedURLs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.add(depthPair);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seenURLs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.add(depthPair.getURL());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метод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получения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следующей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пары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пула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synchronized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URLDepthPair </w:t>
      </w:r>
      <w:r w:rsidRPr="002B427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URLDepthPair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DepthPair =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null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пока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пул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пуст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ждем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pendingURLs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.size() == </w:t>
      </w:r>
      <w:r w:rsidRPr="002B427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waitingThreads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try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.wait();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ловим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исключение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прерывания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потока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catch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InterruptedException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e)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B427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2B4277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err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.println(</w:t>
      </w:r>
      <w:r w:rsidRPr="002B427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"MalformedURLException: "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e.getMessage());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null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удаляем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первую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пару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просмотренным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обработанным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URL,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возвращаем</w:t>
      </w:r>
      <w:r w:rsidRPr="002B4277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(!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pendingURLs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.isEmpty()) {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DepthPair =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pendingURLs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.getFirst();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pendingURLs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.removeFirst();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seenURLs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.add(DepthPair.getURL());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B4277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processedURLs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.add(DepthPair);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B427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DepthPair;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B427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:rsidR="009D6E85" w:rsidRPr="00004A22" w:rsidRDefault="000D25FB" w:rsidP="004E5AF8">
      <w:pPr>
        <w:pStyle w:val="2"/>
        <w:numPr>
          <w:ilvl w:val="0"/>
          <w:numId w:val="0"/>
        </w:numPr>
        <w:spacing w:after="240"/>
        <w:jc w:val="center"/>
        <w:rPr>
          <w:rFonts w:cs="Times New Roman"/>
          <w:lang w:val="en-US"/>
        </w:rPr>
      </w:pPr>
      <w:r w:rsidRPr="00004A22">
        <w:rPr>
          <w:rFonts w:cs="Times New Roman"/>
        </w:rPr>
        <w:t>Скриншот</w:t>
      </w:r>
      <w:r w:rsidR="003B5B4B" w:rsidRPr="00004A22">
        <w:rPr>
          <w:rFonts w:cs="Times New Roman"/>
        </w:rPr>
        <w:t>ы</w:t>
      </w:r>
      <w:r w:rsidRPr="00004A22">
        <w:rPr>
          <w:rFonts w:cs="Times New Roman"/>
          <w:lang w:val="en-US"/>
        </w:rPr>
        <w:t xml:space="preserve"> </w:t>
      </w:r>
      <w:r w:rsidRPr="00004A22">
        <w:rPr>
          <w:rFonts w:cs="Times New Roman"/>
        </w:rPr>
        <w:t>работы</w:t>
      </w:r>
      <w:r w:rsidRPr="00004A22">
        <w:rPr>
          <w:rFonts w:cs="Times New Roman"/>
          <w:lang w:val="en-US"/>
        </w:rPr>
        <w:t xml:space="preserve"> </w:t>
      </w:r>
      <w:r w:rsidRPr="00004A22">
        <w:rPr>
          <w:rFonts w:cs="Times New Roman"/>
        </w:rPr>
        <w:t>программы</w:t>
      </w:r>
    </w:p>
    <w:p w:rsidR="00F201A4" w:rsidRPr="00004A22" w:rsidRDefault="00004A22" w:rsidP="001D1BB8">
      <w:pPr>
        <w:pStyle w:val="HTML"/>
        <w:shd w:val="clear" w:color="auto" w:fill="FFFFFF"/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04A22">
        <w:rPr>
          <w:rFonts w:ascii="Times New Roman" w:hAnsi="Times New Roman" w:cs="Times New Roman"/>
          <w:noProof/>
        </w:rPr>
        <w:drawing>
          <wp:inline distT="0" distB="0" distL="0" distR="0" wp14:anchorId="7CA48A61" wp14:editId="0A412FB6">
            <wp:extent cx="4897755" cy="3672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9C" w:rsidRPr="00004A22" w:rsidRDefault="009D6E85" w:rsidP="00004A22">
      <w:pPr>
        <w:pStyle w:val="HTML"/>
        <w:shd w:val="clear" w:color="auto" w:fill="FFFFFF"/>
        <w:spacing w:before="240" w:after="240" w:line="276" w:lineRule="auto"/>
        <w:jc w:val="center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004A22"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1D1BB8" w:rsidRPr="00004A22"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="000D4E45" w:rsidRPr="00004A22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 с сайтом </w:t>
      </w:r>
      <w:hyperlink r:id="rId9" w:history="1">
        <w:r w:rsidR="000D4E45" w:rsidRPr="00004A22">
          <w:rPr>
            <w:rStyle w:val="ab"/>
            <w:rFonts w:ascii="Times New Roman" w:hAnsi="Times New Roman" w:cs="Times New Roman"/>
            <w:sz w:val="28"/>
            <w:szCs w:val="28"/>
          </w:rPr>
          <w:t>http://www.mtuci.ru</w:t>
        </w:r>
      </w:hyperlink>
    </w:p>
    <w:p w:rsidR="00004A22" w:rsidRPr="00004A22" w:rsidRDefault="00004A22" w:rsidP="00004A22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04A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E7343A" wp14:editId="79C11D9F">
            <wp:extent cx="6119495" cy="502475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1" w:rsidRPr="00004A22" w:rsidRDefault="009D6E85" w:rsidP="00004A22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04A22">
        <w:rPr>
          <w:rFonts w:ascii="Times New Roman" w:hAnsi="Times New Roman" w:cs="Times New Roman"/>
          <w:color w:val="000000"/>
          <w:sz w:val="28"/>
          <w:szCs w:val="28"/>
        </w:rPr>
        <w:t>Рисунок 2 – Работа</w:t>
      </w:r>
      <w:r w:rsidR="002B4277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 с сайтом </w:t>
      </w:r>
      <w:hyperlink r:id="rId11" w:history="1">
        <w:r w:rsidR="000D4E45" w:rsidRPr="00004A22">
          <w:rPr>
            <w:rStyle w:val="ab"/>
            <w:rFonts w:ascii="Times New Roman" w:hAnsi="Times New Roman" w:cs="Times New Roman"/>
            <w:sz w:val="28"/>
            <w:szCs w:val="28"/>
          </w:rPr>
          <w:t>http://www.abitura.com/</w:t>
        </w:r>
      </w:hyperlink>
    </w:p>
    <w:p w:rsidR="003F709C" w:rsidRPr="00004A22" w:rsidRDefault="00004A22" w:rsidP="003F709C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04A22">
        <w:rPr>
          <w:rFonts w:ascii="Times New Roman" w:hAnsi="Times New Roman" w:cs="Times New Roman"/>
          <w:noProof/>
        </w:rPr>
        <w:drawing>
          <wp:inline distT="0" distB="0" distL="0" distR="0" wp14:anchorId="406E3424" wp14:editId="620F8426">
            <wp:extent cx="485775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F1" w:rsidRPr="00004A22" w:rsidRDefault="005068F1" w:rsidP="005068F1">
      <w:pPr>
        <w:pStyle w:val="HTML"/>
        <w:shd w:val="clear" w:color="auto" w:fill="FFFFFF"/>
        <w:spacing w:after="24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04A22">
        <w:rPr>
          <w:rFonts w:ascii="Times New Roman" w:hAnsi="Times New Roman" w:cs="Times New Roman"/>
          <w:color w:val="000000"/>
          <w:sz w:val="28"/>
          <w:szCs w:val="28"/>
        </w:rPr>
        <w:t>Рисунок 3 – Работа программы</w:t>
      </w:r>
      <w:r w:rsidR="000D4E45" w:rsidRPr="00004A22">
        <w:rPr>
          <w:rFonts w:ascii="Times New Roman" w:hAnsi="Times New Roman" w:cs="Times New Roman"/>
          <w:color w:val="000000"/>
          <w:sz w:val="28"/>
          <w:szCs w:val="28"/>
        </w:rPr>
        <w:t xml:space="preserve"> при неправильно введенных данных</w:t>
      </w:r>
    </w:p>
    <w:p w:rsidR="00F201A4" w:rsidRPr="00004A22" w:rsidRDefault="00F201A4" w:rsidP="001B7F90">
      <w:pPr>
        <w:pStyle w:val="1"/>
        <w:numPr>
          <w:ilvl w:val="0"/>
          <w:numId w:val="0"/>
        </w:numPr>
        <w:spacing w:line="276" w:lineRule="auto"/>
        <w:jc w:val="center"/>
        <w:rPr>
          <w:rFonts w:cs="Times New Roman"/>
          <w:sz w:val="28"/>
          <w:szCs w:val="28"/>
        </w:rPr>
      </w:pPr>
      <w:r w:rsidRPr="00004A22">
        <w:rPr>
          <w:rFonts w:cs="Times New Roman"/>
          <w:sz w:val="28"/>
          <w:szCs w:val="28"/>
        </w:rPr>
        <w:t>Вывод</w:t>
      </w:r>
    </w:p>
    <w:p w:rsidR="00050AC0" w:rsidRPr="00004A22" w:rsidRDefault="00F201A4" w:rsidP="0080552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4A22">
        <w:rPr>
          <w:rFonts w:ascii="Times New Roman" w:hAnsi="Times New Roman" w:cs="Times New Roman"/>
          <w:sz w:val="28"/>
          <w:szCs w:val="28"/>
        </w:rPr>
        <w:t>В</w:t>
      </w:r>
      <w:r w:rsidR="009D6E85" w:rsidRPr="00004A22">
        <w:rPr>
          <w:rFonts w:ascii="Times New Roman" w:hAnsi="Times New Roman" w:cs="Times New Roman"/>
          <w:sz w:val="28"/>
          <w:szCs w:val="28"/>
        </w:rPr>
        <w:t xml:space="preserve"> ходе работы </w:t>
      </w:r>
      <w:r w:rsidR="001D1BB8" w:rsidRPr="00004A22">
        <w:rPr>
          <w:rFonts w:ascii="Times New Roman" w:hAnsi="Times New Roman" w:cs="Times New Roman"/>
          <w:sz w:val="28"/>
          <w:szCs w:val="28"/>
        </w:rPr>
        <w:t>мы</w:t>
      </w:r>
      <w:r w:rsidR="000D4E45" w:rsidRPr="00004A22">
        <w:rPr>
          <w:rFonts w:ascii="Times New Roman" w:hAnsi="Times New Roman" w:cs="Times New Roman"/>
          <w:sz w:val="28"/>
          <w:szCs w:val="28"/>
        </w:rPr>
        <w:t xml:space="preserve"> расширили сканер для использования поточной обработки </w:t>
      </w:r>
      <w:r w:rsidR="000D4E45" w:rsidRPr="00004A2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D4E45" w:rsidRPr="00004A22">
        <w:rPr>
          <w:rFonts w:ascii="Times New Roman" w:hAnsi="Times New Roman" w:cs="Times New Roman"/>
          <w:sz w:val="28"/>
          <w:szCs w:val="28"/>
        </w:rPr>
        <w:t xml:space="preserve"> так, чтобы несколько веб-страниц можно было сканировать параллельно.</w:t>
      </w:r>
    </w:p>
    <w:sectPr w:rsidR="00050AC0" w:rsidRPr="00004A22" w:rsidSect="003F709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3A2" w:rsidRDefault="001433A2" w:rsidP="005068F1">
      <w:pPr>
        <w:spacing w:after="0" w:line="240" w:lineRule="auto"/>
      </w:pPr>
      <w:r>
        <w:separator/>
      </w:r>
    </w:p>
  </w:endnote>
  <w:endnote w:type="continuationSeparator" w:id="0">
    <w:p w:rsidR="001433A2" w:rsidRDefault="001433A2" w:rsidP="005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3A2" w:rsidRDefault="001433A2" w:rsidP="005068F1">
      <w:pPr>
        <w:spacing w:after="0" w:line="240" w:lineRule="auto"/>
      </w:pPr>
      <w:r>
        <w:separator/>
      </w:r>
    </w:p>
  </w:footnote>
  <w:footnote w:type="continuationSeparator" w:id="0">
    <w:p w:rsidR="001433A2" w:rsidRDefault="001433A2" w:rsidP="0050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4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04A22"/>
    <w:rsid w:val="00046F39"/>
    <w:rsid w:val="00050AC0"/>
    <w:rsid w:val="00081476"/>
    <w:rsid w:val="000D25FB"/>
    <w:rsid w:val="000D4E45"/>
    <w:rsid w:val="001433A2"/>
    <w:rsid w:val="00155E04"/>
    <w:rsid w:val="001B7F90"/>
    <w:rsid w:val="001C7794"/>
    <w:rsid w:val="001D1BB8"/>
    <w:rsid w:val="00224B6E"/>
    <w:rsid w:val="002740D2"/>
    <w:rsid w:val="002953C9"/>
    <w:rsid w:val="002B4277"/>
    <w:rsid w:val="002F0865"/>
    <w:rsid w:val="003B5B4B"/>
    <w:rsid w:val="003C5359"/>
    <w:rsid w:val="003F4B42"/>
    <w:rsid w:val="003F709C"/>
    <w:rsid w:val="004329A1"/>
    <w:rsid w:val="004630FB"/>
    <w:rsid w:val="004D18AF"/>
    <w:rsid w:val="004E5AF8"/>
    <w:rsid w:val="005068F1"/>
    <w:rsid w:val="0053425C"/>
    <w:rsid w:val="00603670"/>
    <w:rsid w:val="006514CF"/>
    <w:rsid w:val="006575AE"/>
    <w:rsid w:val="006A14F1"/>
    <w:rsid w:val="0070732D"/>
    <w:rsid w:val="00726DB7"/>
    <w:rsid w:val="0076351F"/>
    <w:rsid w:val="007A2EDF"/>
    <w:rsid w:val="00805522"/>
    <w:rsid w:val="0086446C"/>
    <w:rsid w:val="0092382A"/>
    <w:rsid w:val="009620E9"/>
    <w:rsid w:val="00967FC3"/>
    <w:rsid w:val="009D6E85"/>
    <w:rsid w:val="00A633B9"/>
    <w:rsid w:val="00A65AE2"/>
    <w:rsid w:val="00A82077"/>
    <w:rsid w:val="00A845AD"/>
    <w:rsid w:val="00AC6AD4"/>
    <w:rsid w:val="00AC77C0"/>
    <w:rsid w:val="00B2737E"/>
    <w:rsid w:val="00BA3B8C"/>
    <w:rsid w:val="00BE10DB"/>
    <w:rsid w:val="00C12D56"/>
    <w:rsid w:val="00C50172"/>
    <w:rsid w:val="00CB1850"/>
    <w:rsid w:val="00CB674A"/>
    <w:rsid w:val="00CE376C"/>
    <w:rsid w:val="00D62CFB"/>
    <w:rsid w:val="00DC1058"/>
    <w:rsid w:val="00DD6A57"/>
    <w:rsid w:val="00DE1E7C"/>
    <w:rsid w:val="00F201A4"/>
    <w:rsid w:val="00F271F7"/>
    <w:rsid w:val="00FB57BD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E0F4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506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068F1"/>
  </w:style>
  <w:style w:type="paragraph" w:styleId="a9">
    <w:name w:val="footer"/>
    <w:basedOn w:val="a0"/>
    <w:link w:val="aa"/>
    <w:uiPriority w:val="99"/>
    <w:unhideWhenUsed/>
    <w:rsid w:val="00506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068F1"/>
  </w:style>
  <w:style w:type="character" w:styleId="ab">
    <w:name w:val="Hyperlink"/>
    <w:basedOn w:val="a1"/>
    <w:uiPriority w:val="99"/>
    <w:unhideWhenUsed/>
    <w:rsid w:val="000D4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bitura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mtuci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1927</Words>
  <Characters>12180</Characters>
  <Application>Microsoft Office Word</Application>
  <DocSecurity>0</DocSecurity>
  <Lines>553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</cp:revision>
  <dcterms:created xsi:type="dcterms:W3CDTF">2020-04-11T16:38:00Z</dcterms:created>
  <dcterms:modified xsi:type="dcterms:W3CDTF">2020-05-26T18:15:00Z</dcterms:modified>
</cp:coreProperties>
</file>