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14D93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4A9DB11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345ECC5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993A59" w14:textId="77777777" w:rsidR="00707DD5" w:rsidRPr="007D2AAF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D60610A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7AE5F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14:paraId="0B696887" w14:textId="6A43FAE0" w:rsid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5D4F92" wp14:editId="72C23DEC">
            <wp:extent cx="1527175" cy="1466215"/>
            <wp:effectExtent l="0" t="0" r="0" b="635"/>
            <wp:docPr id="2" name="Рисунок 2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770" w14:textId="6492047E" w:rsidR="003F7D13" w:rsidRPr="007D2AAF" w:rsidRDefault="003F7D13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B9D0" w14:textId="155CDF1B" w:rsidR="00707DD5" w:rsidRPr="00A704DE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3</w:t>
      </w:r>
    </w:p>
    <w:p w14:paraId="3974584C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«СиАОД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14:paraId="3F6C3F7D" w14:textId="77777777" w:rsidR="00707DD5" w:rsidRPr="007D2AAF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14:paraId="36CC7D1F" w14:textId="6E9F2464" w:rsidR="00707DD5" w:rsidRPr="007D2AAF" w:rsidRDefault="00707DD5" w:rsidP="003E5475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3F7D13">
        <w:rPr>
          <w:rFonts w:ascii="Times New Roman" w:hAnsi="Times New Roman" w:cs="Times New Roman"/>
          <w:b/>
          <w:sz w:val="28"/>
          <w:szCs w:val="28"/>
        </w:rPr>
        <w:t>Методы поиска подстроки в строке</w:t>
      </w:r>
      <w:r w:rsidRPr="007D2AA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E8D884" w14:textId="77777777" w:rsidR="00707DD5" w:rsidRPr="007D2AAF" w:rsidRDefault="00707DD5" w:rsidP="003E5475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71A04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3DF208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AE9EE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1E6D452D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6103909C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CF9287" w14:textId="77777777" w:rsidR="00707DD5" w:rsidRPr="007D2AAF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</w:t>
      </w:r>
      <w:r w:rsidRPr="00CF1976">
        <w:rPr>
          <w:rFonts w:ascii="Times New Roman" w:hAnsi="Times New Roman" w:cs="Times New Roman"/>
          <w:sz w:val="28"/>
          <w:szCs w:val="28"/>
        </w:rPr>
        <w:t>лексеевич</w:t>
      </w:r>
    </w:p>
    <w:p w14:paraId="1635276D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364709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4FCDDC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91D21" w14:textId="77777777" w:rsidR="00707DD5" w:rsidRPr="007D2AAF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60FEF1" w14:textId="2B7235A9" w:rsidR="00707DD5" w:rsidRPr="00707DD5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14:paraId="3BC678BA" w14:textId="77777777" w:rsidR="0096704C" w:rsidRPr="0096704C" w:rsidRDefault="0096704C" w:rsidP="0096704C">
      <w:pPr>
        <w:pStyle w:val="10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70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08287D4E" w14:textId="1B7C7B47" w:rsidR="0096704C" w:rsidRPr="001810C1" w:rsidRDefault="0096704C" w:rsidP="001810C1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</w:t>
      </w:r>
      <w:r w:rsidR="00504DE9" w:rsidRPr="00504DE9">
        <w:rPr>
          <w:rFonts w:ascii="Times New Roman" w:hAnsi="Times New Roman" w:cs="Times New Roman"/>
          <w:color w:val="000000"/>
          <w:sz w:val="28"/>
          <w:szCs w:val="28"/>
        </w:rPr>
        <w:t xml:space="preserve">ализовать заданный метод поиска подстроки в строке в соответствии с индивидуальным заданием. Для всех вариантов добавить реализацию добавления строк, ввода подстроки и поиска подстроки. Предусмотреть возможность существования пробела. </w:t>
      </w:r>
      <w:r w:rsidR="00C4750C">
        <w:rPr>
          <w:rFonts w:ascii="Times New Roman" w:hAnsi="Times New Roman" w:cs="Times New Roman"/>
          <w:color w:val="000000"/>
          <w:sz w:val="28"/>
          <w:szCs w:val="28"/>
        </w:rPr>
        <w:t>Ввести опцию чувствительности/</w:t>
      </w:r>
      <w:r w:rsidR="00504DE9" w:rsidRPr="00504DE9">
        <w:rPr>
          <w:rFonts w:ascii="Times New Roman" w:hAnsi="Times New Roman" w:cs="Times New Roman"/>
          <w:color w:val="000000"/>
          <w:sz w:val="28"/>
          <w:szCs w:val="28"/>
        </w:rPr>
        <w:t>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70FF22AF" w14:textId="77777777" w:rsidR="001810C1" w:rsidRPr="001810C1" w:rsidRDefault="001810C1" w:rsidP="001810C1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Выполнение</w:t>
      </w:r>
    </w:p>
    <w:p w14:paraId="446EFD7B" w14:textId="2B746651" w:rsidR="001810C1" w:rsidRPr="001810C1" w:rsidRDefault="001810C1" w:rsidP="001810C1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1810C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68E2CD9F" w14:textId="77777777" w:rsidR="0096704C" w:rsidRPr="00A61AA0" w:rsidRDefault="00C603B1" w:rsidP="0096704C">
      <w:pPr>
        <w:pStyle w:val="HTML"/>
        <w:shd w:val="clear" w:color="auto" w:fill="FFFFFF"/>
        <w:spacing w:line="264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java.io.BufferedReader;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java.io.IOException;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java.io.InputStreamReader;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import </w:t>
      </w:r>
      <w:r w:rsidR="0096704C" w:rsidRPr="00A61AA0">
        <w:rPr>
          <w:rFonts w:ascii="Consolas" w:hAnsi="Consolas"/>
          <w:color w:val="000000"/>
          <w:sz w:val="24"/>
          <w:szCs w:val="24"/>
          <w:lang w:val="en-US"/>
        </w:rPr>
        <w:t>java.util.HashMap;</w:t>
      </w:r>
    </w:p>
    <w:p w14:paraId="169848B0" w14:textId="3AE16D7F" w:rsidR="00A61AA0" w:rsidRPr="00A61AA0" w:rsidRDefault="00C603B1" w:rsidP="0096704C">
      <w:pPr>
        <w:pStyle w:val="HTML"/>
        <w:shd w:val="clear" w:color="auto" w:fill="FFFFFF"/>
        <w:spacing w:line="264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class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lab3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double </w:t>
      </w:r>
      <w:r w:rsidRPr="00A61AA0">
        <w:rPr>
          <w:rFonts w:ascii="Consolas" w:hAnsi="Consolas"/>
          <w:i/>
          <w:iCs/>
          <w:color w:val="660E7A"/>
          <w:sz w:val="24"/>
          <w:szCs w:val="24"/>
          <w:lang w:val="en-US"/>
        </w:rPr>
        <w:t>timer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=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0.0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final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 xml:space="preserve">ANSI_RED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\u001B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[31m"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final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 xml:space="preserve">ANSI_RESET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\u001B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[0m"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final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String 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 xml:space="preserve">BLACK_BOLD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\033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[1;30m"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void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main(String[] args)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throws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IOException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>//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</w:rPr>
        <w:t>в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вод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строки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Введите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строку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BufferedReader read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BufferedReader(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InputStreamReader(System.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in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char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[] n = read.readLine().toCharArray();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line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String[n.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Количество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элементов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.println(n.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i = 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 &lt;line.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i++)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line[i] = String.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valueOf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(n[i]);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 str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=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i=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i&lt;line.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i++)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str+=line[i];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>//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создание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шаблона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Введите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подстроку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BufferedReader reader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BufferedReader(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InputStreamReader(System.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in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char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[] s = reader.readLine().toCharArray();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forFindLine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String[s.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i = 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 &lt; s.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i++)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forFindLine[i] = String.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valueOf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(s[i]);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String podStr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=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i=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i&lt;forFindLine.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i++)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podStr+=forFindLine[i];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>//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</w:rPr>
        <w:t>о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пция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чувствительности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к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регистру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boolean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sense;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Включить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чувствительность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к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регистру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?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Д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/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Н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(reader.readLine().equals(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Д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)) sense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true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sense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false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newline=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String[line.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word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String[forFindLine.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(!sense)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newline =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ToDown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printStrln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(newline);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word =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ToDown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(forFindLine);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printStrln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(word);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newline=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Copy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word=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Copy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(forFindLine);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>//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создание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мапа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для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шаблона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HashMap&lt;String, Integer&gt; map =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StrsIndexes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(word);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\033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[1;30m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Поиск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методом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Бойера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-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Мура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\u001B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[0m"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.println(map);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>//</w:t>
      </w:r>
      <w:r w:rsidR="00A61AA0"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поиск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подстроки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time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index =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Finding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(newline, word, map);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Время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time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(index!=-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line=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RedColor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(line, index, forFindLine.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printStrln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Индекс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подстроки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.println(index);}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>//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стандартный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i/>
          <w:iCs/>
          <w:color w:val="808080"/>
          <w:sz w:val="24"/>
          <w:szCs w:val="24"/>
        </w:rPr>
        <w:t>поиск</w:t>
      </w:r>
      <w:r w:rsidRPr="00A61AA0">
        <w:rPr>
          <w:rFonts w:ascii="Consolas" w:hAnsi="Consolas"/>
          <w:i/>
          <w:iCs/>
          <w:color w:val="80808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\033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[1;30m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Стандартный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поиск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\u001B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[0m"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Время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time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index = str.indexOf(podStr);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time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(index!=-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line=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RedColor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(line, index, forFindLine.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printStrln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(line);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Индекс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подстроки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: 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.println(index);}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.println(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Подстрока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не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Pr="00A61AA0">
        <w:rPr>
          <w:rFonts w:ascii="Consolas" w:hAnsi="Consolas"/>
          <w:b/>
          <w:bCs/>
          <w:color w:val="008000"/>
          <w:sz w:val="24"/>
          <w:szCs w:val="24"/>
        </w:rPr>
        <w:t>найдена</w:t>
      </w:r>
      <w:r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void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printStrln(String[] line)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i = 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 &lt; 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i++)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.print(line[i]);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>.println();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HashMap&lt;String, Integer&gt; StrsIndexes(String[] line)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HashMap&lt;String, Integer&gt; map =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HashMap&lt;&gt;();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i = 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 &lt; 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; i++)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(!map.containsKey(line[i])) {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(i != 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length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- 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map.put(line[i], 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length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- i - </w:t>
      </w:r>
      <w:r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else</w:t>
      </w:r>
      <w:r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                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>map.put(line[i], line.</w:t>
      </w:r>
      <w:r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="00A61AA0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}</w:t>
      </w:r>
    </w:p>
    <w:p w14:paraId="039E73C1" w14:textId="5CF2D4E6" w:rsidR="00C603B1" w:rsidRPr="006F6234" w:rsidRDefault="00A61AA0" w:rsidP="0096704C">
      <w:pPr>
        <w:pStyle w:val="HTML"/>
        <w:shd w:val="clear" w:color="auto" w:fill="FFFFFF"/>
        <w:spacing w:line="264" w:lineRule="auto"/>
        <w:rPr>
          <w:rFonts w:ascii="Consolas" w:hAnsi="Consolas"/>
          <w:color w:val="000000"/>
          <w:lang w:val="en-US"/>
        </w:rPr>
      </w:pPr>
      <w:r w:rsidRPr="00A61AA0">
        <w:rPr>
          <w:rFonts w:ascii="Consolas" w:hAnsi="Consolas"/>
          <w:color w:val="000000"/>
          <w:sz w:val="24"/>
          <w:szCs w:val="24"/>
          <w:lang w:val="en-US"/>
        </w:rPr>
        <w:tab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if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(i != 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length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- 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 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map.put(line[i], 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 xml:space="preserve">length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- i - 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map;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Finding(String[] line, String[] forfindline, HashMap&lt;String, Integer&gt; map) 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i = 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i &lt; 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i++) 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k = 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k &lt;= 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k++) 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(!forfindline[forfindline.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-k-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].equals(line[i - k])) 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(k!=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 i+=map.get(forfindline[forfindline.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])-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if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(map.containsKey(line[i-k])) i+=map.get(line[i-k])-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else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br/>
        <w:t xml:space="preserve">                       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i+=map.get(forfindline[forfindline.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])-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break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(k == 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 xml:space="preserve">1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&amp;&amp; forfindline[forfindline.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-k-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].equals(line[i - k])) 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System.</w:t>
      </w:r>
      <w:r w:rsidR="00C603B1"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.println(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</w:rPr>
        <w:t>Успешно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i-forfindline.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+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System.</w:t>
      </w:r>
      <w:r w:rsidR="00C603B1"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.println(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</w:rPr>
        <w:t>Подстрока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</w:rPr>
        <w:t>не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</w:rPr>
        <w:t>найдена</w:t>
      </w:r>
      <w:r w:rsidR="00C603B1" w:rsidRPr="00A61AA0">
        <w:rPr>
          <w:rFonts w:ascii="Consolas" w:hAnsi="Consolas"/>
          <w:b/>
          <w:bCs/>
          <w:color w:val="008000"/>
          <w:sz w:val="24"/>
          <w:szCs w:val="24"/>
          <w:lang w:val="en-US"/>
        </w:rPr>
        <w:t>"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-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String[] Copy(String[] line)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strings =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String[line.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i=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i&lt;line.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i++)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strings[i]=line[i];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strings;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String[] ToDown(String[] line)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strings =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String[line.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i=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i&lt;line.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 i++)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strings[i]=line[i].toLowerCase();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strings;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String[] RedColor(String[] line,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index,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length)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String[] redStrings =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new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String[line.</w:t>
      </w:r>
      <w:r w:rsidR="00C603B1" w:rsidRPr="00A61AA0">
        <w:rPr>
          <w:rFonts w:ascii="Consolas" w:hAnsi="Consolas"/>
          <w:b/>
          <w:bCs/>
          <w:color w:val="660E7A"/>
          <w:sz w:val="24"/>
          <w:szCs w:val="24"/>
          <w:lang w:val="en-US"/>
        </w:rPr>
        <w:t>length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];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redStrings=</w:t>
      </w:r>
      <w:r w:rsidR="00C603B1"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Copy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(line);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String a;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for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int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i=index; i&lt;length+index; i++)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a=redStrings[i];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redStrings[i]=</w:t>
      </w:r>
      <w:r w:rsidR="00C603B1"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ANSI_RED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+a+</w:t>
      </w:r>
      <w:r w:rsidR="00C603B1"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ANSI_RESET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return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redStrings;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public static void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time(){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if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</w:t>
      </w:r>
      <w:r w:rsidR="00C603B1" w:rsidRPr="00A61AA0">
        <w:rPr>
          <w:rFonts w:ascii="Consolas" w:hAnsi="Consolas"/>
          <w:i/>
          <w:iCs/>
          <w:color w:val="660E7A"/>
          <w:sz w:val="24"/>
          <w:szCs w:val="24"/>
          <w:lang w:val="en-US"/>
        </w:rPr>
        <w:t>timer</w:t>
      </w:r>
      <w:r w:rsidRPr="00A61AA0">
        <w:rPr>
          <w:rFonts w:ascii="Consolas" w:hAnsi="Consolas"/>
          <w:i/>
          <w:iCs/>
          <w:color w:val="660E7A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==</w:t>
      </w:r>
      <w:r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="00C603B1" w:rsidRPr="00A61AA0">
        <w:rPr>
          <w:rFonts w:ascii="Consolas" w:hAnsi="Consolas"/>
          <w:i/>
          <w:iCs/>
          <w:color w:val="660E7A"/>
          <w:sz w:val="24"/>
          <w:szCs w:val="24"/>
          <w:lang w:val="en-US"/>
        </w:rPr>
        <w:t>timer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=System.</w:t>
      </w:r>
      <w:r w:rsidR="00C603B1"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nanoTime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else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{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double 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val = (</w:t>
      </w:r>
      <w:r w:rsidR="00C603B1" w:rsidRPr="00A61AA0">
        <w:rPr>
          <w:rFonts w:ascii="Consolas" w:hAnsi="Consolas"/>
          <w:b/>
          <w:bCs/>
          <w:color w:val="000080"/>
          <w:sz w:val="24"/>
          <w:szCs w:val="24"/>
          <w:lang w:val="en-US"/>
        </w:rPr>
        <w:t>double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)(System.</w:t>
      </w:r>
      <w:r w:rsidR="00C603B1" w:rsidRPr="00A61AA0">
        <w:rPr>
          <w:rFonts w:ascii="Consolas" w:hAnsi="Consolas"/>
          <w:i/>
          <w:iCs/>
          <w:color w:val="000000"/>
          <w:sz w:val="24"/>
          <w:szCs w:val="24"/>
          <w:lang w:val="en-US"/>
        </w:rPr>
        <w:t>nanoTime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()-</w:t>
      </w:r>
      <w:r w:rsidR="00C603B1" w:rsidRPr="00A61AA0">
        <w:rPr>
          <w:rFonts w:ascii="Consolas" w:hAnsi="Consolas"/>
          <w:i/>
          <w:iCs/>
          <w:color w:val="660E7A"/>
          <w:sz w:val="24"/>
          <w:szCs w:val="24"/>
          <w:lang w:val="en-US"/>
        </w:rPr>
        <w:t>timer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System.</w:t>
      </w:r>
      <w:r w:rsidR="00C603B1" w:rsidRPr="00A61AA0">
        <w:rPr>
          <w:rFonts w:ascii="Consolas" w:hAnsi="Consolas"/>
          <w:b/>
          <w:bCs/>
          <w:i/>
          <w:iCs/>
          <w:color w:val="660E7A"/>
          <w:sz w:val="24"/>
          <w:szCs w:val="24"/>
          <w:lang w:val="en-US"/>
        </w:rPr>
        <w:t>out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.println(val/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1000000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);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    </w:t>
      </w:r>
      <w:r w:rsidR="00C603B1" w:rsidRPr="00A61AA0">
        <w:rPr>
          <w:rFonts w:ascii="Consolas" w:hAnsi="Consolas"/>
          <w:i/>
          <w:iCs/>
          <w:color w:val="660E7A"/>
          <w:sz w:val="24"/>
          <w:szCs w:val="24"/>
          <w:lang w:val="en-US"/>
        </w:rPr>
        <w:t>timer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=</w:t>
      </w:r>
      <w:r w:rsidR="00C603B1" w:rsidRPr="00A61AA0">
        <w:rPr>
          <w:rFonts w:ascii="Consolas" w:hAnsi="Consolas"/>
          <w:color w:val="0000FF"/>
          <w:sz w:val="24"/>
          <w:szCs w:val="24"/>
          <w:lang w:val="en-US"/>
        </w:rPr>
        <w:t>0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t>;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}</w:t>
      </w:r>
      <w:r w:rsidR="00C603B1" w:rsidRPr="00A61AA0">
        <w:rPr>
          <w:rFonts w:ascii="Consolas" w:hAnsi="Consolas"/>
          <w:color w:val="000000"/>
          <w:sz w:val="24"/>
          <w:szCs w:val="24"/>
          <w:lang w:val="en-US"/>
        </w:rPr>
        <w:br/>
        <w:t>}</w:t>
      </w:r>
      <w:r w:rsidR="006F6234">
        <w:rPr>
          <w:rFonts w:ascii="Consolas" w:hAnsi="Consolas"/>
          <w:color w:val="000000"/>
          <w:lang w:val="en-US"/>
        </w:rPr>
        <w:br w:type="page"/>
      </w:r>
    </w:p>
    <w:p w14:paraId="623FF31A" w14:textId="44B5864F" w:rsidR="006F6234" w:rsidRPr="00A704DE" w:rsidRDefault="009A4944" w:rsidP="001810C1">
      <w:pPr>
        <w:pStyle w:val="2"/>
        <w:numPr>
          <w:ilvl w:val="0"/>
          <w:numId w:val="0"/>
        </w:numPr>
        <w:spacing w:after="240"/>
        <w:jc w:val="center"/>
        <w:rPr>
          <w:lang w:val="en-US"/>
        </w:rPr>
      </w:pPr>
      <w:r w:rsidRPr="0096704C">
        <w:lastRenderedPageBreak/>
        <w:t>Скриншот</w:t>
      </w:r>
      <w:r w:rsidRPr="00A704DE">
        <w:rPr>
          <w:lang w:val="en-US"/>
        </w:rPr>
        <w:t xml:space="preserve"> </w:t>
      </w:r>
      <w:r w:rsidRPr="0096704C">
        <w:t>работы</w:t>
      </w:r>
      <w:r w:rsidRPr="00A704DE">
        <w:rPr>
          <w:lang w:val="en-US"/>
        </w:rPr>
        <w:t xml:space="preserve"> </w:t>
      </w:r>
      <w:r w:rsidRPr="0096704C">
        <w:t>программы</w:t>
      </w:r>
    </w:p>
    <w:p w14:paraId="2FE01D2E" w14:textId="34F7D134" w:rsidR="006F6234" w:rsidRPr="00A704DE" w:rsidRDefault="006F6234" w:rsidP="003E5475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2A74DA" wp14:editId="09D1A225">
            <wp:extent cx="3705225" cy="438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4CD" w14:textId="03A9B1D3" w:rsidR="00D3087F" w:rsidRPr="00A704DE" w:rsidRDefault="00D3087F" w:rsidP="003E5475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03DA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704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–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A704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14:paraId="2E4E978E" w14:textId="3CFB13E9" w:rsidR="00D3087F" w:rsidRPr="00656B69" w:rsidRDefault="00D3087F" w:rsidP="001810C1">
      <w:pPr>
        <w:pStyle w:val="2"/>
        <w:numPr>
          <w:ilvl w:val="0"/>
          <w:numId w:val="0"/>
        </w:numPr>
        <w:spacing w:after="240"/>
        <w:jc w:val="center"/>
        <w:rPr>
          <w:lang w:val="en-US"/>
        </w:rPr>
      </w:pPr>
      <w:r w:rsidRPr="00E70FBF">
        <w:t>Сравнение</w:t>
      </w:r>
      <w:r w:rsidRPr="00656B69">
        <w:rPr>
          <w:lang w:val="en-US"/>
        </w:rPr>
        <w:t xml:space="preserve"> </w:t>
      </w:r>
      <w:r w:rsidRPr="00E70FBF">
        <w:t>времени</w:t>
      </w:r>
      <w:r w:rsidRPr="00656B69">
        <w:rPr>
          <w:lang w:val="en-US"/>
        </w:rPr>
        <w:t xml:space="preserve"> </w:t>
      </w:r>
      <w:r w:rsidRPr="00E70FBF">
        <w:t>работы</w:t>
      </w:r>
      <w:r w:rsidRPr="00656B69">
        <w:rPr>
          <w:lang w:val="en-US"/>
        </w:rPr>
        <w:t xml:space="preserve"> </w:t>
      </w:r>
      <w:r w:rsidRPr="00E70FBF">
        <w:t>используемых</w:t>
      </w:r>
      <w:r w:rsidRPr="00656B69">
        <w:rPr>
          <w:lang w:val="en-US"/>
        </w:rPr>
        <w:t xml:space="preserve"> </w:t>
      </w:r>
      <w:r w:rsidRPr="00E70FBF">
        <w:t>функций</w:t>
      </w:r>
      <w:r w:rsidRPr="00656B69">
        <w:rPr>
          <w:lang w:val="en-US"/>
        </w:rPr>
        <w:t xml:space="preserve"> </w:t>
      </w:r>
      <w:r w:rsidRPr="00E70FBF">
        <w:t>поиска</w:t>
      </w:r>
      <w:r w:rsidR="00E70FBF" w:rsidRPr="00656B69">
        <w:rPr>
          <w:lang w:val="en-US"/>
        </w:rPr>
        <w:t xml:space="preserve"> </w:t>
      </w:r>
      <w:r w:rsidR="00E70FBF">
        <w:t>подстроки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974"/>
        <w:gridCol w:w="1126"/>
        <w:gridCol w:w="1128"/>
        <w:gridCol w:w="1131"/>
        <w:gridCol w:w="1131"/>
        <w:gridCol w:w="1216"/>
      </w:tblGrid>
      <w:tr w:rsidR="006654CE" w:rsidRPr="00A61AA0" w14:paraId="40C5C543" w14:textId="77777777" w:rsidTr="00E70FBF">
        <w:trPr>
          <w:jc w:val="center"/>
        </w:trPr>
        <w:tc>
          <w:tcPr>
            <w:tcW w:w="2860" w:type="dxa"/>
            <w:gridSpan w:val="2"/>
          </w:tcPr>
          <w:p w14:paraId="5AAF4013" w14:textId="77777777" w:rsidR="006654CE" w:rsidRPr="00D3087F" w:rsidRDefault="006654CE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элементов</w:t>
            </w:r>
          </w:p>
        </w:tc>
        <w:tc>
          <w:tcPr>
            <w:tcW w:w="1126" w:type="dxa"/>
          </w:tcPr>
          <w:p w14:paraId="1039F811" w14:textId="6F627FFA" w:rsidR="006654CE" w:rsidRPr="00707DD5" w:rsidRDefault="006F6234" w:rsidP="00E70FB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128" w:type="dxa"/>
          </w:tcPr>
          <w:p w14:paraId="1AEE4B84" w14:textId="5AB806CC" w:rsidR="006654CE" w:rsidRPr="00707DD5" w:rsidRDefault="00647F2C" w:rsidP="00E70FB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6F62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1" w:type="dxa"/>
          </w:tcPr>
          <w:p w14:paraId="42D3C84A" w14:textId="349436F9" w:rsidR="006654CE" w:rsidRPr="00707DD5" w:rsidRDefault="006F6234" w:rsidP="00E70FB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497</w:t>
            </w:r>
          </w:p>
        </w:tc>
        <w:tc>
          <w:tcPr>
            <w:tcW w:w="1131" w:type="dxa"/>
          </w:tcPr>
          <w:p w14:paraId="51B7A7B5" w14:textId="68C7A312" w:rsidR="006654CE" w:rsidRPr="00707DD5" w:rsidRDefault="00647F2C" w:rsidP="00E70FB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1216" w:type="dxa"/>
          </w:tcPr>
          <w:p w14:paraId="0DA9A904" w14:textId="7C7E132C" w:rsidR="006654CE" w:rsidRPr="00707DD5" w:rsidRDefault="00647F2C" w:rsidP="00E70FB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241</w:t>
            </w:r>
          </w:p>
        </w:tc>
      </w:tr>
      <w:tr w:rsidR="006654CE" w:rsidRPr="00A61AA0" w14:paraId="6D7D5575" w14:textId="77777777" w:rsidTr="00E70FBF">
        <w:trPr>
          <w:jc w:val="center"/>
        </w:trPr>
        <w:tc>
          <w:tcPr>
            <w:tcW w:w="2860" w:type="dxa"/>
            <w:gridSpan w:val="2"/>
          </w:tcPr>
          <w:p w14:paraId="7E2D67C3" w14:textId="3A6F9A3C" w:rsidR="006654CE" w:rsidRPr="00D3087F" w:rsidRDefault="006654CE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подстроки</w:t>
            </w:r>
          </w:p>
        </w:tc>
        <w:tc>
          <w:tcPr>
            <w:tcW w:w="1126" w:type="dxa"/>
          </w:tcPr>
          <w:p w14:paraId="2EF2AE89" w14:textId="1F59EDE5" w:rsidR="006654CE" w:rsidRPr="00707DD5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128" w:type="dxa"/>
          </w:tcPr>
          <w:p w14:paraId="2F1E79A3" w14:textId="66275E6E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131" w:type="dxa"/>
          </w:tcPr>
          <w:p w14:paraId="3F2D4113" w14:textId="5C05BF55" w:rsidR="006654CE" w:rsidRPr="00707DD5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0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483</w:t>
            </w:r>
          </w:p>
        </w:tc>
        <w:tc>
          <w:tcPr>
            <w:tcW w:w="1131" w:type="dxa"/>
          </w:tcPr>
          <w:p w14:paraId="46264E18" w14:textId="02B5ACE7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216" w:type="dxa"/>
          </w:tcPr>
          <w:p w14:paraId="468EC08A" w14:textId="69398594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</w:tr>
      <w:tr w:rsidR="006654CE" w:rsidRPr="00A61AA0" w14:paraId="0B0176DA" w14:textId="77777777" w:rsidTr="00E70FBF">
        <w:trPr>
          <w:jc w:val="center"/>
        </w:trPr>
        <w:tc>
          <w:tcPr>
            <w:tcW w:w="1028" w:type="dxa"/>
            <w:vMerge w:val="restart"/>
            <w:vAlign w:val="center"/>
          </w:tcPr>
          <w:p w14:paraId="7C4455D9" w14:textId="77777777" w:rsidR="006654CE" w:rsidRPr="00D3087F" w:rsidRDefault="006654CE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1832" w:type="dxa"/>
          </w:tcPr>
          <w:p w14:paraId="649E58D8" w14:textId="5E0C9536" w:rsidR="006654CE" w:rsidRPr="00D3087F" w:rsidRDefault="006654CE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Бойера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Мура</w:t>
            </w:r>
          </w:p>
        </w:tc>
        <w:tc>
          <w:tcPr>
            <w:tcW w:w="1126" w:type="dxa"/>
          </w:tcPr>
          <w:p w14:paraId="29C34FC8" w14:textId="08ECB1D3" w:rsidR="006654CE" w:rsidRPr="00707DD5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0,106</w:t>
            </w:r>
          </w:p>
        </w:tc>
        <w:tc>
          <w:tcPr>
            <w:tcW w:w="1128" w:type="dxa"/>
          </w:tcPr>
          <w:p w14:paraId="44D8620E" w14:textId="4544C198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0,1033</w:t>
            </w:r>
          </w:p>
        </w:tc>
        <w:tc>
          <w:tcPr>
            <w:tcW w:w="1131" w:type="dxa"/>
          </w:tcPr>
          <w:p w14:paraId="3C3687FB" w14:textId="7A8DF1FB" w:rsidR="006654CE" w:rsidRPr="00707DD5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0,3412</w:t>
            </w:r>
          </w:p>
        </w:tc>
        <w:tc>
          <w:tcPr>
            <w:tcW w:w="1131" w:type="dxa"/>
          </w:tcPr>
          <w:p w14:paraId="130B7A4F" w14:textId="6B945E53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0,112</w:t>
            </w:r>
          </w:p>
        </w:tc>
        <w:tc>
          <w:tcPr>
            <w:tcW w:w="1216" w:type="dxa"/>
          </w:tcPr>
          <w:p w14:paraId="3A5FDF2C" w14:textId="7C14C4D3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0,0844</w:t>
            </w:r>
          </w:p>
        </w:tc>
      </w:tr>
      <w:tr w:rsidR="006654CE" w:rsidRPr="00A61AA0" w14:paraId="574F5908" w14:textId="77777777" w:rsidTr="00E70FBF">
        <w:trPr>
          <w:jc w:val="center"/>
        </w:trPr>
        <w:tc>
          <w:tcPr>
            <w:tcW w:w="1028" w:type="dxa"/>
            <w:vMerge/>
          </w:tcPr>
          <w:p w14:paraId="523930D5" w14:textId="77777777" w:rsidR="006654CE" w:rsidRPr="00D3087F" w:rsidRDefault="006654CE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832" w:type="dxa"/>
          </w:tcPr>
          <w:p w14:paraId="77133896" w14:textId="7B9A5778" w:rsidR="006654CE" w:rsidRPr="00D3087F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3087F">
              <w:rPr>
                <w:rFonts w:ascii="Times New Roman" w:hAnsi="Times New Roman" w:cs="Times New Roman"/>
                <w:b/>
                <w:sz w:val="28"/>
                <w:szCs w:val="28"/>
              </w:rPr>
              <w:t>Стандартный</w:t>
            </w:r>
          </w:p>
        </w:tc>
        <w:tc>
          <w:tcPr>
            <w:tcW w:w="1126" w:type="dxa"/>
          </w:tcPr>
          <w:p w14:paraId="376ED132" w14:textId="184E9C7F" w:rsidR="006654CE" w:rsidRPr="00A704DE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0,0104</w:t>
            </w:r>
          </w:p>
        </w:tc>
        <w:tc>
          <w:tcPr>
            <w:tcW w:w="1128" w:type="dxa"/>
          </w:tcPr>
          <w:p w14:paraId="315C4B00" w14:textId="6F1A690D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Pr="00A704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131" w:type="dxa"/>
          </w:tcPr>
          <w:p w14:paraId="3CB5FEB1" w14:textId="488AFBE5" w:rsidR="006654CE" w:rsidRPr="00707DD5" w:rsidRDefault="006F6234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0,0614</w:t>
            </w:r>
          </w:p>
        </w:tc>
        <w:tc>
          <w:tcPr>
            <w:tcW w:w="1131" w:type="dxa"/>
          </w:tcPr>
          <w:p w14:paraId="2CF88EEA" w14:textId="5A8ABA7F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0,0156</w:t>
            </w:r>
          </w:p>
        </w:tc>
        <w:tc>
          <w:tcPr>
            <w:tcW w:w="1216" w:type="dxa"/>
          </w:tcPr>
          <w:p w14:paraId="568F6CD7" w14:textId="4E76FEF6" w:rsidR="006654CE" w:rsidRPr="00707DD5" w:rsidRDefault="00647F2C" w:rsidP="00E70F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0,0134</w:t>
            </w:r>
          </w:p>
        </w:tc>
      </w:tr>
    </w:tbl>
    <w:p w14:paraId="20E70B75" w14:textId="77777777" w:rsidR="006654CE" w:rsidRPr="00504DE9" w:rsidRDefault="006654CE" w:rsidP="00656B69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83D32A" w14:textId="5418A048" w:rsidR="00D3087F" w:rsidRPr="00A704DE" w:rsidRDefault="00D3087F" w:rsidP="00E70FBF">
      <w:pPr>
        <w:pStyle w:val="10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70F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E4E4280" w14:textId="2A0E0BC3" w:rsidR="00D3087F" w:rsidRPr="00A61AA0" w:rsidRDefault="00D3087F" w:rsidP="003E547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подстроки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Бойера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Мура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A6200">
        <w:rPr>
          <w:rFonts w:ascii="Times New Roman" w:hAnsi="Times New Roman" w:cs="Times New Roman"/>
          <w:color w:val="000000"/>
          <w:sz w:val="28"/>
          <w:szCs w:val="28"/>
        </w:rPr>
        <w:t>стандартного</w:t>
      </w:r>
      <w:r w:rsidR="00BA6200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4DE9">
        <w:rPr>
          <w:rFonts w:ascii="Times New Roman" w:hAnsi="Times New Roman" w:cs="Times New Roman"/>
          <w:color w:val="000000"/>
          <w:sz w:val="28"/>
          <w:szCs w:val="28"/>
        </w:rPr>
        <w:t>поиска</w:t>
      </w:r>
      <w:r w:rsidR="00504DE9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Исходя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полученных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результатов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можно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сделать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что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методом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Бойера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Мура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медленнее</w:t>
      </w:r>
      <w:r w:rsidR="00BA6200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A6200">
        <w:rPr>
          <w:rFonts w:ascii="Times New Roman" w:hAnsi="Times New Roman" w:cs="Times New Roman"/>
          <w:color w:val="000000"/>
          <w:sz w:val="28"/>
          <w:szCs w:val="28"/>
        </w:rPr>
        <w:t>стандартного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Чем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дальше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="00AF45B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45BC">
        <w:rPr>
          <w:rFonts w:ascii="Times New Roman" w:hAnsi="Times New Roman" w:cs="Times New Roman"/>
          <w:color w:val="000000"/>
          <w:sz w:val="28"/>
          <w:szCs w:val="28"/>
        </w:rPr>
        <w:t>под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тем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дольше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осуществляется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BA6200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="00BA620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ри</w:t>
      </w:r>
      <w:r w:rsidR="00BA6200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A6200">
        <w:rPr>
          <w:rFonts w:ascii="Times New Roman" w:hAnsi="Times New Roman" w:cs="Times New Roman"/>
          <w:color w:val="000000"/>
          <w:sz w:val="28"/>
          <w:szCs w:val="28"/>
        </w:rPr>
        <w:t>стандартном</w:t>
      </w:r>
      <w:r w:rsidR="003E5475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E5475">
        <w:rPr>
          <w:rFonts w:ascii="Times New Roman" w:hAnsi="Times New Roman" w:cs="Times New Roman"/>
          <w:color w:val="000000"/>
          <w:sz w:val="28"/>
          <w:szCs w:val="28"/>
        </w:rPr>
        <w:t>поиске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время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несильно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отличается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результатов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максимальная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разница</w:t>
      </w:r>
      <w:r w:rsidR="00647F2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0.051</w:t>
      </w:r>
      <w:r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мс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поиске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методом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Бойера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Мура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разница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составляет</w:t>
      </w:r>
      <w:r w:rsidR="00647F2C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0,2568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0425D">
        <w:rPr>
          <w:rFonts w:ascii="Times New Roman" w:hAnsi="Times New Roman" w:cs="Times New Roman"/>
          <w:color w:val="000000"/>
          <w:sz w:val="28"/>
          <w:szCs w:val="28"/>
        </w:rPr>
        <w:t>мс</w:t>
      </w:r>
      <w:r w:rsidR="00C0425D" w:rsidRPr="00A61AA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sectPr w:rsidR="00D3087F" w:rsidRPr="00A61AA0" w:rsidSect="003E547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2F"/>
    <w:rsid w:val="001810C1"/>
    <w:rsid w:val="003413AC"/>
    <w:rsid w:val="00360B47"/>
    <w:rsid w:val="003C0207"/>
    <w:rsid w:val="003E5475"/>
    <w:rsid w:val="003F7D13"/>
    <w:rsid w:val="00504DE9"/>
    <w:rsid w:val="00647F2C"/>
    <w:rsid w:val="00656B69"/>
    <w:rsid w:val="00660FF6"/>
    <w:rsid w:val="006654CE"/>
    <w:rsid w:val="006832AB"/>
    <w:rsid w:val="00692089"/>
    <w:rsid w:val="006C14EE"/>
    <w:rsid w:val="006F0A2F"/>
    <w:rsid w:val="006F6234"/>
    <w:rsid w:val="00707DD5"/>
    <w:rsid w:val="0096704C"/>
    <w:rsid w:val="009A4944"/>
    <w:rsid w:val="009D1EE1"/>
    <w:rsid w:val="00A04E29"/>
    <w:rsid w:val="00A61AA0"/>
    <w:rsid w:val="00A704DE"/>
    <w:rsid w:val="00AD5132"/>
    <w:rsid w:val="00AF45BC"/>
    <w:rsid w:val="00BA6200"/>
    <w:rsid w:val="00C0425D"/>
    <w:rsid w:val="00C4750C"/>
    <w:rsid w:val="00C603B1"/>
    <w:rsid w:val="00CB08D3"/>
    <w:rsid w:val="00CB3730"/>
    <w:rsid w:val="00D3087F"/>
    <w:rsid w:val="00E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3B8"/>
  <w15:chartTrackingRefBased/>
  <w15:docId w15:val="{AEE8724E-C207-4579-B29F-ED448C3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4DE9"/>
    <w:pPr>
      <w:spacing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96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7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50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04DE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665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6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E7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7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1"/>
    <w:link w:val="20"/>
    <w:uiPriority w:val="9"/>
    <w:rsid w:val="00E7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1810C1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1810C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1810C1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1810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810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21</cp:revision>
  <dcterms:created xsi:type="dcterms:W3CDTF">2020-03-29T15:44:00Z</dcterms:created>
  <dcterms:modified xsi:type="dcterms:W3CDTF">2020-05-05T15:25:00Z</dcterms:modified>
</cp:coreProperties>
</file>