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ReviewLens AI</w:t>
      </w:r>
    </w:p>
    <w:p>
      <w:pPr>
        <w:jc w:val="center"/>
      </w:pPr>
      <w:r>
        <w:rPr>
          <w:sz w:val="32"/>
        </w:rPr>
        <w:t>Comprehensive Project Documentation</w:t>
      </w:r>
    </w:p>
    <w:p>
      <w:r>
        <w:br/>
      </w:r>
    </w:p>
    <w:p>
      <w:pPr>
        <w:pStyle w:val="Heading1"/>
      </w:pPr>
      <w:r>
        <w:t>1. Project Overview &amp; Use Case</w:t>
      </w:r>
    </w:p>
    <w:p>
      <w:pPr>
        <w:pStyle w:val="Heading2"/>
      </w:pPr>
      <w:r>
        <w:t>Use Case Statement:</w:t>
      </w:r>
    </w:p>
    <w:p>
      <w:r>
        <w:rPr>
          <w:i/>
        </w:rPr>
        <w:t>"Fetches reviews for a specified business or location, analyzes the content, and delivers a concise summary of key pros and cons."</w:t>
      </w:r>
    </w:p>
    <w:p>
      <w:pPr>
        <w:pStyle w:val="Heading2"/>
      </w:pPr>
      <w:r>
        <w:t>Problem Statement:</w:t>
      </w:r>
    </w:p>
    <w:p>
      <w:r>
        <w:t>Consumers and business owners often have to read through hundreds of scattered, mixed reviews to understand the true quality of a business. This is time-consuming and makes it difficult to get a quick, accurate picture of what a business does well and where it fails.</w:t>
      </w:r>
    </w:p>
    <w:p>
      <w:pPr>
        <w:pStyle w:val="Heading2"/>
      </w:pPr>
      <w:r>
        <w:t>Proposed Solution:</w:t>
      </w:r>
    </w:p>
    <w:p>
      <w:r>
        <w:t>ReviewLens AI solves this by automating the review analysis process. By simply entering a business name, the application dynamically fetches recent reviews, processes them using advanced semantic search, and utilizes a Large Language Model (LLM) to generate a highly accurate, easy-to-read "Pros &amp; Cons" summary.</w:t>
      </w:r>
    </w:p>
    <w:p>
      <w:pPr>
        <w:pStyle w:val="Heading1"/>
      </w:pPr>
      <w:r>
        <w:t>2. Key Features</w:t>
      </w:r>
    </w:p>
    <w:p>
      <w:pPr>
        <w:pStyle w:val="ListBullet"/>
      </w:pPr>
      <w:r>
        <w:t>1. Live Data Ingestion: Integrates with SerpApi to fetch real-time Google Maps reviews.</w:t>
      </w:r>
    </w:p>
    <w:p>
      <w:pPr>
        <w:pStyle w:val="ListBullet"/>
      </w:pPr>
      <w:r>
        <w:t>2. Semantic Search (RAG): Uses ChromaDB to store vector embeddings of reviews, allowing the AI to pull contextually relevant data rather than random text.</w:t>
      </w:r>
    </w:p>
    <w:p>
      <w:pPr>
        <w:pStyle w:val="ListBullet"/>
      </w:pPr>
      <w:r>
        <w:t>3. Advanced AI Summarization: Powered by Google's Gemini 2.5 Flash model to intelligently categorize sentiments into definitive Pros and Cons.</w:t>
      </w:r>
    </w:p>
    <w:p>
      <w:pPr>
        <w:pStyle w:val="ListBullet"/>
      </w:pPr>
      <w:r>
        <w:t>4. Modern UI: A clean, minimalistic React frontend designed for optimal user experience.</w:t>
      </w:r>
    </w:p>
    <w:p>
      <w:pPr>
        <w:pStyle w:val="Heading1"/>
      </w:pPr>
      <w:r>
        <w:t>3. Architecture &amp; Technology Stack</w:t>
      </w:r>
    </w:p>
    <w:p>
      <w:r>
        <w:t>The application utilizes a decoupled architecture, clearly separating the client-side interface from the server-side processing engine.</w:t>
      </w:r>
    </w:p>
    <w:p>
      <w:pPr>
        <w:pStyle w:val="Heading2"/>
      </w:pPr>
      <w:r>
        <w:t>Frontend (Client-Side)</w:t>
      </w:r>
    </w:p>
    <w:p>
      <w:pPr>
        <w:pStyle w:val="ListBullet"/>
      </w:pPr>
      <w:r>
        <w:t>Framework: React.js (built via Vite for speed).</w:t>
      </w:r>
    </w:p>
    <w:p>
      <w:pPr>
        <w:pStyle w:val="ListBullet"/>
      </w:pPr>
      <w:r>
        <w:t>Styling: Pure, custom CSS focused on a clean, white-background minimalist aesthetic.</w:t>
      </w:r>
    </w:p>
    <w:p>
      <w:pPr>
        <w:pStyle w:val="Heading2"/>
      </w:pPr>
      <w:r>
        <w:t>Backend (Server-Side)</w:t>
      </w:r>
    </w:p>
    <w:p>
      <w:pPr>
        <w:pStyle w:val="ListBullet"/>
      </w:pPr>
      <w:r>
        <w:t>Framework: FastAPI (Python), chosen for its high performance and async capabilities.</w:t>
      </w:r>
    </w:p>
    <w:p>
      <w:pPr>
        <w:pStyle w:val="ListBullet"/>
      </w:pPr>
      <w:r>
        <w:t>AI Model: Google Gemini 2.5 Flash via the google-genai SDK.</w:t>
      </w:r>
    </w:p>
    <w:p>
      <w:pPr>
        <w:pStyle w:val="ListBullet"/>
      </w:pPr>
      <w:r>
        <w:t>Vector Database: ChromaDB, acting as the memory store for the RAG pipeline.</w:t>
      </w:r>
    </w:p>
    <w:p>
      <w:pPr>
        <w:pStyle w:val="ListBullet"/>
      </w:pPr>
      <w:r>
        <w:t>Scraping: SerpApi (Google Maps Reviews API).</w:t>
      </w:r>
    </w:p>
    <w:p>
      <w:pPr>
        <w:pStyle w:val="Heading1"/>
      </w:pPr>
      <w:r>
        <w:t>4. System Workflow (Step-by-Step)</w:t>
      </w:r>
    </w:p>
    <w:p>
      <w:r>
        <w:rPr>
          <w:b/>
        </w:rPr>
        <w:t xml:space="preserve">Step 1: </w:t>
      </w:r>
      <w:r>
        <w:t>The user inputs a business name in the React frontend and clicks Analyze.</w:t>
        <w:br/>
      </w:r>
      <w:r>
        <w:rPr>
          <w:b/>
        </w:rPr>
        <w:t xml:space="preserve">Step 2: </w:t>
      </w:r>
      <w:r>
        <w:t>An HTTP POST request is sent to the FastAPI backend (/api/analyze).</w:t>
        <w:br/>
      </w:r>
      <w:r>
        <w:rPr>
          <w:b/>
        </w:rPr>
        <w:t xml:space="preserve">Step 3: </w:t>
      </w:r>
      <w:r>
        <w:t>The Backend Orchestrator activates the Review Fetcher to scrape Google Maps via SerpApi (or load sample data).</w:t>
        <w:br/>
      </w:r>
      <w:r>
        <w:rPr>
          <w:b/>
        </w:rPr>
        <w:t xml:space="preserve">Step 4: </w:t>
      </w:r>
      <w:r>
        <w:t>The reviews are converted into mathematical vectors (embeddings) and stored temporarily in ChromaDB.</w:t>
        <w:br/>
      </w:r>
      <w:r>
        <w:rPr>
          <w:b/>
        </w:rPr>
        <w:t xml:space="preserve">Step 5: </w:t>
      </w:r>
      <w:r>
        <w:t>The RAG Retriever performs a semantic search on ChromaDB to extract the most relevant and informational reviews.</w:t>
        <w:br/>
      </w:r>
      <w:r>
        <w:rPr>
          <w:b/>
        </w:rPr>
        <w:t xml:space="preserve">Step 6: </w:t>
      </w:r>
      <w:r>
        <w:t>The Summarizer Agent passes the retrieved reviews to the Gemini AI model with strict prompt instructions to generate a Pros &amp; Cons summary.</w:t>
        <w:br/>
      </w:r>
      <w:r>
        <w:rPr>
          <w:b/>
        </w:rPr>
        <w:t xml:space="preserve">Step 7: </w:t>
      </w:r>
      <w:r>
        <w:t>The backend packages the AI summary, average ratings, and raw reviews into a JSON response.</w:t>
        <w:br/>
      </w:r>
      <w:r>
        <w:rPr>
          <w:b/>
        </w:rPr>
        <w:t xml:space="preserve">Step 8: </w:t>
      </w:r>
      <w:r>
        <w:t>The React frontend receives the JSON and renders the results beautifully on the screen.</w:t>
      </w:r>
    </w:p>
    <w:p>
      <w:pPr>
        <w:pStyle w:val="Heading1"/>
      </w:pPr>
      <w:r>
        <w:t>5. Detailed Codebase Structure</w:t>
      </w:r>
    </w:p>
    <w:p>
      <w:pPr>
        <w:pStyle w:val="Heading2"/>
      </w:pPr>
      <w:r>
        <w:t>Backend Directory</w:t>
      </w:r>
    </w:p>
    <w:p>
      <w:pPr>
        <w:pStyle w:val="ListBullet"/>
      </w:pPr>
      <w:r>
        <w:t>main.py: The FastAPI application core. It defines the CORS middleware for frontend communication and hosts the primary /api/analyze REST endpoint.</w:t>
      </w:r>
    </w:p>
    <w:p>
      <w:pPr>
        <w:pStyle w:val="ListBullet"/>
      </w:pPr>
      <w:r>
        <w:t>agents/orchestrator.py: The central controller. It defines the analyze_business() function which chains together fetching, vectorizing, retrieving, and summarizing.</w:t>
      </w:r>
    </w:p>
    <w:p>
      <w:pPr>
        <w:pStyle w:val="ListBullet"/>
      </w:pPr>
      <w:r>
        <w:t>agents/summarizer.py: Contains the AI prompt engineering and the API call logic to Google Gemini. It enforces the "Pros &amp; Cons" output format.</w:t>
      </w:r>
    </w:p>
    <w:p>
      <w:pPr>
        <w:pStyle w:val="ListBullet"/>
      </w:pPr>
      <w:r>
        <w:t>tools/review_fetcher.py: Connects to external APIs (SerpApi) to scrape live data. Includes fallback logic to use local JSON data if APIs fail or are unavailable.</w:t>
      </w:r>
    </w:p>
    <w:p>
      <w:pPr>
        <w:pStyle w:val="ListBullet"/>
      </w:pPr>
      <w:r>
        <w:t>tools/rag_retriever.py &amp; vectorstore/: Manages the ChromaDB instance. Handles the generation of embeddings and the semantic querying mechanism necessary for RAG.</w:t>
      </w:r>
    </w:p>
    <w:p>
      <w:pPr>
        <w:pStyle w:val="ListBullet"/>
      </w:pPr>
      <w:r>
        <w:t>requirements.txt: Lists all required Python dependencies for deployment.</w:t>
      </w:r>
    </w:p>
    <w:p>
      <w:pPr>
        <w:pStyle w:val="Heading2"/>
      </w:pPr>
      <w:r>
        <w:t>Frontend Directory</w:t>
      </w:r>
    </w:p>
    <w:p>
      <w:pPr>
        <w:pStyle w:val="ListBullet"/>
      </w:pPr>
      <w:r>
        <w:t>src/App.jsx: The main React component. It holds all application state (loading, error, results) and handles the async fetch call to the backend API.</w:t>
      </w:r>
    </w:p>
    <w:p>
      <w:pPr>
        <w:pStyle w:val="ListBullet"/>
      </w:pPr>
      <w:r>
        <w:t>src/index.css: The global stylesheet. Deliberately designed to be simple, professional, and free of overly flashy AI-generated aesthetics.</w:t>
      </w:r>
    </w:p>
    <w:p>
      <w:pPr>
        <w:pStyle w:val="ListBullet"/>
      </w:pPr>
      <w:r>
        <w:t>vite.config.js &amp; package.json: Build tool configurations and JavaScript dependency management files.</w:t>
      </w:r>
    </w:p>
    <w:p>
      <w:pPr>
        <w:pStyle w:val="Heading1"/>
      </w:pPr>
      <w:r>
        <w:t>6. Core Concepts &amp; Theoretical Background</w:t>
      </w:r>
    </w:p>
    <w:p>
      <w:pPr>
        <w:pStyle w:val="Heading2"/>
      </w:pPr>
      <w:r>
        <w:t>What is RAG (Retrieval-Augmented Generation)?</w:t>
      </w:r>
    </w:p>
    <w:p>
      <w:r>
        <w:t>RAG is an AI framework that improves the quality of LLM responses by grounding the model on external sources of knowledge. Instead of asking Gemini to "summarize a business" (which might result in hallucinations), RAG first retrieves factual reviews and feeds them to Gemini as strict context.</w:t>
      </w:r>
    </w:p>
    <w:p>
      <w:pPr>
        <w:pStyle w:val="Heading2"/>
      </w:pPr>
      <w:r>
        <w:t>What is a Vector Database (ChromaDB)?</w:t>
      </w:r>
    </w:p>
    <w:p>
      <w:r>
        <w:t>Unlike relational databases (SQL) that store data in tables, Vector Databases store data as high-dimensional arrays of numbers (embeddings). This allows the system to perform "Semantic Search"—finding text that is similar in meaning, rather than relying on exact keyword matches.</w:t>
      </w:r>
    </w:p>
    <w:p>
      <w:pPr>
        <w:pStyle w:val="Heading2"/>
      </w:pPr>
      <w:r>
        <w:t>Decoupled Architecture</w:t>
      </w:r>
    </w:p>
    <w:p>
      <w:r>
        <w:t>By separating the React frontend from the FastAPI backend, the system is highly modular. The frontend is agnostic to how the AI works, and the backend is agnostic to how the data is displayed. This ensures the application is scalable, maintainable, and adheres to industry-standard software engineering principles.</w:t>
      </w:r>
    </w:p>
    <w:p>
      <w:pPr>
        <w:pStyle w:val="Heading1"/>
      </w:pPr>
      <w:r>
        <w:t>7. Setup and Run Instructions</w:t>
      </w:r>
    </w:p>
    <w:p>
      <w:pPr>
        <w:pStyle w:val="Heading2"/>
      </w:pPr>
      <w:r>
        <w:t>Backend Execution:</w:t>
      </w:r>
    </w:p>
    <w:p>
      <w:r>
        <w:t>1. cd backend</w:t>
        <w:br/>
      </w:r>
      <w:r>
        <w:t>2. python -m venv venv</w:t>
        <w:br/>
      </w:r>
      <w:r>
        <w:t>3. venv\Scripts\activate</w:t>
        <w:br/>
      </w:r>
      <w:r>
        <w:t>4. pip install -r requirements.txt</w:t>
        <w:br/>
      </w:r>
      <w:r>
        <w:t>5. Set GOOGLE_API_KEY in .env file</w:t>
        <w:br/>
      </w:r>
      <w:r>
        <w:t>6. uvicorn main:app --reload</w:t>
        <w:br/>
      </w:r>
    </w:p>
    <w:p>
      <w:pPr>
        <w:pStyle w:val="Heading2"/>
      </w:pPr>
      <w:r>
        <w:t>Frontend Execution:</w:t>
      </w:r>
    </w:p>
    <w:p>
      <w:r>
        <w:t>1. cd frontend</w:t>
        <w:br/>
      </w:r>
      <w:r>
        <w:t>2. npm install</w:t>
        <w:br/>
      </w:r>
      <w:r>
        <w:t>3. npm run dev</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