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6C0" w:rsidRDefault="00B40B8D" w:rsidP="007E16C0">
      <w:pPr>
        <w:pStyle w:val="a3"/>
        <w:shd w:val="clear" w:color="auto" w:fill="FFFFFF"/>
        <w:rPr>
          <w:rStyle w:val="a4"/>
          <w:rFonts w:ascii="微软雅黑" w:eastAsia="微软雅黑" w:hAnsi="微软雅黑" w:hint="eastAsia"/>
        </w:rPr>
      </w:pPr>
      <w:r w:rsidRPr="007E16C0">
        <w:rPr>
          <w:rStyle w:val="a4"/>
          <w:rFonts w:ascii="微软雅黑" w:eastAsia="微软雅黑" w:hAnsi="微软雅黑" w:hint="eastAsia"/>
        </w:rPr>
        <w:t>2016年7月12日内蒙古事业单位面试题（医院计算机岗）</w:t>
      </w:r>
    </w:p>
    <w:p w:rsidR="007E16C0" w:rsidRPr="007E16C0" w:rsidRDefault="00B40B8D" w:rsidP="007E16C0">
      <w:pPr>
        <w:pStyle w:val="a3"/>
        <w:shd w:val="clear" w:color="auto" w:fill="FFFFFF"/>
        <w:rPr>
          <w:rFonts w:ascii="微软雅黑" w:eastAsia="微软雅黑" w:hAnsi="微软雅黑"/>
          <w:b/>
          <w:bCs/>
        </w:rPr>
      </w:pPr>
      <w:r w:rsidRPr="007E16C0">
        <w:rPr>
          <w:rFonts w:ascii="微软雅黑" w:eastAsia="微软雅黑" w:hAnsi="微软雅黑" w:hint="eastAsia"/>
        </w:rPr>
        <w:br/>
        <w:t>1、</w:t>
      </w:r>
      <w:r w:rsidR="00DB610D" w:rsidRPr="007E16C0">
        <w:rPr>
          <w:rStyle w:val="a4"/>
          <w:rFonts w:ascii="微软雅黑" w:eastAsia="微软雅黑" w:hAnsi="微软雅黑" w:cs="Arial"/>
          <w:bdr w:val="none" w:sz="0" w:space="0" w:color="auto" w:frame="1"/>
        </w:rPr>
        <w:t>“你可以选择穿越沙漠的道路和方式，所以你是自由的;你必须穿越这片沙漠，所以你又是不自由的。”你如何理解这句话?</w:t>
      </w:r>
    </w:p>
    <w:p w:rsidR="00DB610D" w:rsidRPr="007E16C0" w:rsidRDefault="00DB610D" w:rsidP="00DB610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</w:rPr>
      </w:pPr>
      <w:r w:rsidRPr="007E16C0">
        <w:rPr>
          <w:rStyle w:val="a4"/>
          <w:rFonts w:ascii="微软雅黑" w:eastAsia="微软雅黑" w:hAnsi="微软雅黑" w:cs="Arial"/>
          <w:bdr w:val="none" w:sz="0" w:space="0" w:color="auto" w:frame="1"/>
        </w:rPr>
        <w:t xml:space="preserve">　【测评要素】</w:t>
      </w:r>
      <w:r w:rsidRPr="007E16C0">
        <w:rPr>
          <w:rFonts w:ascii="微软雅黑" w:eastAsia="微软雅黑" w:hAnsi="微软雅黑" w:cs="Arial"/>
          <w:b/>
          <w:bCs/>
          <w:bdr w:val="none" w:sz="0" w:space="0" w:color="auto" w:frame="1"/>
        </w:rPr>
        <w:t>综合分析</w:t>
      </w:r>
      <w:r w:rsidRPr="007E16C0">
        <w:rPr>
          <w:rFonts w:ascii="微软雅黑" w:eastAsia="微软雅黑" w:hAnsi="微软雅黑" w:cs="Arial"/>
        </w:rPr>
        <w:t>能力</w:t>
      </w:r>
    </w:p>
    <w:p w:rsidR="00DB610D" w:rsidRPr="007E16C0" w:rsidRDefault="00DB610D" w:rsidP="00DB610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</w:rPr>
      </w:pPr>
      <w:r w:rsidRPr="007E16C0">
        <w:rPr>
          <w:rStyle w:val="a4"/>
          <w:rFonts w:ascii="微软雅黑" w:eastAsia="微软雅黑" w:hAnsi="微软雅黑" w:cs="Arial"/>
          <w:bdr w:val="none" w:sz="0" w:space="0" w:color="auto" w:frame="1"/>
        </w:rPr>
        <w:t xml:space="preserve">　　【参考要点】</w:t>
      </w:r>
    </w:p>
    <w:p w:rsidR="00DB610D" w:rsidRPr="007E16C0" w:rsidRDefault="00DB610D" w:rsidP="00DB610D">
      <w:pPr>
        <w:pStyle w:val="a3"/>
        <w:shd w:val="clear" w:color="auto" w:fill="FFFFFF"/>
        <w:spacing w:before="151" w:beforeAutospacing="0" w:after="432" w:afterAutospacing="0"/>
        <w:rPr>
          <w:rFonts w:ascii="微软雅黑" w:eastAsia="微软雅黑" w:hAnsi="微软雅黑" w:cs="Arial"/>
        </w:rPr>
      </w:pPr>
      <w:r w:rsidRPr="007E16C0">
        <w:rPr>
          <w:rFonts w:ascii="微软雅黑" w:eastAsia="微软雅黑" w:hAnsi="微软雅黑" w:cs="Arial"/>
        </w:rPr>
        <w:t>(1)阐述对题目中给出的这句话的理解，如目标既定的情况下，通向目标的方式与道路却可以多样化;我们不能选择自己的出身，但是我们可以选择人生成长的方式等。</w:t>
      </w:r>
    </w:p>
    <w:p w:rsidR="00DB610D" w:rsidRPr="007E16C0" w:rsidRDefault="00DB610D" w:rsidP="00DB610D">
      <w:pPr>
        <w:pStyle w:val="a3"/>
        <w:shd w:val="clear" w:color="auto" w:fill="FFFFFF"/>
        <w:spacing w:before="151" w:beforeAutospacing="0" w:after="432" w:afterAutospacing="0"/>
        <w:rPr>
          <w:rFonts w:ascii="微软雅黑" w:eastAsia="微软雅黑" w:hAnsi="微软雅黑" w:cs="Arial"/>
        </w:rPr>
      </w:pPr>
      <w:r w:rsidRPr="007E16C0">
        <w:rPr>
          <w:rFonts w:ascii="微软雅黑" w:eastAsia="微软雅黑" w:hAnsi="微软雅黑" w:cs="Arial"/>
        </w:rPr>
        <w:t>(2)选择一个角度，如选择目标既定的情况下，通向目标的方式与道路可以多样化来进行深入分析、阐述目标的重要性;论述为了达成同一个目标，可以采用不同的方式，通过不同的道路，所谓条条大路通罗马。论证过程中可以结合社会实际、生活经历进行论证。</w:t>
      </w:r>
    </w:p>
    <w:p w:rsidR="00DB610D" w:rsidRPr="007E16C0" w:rsidRDefault="00DB610D" w:rsidP="007E16C0">
      <w:pPr>
        <w:pStyle w:val="a3"/>
        <w:shd w:val="clear" w:color="auto" w:fill="FFFFFF"/>
        <w:spacing w:before="151" w:beforeAutospacing="0" w:after="432" w:afterAutospacing="0"/>
        <w:rPr>
          <w:rFonts w:ascii="微软雅黑" w:eastAsia="微软雅黑" w:hAnsi="微软雅黑" w:cs="Arial" w:hint="eastAsia"/>
        </w:rPr>
      </w:pPr>
      <w:r w:rsidRPr="007E16C0">
        <w:rPr>
          <w:rFonts w:ascii="微软雅黑" w:eastAsia="微软雅黑" w:hAnsi="微软雅黑" w:cs="Arial"/>
        </w:rPr>
        <w:t>(3)结合自身的经历，阐述在宗旨确定的情况下，方式可以多样化。</w:t>
      </w:r>
    </w:p>
    <w:p w:rsidR="00B40B8D" w:rsidRPr="007E16C0" w:rsidRDefault="00B40B8D" w:rsidP="00B40B8D">
      <w:pPr>
        <w:pStyle w:val="a3"/>
        <w:shd w:val="clear" w:color="auto" w:fill="FFFFFF"/>
        <w:rPr>
          <w:rFonts w:ascii="微软雅黑" w:eastAsia="微软雅黑" w:hAnsi="微软雅黑" w:hint="eastAsia"/>
          <w:b/>
        </w:rPr>
      </w:pPr>
      <w:r w:rsidRPr="007E16C0">
        <w:rPr>
          <w:rFonts w:ascii="微软雅黑" w:eastAsia="微软雅黑" w:hAnsi="微软雅黑" w:hint="eastAsia"/>
        </w:rPr>
        <w:br/>
      </w:r>
      <w:r w:rsidRPr="007E16C0">
        <w:rPr>
          <w:rFonts w:ascii="微软雅黑" w:eastAsia="微软雅黑" w:hAnsi="微软雅黑" w:hint="eastAsia"/>
          <w:b/>
        </w:rPr>
        <w:t>2.、积累和创新的关系 有积累才有创新 你怎么看？</w:t>
      </w:r>
    </w:p>
    <w:p w:rsidR="007E16C0" w:rsidRPr="007E16C0" w:rsidRDefault="007E16C0" w:rsidP="007E16C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</w:rPr>
      </w:pPr>
      <w:r w:rsidRPr="007E16C0">
        <w:rPr>
          <w:rStyle w:val="a4"/>
          <w:rFonts w:ascii="微软雅黑" w:eastAsia="微软雅黑" w:hAnsi="微软雅黑" w:cs="Arial"/>
          <w:bdr w:val="none" w:sz="0" w:space="0" w:color="auto" w:frame="1"/>
        </w:rPr>
        <w:t xml:space="preserve">　【测评要素】</w:t>
      </w:r>
      <w:r w:rsidRPr="007E16C0">
        <w:rPr>
          <w:rFonts w:ascii="微软雅黑" w:eastAsia="微软雅黑" w:hAnsi="微软雅黑" w:cs="Arial"/>
          <w:b/>
          <w:bCs/>
          <w:bdr w:val="none" w:sz="0" w:space="0" w:color="auto" w:frame="1"/>
        </w:rPr>
        <w:t>综合分析</w:t>
      </w:r>
      <w:r w:rsidRPr="007E16C0">
        <w:rPr>
          <w:rFonts w:ascii="微软雅黑" w:eastAsia="微软雅黑" w:hAnsi="微软雅黑" w:cs="Arial"/>
        </w:rPr>
        <w:t>能力</w:t>
      </w:r>
    </w:p>
    <w:p w:rsidR="007E16C0" w:rsidRPr="007E16C0" w:rsidRDefault="007E16C0" w:rsidP="007E16C0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</w:rPr>
      </w:pPr>
      <w:r w:rsidRPr="007E16C0">
        <w:rPr>
          <w:rStyle w:val="a4"/>
          <w:rFonts w:ascii="微软雅黑" w:eastAsia="微软雅黑" w:hAnsi="微软雅黑" w:cs="Arial"/>
          <w:bdr w:val="none" w:sz="0" w:space="0" w:color="auto" w:frame="1"/>
        </w:rPr>
        <w:t xml:space="preserve">　　【参考要点】</w:t>
      </w:r>
    </w:p>
    <w:p w:rsidR="007E16C0" w:rsidRPr="007E16C0" w:rsidRDefault="007E16C0" w:rsidP="007E16C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7E16C0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我认为知识积累与知识创新对社会来说都很重要。</w:t>
      </w:r>
      <w:r w:rsidRPr="007E16C0">
        <w:rPr>
          <w:rFonts w:ascii="微软雅黑" w:eastAsia="微软雅黑" w:hAnsi="微软雅黑" w:cs="宋体"/>
          <w:kern w:val="0"/>
          <w:sz w:val="24"/>
          <w:szCs w:val="24"/>
        </w:rPr>
        <w:br/>
        <w:t>但无疑知识创新需要深厚的知识积累，知识积累的越多才更有可能迸发创新的思维，人类社会进步至此无疑是是靠着知识创新</w:t>
      </w:r>
      <w:r w:rsidRPr="007E16C0">
        <w:rPr>
          <w:rFonts w:ascii="微软雅黑" w:eastAsia="微软雅黑" w:hAnsi="微软雅黑" w:cs="宋体"/>
          <w:kern w:val="0"/>
          <w:sz w:val="24"/>
          <w:szCs w:val="24"/>
        </w:rPr>
        <w:br/>
        <w:t>对知识的积累所反映的是一个人的态度，不积小流，无以成江河。知识积累就是推动河流的江水，知识创新更像江里的浪花，虽然灿烂，也是沉淀在知识积累中。</w:t>
      </w:r>
      <w:r w:rsidRPr="007E16C0">
        <w:rPr>
          <w:rFonts w:ascii="微软雅黑" w:eastAsia="微软雅黑" w:hAnsi="微软雅黑" w:cs="宋体"/>
          <w:kern w:val="0"/>
          <w:sz w:val="24"/>
          <w:szCs w:val="24"/>
        </w:rPr>
        <w:br/>
        <w:t>天才在于积累，聪明源于勤奋。 __华罗庚</w:t>
      </w:r>
    </w:p>
    <w:p w:rsidR="007E16C0" w:rsidRPr="007E16C0" w:rsidRDefault="007E16C0" w:rsidP="007E16C0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7E16C0">
        <w:rPr>
          <w:rFonts w:ascii="微软雅黑" w:eastAsia="微软雅黑" w:hAnsi="微软雅黑" w:cs="宋体"/>
          <w:kern w:val="0"/>
          <w:sz w:val="24"/>
          <w:szCs w:val="24"/>
        </w:rPr>
        <w:br/>
      </w:r>
    </w:p>
    <w:p w:rsidR="005D59C1" w:rsidRPr="007E16C0" w:rsidRDefault="005D59C1">
      <w:pPr>
        <w:rPr>
          <w:rFonts w:ascii="微软雅黑" w:eastAsia="微软雅黑" w:hAnsi="微软雅黑"/>
          <w:sz w:val="24"/>
          <w:szCs w:val="24"/>
        </w:rPr>
      </w:pPr>
    </w:p>
    <w:sectPr w:rsidR="005D59C1" w:rsidRPr="007E16C0" w:rsidSect="005D5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EAB" w:rsidRDefault="00D14EAB" w:rsidP="00DB610D">
      <w:r>
        <w:separator/>
      </w:r>
    </w:p>
  </w:endnote>
  <w:endnote w:type="continuationSeparator" w:id="1">
    <w:p w:rsidR="00D14EAB" w:rsidRDefault="00D14EAB" w:rsidP="00DB61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EAB" w:rsidRDefault="00D14EAB" w:rsidP="00DB610D">
      <w:r>
        <w:separator/>
      </w:r>
    </w:p>
  </w:footnote>
  <w:footnote w:type="continuationSeparator" w:id="1">
    <w:p w:rsidR="00D14EAB" w:rsidRDefault="00D14EAB" w:rsidP="00DB61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0B8D"/>
    <w:rsid w:val="001B2EFF"/>
    <w:rsid w:val="005D59C1"/>
    <w:rsid w:val="007E16C0"/>
    <w:rsid w:val="00B40B8D"/>
    <w:rsid w:val="00CB4C91"/>
    <w:rsid w:val="00D14EAB"/>
    <w:rsid w:val="00DB6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9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0B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40B8D"/>
    <w:rPr>
      <w:b/>
      <w:bCs/>
    </w:rPr>
  </w:style>
  <w:style w:type="paragraph" w:styleId="a5">
    <w:name w:val="header"/>
    <w:basedOn w:val="a"/>
    <w:link w:val="Char"/>
    <w:uiPriority w:val="99"/>
    <w:semiHidden/>
    <w:unhideWhenUsed/>
    <w:rsid w:val="00DB6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DB610D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DB6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DB61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726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8767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83</Words>
  <Characters>479</Characters>
  <Application>Microsoft Office Word</Application>
  <DocSecurity>0</DocSecurity>
  <Lines>3</Lines>
  <Paragraphs>1</Paragraphs>
  <ScaleCrop>false</ScaleCrop>
  <Company>Microsoft</Company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</dc:creator>
  <cp:lastModifiedBy>kun</cp:lastModifiedBy>
  <cp:revision>4</cp:revision>
  <dcterms:created xsi:type="dcterms:W3CDTF">2019-03-05T09:59:00Z</dcterms:created>
  <dcterms:modified xsi:type="dcterms:W3CDTF">2019-03-09T02:09:00Z</dcterms:modified>
</cp:coreProperties>
</file>