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20" w:rsidRPr="00092A20" w:rsidRDefault="00092A20" w:rsidP="00092A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A20">
        <w:rPr>
          <w:rFonts w:ascii="Times New Roman" w:hAnsi="Times New Roman" w:cs="Times New Roman"/>
          <w:b/>
          <w:sz w:val="32"/>
          <w:szCs w:val="28"/>
          <w:lang w:val="en-US"/>
        </w:rPr>
        <w:t>Data Base</w:t>
      </w:r>
    </w:p>
    <w:p w:rsidR="002F606F" w:rsidRDefault="00092A20" w:rsidP="00092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092A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92A20">
        <w:rPr>
          <w:rFonts w:ascii="Times New Roman" w:hAnsi="Times New Roman" w:cs="Times New Roman"/>
          <w:sz w:val="28"/>
          <w:szCs w:val="28"/>
        </w:rPr>
        <w:t xml:space="preserve">це сукупність </w:t>
      </w:r>
      <w:proofErr w:type="spellStart"/>
      <w:r w:rsidRPr="00092A20">
        <w:rPr>
          <w:rFonts w:ascii="Times New Roman" w:hAnsi="Times New Roman" w:cs="Times New Roman"/>
          <w:sz w:val="28"/>
          <w:szCs w:val="28"/>
        </w:rPr>
        <w:t>ситематизованих</w:t>
      </w:r>
      <w:proofErr w:type="spellEnd"/>
      <w:r w:rsidRPr="00092A20">
        <w:rPr>
          <w:rFonts w:ascii="Times New Roman" w:hAnsi="Times New Roman" w:cs="Times New Roman"/>
          <w:sz w:val="28"/>
          <w:szCs w:val="28"/>
        </w:rPr>
        <w:t xml:space="preserve"> даних, файл</w:t>
      </w:r>
      <w:r w:rsidRPr="00092A2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92A20">
        <w:rPr>
          <w:rFonts w:ascii="Times New Roman" w:hAnsi="Times New Roman" w:cs="Times New Roman"/>
          <w:sz w:val="28"/>
          <w:szCs w:val="28"/>
        </w:rPr>
        <w:t xml:space="preserve">файли на </w:t>
      </w:r>
      <w:proofErr w:type="spellStart"/>
      <w:r w:rsidRPr="00092A20">
        <w:rPr>
          <w:rFonts w:ascii="Times New Roman" w:hAnsi="Times New Roman" w:cs="Times New Roman"/>
          <w:sz w:val="28"/>
          <w:szCs w:val="28"/>
        </w:rPr>
        <w:t>діску</w:t>
      </w:r>
      <w:proofErr w:type="spellEnd"/>
      <w:r w:rsidRPr="00092A20">
        <w:rPr>
          <w:rFonts w:ascii="Times New Roman" w:hAnsi="Times New Roman" w:cs="Times New Roman"/>
          <w:sz w:val="28"/>
          <w:szCs w:val="28"/>
        </w:rPr>
        <w:t xml:space="preserve"> чи об’єкт пам’яті</w:t>
      </w:r>
    </w:p>
    <w:p w:rsidR="00092A20" w:rsidRDefault="00092A20" w:rsidP="00092A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2A20">
        <w:rPr>
          <w:rFonts w:ascii="Times New Roman" w:hAnsi="Times New Roman" w:cs="Times New Roman"/>
          <w:b/>
          <w:sz w:val="28"/>
          <w:szCs w:val="28"/>
        </w:rPr>
        <w:t>Реляційні бази даних</w:t>
      </w:r>
      <w:r>
        <w:rPr>
          <w:rFonts w:ascii="Times New Roman" w:hAnsi="Times New Roman" w:cs="Times New Roman"/>
          <w:sz w:val="28"/>
          <w:szCs w:val="28"/>
        </w:rPr>
        <w:t xml:space="preserve"> –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між записами якої існують відносини. Дані це таблиці,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ключа і значення</w:t>
      </w:r>
    </w:p>
    <w:p w:rsidR="006022FA" w:rsidRPr="006022FA" w:rsidRDefault="007927AB" w:rsidP="006022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27AB">
        <w:rPr>
          <w:rFonts w:ascii="Times New Roman" w:hAnsi="Times New Roman" w:cs="Times New Roman"/>
          <w:b/>
          <w:sz w:val="28"/>
          <w:szCs w:val="28"/>
        </w:rPr>
        <w:t>Нереляційні бази даних</w:t>
      </w:r>
      <w:r>
        <w:rPr>
          <w:rFonts w:ascii="Times New Roman" w:hAnsi="Times New Roman" w:cs="Times New Roman"/>
          <w:sz w:val="28"/>
          <w:szCs w:val="28"/>
        </w:rPr>
        <w:t xml:space="preserve"> – всі інші бази даних, які не підпадають під опис реляційних баз даних</w:t>
      </w:r>
      <w:bookmarkStart w:id="0" w:name="_GoBack"/>
      <w:bookmarkEnd w:id="0"/>
    </w:p>
    <w:sectPr w:rsidR="006022FA" w:rsidRPr="006022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6C"/>
    <w:rsid w:val="0004016C"/>
    <w:rsid w:val="00092A20"/>
    <w:rsid w:val="006022FA"/>
    <w:rsid w:val="007927AB"/>
    <w:rsid w:val="009944F1"/>
    <w:rsid w:val="00CE10A6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A06F9-1158-4A72-9745-2329B802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2022-06-26T13:04:00Z</dcterms:created>
  <dcterms:modified xsi:type="dcterms:W3CDTF">2022-06-27T12:25:00Z</dcterms:modified>
</cp:coreProperties>
</file>