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Pr="004A5674" w:rsidRDefault="004A56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5674">
        <w:rPr>
          <w:rFonts w:ascii="Times New Roman" w:hAnsi="Times New Roman" w:cs="Times New Roman"/>
          <w:b/>
          <w:sz w:val="28"/>
          <w:szCs w:val="28"/>
          <w:lang w:val="en-US"/>
        </w:rPr>
        <w:t>Customer Elephant SQL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безкоштовний ресурс для розгортання бази даних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PostgreSQL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 </w:t>
      </w:r>
      <w:bookmarkStart w:id="0" w:name="_GoBack"/>
      <w:bookmarkEnd w:id="0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HYPERLINK "</w:instrText>
      </w:r>
      <w:r w:rsidRPr="004A5674">
        <w:rPr>
          <w:rFonts w:ascii="Times New Roman" w:hAnsi="Times New Roman" w:cs="Times New Roman"/>
          <w:b/>
          <w:sz w:val="28"/>
          <w:szCs w:val="28"/>
          <w:lang w:val="en-US"/>
        </w:rPr>
        <w:instrText>https://customer.elephantsql.com/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 w:rsidRPr="007470CD">
        <w:rPr>
          <w:rStyle w:val="a3"/>
          <w:rFonts w:ascii="Times New Roman" w:hAnsi="Times New Roman" w:cs="Times New Roman"/>
          <w:b/>
          <w:sz w:val="28"/>
          <w:szCs w:val="28"/>
          <w:lang w:val="en-US"/>
        </w:rPr>
        <w:t>https://customer.elephantsql.com/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)</w:t>
      </w:r>
    </w:p>
    <w:sectPr w:rsidR="002F606F" w:rsidRPr="004A56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23"/>
    <w:rsid w:val="00134523"/>
    <w:rsid w:val="004A5674"/>
    <w:rsid w:val="009944F1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03F77-5CC2-406B-B182-05C8BD99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2022-06-26T14:03:00Z</dcterms:created>
  <dcterms:modified xsi:type="dcterms:W3CDTF">2022-06-26T14:07:00Z</dcterms:modified>
</cp:coreProperties>
</file>