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D1ABE" w14:textId="77777777" w:rsidR="00A00180" w:rsidRDefault="00A0018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00ABC8" w14:textId="3E20759F" w:rsidR="00FE57B9" w:rsidRPr="006605D5" w:rsidRDefault="00FE57B9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</w:pPr>
      <w:r w:rsidRPr="006605D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en-US"/>
        </w:rPr>
        <w:t>Event Loop</w:t>
      </w:r>
      <w:r w:rsidR="00843B97" w:rsidRPr="006605D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  <w:t xml:space="preserve"> і асинхронність:</w:t>
      </w:r>
    </w:p>
    <w:p w14:paraId="58EF6870" w14:textId="3AB1564F" w:rsidR="00774847" w:rsidRPr="006605D5" w:rsidRDefault="00322A3D" w:rsidP="00774847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7" w:anchor="slide=id.p" w:history="1">
        <w:r w:rsidR="00774847" w:rsidRPr="00CE7B5E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https://docs.google.com/presentation/d/1CX9BamJ02FSdqahSBPfaIILhXbNISRjcs_B7nB59bpo/edit#slide=id.p</w:t>
        </w:r>
      </w:hyperlink>
      <w:r w:rsidR="00774847" w:rsidRPr="00774847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74093EE4" w14:textId="5C22904B" w:rsidR="00A2486A" w:rsidRPr="006605D5" w:rsidRDefault="00322A3D" w:rsidP="006605D5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8" w:history="1">
        <w:r w:rsidR="00A2486A" w:rsidRPr="006605D5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https://developer.mozilla.org/ru/docs/Web/JavaScript/EventLoop</w:t>
        </w:r>
      </w:hyperlink>
      <w:r w:rsidR="00A2486A" w:rsidRPr="006605D5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35067E2A" w14:textId="1835FF2D" w:rsidR="00A2486A" w:rsidRPr="006605D5" w:rsidRDefault="00322A3D" w:rsidP="006605D5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9" w:history="1">
        <w:r w:rsidR="00A2486A" w:rsidRPr="006605D5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https://medium.com/@pavelbely/javascript-event-loop-%D0%B2-%D0%BA%D0%B0%D1%80%D1%82%D0%B8%D0%BD%D0%BA%D0%B0%D1%85-%D1%87%D0%B0%D1%81%D1%82%D1%8C-1-a19e4d99f242</w:t>
        </w:r>
      </w:hyperlink>
      <w:r w:rsidR="00A2486A" w:rsidRPr="006605D5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03EF609C" w14:textId="66D111BF" w:rsidR="00032F5B" w:rsidRPr="001B749E" w:rsidRDefault="00322A3D" w:rsidP="001B749E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10" w:history="1">
        <w:r w:rsidR="00A3032E" w:rsidRPr="006605D5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https://habr.com/ru/company/ruvds/blog/340508/</w:t>
        </w:r>
      </w:hyperlink>
      <w:r w:rsidR="00A3032E" w:rsidRPr="006605D5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  <w:r w:rsidR="00032F5B" w:rsidRPr="001B749E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1140538C" w14:textId="1058B9DC" w:rsidR="00BA7ED7" w:rsidRDefault="00BA7ED7" w:rsidP="00BA7ED7">
      <w:pPr>
        <w:rPr>
          <w:rFonts w:ascii="Times New Roman" w:hAnsi="Times New Roman" w:cs="Times New Roman"/>
          <w:bCs/>
          <w:sz w:val="28"/>
          <w:szCs w:val="36"/>
          <w:lang w:val="uk-UA"/>
        </w:rPr>
      </w:pPr>
    </w:p>
    <w:p w14:paraId="36DEDBE7" w14:textId="720C6D6B" w:rsidR="005F2C8B" w:rsidRPr="00B957BA" w:rsidRDefault="005F2C8B" w:rsidP="00BA7ED7">
      <w:pPr>
        <w:rPr>
          <w:rFonts w:ascii="Times New Roman" w:hAnsi="Times New Roman" w:cs="Times New Roman"/>
          <w:bCs/>
          <w:sz w:val="32"/>
          <w:szCs w:val="36"/>
          <w:lang w:val="uk-UA"/>
        </w:rPr>
      </w:pPr>
      <w:proofErr w:type="spellStart"/>
      <w:r w:rsidRPr="008A5473">
        <w:rPr>
          <w:rFonts w:ascii="Times New Roman" w:hAnsi="Times New Roman" w:cs="Times New Roman"/>
          <w:b/>
          <w:bCs/>
          <w:sz w:val="32"/>
          <w:szCs w:val="36"/>
          <w:lang w:val="en-US"/>
        </w:rPr>
        <w:t>JavaScrip</w:t>
      </w:r>
      <w:proofErr w:type="spellEnd"/>
      <w:r w:rsidRPr="008A5473">
        <w:rPr>
          <w:rFonts w:ascii="Times New Roman" w:hAnsi="Times New Roman" w:cs="Times New Roman"/>
          <w:b/>
          <w:bCs/>
          <w:sz w:val="32"/>
          <w:szCs w:val="36"/>
          <w:lang w:val="uk-UA"/>
        </w:rPr>
        <w:t>-</w:t>
      </w:r>
      <w:proofErr w:type="gramStart"/>
      <w:r w:rsidRPr="008A5473">
        <w:rPr>
          <w:rFonts w:ascii="Times New Roman" w:hAnsi="Times New Roman" w:cs="Times New Roman"/>
          <w:b/>
          <w:bCs/>
          <w:sz w:val="32"/>
          <w:szCs w:val="36"/>
          <w:lang w:val="uk-UA"/>
        </w:rPr>
        <w:t>движок</w:t>
      </w:r>
      <w:r w:rsidRPr="008A5473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</w:t>
      </w:r>
      <w:r w:rsidRPr="00B957BA">
        <w:rPr>
          <w:rFonts w:ascii="Times New Roman" w:hAnsi="Times New Roman" w:cs="Times New Roman"/>
          <w:bCs/>
          <w:sz w:val="36"/>
          <w:szCs w:val="36"/>
          <w:lang w:val="uk-UA"/>
        </w:rPr>
        <w:t xml:space="preserve"> </w:t>
      </w: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-</w:t>
      </w:r>
      <w:proofErr w:type="gramEnd"/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</w:t>
      </w:r>
      <w:r w:rsidR="008A5473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зчитує змінні і об’явлені функції і </w:t>
      </w:r>
      <w:r w:rsidR="00160719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записує їх в глобальну пам’ять.</w:t>
      </w:r>
      <w:r w:rsidR="007D4331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У кожного движка є стек викликів </w:t>
      </w:r>
      <w:r w:rsidR="007D4331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call</w:t>
      </w:r>
      <w:r w:rsidR="007D4331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>-</w:t>
      </w:r>
      <w:r w:rsidR="007D4331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stack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 xml:space="preserve">. </w:t>
      </w:r>
      <w:r w:rsidR="005D6A5E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В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uk-UA"/>
        </w:rPr>
        <w:t xml:space="preserve"> 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call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>-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stack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елементи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можуть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добавлятися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зверху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, але не </w:t>
      </w:r>
      <w:proofErr w:type="spellStart"/>
      <w:r w:rsidR="00B35DB2" w:rsidRPr="00B957BA">
        <w:rPr>
          <w:rFonts w:ascii="Times New Roman" w:hAnsi="Times New Roman" w:cs="Times New Roman"/>
          <w:bCs/>
          <w:sz w:val="32"/>
          <w:szCs w:val="36"/>
        </w:rPr>
        <w:t>можуть</w:t>
      </w:r>
      <w:proofErr w:type="spellEnd"/>
      <w:r w:rsidR="00B35DB2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B35DB2" w:rsidRPr="00B957BA">
        <w:rPr>
          <w:rFonts w:ascii="Times New Roman" w:hAnsi="Times New Roman" w:cs="Times New Roman"/>
          <w:bCs/>
          <w:sz w:val="32"/>
          <w:szCs w:val="36"/>
        </w:rPr>
        <w:t>видалятися</w:t>
      </w:r>
      <w:proofErr w:type="spellEnd"/>
      <w:r w:rsidR="00B35DB2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r w:rsidR="00B35DB2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із структури, доки над ними є інші елементи.</w:t>
      </w:r>
      <w:r w:rsidR="0079294D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Загалом движок займається:</w:t>
      </w:r>
    </w:p>
    <w:p w14:paraId="61CE9D47" w14:textId="0C300380" w:rsidR="0079294D" w:rsidRPr="00B957BA" w:rsidRDefault="0079294D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Поміщення в глобальну пам’ять змінних і об’явлених функцій.</w:t>
      </w:r>
    </w:p>
    <w:p w14:paraId="2902EC2A" w14:textId="413C6C9A" w:rsidR="0057321C" w:rsidRPr="00B957BA" w:rsidRDefault="0057321C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</w:rPr>
        <w:t>В</w:t>
      </w:r>
      <w:proofErr w:type="spellStart"/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ідправляє</w:t>
      </w:r>
      <w:proofErr w:type="spellEnd"/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виклики кожної функції в стек викликів</w:t>
      </w:r>
    </w:p>
    <w:p w14:paraId="461F2789" w14:textId="3E866648" w:rsidR="0057321C" w:rsidRPr="00B957BA" w:rsidRDefault="0057321C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Створює глобальний контекст виконання в якому виконуються глобальні функції</w:t>
      </w:r>
    </w:p>
    <w:p w14:paraId="450EBE82" w14:textId="31116584" w:rsidR="0057321C" w:rsidRPr="00B957BA" w:rsidRDefault="0057321C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Створює багато маленьких локальних контекстів (якщо</w:t>
      </w:r>
      <w:r w:rsidR="003036DB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є внутрішні змінні чи </w:t>
      </w:r>
      <w:proofErr w:type="spellStart"/>
      <w:r w:rsidR="003036DB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вложені</w:t>
      </w:r>
      <w:proofErr w:type="spellEnd"/>
      <w:r w:rsidR="003036DB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функції</w:t>
      </w: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)</w:t>
      </w:r>
    </w:p>
    <w:p w14:paraId="5B540FB8" w14:textId="0DC15249" w:rsidR="00EB6F1E" w:rsidRPr="00277B24" w:rsidRDefault="009D5712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D571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Однопоточність</w:t>
      </w:r>
      <w:proofErr w:type="spellEnd"/>
      <w:r w:rsidRPr="009D571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D5712">
        <w:rPr>
          <w:rFonts w:ascii="Times New Roman" w:hAnsi="Times New Roman" w:cs="Times New Roman"/>
          <w:sz w:val="32"/>
          <w:szCs w:val="32"/>
          <w:lang w:val="uk-UA"/>
        </w:rPr>
        <w:t>– наявність одного стека при якому методи виконуються за принципом останній зайшов – перший вийшов</w:t>
      </w:r>
      <w:r w:rsidR="00277B24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277B24">
        <w:rPr>
          <w:rFonts w:ascii="Times New Roman" w:hAnsi="Times New Roman" w:cs="Times New Roman"/>
          <w:sz w:val="32"/>
          <w:szCs w:val="32"/>
          <w:lang w:val="en-US"/>
        </w:rPr>
        <w:t>JS</w:t>
      </w:r>
      <w:r w:rsidR="00277B24" w:rsidRPr="001A4D2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277B24">
        <w:rPr>
          <w:rFonts w:ascii="Times New Roman" w:hAnsi="Times New Roman" w:cs="Times New Roman"/>
          <w:sz w:val="32"/>
          <w:szCs w:val="32"/>
          <w:lang w:val="uk-UA"/>
        </w:rPr>
        <w:t>однопоточна</w:t>
      </w:r>
      <w:proofErr w:type="spellEnd"/>
      <w:r w:rsidR="00277B24">
        <w:rPr>
          <w:rFonts w:ascii="Times New Roman" w:hAnsi="Times New Roman" w:cs="Times New Roman"/>
          <w:sz w:val="32"/>
          <w:szCs w:val="32"/>
          <w:lang w:val="uk-UA"/>
        </w:rPr>
        <w:t xml:space="preserve"> мова програмування.</w:t>
      </w:r>
    </w:p>
    <w:p w14:paraId="3011E115" w14:textId="77777777" w:rsidR="00EE3334" w:rsidRDefault="00F67AF5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023B3">
        <w:rPr>
          <w:rFonts w:ascii="Times New Roman" w:hAnsi="Times New Roman" w:cs="Times New Roman"/>
          <w:b/>
          <w:sz w:val="32"/>
          <w:szCs w:val="32"/>
          <w:lang w:val="uk-UA"/>
        </w:rPr>
        <w:t>Ассинхронність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метод виконання коду при якому асинхронні дії виконуються по черзі після спустошення </w:t>
      </w:r>
      <w:r w:rsidR="00193A23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193A23" w:rsidRPr="00571896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193A23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Pr="00571896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(виконання основного коду )</w:t>
      </w:r>
      <w:r w:rsidR="00551041" w:rsidRPr="0055104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92BF5">
        <w:rPr>
          <w:rFonts w:ascii="Times New Roman" w:hAnsi="Times New Roman" w:cs="Times New Roman"/>
          <w:sz w:val="32"/>
          <w:szCs w:val="32"/>
          <w:lang w:val="uk-UA"/>
        </w:rPr>
        <w:t xml:space="preserve">до того перебуваючи в </w:t>
      </w:r>
      <w:r w:rsidR="00C92BF5" w:rsidRPr="00C92BF5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callback</w:t>
      </w:r>
      <w:r w:rsidR="00C92BF5" w:rsidRPr="00C92BF5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</w:t>
      </w:r>
      <w:r w:rsidR="00C92BF5" w:rsidRPr="00C92BF5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queue</w:t>
      </w:r>
    </w:p>
    <w:p w14:paraId="743F7FC3" w14:textId="2C190D6D" w:rsidR="00FE57B9" w:rsidRDefault="00F67AF5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932703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event</w:t>
      </w:r>
      <w:proofErr w:type="gramEnd"/>
      <w:r w:rsidRPr="00932703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</w:t>
      </w:r>
      <w:r w:rsidRPr="00932703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loop</w:t>
      </w:r>
      <w:r w:rsidRPr="00932703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цикл, </w:t>
      </w:r>
      <w:r w:rsidR="008A1C24">
        <w:rPr>
          <w:rFonts w:ascii="Times New Roman" w:hAnsi="Times New Roman" w:cs="Times New Roman"/>
          <w:sz w:val="32"/>
          <w:szCs w:val="32"/>
          <w:lang w:val="uk-UA"/>
        </w:rPr>
        <w:t>провіряє чи пустий стек виклику</w:t>
      </w:r>
      <w:r w:rsidR="00366026" w:rsidRPr="00366026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366026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366026" w:rsidRPr="00571896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366026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="00366026" w:rsidRPr="00366026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8A1C24">
        <w:rPr>
          <w:rFonts w:ascii="Times New Roman" w:hAnsi="Times New Roman" w:cs="Times New Roman"/>
          <w:sz w:val="32"/>
          <w:szCs w:val="32"/>
          <w:lang w:val="uk-UA"/>
        </w:rPr>
        <w:t xml:space="preserve">, якщо в </w:t>
      </w:r>
      <w:r w:rsidR="00366026" w:rsidRPr="005D6C9A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8A1C24" w:rsidRPr="005D6C9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8A1C24" w:rsidRPr="005D6C9A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="00366026" w:rsidRPr="005D6C9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665720">
        <w:rPr>
          <w:rFonts w:ascii="Times New Roman" w:hAnsi="Times New Roman" w:cs="Times New Roman"/>
          <w:sz w:val="32"/>
          <w:szCs w:val="32"/>
          <w:lang w:val="uk-UA"/>
        </w:rPr>
        <w:t xml:space="preserve">пустий, то асинхронні функції, які </w:t>
      </w:r>
      <w:r w:rsidR="00551041">
        <w:rPr>
          <w:rFonts w:ascii="Times New Roman" w:hAnsi="Times New Roman" w:cs="Times New Roman"/>
          <w:sz w:val="32"/>
          <w:szCs w:val="32"/>
          <w:lang w:val="uk-UA"/>
        </w:rPr>
        <w:t>зберігались</w:t>
      </w:r>
      <w:r w:rsidR="00665720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r w:rsidR="00665720" w:rsidRPr="002C06BD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665720" w:rsidRPr="002C06BD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665720" w:rsidRPr="002C06BD">
        <w:rPr>
          <w:rFonts w:ascii="Times New Roman" w:hAnsi="Times New Roman" w:cs="Times New Roman"/>
          <w:color w:val="C00000"/>
          <w:sz w:val="32"/>
          <w:szCs w:val="32"/>
          <w:lang w:val="en-US"/>
        </w:rPr>
        <w:t>queue</w:t>
      </w:r>
      <w:r w:rsidR="00161455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161455" w:rsidRPr="00161455">
        <w:rPr>
          <w:rFonts w:ascii="Times New Roman" w:hAnsi="Times New Roman" w:cs="Times New Roman"/>
          <w:sz w:val="32"/>
          <w:szCs w:val="32"/>
          <w:lang w:val="uk-UA"/>
        </w:rPr>
        <w:t xml:space="preserve">переносяться в </w:t>
      </w:r>
      <w:r w:rsidR="00161455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161455" w:rsidRPr="00161455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161455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="00161455" w:rsidRPr="00161455">
        <w:rPr>
          <w:rFonts w:ascii="Times New Roman" w:hAnsi="Times New Roman" w:cs="Times New Roman"/>
          <w:sz w:val="32"/>
          <w:szCs w:val="32"/>
          <w:lang w:val="uk-UA"/>
        </w:rPr>
        <w:t xml:space="preserve"> для виконання після відпрацювання основного коду</w:t>
      </w:r>
      <w:r w:rsidR="00EE333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411AD60" w14:textId="77777777" w:rsidR="00B957BA" w:rsidRPr="0028671E" w:rsidRDefault="00B957BA" w:rsidP="00CE40FB">
      <w:pPr>
        <w:pStyle w:val="a5"/>
        <w:spacing w:before="0" w:beforeAutospacing="0" w:after="0" w:afterAutospacing="0"/>
        <w:rPr>
          <w:b/>
          <w:bCs/>
          <w:sz w:val="32"/>
          <w:szCs w:val="32"/>
          <w:lang w:val="uk-UA"/>
        </w:rPr>
      </w:pPr>
    </w:p>
    <w:p w14:paraId="7F2CD565" w14:textId="1F349892" w:rsidR="00CE40FB" w:rsidRPr="005B322A" w:rsidRDefault="00FE57B9" w:rsidP="00CE40FB">
      <w:pPr>
        <w:pStyle w:val="a5"/>
        <w:spacing w:before="0" w:beforeAutospacing="0" w:after="0" w:afterAutospacing="0"/>
        <w:rPr>
          <w:color w:val="000000"/>
          <w:sz w:val="32"/>
          <w:szCs w:val="26"/>
          <w:lang w:val="uk-UA"/>
        </w:rPr>
      </w:pPr>
      <w:r w:rsidRPr="00E9730E">
        <w:rPr>
          <w:b/>
          <w:bCs/>
          <w:sz w:val="32"/>
          <w:szCs w:val="32"/>
          <w:lang w:val="en-US"/>
        </w:rPr>
        <w:t>AJAX</w:t>
      </w:r>
      <w:r w:rsidRPr="00E9730E">
        <w:rPr>
          <w:b/>
          <w:bCs/>
          <w:sz w:val="32"/>
          <w:szCs w:val="32"/>
        </w:rPr>
        <w:t xml:space="preserve"> </w:t>
      </w:r>
      <w:r w:rsidRPr="00FE57B9">
        <w:rPr>
          <w:sz w:val="32"/>
          <w:szCs w:val="32"/>
        </w:rPr>
        <w:t>–</w:t>
      </w:r>
      <w:r>
        <w:rPr>
          <w:sz w:val="32"/>
          <w:szCs w:val="32"/>
          <w:lang w:val="uk-UA"/>
        </w:rPr>
        <w:t xml:space="preserve"> </w:t>
      </w:r>
      <w:r w:rsidR="00F135ED">
        <w:rPr>
          <w:sz w:val="32"/>
          <w:szCs w:val="32"/>
          <w:lang w:val="uk-UA"/>
        </w:rPr>
        <w:t>термін, який</w:t>
      </w:r>
      <w:r w:rsidR="005B322A">
        <w:rPr>
          <w:sz w:val="32"/>
          <w:szCs w:val="32"/>
          <w:lang w:val="uk-UA"/>
        </w:rPr>
        <w:t xml:space="preserve"> має на меті</w:t>
      </w:r>
      <w:r w:rsidR="00CE40FB" w:rsidRPr="00CE40FB">
        <w:rPr>
          <w:color w:val="000000"/>
          <w:sz w:val="32"/>
          <w:szCs w:val="26"/>
        </w:rPr>
        <w:t xml:space="preserve"> </w:t>
      </w:r>
      <w:r w:rsidR="009F40DE">
        <w:rPr>
          <w:color w:val="000000"/>
          <w:sz w:val="32"/>
          <w:szCs w:val="26"/>
          <w:lang w:val="uk-UA"/>
        </w:rPr>
        <w:t>динамічну зміну</w:t>
      </w:r>
      <w:r w:rsidR="005B322A">
        <w:rPr>
          <w:color w:val="000000"/>
          <w:sz w:val="32"/>
          <w:szCs w:val="26"/>
          <w:lang w:val="uk-UA"/>
        </w:rPr>
        <w:t xml:space="preserve"> сторінки</w:t>
      </w:r>
      <w:r w:rsidR="00CE40FB" w:rsidRPr="00CE40FB">
        <w:rPr>
          <w:color w:val="000000"/>
          <w:sz w:val="32"/>
          <w:szCs w:val="26"/>
        </w:rPr>
        <w:t xml:space="preserve"> </w:t>
      </w:r>
      <w:r w:rsidR="005B322A">
        <w:rPr>
          <w:color w:val="000000"/>
          <w:sz w:val="32"/>
          <w:szCs w:val="26"/>
          <w:lang w:val="uk-UA"/>
        </w:rPr>
        <w:t>при ‘спілкування’ з сервером</w:t>
      </w:r>
      <w:r w:rsidR="00CE40FB" w:rsidRPr="00CE40FB">
        <w:rPr>
          <w:color w:val="000000"/>
          <w:sz w:val="32"/>
          <w:szCs w:val="26"/>
        </w:rPr>
        <w:t xml:space="preserve">, </w:t>
      </w:r>
      <w:r w:rsidR="005B322A">
        <w:rPr>
          <w:color w:val="000000"/>
          <w:sz w:val="32"/>
          <w:szCs w:val="26"/>
          <w:lang w:val="uk-UA"/>
        </w:rPr>
        <w:t xml:space="preserve">яке не приводить до </w:t>
      </w:r>
      <w:proofErr w:type="spellStart"/>
      <w:r w:rsidR="005B322A">
        <w:rPr>
          <w:color w:val="000000"/>
          <w:sz w:val="32"/>
          <w:szCs w:val="26"/>
          <w:lang w:val="uk-UA"/>
        </w:rPr>
        <w:t>перезагрузки</w:t>
      </w:r>
      <w:proofErr w:type="spellEnd"/>
      <w:r w:rsidR="005B322A">
        <w:rPr>
          <w:color w:val="000000"/>
          <w:sz w:val="32"/>
          <w:szCs w:val="26"/>
          <w:lang w:val="uk-UA"/>
        </w:rPr>
        <w:t xml:space="preserve"> сторінки</w:t>
      </w:r>
    </w:p>
    <w:p w14:paraId="6AB6DD4E" w14:textId="77777777" w:rsidR="00601EF2" w:rsidRDefault="00601EF2" w:rsidP="00CE40FB">
      <w:pPr>
        <w:pStyle w:val="a5"/>
        <w:spacing w:before="0" w:beforeAutospacing="0" w:after="0" w:afterAutospacing="0"/>
        <w:rPr>
          <w:color w:val="000000"/>
          <w:sz w:val="32"/>
          <w:szCs w:val="26"/>
        </w:rPr>
      </w:pPr>
    </w:p>
    <w:p w14:paraId="3A37ABC2" w14:textId="53E346E2" w:rsidR="008262FD" w:rsidRPr="00E253AA" w:rsidRDefault="00322A3D" w:rsidP="004F4E98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lang w:val="uk-UA"/>
        </w:rPr>
      </w:pPr>
      <w:hyperlink r:id="rId11" w:history="1">
        <w:r w:rsidR="008262FD" w:rsidRPr="00E253AA">
          <w:rPr>
            <w:rStyle w:val="a4"/>
            <w:sz w:val="28"/>
          </w:rPr>
          <w:t>https://habr.com/ru/post/120917/</w:t>
        </w:r>
      </w:hyperlink>
      <w:r w:rsidR="008262FD" w:rsidRPr="00E253AA">
        <w:rPr>
          <w:sz w:val="28"/>
          <w:lang w:val="uk-UA"/>
        </w:rPr>
        <w:t xml:space="preserve"> </w:t>
      </w:r>
    </w:p>
    <w:p w14:paraId="51232929" w14:textId="017EAF23" w:rsidR="008262FD" w:rsidRDefault="00322A3D" w:rsidP="004F4E98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lang w:val="uk-UA"/>
        </w:rPr>
      </w:pPr>
      <w:hyperlink r:id="rId12" w:history="1">
        <w:r w:rsidR="008262FD" w:rsidRPr="00E253AA">
          <w:rPr>
            <w:rStyle w:val="a4"/>
            <w:sz w:val="28"/>
            <w:lang w:val="uk-UA"/>
          </w:rPr>
          <w:t>https://developer.mozilla.org/ru/docs/Web/Guide/AJAX</w:t>
        </w:r>
      </w:hyperlink>
      <w:r w:rsidR="008262FD" w:rsidRPr="00E253AA">
        <w:rPr>
          <w:sz w:val="28"/>
          <w:lang w:val="uk-UA"/>
        </w:rPr>
        <w:t xml:space="preserve"> </w:t>
      </w:r>
    </w:p>
    <w:p w14:paraId="3AA8B85D" w14:textId="753669B7" w:rsidR="00A3369F" w:rsidRDefault="00322A3D" w:rsidP="00C573B1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lang w:val="uk-UA"/>
        </w:rPr>
      </w:pPr>
      <w:hyperlink r:id="rId13" w:anchor="slide=id.g5dbb9b3eea_2_65" w:history="1">
        <w:r w:rsidR="00871D80" w:rsidRPr="00CE7B5E">
          <w:rPr>
            <w:rStyle w:val="a4"/>
            <w:sz w:val="28"/>
            <w:lang w:val="uk-UA"/>
          </w:rPr>
          <w:t>https://docs.google.com/presentation/d/1zk7gYssA9iWoTB9mkxH98Dc1y5xuiapbBnG0BhBTuys/edit#slide=id.g5dbb9b3eea_2_65</w:t>
        </w:r>
      </w:hyperlink>
      <w:r w:rsidR="00871D80">
        <w:rPr>
          <w:sz w:val="28"/>
          <w:lang w:val="uk-UA"/>
        </w:rPr>
        <w:t xml:space="preserve">  - робота мережі і </w:t>
      </w:r>
      <w:r w:rsidR="00871D80">
        <w:rPr>
          <w:sz w:val="28"/>
          <w:lang w:val="en-US"/>
        </w:rPr>
        <w:t>ajax</w:t>
      </w:r>
    </w:p>
    <w:p w14:paraId="43827882" w14:textId="77777777" w:rsidR="00C573B1" w:rsidRPr="00A3369F" w:rsidRDefault="00C573B1" w:rsidP="00C573B1">
      <w:pPr>
        <w:pStyle w:val="a5"/>
        <w:spacing w:before="0" w:beforeAutospacing="0" w:after="0" w:afterAutospacing="0" w:line="360" w:lineRule="auto"/>
        <w:ind w:left="720"/>
        <w:rPr>
          <w:sz w:val="28"/>
          <w:lang w:val="uk-UA"/>
        </w:rPr>
      </w:pPr>
    </w:p>
    <w:p w14:paraId="385EC51A" w14:textId="54112D84" w:rsidR="00E9730E" w:rsidRPr="00A3369F" w:rsidRDefault="00E9730E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</w:pPr>
      <w:r w:rsidRPr="00A3369F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  <w:t>Використання даної технології:</w:t>
      </w:r>
    </w:p>
    <w:p w14:paraId="320BFFE3" w14:textId="189529EE" w:rsidR="00E9730E" w:rsidRDefault="00E9730E" w:rsidP="00E973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const</w:t>
      </w:r>
      <w:proofErr w:type="spellEnd"/>
      <w:r w:rsidRPr="00E9730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57394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xhr</w:t>
      </w:r>
      <w:proofErr w:type="spellEnd"/>
      <w:r w:rsidRPr="00F57394">
        <w:rPr>
          <w:rFonts w:ascii="Times New Roman" w:hAnsi="Times New Roman" w:cs="Times New Roman"/>
          <w:color w:val="FFC000"/>
          <w:sz w:val="32"/>
          <w:szCs w:val="32"/>
          <w:lang w:val="uk-UA"/>
        </w:rPr>
        <w:t xml:space="preserve"> </w:t>
      </w:r>
      <w:r w:rsidRPr="00E9730E">
        <w:rPr>
          <w:rFonts w:ascii="Times New Roman" w:hAnsi="Times New Roman" w:cs="Times New Roman"/>
          <w:sz w:val="32"/>
          <w:szCs w:val="32"/>
          <w:lang w:val="uk-UA"/>
        </w:rPr>
        <w:t xml:space="preserve">= </w:t>
      </w:r>
      <w:r w:rsidRPr="00646BD2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new</w:t>
      </w:r>
      <w:r w:rsidRPr="00646BD2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proofErr w:type="spellStart"/>
      <w:r w:rsidRPr="00B543A8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XMLHttpRequest</w:t>
      </w:r>
      <w:proofErr w:type="spellEnd"/>
      <w:r w:rsidRPr="00B543A8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()</w:t>
      </w:r>
      <w:r w:rsidRPr="00E9730E">
        <w:rPr>
          <w:rFonts w:ascii="Times New Roman" w:hAnsi="Times New Roman" w:cs="Times New Roman"/>
          <w:sz w:val="32"/>
          <w:szCs w:val="32"/>
          <w:lang w:val="uk-UA"/>
        </w:rPr>
        <w:t>;</w:t>
      </w:r>
      <w:r w:rsidR="006F1FB9">
        <w:rPr>
          <w:rFonts w:ascii="Times New Roman" w:hAnsi="Times New Roman" w:cs="Times New Roman"/>
          <w:sz w:val="32"/>
          <w:szCs w:val="32"/>
          <w:lang w:val="uk-UA"/>
        </w:rPr>
        <w:t xml:space="preserve"> - отримуємо об’єкт для формування запитів</w:t>
      </w:r>
    </w:p>
    <w:p w14:paraId="2D764F14" w14:textId="77777777" w:rsidR="00D23249" w:rsidRDefault="00D23249" w:rsidP="00D23249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6A70C400" w14:textId="6C29BF1A" w:rsidR="00D23249" w:rsidRPr="00D23249" w:rsidRDefault="00D23249" w:rsidP="00D23249">
      <w:pPr>
        <w:pStyle w:val="a3"/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D2324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Налаштування запитів</w:t>
      </w:r>
    </w:p>
    <w:p w14:paraId="169BF022" w14:textId="00D8F7A7" w:rsidR="00254E9E" w:rsidRDefault="00E67F58" w:rsidP="00C30D2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57394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xhr</w:t>
      </w:r>
      <w:proofErr w:type="spellEnd"/>
      <w:r w:rsidRPr="00254E9E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C30D2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open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5B7635">
        <w:rPr>
          <w:rFonts w:ascii="Times New Roman" w:hAnsi="Times New Roman" w:cs="Times New Roman"/>
          <w:sz w:val="32"/>
          <w:szCs w:val="32"/>
          <w:lang w:val="en-US"/>
        </w:rPr>
        <w:t>mehod</w:t>
      </w:r>
      <w:proofErr w:type="spellEnd"/>
      <w:r w:rsidR="005B76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5B7635"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="005B76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5B7635">
        <w:rPr>
          <w:rFonts w:ascii="Times New Roman" w:hAnsi="Times New Roman" w:cs="Times New Roman"/>
          <w:sz w:val="32"/>
          <w:szCs w:val="32"/>
          <w:lang w:val="en-US"/>
        </w:rPr>
        <w:t>asinc</w:t>
      </w:r>
      <w:proofErr w:type="spellEnd"/>
      <w:r w:rsidR="005B7635">
        <w:rPr>
          <w:rFonts w:ascii="Times New Roman" w:hAnsi="Times New Roman" w:cs="Times New Roman"/>
          <w:sz w:val="32"/>
          <w:szCs w:val="32"/>
          <w:lang w:val="en-US"/>
        </w:rPr>
        <w:t>, user, password</w:t>
      </w:r>
      <w:r w:rsidR="005B7635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5A2F9487" w14:textId="77777777" w:rsidR="00254E9E" w:rsidRDefault="00E67F58" w:rsidP="00254E9E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254E9E">
        <w:rPr>
          <w:rFonts w:ascii="Times New Roman" w:hAnsi="Times New Roman" w:cs="Times New Roman"/>
          <w:sz w:val="32"/>
          <w:szCs w:val="32"/>
          <w:lang w:val="uk-UA"/>
        </w:rPr>
        <w:t>“(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…)</w:t>
      </w:r>
      <w:r w:rsidR="00254E9E"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254E9E">
        <w:rPr>
          <w:rFonts w:ascii="Times New Roman" w:hAnsi="Times New Roman" w:cs="Times New Roman"/>
          <w:sz w:val="32"/>
          <w:szCs w:val="32"/>
          <w:lang w:val="uk-UA"/>
        </w:rPr>
        <w:t>метод запиту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”, </w:t>
      </w:r>
    </w:p>
    <w:p w14:paraId="0ED93911" w14:textId="77777777" w:rsidR="00254E9E" w:rsidRDefault="00E67F58" w:rsidP="00254E9E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254E9E">
        <w:rPr>
          <w:rFonts w:ascii="Times New Roman" w:hAnsi="Times New Roman" w:cs="Times New Roman"/>
          <w:sz w:val="32"/>
          <w:szCs w:val="32"/>
          <w:lang w:val="uk-UA"/>
        </w:rPr>
        <w:t>“</w:t>
      </w:r>
      <w:r w:rsidR="00C1312C"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”</w:t>
      </w:r>
      <w:r w:rsidR="00254E9E">
        <w:rPr>
          <w:rFonts w:ascii="Times New Roman" w:hAnsi="Times New Roman" w:cs="Times New Roman"/>
          <w:sz w:val="32"/>
          <w:szCs w:val="32"/>
          <w:lang w:val="uk-UA"/>
        </w:rPr>
        <w:t xml:space="preserve"> – шлях надсилання запиту</w:t>
      </w:r>
      <w:r w:rsidR="00254E9E"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</w:p>
    <w:p w14:paraId="1E7C9AAC" w14:textId="77777777" w:rsidR="005B7635" w:rsidRDefault="00254E9E" w:rsidP="00254E9E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asinc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булева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змінна, що вказує, чи потрібно запит опрацьовувати асинхронно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</w:p>
    <w:p w14:paraId="5430A945" w14:textId="006AA172" w:rsidR="007B1E21" w:rsidRDefault="00254E9E" w:rsidP="007B1E21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="00C30D2D">
        <w:rPr>
          <w:rFonts w:ascii="Times New Roman" w:hAnsi="Times New Roman" w:cs="Times New Roman"/>
          <w:sz w:val="32"/>
          <w:szCs w:val="32"/>
          <w:lang w:val="uk-UA"/>
        </w:rPr>
        <w:t xml:space="preserve"> –</w:t>
      </w:r>
      <w:r w:rsidR="005B763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72BA1">
        <w:rPr>
          <w:rFonts w:ascii="Times New Roman" w:hAnsi="Times New Roman" w:cs="Times New Roman"/>
          <w:sz w:val="32"/>
          <w:szCs w:val="32"/>
          <w:lang w:val="uk-UA"/>
        </w:rPr>
        <w:t>Дані користувача і пароль для входу, якщо потрібно</w:t>
      </w:r>
    </w:p>
    <w:p w14:paraId="15C0382E" w14:textId="77777777" w:rsidR="00912A49" w:rsidRDefault="00912A49" w:rsidP="00912A49">
      <w:pPr>
        <w:pStyle w:val="a3"/>
        <w:ind w:left="1800"/>
        <w:rPr>
          <w:rFonts w:ascii="Times New Roman" w:hAnsi="Times New Roman" w:cs="Times New Roman"/>
          <w:sz w:val="32"/>
          <w:szCs w:val="32"/>
          <w:lang w:val="uk-UA"/>
        </w:rPr>
      </w:pPr>
    </w:p>
    <w:p w14:paraId="08B20B7C" w14:textId="0A38052C" w:rsidR="007B1E21" w:rsidRPr="00912A49" w:rsidRDefault="007B1E21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F57394">
        <w:rPr>
          <w:rFonts w:ascii="Times New Roman" w:hAnsi="Times New Roman" w:cs="Times New Roman"/>
          <w:b/>
          <w:color w:val="FFC000"/>
          <w:sz w:val="32"/>
          <w:szCs w:val="26"/>
        </w:rPr>
        <w:t>xhr</w:t>
      </w:r>
      <w:proofErr w:type="spellEnd"/>
      <w:r w:rsidRP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.</w:t>
      </w:r>
      <w:proofErr w:type="spellStart"/>
      <w:r w:rsidRPr="00F5739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send</w:t>
      </w:r>
      <w:proofErr w:type="spellEnd"/>
      <w:r w:rsidRP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([</w:t>
      </w:r>
      <w:proofErr w:type="spellStart"/>
      <w:r w:rsidRPr="007B1E21">
        <w:rPr>
          <w:rFonts w:ascii="Times New Roman" w:hAnsi="Times New Roman" w:cs="Times New Roman"/>
          <w:color w:val="000000"/>
          <w:sz w:val="32"/>
          <w:szCs w:val="26"/>
        </w:rPr>
        <w:t>body</w:t>
      </w:r>
      <w:proofErr w:type="spellEnd"/>
      <w:r w:rsidRP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])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– метод для відкриття з’єднання і відправки запиту. </w:t>
      </w:r>
      <w:r w:rsidR="00B64937" w:rsidRPr="00912A49">
        <w:rPr>
          <w:rFonts w:ascii="Times New Roman" w:hAnsi="Times New Roman" w:cs="Times New Roman"/>
          <w:color w:val="000000"/>
          <w:sz w:val="32"/>
          <w:szCs w:val="26"/>
          <w:lang w:val="uk-UA"/>
        </w:rPr>
        <w:t>[</w:t>
      </w:r>
      <w:r w:rsidR="00B64937">
        <w:rPr>
          <w:rFonts w:ascii="Times New Roman" w:hAnsi="Times New Roman" w:cs="Times New Roman"/>
          <w:color w:val="000000"/>
          <w:sz w:val="32"/>
          <w:szCs w:val="26"/>
          <w:lang w:val="en-US"/>
        </w:rPr>
        <w:t>b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en-US"/>
        </w:rPr>
        <w:t>ody</w:t>
      </w:r>
      <w:r w:rsidR="00B64937" w:rsidRPr="00912A49">
        <w:rPr>
          <w:rFonts w:ascii="Times New Roman" w:hAnsi="Times New Roman" w:cs="Times New Roman"/>
          <w:color w:val="000000"/>
          <w:sz w:val="32"/>
          <w:szCs w:val="26"/>
          <w:lang w:val="uk-UA"/>
        </w:rPr>
        <w:t>]</w:t>
      </w:r>
      <w:r w:rsidR="00831809" w:rsidRPr="00B64937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– </w:t>
      </w:r>
      <w:proofErr w:type="spellStart"/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опціональний</w:t>
      </w:r>
      <w:proofErr w:type="spellEnd"/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параметр, для 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en-US"/>
        </w:rPr>
        <w:t>get</w:t>
      </w:r>
      <w:r w:rsidR="00831809" w:rsidRPr="00B64937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не потрібен</w:t>
      </w:r>
    </w:p>
    <w:p w14:paraId="222B1A67" w14:textId="77777777" w:rsidR="00912A49" w:rsidRPr="00912A49" w:rsidRDefault="00912A49" w:rsidP="00912A49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661D0C7B" w14:textId="7840915F" w:rsidR="00174723" w:rsidRPr="00912A49" w:rsidRDefault="00174723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F57394">
        <w:rPr>
          <w:rFonts w:ascii="Times New Roman" w:hAnsi="Times New Roman" w:cs="Times New Roman"/>
          <w:b/>
          <w:color w:val="FFC000"/>
          <w:sz w:val="32"/>
          <w:szCs w:val="26"/>
        </w:rPr>
        <w:t>xhr</w:t>
      </w:r>
      <w:r>
        <w:rPr>
          <w:rFonts w:ascii="Arial" w:hAnsi="Arial" w:cs="Arial"/>
          <w:color w:val="000000"/>
          <w:sz w:val="26"/>
          <w:szCs w:val="26"/>
        </w:rPr>
        <w:t>.</w:t>
      </w:r>
      <w:r w:rsidRPr="00174723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abort</w:t>
      </w:r>
      <w:proofErr w:type="spellEnd"/>
      <w:r w:rsidRPr="00174723">
        <w:rPr>
          <w:rFonts w:ascii="Times New Roman" w:hAnsi="Times New Roman" w:cs="Times New Roman"/>
          <w:color w:val="000000"/>
          <w:sz w:val="32"/>
          <w:szCs w:val="26"/>
        </w:rPr>
        <w:t>()</w:t>
      </w:r>
      <w:r w:rsidRPr="00174723">
        <w:rPr>
          <w:rFonts w:ascii="Arial" w:hAnsi="Arial" w:cs="Arial"/>
          <w:color w:val="000000"/>
          <w:sz w:val="28"/>
          <w:szCs w:val="26"/>
        </w:rPr>
        <w:t xml:space="preserve"> </w:t>
      </w:r>
      <w:r w:rsidRPr="00174723">
        <w:rPr>
          <w:rFonts w:ascii="Times New Roman" w:hAnsi="Times New Roman" w:cs="Times New Roman"/>
          <w:color w:val="000000"/>
          <w:sz w:val="32"/>
          <w:szCs w:val="26"/>
        </w:rPr>
        <w:t xml:space="preserve">– </w:t>
      </w:r>
      <w:r w:rsidRPr="00174723">
        <w:rPr>
          <w:rFonts w:ascii="Times New Roman" w:hAnsi="Times New Roman" w:cs="Times New Roman"/>
          <w:color w:val="000000"/>
          <w:sz w:val="32"/>
          <w:szCs w:val="26"/>
          <w:lang w:val="uk-UA"/>
        </w:rPr>
        <w:t>метод для скасування виконання запиту</w:t>
      </w:r>
    </w:p>
    <w:p w14:paraId="6015E36B" w14:textId="1D59C0E0" w:rsidR="00912A49" w:rsidRPr="00912A49" w:rsidRDefault="00912A49" w:rsidP="00912A49">
      <w:pPr>
        <w:rPr>
          <w:rFonts w:ascii="Times New Roman" w:hAnsi="Times New Roman" w:cs="Times New Roman"/>
          <w:sz w:val="24"/>
          <w:szCs w:val="32"/>
          <w:lang w:val="uk-UA"/>
        </w:rPr>
      </w:pPr>
    </w:p>
    <w:p w14:paraId="2B500604" w14:textId="6AA0A018" w:rsidR="005F045C" w:rsidRPr="00912A49" w:rsidRDefault="005F045C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C00A87"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uk-UA"/>
        </w:rPr>
        <w:t>.</w:t>
      </w:r>
      <w:proofErr w:type="spellStart"/>
      <w:r w:rsidRPr="005F04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en-US"/>
        </w:rPr>
        <w:t>setRequestHeader</w:t>
      </w:r>
      <w:proofErr w:type="spellEnd"/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('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Content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-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Type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', '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image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/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jpeg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');</w:t>
      </w:r>
      <w:r w:rsid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- методи для встановлення заголовків (додаткових параметрів для сервера)</w:t>
      </w:r>
    </w:p>
    <w:p w14:paraId="2F2AA388" w14:textId="11D05C4B" w:rsidR="00912A49" w:rsidRPr="00912A49" w:rsidRDefault="00912A49" w:rsidP="00912A49">
      <w:pPr>
        <w:pStyle w:val="a3"/>
        <w:ind w:left="1080"/>
        <w:rPr>
          <w:rFonts w:ascii="Times New Roman" w:hAnsi="Times New Roman" w:cs="Times New Roman"/>
          <w:b/>
          <w:color w:val="FFC000"/>
          <w:sz w:val="32"/>
          <w:szCs w:val="26"/>
          <w:lang w:val="uk-UA"/>
        </w:rPr>
      </w:pPr>
    </w:p>
    <w:p w14:paraId="01717275" w14:textId="77777777" w:rsidR="00912A49" w:rsidRPr="00C00A87" w:rsidRDefault="00912A49" w:rsidP="00912A49">
      <w:pPr>
        <w:pStyle w:val="a3"/>
        <w:ind w:left="1080"/>
        <w:rPr>
          <w:rFonts w:ascii="Times New Roman" w:hAnsi="Times New Roman" w:cs="Times New Roman"/>
          <w:sz w:val="40"/>
          <w:szCs w:val="32"/>
          <w:lang w:val="uk-UA"/>
        </w:rPr>
      </w:pPr>
    </w:p>
    <w:p w14:paraId="648B59F1" w14:textId="23E740A8" w:rsidR="008A26F1" w:rsidRPr="008A26F1" w:rsidRDefault="00C00A87" w:rsidP="008A26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r w:rsidRPr="0010205E"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en-US"/>
        </w:rPr>
        <w:t>.</w:t>
      </w:r>
      <w:r w:rsidRPr="0010205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en-US"/>
        </w:rPr>
        <w:t>getResponseHeader</w:t>
      </w:r>
      <w:proofErr w:type="spellEnd"/>
      <w:r w:rsidRPr="0010205E">
        <w:rPr>
          <w:rFonts w:ascii="Times New Roman" w:hAnsi="Times New Roman" w:cs="Times New Roman"/>
          <w:color w:val="000000"/>
          <w:sz w:val="32"/>
          <w:szCs w:val="26"/>
          <w:lang w:val="en-US"/>
        </w:rPr>
        <w:t>('Content-Type')</w:t>
      </w:r>
      <w:r w:rsidR="00F068A3" w:rsidRPr="00F068A3">
        <w:rPr>
          <w:rFonts w:ascii="Arial" w:hAnsi="Arial" w:cs="Arial"/>
          <w:color w:val="000000"/>
          <w:sz w:val="32"/>
          <w:szCs w:val="26"/>
          <w:lang w:val="uk-UA"/>
        </w:rPr>
        <w:t xml:space="preserve"> </w:t>
      </w:r>
      <w:r w:rsidR="0010205E">
        <w:rPr>
          <w:rFonts w:ascii="Arial" w:hAnsi="Arial" w:cs="Arial"/>
          <w:color w:val="000000"/>
          <w:sz w:val="32"/>
          <w:szCs w:val="26"/>
          <w:lang w:val="uk-UA"/>
        </w:rPr>
        <w:t>–</w:t>
      </w:r>
      <w:r w:rsidR="00105DF3">
        <w:rPr>
          <w:rFonts w:ascii="Arial" w:hAnsi="Arial" w:cs="Arial"/>
          <w:color w:val="000000"/>
          <w:sz w:val="32"/>
          <w:szCs w:val="26"/>
          <w:lang w:val="uk-UA"/>
        </w:rPr>
        <w:t xml:space="preserve"> </w:t>
      </w:r>
      <w:r w:rsidR="0010205E" w:rsidRPr="0010205E">
        <w:rPr>
          <w:rFonts w:ascii="Times New Roman" w:hAnsi="Times New Roman" w:cs="Times New Roman"/>
          <w:color w:val="000000"/>
          <w:sz w:val="32"/>
          <w:szCs w:val="26"/>
          <w:lang w:val="uk-UA"/>
        </w:rPr>
        <w:t>метод отримання заголовків</w:t>
      </w:r>
    </w:p>
    <w:p w14:paraId="79A82526" w14:textId="77777777" w:rsidR="008A26F1" w:rsidRPr="008A26F1" w:rsidRDefault="008A26F1" w:rsidP="008A26F1">
      <w:pPr>
        <w:pStyle w:val="a3"/>
        <w:ind w:left="1080"/>
        <w:rPr>
          <w:rFonts w:ascii="Times New Roman" w:hAnsi="Times New Roman" w:cs="Times New Roman"/>
          <w:sz w:val="40"/>
          <w:szCs w:val="32"/>
          <w:lang w:val="uk-UA"/>
        </w:rPr>
      </w:pPr>
    </w:p>
    <w:p w14:paraId="235CA3B1" w14:textId="79768A56" w:rsidR="00F624DC" w:rsidRPr="00ED6E9E" w:rsidRDefault="00F624DC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F624D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>.</w:t>
      </w:r>
      <w:proofErr w:type="spellStart"/>
      <w:r w:rsidRPr="00F624D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getAllResponseHeaders</w:t>
      </w:r>
      <w:proofErr w:type="spellEnd"/>
      <w:r w:rsidRPr="00F624DC"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uk-UA"/>
        </w:rPr>
        <w:t>()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uk-UA"/>
        </w:rPr>
        <w:t xml:space="preserve"> </w:t>
      </w:r>
      <w:r w:rsidRPr="00F624DC">
        <w:rPr>
          <w:rFonts w:ascii="Times New Roman" w:hAnsi="Times New Roman" w:cs="Times New Roman"/>
          <w:sz w:val="32"/>
          <w:szCs w:val="26"/>
          <w:lang w:val="uk-UA"/>
        </w:rPr>
        <w:t>– метод для отримання усіх заголовків</w:t>
      </w:r>
    </w:p>
    <w:p w14:paraId="2034DA4E" w14:textId="77777777" w:rsidR="00ED6E9E" w:rsidRPr="00ED6E9E" w:rsidRDefault="00ED6E9E" w:rsidP="00ED6E9E">
      <w:pPr>
        <w:pStyle w:val="a3"/>
        <w:rPr>
          <w:rFonts w:ascii="Times New Roman" w:hAnsi="Times New Roman" w:cs="Times New Roman"/>
          <w:sz w:val="40"/>
          <w:szCs w:val="32"/>
          <w:lang w:val="uk-UA"/>
        </w:rPr>
      </w:pPr>
    </w:p>
    <w:p w14:paraId="3AA863E0" w14:textId="77777777" w:rsidR="000D5688" w:rsidRPr="000D5688" w:rsidRDefault="00ED6E9E" w:rsidP="000D568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ED6E9E">
        <w:rPr>
          <w:rFonts w:ascii="Times New Roman" w:hAnsi="Times New Roman" w:cs="Times New Roman"/>
          <w:b/>
          <w:color w:val="2F5496" w:themeColor="accent1" w:themeShade="BF"/>
          <w:sz w:val="32"/>
          <w:szCs w:val="26"/>
        </w:rPr>
        <w:t>.</w:t>
      </w:r>
      <w:proofErr w:type="spellStart"/>
      <w:r w:rsidRPr="00ED6E9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status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 xml:space="preserve"> – </w:t>
      </w:r>
      <w:r w:rsidRPr="00ED6E9E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26"/>
          <w:lang w:val="uk-UA"/>
        </w:rPr>
        <w:t>повертає статус виконання запиту</w:t>
      </w:r>
    </w:p>
    <w:p w14:paraId="690C6476" w14:textId="77777777" w:rsidR="000D5688" w:rsidRPr="000D5688" w:rsidRDefault="000D5688" w:rsidP="000D5688">
      <w:pPr>
        <w:pStyle w:val="a3"/>
        <w:rPr>
          <w:rStyle w:val="HTML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5E3A56B7" w14:textId="075E6674" w:rsidR="000D5688" w:rsidRPr="000D5688" w:rsidRDefault="000D5688" w:rsidP="000D5688">
      <w:pPr>
        <w:pStyle w:val="a3"/>
        <w:numPr>
          <w:ilvl w:val="0"/>
          <w:numId w:val="17"/>
        </w:numPr>
        <w:rPr>
          <w:rStyle w:val="HTML"/>
          <w:rFonts w:ascii="Times New Roman" w:eastAsiaTheme="minorHAnsi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DC4166">
        <w:rPr>
          <w:rStyle w:val="HTML"/>
          <w:rFonts w:ascii="Times New Roman" w:eastAsiaTheme="minorHAnsi" w:hAnsi="Times New Roman" w:cs="Times New Roman"/>
          <w:b/>
          <w:color w:val="2F5496" w:themeColor="accent1" w:themeShade="BF"/>
          <w:spacing w:val="-1"/>
          <w:sz w:val="32"/>
          <w:szCs w:val="32"/>
          <w:bdr w:val="none" w:sz="0" w:space="0" w:color="auto" w:frame="1"/>
        </w:rPr>
        <w:t>.</w:t>
      </w:r>
      <w:proofErr w:type="spellStart"/>
      <w:r w:rsidRPr="00DC4166">
        <w:rPr>
          <w:rStyle w:val="HTML"/>
          <w:rFonts w:ascii="Times New Roman" w:eastAsiaTheme="minorHAnsi" w:hAnsi="Times New Roman" w:cs="Times New Roman"/>
          <w:b/>
          <w:color w:val="2F5496" w:themeColor="accent1" w:themeShade="BF"/>
          <w:spacing w:val="-1"/>
          <w:sz w:val="32"/>
          <w:szCs w:val="32"/>
          <w:bdr w:val="none" w:sz="0" w:space="0" w:color="auto" w:frame="1"/>
          <w:lang w:val="en-US"/>
        </w:rPr>
        <w:t>readyState</w:t>
      </w:r>
      <w:proofErr w:type="spellEnd"/>
      <w:r w:rsidRPr="00DC4166">
        <w:rPr>
          <w:rStyle w:val="HTML"/>
          <w:rFonts w:ascii="Times New Roman" w:eastAsiaTheme="minorHAnsi" w:hAnsi="Times New Roman" w:cs="Times New Roman"/>
          <w:b/>
          <w:color w:val="2F5496" w:themeColor="accent1" w:themeShade="BF"/>
          <w:spacing w:val="-1"/>
          <w:sz w:val="32"/>
          <w:szCs w:val="32"/>
          <w:bdr w:val="none" w:sz="0" w:space="0" w:color="auto" w:frame="1"/>
          <w:lang w:val="uk-UA"/>
        </w:rPr>
        <w:t>()</w:t>
      </w:r>
      <w:r w:rsidRPr="00DC4166">
        <w:rPr>
          <w:rStyle w:val="HTML"/>
          <w:rFonts w:ascii="Consolas" w:eastAsiaTheme="minorHAnsi" w:hAnsi="Consolas"/>
          <w:b/>
          <w:color w:val="2F5496" w:themeColor="accent1" w:themeShade="BF"/>
          <w:spacing w:val="-1"/>
          <w:sz w:val="28"/>
          <w:szCs w:val="24"/>
          <w:bdr w:val="none" w:sz="0" w:space="0" w:color="auto" w:frame="1"/>
          <w:lang w:val="uk-UA"/>
        </w:rPr>
        <w:t xml:space="preserve"> </w:t>
      </w:r>
      <w:r w:rsidR="00DC4166">
        <w:rPr>
          <w:rStyle w:val="HTML"/>
          <w:rFonts w:ascii="Consolas" w:eastAsiaTheme="minorHAnsi" w:hAnsi="Consolas"/>
          <w:b/>
          <w:color w:val="333333"/>
          <w:spacing w:val="-1"/>
          <w:sz w:val="28"/>
          <w:szCs w:val="24"/>
          <w:bdr w:val="none" w:sz="0" w:space="0" w:color="auto" w:frame="1"/>
          <w:lang w:val="uk-UA"/>
        </w:rPr>
        <w:t xml:space="preserve">– </w:t>
      </w:r>
      <w:r w:rsidR="00DC4166" w:rsidRPr="00DC4166">
        <w:rPr>
          <w:rStyle w:val="HTML"/>
          <w:rFonts w:ascii="Times New Roman" w:eastAsiaTheme="minorHAnsi" w:hAnsi="Times New Roman" w:cs="Times New Roman"/>
          <w:color w:val="333333"/>
          <w:spacing w:val="-1"/>
          <w:sz w:val="32"/>
          <w:szCs w:val="24"/>
          <w:bdr w:val="none" w:sz="0" w:space="0" w:color="auto" w:frame="1"/>
          <w:lang w:val="uk-UA"/>
        </w:rPr>
        <w:t>Статус опрацювання запиту</w:t>
      </w:r>
    </w:p>
    <w:p w14:paraId="7F1D9673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0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(uninitialized)</w:t>
      </w:r>
    </w:p>
    <w:p w14:paraId="2D21B02A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1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(loading)</w:t>
      </w:r>
    </w:p>
    <w:p w14:paraId="007014CD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2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(loaded)</w:t>
      </w:r>
    </w:p>
    <w:p w14:paraId="66DAB245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3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(interactive)</w:t>
      </w:r>
    </w:p>
    <w:p w14:paraId="6EF5EAF0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4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(complete)</w:t>
      </w:r>
    </w:p>
    <w:p w14:paraId="705D975F" w14:textId="402B6719" w:rsidR="006D6971" w:rsidRPr="001109D5" w:rsidRDefault="006D6971" w:rsidP="001109D5">
      <w:pPr>
        <w:rPr>
          <w:rFonts w:ascii="Times New Roman" w:hAnsi="Times New Roman" w:cs="Times New Roman"/>
          <w:sz w:val="40"/>
          <w:szCs w:val="32"/>
          <w:lang w:val="uk-UA"/>
        </w:rPr>
      </w:pPr>
    </w:p>
    <w:p w14:paraId="2A2C4384" w14:textId="19776006" w:rsidR="006D6971" w:rsidRPr="00CD49D8" w:rsidRDefault="006D6971" w:rsidP="006D697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6D6971">
        <w:rPr>
          <w:rFonts w:ascii="Times New Roman" w:hAnsi="Times New Roman" w:cs="Times New Roman"/>
          <w:b/>
          <w:color w:val="2F5496" w:themeColor="accent1" w:themeShade="BF"/>
          <w:sz w:val="32"/>
          <w:szCs w:val="26"/>
        </w:rPr>
        <w:t>.</w:t>
      </w:r>
      <w:proofErr w:type="spellStart"/>
      <w:r w:rsidRPr="006D697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statusText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 xml:space="preserve"> – </w:t>
      </w:r>
      <w:r w:rsidRPr="006D6971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26"/>
          <w:lang w:val="uk-UA"/>
        </w:rPr>
        <w:t>повертає текст статусу виконання запиту</w:t>
      </w:r>
    </w:p>
    <w:p w14:paraId="3743F2BA" w14:textId="77777777" w:rsidR="00CD49D8" w:rsidRPr="00CD49D8" w:rsidRDefault="00CD49D8" w:rsidP="00CD49D8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3AB8CC4" w14:textId="161BB832" w:rsidR="00CD49D8" w:rsidRPr="00D17859" w:rsidRDefault="00CD49D8" w:rsidP="006D697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32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CD49D8">
        <w:rPr>
          <w:rFonts w:ascii="Times New Roman" w:hAnsi="Times New Roman" w:cs="Times New Roman"/>
          <w:b/>
          <w:color w:val="2F5496" w:themeColor="accent1" w:themeShade="BF"/>
          <w:sz w:val="32"/>
          <w:szCs w:val="26"/>
        </w:rPr>
        <w:t>.</w:t>
      </w:r>
      <w:proofErr w:type="spellStart"/>
      <w:r w:rsidRPr="00CD49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responseText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 xml:space="preserve"> – </w:t>
      </w:r>
      <w:r w:rsidRPr="00CD49D8">
        <w:rPr>
          <w:rFonts w:ascii="Times New Roman" w:hAnsi="Times New Roman" w:cs="Times New Roman"/>
          <w:bCs/>
          <w:sz w:val="32"/>
          <w:szCs w:val="26"/>
          <w:lang w:val="uk-UA"/>
        </w:rPr>
        <w:t>тіло відповіді, те що ми попросили у сервера</w:t>
      </w:r>
    </w:p>
    <w:p w14:paraId="0CF7B7C3" w14:textId="77777777" w:rsidR="00D17859" w:rsidRPr="00D17859" w:rsidRDefault="00D17859" w:rsidP="00D17859">
      <w:pPr>
        <w:pStyle w:val="a3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076145B" w14:textId="719225F8" w:rsidR="00D17859" w:rsidRPr="0021798A" w:rsidRDefault="00D17859" w:rsidP="0021798A">
      <w:pPr>
        <w:pStyle w:val="a5"/>
        <w:numPr>
          <w:ilvl w:val="0"/>
          <w:numId w:val="17"/>
        </w:numPr>
        <w:spacing w:before="0" w:beforeAutospacing="0" w:after="0" w:afterAutospacing="0"/>
        <w:rPr>
          <w:lang w:val="uk-UA"/>
        </w:rPr>
      </w:pPr>
      <w:proofErr w:type="spellStart"/>
      <w:r w:rsidRPr="005F045C">
        <w:rPr>
          <w:b/>
          <w:color w:val="FFC000"/>
          <w:sz w:val="32"/>
          <w:szCs w:val="26"/>
          <w:lang w:val="en-US"/>
        </w:rPr>
        <w:t>xhr</w:t>
      </w:r>
      <w:proofErr w:type="spellEnd"/>
      <w:r w:rsidRPr="002F67BB">
        <w:rPr>
          <w:b/>
          <w:color w:val="2F5496" w:themeColor="accent1" w:themeShade="BF"/>
          <w:sz w:val="32"/>
          <w:szCs w:val="28"/>
          <w:lang w:val="uk-UA"/>
        </w:rPr>
        <w:t>.</w:t>
      </w:r>
      <w:proofErr w:type="spellStart"/>
      <w:r w:rsidRPr="00D17859">
        <w:rPr>
          <w:b/>
          <w:color w:val="2F5496" w:themeColor="accent1" w:themeShade="BF"/>
          <w:sz w:val="32"/>
          <w:szCs w:val="28"/>
        </w:rPr>
        <w:t>addEventListener</w:t>
      </w:r>
      <w:proofErr w:type="spellEnd"/>
      <w:r w:rsidRPr="002F67BB">
        <w:rPr>
          <w:rFonts w:ascii="Arial" w:hAnsi="Arial" w:cs="Arial"/>
          <w:color w:val="000000"/>
          <w:sz w:val="26"/>
          <w:szCs w:val="26"/>
          <w:lang w:val="uk-UA"/>
        </w:rPr>
        <w:t>(</w:t>
      </w:r>
      <w:r w:rsidRPr="002F67BB">
        <w:rPr>
          <w:b/>
          <w:color w:val="538135" w:themeColor="accent6" w:themeShade="BF"/>
          <w:sz w:val="32"/>
          <w:szCs w:val="26"/>
          <w:lang w:val="uk-UA"/>
        </w:rPr>
        <w:t>“</w:t>
      </w:r>
      <w:proofErr w:type="spellStart"/>
      <w:r w:rsidRPr="002036E4">
        <w:rPr>
          <w:b/>
          <w:color w:val="538135" w:themeColor="accent6" w:themeShade="BF"/>
          <w:sz w:val="32"/>
          <w:szCs w:val="26"/>
        </w:rPr>
        <w:t>load</w:t>
      </w:r>
      <w:proofErr w:type="spellEnd"/>
      <w:r w:rsidRPr="002F67BB">
        <w:rPr>
          <w:b/>
          <w:color w:val="538135" w:themeColor="accent6" w:themeShade="BF"/>
          <w:sz w:val="32"/>
          <w:szCs w:val="26"/>
          <w:lang w:val="uk-UA"/>
        </w:rPr>
        <w:t>”</w:t>
      </w:r>
      <w:r w:rsidRPr="002F67BB">
        <w:rPr>
          <w:rFonts w:ascii="Arial" w:hAnsi="Arial" w:cs="Arial"/>
          <w:color w:val="000000"/>
          <w:sz w:val="26"/>
          <w:szCs w:val="26"/>
          <w:lang w:val="uk-UA"/>
        </w:rPr>
        <w:t>, () =&gt; {});</w:t>
      </w:r>
      <w:r w:rsidR="002F67BB">
        <w:rPr>
          <w:rFonts w:ascii="Arial" w:hAnsi="Arial" w:cs="Arial"/>
          <w:color w:val="000000"/>
          <w:sz w:val="26"/>
          <w:szCs w:val="26"/>
          <w:lang w:val="uk-UA"/>
        </w:rPr>
        <w:t xml:space="preserve"> </w:t>
      </w:r>
      <w:r w:rsidR="002F67BB" w:rsidRPr="00BD3807">
        <w:rPr>
          <w:sz w:val="32"/>
          <w:szCs w:val="26"/>
          <w:lang w:val="uk-UA"/>
        </w:rPr>
        <w:t xml:space="preserve">- подія для прослуховування </w:t>
      </w:r>
      <w:r w:rsidR="00BD3807" w:rsidRPr="00BD3807">
        <w:rPr>
          <w:sz w:val="32"/>
          <w:szCs w:val="26"/>
          <w:lang w:val="uk-UA"/>
        </w:rPr>
        <w:t>відповіді від сервера</w:t>
      </w:r>
    </w:p>
    <w:p w14:paraId="18338017" w14:textId="77777777" w:rsidR="0021798A" w:rsidRDefault="0021798A" w:rsidP="0021798A">
      <w:pPr>
        <w:pStyle w:val="a3"/>
        <w:rPr>
          <w:lang w:val="uk-UA"/>
        </w:rPr>
      </w:pPr>
    </w:p>
    <w:p w14:paraId="5B047D5E" w14:textId="77777777" w:rsidR="00455658" w:rsidRDefault="0021798A" w:rsidP="00455658">
      <w:pPr>
        <w:pStyle w:val="a5"/>
        <w:numPr>
          <w:ilvl w:val="0"/>
          <w:numId w:val="17"/>
        </w:numPr>
        <w:spacing w:before="0" w:beforeAutospacing="0" w:after="0" w:afterAutospacing="0"/>
        <w:rPr>
          <w:lang w:val="uk-UA"/>
        </w:rPr>
      </w:pPr>
      <w:proofErr w:type="spellStart"/>
      <w:r w:rsidRPr="005F045C">
        <w:rPr>
          <w:b/>
          <w:color w:val="FFC000"/>
          <w:sz w:val="32"/>
          <w:szCs w:val="26"/>
          <w:lang w:val="en-US"/>
        </w:rPr>
        <w:t>xhr</w:t>
      </w:r>
      <w:proofErr w:type="spellEnd"/>
      <w:r w:rsidRPr="00410BFE">
        <w:rPr>
          <w:b/>
          <w:color w:val="2F5496" w:themeColor="accent1" w:themeShade="BF"/>
          <w:sz w:val="32"/>
          <w:szCs w:val="26"/>
          <w:lang w:val="uk-UA"/>
        </w:rPr>
        <w:t>.</w:t>
      </w:r>
      <w:proofErr w:type="spellStart"/>
      <w:r w:rsidRPr="0021798A">
        <w:rPr>
          <w:b/>
          <w:bCs/>
          <w:color w:val="2F5496" w:themeColor="accent1" w:themeShade="BF"/>
          <w:sz w:val="32"/>
          <w:szCs w:val="26"/>
        </w:rPr>
        <w:t>timeout</w:t>
      </w:r>
      <w:proofErr w:type="spellEnd"/>
      <w:r>
        <w:rPr>
          <w:b/>
          <w:bCs/>
          <w:color w:val="2F5496" w:themeColor="accent1" w:themeShade="BF"/>
          <w:sz w:val="32"/>
          <w:szCs w:val="26"/>
          <w:lang w:val="uk-UA"/>
        </w:rPr>
        <w:t xml:space="preserve"> </w:t>
      </w:r>
      <w:r w:rsidRPr="0021798A">
        <w:rPr>
          <w:bCs/>
          <w:sz w:val="28"/>
          <w:szCs w:val="26"/>
          <w:lang w:val="uk-UA"/>
        </w:rPr>
        <w:t xml:space="preserve">= </w:t>
      </w:r>
      <w:proofErr w:type="spellStart"/>
      <w:r w:rsidRPr="0021798A">
        <w:rPr>
          <w:bCs/>
          <w:sz w:val="28"/>
          <w:szCs w:val="26"/>
          <w:lang w:val="en-US"/>
        </w:rPr>
        <w:t>ms</w:t>
      </w:r>
      <w:proofErr w:type="spellEnd"/>
      <w:r w:rsidR="00410BFE">
        <w:rPr>
          <w:bCs/>
          <w:sz w:val="28"/>
          <w:szCs w:val="26"/>
          <w:lang w:val="uk-UA"/>
        </w:rPr>
        <w:t xml:space="preserve"> </w:t>
      </w:r>
      <w:r>
        <w:rPr>
          <w:b/>
          <w:bCs/>
          <w:color w:val="2F5496" w:themeColor="accent1" w:themeShade="BF"/>
          <w:sz w:val="32"/>
          <w:szCs w:val="26"/>
          <w:lang w:val="uk-UA"/>
        </w:rPr>
        <w:t xml:space="preserve">– </w:t>
      </w:r>
      <w:r w:rsidRPr="00410BFE">
        <w:rPr>
          <w:bCs/>
          <w:sz w:val="32"/>
          <w:szCs w:val="26"/>
          <w:lang w:val="uk-UA"/>
        </w:rPr>
        <w:t xml:space="preserve">метод для задання </w:t>
      </w:r>
      <w:r w:rsidR="00410BFE" w:rsidRPr="00410BFE">
        <w:rPr>
          <w:bCs/>
          <w:sz w:val="32"/>
          <w:szCs w:val="26"/>
          <w:lang w:val="uk-UA"/>
        </w:rPr>
        <w:t>часу очікування відповіді від сервера</w:t>
      </w:r>
      <w:r w:rsidR="009B48D6">
        <w:rPr>
          <w:b/>
          <w:bCs/>
          <w:sz w:val="32"/>
          <w:szCs w:val="26"/>
          <w:lang w:val="uk-UA"/>
        </w:rPr>
        <w:t xml:space="preserve">. </w:t>
      </w:r>
      <w:r w:rsidR="009B48D6" w:rsidRPr="009B48D6">
        <w:rPr>
          <w:bCs/>
          <w:sz w:val="32"/>
          <w:szCs w:val="26"/>
          <w:lang w:val="uk-UA"/>
        </w:rPr>
        <w:t>Коли час вичерпається – з’єднання із сервером буде розірвано</w:t>
      </w:r>
    </w:p>
    <w:p w14:paraId="564A7622" w14:textId="77777777" w:rsidR="00455658" w:rsidRDefault="00455658" w:rsidP="00455658">
      <w:pPr>
        <w:pStyle w:val="a3"/>
        <w:rPr>
          <w:rFonts w:ascii="Arial" w:hAnsi="Arial" w:cs="Arial"/>
          <w:color w:val="000000"/>
          <w:sz w:val="26"/>
          <w:szCs w:val="26"/>
        </w:rPr>
      </w:pPr>
    </w:p>
    <w:p w14:paraId="20C3AA1D" w14:textId="767D1518" w:rsidR="00455658" w:rsidRPr="004E6D7F" w:rsidRDefault="00455658" w:rsidP="00455658">
      <w:pPr>
        <w:pStyle w:val="a5"/>
        <w:numPr>
          <w:ilvl w:val="0"/>
          <w:numId w:val="17"/>
        </w:numPr>
        <w:spacing w:before="0" w:beforeAutospacing="0" w:after="0" w:afterAutospacing="0"/>
        <w:rPr>
          <w:sz w:val="32"/>
        </w:rPr>
      </w:pPr>
      <w:proofErr w:type="spellStart"/>
      <w:r w:rsidRPr="005F045C">
        <w:rPr>
          <w:b/>
          <w:color w:val="FFC000"/>
          <w:sz w:val="32"/>
          <w:szCs w:val="26"/>
          <w:lang w:val="en-US"/>
        </w:rPr>
        <w:t>xhr</w:t>
      </w:r>
      <w:proofErr w:type="spellEnd"/>
      <w:r w:rsidRPr="008524DE">
        <w:rPr>
          <w:b/>
          <w:color w:val="2E74B5" w:themeColor="accent5" w:themeShade="BF"/>
          <w:sz w:val="32"/>
          <w:szCs w:val="26"/>
        </w:rPr>
        <w:t>.</w:t>
      </w:r>
      <w:proofErr w:type="spellStart"/>
      <w:r w:rsidRPr="007B3F9C">
        <w:rPr>
          <w:b/>
          <w:color w:val="2F5496" w:themeColor="accent1" w:themeShade="BF"/>
          <w:sz w:val="32"/>
          <w:szCs w:val="26"/>
        </w:rPr>
        <w:t>addEventListener</w:t>
      </w:r>
      <w:proofErr w:type="spellEnd"/>
      <w:r w:rsidRPr="00455658">
        <w:rPr>
          <w:rFonts w:ascii="Arial" w:hAnsi="Arial" w:cs="Arial"/>
          <w:color w:val="000000"/>
          <w:sz w:val="26"/>
          <w:szCs w:val="26"/>
        </w:rPr>
        <w:t>(</w:t>
      </w:r>
      <w:r w:rsidRPr="008524DE">
        <w:rPr>
          <w:b/>
          <w:color w:val="538135" w:themeColor="accent6" w:themeShade="BF"/>
          <w:sz w:val="32"/>
          <w:szCs w:val="26"/>
        </w:rPr>
        <w:t>“</w:t>
      </w:r>
      <w:proofErr w:type="spellStart"/>
      <w:r w:rsidRPr="008524DE">
        <w:rPr>
          <w:b/>
          <w:color w:val="538135" w:themeColor="accent6" w:themeShade="BF"/>
          <w:sz w:val="32"/>
          <w:szCs w:val="26"/>
        </w:rPr>
        <w:t>timeout</w:t>
      </w:r>
      <w:proofErr w:type="spellEnd"/>
      <w:r w:rsidRPr="008524DE">
        <w:rPr>
          <w:b/>
          <w:color w:val="538135" w:themeColor="accent6" w:themeShade="BF"/>
          <w:sz w:val="32"/>
          <w:szCs w:val="26"/>
        </w:rPr>
        <w:t>”</w:t>
      </w:r>
      <w:r w:rsidRPr="00455658">
        <w:rPr>
          <w:rFonts w:ascii="Arial" w:hAnsi="Arial" w:cs="Arial"/>
          <w:color w:val="000000"/>
          <w:sz w:val="26"/>
          <w:szCs w:val="26"/>
        </w:rPr>
        <w:t xml:space="preserve">, </w:t>
      </w:r>
      <w:r w:rsidRPr="003A4D57">
        <w:rPr>
          <w:color w:val="000000"/>
          <w:sz w:val="32"/>
          <w:szCs w:val="26"/>
        </w:rPr>
        <w:t>() =&gt; {});</w:t>
      </w:r>
      <w:r w:rsidR="007B3F9C">
        <w:rPr>
          <w:color w:val="000000"/>
          <w:sz w:val="32"/>
          <w:szCs w:val="26"/>
          <w:lang w:val="uk-UA"/>
        </w:rPr>
        <w:t xml:space="preserve"> - </w:t>
      </w:r>
      <w:r w:rsidR="00BF410B">
        <w:rPr>
          <w:color w:val="000000"/>
          <w:sz w:val="32"/>
          <w:szCs w:val="26"/>
          <w:lang w:val="uk-UA"/>
        </w:rPr>
        <w:t xml:space="preserve">метод для </w:t>
      </w:r>
      <w:proofErr w:type="spellStart"/>
      <w:r w:rsidR="00BF410B">
        <w:rPr>
          <w:color w:val="000000"/>
          <w:sz w:val="32"/>
          <w:szCs w:val="26"/>
          <w:lang w:val="uk-UA"/>
        </w:rPr>
        <w:t>прослушки</w:t>
      </w:r>
      <w:proofErr w:type="spellEnd"/>
      <w:r w:rsidR="00BF410B">
        <w:rPr>
          <w:color w:val="000000"/>
          <w:sz w:val="32"/>
          <w:szCs w:val="26"/>
          <w:lang w:val="uk-UA"/>
        </w:rPr>
        <w:t xml:space="preserve"> моменту розриву з’єднання із сервером</w:t>
      </w:r>
    </w:p>
    <w:p w14:paraId="6E45151B" w14:textId="77777777" w:rsidR="004E6D7F" w:rsidRDefault="004E6D7F" w:rsidP="004E6D7F">
      <w:pPr>
        <w:pStyle w:val="a3"/>
        <w:rPr>
          <w:sz w:val="32"/>
        </w:rPr>
      </w:pPr>
    </w:p>
    <w:p w14:paraId="54383214" w14:textId="3D587D3C" w:rsidR="00455658" w:rsidRDefault="004E6D7F" w:rsidP="00AE50DA">
      <w:pPr>
        <w:pStyle w:val="a5"/>
        <w:spacing w:before="0" w:beforeAutospacing="0" w:after="0" w:afterAutospacing="0"/>
        <w:ind w:left="708"/>
        <w:rPr>
          <w:b/>
          <w:color w:val="BF8F00" w:themeColor="accent4" w:themeShade="BF"/>
          <w:sz w:val="32"/>
          <w:lang w:val="uk-UA"/>
        </w:rPr>
      </w:pPr>
      <w:r w:rsidRPr="00D509D5">
        <w:rPr>
          <w:b/>
          <w:color w:val="BF8F00" w:themeColor="accent4" w:themeShade="BF"/>
          <w:sz w:val="32"/>
          <w:lang w:val="uk-UA"/>
        </w:rPr>
        <w:t>Типи под</w:t>
      </w:r>
      <w:r w:rsidR="00D509D5" w:rsidRPr="00D509D5">
        <w:rPr>
          <w:b/>
          <w:color w:val="BF8F00" w:themeColor="accent4" w:themeShade="BF"/>
          <w:sz w:val="32"/>
          <w:lang w:val="uk-UA"/>
        </w:rPr>
        <w:t>ій для роботи із сервером:</w:t>
      </w:r>
    </w:p>
    <w:p w14:paraId="06C93DDE" w14:textId="77777777" w:rsidR="00AE50DA" w:rsidRDefault="00AE50DA" w:rsidP="00AE50DA">
      <w:pPr>
        <w:pStyle w:val="a5"/>
        <w:spacing w:before="0" w:beforeAutospacing="0" w:after="0" w:afterAutospacing="0"/>
        <w:ind w:left="708"/>
        <w:rPr>
          <w:b/>
          <w:color w:val="BF8F00" w:themeColor="accent4" w:themeShade="BF"/>
          <w:sz w:val="32"/>
          <w:lang w:val="uk-UA"/>
        </w:rPr>
      </w:pPr>
    </w:p>
    <w:p w14:paraId="16B60B24" w14:textId="5716294A" w:rsidR="00AE50DA" w:rsidRPr="00AE50DA" w:rsidRDefault="00AE50DA" w:rsidP="00AE50DA">
      <w:pPr>
        <w:pStyle w:val="a5"/>
        <w:numPr>
          <w:ilvl w:val="0"/>
          <w:numId w:val="18"/>
        </w:numPr>
        <w:spacing w:before="0" w:beforeAutospacing="0" w:after="0" w:afterAutospacing="0"/>
        <w:rPr>
          <w:color w:val="000000"/>
          <w:sz w:val="32"/>
          <w:szCs w:val="26"/>
          <w:lang w:val="uk-UA"/>
        </w:rPr>
      </w:pP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loadstart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B03B83">
        <w:rPr>
          <w:color w:val="000000"/>
          <w:sz w:val="32"/>
          <w:szCs w:val="26"/>
          <w:lang w:val="uk-UA"/>
        </w:rPr>
        <w:t>запит початий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141B28AE" w14:textId="1781407F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lastRenderedPageBreak/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2.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progress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proofErr w:type="spellStart"/>
      <w:r w:rsidR="00B03B83">
        <w:rPr>
          <w:color w:val="000000"/>
          <w:sz w:val="32"/>
          <w:szCs w:val="26"/>
          <w:lang w:val="uk-UA"/>
        </w:rPr>
        <w:t>браузе</w:t>
      </w:r>
      <w:proofErr w:type="spellEnd"/>
      <w:r w:rsidR="00B03B83">
        <w:rPr>
          <w:color w:val="000000"/>
          <w:sz w:val="32"/>
          <w:szCs w:val="26"/>
          <w:lang w:val="uk-UA"/>
        </w:rPr>
        <w:t xml:space="preserve"> получить ще один пакет </w:t>
      </w:r>
      <w:proofErr w:type="spellStart"/>
      <w:r w:rsidR="00B03B83">
        <w:rPr>
          <w:color w:val="000000"/>
          <w:sz w:val="32"/>
          <w:szCs w:val="26"/>
          <w:lang w:val="uk-UA"/>
        </w:rPr>
        <w:t>данних</w:t>
      </w:r>
      <w:proofErr w:type="spellEnd"/>
      <w:r w:rsidRPr="00AE50DA">
        <w:rPr>
          <w:color w:val="000000"/>
          <w:sz w:val="32"/>
          <w:szCs w:val="26"/>
          <w:lang w:val="uk-UA"/>
        </w:rPr>
        <w:t xml:space="preserve"> (</w:t>
      </w:r>
      <w:proofErr w:type="spellStart"/>
      <w:r w:rsidRPr="00AE50DA">
        <w:rPr>
          <w:color w:val="000000"/>
          <w:sz w:val="32"/>
          <w:szCs w:val="26"/>
        </w:rPr>
        <w:t>responseText</w:t>
      </w:r>
      <w:proofErr w:type="spellEnd"/>
      <w:r w:rsidRPr="00AE50DA">
        <w:rPr>
          <w:color w:val="000000"/>
          <w:sz w:val="32"/>
          <w:szCs w:val="26"/>
          <w:lang w:val="uk-UA"/>
        </w:rPr>
        <w:t>);</w:t>
      </w:r>
    </w:p>
    <w:p w14:paraId="664235B4" w14:textId="15397243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3.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abort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6C25D6">
        <w:rPr>
          <w:color w:val="000000"/>
          <w:sz w:val="32"/>
          <w:szCs w:val="26"/>
          <w:lang w:val="uk-UA"/>
        </w:rPr>
        <w:t>запит був відхилений методом</w:t>
      </w:r>
      <w:r w:rsidRPr="00AE50DA">
        <w:rPr>
          <w:color w:val="000000"/>
          <w:sz w:val="32"/>
          <w:szCs w:val="26"/>
          <w:lang w:val="uk-UA"/>
        </w:rPr>
        <w:t xml:space="preserve"> </w:t>
      </w:r>
      <w:proofErr w:type="spellStart"/>
      <w:r w:rsidRPr="00AE50DA">
        <w:rPr>
          <w:color w:val="000000"/>
          <w:sz w:val="32"/>
          <w:szCs w:val="26"/>
        </w:rPr>
        <w:t>xhr</w:t>
      </w:r>
      <w:proofErr w:type="spellEnd"/>
      <w:r w:rsidRPr="00AE50DA">
        <w:rPr>
          <w:color w:val="000000"/>
          <w:sz w:val="32"/>
          <w:szCs w:val="26"/>
          <w:lang w:val="uk-UA"/>
        </w:rPr>
        <w:t>.</w:t>
      </w:r>
      <w:proofErr w:type="spellStart"/>
      <w:r w:rsidRPr="00AE50DA">
        <w:rPr>
          <w:color w:val="000000"/>
          <w:sz w:val="32"/>
          <w:szCs w:val="26"/>
        </w:rPr>
        <w:t>abort</w:t>
      </w:r>
      <w:proofErr w:type="spellEnd"/>
      <w:r w:rsidRPr="00AE50DA">
        <w:rPr>
          <w:color w:val="000000"/>
          <w:sz w:val="32"/>
          <w:szCs w:val="26"/>
          <w:lang w:val="uk-UA"/>
        </w:rPr>
        <w:t>();</w:t>
      </w:r>
    </w:p>
    <w:p w14:paraId="1C00FECF" w14:textId="1D3C7C64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4.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error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8C2AC5">
        <w:rPr>
          <w:color w:val="000000"/>
          <w:sz w:val="32"/>
          <w:szCs w:val="26"/>
          <w:lang w:val="uk-UA"/>
        </w:rPr>
        <w:t>відбулась помилка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34B3E158" w14:textId="20C742FA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5.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load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4E6231">
        <w:rPr>
          <w:color w:val="000000"/>
          <w:sz w:val="32"/>
          <w:szCs w:val="26"/>
          <w:lang w:val="uk-UA"/>
        </w:rPr>
        <w:t>запит був успішно завершений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5D0253DF" w14:textId="04DEB078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6.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timeout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="004E6231">
        <w:rPr>
          <w:color w:val="000000"/>
          <w:sz w:val="32"/>
          <w:szCs w:val="26"/>
          <w:lang w:val="uk-UA"/>
        </w:rPr>
        <w:t xml:space="preserve">– запит був </w:t>
      </w:r>
      <w:proofErr w:type="spellStart"/>
      <w:r w:rsidR="004E6231">
        <w:rPr>
          <w:color w:val="000000"/>
          <w:sz w:val="32"/>
          <w:szCs w:val="26"/>
          <w:lang w:val="uk-UA"/>
        </w:rPr>
        <w:t>вечерпаний</w:t>
      </w:r>
      <w:proofErr w:type="spellEnd"/>
      <w:r w:rsidR="004E6231">
        <w:rPr>
          <w:color w:val="000000"/>
          <w:sz w:val="32"/>
          <w:szCs w:val="26"/>
          <w:lang w:val="uk-UA"/>
        </w:rPr>
        <w:t xml:space="preserve"> по вказаному часу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49C2595D" w14:textId="1DEC9209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BF8F00" w:themeColor="accent4" w:themeShade="BF"/>
          <w:sz w:val="40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7.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loadend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0F1EFE">
        <w:rPr>
          <w:color w:val="000000"/>
          <w:sz w:val="32"/>
          <w:szCs w:val="26"/>
          <w:lang w:val="uk-UA"/>
        </w:rPr>
        <w:t>запит був закінчений</w:t>
      </w:r>
      <w:r w:rsidRPr="00AE50DA">
        <w:rPr>
          <w:color w:val="000000"/>
          <w:sz w:val="32"/>
          <w:szCs w:val="26"/>
          <w:lang w:val="uk-UA"/>
        </w:rPr>
        <w:t xml:space="preserve"> (</w:t>
      </w:r>
      <w:r w:rsidR="000F1EFE">
        <w:rPr>
          <w:color w:val="000000"/>
          <w:sz w:val="32"/>
          <w:szCs w:val="26"/>
          <w:lang w:val="uk-UA"/>
        </w:rPr>
        <w:t>успішно чи не успішно</w:t>
      </w:r>
      <w:r w:rsidRPr="00AE50DA">
        <w:rPr>
          <w:color w:val="000000"/>
          <w:sz w:val="32"/>
          <w:szCs w:val="26"/>
          <w:lang w:val="uk-UA"/>
        </w:rPr>
        <w:t>).</w:t>
      </w:r>
    </w:p>
    <w:p w14:paraId="54CA4FA0" w14:textId="2C239E0B" w:rsidR="006D6971" w:rsidRDefault="006D6971" w:rsidP="006D6971">
      <w:pPr>
        <w:pStyle w:val="a3"/>
        <w:ind w:left="1080"/>
        <w:rPr>
          <w:rFonts w:ascii="Times New Roman" w:hAnsi="Times New Roman" w:cs="Times New Roman"/>
          <w:sz w:val="48"/>
          <w:szCs w:val="32"/>
          <w:lang w:val="uk-UA"/>
        </w:rPr>
      </w:pPr>
    </w:p>
    <w:p w14:paraId="6D72D559" w14:textId="77777777" w:rsidR="00844046" w:rsidRPr="00AE50DA" w:rsidRDefault="00844046" w:rsidP="006D6971">
      <w:pPr>
        <w:pStyle w:val="a3"/>
        <w:ind w:left="1080"/>
        <w:rPr>
          <w:rFonts w:ascii="Times New Roman" w:hAnsi="Times New Roman" w:cs="Times New Roman"/>
          <w:sz w:val="48"/>
          <w:szCs w:val="32"/>
          <w:lang w:val="uk-UA"/>
        </w:rPr>
      </w:pPr>
    </w:p>
    <w:p w14:paraId="45394949" w14:textId="6DBC57E8" w:rsidR="00F14BB6" w:rsidRPr="001A4D28" w:rsidRDefault="00C86788" w:rsidP="00C86788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</w:pPr>
      <w:r w:rsidRPr="00C86788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en-US"/>
        </w:rPr>
        <w:t>CORS</w:t>
      </w:r>
    </w:p>
    <w:p w14:paraId="70AB6C92" w14:textId="77777777" w:rsidR="002B106D" w:rsidRPr="002B106D" w:rsidRDefault="00322A3D" w:rsidP="002B106D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33333"/>
          <w:spacing w:val="-1"/>
          <w:sz w:val="32"/>
          <w:szCs w:val="24"/>
          <w:lang w:val="uk-UA" w:eastAsia="ru-RU"/>
        </w:rPr>
      </w:pP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fldChar w:fldCharType="begin"/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 xml:space="preserve"> 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HYPERLINK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 xml:space="preserve"> "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https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://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medium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.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com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/@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baphemot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/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understanding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-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cors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-18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ad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6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b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478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e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>2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instrText>b</w:instrText>
      </w:r>
      <w:r w:rsidRPr="005936C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instrText xml:space="preserve">" </w:instrTex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fldChar w:fldCharType="separate"/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https</w:t>
      </w:r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://</w:t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medium</w:t>
      </w:r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.</w:t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com</w:t>
      </w:r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/@</w:t>
      </w:r>
      <w:proofErr w:type="spellStart"/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baphemot</w:t>
      </w:r>
      <w:proofErr w:type="spellEnd"/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/</w:t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understanding</w:t>
      </w:r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-</w:t>
      </w:r>
      <w:proofErr w:type="spellStart"/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cors</w:t>
      </w:r>
      <w:proofErr w:type="spellEnd"/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-18</w:t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ad</w:t>
      </w:r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6</w:t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b</w:t>
      </w:r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478</w:t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e</w:t>
      </w:r>
      <w:r w:rsidR="002B106D" w:rsidRPr="00ED66C7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uk-UA" w:eastAsia="ru-RU"/>
        </w:rPr>
        <w:t>2</w:t>
      </w:r>
      <w:r w:rsidR="002B106D" w:rsidRPr="00095D3A"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t>b</w:t>
      </w:r>
      <w:r>
        <w:rPr>
          <w:rStyle w:val="a4"/>
          <w:rFonts w:ascii="Times New Roman" w:eastAsia="Times New Roman" w:hAnsi="Times New Roman" w:cs="Times New Roman"/>
          <w:spacing w:val="-1"/>
          <w:sz w:val="32"/>
          <w:szCs w:val="24"/>
          <w:lang w:val="en-US" w:eastAsia="ru-RU"/>
        </w:rPr>
        <w:fldChar w:fldCharType="end"/>
      </w:r>
      <w:r w:rsidR="002B106D">
        <w:rPr>
          <w:rFonts w:ascii="Times New Roman" w:eastAsia="Times New Roman" w:hAnsi="Times New Roman" w:cs="Times New Roman"/>
          <w:color w:val="333333"/>
          <w:spacing w:val="-1"/>
          <w:sz w:val="32"/>
          <w:szCs w:val="24"/>
          <w:lang w:val="uk-UA" w:eastAsia="ru-RU"/>
        </w:rPr>
        <w:t xml:space="preserve"> </w:t>
      </w:r>
    </w:p>
    <w:p w14:paraId="6D854136" w14:textId="77777777" w:rsidR="00844046" w:rsidRPr="002B106D" w:rsidRDefault="00844046" w:rsidP="00C86788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</w:pPr>
    </w:p>
    <w:p w14:paraId="184F3A70" w14:textId="750978AE" w:rsidR="00F14BB6" w:rsidRDefault="00F14BB6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F14BB6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CORS</w:t>
      </w:r>
      <w:r w:rsidRPr="00B649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  <w:t xml:space="preserve"> - це механізм, який спрямований на те, щоб дозволити запити, зроблені від вашого імені, і в той же час блокувати деякі з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апити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зроблені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шахрайським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JS, і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спрацьовує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кожен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раз, коли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ви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робите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запит HTTP:</w:t>
      </w:r>
    </w:p>
    <w:p w14:paraId="0767ADD1" w14:textId="2F83CF1E" w:rsidR="005D6F81" w:rsidRDefault="005D6F81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EAD8178" w14:textId="47CDA333" w:rsidR="005D6F81" w:rsidRDefault="005D6F81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  <w:t>Доступ здійснюється лише завдяки заголовкам і певним значенням в них:</w:t>
      </w:r>
    </w:p>
    <w:p w14:paraId="36FAC7A6" w14:textId="4DCA0944" w:rsidR="00E60D06" w:rsidRDefault="00E60D06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</w:pPr>
    </w:p>
    <w:p w14:paraId="5AD24700" w14:textId="6DB2F830" w:rsidR="00E60D06" w:rsidRDefault="00E60D06" w:rsidP="00F14BB6">
      <w:pPr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uk-UA"/>
        </w:rPr>
      </w:pPr>
      <w:proofErr w:type="spellStart"/>
      <w:r w:rsidRPr="00FE55A3"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en-US"/>
        </w:rPr>
        <w:t>Cors</w:t>
      </w:r>
      <w:proofErr w:type="spellEnd"/>
      <w:r w:rsidRPr="00FE55A3"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FE55A3"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uk-UA"/>
        </w:rPr>
        <w:t>заголовки:</w:t>
      </w:r>
    </w:p>
    <w:p w14:paraId="58B60556" w14:textId="77777777" w:rsidR="005D6F81" w:rsidRPr="001A4D28" w:rsidRDefault="005D6F81" w:rsidP="005D6F81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pacing w:val="-5"/>
          <w:sz w:val="32"/>
          <w:szCs w:val="32"/>
          <w:lang w:val="en-US" w:eastAsia="ru-RU"/>
        </w:rPr>
      </w:pPr>
      <w:r w:rsidRPr="001A4D28">
        <w:rPr>
          <w:rFonts w:ascii="Times New Roman" w:eastAsia="Times New Roman" w:hAnsi="Times New Roman" w:cs="Times New Roman"/>
          <w:b/>
          <w:bCs/>
          <w:color w:val="292929"/>
          <w:spacing w:val="-5"/>
          <w:sz w:val="32"/>
          <w:szCs w:val="32"/>
          <w:lang w:val="en-US" w:eastAsia="ru-RU"/>
        </w:rPr>
        <w:t>Access-Control-Allow-Origin</w:t>
      </w:r>
    </w:p>
    <w:p w14:paraId="59F78949" w14:textId="77777777" w:rsidR="005D6F81" w:rsidRPr="005D6F81" w:rsidRDefault="005D6F81" w:rsidP="005D6F8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Це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заголовок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призначений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для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повернення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сервером і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вказує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,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яким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клієнтським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доменам дозволено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отримувати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доступ до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його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ресурсів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 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Значення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може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бути:</w:t>
      </w:r>
    </w:p>
    <w:p w14:paraId="73C4B12C" w14:textId="77777777" w:rsidR="005D6F81" w:rsidRPr="005D6F81" w:rsidRDefault="005D6F81" w:rsidP="005D6F81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5D6F8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lastRenderedPageBreak/>
        <w:t>*</w:t>
      </w:r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 - 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дозволити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будь-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який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домен</w:t>
      </w:r>
    </w:p>
    <w:p w14:paraId="5BCDD8F9" w14:textId="77777777" w:rsidR="005D6F81" w:rsidRPr="005D6F81" w:rsidRDefault="005D6F81" w:rsidP="005D6F8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повноцінне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доменне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ім’я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(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наприклад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 </w:t>
      </w:r>
      <w:hyperlink w:tgtFrame="_blank" w:history="1">
        <w:r w:rsidRPr="005D6F81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ru-RU"/>
          </w:rPr>
          <w:t>https://example.com)</w:t>
        </w:r>
      </w:hyperlink>
    </w:p>
    <w:p w14:paraId="6761B25A" w14:textId="75610104" w:rsidR="005D6F81" w:rsidRDefault="005D6F81" w:rsidP="005D6F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22B3EE3" w14:textId="77777777" w:rsidR="005D6F81" w:rsidRPr="005D6F81" w:rsidRDefault="005D6F81" w:rsidP="005D6F81">
      <w:pPr>
        <w:pStyle w:val="2"/>
        <w:shd w:val="clear" w:color="auto" w:fill="FFFFFF"/>
        <w:spacing w:before="413" w:beforeAutospacing="0" w:after="0" w:afterAutospacing="0"/>
        <w:rPr>
          <w:color w:val="292929"/>
          <w:spacing w:val="-5"/>
          <w:sz w:val="39"/>
          <w:szCs w:val="39"/>
          <w:lang w:val="uk-UA"/>
        </w:rPr>
      </w:pPr>
      <w:proofErr w:type="spellStart"/>
      <w:r w:rsidRPr="005D6F81">
        <w:rPr>
          <w:color w:val="292929"/>
          <w:spacing w:val="-5"/>
          <w:sz w:val="32"/>
          <w:szCs w:val="32"/>
        </w:rPr>
        <w:t>Access</w:t>
      </w:r>
      <w:proofErr w:type="spellEnd"/>
      <w:r w:rsidRPr="005D6F81">
        <w:rPr>
          <w:color w:val="292929"/>
          <w:spacing w:val="-5"/>
          <w:sz w:val="32"/>
          <w:szCs w:val="32"/>
          <w:lang w:val="uk-UA"/>
        </w:rPr>
        <w:t>-</w:t>
      </w:r>
      <w:proofErr w:type="spellStart"/>
      <w:r w:rsidRPr="005D6F81">
        <w:rPr>
          <w:color w:val="292929"/>
          <w:spacing w:val="-5"/>
          <w:sz w:val="32"/>
          <w:szCs w:val="32"/>
        </w:rPr>
        <w:t>Control</w:t>
      </w:r>
      <w:proofErr w:type="spellEnd"/>
      <w:r w:rsidRPr="005D6F81">
        <w:rPr>
          <w:color w:val="292929"/>
          <w:spacing w:val="-5"/>
          <w:sz w:val="32"/>
          <w:szCs w:val="32"/>
          <w:lang w:val="uk-UA"/>
        </w:rPr>
        <w:t>-</w:t>
      </w:r>
      <w:proofErr w:type="spellStart"/>
      <w:r w:rsidRPr="005D6F81">
        <w:rPr>
          <w:color w:val="292929"/>
          <w:spacing w:val="-5"/>
          <w:sz w:val="32"/>
          <w:szCs w:val="32"/>
        </w:rPr>
        <w:t>Allow</w:t>
      </w:r>
      <w:proofErr w:type="spellEnd"/>
      <w:r w:rsidRPr="005D6F81">
        <w:rPr>
          <w:color w:val="292929"/>
          <w:spacing w:val="-5"/>
          <w:sz w:val="32"/>
          <w:szCs w:val="32"/>
          <w:lang w:val="uk-UA"/>
        </w:rPr>
        <w:t>-</w:t>
      </w:r>
      <w:proofErr w:type="spellStart"/>
      <w:r w:rsidRPr="005D6F81">
        <w:rPr>
          <w:color w:val="292929"/>
          <w:spacing w:val="-5"/>
          <w:sz w:val="32"/>
          <w:szCs w:val="32"/>
        </w:rPr>
        <w:t>Credentials</w:t>
      </w:r>
      <w:proofErr w:type="spellEnd"/>
    </w:p>
    <w:p w14:paraId="00188188" w14:textId="2B177B3B" w:rsidR="005D6F81" w:rsidRDefault="005D6F81" w:rsidP="005D6F81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5D6F81">
        <w:rPr>
          <w:rFonts w:ascii="Georgia" w:hAnsi="Georgia"/>
          <w:color w:val="292929"/>
          <w:spacing w:val="-1"/>
          <w:sz w:val="32"/>
          <w:szCs w:val="32"/>
          <w:lang w:val="uk-UA"/>
        </w:rPr>
        <w:t xml:space="preserve">Цей заголовок повинен бути присутнім у відповіді, лише якщо ваш сервер підтримує автентифікацію за допомогою файлів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cookie</w:t>
      </w:r>
      <w:proofErr w:type="spellEnd"/>
      <w:r w:rsidRPr="005D6F81">
        <w:rPr>
          <w:rFonts w:ascii="Georgia" w:hAnsi="Georgia"/>
          <w:color w:val="292929"/>
          <w:spacing w:val="-1"/>
          <w:sz w:val="32"/>
          <w:szCs w:val="32"/>
          <w:lang w:val="uk-UA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Єдине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допустиме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значення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для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цього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випадку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Style w:val="HTML"/>
          <w:color w:val="292929"/>
          <w:spacing w:val="-1"/>
          <w:sz w:val="24"/>
          <w:szCs w:val="24"/>
          <w:shd w:val="clear" w:color="auto" w:fill="F2F2F2"/>
        </w:rPr>
        <w:t>true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3EDF44C6" w14:textId="165E3E91" w:rsidR="001109D5" w:rsidRDefault="001109D5" w:rsidP="005D6F81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89303F6" w14:textId="727C1F4C" w:rsidR="001109D5" w:rsidRDefault="00B01E23" w:rsidP="00B01E23">
      <w:pPr>
        <w:pStyle w:val="2"/>
        <w:spacing w:before="413" w:beforeAutospacing="0" w:after="0" w:afterAutospacing="0" w:line="360" w:lineRule="auto"/>
        <w:rPr>
          <w:b w:val="0"/>
          <w:color w:val="202124"/>
          <w:sz w:val="32"/>
          <w:szCs w:val="32"/>
        </w:rPr>
      </w:pPr>
      <w:proofErr w:type="spellStart"/>
      <w:r>
        <w:rPr>
          <w:bCs w:val="0"/>
          <w:color w:val="292929"/>
          <w:sz w:val="32"/>
          <w:szCs w:val="32"/>
        </w:rPr>
        <w:t>Access-Control-Allow-Header</w:t>
      </w:r>
      <w:proofErr w:type="spellEnd"/>
      <w:r>
        <w:br/>
      </w:r>
      <w:proofErr w:type="spellStart"/>
      <w:r w:rsidRPr="00B01E23">
        <w:rPr>
          <w:b w:val="0"/>
          <w:color w:val="202124"/>
          <w:sz w:val="32"/>
          <w:szCs w:val="32"/>
        </w:rPr>
        <w:t>Надає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розділений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комами список </w:t>
      </w:r>
      <w:proofErr w:type="spellStart"/>
      <w:r w:rsidRPr="00B01E23">
        <w:rPr>
          <w:b w:val="0"/>
          <w:color w:val="202124"/>
          <w:sz w:val="32"/>
          <w:szCs w:val="32"/>
        </w:rPr>
        <w:t>значень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заголовків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запитів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, </w:t>
      </w:r>
      <w:proofErr w:type="spellStart"/>
      <w:r w:rsidRPr="00B01E23">
        <w:rPr>
          <w:b w:val="0"/>
          <w:color w:val="202124"/>
          <w:sz w:val="32"/>
          <w:szCs w:val="32"/>
        </w:rPr>
        <w:t>які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сервер </w:t>
      </w:r>
      <w:proofErr w:type="spellStart"/>
      <w:r w:rsidRPr="00B01E23">
        <w:rPr>
          <w:b w:val="0"/>
          <w:color w:val="202124"/>
          <w:sz w:val="32"/>
          <w:szCs w:val="32"/>
        </w:rPr>
        <w:t>готовий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підтримувати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. </w:t>
      </w:r>
      <w:proofErr w:type="spellStart"/>
      <w:r w:rsidRPr="00B01E23">
        <w:rPr>
          <w:b w:val="0"/>
          <w:color w:val="202124"/>
          <w:sz w:val="32"/>
          <w:szCs w:val="32"/>
        </w:rPr>
        <w:t>Якщо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ви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використовуєте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власні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заголовки (</w:t>
      </w:r>
      <w:proofErr w:type="spellStart"/>
      <w:r w:rsidRPr="00B01E23">
        <w:rPr>
          <w:b w:val="0"/>
          <w:color w:val="202124"/>
          <w:sz w:val="32"/>
          <w:szCs w:val="32"/>
        </w:rPr>
        <w:t>наприклад</w:t>
      </w:r>
      <w:proofErr w:type="spellEnd"/>
      <w:r w:rsidRPr="00B01E23">
        <w:rPr>
          <w:b w:val="0"/>
          <w:color w:val="202124"/>
          <w:sz w:val="32"/>
          <w:szCs w:val="32"/>
        </w:rPr>
        <w:t>, x-</w:t>
      </w:r>
      <w:proofErr w:type="spellStart"/>
      <w:r w:rsidRPr="00B01E23">
        <w:rPr>
          <w:b w:val="0"/>
          <w:color w:val="202124"/>
          <w:sz w:val="32"/>
          <w:szCs w:val="32"/>
        </w:rPr>
        <w:t>authentication</w:t>
      </w:r>
      <w:proofErr w:type="spellEnd"/>
      <w:r w:rsidRPr="00B01E23">
        <w:rPr>
          <w:b w:val="0"/>
          <w:color w:val="202124"/>
          <w:sz w:val="32"/>
          <w:szCs w:val="32"/>
        </w:rPr>
        <w:t>-</w:t>
      </w:r>
      <w:proofErr w:type="spellStart"/>
      <w:r w:rsidRPr="00B01E23">
        <w:rPr>
          <w:b w:val="0"/>
          <w:color w:val="202124"/>
          <w:sz w:val="32"/>
          <w:szCs w:val="32"/>
        </w:rPr>
        <w:t>token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, вам </w:t>
      </w:r>
      <w:proofErr w:type="spellStart"/>
      <w:r w:rsidRPr="00B01E23">
        <w:rPr>
          <w:b w:val="0"/>
          <w:color w:val="202124"/>
          <w:sz w:val="32"/>
          <w:szCs w:val="32"/>
        </w:rPr>
        <w:t>потрібно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повернути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його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у </w:t>
      </w:r>
      <w:proofErr w:type="spellStart"/>
      <w:r w:rsidRPr="00B01E23">
        <w:rPr>
          <w:b w:val="0"/>
          <w:color w:val="202124"/>
          <w:sz w:val="32"/>
          <w:szCs w:val="32"/>
        </w:rPr>
        <w:t>цій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відповіді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заголовка ACA на </w:t>
      </w:r>
      <w:proofErr w:type="spellStart"/>
      <w:r w:rsidRPr="00B01E23">
        <w:rPr>
          <w:b w:val="0"/>
          <w:color w:val="202124"/>
          <w:sz w:val="32"/>
          <w:szCs w:val="32"/>
        </w:rPr>
        <w:t>виклик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OPTIONS, </w:t>
      </w:r>
      <w:proofErr w:type="spellStart"/>
      <w:r w:rsidRPr="00B01E23">
        <w:rPr>
          <w:b w:val="0"/>
          <w:color w:val="202124"/>
          <w:sz w:val="32"/>
          <w:szCs w:val="32"/>
        </w:rPr>
        <w:t>інакше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запит буде </w:t>
      </w:r>
      <w:proofErr w:type="spellStart"/>
      <w:r w:rsidRPr="00B01E23">
        <w:rPr>
          <w:b w:val="0"/>
          <w:color w:val="202124"/>
          <w:sz w:val="32"/>
          <w:szCs w:val="32"/>
        </w:rPr>
        <w:t>заблоковано</w:t>
      </w:r>
      <w:proofErr w:type="spellEnd"/>
      <w:r w:rsidRPr="00B01E23">
        <w:rPr>
          <w:b w:val="0"/>
          <w:color w:val="202124"/>
          <w:sz w:val="32"/>
          <w:szCs w:val="32"/>
        </w:rPr>
        <w:t>.</w:t>
      </w:r>
    </w:p>
    <w:p w14:paraId="5F9098C5" w14:textId="77777777" w:rsidR="000A5B9D" w:rsidRPr="000A5B9D" w:rsidRDefault="000A5B9D" w:rsidP="000A5B9D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</w:rPr>
      </w:pPr>
      <w:proofErr w:type="spellStart"/>
      <w:r w:rsidRPr="000A5B9D">
        <w:rPr>
          <w:bCs w:val="0"/>
          <w:color w:val="292929"/>
          <w:sz w:val="32"/>
          <w:szCs w:val="32"/>
        </w:rPr>
        <w:t>Access-Control-Expose-Headers</w:t>
      </w:r>
      <w:proofErr w:type="spellEnd"/>
    </w:p>
    <w:p w14:paraId="150B636F" w14:textId="5AAC653C" w:rsidR="000A5B9D" w:rsidRDefault="000A5B9D" w:rsidP="00403B33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  <w:r w:rsidRPr="000A5B9D"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  <w:t>Аналогічно, ця відповідь повинна містити список заголовків, які будуть присутні у фактичній відповіді на дзвінок і повинні бути доступними для клієнта. Усі інші заголовки будуть обмежені</w:t>
      </w:r>
    </w:p>
    <w:p w14:paraId="22B4A842" w14:textId="07A7B051" w:rsidR="00403B33" w:rsidRDefault="00403B33" w:rsidP="00403B33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</w:p>
    <w:p w14:paraId="02317651" w14:textId="249A40B3" w:rsidR="00BB1830" w:rsidRDefault="00403B33" w:rsidP="00BB1830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Access</w:t>
      </w:r>
      <w:proofErr w:type="spellEnd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  <w:lang w:val="uk-UA"/>
        </w:rPr>
        <w:t>-</w:t>
      </w: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Control</w:t>
      </w:r>
      <w:proofErr w:type="spellEnd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  <w:lang w:val="uk-UA"/>
        </w:rPr>
        <w:t>-</w:t>
      </w: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Allow</w:t>
      </w:r>
      <w:proofErr w:type="spellEnd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  <w:lang w:val="uk-UA"/>
        </w:rPr>
        <w:t>-</w:t>
      </w: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Methods</w:t>
      </w:r>
      <w:proofErr w:type="spellEnd"/>
      <w:r w:rsidRPr="00403B33">
        <w:rPr>
          <w:lang w:val="uk-UA"/>
        </w:rPr>
        <w:br/>
      </w:r>
      <w:r w:rsidR="00BB1830" w:rsidRPr="00BB1830"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  <w:t>Список розділених комами дієслів типу запиту HTTP (наприклад, GET, POST), які сервер готовий підтримати.</w:t>
      </w:r>
    </w:p>
    <w:p w14:paraId="4CB0D7A9" w14:textId="374E56EC" w:rsidR="00B40AF9" w:rsidRDefault="00B40AF9" w:rsidP="00BB1830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</w:p>
    <w:p w14:paraId="4AF88E86" w14:textId="77777777" w:rsidR="00B40AF9" w:rsidRPr="001A4D28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  <w:lang w:val="uk-UA"/>
        </w:rPr>
      </w:pPr>
    </w:p>
    <w:p w14:paraId="2C82104C" w14:textId="77777777" w:rsidR="00B40AF9" w:rsidRPr="001A4D28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  <w:lang w:val="uk-UA"/>
        </w:rPr>
      </w:pPr>
    </w:p>
    <w:p w14:paraId="2BED6D26" w14:textId="3C809933" w:rsidR="00B40AF9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</w:rPr>
      </w:pPr>
      <w:proofErr w:type="spellStart"/>
      <w:r w:rsidRPr="00B40AF9">
        <w:rPr>
          <w:bCs w:val="0"/>
          <w:color w:val="292929"/>
          <w:sz w:val="32"/>
          <w:szCs w:val="32"/>
        </w:rPr>
        <w:t>Origin</w:t>
      </w:r>
      <w:proofErr w:type="spellEnd"/>
    </w:p>
    <w:p w14:paraId="5400F985" w14:textId="77777777" w:rsidR="00B40AF9" w:rsidRPr="00B40AF9" w:rsidRDefault="00B40AF9" w:rsidP="00B40AF9">
      <w:pPr>
        <w:pStyle w:val="HTML0"/>
        <w:spacing w:line="540" w:lineRule="atLeast"/>
        <w:rPr>
          <w:rFonts w:ascii="Times New Roman" w:hAnsi="Times New Roman" w:cs="Times New Roman"/>
          <w:color w:val="202124"/>
          <w:sz w:val="32"/>
          <w:szCs w:val="32"/>
        </w:rPr>
      </w:pPr>
      <w:r w:rsidRPr="00B40AF9"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  <w:t>Цей заголовок є частиною запиту, який робить клієнт, і міститиме домен, з якого запускається програма. З міркувань безпеки браузери не дозволять вам перезаписати це значення.</w:t>
      </w:r>
    </w:p>
    <w:p w14:paraId="48B89E86" w14:textId="6F676F7C" w:rsidR="00B40AF9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</w:rPr>
      </w:pPr>
    </w:p>
    <w:p w14:paraId="2BE95191" w14:textId="26431C2F" w:rsidR="00390FE8" w:rsidRPr="001A4D28" w:rsidRDefault="00390FE8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BF8F00" w:themeColor="accent4" w:themeShade="BF"/>
          <w:szCs w:val="32"/>
        </w:rPr>
      </w:pPr>
      <w:proofErr w:type="spellStart"/>
      <w:r w:rsidRPr="00390FE8">
        <w:rPr>
          <w:bCs w:val="0"/>
          <w:color w:val="BF8F00" w:themeColor="accent4" w:themeShade="BF"/>
          <w:szCs w:val="32"/>
          <w:lang w:val="en-US"/>
        </w:rPr>
        <w:t>CallBackHells</w:t>
      </w:r>
      <w:proofErr w:type="spellEnd"/>
    </w:p>
    <w:p w14:paraId="779CF231" w14:textId="3309258C" w:rsidR="00390FE8" w:rsidRDefault="00390FE8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 w:val="0"/>
          <w:bCs w:val="0"/>
          <w:sz w:val="32"/>
          <w:szCs w:val="32"/>
          <w:lang w:val="uk-UA"/>
        </w:rPr>
      </w:pPr>
      <w:proofErr w:type="spellStart"/>
      <w:r w:rsidRPr="001715F5">
        <w:rPr>
          <w:bCs w:val="0"/>
          <w:sz w:val="32"/>
          <w:szCs w:val="32"/>
          <w:lang w:val="en-US"/>
        </w:rPr>
        <w:t>CallbackHells</w:t>
      </w:r>
      <w:proofErr w:type="spellEnd"/>
      <w:r w:rsidRPr="00390FE8">
        <w:rPr>
          <w:b w:val="0"/>
          <w:bCs w:val="0"/>
          <w:sz w:val="32"/>
          <w:szCs w:val="32"/>
        </w:rPr>
        <w:t xml:space="preserve"> – </w:t>
      </w:r>
      <w:r>
        <w:rPr>
          <w:b w:val="0"/>
          <w:bCs w:val="0"/>
          <w:sz w:val="32"/>
          <w:szCs w:val="32"/>
          <w:lang w:val="uk-UA"/>
        </w:rPr>
        <w:t xml:space="preserve">назва способу використання функцій </w:t>
      </w:r>
      <w:proofErr w:type="spellStart"/>
      <w:r>
        <w:rPr>
          <w:b w:val="0"/>
          <w:bCs w:val="0"/>
          <w:sz w:val="32"/>
          <w:szCs w:val="32"/>
          <w:lang w:val="en-US"/>
        </w:rPr>
        <w:t>js</w:t>
      </w:r>
      <w:proofErr w:type="spellEnd"/>
      <w:r>
        <w:rPr>
          <w:b w:val="0"/>
          <w:bCs w:val="0"/>
          <w:sz w:val="32"/>
          <w:szCs w:val="32"/>
        </w:rPr>
        <w:t xml:space="preserve">. </w:t>
      </w:r>
      <w:r>
        <w:rPr>
          <w:b w:val="0"/>
          <w:bCs w:val="0"/>
          <w:sz w:val="32"/>
          <w:szCs w:val="32"/>
          <w:lang w:val="uk-UA"/>
        </w:rPr>
        <w:t>Замість повернути результат одразу</w:t>
      </w:r>
      <w:r w:rsidR="009D25D2">
        <w:rPr>
          <w:b w:val="0"/>
          <w:bCs w:val="0"/>
          <w:sz w:val="32"/>
          <w:szCs w:val="32"/>
          <w:lang w:val="uk-UA"/>
        </w:rPr>
        <w:t>, використовують зворотні виклики, які займають деякий час або відбудеться в майбутньому</w:t>
      </w:r>
      <w:r w:rsidR="00762399">
        <w:rPr>
          <w:b w:val="0"/>
          <w:bCs w:val="0"/>
          <w:sz w:val="32"/>
          <w:szCs w:val="32"/>
          <w:lang w:val="uk-UA"/>
        </w:rPr>
        <w:t>.</w:t>
      </w:r>
      <w:r w:rsidR="00F7097B">
        <w:rPr>
          <w:b w:val="0"/>
          <w:bCs w:val="0"/>
          <w:sz w:val="32"/>
          <w:szCs w:val="32"/>
          <w:lang w:val="uk-UA"/>
        </w:rPr>
        <w:t xml:space="preserve"> Проблематика такого методу полягає у тому, що виконання не відбувається зверху </w:t>
      </w:r>
      <w:proofErr w:type="spellStart"/>
      <w:r w:rsidR="00F7097B">
        <w:rPr>
          <w:b w:val="0"/>
          <w:bCs w:val="0"/>
          <w:sz w:val="32"/>
          <w:szCs w:val="32"/>
          <w:lang w:val="uk-UA"/>
        </w:rPr>
        <w:t>вних</w:t>
      </w:r>
      <w:proofErr w:type="spellEnd"/>
      <w:r w:rsidR="00F7097B">
        <w:rPr>
          <w:b w:val="0"/>
          <w:bCs w:val="0"/>
          <w:sz w:val="32"/>
          <w:szCs w:val="32"/>
          <w:lang w:val="uk-UA"/>
        </w:rPr>
        <w:t xml:space="preserve">, а </w:t>
      </w:r>
      <w:proofErr w:type="spellStart"/>
      <w:r w:rsidR="00F7097B">
        <w:rPr>
          <w:b w:val="0"/>
          <w:bCs w:val="0"/>
          <w:sz w:val="32"/>
          <w:szCs w:val="32"/>
          <w:lang w:val="uk-UA"/>
        </w:rPr>
        <w:t>пригає</w:t>
      </w:r>
      <w:proofErr w:type="spellEnd"/>
      <w:r w:rsidR="00F7097B">
        <w:rPr>
          <w:b w:val="0"/>
          <w:bCs w:val="0"/>
          <w:sz w:val="32"/>
          <w:szCs w:val="32"/>
          <w:lang w:val="uk-UA"/>
        </w:rPr>
        <w:t xml:space="preserve"> в залежності від виконання. Для поправки даної </w:t>
      </w:r>
      <w:proofErr w:type="spellStart"/>
      <w:r w:rsidR="00F7097B">
        <w:rPr>
          <w:b w:val="0"/>
          <w:bCs w:val="0"/>
          <w:sz w:val="32"/>
          <w:szCs w:val="32"/>
          <w:lang w:val="uk-UA"/>
        </w:rPr>
        <w:t>ситупції</w:t>
      </w:r>
      <w:proofErr w:type="spellEnd"/>
      <w:r w:rsidR="00F7097B">
        <w:rPr>
          <w:b w:val="0"/>
          <w:bCs w:val="0"/>
          <w:sz w:val="32"/>
          <w:szCs w:val="32"/>
          <w:lang w:val="uk-UA"/>
        </w:rPr>
        <w:t xml:space="preserve"> потрібно притримуватись даних вимог:</w:t>
      </w:r>
    </w:p>
    <w:p w14:paraId="00F23691" w14:textId="766CDBEE" w:rsidR="00F7097B" w:rsidRDefault="00F7097B" w:rsidP="005D3D88">
      <w:pPr>
        <w:pStyle w:val="2"/>
        <w:numPr>
          <w:ilvl w:val="0"/>
          <w:numId w:val="19"/>
        </w:numPr>
        <w:shd w:val="clear" w:color="auto" w:fill="FFFFFF"/>
        <w:spacing w:before="413" w:beforeAutospacing="0" w:after="0" w:afterAutospacing="0" w:line="276" w:lineRule="auto"/>
        <w:rPr>
          <w:b w:val="0"/>
          <w:bCs w:val="0"/>
          <w:sz w:val="32"/>
          <w:szCs w:val="32"/>
          <w:lang w:val="uk-UA"/>
        </w:rPr>
      </w:pPr>
      <w:r>
        <w:rPr>
          <w:b w:val="0"/>
          <w:bCs w:val="0"/>
          <w:sz w:val="32"/>
          <w:szCs w:val="32"/>
          <w:lang w:val="uk-UA"/>
        </w:rPr>
        <w:t>Тримати код не глибоким</w:t>
      </w:r>
    </w:p>
    <w:p w14:paraId="493E3BFC" w14:textId="7019A23A" w:rsidR="00652EB8" w:rsidRDefault="00652EB8" w:rsidP="005D3D88">
      <w:pPr>
        <w:pStyle w:val="2"/>
        <w:numPr>
          <w:ilvl w:val="0"/>
          <w:numId w:val="19"/>
        </w:numPr>
        <w:shd w:val="clear" w:color="auto" w:fill="FFFFFF"/>
        <w:spacing w:before="413" w:beforeAutospacing="0" w:after="0" w:afterAutospacing="0" w:line="276" w:lineRule="auto"/>
        <w:rPr>
          <w:b w:val="0"/>
          <w:bCs w:val="0"/>
          <w:sz w:val="32"/>
          <w:szCs w:val="32"/>
          <w:lang w:val="uk-UA"/>
        </w:rPr>
      </w:pPr>
      <w:r>
        <w:rPr>
          <w:b w:val="0"/>
          <w:bCs w:val="0"/>
          <w:sz w:val="32"/>
          <w:szCs w:val="32"/>
          <w:lang w:val="uk-UA"/>
        </w:rPr>
        <w:t xml:space="preserve">Створюйте модулі – </w:t>
      </w:r>
      <w:r w:rsidR="005D3D88">
        <w:rPr>
          <w:b w:val="0"/>
          <w:bCs w:val="0"/>
          <w:sz w:val="32"/>
          <w:szCs w:val="32"/>
          <w:lang w:val="uk-UA"/>
        </w:rPr>
        <w:t>багаторазові методи перемістити у модулі для ви</w:t>
      </w:r>
      <w:r w:rsidR="005936CA">
        <w:rPr>
          <w:b w:val="0"/>
          <w:bCs w:val="0"/>
          <w:sz w:val="32"/>
          <w:szCs w:val="32"/>
          <w:lang w:val="uk-UA"/>
        </w:rPr>
        <w:t>користання у любій частині коду</w:t>
      </w:r>
      <w:bookmarkStart w:id="0" w:name="_GoBack"/>
      <w:bookmarkEnd w:id="0"/>
    </w:p>
    <w:p w14:paraId="09B22966" w14:textId="0C217D05" w:rsidR="006E38FC" w:rsidRPr="00390FE8" w:rsidRDefault="006E38FC" w:rsidP="005D3D88">
      <w:pPr>
        <w:pStyle w:val="2"/>
        <w:numPr>
          <w:ilvl w:val="0"/>
          <w:numId w:val="19"/>
        </w:numPr>
        <w:shd w:val="clear" w:color="auto" w:fill="FFFFFF"/>
        <w:spacing w:before="413" w:beforeAutospacing="0" w:after="0" w:afterAutospacing="0" w:line="276" w:lineRule="auto"/>
        <w:rPr>
          <w:b w:val="0"/>
          <w:bCs w:val="0"/>
          <w:sz w:val="32"/>
          <w:szCs w:val="32"/>
          <w:lang w:val="uk-UA"/>
        </w:rPr>
      </w:pPr>
      <w:r>
        <w:rPr>
          <w:b w:val="0"/>
          <w:bCs w:val="0"/>
          <w:sz w:val="32"/>
          <w:szCs w:val="32"/>
          <w:lang w:val="uk-UA"/>
        </w:rPr>
        <w:t>Обробляйте кожну помилку</w:t>
      </w:r>
    </w:p>
    <w:p w14:paraId="53695E1F" w14:textId="77777777" w:rsidR="00B40AF9" w:rsidRPr="00BB1830" w:rsidRDefault="00B40AF9" w:rsidP="00BB1830">
      <w:pPr>
        <w:pStyle w:val="HTML0"/>
        <w:spacing w:line="540" w:lineRule="atLeast"/>
        <w:rPr>
          <w:rFonts w:ascii="inherit" w:hAnsi="inherit"/>
          <w:color w:val="202124"/>
          <w:sz w:val="42"/>
          <w:szCs w:val="42"/>
          <w:lang w:val="uk-UA"/>
        </w:rPr>
      </w:pPr>
    </w:p>
    <w:p w14:paraId="4098745A" w14:textId="547406B0" w:rsidR="00403B33" w:rsidRPr="00BB1830" w:rsidRDefault="00403B33" w:rsidP="00403B33">
      <w:pPr>
        <w:pStyle w:val="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  <w:lang w:val="uk-UA"/>
        </w:rPr>
      </w:pPr>
    </w:p>
    <w:p w14:paraId="4723B9B7" w14:textId="77777777" w:rsidR="00403B33" w:rsidRPr="00403B33" w:rsidRDefault="00403B33" w:rsidP="00403B33">
      <w:pPr>
        <w:pStyle w:val="HTML0"/>
        <w:spacing w:line="540" w:lineRule="atLeast"/>
        <w:rPr>
          <w:rFonts w:ascii="Times New Roman" w:hAnsi="Times New Roman" w:cs="Times New Roman"/>
          <w:color w:val="202124"/>
          <w:sz w:val="32"/>
          <w:szCs w:val="32"/>
          <w:lang w:val="uk-UA"/>
        </w:rPr>
      </w:pPr>
    </w:p>
    <w:p w14:paraId="330E0280" w14:textId="3B82BF31" w:rsidR="000A5B9D" w:rsidRPr="00403B33" w:rsidRDefault="000A5B9D" w:rsidP="00B01E23">
      <w:pPr>
        <w:pStyle w:val="2"/>
        <w:spacing w:before="413" w:beforeAutospacing="0" w:after="0" w:afterAutospacing="0" w:line="360" w:lineRule="auto"/>
        <w:rPr>
          <w:bCs w:val="0"/>
          <w:color w:val="292929"/>
          <w:sz w:val="32"/>
          <w:szCs w:val="32"/>
          <w:lang w:val="uk-UA"/>
        </w:rPr>
      </w:pPr>
    </w:p>
    <w:p w14:paraId="1CE74CCB" w14:textId="140BC5CE" w:rsidR="004567A6" w:rsidRPr="00997670" w:rsidRDefault="004567A6" w:rsidP="00997670">
      <w:pPr>
        <w:pStyle w:val="gr"/>
        <w:shd w:val="clear" w:color="auto" w:fill="FFFFFF"/>
        <w:spacing w:before="206" w:beforeAutospacing="0" w:after="0" w:afterAutospacing="0" w:line="480" w:lineRule="atLeast"/>
        <w:rPr>
          <w:color w:val="FF0000"/>
          <w:spacing w:val="-1"/>
          <w:sz w:val="36"/>
          <w:lang w:val="uk-UA"/>
        </w:rPr>
      </w:pPr>
    </w:p>
    <w:p w14:paraId="5B4FF9D6" w14:textId="263064A1" w:rsidR="00997670" w:rsidRDefault="00997670" w:rsidP="00A44D26">
      <w:pPr>
        <w:ind w:left="2124" w:firstLine="708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14:paraId="0DD072ED" w14:textId="77777777" w:rsidR="000F403A" w:rsidRDefault="000F403A" w:rsidP="000F403A">
      <w:pPr>
        <w:ind w:left="1416" w:firstLine="708"/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</w:pPr>
    </w:p>
    <w:p w14:paraId="4423B8F5" w14:textId="6104F952" w:rsidR="00997670" w:rsidRDefault="000F403A" w:rsidP="000F403A">
      <w:pPr>
        <w:ind w:left="1416" w:firstLine="708"/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</w:pPr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 xml:space="preserve">Promises, </w:t>
      </w:r>
      <w:proofErr w:type="gramStart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fetch,</w:t>
      </w:r>
      <w:proofErr w:type="gramEnd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 xml:space="preserve"> </w:t>
      </w:r>
      <w:proofErr w:type="spellStart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asin</w:t>
      </w:r>
      <w:r w:rsidR="001A58D0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c</w:t>
      </w:r>
      <w:proofErr w:type="spellEnd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/await</w:t>
      </w:r>
    </w:p>
    <w:p w14:paraId="29076E69" w14:textId="627EFB89" w:rsidR="00763435" w:rsidRDefault="00322A3D" w:rsidP="0076343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4" w:history="1">
        <w:r w:rsidR="00E06679" w:rsidRPr="00D52B6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https://habr.com/ru/company/ruvds/blog/340508/</w:t>
        </w:r>
      </w:hyperlink>
      <w:r w:rsidR="00E06679" w:rsidRPr="00D52B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EDA348B" w14:textId="77777777" w:rsidR="004F3A35" w:rsidRDefault="00322A3D" w:rsidP="004F3A3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5" w:anchor="slide=id.g5dba56d409_2_92" w:history="1">
        <w:r w:rsidR="004C0A01" w:rsidRPr="005250F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https://docs.google.com/presentation/d/1gNQuKKYSp3Yx7fpFI1jkXwNatv733oMNMAOik3E7sNo/edit#slide=id.g5dba56d409_2_92</w:t>
        </w:r>
      </w:hyperlink>
      <w:r w:rsidR="004C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06F9AC9" w14:textId="184EFF64" w:rsidR="009260C4" w:rsidRPr="00EA0D74" w:rsidRDefault="004F3A35" w:rsidP="0039459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3A35">
        <w:rPr>
          <w:rFonts w:ascii="Times New Roman" w:hAnsi="Times New Roman" w:cs="Times New Roman"/>
          <w:sz w:val="32"/>
          <w:szCs w:val="32"/>
          <w:lang w:val="en-US"/>
        </w:rPr>
        <w:t>https://stasonmars.ru/javascript/polnoe-ponimanie-syncronnogo-i-asyncronnogo-javascript-s-async-await/</w:t>
      </w:r>
    </w:p>
    <w:p w14:paraId="4A118668" w14:textId="1D5E14A2" w:rsidR="009260C4" w:rsidRPr="00EA0D74" w:rsidRDefault="009260C4" w:rsidP="00394599">
      <w:pPr>
        <w:rPr>
          <w:rFonts w:ascii="Segoe UI" w:hAnsi="Segoe UI" w:cs="Segoe UI"/>
          <w:color w:val="333333"/>
          <w:shd w:val="clear" w:color="auto" w:fill="FFFFFF"/>
          <w:lang w:val="en-US"/>
        </w:rPr>
      </w:pPr>
    </w:p>
    <w:p w14:paraId="3D4A3DF4" w14:textId="77777777" w:rsidR="009260C4" w:rsidRPr="00EA0D74" w:rsidRDefault="009260C4" w:rsidP="00394599">
      <w:pPr>
        <w:rPr>
          <w:rFonts w:ascii="Segoe UI" w:hAnsi="Segoe UI" w:cs="Segoe UI"/>
          <w:color w:val="333333"/>
          <w:shd w:val="clear" w:color="auto" w:fill="FFFFFF"/>
          <w:lang w:val="en-US"/>
        </w:rPr>
      </w:pPr>
    </w:p>
    <w:p w14:paraId="2D9B23B5" w14:textId="64378ED5" w:rsidR="009260C4" w:rsidRPr="005936CA" w:rsidRDefault="009260C4" w:rsidP="00394599">
      <w:pPr>
        <w:rPr>
          <w:rFonts w:ascii="Times New Roman" w:hAnsi="Times New Roman" w:cs="Times New Roman"/>
          <w:b/>
          <w:color w:val="BF8F00" w:themeColor="accent4" w:themeShade="BF"/>
          <w:sz w:val="40"/>
          <w:shd w:val="clear" w:color="auto" w:fill="FFFFFF"/>
          <w:lang w:val="en-US"/>
        </w:rPr>
      </w:pPr>
      <w:proofErr w:type="spellStart"/>
      <w:r w:rsidRPr="00A437CD">
        <w:rPr>
          <w:rFonts w:ascii="Times New Roman" w:hAnsi="Times New Roman" w:cs="Times New Roman"/>
          <w:b/>
          <w:color w:val="BF8F00" w:themeColor="accent4" w:themeShade="BF"/>
          <w:sz w:val="40"/>
          <w:shd w:val="clear" w:color="auto" w:fill="FFFFFF"/>
          <w:lang w:val="en-US"/>
        </w:rPr>
        <w:t>Fatch</w:t>
      </w:r>
      <w:proofErr w:type="spellEnd"/>
    </w:p>
    <w:p w14:paraId="426F6F60" w14:textId="6F72F1D1" w:rsidR="009260C4" w:rsidRPr="005936CA" w:rsidRDefault="00322A3D" w:rsidP="00394599">
      <w:pPr>
        <w:rPr>
          <w:rFonts w:ascii="Times New Roman" w:hAnsi="Times New Roman" w:cs="Times New Roman"/>
          <w:sz w:val="56"/>
          <w:szCs w:val="32"/>
          <w:lang w:val="en-US"/>
        </w:rPr>
      </w:pP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instrText xml:space="preserve"> HYPERLINK "https://learn.j</w:instrText>
      </w: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instrText xml:space="preserve">avascript.ru/fetch" </w:instrText>
      </w: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9260C4" w:rsidRPr="009260C4">
        <w:rPr>
          <w:rStyle w:val="a4"/>
          <w:rFonts w:ascii="Times New Roman" w:hAnsi="Times New Roman" w:cs="Times New Roman"/>
          <w:sz w:val="32"/>
          <w:szCs w:val="32"/>
          <w:lang w:val="en-US"/>
        </w:rPr>
        <w:t>https</w:t>
      </w:r>
      <w:r w:rsidR="009260C4" w:rsidRPr="005936CA">
        <w:rPr>
          <w:rStyle w:val="a4"/>
          <w:rFonts w:ascii="Times New Roman" w:hAnsi="Times New Roman" w:cs="Times New Roman"/>
          <w:sz w:val="32"/>
          <w:szCs w:val="32"/>
          <w:lang w:val="en-US"/>
        </w:rPr>
        <w:t>://</w:t>
      </w:r>
      <w:r w:rsidR="009260C4" w:rsidRPr="009260C4">
        <w:rPr>
          <w:rStyle w:val="a4"/>
          <w:rFonts w:ascii="Times New Roman" w:hAnsi="Times New Roman" w:cs="Times New Roman"/>
          <w:sz w:val="32"/>
          <w:szCs w:val="32"/>
          <w:lang w:val="en-US"/>
        </w:rPr>
        <w:t>learn</w:t>
      </w:r>
      <w:r w:rsidR="009260C4" w:rsidRPr="005936CA">
        <w:rPr>
          <w:rStyle w:val="a4"/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 w:rsidR="009260C4" w:rsidRPr="009260C4">
        <w:rPr>
          <w:rStyle w:val="a4"/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9260C4" w:rsidRPr="005936CA">
        <w:rPr>
          <w:rStyle w:val="a4"/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 w:rsidR="009260C4" w:rsidRPr="009260C4">
        <w:rPr>
          <w:rStyle w:val="a4"/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  <w:r w:rsidR="009260C4" w:rsidRPr="005936CA">
        <w:rPr>
          <w:rStyle w:val="a4"/>
          <w:rFonts w:ascii="Times New Roman" w:hAnsi="Times New Roman" w:cs="Times New Roman"/>
          <w:sz w:val="32"/>
          <w:szCs w:val="32"/>
          <w:lang w:val="en-US"/>
        </w:rPr>
        <w:t>/</w:t>
      </w:r>
      <w:r w:rsidR="009260C4" w:rsidRPr="009260C4">
        <w:rPr>
          <w:rStyle w:val="a4"/>
          <w:rFonts w:ascii="Times New Roman" w:hAnsi="Times New Roman" w:cs="Times New Roman"/>
          <w:sz w:val="32"/>
          <w:szCs w:val="32"/>
          <w:lang w:val="en-US"/>
        </w:rPr>
        <w:t>fetch</w:t>
      </w: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="009260C4" w:rsidRPr="005936CA">
        <w:rPr>
          <w:rFonts w:ascii="Times New Roman" w:hAnsi="Times New Roman" w:cs="Times New Roman"/>
          <w:sz w:val="56"/>
          <w:szCs w:val="32"/>
          <w:lang w:val="en-US"/>
        </w:rPr>
        <w:t xml:space="preserve"> </w:t>
      </w:r>
    </w:p>
    <w:p w14:paraId="7A3E829E" w14:textId="77777777" w:rsidR="00EA2401" w:rsidRPr="005936CA" w:rsidRDefault="00322A3D" w:rsidP="00394599">
      <w:pPr>
        <w:rPr>
          <w:rStyle w:val="a4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a4"/>
          <w:rFonts w:ascii="Times New Roman" w:hAnsi="Times New Roman" w:cs="Times New Roman"/>
          <w:sz w:val="32"/>
          <w:szCs w:val="32"/>
        </w:rPr>
        <w:fldChar w:fldCharType="begin"/>
      </w:r>
      <w:r w:rsidRPr="005936CA">
        <w:rPr>
          <w:rStyle w:val="a4"/>
          <w:rFonts w:ascii="Times New Roman" w:hAnsi="Times New Roman" w:cs="Times New Roman"/>
          <w:sz w:val="32"/>
          <w:szCs w:val="32"/>
          <w:lang w:val="en-US"/>
        </w:rPr>
        <w:instrText xml:space="preserve"> HYPERLINK "https://developer.mozilla.org/ru/docs/Web/API/Fetch_API/Using_Fetch" </w:instrText>
      </w:r>
      <w:r>
        <w:rPr>
          <w:rStyle w:val="a4"/>
          <w:rFonts w:ascii="Times New Roman" w:hAnsi="Times New Roman" w:cs="Times New Roman"/>
          <w:sz w:val="32"/>
          <w:szCs w:val="32"/>
        </w:rPr>
        <w:fldChar w:fldCharType="separate"/>
      </w:r>
      <w:r w:rsidR="006D56D8" w:rsidRPr="005936CA">
        <w:rPr>
          <w:rStyle w:val="a4"/>
          <w:rFonts w:ascii="Times New Roman" w:hAnsi="Times New Roman" w:cs="Times New Roman"/>
          <w:sz w:val="32"/>
          <w:szCs w:val="32"/>
          <w:lang w:val="en-US"/>
        </w:rPr>
        <w:t>https://developer.mozilla.org/ru/docs/Web/API/Fetch_API/Using_Fetch</w:t>
      </w:r>
      <w:r>
        <w:rPr>
          <w:rStyle w:val="a4"/>
          <w:rFonts w:ascii="Times New Roman" w:hAnsi="Times New Roman" w:cs="Times New Roman"/>
          <w:sz w:val="32"/>
          <w:szCs w:val="32"/>
        </w:rPr>
        <w:fldChar w:fldCharType="end"/>
      </w:r>
    </w:p>
    <w:p w14:paraId="27B3BF23" w14:textId="7634BCF8" w:rsidR="006D56D8" w:rsidRPr="006D56D8" w:rsidRDefault="00322A3D" w:rsidP="00394599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a4"/>
          <w:rFonts w:ascii="Times New Roman" w:hAnsi="Times New Roman" w:cs="Times New Roman"/>
          <w:sz w:val="32"/>
          <w:szCs w:val="32"/>
          <w:lang w:val="uk-UA"/>
        </w:rPr>
        <w:fldChar w:fldCharType="begin"/>
      </w:r>
      <w:r>
        <w:rPr>
          <w:rStyle w:val="a4"/>
          <w:rFonts w:ascii="Times New Roman" w:hAnsi="Times New Roman" w:cs="Times New Roman"/>
          <w:sz w:val="32"/>
          <w:szCs w:val="32"/>
          <w:lang w:val="uk-UA"/>
        </w:rPr>
        <w:instrText xml:space="preserve"> HYPERLINK "https://habr.com/ru/post/252941/" </w:instrText>
      </w:r>
      <w:r>
        <w:rPr>
          <w:rStyle w:val="a4"/>
          <w:rFonts w:ascii="Times New Roman" w:hAnsi="Times New Roman" w:cs="Times New Roman"/>
          <w:sz w:val="32"/>
          <w:szCs w:val="32"/>
          <w:lang w:val="uk-UA"/>
        </w:rPr>
        <w:fldChar w:fldCharType="separate"/>
      </w:r>
      <w:r w:rsidR="00EA2401" w:rsidRPr="003669E6">
        <w:rPr>
          <w:rStyle w:val="a4"/>
          <w:rFonts w:ascii="Times New Roman" w:hAnsi="Times New Roman" w:cs="Times New Roman"/>
          <w:sz w:val="32"/>
          <w:szCs w:val="32"/>
          <w:lang w:val="uk-UA"/>
        </w:rPr>
        <w:t>https://habr.com/ru/post/252941/</w:t>
      </w:r>
      <w:r>
        <w:rPr>
          <w:rStyle w:val="a4"/>
          <w:rFonts w:ascii="Times New Roman" w:hAnsi="Times New Roman" w:cs="Times New Roman"/>
          <w:sz w:val="32"/>
          <w:szCs w:val="32"/>
          <w:lang w:val="uk-UA"/>
        </w:rPr>
        <w:fldChar w:fldCharType="end"/>
      </w:r>
      <w:r w:rsidR="00EA2401" w:rsidRPr="005936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D56D8" w:rsidRPr="006D56D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46AA1799" w14:textId="31592C75" w:rsidR="009260C4" w:rsidRDefault="009260C4" w:rsidP="00394599">
      <w:pPr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</w:pPr>
      <w:proofErr w:type="gramStart"/>
      <w:r w:rsidRPr="009260C4">
        <w:rPr>
          <w:rStyle w:val="token"/>
          <w:rFonts w:ascii="Consolas" w:hAnsi="Consolas"/>
          <w:color w:val="0077AA"/>
          <w:sz w:val="28"/>
          <w:shd w:val="clear" w:color="auto" w:fill="F5F2F0"/>
          <w:lang w:val="en-US"/>
        </w:rPr>
        <w:t>let</w:t>
      </w:r>
      <w:proofErr w:type="gramEnd"/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 xml:space="preserve"> promise </w:t>
      </w:r>
      <w:r w:rsidRPr="009260C4">
        <w:rPr>
          <w:rStyle w:val="token"/>
          <w:rFonts w:ascii="Consolas" w:hAnsi="Consolas"/>
          <w:color w:val="A67F59"/>
          <w:sz w:val="28"/>
          <w:shd w:val="clear" w:color="auto" w:fill="F5F2F0"/>
          <w:lang w:val="en-US"/>
        </w:rPr>
        <w:t>=</w:t>
      </w:r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 xml:space="preserve"> </w:t>
      </w:r>
      <w:r w:rsidRPr="009260C4">
        <w:rPr>
          <w:rStyle w:val="token"/>
          <w:rFonts w:ascii="Consolas" w:hAnsi="Consolas"/>
          <w:color w:val="333333"/>
          <w:sz w:val="28"/>
          <w:shd w:val="clear" w:color="auto" w:fill="F5F2F0"/>
          <w:lang w:val="en-US"/>
        </w:rPr>
        <w:t>fetch</w:t>
      </w:r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(</w:t>
      </w:r>
      <w:proofErr w:type="spellStart"/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>url</w:t>
      </w:r>
      <w:proofErr w:type="spellEnd"/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,</w:t>
      </w:r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 xml:space="preserve"> </w:t>
      </w:r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[</w:t>
      </w:r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>options</w:t>
      </w:r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])</w:t>
      </w:r>
    </w:p>
    <w:p w14:paraId="101E0FBD" w14:textId="4C7CD87F" w:rsidR="00521437" w:rsidRPr="001542B3" w:rsidRDefault="00521437" w:rsidP="001542B3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9839EA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shd w:val="clear" w:color="auto" w:fill="F5F2F0"/>
          <w:lang w:eastAsia="ru-RU"/>
        </w:rPr>
        <w:t>url</w:t>
      </w:r>
      <w:proofErr w:type="spellEnd"/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 xml:space="preserve"> – URL для </w:t>
      </w:r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>відправки запиту</w:t>
      </w:r>
    </w:p>
    <w:p w14:paraId="6C4E9070" w14:textId="7F6BE3A9" w:rsidR="00521437" w:rsidRPr="001542B3" w:rsidRDefault="00521437" w:rsidP="001542B3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9839EA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shd w:val="clear" w:color="auto" w:fill="F5F2F0"/>
          <w:lang w:eastAsia="ru-RU"/>
        </w:rPr>
        <w:t>options</w:t>
      </w:r>
      <w:proofErr w:type="spellEnd"/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 xml:space="preserve"> – </w:t>
      </w:r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>додаткові параметри</w:t>
      </w:r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 xml:space="preserve">: </w:t>
      </w:r>
      <w:proofErr w:type="gramStart"/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>метод ,</w:t>
      </w:r>
      <w:proofErr w:type="gramEnd"/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 xml:space="preserve"> заголовки і так далі</w:t>
      </w:r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.</w:t>
      </w:r>
    </w:p>
    <w:p w14:paraId="5688246D" w14:textId="7A3C9FF5" w:rsidR="00521437" w:rsidRDefault="003D4F60" w:rsidP="00893032">
      <w:pPr>
        <w:pStyle w:val="a5"/>
        <w:spacing w:before="0" w:beforeAutospacing="0" w:after="180" w:afterAutospacing="0"/>
        <w:rPr>
          <w:color w:val="333333"/>
          <w:sz w:val="32"/>
        </w:rPr>
      </w:pPr>
      <w:r w:rsidRPr="001542B3">
        <w:rPr>
          <w:color w:val="333333"/>
          <w:sz w:val="32"/>
          <w:lang w:val="uk-UA"/>
        </w:rPr>
        <w:t xml:space="preserve">Для встановлення заголовка в </w:t>
      </w:r>
      <w:r w:rsidR="00E861B6" w:rsidRPr="001542B3">
        <w:rPr>
          <w:color w:val="333333"/>
          <w:sz w:val="32"/>
        </w:rPr>
        <w:t> </w:t>
      </w:r>
      <w:proofErr w:type="spellStart"/>
      <w:r w:rsidR="00E861B6" w:rsidRPr="001542B3">
        <w:rPr>
          <w:rStyle w:val="HTML"/>
          <w:rFonts w:ascii="Times New Roman" w:hAnsi="Times New Roman" w:cs="Times New Roman"/>
          <w:color w:val="333333"/>
          <w:sz w:val="24"/>
          <w:shd w:val="clear" w:color="auto" w:fill="F5F2F0"/>
        </w:rPr>
        <w:t>fetch</w:t>
      </w:r>
      <w:proofErr w:type="spellEnd"/>
      <w:r w:rsidR="00E861B6" w:rsidRPr="001542B3">
        <w:rPr>
          <w:color w:val="333333"/>
          <w:sz w:val="32"/>
        </w:rPr>
        <w:t> </w:t>
      </w:r>
      <w:r w:rsidRPr="001542B3">
        <w:rPr>
          <w:color w:val="333333"/>
          <w:sz w:val="32"/>
          <w:lang w:val="uk-UA"/>
        </w:rPr>
        <w:t xml:space="preserve">ми </w:t>
      </w:r>
      <w:r w:rsidR="001542B3" w:rsidRPr="001542B3">
        <w:rPr>
          <w:color w:val="333333"/>
          <w:sz w:val="32"/>
          <w:lang w:val="uk-UA"/>
        </w:rPr>
        <w:t>можемо використовувати опцію</w:t>
      </w:r>
      <w:r w:rsidR="00E861B6" w:rsidRPr="001542B3">
        <w:rPr>
          <w:color w:val="333333"/>
          <w:sz w:val="32"/>
        </w:rPr>
        <w:t> </w:t>
      </w:r>
      <w:proofErr w:type="spellStart"/>
      <w:r w:rsidR="00E861B6" w:rsidRPr="009839EA">
        <w:rPr>
          <w:rStyle w:val="HTML"/>
          <w:rFonts w:ascii="Times New Roman" w:hAnsi="Times New Roman" w:cs="Times New Roman"/>
          <w:b/>
          <w:color w:val="FF0000"/>
          <w:sz w:val="28"/>
          <w:shd w:val="clear" w:color="auto" w:fill="F5F2F0"/>
        </w:rPr>
        <w:t>headers</w:t>
      </w:r>
      <w:proofErr w:type="spellEnd"/>
      <w:r w:rsidR="00AD6BA3">
        <w:rPr>
          <w:color w:val="333333"/>
          <w:sz w:val="32"/>
        </w:rPr>
        <w:t>.</w:t>
      </w:r>
    </w:p>
    <w:p w14:paraId="375923DA" w14:textId="77777777" w:rsidR="002E2C23" w:rsidRPr="002E2C23" w:rsidRDefault="002E2C23" w:rsidP="00893032">
      <w:pPr>
        <w:pStyle w:val="a5"/>
        <w:spacing w:before="0" w:beforeAutospacing="0" w:after="180" w:afterAutospacing="0"/>
        <w:rPr>
          <w:color w:val="202124"/>
          <w:sz w:val="32"/>
          <w:szCs w:val="42"/>
          <w:shd w:val="clear" w:color="auto" w:fill="F8F9FA"/>
        </w:rPr>
      </w:pPr>
      <w:r>
        <w:br/>
      </w:r>
      <w:r w:rsidRPr="002E2C23">
        <w:rPr>
          <w:color w:val="202124"/>
          <w:sz w:val="32"/>
          <w:szCs w:val="42"/>
          <w:shd w:val="clear" w:color="auto" w:fill="F8F9FA"/>
        </w:rPr>
        <w:t xml:space="preserve">Без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параметрів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це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простий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GET-запит,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викачує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контент за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адресою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url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. </w:t>
      </w:r>
    </w:p>
    <w:p w14:paraId="02D18467" w14:textId="6C814C4D" w:rsidR="002E2C23" w:rsidRPr="002E2C23" w:rsidRDefault="002E2C23" w:rsidP="00893032">
      <w:pPr>
        <w:pStyle w:val="a5"/>
        <w:spacing w:before="0" w:beforeAutospacing="0" w:after="180" w:afterAutospacing="0"/>
        <w:rPr>
          <w:color w:val="333333"/>
          <w:sz w:val="22"/>
          <w:lang w:val="uk-UA"/>
        </w:rPr>
      </w:pPr>
      <w:r w:rsidRPr="002E2C23">
        <w:rPr>
          <w:color w:val="202124"/>
          <w:sz w:val="32"/>
          <w:szCs w:val="42"/>
          <w:shd w:val="clear" w:color="auto" w:fill="F8F9FA"/>
        </w:rPr>
        <w:t xml:space="preserve">Браузер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відразу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ж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починає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запит і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повертає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промис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,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який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використовує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зовнішній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код для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отримання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результату.</w:t>
      </w:r>
    </w:p>
    <w:p w14:paraId="015BC496" w14:textId="77777777" w:rsidR="00FB4153" w:rsidRPr="00FB4153" w:rsidRDefault="00FB4153" w:rsidP="00893032">
      <w:pPr>
        <w:pStyle w:val="a5"/>
        <w:spacing w:before="0" w:beforeAutospacing="0" w:after="180" w:afterAutospacing="0"/>
        <w:rPr>
          <w:rFonts w:ascii="Consolas" w:hAnsi="Consolas"/>
          <w:color w:val="333333"/>
          <w:lang w:val="uk-UA"/>
        </w:rPr>
      </w:pPr>
    </w:p>
    <w:p w14:paraId="47665EF4" w14:textId="41A0B91A" w:rsidR="00831D7F" w:rsidRPr="00F04807" w:rsidRDefault="00B74B78" w:rsidP="00F04807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893032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Методи для об’єкта </w:t>
      </w:r>
      <w:r w:rsidRPr="00893032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response:</w:t>
      </w:r>
    </w:p>
    <w:p w14:paraId="3D559919" w14:textId="565A3EC9" w:rsidR="00831D7F" w:rsidRPr="005A4498" w:rsidRDefault="00831D7F" w:rsidP="00831D7F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FFC000"/>
          <w:sz w:val="28"/>
          <w:szCs w:val="28"/>
          <w:shd w:val="clear" w:color="auto" w:fill="F5F2F0"/>
          <w:lang w:val="en-US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28"/>
          <w:shd w:val="clear" w:color="auto" w:fill="F5F2F0"/>
          <w:lang w:val="en-US"/>
        </w:rPr>
        <w:t>status</w:t>
      </w:r>
      <w:proofErr w:type="spellEnd"/>
      <w:r w:rsidRPr="005A4498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– HTTP-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код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AD486B" w:rsidRPr="005A4498">
        <w:rPr>
          <w:rFonts w:ascii="Times New Roman" w:hAnsi="Times New Roman" w:cs="Times New Roman"/>
          <w:color w:val="333333"/>
          <w:sz w:val="28"/>
          <w:szCs w:val="28"/>
        </w:rPr>
        <w:t>відповді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14:paraId="17DF217C" w14:textId="726557A4" w:rsidR="00831D7F" w:rsidRPr="005A4498" w:rsidRDefault="00831D7F" w:rsidP="00831D7F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FFC000"/>
          <w:sz w:val="28"/>
          <w:szCs w:val="28"/>
          <w:shd w:val="clear" w:color="auto" w:fill="F5F2F0"/>
          <w:lang w:val="en-US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28"/>
          <w:shd w:val="clear" w:color="auto" w:fill="F5F2F0"/>
          <w:lang w:val="en-US"/>
        </w:rPr>
        <w:t>ok</w:t>
      </w:r>
      <w:proofErr w:type="spellEnd"/>
      <w:r w:rsidRPr="005A4498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– 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true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AD486B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якщо статус відповіді в діапазоні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200-299.</w:t>
      </w:r>
    </w:p>
    <w:p w14:paraId="5911B841" w14:textId="01D1F54F" w:rsidR="00F04807" w:rsidRPr="005A4498" w:rsidRDefault="00831D7F" w:rsidP="00F04807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FFC000"/>
          <w:sz w:val="28"/>
          <w:szCs w:val="28"/>
          <w:shd w:val="clear" w:color="auto" w:fill="F5F2F0"/>
          <w:lang w:val="en-US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28"/>
          <w:shd w:val="clear" w:color="auto" w:fill="F5F2F0"/>
          <w:lang w:val="en-US"/>
        </w:rPr>
        <w:t>headers</w:t>
      </w:r>
      <w:proofErr w:type="spellEnd"/>
      <w:r w:rsidRPr="005A4498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– </w:t>
      </w:r>
      <w:r w:rsidR="00AD486B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об’єкт </w:t>
      </w:r>
      <w:r w:rsidR="005B658D" w:rsidRPr="005A4498">
        <w:rPr>
          <w:rFonts w:ascii="Times New Roman" w:hAnsi="Times New Roman" w:cs="Times New Roman"/>
          <w:color w:val="333333"/>
          <w:sz w:val="28"/>
          <w:szCs w:val="28"/>
        </w:rPr>
        <w:t>з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HTTP-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заголовками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6EBC9404" w14:textId="77777777" w:rsidR="00F04807" w:rsidRPr="00DD7483" w:rsidRDefault="00F04807" w:rsidP="00F04807">
      <w:pPr>
        <w:shd w:val="clear" w:color="auto" w:fill="FFFFFF"/>
        <w:spacing w:before="72" w:after="72" w:line="240" w:lineRule="auto"/>
        <w:rPr>
          <w:rFonts w:ascii="Times New Roman" w:hAnsi="Times New Roman" w:cs="Times New Roman"/>
          <w:color w:val="333333"/>
          <w:sz w:val="32"/>
          <w:szCs w:val="28"/>
          <w:lang w:val="en-US"/>
        </w:rPr>
      </w:pPr>
    </w:p>
    <w:p w14:paraId="36622D52" w14:textId="77777777" w:rsidR="00831D7F" w:rsidRPr="00DB579E" w:rsidRDefault="00831D7F" w:rsidP="00831D7F">
      <w:pPr>
        <w:pStyle w:val="a5"/>
        <w:shd w:val="clear" w:color="auto" w:fill="FFFFFF"/>
        <w:spacing w:before="180" w:beforeAutospacing="0" w:after="180" w:afterAutospacing="0"/>
        <w:rPr>
          <w:b/>
          <w:color w:val="BF8F00" w:themeColor="accent4" w:themeShade="BF"/>
          <w:sz w:val="32"/>
          <w:szCs w:val="28"/>
        </w:rPr>
      </w:pPr>
      <w:r w:rsidRPr="00DD7483">
        <w:rPr>
          <w:b/>
          <w:color w:val="BF8F00" w:themeColor="accent4" w:themeShade="BF"/>
          <w:sz w:val="32"/>
          <w:szCs w:val="28"/>
        </w:rPr>
        <w:lastRenderedPageBreak/>
        <w:t>Методы для получения тела ответа:</w:t>
      </w:r>
    </w:p>
    <w:p w14:paraId="6F717F8C" w14:textId="37A30E91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text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153A2F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резу</w:t>
      </w:r>
      <w:r w:rsidR="00B6693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льтат, як </w:t>
      </w:r>
      <w:proofErr w:type="spellStart"/>
      <w:r w:rsidR="00B6693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звичайни</w:t>
      </w:r>
      <w:proofErr w:type="spellEnd"/>
      <w:r w:rsidR="00B6693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текст</w:t>
      </w:r>
    </w:p>
    <w:p w14:paraId="7037191D" w14:textId="44231B2B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json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="004C4BCB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– перетворює 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резкльтат</w:t>
      </w:r>
      <w:proofErr w:type="spellEnd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в JSON 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фортмат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</w:rPr>
        <w:t>,</w:t>
      </w:r>
    </w:p>
    <w:p w14:paraId="0CCB6619" w14:textId="43A74ADF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formData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об’єкт, як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A4498">
        <w:rPr>
          <w:rFonts w:ascii="Times New Roman" w:hAnsi="Times New Roman" w:cs="Times New Roman"/>
          <w:color w:val="333333"/>
          <w:sz w:val="28"/>
          <w:szCs w:val="28"/>
        </w:rPr>
        <w:t>FormData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кодіровка</w:t>
      </w:r>
      <w:proofErr w:type="spellEnd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>form</w:t>
      </w:r>
      <w:proofErr w:type="spellEnd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>/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>multipart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</w:rPr>
        <w:t>),</w:t>
      </w:r>
    </w:p>
    <w:p w14:paraId="72188A98" w14:textId="43BFCBD4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blob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823452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об’єкт, як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C11A71">
        <w:fldChar w:fldCharType="begin"/>
      </w:r>
      <w:r w:rsidR="00C11A71">
        <w:instrText xml:space="preserve"> HYPERLINK "https://learn.javascript.ru/blob" </w:instrText>
      </w:r>
      <w:r w:rsidR="00C11A71">
        <w:fldChar w:fldCharType="separate"/>
      </w:r>
      <w:r w:rsidRPr="005A4498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t>Blob</w:t>
      </w:r>
      <w:proofErr w:type="spellEnd"/>
      <w:r w:rsidR="00C11A71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fldChar w:fldCharType="end"/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(</w:t>
      </w:r>
      <w:r w:rsidR="00823452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бінарні дані з типом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),</w:t>
      </w:r>
    </w:p>
    <w:p w14:paraId="0FB43DC0" w14:textId="35EA46DE" w:rsidR="00536826" w:rsidRPr="005A4498" w:rsidRDefault="00831D7F" w:rsidP="00536826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arrayBuffer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7F26BA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відповідь, як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C11A71">
        <w:fldChar w:fldCharType="begin"/>
      </w:r>
      <w:r w:rsidR="00C11A71">
        <w:instrText xml:space="preserve"> HYPERLINK "https://learn.javascript.ru/arraybuffer-binary-arrays" </w:instrText>
      </w:r>
      <w:r w:rsidR="00C11A71">
        <w:fldChar w:fldCharType="separate"/>
      </w:r>
      <w:r w:rsidRPr="005A4498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t>ArrayBuffer</w:t>
      </w:r>
      <w:proofErr w:type="spellEnd"/>
      <w:r w:rsidR="00C11A71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fldChar w:fldCharType="end"/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(</w:t>
      </w:r>
      <w:proofErr w:type="spellStart"/>
      <w:r w:rsidR="001737C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низькорівневі</w:t>
      </w:r>
      <w:proofErr w:type="spellEnd"/>
      <w:r w:rsidR="001737C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бінарні дані</w:t>
      </w:r>
      <w:r w:rsidR="00536826" w:rsidRPr="005A4498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77AD764E" w14:textId="54A08F5D" w:rsidR="00536826" w:rsidRDefault="00536826" w:rsidP="00536826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</w:p>
    <w:p w14:paraId="2EA8B489" w14:textId="77777777" w:rsidR="00536826" w:rsidRPr="00DD7483" w:rsidRDefault="00536826" w:rsidP="00536826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4"/>
        </w:rPr>
      </w:pPr>
    </w:p>
    <w:p w14:paraId="70877D7F" w14:textId="1CC5F717" w:rsidR="00831D7F" w:rsidRPr="00DD7483" w:rsidRDefault="00A01174" w:rsidP="00831D7F">
      <w:pPr>
        <w:pStyle w:val="a5"/>
        <w:shd w:val="clear" w:color="auto" w:fill="FFFFFF"/>
        <w:spacing w:before="180" w:beforeAutospacing="0" w:after="180" w:afterAutospacing="0"/>
        <w:rPr>
          <w:b/>
          <w:color w:val="BF8F00" w:themeColor="accent4" w:themeShade="BF"/>
          <w:sz w:val="32"/>
        </w:rPr>
      </w:pPr>
      <w:r w:rsidRPr="00DD7483">
        <w:rPr>
          <w:b/>
          <w:color w:val="BF8F00" w:themeColor="accent4" w:themeShade="BF"/>
          <w:sz w:val="32"/>
          <w:lang w:val="uk-UA"/>
        </w:rPr>
        <w:t xml:space="preserve">Опції </w:t>
      </w:r>
      <w:r w:rsidRPr="00DD7483">
        <w:rPr>
          <w:b/>
          <w:color w:val="BF8F00" w:themeColor="accent4" w:themeShade="BF"/>
          <w:sz w:val="32"/>
          <w:lang w:val="en-US"/>
        </w:rPr>
        <w:t>Fetch</w:t>
      </w:r>
      <w:r w:rsidRPr="00DD7483">
        <w:rPr>
          <w:b/>
          <w:color w:val="BF8F00" w:themeColor="accent4" w:themeShade="BF"/>
          <w:sz w:val="32"/>
        </w:rPr>
        <w:t xml:space="preserve">, </w:t>
      </w:r>
      <w:proofErr w:type="spellStart"/>
      <w:r w:rsidRPr="00DD7483">
        <w:rPr>
          <w:b/>
          <w:color w:val="BF8F00" w:themeColor="accent4" w:themeShade="BF"/>
          <w:sz w:val="32"/>
        </w:rPr>
        <w:t>які</w:t>
      </w:r>
      <w:proofErr w:type="spellEnd"/>
      <w:r w:rsidRPr="00DD7483">
        <w:rPr>
          <w:b/>
          <w:color w:val="BF8F00" w:themeColor="accent4" w:themeShade="BF"/>
          <w:sz w:val="32"/>
        </w:rPr>
        <w:t xml:space="preserve"> ми </w:t>
      </w:r>
      <w:proofErr w:type="spellStart"/>
      <w:r w:rsidRPr="00DD7483">
        <w:rPr>
          <w:b/>
          <w:color w:val="BF8F00" w:themeColor="accent4" w:themeShade="BF"/>
          <w:sz w:val="32"/>
        </w:rPr>
        <w:t>вивчили</w:t>
      </w:r>
      <w:proofErr w:type="spellEnd"/>
      <w:r w:rsidRPr="00DD7483">
        <w:rPr>
          <w:b/>
          <w:color w:val="BF8F00" w:themeColor="accent4" w:themeShade="BF"/>
          <w:sz w:val="32"/>
        </w:rPr>
        <w:t xml:space="preserve"> на </w:t>
      </w:r>
      <w:proofErr w:type="spellStart"/>
      <w:r w:rsidRPr="00DD7483">
        <w:rPr>
          <w:b/>
          <w:color w:val="BF8F00" w:themeColor="accent4" w:themeShade="BF"/>
          <w:sz w:val="32"/>
        </w:rPr>
        <w:t>даний</w:t>
      </w:r>
      <w:proofErr w:type="spellEnd"/>
      <w:r w:rsidRPr="00DD7483">
        <w:rPr>
          <w:b/>
          <w:color w:val="BF8F00" w:themeColor="accent4" w:themeShade="BF"/>
          <w:sz w:val="32"/>
        </w:rPr>
        <w:t xml:space="preserve"> момент</w:t>
      </w:r>
      <w:r w:rsidR="00831D7F" w:rsidRPr="00DD7483">
        <w:rPr>
          <w:b/>
          <w:color w:val="BF8F00" w:themeColor="accent4" w:themeShade="BF"/>
          <w:sz w:val="32"/>
        </w:rPr>
        <w:t>:</w:t>
      </w:r>
    </w:p>
    <w:p w14:paraId="18E67191" w14:textId="77777777" w:rsidR="00831D7F" w:rsidRPr="005A4498" w:rsidRDefault="00831D7F" w:rsidP="00831D7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32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32"/>
          <w:shd w:val="clear" w:color="auto" w:fill="F5F2F0"/>
        </w:rPr>
        <w:t>method</w:t>
      </w:r>
      <w:proofErr w:type="spellEnd"/>
      <w:r w:rsidRPr="005A4498">
        <w:rPr>
          <w:rFonts w:ascii="Times New Roman" w:hAnsi="Times New Roman" w:cs="Times New Roman"/>
          <w:b/>
          <w:color w:val="2E74B5" w:themeColor="accent5" w:themeShade="BF"/>
          <w:sz w:val="28"/>
          <w:szCs w:val="32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>– HTTP-метод,</w:t>
      </w:r>
    </w:p>
    <w:p w14:paraId="5B9F880A" w14:textId="0C243C60" w:rsidR="00831D7F" w:rsidRPr="005A4498" w:rsidRDefault="00831D7F" w:rsidP="00831D7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32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32"/>
          <w:shd w:val="clear" w:color="auto" w:fill="F5F2F0"/>
        </w:rPr>
        <w:t>headers</w:t>
      </w:r>
      <w:proofErr w:type="spellEnd"/>
      <w:r w:rsidRPr="005A4498">
        <w:rPr>
          <w:rFonts w:ascii="Times New Roman" w:hAnsi="Times New Roman" w:cs="Times New Roman"/>
          <w:b/>
          <w:color w:val="2E74B5" w:themeColor="accent5" w:themeShade="BF"/>
          <w:sz w:val="28"/>
          <w:szCs w:val="32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– </w:t>
      </w:r>
      <w:r w:rsidR="00B66051" w:rsidRPr="005A4498">
        <w:rPr>
          <w:rFonts w:ascii="Times New Roman" w:hAnsi="Times New Roman" w:cs="Times New Roman"/>
          <w:color w:val="333333"/>
          <w:sz w:val="28"/>
          <w:szCs w:val="32"/>
          <w:lang w:val="uk-UA"/>
        </w:rPr>
        <w:t>об’єкт із заголовками для запиту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(</w:t>
      </w:r>
      <w:r w:rsidR="00B66051" w:rsidRPr="005A4498">
        <w:rPr>
          <w:rFonts w:ascii="Times New Roman" w:hAnsi="Times New Roman" w:cs="Times New Roman"/>
          <w:color w:val="333333"/>
          <w:sz w:val="28"/>
          <w:szCs w:val="32"/>
          <w:lang w:val="uk-UA"/>
        </w:rPr>
        <w:t>не всі заголовки дозволені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>),</w:t>
      </w:r>
    </w:p>
    <w:p w14:paraId="1232C299" w14:textId="1CCA9633" w:rsidR="00831D7F" w:rsidRPr="005A4498" w:rsidRDefault="00831D7F" w:rsidP="00831D7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32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32"/>
          <w:shd w:val="clear" w:color="auto" w:fill="F5F2F0"/>
        </w:rPr>
        <w:t>body</w:t>
      </w:r>
      <w:proofErr w:type="spellEnd"/>
      <w:r w:rsidRPr="005A4498">
        <w:rPr>
          <w:rFonts w:ascii="Times New Roman" w:hAnsi="Times New Roman" w:cs="Times New Roman"/>
          <w:b/>
          <w:color w:val="2E74B5" w:themeColor="accent5" w:themeShade="BF"/>
          <w:sz w:val="28"/>
          <w:szCs w:val="32"/>
        </w:rPr>
        <w:t> </w:t>
      </w:r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– </w:t>
      </w:r>
      <w:proofErr w:type="spellStart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>дані</w:t>
      </w:r>
      <w:proofErr w:type="spellEnd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для </w:t>
      </w:r>
      <w:proofErr w:type="spellStart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>відправки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(</w:t>
      </w:r>
      <w:r w:rsidR="008D403A" w:rsidRPr="005A4498">
        <w:rPr>
          <w:rFonts w:ascii="Times New Roman" w:hAnsi="Times New Roman" w:cs="Times New Roman"/>
          <w:color w:val="333333"/>
          <w:sz w:val="28"/>
          <w:szCs w:val="32"/>
          <w:lang w:val="uk-UA"/>
        </w:rPr>
        <w:t>тіло запиту</w:t>
      </w:r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) в </w:t>
      </w:r>
      <w:proofErr w:type="spellStart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>вигляді</w:t>
      </w:r>
      <w:proofErr w:type="spellEnd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>текста,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FormData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,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BufferSource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,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Blob</w:t>
      </w:r>
      <w:proofErr w:type="spellEnd"/>
      <w:r w:rsidR="00FF6B81" w:rsidRPr="005A4498">
        <w:rPr>
          <w:rFonts w:ascii="Times New Roman" w:hAnsi="Times New Roman" w:cs="Times New Roman"/>
          <w:color w:val="333333"/>
          <w:sz w:val="28"/>
          <w:szCs w:val="32"/>
        </w:rPr>
        <w:t> </w:t>
      </w:r>
      <w:proofErr w:type="spellStart"/>
      <w:r w:rsidR="00FF6B81" w:rsidRPr="005A4498">
        <w:rPr>
          <w:rFonts w:ascii="Times New Roman" w:hAnsi="Times New Roman" w:cs="Times New Roman"/>
          <w:color w:val="333333"/>
          <w:sz w:val="28"/>
          <w:szCs w:val="32"/>
        </w:rPr>
        <w:t>чи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UrlSearchParams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.</w:t>
      </w:r>
    </w:p>
    <w:p w14:paraId="050270B8" w14:textId="7288A728" w:rsidR="00B74B78" w:rsidRDefault="00B74B78" w:rsidP="00394599">
      <w:pPr>
        <w:rPr>
          <w:rFonts w:ascii="Times New Roman" w:hAnsi="Times New Roman" w:cs="Times New Roman"/>
          <w:b/>
          <w:sz w:val="10"/>
          <w:szCs w:val="32"/>
        </w:rPr>
      </w:pPr>
    </w:p>
    <w:p w14:paraId="7F81A16A" w14:textId="2B1A5153" w:rsidR="00E15E78" w:rsidRDefault="00E15E78" w:rsidP="00394599">
      <w:pPr>
        <w:rPr>
          <w:rFonts w:ascii="Times New Roman" w:hAnsi="Times New Roman" w:cs="Times New Roman"/>
          <w:b/>
          <w:sz w:val="10"/>
          <w:szCs w:val="32"/>
        </w:rPr>
      </w:pPr>
    </w:p>
    <w:p w14:paraId="2BAEB3B2" w14:textId="683085A2" w:rsidR="00E15E78" w:rsidRDefault="00E15E78" w:rsidP="00394599">
      <w:pPr>
        <w:rPr>
          <w:rFonts w:ascii="Times New Roman" w:hAnsi="Times New Roman" w:cs="Times New Roman"/>
          <w:b/>
          <w:sz w:val="10"/>
          <w:szCs w:val="32"/>
        </w:rPr>
      </w:pPr>
    </w:p>
    <w:p w14:paraId="28838D1E" w14:textId="7DA05D90" w:rsidR="00E15E78" w:rsidRDefault="00E15E78" w:rsidP="00394599">
      <w:pPr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</w:pPr>
      <w:proofErr w:type="spellStart"/>
      <w:r w:rsidRPr="00A437CD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Async</w:t>
      </w:r>
      <w:proofErr w:type="spellEnd"/>
      <w:r w:rsidRPr="00BD1099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 xml:space="preserve"> / </w:t>
      </w:r>
      <w:r w:rsidRPr="00A437CD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Await</w:t>
      </w:r>
    </w:p>
    <w:p w14:paraId="0C324E3C" w14:textId="181F1D39" w:rsidR="00A437CD" w:rsidRPr="003316CD" w:rsidRDefault="00322A3D" w:rsidP="003316CD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hyperlink r:id="rId16" w:history="1">
        <w:r w:rsidR="00A437CD" w:rsidRPr="003316CD">
          <w:rPr>
            <w:rStyle w:val="a4"/>
            <w:rFonts w:ascii="Times New Roman" w:hAnsi="Times New Roman" w:cs="Times New Roman"/>
            <w:sz w:val="32"/>
            <w:szCs w:val="32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https://habr.com/ru/company/ruvds/blog/340508/</w:t>
        </w:r>
      </w:hyperlink>
      <w:r w:rsidR="00A437CD" w:rsidRPr="003316CD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</w:p>
    <w:p w14:paraId="7CB0E23A" w14:textId="6A40A09B" w:rsidR="00E730E6" w:rsidRPr="003316CD" w:rsidRDefault="00322A3D" w:rsidP="003316CD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hyperlink r:id="rId17" w:history="1">
        <w:r w:rsidR="00E730E6" w:rsidRPr="003316C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https://stasonmars.ru/javascript/vse-chto-nuzhno-znat-ob-async-await-tsikly-kontrol-potokov-ogranicheniya/</w:t>
        </w:r>
      </w:hyperlink>
      <w:r w:rsidR="00E730E6" w:rsidRPr="003316CD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</w:p>
    <w:p w14:paraId="4C5E5ACF" w14:textId="3ACD5469" w:rsidR="003316CD" w:rsidRPr="003316CD" w:rsidRDefault="00322A3D" w:rsidP="003316CD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hyperlink r:id="rId18" w:history="1">
        <w:r w:rsidR="003316CD" w:rsidRPr="003316C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https://stasonmars.ru/javascript/polnoe-ponimanie-syncronnogo-i-asyncronnogo-javascript-s-async-await/</w:t>
        </w:r>
      </w:hyperlink>
      <w:r w:rsidR="003316CD" w:rsidRPr="003316CD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</w:p>
    <w:p w14:paraId="000DB322" w14:textId="345D4E5E" w:rsidR="007408B4" w:rsidRPr="00DA1325" w:rsidRDefault="007408B4" w:rsidP="00DA1325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DA1325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Pr="00DA1325">
        <w:rPr>
          <w:rFonts w:ascii="Times New Roman" w:hAnsi="Times New Roman" w:cs="Times New Roman"/>
          <w:sz w:val="32"/>
          <w:szCs w:val="32"/>
        </w:rPr>
        <w:t xml:space="preserve"> - </w:t>
      </w:r>
      <w:r w:rsidR="00E0181F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перед методом змусить його завжди повертати </w:t>
      </w:r>
      <w:r w:rsidR="00E0181F" w:rsidRPr="00DA1325">
        <w:rPr>
          <w:rFonts w:ascii="Times New Roman" w:hAnsi="Times New Roman" w:cs="Times New Roman"/>
          <w:b/>
          <w:sz w:val="32"/>
          <w:szCs w:val="32"/>
          <w:lang w:val="en-US"/>
        </w:rPr>
        <w:t>promise</w:t>
      </w:r>
      <w:r w:rsidR="009752BF" w:rsidRPr="00DA1325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4F492E" w:rsidRPr="00DA13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96782" w:rsidRPr="00DA1325">
        <w:rPr>
          <w:sz w:val="20"/>
        </w:rPr>
        <w:t xml:space="preserve"> </w:t>
      </w:r>
      <w:r w:rsidR="00096782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Якщо така функція повертає значення, яке не є об'єктом </w:t>
      </w:r>
      <w:proofErr w:type="spellStart"/>
      <w:r w:rsidR="00096782" w:rsidRPr="00DA1325">
        <w:rPr>
          <w:rFonts w:ascii="Times New Roman" w:hAnsi="Times New Roman" w:cs="Times New Roman"/>
          <w:sz w:val="32"/>
          <w:szCs w:val="32"/>
          <w:lang w:val="uk-UA"/>
        </w:rPr>
        <w:t>Promise</w:t>
      </w:r>
      <w:proofErr w:type="spellEnd"/>
      <w:r w:rsidR="00096782" w:rsidRPr="00DA1325">
        <w:rPr>
          <w:rFonts w:ascii="Times New Roman" w:hAnsi="Times New Roman" w:cs="Times New Roman"/>
          <w:sz w:val="32"/>
          <w:szCs w:val="32"/>
        </w:rPr>
        <w:t>.</w:t>
      </w:r>
      <w:r w:rsidR="009752BF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 Завдяки чому ми можемо не прописувати в даному методі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  <w:lang w:val="uk-UA"/>
        </w:rPr>
        <w:t>обготку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r w:rsidR="009752BF" w:rsidRPr="00DA1325"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="009752BF" w:rsidRPr="00DA1325">
        <w:rPr>
          <w:rFonts w:ascii="Times New Roman" w:hAnsi="Times New Roman" w:cs="Times New Roman"/>
          <w:sz w:val="32"/>
          <w:szCs w:val="32"/>
        </w:rPr>
        <w:t xml:space="preserve">, але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отримаємо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його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виході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використовуватимемо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його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методи</w:t>
      </w:r>
      <w:proofErr w:type="spellEnd"/>
      <w:r w:rsidRPr="00DA1325">
        <w:rPr>
          <w:rFonts w:ascii="Times New Roman" w:hAnsi="Times New Roman" w:cs="Times New Roman"/>
          <w:sz w:val="32"/>
          <w:szCs w:val="32"/>
        </w:rPr>
        <w:t xml:space="preserve">. </w:t>
      </w:r>
      <w:r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Асинхронні функції оголошують, користуючись ключовим словом </w:t>
      </w:r>
      <w:proofErr w:type="spellStart"/>
      <w:r w:rsidRPr="00DA1325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Pr="00DA1325">
        <w:rPr>
          <w:rFonts w:ascii="Times New Roman" w:hAnsi="Times New Roman" w:cs="Times New Roman"/>
          <w:sz w:val="32"/>
          <w:szCs w:val="32"/>
        </w:rPr>
        <w:t>.</w:t>
      </w:r>
    </w:p>
    <w:p w14:paraId="64022284" w14:textId="67609A56" w:rsidR="00E15E78" w:rsidRPr="00DA1325" w:rsidRDefault="00E15E78" w:rsidP="00394599">
      <w:pPr>
        <w:rPr>
          <w:rFonts w:ascii="Times New Roman" w:hAnsi="Times New Roman" w:cs="Times New Roman"/>
          <w:sz w:val="32"/>
          <w:szCs w:val="32"/>
        </w:rPr>
      </w:pPr>
    </w:p>
    <w:p w14:paraId="1DD68646" w14:textId="2836D92B" w:rsidR="00E0181F" w:rsidRPr="00DA1325" w:rsidRDefault="0012019F" w:rsidP="00DA13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A1325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CA4F2C" w:rsidRPr="00DA1325">
        <w:rPr>
          <w:rFonts w:ascii="Times New Roman" w:hAnsi="Times New Roman" w:cs="Times New Roman"/>
          <w:b/>
          <w:sz w:val="32"/>
          <w:szCs w:val="32"/>
          <w:lang w:val="en-US"/>
        </w:rPr>
        <w:t>wait</w:t>
      </w:r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r w:rsidRPr="00DA1325">
        <w:rPr>
          <w:rFonts w:ascii="Times New Roman" w:hAnsi="Times New Roman" w:cs="Times New Roman"/>
          <w:sz w:val="32"/>
          <w:szCs w:val="32"/>
        </w:rPr>
        <w:t xml:space="preserve">– </w:t>
      </w:r>
      <w:r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заморожує </w:t>
      </w:r>
      <w:r w:rsidR="00AF4369" w:rsidRPr="00DA1325">
        <w:rPr>
          <w:rFonts w:ascii="Times New Roman" w:hAnsi="Times New Roman" w:cs="Times New Roman"/>
          <w:sz w:val="32"/>
          <w:szCs w:val="32"/>
          <w:lang w:val="uk-UA"/>
        </w:rPr>
        <w:t>код до виконання асинхронної дії, задається будь-чому.</w:t>
      </w:r>
      <w:r w:rsidR="001227ED" w:rsidRPr="00DA1325">
        <w:rPr>
          <w:sz w:val="20"/>
        </w:rPr>
        <w:t xml:space="preserve"> </w:t>
      </w:r>
      <w:r w:rsidR="001227ED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Ключове слово </w:t>
      </w:r>
      <w:proofErr w:type="spellStart"/>
      <w:r w:rsidR="001227ED" w:rsidRPr="00DA1325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="001227ED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 можна використовувати тільки в функціях, оголошених з ключовим словом </w:t>
      </w:r>
      <w:proofErr w:type="spellStart"/>
      <w:r w:rsidR="001227ED" w:rsidRPr="00DA1325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="00D14756" w:rsidRPr="00DA1325">
        <w:rPr>
          <w:rFonts w:ascii="Times New Roman" w:hAnsi="Times New Roman" w:cs="Times New Roman"/>
          <w:sz w:val="32"/>
          <w:szCs w:val="32"/>
        </w:rPr>
        <w:t>.</w:t>
      </w:r>
      <w:r w:rsidR="00067C82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 Умовно </w:t>
      </w:r>
      <w:r w:rsidR="00067C82" w:rsidRPr="00DA1325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все, до чого застосовується дана приставка – обгортається в </w:t>
      </w:r>
      <w:r w:rsidR="00067C82" w:rsidRPr="00DA1325"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="00067C82" w:rsidRPr="00DA1325">
        <w:rPr>
          <w:rFonts w:ascii="Times New Roman" w:hAnsi="Times New Roman" w:cs="Times New Roman"/>
          <w:sz w:val="32"/>
          <w:szCs w:val="32"/>
        </w:rPr>
        <w:t>.</w:t>
      </w:r>
      <w:r w:rsidR="00067C82" w:rsidRPr="00DA1325">
        <w:rPr>
          <w:rFonts w:ascii="Times New Roman" w:hAnsi="Times New Roman" w:cs="Times New Roman"/>
          <w:sz w:val="32"/>
          <w:szCs w:val="32"/>
          <w:lang w:val="en-US"/>
        </w:rPr>
        <w:t>resolve</w:t>
      </w:r>
      <w:r w:rsidR="00067C82" w:rsidRPr="00DA1325">
        <w:rPr>
          <w:rFonts w:ascii="Times New Roman" w:hAnsi="Times New Roman" w:cs="Times New Roman"/>
          <w:sz w:val="32"/>
          <w:szCs w:val="32"/>
        </w:rPr>
        <w:t>().</w:t>
      </w:r>
      <w:r w:rsidR="00067C82" w:rsidRPr="00DA1325">
        <w:rPr>
          <w:rFonts w:ascii="Times New Roman" w:hAnsi="Times New Roman" w:cs="Times New Roman"/>
          <w:sz w:val="32"/>
          <w:szCs w:val="32"/>
          <w:lang w:val="en-US"/>
        </w:rPr>
        <w:t>then</w:t>
      </w:r>
      <w:r w:rsidR="00067C82" w:rsidRPr="00DA1325">
        <w:rPr>
          <w:rFonts w:ascii="Times New Roman" w:hAnsi="Times New Roman" w:cs="Times New Roman"/>
          <w:sz w:val="32"/>
          <w:szCs w:val="32"/>
        </w:rPr>
        <w:t>(…)</w:t>
      </w:r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36173E" w14:textId="10285B28" w:rsidR="00DA1325" w:rsidRDefault="00DA1325" w:rsidP="00394599">
      <w:pPr>
        <w:rPr>
          <w:rFonts w:ascii="Times New Roman" w:hAnsi="Times New Roman" w:cs="Times New Roman"/>
          <w:sz w:val="32"/>
          <w:szCs w:val="32"/>
        </w:rPr>
      </w:pPr>
    </w:p>
    <w:p w14:paraId="773DC3B4" w14:textId="3DE779AE" w:rsidR="00341636" w:rsidRPr="006664CA" w:rsidRDefault="00341636" w:rsidP="00394599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 w:rsidRPr="0034163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Переваги використання </w:t>
      </w:r>
      <w:proofErr w:type="spellStart"/>
      <w:r w:rsidRPr="0034163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asinc</w:t>
      </w:r>
      <w:proofErr w:type="spellEnd"/>
      <w:r w:rsidRPr="006664CA"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  <w:t>/</w:t>
      </w:r>
      <w:r w:rsidRPr="0034163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await</w:t>
      </w:r>
    </w:p>
    <w:p w14:paraId="738046F8" w14:textId="3329AA22" w:rsidR="00DA1325" w:rsidRDefault="00DA1325" w:rsidP="00EF09B0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Кожен раз, коли ми прописуємо до асинхронного методу </w:t>
      </w:r>
      <w:proofErr w:type="spellStart"/>
      <w:r w:rsidR="00EB2EB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="00EB2EBE" w:rsidRPr="0009087E">
        <w:rPr>
          <w:rFonts w:ascii="Times New Roman" w:hAnsi="Times New Roman" w:cs="Times New Roman"/>
          <w:b/>
          <w:sz w:val="32"/>
          <w:szCs w:val="32"/>
        </w:rPr>
        <w:t>/</w:t>
      </w:r>
      <w:r w:rsidR="00EB2EB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="00EB2EBE" w:rsidRPr="00EB2EBE">
        <w:rPr>
          <w:rFonts w:ascii="Times New Roman" w:hAnsi="Times New Roman" w:cs="Times New Roman"/>
          <w:sz w:val="32"/>
          <w:szCs w:val="32"/>
        </w:rPr>
        <w:t xml:space="preserve"> </w:t>
      </w:r>
      <w:r w:rsidR="00341636">
        <w:rPr>
          <w:rFonts w:ascii="Times New Roman" w:hAnsi="Times New Roman" w:cs="Times New Roman"/>
          <w:sz w:val="32"/>
          <w:szCs w:val="32"/>
        </w:rPr>
        <w:t>–</w:t>
      </w:r>
      <w:r w:rsidR="00EB2EBE" w:rsidRPr="00EB2EBE">
        <w:rPr>
          <w:rFonts w:ascii="Times New Roman" w:hAnsi="Times New Roman" w:cs="Times New Roman"/>
          <w:sz w:val="32"/>
          <w:szCs w:val="32"/>
        </w:rPr>
        <w:t xml:space="preserve"> </w:t>
      </w:r>
      <w:r w:rsidR="00341636">
        <w:rPr>
          <w:rFonts w:ascii="Times New Roman" w:hAnsi="Times New Roman" w:cs="Times New Roman"/>
          <w:sz w:val="32"/>
          <w:szCs w:val="32"/>
          <w:lang w:val="uk-UA"/>
        </w:rPr>
        <w:t xml:space="preserve">ми </w:t>
      </w:r>
      <w:r w:rsidR="0009087E">
        <w:rPr>
          <w:rFonts w:ascii="Times New Roman" w:hAnsi="Times New Roman" w:cs="Times New Roman"/>
          <w:sz w:val="32"/>
          <w:szCs w:val="32"/>
          <w:lang w:val="uk-UA"/>
        </w:rPr>
        <w:t xml:space="preserve">позбавляємося потреби прописувати </w:t>
      </w:r>
      <w:proofErr w:type="spellStart"/>
      <w:r w:rsidR="0009087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="0009087E" w:rsidRPr="0009087E">
        <w:rPr>
          <w:rFonts w:ascii="Times New Roman" w:hAnsi="Times New Roman" w:cs="Times New Roman"/>
          <w:b/>
          <w:sz w:val="32"/>
          <w:szCs w:val="32"/>
        </w:rPr>
        <w:t>/</w:t>
      </w:r>
      <w:r w:rsidR="0009087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="0011196D" w:rsidRPr="0011196D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14:paraId="6070B949" w14:textId="290FA922" w:rsidR="0011196D" w:rsidRDefault="0011196D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11196D">
        <w:rPr>
          <w:rFonts w:ascii="Times New Roman" w:hAnsi="Times New Roman" w:cs="Times New Roman"/>
          <w:sz w:val="32"/>
          <w:szCs w:val="32"/>
          <w:lang w:val="uk-UA"/>
        </w:rPr>
        <w:t xml:space="preserve">онструкція </w:t>
      </w:r>
      <w:proofErr w:type="spellStart"/>
      <w:r w:rsidRPr="0011196D">
        <w:rPr>
          <w:rFonts w:ascii="Times New Roman" w:hAnsi="Times New Roman" w:cs="Times New Roman"/>
          <w:b/>
          <w:sz w:val="32"/>
          <w:szCs w:val="32"/>
        </w:rPr>
        <w:t>async</w:t>
      </w:r>
      <w:proofErr w:type="spellEnd"/>
      <w:r w:rsidRPr="0011196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/ </w:t>
      </w:r>
      <w:proofErr w:type="spellStart"/>
      <w:r w:rsidRPr="0011196D">
        <w:rPr>
          <w:rFonts w:ascii="Times New Roman" w:hAnsi="Times New Roman" w:cs="Times New Roman"/>
          <w:b/>
          <w:sz w:val="32"/>
          <w:szCs w:val="32"/>
        </w:rPr>
        <w:t>await</w:t>
      </w:r>
      <w:proofErr w:type="spellEnd"/>
      <w:r w:rsidRPr="0011196D">
        <w:rPr>
          <w:rFonts w:ascii="Times New Roman" w:hAnsi="Times New Roman" w:cs="Times New Roman"/>
          <w:sz w:val="32"/>
          <w:szCs w:val="32"/>
          <w:lang w:val="uk-UA"/>
        </w:rPr>
        <w:t xml:space="preserve"> дозволяє обробляти синхронні і асинхронні помилки з використанням одних і тих же механізмів.</w:t>
      </w:r>
    </w:p>
    <w:p w14:paraId="58D84C1A" w14:textId="3258AE77" w:rsidR="00B71029" w:rsidRDefault="00B71029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Полегшує написання умов при використанні </w:t>
      </w:r>
      <w:proofErr w:type="spellStart"/>
      <w:r w:rsidRPr="00A74F7E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Pr="00A74F7E">
        <w:rPr>
          <w:rFonts w:ascii="Times New Roman" w:hAnsi="Times New Roman" w:cs="Times New Roman"/>
          <w:b/>
          <w:sz w:val="32"/>
          <w:szCs w:val="32"/>
        </w:rPr>
        <w:t>/</w:t>
      </w:r>
      <w:r w:rsidRPr="00A74F7E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Pr="00B710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це робиться із використанням меншого об’єму коду.</w:t>
      </w:r>
    </w:p>
    <w:p w14:paraId="0F29D14B" w14:textId="69181F34" w:rsidR="00967206" w:rsidRDefault="00967206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967206">
        <w:rPr>
          <w:rFonts w:ascii="Times New Roman" w:hAnsi="Times New Roman" w:cs="Times New Roman"/>
          <w:sz w:val="32"/>
          <w:szCs w:val="32"/>
          <w:lang w:val="uk-UA"/>
        </w:rPr>
        <w:t xml:space="preserve">На відміну від </w:t>
      </w:r>
      <w:proofErr w:type="spellStart"/>
      <w:r w:rsidRPr="00967206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Pr="0096720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/ </w:t>
      </w:r>
      <w:proofErr w:type="spellStart"/>
      <w:r w:rsidRPr="00967206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Pr="00967206">
        <w:rPr>
          <w:rFonts w:ascii="Times New Roman" w:hAnsi="Times New Roman" w:cs="Times New Roman"/>
          <w:sz w:val="32"/>
          <w:szCs w:val="32"/>
          <w:lang w:val="uk-UA"/>
        </w:rPr>
        <w:t>, стек помил</w:t>
      </w:r>
      <w:r>
        <w:rPr>
          <w:rFonts w:ascii="Times New Roman" w:hAnsi="Times New Roman" w:cs="Times New Roman"/>
          <w:sz w:val="32"/>
          <w:szCs w:val="32"/>
          <w:lang w:val="uk-UA"/>
        </w:rPr>
        <w:t>ок</w:t>
      </w:r>
      <w:r w:rsidRPr="00967206">
        <w:rPr>
          <w:rFonts w:ascii="Times New Roman" w:hAnsi="Times New Roman" w:cs="Times New Roman"/>
          <w:sz w:val="32"/>
          <w:szCs w:val="32"/>
          <w:lang w:val="uk-UA"/>
        </w:rPr>
        <w:t xml:space="preserve">, повернутий з ланцюжка </w:t>
      </w:r>
      <w:r>
        <w:rPr>
          <w:rFonts w:ascii="Times New Roman" w:hAnsi="Times New Roman" w:cs="Times New Roman"/>
          <w:sz w:val="32"/>
          <w:szCs w:val="32"/>
          <w:lang w:val="en-US"/>
        </w:rPr>
        <w:t>Promises</w:t>
      </w:r>
      <w:r w:rsidRPr="00967206">
        <w:rPr>
          <w:rFonts w:ascii="Times New Roman" w:hAnsi="Times New Roman" w:cs="Times New Roman"/>
          <w:sz w:val="32"/>
          <w:szCs w:val="32"/>
          <w:lang w:val="uk-UA"/>
        </w:rPr>
        <w:t>, не містить відомостей про точне місце, в якому сталася помилка</w:t>
      </w:r>
      <w:r w:rsidRPr="00967206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 при використанні </w:t>
      </w:r>
      <w:proofErr w:type="spellStart"/>
      <w:r w:rsidRPr="00967206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Pr="00510076">
        <w:rPr>
          <w:rFonts w:ascii="Times New Roman" w:hAnsi="Times New Roman" w:cs="Times New Roman"/>
          <w:b/>
          <w:sz w:val="32"/>
          <w:szCs w:val="32"/>
        </w:rPr>
        <w:t>/</w:t>
      </w:r>
      <w:r w:rsidRPr="00967206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="00A32330" w:rsidRPr="00510076">
        <w:rPr>
          <w:rFonts w:ascii="Times New Roman" w:hAnsi="Times New Roman" w:cs="Times New Roman"/>
          <w:sz w:val="32"/>
          <w:szCs w:val="32"/>
        </w:rPr>
        <w:t xml:space="preserve"> </w:t>
      </w:r>
      <w:r w:rsidR="00A32330">
        <w:rPr>
          <w:rFonts w:ascii="Times New Roman" w:hAnsi="Times New Roman" w:cs="Times New Roman"/>
          <w:sz w:val="32"/>
          <w:szCs w:val="32"/>
          <w:lang w:val="uk-UA"/>
        </w:rPr>
        <w:t xml:space="preserve">інформація про помилку </w:t>
      </w:r>
      <w:proofErr w:type="spellStart"/>
      <w:r w:rsidR="00510076">
        <w:rPr>
          <w:rFonts w:ascii="Times New Roman" w:hAnsi="Times New Roman" w:cs="Times New Roman"/>
          <w:sz w:val="32"/>
          <w:szCs w:val="32"/>
          <w:lang w:val="uk-UA"/>
        </w:rPr>
        <w:t>вкаже</w:t>
      </w:r>
      <w:proofErr w:type="spellEnd"/>
      <w:r w:rsidR="00510076">
        <w:rPr>
          <w:rFonts w:ascii="Times New Roman" w:hAnsi="Times New Roman" w:cs="Times New Roman"/>
          <w:sz w:val="32"/>
          <w:szCs w:val="32"/>
          <w:lang w:val="uk-UA"/>
        </w:rPr>
        <w:t xml:space="preserve"> більш точні дані щодо помилки</w:t>
      </w:r>
      <w:r w:rsidR="00A32330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D71EC39" w14:textId="6E149548" w:rsidR="00F94017" w:rsidRDefault="00F94017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F94017">
        <w:rPr>
          <w:rFonts w:ascii="Times New Roman" w:hAnsi="Times New Roman" w:cs="Times New Roman"/>
          <w:sz w:val="32"/>
          <w:szCs w:val="32"/>
          <w:lang w:val="uk-UA"/>
        </w:rPr>
        <w:t xml:space="preserve">З використанням </w:t>
      </w:r>
      <w:proofErr w:type="spellStart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/ </w:t>
      </w:r>
      <w:proofErr w:type="spellStart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Pr="00F94017">
        <w:rPr>
          <w:rFonts w:ascii="Times New Roman" w:hAnsi="Times New Roman" w:cs="Times New Roman"/>
          <w:sz w:val="32"/>
          <w:szCs w:val="32"/>
          <w:lang w:val="uk-UA"/>
        </w:rPr>
        <w:t xml:space="preserve"> можна переходити за викликами, в яких використовується ключове слово </w:t>
      </w:r>
      <w:proofErr w:type="spellStart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Pr="00F94017">
        <w:rPr>
          <w:rFonts w:ascii="Times New Roman" w:hAnsi="Times New Roman" w:cs="Times New Roman"/>
          <w:sz w:val="32"/>
          <w:szCs w:val="32"/>
          <w:lang w:val="uk-UA"/>
        </w:rPr>
        <w:t xml:space="preserve"> так, ніби це - звичайні синхронні операції.</w:t>
      </w:r>
    </w:p>
    <w:p w14:paraId="2E36B2BD" w14:textId="0AABA432" w:rsidR="00AE4D62" w:rsidRDefault="00AE4D62" w:rsidP="00AE4D6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5C6DB84" w14:textId="06FF0C7E" w:rsidR="00AE4D62" w:rsidRDefault="00AE4D62" w:rsidP="00AE4D62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AE4D62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Методи</w:t>
      </w:r>
    </w:p>
    <w:p w14:paraId="5DAB70CF" w14:textId="025475C8" w:rsidR="00AE4D62" w:rsidRPr="008205ED" w:rsidRDefault="00AE4D62" w:rsidP="00AE4D62">
      <w:pPr>
        <w:pStyle w:val="a3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</w:pPr>
      <w:proofErr w:type="spellStart"/>
      <w:r w:rsidRPr="00AE4D62">
        <w:rPr>
          <w:rFonts w:ascii="Times New Roman" w:eastAsia="Times New Roman" w:hAnsi="Times New Roman" w:cs="Times New Roman"/>
          <w:color w:val="5F6E00"/>
          <w:sz w:val="32"/>
          <w:szCs w:val="27"/>
          <w:lang w:eastAsia="ru-RU"/>
        </w:rPr>
        <w:t>await</w:t>
      </w:r>
      <w:proofErr w:type="spellEnd"/>
      <w:r w:rsidRP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 xml:space="preserve"> </w:t>
      </w:r>
      <w:proofErr w:type="spellStart"/>
      <w:r w:rsidRPr="00AE4D62">
        <w:rPr>
          <w:rFonts w:ascii="Times New Roman" w:eastAsia="Times New Roman" w:hAnsi="Times New Roman" w:cs="Times New Roman"/>
          <w:color w:val="876600"/>
          <w:sz w:val="32"/>
          <w:szCs w:val="27"/>
          <w:lang w:eastAsia="ru-RU"/>
        </w:rPr>
        <w:t>timeoutPromise</w:t>
      </w:r>
      <w:proofErr w:type="spellEnd"/>
      <w:r w:rsidRP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>(</w:t>
      </w:r>
      <w:r w:rsidRPr="008205ED">
        <w:rPr>
          <w:rFonts w:ascii="Times New Roman" w:eastAsia="Times New Roman" w:hAnsi="Times New Roman" w:cs="Times New Roman"/>
          <w:color w:val="006AB5"/>
          <w:sz w:val="32"/>
          <w:szCs w:val="27"/>
          <w:lang w:val="uk-UA" w:eastAsia="ru-RU"/>
        </w:rPr>
        <w:t>1000</w:t>
      </w:r>
      <w:r w:rsidRP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>);</w:t>
      </w:r>
      <w:r w:rsid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 xml:space="preserve"> - створює паузу в асинхронних методах</w:t>
      </w:r>
    </w:p>
    <w:p w14:paraId="018EFCF1" w14:textId="3CD30DBA" w:rsidR="00AE4D62" w:rsidRPr="00AE4D62" w:rsidRDefault="00AE4D62" w:rsidP="00AE4D62">
      <w:pPr>
        <w:pStyle w:val="a3"/>
        <w:ind w:left="1440"/>
        <w:rPr>
          <w:rFonts w:ascii="Times New Roman" w:hAnsi="Times New Roman" w:cs="Times New Roman"/>
          <w:sz w:val="32"/>
          <w:szCs w:val="32"/>
          <w:lang w:val="uk-UA"/>
        </w:rPr>
      </w:pPr>
    </w:p>
    <w:sectPr w:rsidR="00AE4D62" w:rsidRPr="00AE4D62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47D36" w14:textId="77777777" w:rsidR="00322A3D" w:rsidRDefault="00322A3D" w:rsidP="00A00180">
      <w:pPr>
        <w:spacing w:after="0" w:line="240" w:lineRule="auto"/>
      </w:pPr>
      <w:r>
        <w:separator/>
      </w:r>
    </w:p>
  </w:endnote>
  <w:endnote w:type="continuationSeparator" w:id="0">
    <w:p w14:paraId="2B96B92F" w14:textId="77777777" w:rsidR="00322A3D" w:rsidRDefault="00322A3D" w:rsidP="00A0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6CBBA" w14:textId="77777777" w:rsidR="00322A3D" w:rsidRDefault="00322A3D" w:rsidP="00A00180">
      <w:pPr>
        <w:spacing w:after="0" w:line="240" w:lineRule="auto"/>
      </w:pPr>
      <w:r>
        <w:separator/>
      </w:r>
    </w:p>
  </w:footnote>
  <w:footnote w:type="continuationSeparator" w:id="0">
    <w:p w14:paraId="56163A82" w14:textId="77777777" w:rsidR="00322A3D" w:rsidRDefault="00322A3D" w:rsidP="00A0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20973" w14:textId="5478ECC7" w:rsidR="002F67BB" w:rsidRPr="00A00180" w:rsidRDefault="002F67BB" w:rsidP="00A00180">
    <w:pPr>
      <w:pStyle w:val="a6"/>
      <w:ind w:left="-1134"/>
      <w:jc w:val="center"/>
      <w:rPr>
        <w:rFonts w:ascii="Times New Roman" w:hAnsi="Times New Roman" w:cs="Times New Roman"/>
        <w:b/>
        <w:sz w:val="40"/>
        <w:lang w:val="en-US"/>
      </w:rPr>
    </w:pPr>
    <w:r w:rsidRPr="00A00180">
      <w:rPr>
        <w:rFonts w:ascii="Times New Roman" w:hAnsi="Times New Roman" w:cs="Times New Roman"/>
        <w:b/>
        <w:sz w:val="40"/>
        <w:lang w:val="en-US"/>
      </w:rPr>
      <w:t>A</w:t>
    </w:r>
    <w:r>
      <w:rPr>
        <w:rFonts w:ascii="Times New Roman" w:hAnsi="Times New Roman" w:cs="Times New Roman"/>
        <w:b/>
        <w:sz w:val="40"/>
        <w:lang w:val="en-US"/>
      </w:rPr>
      <w:t>JAX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5A91"/>
    <w:multiLevelType w:val="multilevel"/>
    <w:tmpl w:val="8BB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C1EA5"/>
    <w:multiLevelType w:val="hybridMultilevel"/>
    <w:tmpl w:val="9754F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6BC5"/>
    <w:multiLevelType w:val="multilevel"/>
    <w:tmpl w:val="0F8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4EC"/>
    <w:multiLevelType w:val="multilevel"/>
    <w:tmpl w:val="139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72B4E"/>
    <w:multiLevelType w:val="multilevel"/>
    <w:tmpl w:val="F11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777C4"/>
    <w:multiLevelType w:val="hybridMultilevel"/>
    <w:tmpl w:val="03786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00DE7"/>
    <w:multiLevelType w:val="multilevel"/>
    <w:tmpl w:val="15D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758A9"/>
    <w:multiLevelType w:val="hybridMultilevel"/>
    <w:tmpl w:val="37BEC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673B3"/>
    <w:multiLevelType w:val="hybridMultilevel"/>
    <w:tmpl w:val="C68A4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169F"/>
    <w:multiLevelType w:val="hybridMultilevel"/>
    <w:tmpl w:val="FBB035C0"/>
    <w:lvl w:ilvl="0" w:tplc="77845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072"/>
    <w:multiLevelType w:val="multilevel"/>
    <w:tmpl w:val="233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96ADB"/>
    <w:multiLevelType w:val="hybridMultilevel"/>
    <w:tmpl w:val="5EBA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F4E56"/>
    <w:multiLevelType w:val="hybridMultilevel"/>
    <w:tmpl w:val="3124A3E8"/>
    <w:lvl w:ilvl="0" w:tplc="825A5A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63E9E"/>
    <w:multiLevelType w:val="hybridMultilevel"/>
    <w:tmpl w:val="6166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20423"/>
    <w:multiLevelType w:val="hybridMultilevel"/>
    <w:tmpl w:val="5E066E06"/>
    <w:lvl w:ilvl="0" w:tplc="74988EE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F3D135D"/>
    <w:multiLevelType w:val="multilevel"/>
    <w:tmpl w:val="22A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08A6"/>
    <w:multiLevelType w:val="multilevel"/>
    <w:tmpl w:val="D44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F5D65"/>
    <w:multiLevelType w:val="hybridMultilevel"/>
    <w:tmpl w:val="57FCC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68AE"/>
    <w:multiLevelType w:val="hybridMultilevel"/>
    <w:tmpl w:val="5EBA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E7226"/>
    <w:multiLevelType w:val="hybridMultilevel"/>
    <w:tmpl w:val="BDD65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F3CD0"/>
    <w:multiLevelType w:val="hybridMultilevel"/>
    <w:tmpl w:val="DFA0975A"/>
    <w:lvl w:ilvl="0" w:tplc="D80001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5053FA"/>
    <w:multiLevelType w:val="multilevel"/>
    <w:tmpl w:val="E9D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F9416E"/>
    <w:multiLevelType w:val="hybridMultilevel"/>
    <w:tmpl w:val="76DAE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6"/>
  </w:num>
  <w:num w:numId="4">
    <w:abstractNumId w:val="8"/>
  </w:num>
  <w:num w:numId="5">
    <w:abstractNumId w:val="21"/>
  </w:num>
  <w:num w:numId="6">
    <w:abstractNumId w:val="0"/>
  </w:num>
  <w:num w:numId="7">
    <w:abstractNumId w:val="9"/>
  </w:num>
  <w:num w:numId="8">
    <w:abstractNumId w:val="16"/>
  </w:num>
  <w:num w:numId="9">
    <w:abstractNumId w:val="10"/>
  </w:num>
  <w:num w:numId="10">
    <w:abstractNumId w:val="3"/>
  </w:num>
  <w:num w:numId="11">
    <w:abstractNumId w:val="4"/>
  </w:num>
  <w:num w:numId="12">
    <w:abstractNumId w:val="15"/>
  </w:num>
  <w:num w:numId="13">
    <w:abstractNumId w:val="2"/>
  </w:num>
  <w:num w:numId="14">
    <w:abstractNumId w:val="17"/>
  </w:num>
  <w:num w:numId="15">
    <w:abstractNumId w:val="5"/>
  </w:num>
  <w:num w:numId="16">
    <w:abstractNumId w:val="19"/>
  </w:num>
  <w:num w:numId="17">
    <w:abstractNumId w:val="20"/>
  </w:num>
  <w:num w:numId="18">
    <w:abstractNumId w:val="14"/>
  </w:num>
  <w:num w:numId="19">
    <w:abstractNumId w:val="13"/>
  </w:num>
  <w:num w:numId="20">
    <w:abstractNumId w:val="18"/>
  </w:num>
  <w:num w:numId="21">
    <w:abstractNumId w:val="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1E"/>
    <w:rsid w:val="000067B4"/>
    <w:rsid w:val="00032F5B"/>
    <w:rsid w:val="0004183C"/>
    <w:rsid w:val="00067C82"/>
    <w:rsid w:val="00072A64"/>
    <w:rsid w:val="00085A60"/>
    <w:rsid w:val="000865A1"/>
    <w:rsid w:val="0009087E"/>
    <w:rsid w:val="00095D3A"/>
    <w:rsid w:val="00096782"/>
    <w:rsid w:val="000A5B9D"/>
    <w:rsid w:val="000C615A"/>
    <w:rsid w:val="000D0CA4"/>
    <w:rsid w:val="000D3C27"/>
    <w:rsid w:val="000D5688"/>
    <w:rsid w:val="000F1EFE"/>
    <w:rsid w:val="000F403A"/>
    <w:rsid w:val="0010205E"/>
    <w:rsid w:val="00105DF3"/>
    <w:rsid w:val="00107AED"/>
    <w:rsid w:val="001109D5"/>
    <w:rsid w:val="0011196D"/>
    <w:rsid w:val="0012019F"/>
    <w:rsid w:val="001227ED"/>
    <w:rsid w:val="00127538"/>
    <w:rsid w:val="00153A2F"/>
    <w:rsid w:val="001542B3"/>
    <w:rsid w:val="00160719"/>
    <w:rsid w:val="00161455"/>
    <w:rsid w:val="001715F5"/>
    <w:rsid w:val="001737C4"/>
    <w:rsid w:val="00174723"/>
    <w:rsid w:val="0018362A"/>
    <w:rsid w:val="00193A23"/>
    <w:rsid w:val="001A4D28"/>
    <w:rsid w:val="001A58D0"/>
    <w:rsid w:val="001B749E"/>
    <w:rsid w:val="001E0465"/>
    <w:rsid w:val="001E4C39"/>
    <w:rsid w:val="002036E4"/>
    <w:rsid w:val="0021798A"/>
    <w:rsid w:val="00226D6E"/>
    <w:rsid w:val="00240EF3"/>
    <w:rsid w:val="00250562"/>
    <w:rsid w:val="00254E9E"/>
    <w:rsid w:val="00277B24"/>
    <w:rsid w:val="0028671E"/>
    <w:rsid w:val="002B106D"/>
    <w:rsid w:val="002B799C"/>
    <w:rsid w:val="002C06BD"/>
    <w:rsid w:val="002C28F2"/>
    <w:rsid w:val="002D3465"/>
    <w:rsid w:val="002E2C23"/>
    <w:rsid w:val="002F67BB"/>
    <w:rsid w:val="002F7A62"/>
    <w:rsid w:val="00302E7D"/>
    <w:rsid w:val="003036DB"/>
    <w:rsid w:val="00321019"/>
    <w:rsid w:val="00322A3D"/>
    <w:rsid w:val="003316CD"/>
    <w:rsid w:val="00341636"/>
    <w:rsid w:val="00352586"/>
    <w:rsid w:val="00356446"/>
    <w:rsid w:val="00366026"/>
    <w:rsid w:val="00376E55"/>
    <w:rsid w:val="00390FE8"/>
    <w:rsid w:val="00394599"/>
    <w:rsid w:val="003A4D57"/>
    <w:rsid w:val="003C7717"/>
    <w:rsid w:val="003D4F60"/>
    <w:rsid w:val="004023B3"/>
    <w:rsid w:val="00403B33"/>
    <w:rsid w:val="00410BFE"/>
    <w:rsid w:val="00413838"/>
    <w:rsid w:val="00413FC4"/>
    <w:rsid w:val="00435BA0"/>
    <w:rsid w:val="00455658"/>
    <w:rsid w:val="004567A6"/>
    <w:rsid w:val="00460E6A"/>
    <w:rsid w:val="00473A9E"/>
    <w:rsid w:val="00482259"/>
    <w:rsid w:val="004853F0"/>
    <w:rsid w:val="0048766B"/>
    <w:rsid w:val="0049428A"/>
    <w:rsid w:val="004C0A01"/>
    <w:rsid w:val="004C1BAD"/>
    <w:rsid w:val="004C4BCB"/>
    <w:rsid w:val="004E6231"/>
    <w:rsid w:val="004E6D7F"/>
    <w:rsid w:val="004F0C43"/>
    <w:rsid w:val="004F3A35"/>
    <w:rsid w:val="004F492E"/>
    <w:rsid w:val="004F4E98"/>
    <w:rsid w:val="00510076"/>
    <w:rsid w:val="00521437"/>
    <w:rsid w:val="0053279B"/>
    <w:rsid w:val="00536826"/>
    <w:rsid w:val="00551041"/>
    <w:rsid w:val="00553F67"/>
    <w:rsid w:val="00571896"/>
    <w:rsid w:val="0057321C"/>
    <w:rsid w:val="00587B1E"/>
    <w:rsid w:val="005936CA"/>
    <w:rsid w:val="005A3FD4"/>
    <w:rsid w:val="005A4498"/>
    <w:rsid w:val="005A4888"/>
    <w:rsid w:val="005B322A"/>
    <w:rsid w:val="005B658D"/>
    <w:rsid w:val="005B6E11"/>
    <w:rsid w:val="005B7635"/>
    <w:rsid w:val="005D3D88"/>
    <w:rsid w:val="005D6A5E"/>
    <w:rsid w:val="005D6C9A"/>
    <w:rsid w:val="005D6F81"/>
    <w:rsid w:val="005F045C"/>
    <w:rsid w:val="005F1B4F"/>
    <w:rsid w:val="005F2C8B"/>
    <w:rsid w:val="00601EF2"/>
    <w:rsid w:val="00646BD2"/>
    <w:rsid w:val="00652EB8"/>
    <w:rsid w:val="006605D5"/>
    <w:rsid w:val="00665720"/>
    <w:rsid w:val="006664CA"/>
    <w:rsid w:val="00667938"/>
    <w:rsid w:val="00672BAE"/>
    <w:rsid w:val="00687553"/>
    <w:rsid w:val="00695C46"/>
    <w:rsid w:val="006A2B68"/>
    <w:rsid w:val="006A73A5"/>
    <w:rsid w:val="006C25D6"/>
    <w:rsid w:val="006C7023"/>
    <w:rsid w:val="006D4BB7"/>
    <w:rsid w:val="006D56D8"/>
    <w:rsid w:val="006D6971"/>
    <w:rsid w:val="006E38FC"/>
    <w:rsid w:val="006F1FB9"/>
    <w:rsid w:val="007408B4"/>
    <w:rsid w:val="00762399"/>
    <w:rsid w:val="00763435"/>
    <w:rsid w:val="00766716"/>
    <w:rsid w:val="007709CC"/>
    <w:rsid w:val="00774847"/>
    <w:rsid w:val="0079079B"/>
    <w:rsid w:val="007920ED"/>
    <w:rsid w:val="0079294D"/>
    <w:rsid w:val="007A0E1A"/>
    <w:rsid w:val="007B1789"/>
    <w:rsid w:val="007B1E21"/>
    <w:rsid w:val="007B3F9C"/>
    <w:rsid w:val="007D4331"/>
    <w:rsid w:val="007E5487"/>
    <w:rsid w:val="007F26BA"/>
    <w:rsid w:val="007F5152"/>
    <w:rsid w:val="008028D2"/>
    <w:rsid w:val="008205ED"/>
    <w:rsid w:val="00823452"/>
    <w:rsid w:val="00825556"/>
    <w:rsid w:val="008262FD"/>
    <w:rsid w:val="00831809"/>
    <w:rsid w:val="00831D7F"/>
    <w:rsid w:val="00840EA8"/>
    <w:rsid w:val="00843B97"/>
    <w:rsid w:val="00844046"/>
    <w:rsid w:val="008524DE"/>
    <w:rsid w:val="00871040"/>
    <w:rsid w:val="00871D80"/>
    <w:rsid w:val="00893032"/>
    <w:rsid w:val="008971F9"/>
    <w:rsid w:val="008A1C24"/>
    <w:rsid w:val="008A26F1"/>
    <w:rsid w:val="008A5473"/>
    <w:rsid w:val="008B73DA"/>
    <w:rsid w:val="008C2AC5"/>
    <w:rsid w:val="008D403A"/>
    <w:rsid w:val="009114C5"/>
    <w:rsid w:val="00912A49"/>
    <w:rsid w:val="00923782"/>
    <w:rsid w:val="009260C4"/>
    <w:rsid w:val="00927225"/>
    <w:rsid w:val="00932703"/>
    <w:rsid w:val="00967206"/>
    <w:rsid w:val="00967F2A"/>
    <w:rsid w:val="009752BF"/>
    <w:rsid w:val="009839EA"/>
    <w:rsid w:val="00987CC4"/>
    <w:rsid w:val="00997670"/>
    <w:rsid w:val="009A319B"/>
    <w:rsid w:val="009A546F"/>
    <w:rsid w:val="009B48D6"/>
    <w:rsid w:val="009B6407"/>
    <w:rsid w:val="009C5008"/>
    <w:rsid w:val="009D25D2"/>
    <w:rsid w:val="009D5712"/>
    <w:rsid w:val="009E7CF1"/>
    <w:rsid w:val="009F40DE"/>
    <w:rsid w:val="00A00180"/>
    <w:rsid w:val="00A00F8C"/>
    <w:rsid w:val="00A0102A"/>
    <w:rsid w:val="00A01174"/>
    <w:rsid w:val="00A2486A"/>
    <w:rsid w:val="00A3032E"/>
    <w:rsid w:val="00A32330"/>
    <w:rsid w:val="00A3369F"/>
    <w:rsid w:val="00A437CD"/>
    <w:rsid w:val="00A44D26"/>
    <w:rsid w:val="00A45902"/>
    <w:rsid w:val="00A74F7E"/>
    <w:rsid w:val="00AD486B"/>
    <w:rsid w:val="00AD64B4"/>
    <w:rsid w:val="00AD6BA3"/>
    <w:rsid w:val="00AE4D62"/>
    <w:rsid w:val="00AE50DA"/>
    <w:rsid w:val="00AF4369"/>
    <w:rsid w:val="00B01E23"/>
    <w:rsid w:val="00B03B83"/>
    <w:rsid w:val="00B34CB7"/>
    <w:rsid w:val="00B35DB2"/>
    <w:rsid w:val="00B40AF9"/>
    <w:rsid w:val="00B543A8"/>
    <w:rsid w:val="00B6342C"/>
    <w:rsid w:val="00B64937"/>
    <w:rsid w:val="00B65588"/>
    <w:rsid w:val="00B66051"/>
    <w:rsid w:val="00B66934"/>
    <w:rsid w:val="00B71029"/>
    <w:rsid w:val="00B72BA1"/>
    <w:rsid w:val="00B730F3"/>
    <w:rsid w:val="00B73B7F"/>
    <w:rsid w:val="00B74B78"/>
    <w:rsid w:val="00B957BA"/>
    <w:rsid w:val="00BA7ED7"/>
    <w:rsid w:val="00BB1830"/>
    <w:rsid w:val="00BB4555"/>
    <w:rsid w:val="00BD1099"/>
    <w:rsid w:val="00BD3807"/>
    <w:rsid w:val="00BE2885"/>
    <w:rsid w:val="00BF410B"/>
    <w:rsid w:val="00C00A87"/>
    <w:rsid w:val="00C11A71"/>
    <w:rsid w:val="00C1312C"/>
    <w:rsid w:val="00C23BF1"/>
    <w:rsid w:val="00C30D2D"/>
    <w:rsid w:val="00C573B1"/>
    <w:rsid w:val="00C81DA7"/>
    <w:rsid w:val="00C86788"/>
    <w:rsid w:val="00C92BF5"/>
    <w:rsid w:val="00CA4F2C"/>
    <w:rsid w:val="00CC2038"/>
    <w:rsid w:val="00CD49D8"/>
    <w:rsid w:val="00CD7585"/>
    <w:rsid w:val="00CE2A02"/>
    <w:rsid w:val="00CE40FB"/>
    <w:rsid w:val="00CF67EE"/>
    <w:rsid w:val="00D14756"/>
    <w:rsid w:val="00D17859"/>
    <w:rsid w:val="00D23249"/>
    <w:rsid w:val="00D30044"/>
    <w:rsid w:val="00D34D11"/>
    <w:rsid w:val="00D509D5"/>
    <w:rsid w:val="00D52B61"/>
    <w:rsid w:val="00D546DD"/>
    <w:rsid w:val="00D6251E"/>
    <w:rsid w:val="00D626AB"/>
    <w:rsid w:val="00DA1325"/>
    <w:rsid w:val="00DB579E"/>
    <w:rsid w:val="00DB5DDC"/>
    <w:rsid w:val="00DC4166"/>
    <w:rsid w:val="00DD7483"/>
    <w:rsid w:val="00DE2D98"/>
    <w:rsid w:val="00E0181F"/>
    <w:rsid w:val="00E06679"/>
    <w:rsid w:val="00E15E78"/>
    <w:rsid w:val="00E253AA"/>
    <w:rsid w:val="00E343C3"/>
    <w:rsid w:val="00E60D06"/>
    <w:rsid w:val="00E67F58"/>
    <w:rsid w:val="00E730E6"/>
    <w:rsid w:val="00E77E7E"/>
    <w:rsid w:val="00E861B6"/>
    <w:rsid w:val="00E9730E"/>
    <w:rsid w:val="00EA0D74"/>
    <w:rsid w:val="00EA2401"/>
    <w:rsid w:val="00EB2EBE"/>
    <w:rsid w:val="00EB6F1E"/>
    <w:rsid w:val="00ED37D3"/>
    <w:rsid w:val="00ED66C7"/>
    <w:rsid w:val="00ED6E9E"/>
    <w:rsid w:val="00EE2FAE"/>
    <w:rsid w:val="00EE3334"/>
    <w:rsid w:val="00EF09B0"/>
    <w:rsid w:val="00F01AA1"/>
    <w:rsid w:val="00F04807"/>
    <w:rsid w:val="00F068A3"/>
    <w:rsid w:val="00F135ED"/>
    <w:rsid w:val="00F14BB6"/>
    <w:rsid w:val="00F16D8B"/>
    <w:rsid w:val="00F46033"/>
    <w:rsid w:val="00F57394"/>
    <w:rsid w:val="00F624DC"/>
    <w:rsid w:val="00F67AF5"/>
    <w:rsid w:val="00F7097B"/>
    <w:rsid w:val="00F94017"/>
    <w:rsid w:val="00FB4153"/>
    <w:rsid w:val="00FB6190"/>
    <w:rsid w:val="00FE55A3"/>
    <w:rsid w:val="00FE57B9"/>
    <w:rsid w:val="00FE608E"/>
    <w:rsid w:val="00FF2662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A4A8"/>
  <w15:chartTrackingRefBased/>
  <w15:docId w15:val="{393282C2-2AD7-4881-893D-C63B9683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6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6F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gr">
    <w:name w:val="gr"/>
    <w:basedOn w:val="a"/>
    <w:rsid w:val="005D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F8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D6F8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D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0C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DE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2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5A4888"/>
  </w:style>
  <w:style w:type="paragraph" w:styleId="a6">
    <w:name w:val="header"/>
    <w:basedOn w:val="a"/>
    <w:link w:val="a7"/>
    <w:uiPriority w:val="99"/>
    <w:unhideWhenUsed/>
    <w:rsid w:val="00A0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0180"/>
  </w:style>
  <w:style w:type="paragraph" w:styleId="a8">
    <w:name w:val="footer"/>
    <w:basedOn w:val="a"/>
    <w:link w:val="a9"/>
    <w:uiPriority w:val="99"/>
    <w:unhideWhenUsed/>
    <w:rsid w:val="00A0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0180"/>
  </w:style>
  <w:style w:type="character" w:styleId="aa">
    <w:name w:val="FollowedHyperlink"/>
    <w:basedOn w:val="a0"/>
    <w:uiPriority w:val="99"/>
    <w:semiHidden/>
    <w:unhideWhenUsed/>
    <w:rsid w:val="00774847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D17859"/>
  </w:style>
  <w:style w:type="character" w:customStyle="1" w:styleId="y2iqfc">
    <w:name w:val="y2iqfc"/>
    <w:basedOn w:val="a0"/>
    <w:rsid w:val="000A5B9D"/>
  </w:style>
  <w:style w:type="character" w:customStyle="1" w:styleId="UnresolvedMention">
    <w:name w:val="Unresolved Mention"/>
    <w:basedOn w:val="a0"/>
    <w:uiPriority w:val="99"/>
    <w:semiHidden/>
    <w:unhideWhenUsed/>
    <w:rsid w:val="00BD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0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7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2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8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EventLoop" TargetMode="External"/><Relationship Id="rId13" Type="http://schemas.openxmlformats.org/officeDocument/2006/relationships/hyperlink" Target="https://docs.google.com/presentation/d/1zk7gYssA9iWoTB9mkxH98Dc1y5xuiapbBnG0BhBTuys/edit" TargetMode="External"/><Relationship Id="rId18" Type="http://schemas.openxmlformats.org/officeDocument/2006/relationships/hyperlink" Target="https://stasonmars.ru/javascript/polnoe-ponimanie-syncronnogo-i-asyncronnogo-javascript-s-async-awai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presentation/d/1CX9BamJ02FSdqahSBPfaIILhXbNISRjcs_B7nB59bpo/edit" TargetMode="External"/><Relationship Id="rId12" Type="http://schemas.openxmlformats.org/officeDocument/2006/relationships/hyperlink" Target="https://developer.mozilla.org/ru/docs/Web/Guide/AJAX" TargetMode="External"/><Relationship Id="rId17" Type="http://schemas.openxmlformats.org/officeDocument/2006/relationships/hyperlink" Target="https://stasonmars.ru/javascript/vse-chto-nuzhno-znat-ob-async-await-tsikly-kontrol-potokov-ogranicheniy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company/ruvds/blog/340508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12091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presentation/d/1gNQuKKYSp3Yx7fpFI1jkXwNatv733oMNMAOik3E7sNo/edit" TargetMode="External"/><Relationship Id="rId10" Type="http://schemas.openxmlformats.org/officeDocument/2006/relationships/hyperlink" Target="https://habr.com/ru/company/ruvds/blog/340508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pavelbely/javascript-event-loop-%D0%B2-%D0%BA%D0%B0%D1%80%D1%82%D0%B8%D0%BD%D0%BA%D0%B0%D1%85-%D1%87%D0%B0%D1%81%D1%82%D1%8C-1-a19e4d99f242" TargetMode="External"/><Relationship Id="rId14" Type="http://schemas.openxmlformats.org/officeDocument/2006/relationships/hyperlink" Target="https://habr.com/ru/company/ruvds/blog/340508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6910</TotalTime>
  <Pages>9</Pages>
  <Words>6896</Words>
  <Characters>3931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Учетная запись Майкрософт</cp:lastModifiedBy>
  <cp:revision>198</cp:revision>
  <dcterms:created xsi:type="dcterms:W3CDTF">2020-06-02T16:11:00Z</dcterms:created>
  <dcterms:modified xsi:type="dcterms:W3CDTF">2022-06-09T13:04:00Z</dcterms:modified>
</cp:coreProperties>
</file>