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84" w:rsidRDefault="00563849" w:rsidP="00563849">
      <w:pPr>
        <w:ind w:left="-851"/>
        <w:jc w:val="center"/>
        <w:rPr>
          <w:rFonts w:ascii="Times New Roman" w:hAnsi="Times New Roman" w:cs="Times New Roman"/>
          <w:b/>
          <w:sz w:val="48"/>
          <w:szCs w:val="40"/>
          <w:lang w:val="en-US"/>
        </w:rPr>
      </w:pP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t>String Methods:</w:t>
      </w:r>
    </w:p>
    <w:p w:rsidR="00563849" w:rsidRDefault="0051711E" w:rsidP="0051711E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51711E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Pr="0051711E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зміни регістру</w:t>
      </w:r>
      <w:r w:rsidRPr="0051711E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51711E" w:rsidRPr="00EB4522" w:rsidRDefault="0051711E" w:rsidP="00517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proofErr w:type="gramStart"/>
      <w:r w:rsidRPr="00EB452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toUpperCase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EB4522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EB4522">
        <w:rPr>
          <w:rFonts w:ascii="Times New Roman" w:hAnsi="Times New Roman" w:cs="Times New Roman"/>
          <w:sz w:val="28"/>
          <w:szCs w:val="40"/>
          <w:lang w:val="uk-UA"/>
        </w:rPr>
        <w:t>– піднімає всі символи до верхнього регістру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r w:rsidR="00AE10B6"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Повертає модифіковану поточну строку.</w:t>
      </w:r>
    </w:p>
    <w:p w:rsidR="00AE10B6" w:rsidRPr="00EB4522" w:rsidRDefault="00AE10B6" w:rsidP="00AE10B6">
      <w:pPr>
        <w:rPr>
          <w:rFonts w:ascii="Times New Roman" w:hAnsi="Times New Roman" w:cs="Times New Roman"/>
          <w:sz w:val="32"/>
          <w:szCs w:val="40"/>
          <w:lang w:val="uk-UA"/>
        </w:rPr>
      </w:pPr>
    </w:p>
    <w:p w:rsidR="0051711E" w:rsidRPr="00EB4522" w:rsidRDefault="0051711E" w:rsidP="00517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proofErr w:type="gramStart"/>
      <w:r w:rsidRPr="00EB452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toLowerCase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EB4522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>–</w:t>
      </w:r>
      <w:r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піднімає всі символи до нижнього регістру. </w:t>
      </w:r>
      <w:r w:rsidR="00AE10B6"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Повертає модифіковану поточну строку.</w:t>
      </w:r>
    </w:p>
    <w:p w:rsidR="00EB4522" w:rsidRPr="00EB4522" w:rsidRDefault="00EB4522" w:rsidP="00EB4522">
      <w:pPr>
        <w:pStyle w:val="a3"/>
        <w:rPr>
          <w:rFonts w:ascii="Times New Roman" w:hAnsi="Times New Roman" w:cs="Times New Roman"/>
          <w:sz w:val="36"/>
          <w:szCs w:val="40"/>
          <w:lang w:val="uk-UA"/>
        </w:rPr>
      </w:pPr>
    </w:p>
    <w:p w:rsidR="00EB4522" w:rsidRDefault="00EB4522" w:rsidP="00EB4522">
      <w:pPr>
        <w:rPr>
          <w:rFonts w:ascii="Times New Roman" w:hAnsi="Times New Roman" w:cs="Times New Roman"/>
          <w:sz w:val="36"/>
          <w:szCs w:val="40"/>
          <w:lang w:val="uk-UA"/>
        </w:rPr>
      </w:pPr>
    </w:p>
    <w:p w:rsidR="00EB4522" w:rsidRDefault="00EB4522" w:rsidP="00EB4522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 xml:space="preserve">пошуку 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підстроки</w:t>
      </w:r>
      <w:proofErr w:type="spellEnd"/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B9589E" w:rsidRPr="00EB4522" w:rsidRDefault="00B9589E" w:rsidP="00EB4522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ab/>
        <w:t>Повертають індекс:</w:t>
      </w:r>
    </w:p>
    <w:p w:rsidR="00EB4522" w:rsidRDefault="007A565E" w:rsidP="00B95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indexOf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A565E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A565E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9511F7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r w:rsidR="009511F7">
        <w:rPr>
          <w:rFonts w:ascii="Times New Roman" w:hAnsi="Times New Roman" w:cs="Times New Roman"/>
          <w:sz w:val="28"/>
          <w:szCs w:val="40"/>
          <w:lang w:val="en-US"/>
        </w:rPr>
        <w:t>mandatory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="009511F7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індекс</w:t>
      </w:r>
      <w:r w:rsidR="009511F7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позиції / -1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r w:rsidR="009511F7">
        <w:rPr>
          <w:rFonts w:ascii="Times New Roman" w:hAnsi="Times New Roman" w:cs="Times New Roman"/>
          <w:sz w:val="28"/>
          <w:szCs w:val="40"/>
          <w:lang w:val="uk-UA"/>
        </w:rPr>
        <w:t>Другий параметр дозволяє стартувати пошук із будь-якої точки.</w:t>
      </w:r>
    </w:p>
    <w:p w:rsidR="00876964" w:rsidRPr="00876964" w:rsidRDefault="00876964" w:rsidP="00876964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F23874" w:rsidRPr="005C6689" w:rsidRDefault="00F91716" w:rsidP="005C66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lastI</w:t>
      </w:r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ndexOf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A565E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A565E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r>
        <w:rPr>
          <w:rFonts w:ascii="Times New Roman" w:hAnsi="Times New Roman" w:cs="Times New Roman"/>
          <w:sz w:val="28"/>
          <w:szCs w:val="40"/>
          <w:lang w:val="en-US"/>
        </w:rPr>
        <w:t>mandatory</w:t>
      </w:r>
      <w:r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індекс позиції</w:t>
      </w:r>
      <w:r w:rsidR="0069692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</w:t>
      </w:r>
      <w:r w:rsidR="005C6689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="005C6689" w:rsidRPr="005C6689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-1 </w:t>
      </w:r>
      <w:r w:rsidRPr="005C6689">
        <w:rPr>
          <w:rFonts w:ascii="Times New Roman" w:hAnsi="Times New Roman" w:cs="Times New Roman"/>
          <w:sz w:val="28"/>
          <w:szCs w:val="40"/>
          <w:lang w:val="uk-UA"/>
        </w:rPr>
        <w:t>Другий параметр дозволяє стартувати пошук із будь-якої точки.</w:t>
      </w:r>
    </w:p>
    <w:p w:rsidR="00F23874" w:rsidRPr="00F23874" w:rsidRDefault="00F23874" w:rsidP="00F23874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B9589E" w:rsidRDefault="00B9589E" w:rsidP="00B9589E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Повертають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en-US"/>
        </w:rPr>
        <w:t>true</w:t>
      </w:r>
      <w:r w:rsidRPr="009511F7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/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en-US"/>
        </w:rPr>
        <w:t>false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F23874" w:rsidRDefault="00F23874" w:rsidP="00F238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includes</w:t>
      </w:r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r w:rsidRPr="00F23874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F23874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F2387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F2387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 w:rsidRPr="00F23874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) – 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 xml:space="preserve">, як результат пошуку </w:t>
      </w:r>
      <w:proofErr w:type="spellStart"/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>підстроки</w:t>
      </w:r>
      <w:proofErr w:type="spellEnd"/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 xml:space="preserve"> з певної позиції</w:t>
      </w:r>
      <w:r w:rsidR="00EE3EFD">
        <w:rPr>
          <w:rFonts w:ascii="Times New Roman" w:hAnsi="Times New Roman" w:cs="Times New Roman"/>
          <w:sz w:val="28"/>
          <w:szCs w:val="40"/>
          <w:lang w:val="uk-UA"/>
        </w:rPr>
        <w:t xml:space="preserve"> або з початку</w:t>
      </w:r>
    </w:p>
    <w:p w:rsidR="005A42C9" w:rsidRDefault="005A42C9" w:rsidP="005A42C9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742337" w:rsidRDefault="005A42C9" w:rsidP="007423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startWith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42337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4233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42337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42337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Повертають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 перевіряючи чи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підстрока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742337">
        <w:rPr>
          <w:rFonts w:ascii="Times New Roman" w:hAnsi="Times New Roman" w:cs="Times New Roman"/>
          <w:sz w:val="28"/>
          <w:szCs w:val="40"/>
          <w:lang w:val="uk-UA"/>
        </w:rPr>
        <w:t>є початком строки.</w:t>
      </w:r>
    </w:p>
    <w:p w:rsidR="00742337" w:rsidRPr="00742337" w:rsidRDefault="00742337" w:rsidP="00742337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742337" w:rsidRDefault="00742337" w:rsidP="007423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endWith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4655DC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4655DC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4655DC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4655DC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742337">
        <w:rPr>
          <w:rFonts w:ascii="Times New Roman" w:hAnsi="Times New Roman" w:cs="Times New Roman"/>
          <w:sz w:val="28"/>
          <w:szCs w:val="40"/>
          <w:lang w:val="uk-UA"/>
        </w:rPr>
        <w:t xml:space="preserve">-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Повертають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Pr="004655DC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перевіряючи чи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підстрока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є </w:t>
      </w:r>
      <w:r w:rsidR="00D5429C" w:rsidRPr="00A03C2D">
        <w:rPr>
          <w:rFonts w:ascii="Times New Roman" w:hAnsi="Times New Roman" w:cs="Times New Roman"/>
          <w:sz w:val="28"/>
          <w:szCs w:val="40"/>
          <w:lang w:val="uk-UA"/>
        </w:rPr>
        <w:t>кінцем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строки.</w:t>
      </w:r>
    </w:p>
    <w:p w:rsidR="00220C6A" w:rsidRPr="00220C6A" w:rsidRDefault="00220C6A" w:rsidP="00220C6A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220C6A" w:rsidRDefault="00220C6A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Pr="0043232C" w:rsidRDefault="001A429C" w:rsidP="001A429C">
      <w:pPr>
        <w:ind w:left="-851"/>
        <w:jc w:val="center"/>
        <w:rPr>
          <w:rFonts w:ascii="Times New Roman" w:hAnsi="Times New Roman" w:cs="Times New Roman"/>
          <w:b/>
          <w:sz w:val="48"/>
          <w:szCs w:val="40"/>
          <w:lang w:val="uk-UA"/>
        </w:rPr>
      </w:pP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lastRenderedPageBreak/>
        <w:t>String</w:t>
      </w:r>
      <w:r w:rsidRPr="0043232C">
        <w:rPr>
          <w:rFonts w:ascii="Times New Roman" w:hAnsi="Times New Roman" w:cs="Times New Roman"/>
          <w:b/>
          <w:sz w:val="48"/>
          <w:szCs w:val="40"/>
          <w:lang w:val="uk-UA"/>
        </w:rPr>
        <w:t xml:space="preserve"> </w:t>
      </w: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t>Methods</w:t>
      </w:r>
      <w:r w:rsidRPr="0043232C">
        <w:rPr>
          <w:rFonts w:ascii="Times New Roman" w:hAnsi="Times New Roman" w:cs="Times New Roman"/>
          <w:b/>
          <w:sz w:val="48"/>
          <w:szCs w:val="40"/>
          <w:lang w:val="uk-UA"/>
        </w:rPr>
        <w:t>:</w:t>
      </w: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220C6A" w:rsidRDefault="00220C6A" w:rsidP="00220C6A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="00E10E39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отримання</w:t>
      </w:r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 xml:space="preserve"> 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підстроки</w:t>
      </w:r>
      <w:proofErr w:type="spellEnd"/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43232C" w:rsidRPr="008E5BC4" w:rsidRDefault="0043232C" w:rsidP="0043232C">
      <w:pPr>
        <w:rPr>
          <w:rFonts w:ascii="Times New Roman" w:hAnsi="Times New Roman" w:cs="Times New Roman"/>
          <w:color w:val="C00000"/>
          <w:sz w:val="28"/>
          <w:szCs w:val="40"/>
          <w:lang w:val="uk-UA"/>
        </w:rPr>
      </w:pPr>
      <w:r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Повертає строку з 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 по, не включно 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end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</w:rPr>
        <w:t xml:space="preserve">.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Якщо не вказати останній параметр, то метод </w:t>
      </w:r>
      <w:proofErr w:type="spellStart"/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>виріже</w:t>
      </w:r>
      <w:proofErr w:type="spellEnd"/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 все з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start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</w:rPr>
        <w:t xml:space="preserve">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і до кінця </w:t>
      </w:r>
    </w:p>
    <w:p w:rsidR="0043232C" w:rsidRPr="00AE6E14" w:rsidRDefault="0043232C" w:rsidP="00220C6A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</w:p>
    <w:p w:rsidR="006C4A2E" w:rsidRDefault="006C4A2E" w:rsidP="00E10E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slice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1A429C" w:rsidRPr="008E5BC4">
        <w:rPr>
          <w:rFonts w:ascii="Times New Roman" w:hAnsi="Times New Roman" w:cs="Times New Roman"/>
          <w:sz w:val="28"/>
          <w:szCs w:val="40"/>
          <w:lang w:val="uk-UA"/>
        </w:rPr>
        <w:t>&lt;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="00AE6E14" w:rsidRPr="00AE6E14">
        <w:rPr>
          <w:rFonts w:ascii="Times New Roman" w:hAnsi="Times New Roman" w:cs="Times New Roman"/>
          <w:sz w:val="28"/>
          <w:szCs w:val="40"/>
          <w:lang w:val="uk-UA"/>
        </w:rPr>
        <w:t>Можна задавати від’ємні значення</w:t>
      </w:r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 – рахунок </w:t>
      </w:r>
      <w:proofErr w:type="spellStart"/>
      <w:r w:rsidR="006F334A">
        <w:rPr>
          <w:rFonts w:ascii="Times New Roman" w:hAnsi="Times New Roman" w:cs="Times New Roman"/>
          <w:sz w:val="28"/>
          <w:szCs w:val="40"/>
          <w:lang w:val="uk-UA"/>
        </w:rPr>
        <w:t>починатиметься</w:t>
      </w:r>
      <w:proofErr w:type="spellEnd"/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 з кінця</w:t>
      </w:r>
      <w:r w:rsidR="00CC2895">
        <w:rPr>
          <w:rFonts w:ascii="Times New Roman" w:hAnsi="Times New Roman" w:cs="Times New Roman"/>
          <w:sz w:val="28"/>
          <w:szCs w:val="40"/>
          <w:lang w:val="uk-UA"/>
        </w:rPr>
        <w:t>. Являється найбільш ефективним методом.</w:t>
      </w:r>
    </w:p>
    <w:p w:rsidR="00DE16ED" w:rsidRPr="00DE16ED" w:rsidRDefault="00DE16ED" w:rsidP="00DE16E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072D86" w:rsidRDefault="006C4A2E" w:rsidP="005A4F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substring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1A429C" w:rsidRPr="008E5BC4">
        <w:rPr>
          <w:rFonts w:ascii="Times New Roman" w:hAnsi="Times New Roman" w:cs="Times New Roman"/>
          <w:sz w:val="28"/>
          <w:szCs w:val="40"/>
          <w:lang w:val="uk-UA"/>
        </w:rPr>
        <w:t>&lt;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072D86" w:rsidRPr="00AE6E14">
        <w:rPr>
          <w:rFonts w:ascii="Times New Roman" w:hAnsi="Times New Roman" w:cs="Times New Roman"/>
          <w:sz w:val="28"/>
          <w:szCs w:val="40"/>
          <w:lang w:val="uk-UA"/>
        </w:rPr>
        <w:t>–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Можна задавати </w:t>
      </w:r>
      <w:r w:rsidR="006F334A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="006F334A" w:rsidRPr="00AF3814">
        <w:rPr>
          <w:rFonts w:ascii="Times New Roman" w:hAnsi="Times New Roman" w:cs="Times New Roman"/>
          <w:sz w:val="28"/>
          <w:szCs w:val="40"/>
          <w:lang w:val="uk-UA"/>
        </w:rPr>
        <w:t xml:space="preserve"> &gt; </w:t>
      </w:r>
      <w:r w:rsidR="006F334A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="00AF3814" w:rsidRPr="00AF38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F3814">
        <w:rPr>
          <w:rFonts w:ascii="Times New Roman" w:hAnsi="Times New Roman" w:cs="Times New Roman"/>
          <w:sz w:val="28"/>
          <w:szCs w:val="40"/>
          <w:lang w:val="uk-UA"/>
        </w:rPr>
        <w:t>і це дасть ту ж строку</w:t>
      </w:r>
    </w:p>
    <w:p w:rsidR="00DE16ED" w:rsidRPr="00DE16ED" w:rsidRDefault="00DE16ED" w:rsidP="00DE16E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8C4C21" w:rsidRDefault="008C4C21" w:rsidP="005A4F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substr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327ED3" w:rsidRPr="008E5BC4">
        <w:rPr>
          <w:rFonts w:ascii="Times New Roman" w:hAnsi="Times New Roman" w:cs="Times New Roman"/>
          <w:sz w:val="28"/>
          <w:szCs w:val="40"/>
          <w:lang w:val="en-US"/>
        </w:rPr>
        <w:t>length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F3814">
        <w:rPr>
          <w:rFonts w:ascii="Times New Roman" w:hAnsi="Times New Roman" w:cs="Times New Roman"/>
          <w:sz w:val="28"/>
          <w:szCs w:val="40"/>
          <w:lang w:val="uk-UA"/>
        </w:rPr>
        <w:t xml:space="preserve"> - </w:t>
      </w:r>
      <w:r w:rsidR="00327ED3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="00327ED3"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327ED3">
        <w:rPr>
          <w:rFonts w:ascii="Times New Roman" w:hAnsi="Times New Roman" w:cs="Times New Roman"/>
          <w:sz w:val="28"/>
          <w:szCs w:val="40"/>
          <w:lang w:val="uk-UA"/>
        </w:rPr>
        <w:t xml:space="preserve">може бути і від’ємним, </w:t>
      </w:r>
      <w:r w:rsidR="00327ED3">
        <w:rPr>
          <w:rFonts w:ascii="Times New Roman" w:hAnsi="Times New Roman" w:cs="Times New Roman"/>
          <w:sz w:val="28"/>
          <w:szCs w:val="40"/>
          <w:lang w:val="en-US"/>
        </w:rPr>
        <w:t>length</w:t>
      </w:r>
      <w:r w:rsidR="00327ED3"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327ED3">
        <w:rPr>
          <w:rFonts w:ascii="Times New Roman" w:hAnsi="Times New Roman" w:cs="Times New Roman"/>
          <w:sz w:val="28"/>
          <w:szCs w:val="40"/>
          <w:lang w:val="uk-UA"/>
        </w:rPr>
        <w:t>– довжина строки, яку потрібно вирізати.</w:t>
      </w:r>
    </w:p>
    <w:p w:rsidR="008F35FD" w:rsidRPr="008F35FD" w:rsidRDefault="008F35FD" w:rsidP="008F35FD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8F35FD" w:rsidRDefault="008F35FD" w:rsidP="008F35F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8F35FD" w:rsidRDefault="008F35FD" w:rsidP="008F35FD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  <w:r w:rsidRPr="008F35F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 xml:space="preserve">Методи </w:t>
      </w:r>
      <w:r w:rsidRPr="008F35F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взаємодії з кодом </w:t>
      </w:r>
      <w:proofErr w:type="spellStart"/>
      <w:r w:rsidRPr="008F35F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символа</w:t>
      </w:r>
      <w:proofErr w:type="spellEnd"/>
      <w:r w:rsidRPr="008F35F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:</w:t>
      </w:r>
    </w:p>
    <w:p w:rsidR="00D47576" w:rsidRDefault="00801234" w:rsidP="00D475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.</w:t>
      </w:r>
      <w:proofErr w:type="spellStart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codePointAt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</w:t>
      </w:r>
      <w:proofErr w:type="spellStart"/>
      <w:r w:rsidRPr="00801234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)</w:t>
      </w:r>
      <w:r w:rsidRPr="00801234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801234">
        <w:rPr>
          <w:rFonts w:ascii="Times New Roman" w:hAnsi="Times New Roman" w:cs="Times New Roman"/>
          <w:sz w:val="28"/>
          <w:szCs w:val="40"/>
        </w:rPr>
        <w:t xml:space="preserve">– </w:t>
      </w:r>
      <w:r w:rsidRPr="00801234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код </w:t>
      </w:r>
      <w:proofErr w:type="spellStart"/>
      <w:r w:rsidRPr="00801234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символа</w:t>
      </w:r>
      <w:proofErr w:type="spellEnd"/>
      <w:r w:rsidRPr="00801234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>в заданій позиції</w:t>
      </w:r>
    </w:p>
    <w:p w:rsidR="00D47576" w:rsidRPr="00D47576" w:rsidRDefault="00D47576" w:rsidP="00D47576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801234" w:rsidRDefault="00801234" w:rsidP="008012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fromCodePoint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proofErr w:type="gramEnd"/>
      <w:r w:rsidR="0082133B">
        <w:rPr>
          <w:rFonts w:ascii="Times New Roman" w:hAnsi="Times New Roman" w:cs="Times New Roman"/>
          <w:sz w:val="28"/>
          <w:szCs w:val="40"/>
          <w:lang w:val="en-US"/>
        </w:rPr>
        <w:t>kod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82133B"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– </w:t>
      </w:r>
      <w:r w:rsidR="0082133B" w:rsidRPr="0082133B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символ</w:t>
      </w:r>
      <w:r w:rsidR="0082133B" w:rsidRPr="0082133B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82133B">
        <w:rPr>
          <w:rFonts w:ascii="Times New Roman" w:hAnsi="Times New Roman" w:cs="Times New Roman"/>
          <w:sz w:val="28"/>
          <w:szCs w:val="40"/>
          <w:lang w:val="uk-UA"/>
        </w:rPr>
        <w:t>по його коду.</w:t>
      </w:r>
    </w:p>
    <w:p w:rsidR="00095BE6" w:rsidRPr="00095BE6" w:rsidRDefault="00095BE6" w:rsidP="00095BE6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095BE6" w:rsidRPr="00801234" w:rsidRDefault="00095BE6" w:rsidP="008012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D47576">
        <w:rPr>
          <w:rFonts w:ascii="Times New Roman" w:hAnsi="Times New Roman" w:cs="Times New Roman"/>
          <w:sz w:val="28"/>
          <w:szCs w:val="40"/>
        </w:rPr>
        <w:t>.</w:t>
      </w:r>
      <w:proofErr w:type="spellStart"/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localCompare</w:t>
      </w:r>
      <w:proofErr w:type="spellEnd"/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</w:t>
      </w:r>
      <w:proofErr w:type="spellStart"/>
      <w:r w:rsidRPr="00D47576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D47576">
        <w:rPr>
          <w:rFonts w:ascii="Times New Roman" w:hAnsi="Times New Roman" w:cs="Times New Roman"/>
          <w:sz w:val="28"/>
          <w:szCs w:val="40"/>
        </w:rPr>
        <w:t>2</w:t>
      </w:r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)</w:t>
      </w:r>
      <w:r w:rsidRPr="00D47576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D47576">
        <w:rPr>
          <w:rFonts w:ascii="Times New Roman" w:hAnsi="Times New Roman" w:cs="Times New Roman"/>
          <w:sz w:val="28"/>
          <w:szCs w:val="40"/>
        </w:rPr>
        <w:t xml:space="preserve">– </w:t>
      </w:r>
      <w:r>
        <w:rPr>
          <w:rFonts w:ascii="Times New Roman" w:hAnsi="Times New Roman" w:cs="Times New Roman"/>
          <w:sz w:val="28"/>
          <w:szCs w:val="40"/>
          <w:lang w:val="uk-UA"/>
        </w:rPr>
        <w:t>повертає рез</w:t>
      </w:r>
      <w:r w:rsidR="00CC21ED">
        <w:rPr>
          <w:rFonts w:ascii="Times New Roman" w:hAnsi="Times New Roman" w:cs="Times New Roman"/>
          <w:sz w:val="28"/>
          <w:szCs w:val="40"/>
          <w:lang w:val="uk-UA"/>
        </w:rPr>
        <w:t xml:space="preserve">ультат порівняння строк в числах </w:t>
      </w:r>
      <w:r w:rsidR="00CC21ED" w:rsidRPr="00C41258">
        <w:rPr>
          <w:rFonts w:ascii="Times New Roman" w:hAnsi="Times New Roman" w:cs="Times New Roman"/>
          <w:sz w:val="28"/>
          <w:szCs w:val="40"/>
        </w:rPr>
        <w:t>&gt;&lt;= 0</w:t>
      </w:r>
    </w:p>
    <w:p w:rsidR="00220C6A" w:rsidRPr="00220C6A" w:rsidRDefault="00220C6A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F23874" w:rsidRDefault="00F23874" w:rsidP="00A03C2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A03C2D" w:rsidRDefault="00A03C2D" w:rsidP="00A03C2D">
      <w:pPr>
        <w:rPr>
          <w:rFonts w:ascii="Times New Roman" w:hAnsi="Times New Roman" w:cs="Times New Roman"/>
          <w:sz w:val="28"/>
          <w:szCs w:val="40"/>
          <w:lang w:val="uk-UA"/>
        </w:rPr>
      </w:pPr>
      <w:r w:rsidRPr="00A03C2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Методи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Pr="00A03C2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модифікації строки</w:t>
      </w:r>
      <w:r>
        <w:rPr>
          <w:rFonts w:ascii="Times New Roman" w:hAnsi="Times New Roman" w:cs="Times New Roman"/>
          <w:sz w:val="28"/>
          <w:szCs w:val="40"/>
          <w:lang w:val="uk-UA"/>
        </w:rPr>
        <w:t>:</w:t>
      </w:r>
    </w:p>
    <w:p w:rsidR="00A03C2D" w:rsidRDefault="00F044E7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str</w:t>
      </w:r>
      <w:r w:rsidRPr="00F044E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.repeat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)</w:t>
      </w:r>
      <w:r w:rsidRPr="00B10FAB">
        <w:rPr>
          <w:rFonts w:ascii="Times New Roman" w:hAnsi="Times New Roman" w:cs="Times New Roman"/>
          <w:sz w:val="28"/>
          <w:szCs w:val="40"/>
        </w:rPr>
        <w:t xml:space="preserve"> </w:t>
      </w:r>
      <w:r w:rsidR="00B10FAB" w:rsidRPr="00B10FAB">
        <w:rPr>
          <w:rFonts w:ascii="Times New Roman" w:hAnsi="Times New Roman" w:cs="Times New Roman"/>
          <w:sz w:val="28"/>
          <w:szCs w:val="40"/>
        </w:rPr>
        <w:t>–</w:t>
      </w:r>
      <w:r w:rsidRPr="00B10FAB">
        <w:rPr>
          <w:rFonts w:ascii="Times New Roman" w:hAnsi="Times New Roman" w:cs="Times New Roman"/>
          <w:sz w:val="28"/>
          <w:szCs w:val="40"/>
        </w:rPr>
        <w:t xml:space="preserve"> </w:t>
      </w:r>
      <w:r w:rsidR="00B10FAB">
        <w:rPr>
          <w:rFonts w:ascii="Times New Roman" w:hAnsi="Times New Roman" w:cs="Times New Roman"/>
          <w:sz w:val="28"/>
          <w:szCs w:val="40"/>
          <w:lang w:val="uk-UA"/>
        </w:rPr>
        <w:t xml:space="preserve">повертає строку </w:t>
      </w:r>
      <w:r w:rsidR="00B10FAB"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повторену без пробілів</w:t>
      </w:r>
      <w:r w:rsidR="00B10FAB" w:rsidRPr="002602B3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B10FAB">
        <w:rPr>
          <w:rFonts w:ascii="Times New Roman" w:hAnsi="Times New Roman" w:cs="Times New Roman"/>
          <w:sz w:val="28"/>
          <w:szCs w:val="40"/>
          <w:lang w:val="uk-UA"/>
        </w:rPr>
        <w:t>вказану к-сть разів</w:t>
      </w:r>
    </w:p>
    <w:p w:rsidR="00B10FAB" w:rsidRDefault="00B10FA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.</w:t>
      </w:r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</w:t>
      </w:r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()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</w:rPr>
        <w:t xml:space="preserve">– </w:t>
      </w:r>
      <w:r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строку без пробілів</w:t>
      </w:r>
    </w:p>
    <w:p w:rsidR="00B10FAB" w:rsidRDefault="00B10FA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4F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trimLeft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</w:t>
      </w:r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|| </w:t>
      </w:r>
      <w:proofErr w:type="spellStart"/>
      <w:r w:rsidR="001E58D2" w:rsidRPr="001E58D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trimStart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  <w:lang w:val="uk-UA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trimRight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|| </w:t>
      </w:r>
      <w:proofErr w:type="spellStart"/>
      <w:r w:rsidR="001E58D2" w:rsidRPr="001E58D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trimEnd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  <w:lang w:val="uk-UA"/>
        </w:rPr>
        <w:t xml:space="preserve">– </w:t>
      </w:r>
      <w:r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строку без </w:t>
      </w:r>
      <w:r w:rsidR="002E5FB4"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пробілів</w:t>
      </w:r>
      <w:r w:rsidR="002E5FB4" w:rsidRPr="002602B3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2E5FB4">
        <w:rPr>
          <w:rFonts w:ascii="Times New Roman" w:hAnsi="Times New Roman" w:cs="Times New Roman"/>
          <w:sz w:val="28"/>
          <w:szCs w:val="40"/>
          <w:lang w:val="uk-UA"/>
        </w:rPr>
        <w:t>по вказаній стороні</w:t>
      </w:r>
    </w:p>
    <w:p w:rsidR="002D3FA9" w:rsidRDefault="002D3FA9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padStart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r w:rsidRPr="002D3FA9"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2D3FA9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вказуємо мінімальний розмір строки (якщо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менша, то спереду</w:t>
      </w:r>
      <w:r w:rsidR="002B3191" w:rsidRPr="002B3191">
        <w:rPr>
          <w:rFonts w:ascii="Times New Roman" w:hAnsi="Times New Roman" w:cs="Times New Roman"/>
          <w:sz w:val="28"/>
          <w:szCs w:val="40"/>
          <w:lang w:val="uk-UA"/>
        </w:rPr>
        <w:t>/</w:t>
      </w:r>
      <w:r w:rsidR="002B3191">
        <w:rPr>
          <w:rFonts w:ascii="Times New Roman" w:hAnsi="Times New Roman" w:cs="Times New Roman"/>
          <w:sz w:val="28"/>
          <w:szCs w:val="40"/>
          <w:lang w:val="uk-UA"/>
        </w:rPr>
        <w:t>позаду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добавляються пробіли, щоб заповнити </w:t>
      </w:r>
      <w:r>
        <w:rPr>
          <w:rFonts w:ascii="Times New Roman" w:hAnsi="Times New Roman" w:cs="Times New Roman"/>
          <w:sz w:val="28"/>
          <w:szCs w:val="40"/>
          <w:lang w:val="uk-UA"/>
        </w:rPr>
        <w:lastRenderedPageBreak/>
        <w:t>мінімальне значення)</w:t>
      </w:r>
      <w:r w:rsidR="00CF0D5D" w:rsidRPr="00CF0D5D">
        <w:rPr>
          <w:rFonts w:ascii="Times New Roman" w:hAnsi="Times New Roman" w:cs="Times New Roman"/>
          <w:sz w:val="28"/>
          <w:szCs w:val="40"/>
          <w:lang w:val="uk-UA"/>
        </w:rPr>
        <w:t xml:space="preserve">: </w:t>
      </w:r>
      <w:proofErr w:type="spellStart"/>
      <w:r w:rsidR="00CF0D5D" w:rsidRPr="0049523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num</w:t>
      </w:r>
      <w:proofErr w:type="spellEnd"/>
      <w:r w:rsidR="00CF0D5D" w:rsidRPr="0049523D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вказує мінімальний розмір строки, </w:t>
      </w:r>
      <w:proofErr w:type="spellStart"/>
      <w:r w:rsidR="00CF0D5D" w:rsidRPr="0049523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str</w:t>
      </w:r>
      <w:proofErr w:type="spellEnd"/>
      <w:r w:rsidR="00CF0D5D" w:rsidRPr="0049523D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– необов’язковий параметр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вказуючий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на те, як заповнити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недостающі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символи,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наприкад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іншою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срокою</w:t>
      </w:r>
      <w:proofErr w:type="spellEnd"/>
    </w:p>
    <w:p w:rsidR="00C4138A" w:rsidRDefault="00C4138A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pad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End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r w:rsidRPr="002D3FA9"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C4138A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– </w:t>
      </w:r>
      <w:r w:rsidRPr="00321074">
        <w:rPr>
          <w:rFonts w:ascii="Times New Roman" w:hAnsi="Times New Roman" w:cs="Times New Roman"/>
          <w:sz w:val="28"/>
          <w:szCs w:val="40"/>
          <w:lang w:val="uk-UA"/>
        </w:rPr>
        <w:t>добавляє недостатні символи вкінець</w:t>
      </w:r>
    </w:p>
    <w:p w:rsidR="0073762B" w:rsidRDefault="0073762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>.</w:t>
      </w:r>
      <w:bookmarkStart w:id="0" w:name="_GoBack"/>
      <w:proofErr w:type="spellStart"/>
      <w:r w:rsidRPr="00E27C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replaceAll</w:t>
      </w:r>
      <w:bookmarkEnd w:id="0"/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substr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newstr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міняє всі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співпадіння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на вказану нову строку</w:t>
      </w:r>
    </w:p>
    <w:p w:rsidR="00E863BC" w:rsidRDefault="00E863BC" w:rsidP="00E863BC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E863BC" w:rsidRPr="00E863BC" w:rsidRDefault="00E863BC" w:rsidP="00E863BC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 xml:space="preserve">Шаблони і </w:t>
      </w:r>
      <w:proofErr w:type="spellStart"/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патерни</w:t>
      </w:r>
      <w:proofErr w:type="spellEnd"/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:</w:t>
      </w:r>
    </w:p>
    <w:p w:rsidR="00E863BC" w:rsidRDefault="00E863BC" w:rsidP="00E863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Можна написати метод,</w:t>
      </w:r>
      <w:r w:rsidR="00111D1B">
        <w:rPr>
          <w:rFonts w:ascii="Times New Roman" w:hAnsi="Times New Roman" w:cs="Times New Roman"/>
          <w:sz w:val="28"/>
          <w:szCs w:val="40"/>
          <w:lang w:val="uk-UA"/>
        </w:rPr>
        <w:t xml:space="preserve"> який прийматиме в себе шаблонну строку і розбиватиме її на аргументи (1- параметр це вся шаблонна </w:t>
      </w:r>
      <w:proofErr w:type="spellStart"/>
      <w:r w:rsidR="00111D1B">
        <w:rPr>
          <w:rFonts w:ascii="Times New Roman" w:hAnsi="Times New Roman" w:cs="Times New Roman"/>
          <w:sz w:val="28"/>
          <w:szCs w:val="40"/>
          <w:lang w:val="uk-UA"/>
        </w:rPr>
        <w:t>строка</w:t>
      </w:r>
      <w:proofErr w:type="spellEnd"/>
      <w:r w:rsidR="00111D1B">
        <w:rPr>
          <w:rFonts w:ascii="Times New Roman" w:hAnsi="Times New Roman" w:cs="Times New Roman"/>
          <w:sz w:val="28"/>
          <w:szCs w:val="40"/>
          <w:lang w:val="uk-UA"/>
        </w:rPr>
        <w:t xml:space="preserve"> розбита на масив по динамічним змінним </w:t>
      </w:r>
      <w:r w:rsidR="003008FB">
        <w:rPr>
          <w:rFonts w:ascii="Times New Roman" w:hAnsi="Times New Roman" w:cs="Times New Roman"/>
          <w:sz w:val="28"/>
          <w:szCs w:val="40"/>
        </w:rPr>
        <w:t xml:space="preserve">${}, </w:t>
      </w:r>
      <w:r w:rsidR="003008FB">
        <w:rPr>
          <w:rFonts w:ascii="Times New Roman" w:hAnsi="Times New Roman" w:cs="Times New Roman"/>
          <w:sz w:val="28"/>
          <w:szCs w:val="40"/>
          <w:lang w:val="uk-UA"/>
        </w:rPr>
        <w:t xml:space="preserve">решта параметрів залежать від к-сті цих самих динамічних змінних </w:t>
      </w:r>
      <w:r w:rsidR="003008FB" w:rsidRPr="003008FB">
        <w:rPr>
          <w:rFonts w:ascii="Times New Roman" w:hAnsi="Times New Roman" w:cs="Times New Roman"/>
          <w:sz w:val="28"/>
          <w:szCs w:val="40"/>
        </w:rPr>
        <w:t>‘</w:t>
      </w:r>
      <w:r w:rsidR="003008FB" w:rsidRPr="007C38FA">
        <w:rPr>
          <w:rFonts w:ascii="Times New Roman" w:hAnsi="Times New Roman" w:cs="Times New Roman"/>
          <w:sz w:val="28"/>
          <w:szCs w:val="40"/>
        </w:rPr>
        <w:t>${}</w:t>
      </w:r>
      <w:r w:rsidR="003008FB" w:rsidRPr="003008FB">
        <w:rPr>
          <w:rFonts w:ascii="Times New Roman" w:hAnsi="Times New Roman" w:cs="Times New Roman"/>
          <w:sz w:val="28"/>
          <w:szCs w:val="40"/>
        </w:rPr>
        <w:t>’</w:t>
      </w:r>
      <w:r w:rsidR="00111D1B">
        <w:rPr>
          <w:rFonts w:ascii="Times New Roman" w:hAnsi="Times New Roman" w:cs="Times New Roman"/>
          <w:sz w:val="28"/>
          <w:szCs w:val="40"/>
          <w:lang w:val="uk-UA"/>
        </w:rPr>
        <w:t>)</w:t>
      </w:r>
    </w:p>
    <w:p w:rsidR="00C04CF3" w:rsidRDefault="00C04CF3" w:rsidP="00C04CF3">
      <w:pPr>
        <w:pStyle w:val="a3"/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</w:pPr>
      <w:proofErr w:type="spellStart"/>
      <w:r w:rsidRPr="00B17D08"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logPerson</w:t>
      </w:r>
      <w:proofErr w:type="spellEnd"/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`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 xml:space="preserve">Ім’я: </w:t>
      </w:r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${</w:t>
      </w:r>
      <w:proofErr w:type="spellStart"/>
      <w:r w:rsidR="00836F39">
        <w:rPr>
          <w:rFonts w:ascii="Times New Roman" w:hAnsi="Times New Roman" w:cs="Times New Roman"/>
          <w:sz w:val="28"/>
          <w:szCs w:val="40"/>
          <w:lang w:val="en-US"/>
        </w:rPr>
        <w:t>personName</w:t>
      </w:r>
      <w:proofErr w:type="spellEnd"/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}</w:t>
      </w:r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, </w:t>
      </w:r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 xml:space="preserve">Вік: </w:t>
      </w:r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${</w:t>
      </w:r>
      <w:proofErr w:type="spellStart"/>
      <w:r w:rsidR="00836F39">
        <w:rPr>
          <w:rFonts w:ascii="Times New Roman" w:hAnsi="Times New Roman" w:cs="Times New Roman"/>
          <w:sz w:val="28"/>
          <w:szCs w:val="40"/>
          <w:lang w:val="en-US"/>
        </w:rPr>
        <w:t>personAge</w:t>
      </w:r>
      <w:proofErr w:type="spellEnd"/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}</w:t>
      </w:r>
      <w:proofErr w:type="gramStart"/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!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`</w:t>
      </w:r>
      <w:proofErr w:type="gramEnd"/>
    </w:p>
    <w:p w:rsidR="00836F39" w:rsidRDefault="00836F39" w:rsidP="00C04CF3">
      <w:pPr>
        <w:pStyle w:val="a3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logPerson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(</w:t>
      </w:r>
      <w:proofErr w:type="gramEnd"/>
      <w:r w:rsidRPr="00836F39">
        <w:rPr>
          <w:rFonts w:ascii="Times New Roman" w:hAnsi="Times New Roman" w:cs="Times New Roman"/>
          <w:sz w:val="28"/>
          <w:szCs w:val="40"/>
          <w:lang w:val="en-US"/>
        </w:rPr>
        <w:t>s, name, age</w:t>
      </w:r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 xml:space="preserve">) – 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s[‘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>Ім’я: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 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’</w:t>
      </w:r>
      <w:r>
        <w:rPr>
          <w:rFonts w:ascii="Times New Roman" w:hAnsi="Times New Roman" w:cs="Times New Roman"/>
          <w:sz w:val="28"/>
          <w:szCs w:val="40"/>
          <w:lang w:val="en-US"/>
        </w:rPr>
        <w:t>, ‘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, 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>Вік: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’, ‘</w:t>
      </w:r>
      <w:r w:rsidRPr="00836F39">
        <w:rPr>
          <w:rFonts w:ascii="Times New Roman" w:hAnsi="Times New Roman" w:cs="Times New Roman"/>
          <w:color w:val="538135" w:themeColor="accent6" w:themeShade="BF"/>
          <w:sz w:val="28"/>
          <w:szCs w:val="40"/>
          <w:lang w:val="en-US"/>
        </w:rPr>
        <w:t>!</w:t>
      </w:r>
      <w:r>
        <w:rPr>
          <w:rFonts w:ascii="Times New Roman" w:hAnsi="Times New Roman" w:cs="Times New Roman"/>
          <w:sz w:val="28"/>
          <w:szCs w:val="40"/>
          <w:lang w:val="en-US"/>
        </w:rPr>
        <w:t>’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]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, name =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personName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, age = </w:t>
      </w:r>
      <w:r w:rsidR="003436FD">
        <w:rPr>
          <w:rFonts w:ascii="Times New Roman" w:hAnsi="Times New Roman" w:cs="Times New Roman"/>
          <w:sz w:val="28"/>
          <w:szCs w:val="40"/>
          <w:lang w:val="en-US"/>
        </w:rPr>
        <w:t>personage</w:t>
      </w:r>
    </w:p>
    <w:p w:rsidR="003436FD" w:rsidRDefault="003436FD" w:rsidP="003436FD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3436FD">
        <w:rPr>
          <w:rFonts w:ascii="Times New Roman" w:hAnsi="Times New Roman" w:cs="Times New Roman"/>
          <w:noProof/>
          <w:sz w:val="28"/>
          <w:szCs w:val="40"/>
          <w:lang w:eastAsia="ru-RU"/>
        </w:rPr>
        <w:drawing>
          <wp:inline distT="0" distB="0" distL="0" distR="0">
            <wp:extent cx="5936615" cy="2292985"/>
            <wp:effectExtent l="0" t="0" r="6985" b="0"/>
            <wp:docPr id="1" name="Рисунок 1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0C" w:rsidRPr="005F3B0C" w:rsidRDefault="005F3B0C" w:rsidP="003436FD"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40"/>
          <w:lang w:val="en-US"/>
        </w:rPr>
        <w:t>string</w:t>
      </w:r>
      <w:r w:rsidRPr="00F80C81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>змінну потрапляє масив, зі строки розбитої по пар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аметрам, а в самі параметри функ</w:t>
      </w:r>
      <w:r>
        <w:rPr>
          <w:rFonts w:ascii="Times New Roman" w:hAnsi="Times New Roman" w:cs="Times New Roman"/>
          <w:sz w:val="28"/>
          <w:szCs w:val="40"/>
          <w:lang w:val="uk-UA"/>
        </w:rPr>
        <w:t>ції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, отримуємо динамічні параметри строки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 xml:space="preserve"> (</w:t>
      </w:r>
      <w:r w:rsidR="00F80C81">
        <w:rPr>
          <w:rFonts w:ascii="Times New Roman" w:hAnsi="Times New Roman" w:cs="Times New Roman"/>
          <w:sz w:val="28"/>
          <w:szCs w:val="40"/>
          <w:lang w:val="en-US"/>
        </w:rPr>
        <w:t>person.name &amp;&amp; person.age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)</w:t>
      </w:r>
    </w:p>
    <w:p w:rsidR="003436FD" w:rsidRPr="003436FD" w:rsidRDefault="003436FD" w:rsidP="003436FD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3436FD">
        <w:rPr>
          <w:rFonts w:ascii="Times New Roman" w:hAnsi="Times New Roman" w:cs="Times New Roman"/>
          <w:noProof/>
          <w:sz w:val="28"/>
          <w:szCs w:val="40"/>
          <w:lang w:eastAsia="ru-RU"/>
        </w:rPr>
        <w:drawing>
          <wp:inline distT="0" distB="0" distL="0" distR="0">
            <wp:extent cx="3698875" cy="650875"/>
            <wp:effectExtent l="0" t="0" r="0" b="0"/>
            <wp:docPr id="2" name="Рисунок 2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6FD" w:rsidRPr="0034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B81"/>
    <w:multiLevelType w:val="hybridMultilevel"/>
    <w:tmpl w:val="2C18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141F"/>
    <w:multiLevelType w:val="hybridMultilevel"/>
    <w:tmpl w:val="A3EAF3A4"/>
    <w:lvl w:ilvl="0" w:tplc="060C65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4860"/>
    <w:multiLevelType w:val="hybridMultilevel"/>
    <w:tmpl w:val="2C18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113DD"/>
    <w:multiLevelType w:val="hybridMultilevel"/>
    <w:tmpl w:val="CB9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20A5E"/>
    <w:multiLevelType w:val="hybridMultilevel"/>
    <w:tmpl w:val="02B64DB0"/>
    <w:lvl w:ilvl="0" w:tplc="41B294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31E1"/>
    <w:multiLevelType w:val="hybridMultilevel"/>
    <w:tmpl w:val="B2D4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324D"/>
    <w:multiLevelType w:val="hybridMultilevel"/>
    <w:tmpl w:val="AFCCC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73F53"/>
    <w:multiLevelType w:val="hybridMultilevel"/>
    <w:tmpl w:val="360A70C0"/>
    <w:lvl w:ilvl="0" w:tplc="B628B52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90115B"/>
    <w:multiLevelType w:val="hybridMultilevel"/>
    <w:tmpl w:val="628C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8"/>
    <w:rsid w:val="00072D86"/>
    <w:rsid w:val="00095BE6"/>
    <w:rsid w:val="00111D1B"/>
    <w:rsid w:val="001924A9"/>
    <w:rsid w:val="001A429C"/>
    <w:rsid w:val="001E58D2"/>
    <w:rsid w:val="00220C6A"/>
    <w:rsid w:val="00250ED1"/>
    <w:rsid w:val="002602B3"/>
    <w:rsid w:val="002B3191"/>
    <w:rsid w:val="002D3FA9"/>
    <w:rsid w:val="002E5FB4"/>
    <w:rsid w:val="003008FB"/>
    <w:rsid w:val="00321074"/>
    <w:rsid w:val="00327ED3"/>
    <w:rsid w:val="003436FD"/>
    <w:rsid w:val="0043232C"/>
    <w:rsid w:val="00445732"/>
    <w:rsid w:val="004655DC"/>
    <w:rsid w:val="0049523D"/>
    <w:rsid w:val="0051711E"/>
    <w:rsid w:val="00563849"/>
    <w:rsid w:val="005A42C9"/>
    <w:rsid w:val="005C6689"/>
    <w:rsid w:val="005F3B0C"/>
    <w:rsid w:val="00696923"/>
    <w:rsid w:val="006C4A2E"/>
    <w:rsid w:val="006F334A"/>
    <w:rsid w:val="0073762B"/>
    <w:rsid w:val="00742337"/>
    <w:rsid w:val="007A565E"/>
    <w:rsid w:val="007A6D08"/>
    <w:rsid w:val="007B13A5"/>
    <w:rsid w:val="007C38FA"/>
    <w:rsid w:val="00801234"/>
    <w:rsid w:val="0082133B"/>
    <w:rsid w:val="00836F39"/>
    <w:rsid w:val="008422E2"/>
    <w:rsid w:val="00876964"/>
    <w:rsid w:val="008C4C21"/>
    <w:rsid w:val="008E4FDC"/>
    <w:rsid w:val="008E5BC4"/>
    <w:rsid w:val="008F35FD"/>
    <w:rsid w:val="009511F7"/>
    <w:rsid w:val="00A03C2D"/>
    <w:rsid w:val="00AE10B6"/>
    <w:rsid w:val="00AE6E14"/>
    <w:rsid w:val="00AF3814"/>
    <w:rsid w:val="00B10FAB"/>
    <w:rsid w:val="00B17D08"/>
    <w:rsid w:val="00B9589E"/>
    <w:rsid w:val="00C04CF3"/>
    <w:rsid w:val="00C41258"/>
    <w:rsid w:val="00C4138A"/>
    <w:rsid w:val="00C7480A"/>
    <w:rsid w:val="00CC21ED"/>
    <w:rsid w:val="00CC2895"/>
    <w:rsid w:val="00CF0D5D"/>
    <w:rsid w:val="00D47576"/>
    <w:rsid w:val="00D5429C"/>
    <w:rsid w:val="00DE16ED"/>
    <w:rsid w:val="00E10E39"/>
    <w:rsid w:val="00E15784"/>
    <w:rsid w:val="00E27CA5"/>
    <w:rsid w:val="00E863BC"/>
    <w:rsid w:val="00EB4522"/>
    <w:rsid w:val="00EE3EFD"/>
    <w:rsid w:val="00F044E7"/>
    <w:rsid w:val="00F23874"/>
    <w:rsid w:val="00F80C81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D9F4"/>
  <w15:chartTrackingRefBased/>
  <w15:docId w15:val="{1EA0430E-03B6-4E49-8869-80EF9C9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2021-06-13T11:18:00Z</dcterms:created>
  <dcterms:modified xsi:type="dcterms:W3CDTF">2021-12-07T21:28:00Z</dcterms:modified>
</cp:coreProperties>
</file>