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BCDE6" w14:textId="64F331C5" w:rsidR="00283859" w:rsidRPr="00283859" w:rsidRDefault="00283859" w:rsidP="00283859">
      <w:pPr>
        <w:ind w:left="2832" w:firstLine="708"/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32"/>
          <w:lang w:val="en-US"/>
        </w:rPr>
      </w:pPr>
      <w:r w:rsidRPr="00283859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32"/>
          <w:lang w:val="en-US"/>
        </w:rPr>
        <w:t>Grid</w:t>
      </w:r>
    </w:p>
    <w:p w14:paraId="53F8B8D2" w14:textId="77777777" w:rsidR="00283859" w:rsidRDefault="00283859" w:rsidP="00E779A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7CB33F" w14:textId="7D26C8F7" w:rsidR="00E779A0" w:rsidRPr="00116104" w:rsidRDefault="00E779A0" w:rsidP="00E779A0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</w:rPr>
      </w:pPr>
      <w:r w:rsidRPr="00116104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</w:rPr>
        <w:t>Загальна розмітка стіки:</w:t>
      </w:r>
    </w:p>
    <w:p w14:paraId="7CF55758" w14:textId="16BF4F41" w:rsidR="00E779A0" w:rsidRPr="00087CF0" w:rsidRDefault="003978B1" w:rsidP="00E779A0">
      <w:pPr>
        <w:rPr>
          <w:sz w:val="28"/>
          <w:szCs w:val="28"/>
        </w:rPr>
      </w:pPr>
      <w:r w:rsidRPr="000B0628">
        <w:rPr>
          <w:sz w:val="28"/>
          <w:szCs w:val="28"/>
        </w:rPr>
        <w:t xml:space="preserve">    </w:t>
      </w:r>
      <w:r w:rsidR="00E779A0" w:rsidRPr="0010689F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grid-template-column</w:t>
      </w:r>
      <w:r>
        <w:rPr>
          <w:sz w:val="28"/>
          <w:szCs w:val="28"/>
        </w:rPr>
        <w:t>: 100px 100px 100px</w:t>
      </w:r>
      <w:r w:rsidR="000B0628">
        <w:rPr>
          <w:sz w:val="28"/>
          <w:szCs w:val="28"/>
          <w:lang w:val="uk-UA"/>
        </w:rPr>
        <w:t xml:space="preserve"> …</w:t>
      </w:r>
      <w:r>
        <w:rPr>
          <w:sz w:val="28"/>
          <w:szCs w:val="28"/>
        </w:rPr>
        <w:t xml:space="preserve">; - </w:t>
      </w:r>
      <w:r>
        <w:rPr>
          <w:sz w:val="28"/>
          <w:szCs w:val="28"/>
          <w:lang w:val="uk-UA"/>
        </w:rPr>
        <w:t>ш</w:t>
      </w:r>
      <w:r w:rsidR="00E779A0" w:rsidRPr="00087CF0">
        <w:rPr>
          <w:sz w:val="28"/>
          <w:szCs w:val="28"/>
        </w:rPr>
        <w:t>ирина колонки і їх кількість</w:t>
      </w:r>
    </w:p>
    <w:p w14:paraId="6B24B48A" w14:textId="76BE8D57" w:rsidR="00E779A0" w:rsidRPr="00087CF0" w:rsidRDefault="0010689F" w:rsidP="00E779A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779A0" w:rsidRPr="0010689F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grid-template-row</w:t>
      </w:r>
      <w:r w:rsidR="00E779A0" w:rsidRPr="00087CF0">
        <w:rPr>
          <w:sz w:val="28"/>
          <w:szCs w:val="28"/>
        </w:rPr>
        <w:t>: 50px 50px 50px; - висота колонок і їх кількість</w:t>
      </w:r>
    </w:p>
    <w:p w14:paraId="4AAE3713" w14:textId="3C66A100" w:rsidR="00387A8F" w:rsidRPr="00087CF0" w:rsidRDefault="00E779A0" w:rsidP="00E779A0">
      <w:pPr>
        <w:rPr>
          <w:sz w:val="28"/>
          <w:szCs w:val="28"/>
          <w:lang w:val="uk-UA"/>
        </w:rPr>
      </w:pPr>
      <w:r w:rsidRPr="00577B13">
        <w:rPr>
          <w:sz w:val="24"/>
          <w:szCs w:val="28"/>
          <w:lang w:val="en-US"/>
        </w:rPr>
        <w:t xml:space="preserve">    </w:t>
      </w:r>
      <w:r w:rsidRPr="00163234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grid-template</w:t>
      </w:r>
      <w:r w:rsidRPr="00087CF0">
        <w:rPr>
          <w:sz w:val="28"/>
          <w:szCs w:val="28"/>
          <w:lang w:val="en-US"/>
        </w:rPr>
        <w:t>: 100px 100px 100px / 50px 50px 50px;</w:t>
      </w:r>
      <w:r w:rsidR="005E07D7" w:rsidRPr="00087CF0">
        <w:rPr>
          <w:sz w:val="28"/>
          <w:szCs w:val="28"/>
          <w:lang w:val="uk-UA"/>
        </w:rPr>
        <w:t xml:space="preserve"> </w:t>
      </w:r>
      <w:r w:rsidR="005E07D7" w:rsidRPr="00087CF0">
        <w:rPr>
          <w:b/>
          <w:bCs/>
          <w:sz w:val="28"/>
          <w:szCs w:val="28"/>
          <w:lang w:val="uk-UA"/>
        </w:rPr>
        <w:t>(</w:t>
      </w:r>
      <w:r w:rsidR="005E07D7" w:rsidRPr="00087CF0">
        <w:rPr>
          <w:b/>
          <w:bCs/>
          <w:sz w:val="28"/>
          <w:szCs w:val="28"/>
          <w:lang w:val="en-US"/>
        </w:rPr>
        <w:t>row</w:t>
      </w:r>
      <w:r w:rsidR="00B26478">
        <w:rPr>
          <w:b/>
          <w:bCs/>
          <w:sz w:val="28"/>
          <w:szCs w:val="28"/>
          <w:lang w:val="en-US"/>
        </w:rPr>
        <w:t>/</w:t>
      </w:r>
      <w:r w:rsidR="00B26478" w:rsidRPr="00B26478">
        <w:rPr>
          <w:b/>
          <w:bCs/>
          <w:sz w:val="28"/>
          <w:szCs w:val="28"/>
          <w:lang w:val="en-US"/>
        </w:rPr>
        <w:t xml:space="preserve"> </w:t>
      </w:r>
      <w:r w:rsidR="00B26478" w:rsidRPr="00087CF0">
        <w:rPr>
          <w:b/>
          <w:bCs/>
          <w:sz w:val="28"/>
          <w:szCs w:val="28"/>
          <w:lang w:val="en-US"/>
        </w:rPr>
        <w:t>column</w:t>
      </w:r>
      <w:r w:rsidR="005E07D7" w:rsidRPr="00087CF0">
        <w:rPr>
          <w:b/>
          <w:bCs/>
          <w:sz w:val="28"/>
          <w:szCs w:val="28"/>
          <w:lang w:val="uk-UA"/>
        </w:rPr>
        <w:t>)</w:t>
      </w:r>
      <w:r w:rsidR="00F4184A">
        <w:rPr>
          <w:b/>
          <w:bCs/>
          <w:sz w:val="28"/>
          <w:szCs w:val="28"/>
          <w:lang w:val="uk-UA"/>
        </w:rPr>
        <w:t xml:space="preserve"> – короткий запис</w:t>
      </w:r>
    </w:p>
    <w:p w14:paraId="62E656E7" w14:textId="06CD53A6" w:rsidR="00387A8F" w:rsidRDefault="00F4184A" w:rsidP="00E779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grid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auto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rows</w:t>
      </w:r>
      <w:r w:rsidR="00AD0E9A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 xml:space="preserve"> 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/</w:t>
      </w:r>
      <w:r w:rsidR="00AD0E9A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 xml:space="preserve"> </w:t>
      </w:r>
      <w:r w:rsidR="006C4ACE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grid</w:t>
      </w:r>
      <w:r w:rsidR="00AD0E9A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="00AD0E9A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auto</w:t>
      </w:r>
      <w:r w:rsidR="00AD0E9A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="00387A8F" w:rsidRPr="00577B13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column</w:t>
      </w:r>
      <w:r w:rsidR="00387A8F" w:rsidRPr="00577B13">
        <w:rPr>
          <w:sz w:val="32"/>
          <w:szCs w:val="28"/>
          <w:lang w:val="uk-UA"/>
        </w:rPr>
        <w:t xml:space="preserve"> </w:t>
      </w:r>
      <w:r w:rsidR="00387A8F" w:rsidRPr="00AD0E9A">
        <w:rPr>
          <w:sz w:val="28"/>
          <w:szCs w:val="28"/>
          <w:lang w:val="uk-UA"/>
        </w:rPr>
        <w:t xml:space="preserve">– </w:t>
      </w:r>
      <w:r w:rsidR="00387A8F" w:rsidRPr="00087CF0">
        <w:rPr>
          <w:sz w:val="28"/>
          <w:szCs w:val="28"/>
          <w:lang w:val="uk-UA"/>
        </w:rPr>
        <w:t xml:space="preserve">дозволяє </w:t>
      </w:r>
      <w:r w:rsidR="00533F02">
        <w:rPr>
          <w:sz w:val="28"/>
          <w:szCs w:val="28"/>
          <w:lang w:val="uk-UA"/>
        </w:rPr>
        <w:t>контролювати розміри динамічної сітки</w:t>
      </w:r>
      <w:r w:rsidR="005604E8">
        <w:rPr>
          <w:sz w:val="28"/>
          <w:szCs w:val="28"/>
          <w:lang w:val="uk-UA"/>
        </w:rPr>
        <w:t>, впливає на розміри, але не на структуру</w:t>
      </w:r>
    </w:p>
    <w:p w14:paraId="48E2F1A2" w14:textId="77777777" w:rsidR="00F43E3B" w:rsidRPr="00893C81" w:rsidRDefault="00552E9A" w:rsidP="00E779A0">
      <w:pPr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</w:pPr>
      <w:r w:rsidRPr="00972979">
        <w:rPr>
          <w:sz w:val="28"/>
          <w:szCs w:val="28"/>
          <w:lang w:val="uk-UA"/>
        </w:rPr>
        <w:t xml:space="preserve">   </w:t>
      </w:r>
      <w:r w:rsidRPr="00AD0590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grid</w:t>
      </w:r>
      <w:r w:rsidRPr="00AD0590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Pr="00AD0590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template</w:t>
      </w:r>
      <w:r w:rsidRPr="00AD0590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Pr="00AD0590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areas</w:t>
      </w:r>
      <w:r w:rsidRPr="00AD0590">
        <w:rPr>
          <w:color w:val="C45911" w:themeColor="accent2" w:themeShade="BF"/>
          <w:sz w:val="32"/>
          <w:szCs w:val="28"/>
          <w:lang w:val="uk-UA"/>
        </w:rPr>
        <w:t xml:space="preserve"> </w:t>
      </w:r>
      <w:r w:rsidR="00972979" w:rsidRPr="00972979">
        <w:rPr>
          <w:sz w:val="28"/>
          <w:szCs w:val="28"/>
          <w:lang w:val="uk-UA"/>
        </w:rPr>
        <w:t>–</w:t>
      </w:r>
      <w:r w:rsidRPr="00972979">
        <w:rPr>
          <w:sz w:val="28"/>
          <w:szCs w:val="28"/>
          <w:lang w:val="uk-UA"/>
        </w:rPr>
        <w:t xml:space="preserve"> </w:t>
      </w:r>
      <w:r w:rsidR="00972979">
        <w:rPr>
          <w:sz w:val="28"/>
          <w:szCs w:val="28"/>
          <w:lang w:val="uk-UA"/>
        </w:rPr>
        <w:t xml:space="preserve">властивість для промальовування </w:t>
      </w:r>
      <w:r w:rsidR="00AD0590">
        <w:rPr>
          <w:sz w:val="28"/>
          <w:szCs w:val="28"/>
          <w:lang w:val="uk-UA"/>
        </w:rPr>
        <w:t>структури сітки</w:t>
      </w:r>
      <w:r w:rsidR="00F43E3B">
        <w:rPr>
          <w:sz w:val="28"/>
          <w:szCs w:val="28"/>
          <w:lang w:val="uk-UA"/>
        </w:rPr>
        <w:t xml:space="preserve"> в вигляді строки задаючи назву блоку 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>“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>header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 xml:space="preserve"> 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>header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  <w:t xml:space="preserve"> </w:t>
      </w:r>
    </w:p>
    <w:p w14:paraId="0E0EA91A" w14:textId="6452AD01" w:rsidR="00552E9A" w:rsidRDefault="00DD4153" w:rsidP="00F43E3B">
      <w:pPr>
        <w:ind w:left="4248"/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 xml:space="preserve">    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 xml:space="preserve">side </w:t>
      </w:r>
      <w:r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 xml:space="preserve">     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en-US"/>
        </w:rPr>
        <w:t>content</w:t>
      </w:r>
      <w:r w:rsidR="00F43E3B" w:rsidRPr="00893C81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”</w:t>
      </w:r>
    </w:p>
    <w:p w14:paraId="52C3EAF6" w14:textId="009A7B21" w:rsidR="000523B7" w:rsidRDefault="000523B7" w:rsidP="000523B7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0523B7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grid</w:t>
      </w:r>
      <w:r w:rsidRPr="00307658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>-</w:t>
      </w:r>
      <w:r w:rsidRPr="000523B7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area</w:t>
      </w:r>
      <w:r w:rsidRPr="00307658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 xml:space="preserve">: </w:t>
      </w:r>
      <w:r w:rsidR="00DB12BB">
        <w:rPr>
          <w:rFonts w:ascii="Times New Roman" w:hAnsi="Times New Roman" w:cs="Times New Roman"/>
          <w:sz w:val="32"/>
          <w:szCs w:val="28"/>
          <w:lang w:val="en-US"/>
        </w:rPr>
        <w:t>blockName</w:t>
      </w:r>
      <w:r w:rsidRPr="00307658">
        <w:rPr>
          <w:rFonts w:ascii="Times New Roman" w:hAnsi="Times New Roman" w:cs="Times New Roman"/>
          <w:b/>
          <w:color w:val="C45911" w:themeColor="accent2" w:themeShade="BF"/>
          <w:sz w:val="32"/>
          <w:szCs w:val="28"/>
        </w:rPr>
        <w:t xml:space="preserve"> </w:t>
      </w:r>
      <w:r w:rsidR="00307658" w:rsidRPr="00307658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>–</w:t>
      </w:r>
      <w:r w:rsidRPr="00307658">
        <w:rPr>
          <w:rFonts w:ascii="Times New Roman" w:hAnsi="Times New Roman" w:cs="Times New Roman"/>
          <w:b/>
          <w:color w:val="538135" w:themeColor="accent6" w:themeShade="BF"/>
          <w:sz w:val="32"/>
          <w:szCs w:val="28"/>
        </w:rPr>
        <w:t xml:space="preserve"> </w:t>
      </w:r>
      <w:r w:rsidR="00307658" w:rsidRPr="00307658">
        <w:rPr>
          <w:rFonts w:ascii="Times New Roman" w:hAnsi="Times New Roman" w:cs="Times New Roman"/>
          <w:sz w:val="32"/>
          <w:szCs w:val="28"/>
          <w:lang w:val="uk-UA"/>
        </w:rPr>
        <w:t xml:space="preserve">задає назву блоку для взаємодії </w:t>
      </w:r>
      <w:r w:rsidR="00493004">
        <w:rPr>
          <w:rFonts w:ascii="Times New Roman" w:hAnsi="Times New Roman" w:cs="Times New Roman"/>
          <w:sz w:val="32"/>
          <w:szCs w:val="28"/>
          <w:lang w:val="uk-UA"/>
        </w:rPr>
        <w:t xml:space="preserve">із властивістю </w:t>
      </w:r>
      <w:r w:rsidR="00493004">
        <w:rPr>
          <w:rFonts w:ascii="Times New Roman" w:hAnsi="Times New Roman" w:cs="Times New Roman"/>
          <w:sz w:val="32"/>
          <w:szCs w:val="28"/>
          <w:lang w:val="en-US"/>
        </w:rPr>
        <w:t>grid</w:t>
      </w:r>
      <w:r w:rsidR="00493004" w:rsidRPr="00493004">
        <w:rPr>
          <w:rFonts w:ascii="Times New Roman" w:hAnsi="Times New Roman" w:cs="Times New Roman"/>
          <w:sz w:val="32"/>
          <w:szCs w:val="28"/>
        </w:rPr>
        <w:t>-</w:t>
      </w:r>
      <w:r w:rsidR="00493004">
        <w:rPr>
          <w:rFonts w:ascii="Times New Roman" w:hAnsi="Times New Roman" w:cs="Times New Roman"/>
          <w:sz w:val="32"/>
          <w:szCs w:val="28"/>
          <w:lang w:val="en-US"/>
        </w:rPr>
        <w:t>template</w:t>
      </w:r>
      <w:r w:rsidR="00493004" w:rsidRPr="00493004">
        <w:rPr>
          <w:rFonts w:ascii="Times New Roman" w:hAnsi="Times New Roman" w:cs="Times New Roman"/>
          <w:sz w:val="32"/>
          <w:szCs w:val="28"/>
        </w:rPr>
        <w:t>-</w:t>
      </w:r>
      <w:r w:rsidR="00493004">
        <w:rPr>
          <w:rFonts w:ascii="Times New Roman" w:hAnsi="Times New Roman" w:cs="Times New Roman"/>
          <w:sz w:val="32"/>
          <w:szCs w:val="28"/>
          <w:lang w:val="en-US"/>
        </w:rPr>
        <w:t>area</w:t>
      </w:r>
    </w:p>
    <w:p w14:paraId="41724AE0" w14:textId="3655B412" w:rsidR="00697E7E" w:rsidRPr="00023C58" w:rsidRDefault="00697E7E" w:rsidP="000523B7">
      <w:pPr>
        <w:rPr>
          <w:rFonts w:ascii="Times New Roman" w:hAnsi="Times New Roman" w:cs="Times New Roman"/>
          <w:b/>
          <w:color w:val="538135" w:themeColor="accent6" w:themeShade="BF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grid-auto-flow</w:t>
      </w:r>
      <w:r w:rsidR="002E25B6">
        <w:rPr>
          <w:rFonts w:ascii="Times New Roman" w:hAnsi="Times New Roman" w:cs="Times New Roman"/>
          <w:sz w:val="32"/>
          <w:szCs w:val="28"/>
          <w:lang w:val="uk-UA"/>
        </w:rPr>
        <w:t xml:space="preserve"> (</w:t>
      </w:r>
      <w:r w:rsidR="002E25B6">
        <w:rPr>
          <w:rFonts w:ascii="Times New Roman" w:hAnsi="Times New Roman" w:cs="Times New Roman"/>
          <w:sz w:val="32"/>
          <w:szCs w:val="28"/>
          <w:lang w:val="en-US"/>
        </w:rPr>
        <w:t>row, column, dense</w:t>
      </w:r>
      <w:r w:rsidR="002E25B6">
        <w:rPr>
          <w:rFonts w:ascii="Times New Roman" w:hAnsi="Times New Roman" w:cs="Times New Roman"/>
          <w:sz w:val="32"/>
          <w:szCs w:val="28"/>
          <w:lang w:val="uk-UA"/>
        </w:rPr>
        <w:t>)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– визначаємо </w:t>
      </w:r>
      <w:r w:rsidR="002E25B6">
        <w:rPr>
          <w:rFonts w:ascii="Times New Roman" w:hAnsi="Times New Roman" w:cs="Times New Roman"/>
          <w:sz w:val="32"/>
          <w:szCs w:val="28"/>
          <w:lang w:val="uk-UA"/>
        </w:rPr>
        <w:t>н</w:t>
      </w:r>
      <w:r w:rsidR="00D476E2">
        <w:rPr>
          <w:rFonts w:ascii="Times New Roman" w:hAnsi="Times New Roman" w:cs="Times New Roman"/>
          <w:sz w:val="32"/>
          <w:szCs w:val="28"/>
          <w:lang w:val="uk-UA"/>
        </w:rPr>
        <w:t xml:space="preserve">апрямок свторення нових колонок. </w:t>
      </w:r>
      <w:r w:rsidR="00D476E2">
        <w:rPr>
          <w:rFonts w:ascii="Times New Roman" w:hAnsi="Times New Roman" w:cs="Times New Roman"/>
          <w:sz w:val="32"/>
          <w:szCs w:val="28"/>
          <w:lang w:val="en-US"/>
        </w:rPr>
        <w:t xml:space="preserve">row </w:t>
      </w:r>
      <w:r w:rsidR="00D476E2">
        <w:rPr>
          <w:rFonts w:ascii="Times New Roman" w:hAnsi="Times New Roman" w:cs="Times New Roman"/>
          <w:sz w:val="32"/>
          <w:szCs w:val="28"/>
          <w:lang w:val="uk-UA"/>
        </w:rPr>
        <w:t xml:space="preserve">– звична поведінка створення нових колонок, </w:t>
      </w:r>
      <w:r w:rsidR="00D476E2">
        <w:rPr>
          <w:rFonts w:ascii="Times New Roman" w:hAnsi="Times New Roman" w:cs="Times New Roman"/>
          <w:sz w:val="32"/>
          <w:szCs w:val="28"/>
          <w:lang w:val="en-US"/>
        </w:rPr>
        <w:t xml:space="preserve">column – </w:t>
      </w:r>
      <w:r w:rsidR="00D476E2">
        <w:rPr>
          <w:rFonts w:ascii="Times New Roman" w:hAnsi="Times New Roman" w:cs="Times New Roman"/>
          <w:sz w:val="32"/>
          <w:szCs w:val="28"/>
          <w:lang w:val="uk-UA"/>
        </w:rPr>
        <w:t>створення нових колонок лише по ширині контейнера</w:t>
      </w:r>
      <w:r w:rsidR="00023C58">
        <w:rPr>
          <w:rFonts w:ascii="Times New Roman" w:hAnsi="Times New Roman" w:cs="Times New Roman"/>
          <w:sz w:val="32"/>
          <w:szCs w:val="28"/>
          <w:lang w:val="uk-UA"/>
        </w:rPr>
        <w:t xml:space="preserve">, </w:t>
      </w:r>
      <w:r w:rsidR="00023C58">
        <w:rPr>
          <w:rFonts w:ascii="Times New Roman" w:hAnsi="Times New Roman" w:cs="Times New Roman"/>
          <w:sz w:val="32"/>
          <w:szCs w:val="28"/>
          <w:lang w:val="en-US"/>
        </w:rPr>
        <w:t xml:space="preserve">dense – </w:t>
      </w:r>
      <w:r w:rsidR="00023C58">
        <w:rPr>
          <w:rFonts w:ascii="Times New Roman" w:hAnsi="Times New Roman" w:cs="Times New Roman"/>
          <w:sz w:val="32"/>
          <w:szCs w:val="28"/>
          <w:lang w:val="uk-UA"/>
        </w:rPr>
        <w:t>заповнення доступного простору</w:t>
      </w:r>
      <w:r w:rsidR="00C36582">
        <w:rPr>
          <w:rFonts w:ascii="Times New Roman" w:hAnsi="Times New Roman" w:cs="Times New Roman"/>
          <w:sz w:val="32"/>
          <w:szCs w:val="28"/>
          <w:lang w:val="uk-UA"/>
        </w:rPr>
        <w:t xml:space="preserve"> ігноруючи послідовність</w:t>
      </w:r>
      <w:bookmarkStart w:id="0" w:name="_GoBack"/>
      <w:bookmarkEnd w:id="0"/>
    </w:p>
    <w:p w14:paraId="6E1719D5" w14:textId="77777777" w:rsidR="00370C55" w:rsidRDefault="00370C55" w:rsidP="00370C55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  <w:lang w:val="uk-UA"/>
        </w:rPr>
      </w:pPr>
    </w:p>
    <w:p w14:paraId="18546125" w14:textId="1D0C1DA0" w:rsidR="00B45B56" w:rsidRPr="00370C55" w:rsidRDefault="005725D0" w:rsidP="00370C55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  <w:lang w:val="uk-UA"/>
        </w:rPr>
        <w:t>Задання розміру колонкам</w:t>
      </w:r>
      <w:r w:rsidR="00B45B56" w:rsidRPr="00370C5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2"/>
          <w:lang w:val="uk-UA"/>
        </w:rPr>
        <w:t xml:space="preserve">: </w:t>
      </w:r>
    </w:p>
    <w:p w14:paraId="781F89B3" w14:textId="077B12AB" w:rsidR="00B45B56" w:rsidRPr="00C410E1" w:rsidRDefault="00B45B56" w:rsidP="00C410E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5FC5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  <w:lang w:val="en-US"/>
        </w:rPr>
        <w:t>fr</w:t>
      </w:r>
      <w:r w:rsidRPr="00C410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="00E712A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одиниця виміру, що </w:t>
      </w:r>
      <w:r w:rsidRPr="00C410E1">
        <w:rPr>
          <w:rFonts w:ascii="Times New Roman" w:hAnsi="Times New Roman" w:cs="Times New Roman"/>
          <w:sz w:val="28"/>
          <w:szCs w:val="28"/>
          <w:lang w:val="uk-UA"/>
        </w:rPr>
        <w:t>вирівнює елементи в рівній степені відштовхуючись</w:t>
      </w:r>
      <w:r w:rsidR="00AA7EDF" w:rsidRPr="00C410E1">
        <w:rPr>
          <w:rFonts w:ascii="Times New Roman" w:hAnsi="Times New Roman" w:cs="Times New Roman"/>
          <w:sz w:val="28"/>
          <w:szCs w:val="28"/>
          <w:lang w:val="uk-UA"/>
        </w:rPr>
        <w:t xml:space="preserve"> від ширини чи висоті контейнер</w:t>
      </w:r>
      <w:r w:rsidR="009E429E" w:rsidRPr="00C410E1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</w:p>
    <w:p w14:paraId="6CF2A03F" w14:textId="2FE71D09" w:rsidR="00B45B56" w:rsidRPr="00A049C3" w:rsidRDefault="00B45B56" w:rsidP="00A04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69CD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  <w:lang w:val="en-US"/>
        </w:rPr>
        <w:t>repeat</w:t>
      </w:r>
      <w:r w:rsidRPr="003369CD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</w:rPr>
        <w:t>(</w:t>
      </w:r>
      <w:r w:rsidR="003369CD">
        <w:rPr>
          <w:rFonts w:ascii="Times New Roman" w:hAnsi="Times New Roman" w:cs="Times New Roman"/>
          <w:bCs/>
          <w:sz w:val="32"/>
          <w:szCs w:val="28"/>
          <w:lang w:val="en-US"/>
        </w:rPr>
        <w:t>count</w:t>
      </w:r>
      <w:r w:rsidR="003369CD" w:rsidRPr="000701B7">
        <w:rPr>
          <w:rFonts w:ascii="Times New Roman" w:hAnsi="Times New Roman" w:cs="Times New Roman"/>
          <w:bCs/>
          <w:sz w:val="32"/>
          <w:szCs w:val="28"/>
        </w:rPr>
        <w:t xml:space="preserve">, </w:t>
      </w:r>
      <w:r w:rsidR="003369CD">
        <w:rPr>
          <w:rFonts w:ascii="Times New Roman" w:hAnsi="Times New Roman" w:cs="Times New Roman"/>
          <w:bCs/>
          <w:sz w:val="32"/>
          <w:szCs w:val="28"/>
          <w:lang w:val="en-US"/>
        </w:rPr>
        <w:t>value</w:t>
      </w:r>
      <w:r w:rsidRPr="003369CD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</w:rPr>
        <w:t xml:space="preserve">) </w:t>
      </w:r>
      <w:r w:rsidRPr="00A049C3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A049C3">
        <w:rPr>
          <w:rFonts w:ascii="Times New Roman" w:hAnsi="Times New Roman" w:cs="Times New Roman"/>
          <w:sz w:val="28"/>
          <w:szCs w:val="28"/>
          <w:lang w:val="uk-UA"/>
        </w:rPr>
        <w:t>повторяє вписаний запис вказану к-сть разів</w:t>
      </w:r>
    </w:p>
    <w:p w14:paraId="622EE2F8" w14:textId="5F236E8A" w:rsidR="00737D38" w:rsidRPr="00AB00BE" w:rsidRDefault="00737D38" w:rsidP="000701B7">
      <w:pPr>
        <w:pStyle w:val="a3"/>
        <w:numPr>
          <w:ilvl w:val="2"/>
          <w:numId w:val="1"/>
        </w:num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column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>(3, 50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px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</w:t>
      </w:r>
      <w:r w:rsidRPr="00737D3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– </w:t>
      </w:r>
      <w:r w:rsidRPr="00AB00BE">
        <w:rPr>
          <w:rFonts w:ascii="Times New Roman" w:hAnsi="Times New Roman" w:cs="Times New Roman"/>
          <w:sz w:val="28"/>
          <w:szCs w:val="28"/>
          <w:lang w:val="uk-UA"/>
        </w:rPr>
        <w:t>відбудеться чергування значень 3 рази</w:t>
      </w:r>
    </w:p>
    <w:p w14:paraId="6D548DEE" w14:textId="4E88FACA" w:rsidR="00737D38" w:rsidRPr="003847ED" w:rsidRDefault="00737D38" w:rsidP="000701B7">
      <w:pPr>
        <w:pStyle w:val="a3"/>
        <w:numPr>
          <w:ilvl w:val="2"/>
          <w:numId w:val="1"/>
        </w:num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Grid-template-column: repeat(3, 1fr) 20px – </w:t>
      </w:r>
      <w:r w:rsidRPr="00AB00BE">
        <w:rPr>
          <w:rFonts w:ascii="Times New Roman" w:hAnsi="Times New Roman" w:cs="Times New Roman"/>
          <w:sz w:val="28"/>
          <w:szCs w:val="28"/>
          <w:lang w:val="uk-UA"/>
        </w:rPr>
        <w:t xml:space="preserve">3 контейнера по </w:t>
      </w:r>
      <w:r w:rsidRPr="00AB00BE">
        <w:rPr>
          <w:rFonts w:ascii="Times New Roman" w:hAnsi="Times New Roman" w:cs="Times New Roman"/>
          <w:sz w:val="28"/>
          <w:szCs w:val="28"/>
          <w:lang w:val="en-US"/>
        </w:rPr>
        <w:t xml:space="preserve">1fr </w:t>
      </w:r>
      <w:r w:rsidRPr="00AB00BE">
        <w:rPr>
          <w:rFonts w:ascii="Times New Roman" w:hAnsi="Times New Roman" w:cs="Times New Roman"/>
          <w:sz w:val="28"/>
          <w:szCs w:val="28"/>
          <w:lang w:val="uk-UA"/>
        </w:rPr>
        <w:t>і 1 на 20</w:t>
      </w:r>
      <w:r w:rsidRPr="00AB00BE"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780A06CC" w14:textId="770CE2F6" w:rsidR="003847ED" w:rsidRDefault="00AE0D9F" w:rsidP="000701B7">
      <w:pPr>
        <w:pStyle w:val="a3"/>
        <w:numPr>
          <w:ilvl w:val="2"/>
          <w:numId w:val="1"/>
        </w:numPr>
        <w:ind w:left="1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="001A0D37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fill</w:t>
      </w:r>
      <w:r w:rsidRPr="007F15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="00206B6B" w:rsidRPr="00206B6B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чтобы он уместил как можно больше колонок с учетом указанной длины.</w:t>
      </w:r>
      <w:r w:rsidR="0009094C" w:rsidRPr="00206B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094C">
        <w:rPr>
          <w:rFonts w:ascii="Times New Roman" w:hAnsi="Times New Roman" w:cs="Times New Roman"/>
          <w:sz w:val="28"/>
          <w:szCs w:val="28"/>
          <w:lang w:val="uk-UA"/>
        </w:rPr>
        <w:t xml:space="preserve">але при розміщенні усіх колонок в </w:t>
      </w:r>
      <w:r w:rsidR="007F1544">
        <w:rPr>
          <w:rFonts w:ascii="Times New Roman" w:hAnsi="Times New Roman" w:cs="Times New Roman"/>
          <w:sz w:val="28"/>
          <w:szCs w:val="28"/>
          <w:lang w:val="uk-UA"/>
        </w:rPr>
        <w:t>в ряд, залишається вільне місце для потенційно нових</w:t>
      </w:r>
    </w:p>
    <w:p w14:paraId="5510C440" w14:textId="27E6BA8E" w:rsidR="001C7489" w:rsidRDefault="001A4CE3" w:rsidP="000701B7">
      <w:pPr>
        <w:pStyle w:val="a3"/>
        <w:ind w:left="180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(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grid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-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template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-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column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: 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repeat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(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auto</w:t>
      </w:r>
      <w:r w:rsidR="001A0D37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-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fill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, 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minmax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(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min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px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, 1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fr</w:t>
      </w:r>
      <w:r w:rsidRPr="002171D4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))) – часта формула адаптивності шаблону на сторінці</w:t>
      </w:r>
    </w:p>
    <w:p w14:paraId="49B62908" w14:textId="0F52F610" w:rsidR="00063497" w:rsidRDefault="001C7489" w:rsidP="000701B7">
      <w:pPr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BC13A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7852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4553B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BC13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BC13A2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fit</w:t>
      </w:r>
      <w:r w:rsidRPr="00BC13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C7489">
        <w:rPr>
          <w:rFonts w:ascii="Times New Roman" w:hAnsi="Times New Roman" w:cs="Times New Roman"/>
          <w:sz w:val="28"/>
          <w:szCs w:val="28"/>
          <w:lang w:val="uk-UA"/>
        </w:rPr>
        <w:t xml:space="preserve">діє так само, лише при повному розтягненні </w:t>
      </w:r>
      <w:r w:rsidR="00810A8F">
        <w:rPr>
          <w:rFonts w:ascii="Times New Roman" w:hAnsi="Times New Roman" w:cs="Times New Roman"/>
          <w:sz w:val="28"/>
          <w:szCs w:val="28"/>
          <w:lang w:val="uk-UA"/>
        </w:rPr>
        <w:t xml:space="preserve">колонок не залишає пустого місця, а розтягує </w:t>
      </w:r>
      <w:r w:rsidR="00487852">
        <w:rPr>
          <w:rFonts w:ascii="Times New Roman" w:hAnsi="Times New Roman" w:cs="Times New Roman"/>
          <w:sz w:val="28"/>
          <w:szCs w:val="28"/>
          <w:lang w:val="uk-UA"/>
        </w:rPr>
        <w:t>колонки і відступи</w:t>
      </w:r>
      <w:r w:rsidR="00810A8F"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 </w:t>
      </w:r>
      <w:r w:rsidR="00A2701F">
        <w:rPr>
          <w:rFonts w:ascii="Times New Roman" w:hAnsi="Times New Roman" w:cs="Times New Roman"/>
          <w:sz w:val="28"/>
          <w:szCs w:val="28"/>
          <w:lang w:val="uk-UA"/>
        </w:rPr>
        <w:t>усієї строки елементами</w:t>
      </w:r>
      <w:r w:rsidR="00BF00B5">
        <w:rPr>
          <w:rFonts w:ascii="Times New Roman" w:hAnsi="Times New Roman" w:cs="Times New Roman"/>
          <w:sz w:val="28"/>
          <w:szCs w:val="28"/>
          <w:lang w:val="uk-UA"/>
        </w:rPr>
        <w:t xml:space="preserve"> рівномірно</w:t>
      </w:r>
    </w:p>
    <w:p w14:paraId="7CB68380" w14:textId="59E90352" w:rsidR="00063497" w:rsidRDefault="00063497" w:rsidP="00063497">
      <w:pPr>
        <w:pStyle w:val="a3"/>
        <w:numPr>
          <w:ilvl w:val="0"/>
          <w:numId w:val="1"/>
        </w:numPr>
        <w:ind w:left="1134"/>
        <w:rPr>
          <w:rFonts w:ascii="Times New Roman" w:hAnsi="Times New Roman" w:cs="Times New Roman"/>
          <w:sz w:val="28"/>
          <w:szCs w:val="28"/>
          <w:lang w:val="uk-UA"/>
        </w:rPr>
      </w:pPr>
      <w:r w:rsidRPr="00AD55C9">
        <w:rPr>
          <w:rFonts w:ascii="Times New Roman" w:hAnsi="Times New Roman" w:cs="Times New Roman"/>
          <w:b/>
          <w:sz w:val="28"/>
          <w:szCs w:val="28"/>
          <w:lang w:val="uk-UA"/>
        </w:rPr>
        <w:t>Задання імен лініям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grid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template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column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: [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] 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size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next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El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]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size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[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col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-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en-US"/>
        </w:rPr>
        <w:t>end</w:t>
      </w:r>
      <w:r w:rsidR="00AD55C9" w:rsidRPr="006B7BEA">
        <w:rPr>
          <w:rFonts w:ascii="Times New Roman" w:hAnsi="Times New Roman" w:cs="Times New Roman"/>
          <w:b/>
          <w:i/>
          <w:sz w:val="28"/>
          <w:szCs w:val="28"/>
          <w:lang w:val="uk-UA"/>
        </w:rPr>
        <w:t>]</w:t>
      </w:r>
      <w:r w:rsidR="00AD55C9" w:rsidRPr="007D26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D55C9">
        <w:rPr>
          <w:rFonts w:ascii="Times New Roman" w:hAnsi="Times New Roman" w:cs="Times New Roman"/>
          <w:sz w:val="28"/>
          <w:szCs w:val="28"/>
          <w:lang w:val="uk-UA"/>
        </w:rPr>
        <w:t xml:space="preserve">так само і до </w:t>
      </w:r>
      <w:r w:rsidR="007D2695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7D2695" w:rsidRPr="007D269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269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7D2695" w:rsidRPr="007D269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2695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="007D2695" w:rsidRPr="007D2695">
        <w:rPr>
          <w:rFonts w:ascii="Times New Roman" w:hAnsi="Times New Roman" w:cs="Times New Roman"/>
          <w:sz w:val="28"/>
          <w:szCs w:val="28"/>
          <w:lang w:val="uk-UA"/>
        </w:rPr>
        <w:t xml:space="preserve">: - </w:t>
      </w:r>
      <w:r w:rsidR="007D2695">
        <w:rPr>
          <w:rFonts w:ascii="Times New Roman" w:hAnsi="Times New Roman" w:cs="Times New Roman"/>
          <w:sz w:val="28"/>
          <w:szCs w:val="28"/>
          <w:lang w:val="uk-UA"/>
        </w:rPr>
        <w:t>к-сть е</w:t>
      </w:r>
      <w:r w:rsidR="006B7BEA">
        <w:rPr>
          <w:rFonts w:ascii="Times New Roman" w:hAnsi="Times New Roman" w:cs="Times New Roman"/>
          <w:sz w:val="28"/>
          <w:szCs w:val="28"/>
          <w:lang w:val="uk-UA"/>
        </w:rPr>
        <w:t>лементів вираховується автоматично від заданих парметрів, як і при звичайному утворені сітки</w:t>
      </w:r>
    </w:p>
    <w:p w14:paraId="13DCC61A" w14:textId="77777777" w:rsidR="0027198B" w:rsidRPr="0027198B" w:rsidRDefault="000B5B89" w:rsidP="0027198B">
      <w:pPr>
        <w:pStyle w:val="a3"/>
        <w:ind w:left="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A4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Пізніше дані імена ми використовуємо 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для динамічного позиціонування через 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grid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column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/ 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grid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</w:t>
      </w:r>
      <w:r w:rsidR="00AA4A59" w:rsidRPr="00AA4A59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row</w:t>
      </w:r>
    </w:p>
    <w:p w14:paraId="7A7D8362" w14:textId="1B70BA3C" w:rsidR="00E779A0" w:rsidRDefault="00B708D4" w:rsidP="00E81A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  <w:lang w:val="en-US"/>
        </w:rPr>
        <w:t>minmax</w:t>
      </w: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</w:rPr>
        <w:t>(</w:t>
      </w: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  <w:lang w:val="en-US"/>
        </w:rPr>
        <w:t>min</w:t>
      </w: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</w:rPr>
        <w:t xml:space="preserve">, </w:t>
      </w: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  <w:lang w:val="en-US"/>
        </w:rPr>
        <w:t>max</w:t>
      </w:r>
      <w:r w:rsidRPr="00E81AD4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28"/>
        </w:rPr>
        <w:t>)</w:t>
      </w:r>
      <w:r w:rsidRPr="00E81AD4">
        <w:rPr>
          <w:rFonts w:ascii="Times New Roman" w:hAnsi="Times New Roman" w:cs="Times New Roman"/>
          <w:color w:val="C45911" w:themeColor="accent2" w:themeShade="BF"/>
          <w:sz w:val="32"/>
          <w:szCs w:val="28"/>
          <w:lang w:val="uk-UA"/>
        </w:rPr>
        <w:t xml:space="preserve"> </w:t>
      </w:r>
      <w:r w:rsidRPr="00E81AD4">
        <w:rPr>
          <w:rFonts w:ascii="Times New Roman" w:hAnsi="Times New Roman" w:cs="Times New Roman"/>
          <w:sz w:val="28"/>
          <w:szCs w:val="28"/>
          <w:lang w:val="uk-UA"/>
        </w:rPr>
        <w:t>- Встановлення мінімальної\максимальної ширини</w:t>
      </w:r>
      <w:r w:rsidR="00DE5E6E" w:rsidRPr="00E81AD4">
        <w:rPr>
          <w:rFonts w:ascii="Times New Roman" w:hAnsi="Times New Roman" w:cs="Times New Roman"/>
          <w:sz w:val="28"/>
          <w:szCs w:val="28"/>
        </w:rPr>
        <w:t>/</w:t>
      </w:r>
      <w:r w:rsidR="00DE5E6E" w:rsidRPr="00E81AD4">
        <w:rPr>
          <w:rFonts w:ascii="Times New Roman" w:hAnsi="Times New Roman" w:cs="Times New Roman"/>
          <w:sz w:val="28"/>
          <w:szCs w:val="28"/>
          <w:lang w:val="uk-UA"/>
        </w:rPr>
        <w:t>висоти</w:t>
      </w:r>
      <w:r w:rsidR="00B1697B" w:rsidRPr="00E81AD4">
        <w:rPr>
          <w:rFonts w:ascii="Times New Roman" w:hAnsi="Times New Roman" w:cs="Times New Roman"/>
          <w:sz w:val="28"/>
          <w:szCs w:val="28"/>
          <w:lang w:val="uk-UA"/>
        </w:rPr>
        <w:t xml:space="preserve"> колонки</w:t>
      </w:r>
      <w:r w:rsidR="00127F17" w:rsidRPr="00E81A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27F17" w:rsidRPr="00E81AD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127F17" w:rsidRPr="00E81AD4">
        <w:rPr>
          <w:rFonts w:ascii="Times New Roman" w:hAnsi="Times New Roman" w:cs="Times New Roman"/>
          <w:sz w:val="28"/>
          <w:szCs w:val="28"/>
        </w:rPr>
        <w:t xml:space="preserve"> </w:t>
      </w:r>
      <w:r w:rsidR="00127F17" w:rsidRPr="00E81AD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не може бути </w:t>
      </w:r>
      <w:r w:rsidR="0099762F" w:rsidRPr="00E81AD4">
        <w:rPr>
          <w:rFonts w:ascii="Times New Roman" w:hAnsi="Times New Roman" w:cs="Times New Roman"/>
          <w:sz w:val="28"/>
          <w:szCs w:val="28"/>
        </w:rPr>
        <w:t xml:space="preserve">в одиницях виміру </w:t>
      </w:r>
      <w:r w:rsidR="00127F17" w:rsidRPr="00E81AD4">
        <w:rPr>
          <w:rFonts w:ascii="Times New Roman" w:hAnsi="Times New Roman" w:cs="Times New Roman"/>
          <w:sz w:val="28"/>
          <w:szCs w:val="28"/>
          <w:lang w:val="en-US"/>
        </w:rPr>
        <w:t>fr</w:t>
      </w:r>
    </w:p>
    <w:p w14:paraId="4EA55481" w14:textId="56D454A7" w:rsidR="00964CB9" w:rsidRDefault="00964CB9" w:rsidP="00E81A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6EE6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auto</w:t>
      </w:r>
      <w:r w:rsidRPr="00936EE6">
        <w:rPr>
          <w:rFonts w:ascii="Times New Roman" w:hAnsi="Times New Roman" w:cs="Times New Roman"/>
          <w:color w:val="C45911" w:themeColor="accent2" w:themeShade="BF"/>
          <w:sz w:val="32"/>
          <w:szCs w:val="28"/>
        </w:rPr>
        <w:t xml:space="preserve"> </w:t>
      </w:r>
      <w:r w:rsidRPr="00936E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розширяє колонку максимально по </w:t>
      </w:r>
      <w:r w:rsidR="00054ACA">
        <w:rPr>
          <w:rFonts w:ascii="Times New Roman" w:hAnsi="Times New Roman" w:cs="Times New Roman"/>
          <w:sz w:val="28"/>
          <w:szCs w:val="28"/>
          <w:lang w:val="uk-UA"/>
        </w:rPr>
        <w:t>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наповненню</w:t>
      </w:r>
    </w:p>
    <w:p w14:paraId="2AC06482" w14:textId="6F71518F" w:rsidR="00C57E44" w:rsidRPr="00C57E44" w:rsidRDefault="00C57E44" w:rsidP="00E81AD4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3207E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fit</w:t>
      </w:r>
      <w:r w:rsidRPr="003207E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-</w:t>
      </w:r>
      <w:r w:rsidRPr="003207E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en-US"/>
        </w:rPr>
        <w:t>content</w:t>
      </w:r>
      <w:r w:rsidRPr="003207E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(</w:t>
      </w:r>
      <w:r w:rsidRPr="00316D46">
        <w:rPr>
          <w:rFonts w:ascii="Times New Roman" w:hAnsi="Times New Roman" w:cs="Times New Roman"/>
          <w:sz w:val="28"/>
          <w:szCs w:val="28"/>
          <w:lang w:val="uk-UA"/>
        </w:rPr>
        <w:t>100</w:t>
      </w:r>
      <w:r w:rsidRPr="00316D46">
        <w:rPr>
          <w:rFonts w:ascii="Times New Roman" w:hAnsi="Times New Roman" w:cs="Times New Roman"/>
          <w:sz w:val="28"/>
          <w:szCs w:val="28"/>
          <w:lang w:val="en-US"/>
        </w:rPr>
        <w:t>px</w:t>
      </w:r>
      <w:r w:rsidRPr="003207EC">
        <w:rPr>
          <w:rFonts w:ascii="Times New Roman" w:hAnsi="Times New Roman" w:cs="Times New Roman"/>
          <w:b/>
          <w:color w:val="C45911" w:themeColor="accent2" w:themeShade="BF"/>
          <w:sz w:val="32"/>
          <w:szCs w:val="28"/>
          <w:lang w:val="uk-UA"/>
        </w:rPr>
        <w:t>)</w:t>
      </w:r>
      <w:r w:rsidRPr="003207EC">
        <w:rPr>
          <w:rFonts w:ascii="Times New Roman" w:hAnsi="Times New Roman" w:cs="Times New Roman"/>
          <w:color w:val="C45911" w:themeColor="accent2" w:themeShade="BF"/>
          <w:sz w:val="32"/>
          <w:szCs w:val="28"/>
          <w:lang w:val="uk-UA"/>
        </w:rPr>
        <w:t xml:space="preserve"> </w:t>
      </w:r>
      <w:r w:rsidRPr="003207EC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працює, як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обмеженням по розширенню колонки</w:t>
      </w:r>
      <w:r w:rsidR="00793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D46">
        <w:rPr>
          <w:rFonts w:ascii="Times New Roman" w:hAnsi="Times New Roman" w:cs="Times New Roman"/>
          <w:sz w:val="28"/>
          <w:szCs w:val="28"/>
          <w:lang w:val="uk-UA"/>
        </w:rPr>
        <w:t>вказаній, як параметр</w:t>
      </w:r>
    </w:p>
    <w:p w14:paraId="4F3C7D09" w14:textId="77777777" w:rsidR="00BC13A2" w:rsidRDefault="00BC13A2" w:rsidP="00E779A0">
      <w:pPr>
        <w:rPr>
          <w:lang w:val="uk-UA"/>
        </w:rPr>
      </w:pPr>
    </w:p>
    <w:p w14:paraId="0767748B" w14:textId="77777777" w:rsidR="009F1834" w:rsidRPr="00737D38" w:rsidRDefault="009F1834" w:rsidP="00E779A0">
      <w:pPr>
        <w:rPr>
          <w:lang w:val="uk-UA"/>
        </w:rPr>
      </w:pPr>
    </w:p>
    <w:p w14:paraId="3C264010" w14:textId="77777777" w:rsidR="00E779A0" w:rsidRPr="00391559" w:rsidRDefault="00E779A0" w:rsidP="00E779A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1559">
        <w:rPr>
          <w:rFonts w:ascii="Times New Roman" w:hAnsi="Times New Roman" w:cs="Times New Roman"/>
          <w:b/>
          <w:bCs/>
          <w:sz w:val="32"/>
          <w:szCs w:val="32"/>
        </w:rPr>
        <w:t>Відступи між елементами сітки, окрім крайніх сторін першого і останнього:</w:t>
      </w:r>
    </w:p>
    <w:p w14:paraId="22746A39" w14:textId="74F1ED67" w:rsidR="00E779A0" w:rsidRPr="00087CF0" w:rsidRDefault="00E779A0" w:rsidP="00E779A0">
      <w:pPr>
        <w:rPr>
          <w:sz w:val="28"/>
          <w:szCs w:val="28"/>
        </w:rPr>
      </w:pPr>
      <w:r w:rsidRPr="00087CF0">
        <w:rPr>
          <w:sz w:val="28"/>
          <w:szCs w:val="28"/>
        </w:rPr>
        <w:t xml:space="preserve">    1) </w:t>
      </w:r>
      <w:r w:rsidRPr="00087CF0">
        <w:rPr>
          <w:color w:val="C45911" w:themeColor="accent2" w:themeShade="BF"/>
          <w:sz w:val="28"/>
          <w:szCs w:val="28"/>
        </w:rPr>
        <w:t>column-gap</w:t>
      </w:r>
      <w:r w:rsidRPr="00087CF0">
        <w:rPr>
          <w:sz w:val="28"/>
          <w:szCs w:val="28"/>
        </w:rPr>
        <w:t>: відступи по горизонталі між колонками</w:t>
      </w:r>
    </w:p>
    <w:p w14:paraId="671BE053" w14:textId="215DB5E5" w:rsidR="00E779A0" w:rsidRPr="00087CF0" w:rsidRDefault="00E779A0" w:rsidP="00E779A0">
      <w:pPr>
        <w:rPr>
          <w:sz w:val="28"/>
          <w:szCs w:val="28"/>
        </w:rPr>
      </w:pPr>
      <w:r w:rsidRPr="00087CF0">
        <w:rPr>
          <w:sz w:val="28"/>
          <w:szCs w:val="28"/>
        </w:rPr>
        <w:t xml:space="preserve">    2) </w:t>
      </w:r>
      <w:r w:rsidRPr="00087CF0">
        <w:rPr>
          <w:color w:val="C45911" w:themeColor="accent2" w:themeShade="BF"/>
          <w:sz w:val="28"/>
          <w:szCs w:val="28"/>
        </w:rPr>
        <w:t>row-gap</w:t>
      </w:r>
      <w:r w:rsidRPr="00087CF0">
        <w:rPr>
          <w:sz w:val="28"/>
          <w:szCs w:val="28"/>
        </w:rPr>
        <w:t>: відступи між строками</w:t>
      </w:r>
    </w:p>
    <w:p w14:paraId="6906886C" w14:textId="674E2F6C" w:rsidR="00AC09DE" w:rsidRPr="00B26478" w:rsidRDefault="00E779A0" w:rsidP="00B26478">
      <w:pPr>
        <w:rPr>
          <w:color w:val="C45911" w:themeColor="accent2" w:themeShade="BF"/>
          <w:sz w:val="28"/>
          <w:szCs w:val="28"/>
        </w:rPr>
      </w:pPr>
      <w:r w:rsidRPr="00087CF0">
        <w:rPr>
          <w:color w:val="C45911" w:themeColor="accent2" w:themeShade="BF"/>
          <w:sz w:val="28"/>
          <w:szCs w:val="28"/>
        </w:rPr>
        <w:t xml:space="preserve">    gap: row-gap</w:t>
      </w:r>
      <w:r w:rsidR="00B26478" w:rsidRPr="00B26478">
        <w:rPr>
          <w:color w:val="C45911" w:themeColor="accent2" w:themeShade="BF"/>
          <w:sz w:val="28"/>
          <w:szCs w:val="28"/>
        </w:rPr>
        <w:t xml:space="preserve"> </w:t>
      </w:r>
      <w:r w:rsidR="00B26478" w:rsidRPr="00087CF0">
        <w:rPr>
          <w:color w:val="C45911" w:themeColor="accent2" w:themeShade="BF"/>
          <w:sz w:val="28"/>
          <w:szCs w:val="28"/>
        </w:rPr>
        <w:t>column-gap</w:t>
      </w:r>
    </w:p>
    <w:p w14:paraId="178C34A3" w14:textId="78CC2116" w:rsidR="00C572A7" w:rsidRDefault="00C572A7" w:rsidP="00E779A0">
      <w:pPr>
        <w:rPr>
          <w:color w:val="C45911" w:themeColor="accent2" w:themeShade="BF"/>
          <w:sz w:val="28"/>
          <w:szCs w:val="28"/>
        </w:rPr>
      </w:pPr>
    </w:p>
    <w:p w14:paraId="4A1E3AF5" w14:textId="0A7A5794" w:rsidR="00C572A7" w:rsidRDefault="00510CE0" w:rsidP="00E779A0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Зміна напрямку відображення явних і не явних елементів</w:t>
      </w:r>
      <w:r w:rsidR="00C572A7" w:rsidRPr="00C572A7">
        <w:rPr>
          <w:rFonts w:ascii="Times New Roman" w:hAnsi="Times New Roman" w:cs="Times New Roman"/>
          <w:b/>
          <w:bCs/>
          <w:sz w:val="36"/>
          <w:szCs w:val="36"/>
          <w:lang w:val="uk-UA"/>
        </w:rPr>
        <w:t>:</w:t>
      </w:r>
    </w:p>
    <w:p w14:paraId="26591EF8" w14:textId="0DD6F5D2" w:rsidR="00131C72" w:rsidRPr="00682455" w:rsidRDefault="00A35F88" w:rsidP="00131C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Grid</w:t>
      </w: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auto</w:t>
      </w: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flow</w:t>
      </w:r>
      <w:r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: </w:t>
      </w:r>
      <w:r w:rsidR="0099746A"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row</w:t>
      </w:r>
      <w:r w:rsidR="0099746A"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/ </w:t>
      </w:r>
      <w:r w:rsidR="0099746A"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column</w:t>
      </w:r>
      <w:r w:rsidR="00EE0C15"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/ </w:t>
      </w:r>
      <w:r w:rsidR="00EE0C15" w:rsidRPr="00122E43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dense</w:t>
      </w:r>
      <w:r w:rsidR="00877232" w:rsidRPr="00877232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</w:rPr>
        <w:t xml:space="preserve"> </w:t>
      </w:r>
      <w:r w:rsidR="00877232" w:rsidRPr="0021022D">
        <w:rPr>
          <w:rFonts w:ascii="Times New Roman" w:hAnsi="Times New Roman" w:cs="Times New Roman"/>
          <w:sz w:val="32"/>
          <w:szCs w:val="32"/>
        </w:rPr>
        <w:t>(</w:t>
      </w:r>
      <w:r w:rsidR="00877232" w:rsidRPr="0021022D">
        <w:rPr>
          <w:rFonts w:ascii="Times New Roman" w:hAnsi="Times New Roman" w:cs="Times New Roman"/>
          <w:sz w:val="32"/>
          <w:szCs w:val="32"/>
          <w:lang w:val="uk-UA"/>
        </w:rPr>
        <w:t>розміщення не по порядку, а по розміру</w:t>
      </w:r>
      <w:r w:rsidR="00877232" w:rsidRPr="0021022D">
        <w:rPr>
          <w:rFonts w:ascii="Times New Roman" w:hAnsi="Times New Roman" w:cs="Times New Roman"/>
          <w:sz w:val="32"/>
          <w:szCs w:val="32"/>
        </w:rPr>
        <w:t>)</w:t>
      </w:r>
    </w:p>
    <w:p w14:paraId="0AA130F7" w14:textId="084DB030" w:rsidR="00682455" w:rsidRDefault="00682455" w:rsidP="00682455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276CE8EC" w14:textId="1EAD937E" w:rsidR="00682455" w:rsidRDefault="00682455" w:rsidP="0068245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E1CB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Розміщення не формальних блоків на </w:t>
      </w:r>
      <w:r w:rsidRPr="003E1CBF">
        <w:rPr>
          <w:rFonts w:ascii="Times New Roman" w:hAnsi="Times New Roman" w:cs="Times New Roman"/>
          <w:b/>
          <w:bCs/>
          <w:sz w:val="32"/>
          <w:szCs w:val="32"/>
          <w:lang w:val="en-US"/>
        </w:rPr>
        <w:t>Grid</w:t>
      </w:r>
      <w:r w:rsidRPr="003E1C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E1CBF">
        <w:rPr>
          <w:rFonts w:ascii="Times New Roman" w:hAnsi="Times New Roman" w:cs="Times New Roman"/>
          <w:b/>
          <w:bCs/>
          <w:sz w:val="32"/>
          <w:szCs w:val="32"/>
          <w:lang w:val="uk-UA"/>
        </w:rPr>
        <w:t>сітці</w:t>
      </w:r>
      <w:r w:rsidR="003E1CBF" w:rsidRPr="003E1CB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</w:p>
    <w:p w14:paraId="04000279" w14:textId="0BA1745A" w:rsidR="003E1CBF" w:rsidRPr="004E359F" w:rsidRDefault="003E1CBF" w:rsidP="003E1CB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541EC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Grid-</w:t>
      </w:r>
      <w:r w:rsidR="00F1365C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column</w:t>
      </w:r>
      <w:r w:rsidR="00595C4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index_column_line</w:t>
      </w:r>
      <w:r w:rsidR="00787962">
        <w:rPr>
          <w:rFonts w:ascii="Times New Roman" w:hAnsi="Times New Roman" w:cs="Times New Roman"/>
          <w:sz w:val="32"/>
          <w:szCs w:val="32"/>
          <w:lang w:val="en-US"/>
        </w:rPr>
        <w:t>_start / index_column_line_end</w:t>
      </w:r>
      <w:r w:rsidR="004541EC">
        <w:rPr>
          <w:rFonts w:ascii="Times New Roman" w:hAnsi="Times New Roman" w:cs="Times New Roman"/>
          <w:sz w:val="32"/>
          <w:szCs w:val="32"/>
          <w:lang w:val="en-US"/>
        </w:rPr>
        <w:t>(number)</w:t>
      </w:r>
    </w:p>
    <w:p w14:paraId="13B0CA47" w14:textId="6C0C403F" w:rsidR="004E359F" w:rsidRPr="008E286C" w:rsidRDefault="004E359F" w:rsidP="004E35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4541EC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lastRenderedPageBreak/>
        <w:t>Grid-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  <w:lang w:val="en-US"/>
        </w:rPr>
        <w:t>: index_</w:t>
      </w:r>
      <w:r w:rsidR="00F1365C">
        <w:rPr>
          <w:rFonts w:ascii="Times New Roman" w:hAnsi="Times New Roman" w:cs="Times New Roman"/>
          <w:sz w:val="32"/>
          <w:szCs w:val="32"/>
          <w:lang w:val="en-US"/>
        </w:rPr>
        <w:t>row</w:t>
      </w:r>
      <w:r>
        <w:rPr>
          <w:rFonts w:ascii="Times New Roman" w:hAnsi="Times New Roman" w:cs="Times New Roman"/>
          <w:sz w:val="32"/>
          <w:szCs w:val="32"/>
          <w:lang w:val="en-US"/>
        </w:rPr>
        <w:t>_line</w:t>
      </w:r>
      <w:r w:rsidR="00787962">
        <w:rPr>
          <w:rFonts w:ascii="Times New Roman" w:hAnsi="Times New Roman" w:cs="Times New Roman"/>
          <w:sz w:val="32"/>
          <w:szCs w:val="32"/>
          <w:lang w:val="en-US"/>
        </w:rPr>
        <w:t>-start</w:t>
      </w:r>
      <w:r>
        <w:rPr>
          <w:rFonts w:ascii="Times New Roman" w:hAnsi="Times New Roman" w:cs="Times New Roman"/>
          <w:sz w:val="32"/>
          <w:szCs w:val="32"/>
          <w:lang w:val="en-US"/>
        </w:rPr>
        <w:t>(number)</w:t>
      </w:r>
      <w:r w:rsidR="00787962">
        <w:rPr>
          <w:rFonts w:ascii="Times New Roman" w:hAnsi="Times New Roman" w:cs="Times New Roman"/>
          <w:sz w:val="32"/>
          <w:szCs w:val="32"/>
          <w:lang w:val="en-US"/>
        </w:rPr>
        <w:t xml:space="preserve"> / index_row_line-end</w:t>
      </w:r>
    </w:p>
    <w:p w14:paraId="2D09949E" w14:textId="1DCF2282" w:rsidR="008E286C" w:rsidRDefault="008E286C" w:rsidP="008E286C">
      <w:pPr>
        <w:pStyle w:val="a3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</w:pPr>
      <w:r w:rsidRPr="00026291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>!</w:t>
      </w:r>
      <w:r w:rsidRPr="00026291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</w:rPr>
        <w:t xml:space="preserve"> </w:t>
      </w:r>
      <w:r w:rsidRPr="00026291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>Якщо елемент займає лише одне місце, то вказуємо лише один параметр</w:t>
      </w:r>
      <w:r w:rsidR="00026291" w:rsidRPr="00026291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 xml:space="preserve"> старту</w:t>
      </w:r>
    </w:p>
    <w:p w14:paraId="2E6B87A8" w14:textId="583AE581" w:rsidR="008F64A3" w:rsidRPr="00560175" w:rsidRDefault="008F64A3" w:rsidP="008E286C">
      <w:pPr>
        <w:pStyle w:val="a3"/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 xml:space="preserve">!Замість індекса можуть використовуватись імена колонок задані при створені сітки в </w:t>
      </w: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en-US"/>
        </w:rPr>
        <w:t>grid</w:t>
      </w:r>
      <w:r w:rsidRPr="00560175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>-</w:t>
      </w:r>
      <w:r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en-US"/>
        </w:rPr>
        <w:t>template</w:t>
      </w:r>
      <w:r w:rsidRPr="00560175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>-…</w:t>
      </w:r>
      <w:r w:rsidR="00560175" w:rsidRPr="00560175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 xml:space="preserve">, </w:t>
      </w:r>
      <w:r w:rsidR="00560175">
        <w:rPr>
          <w:rFonts w:ascii="Times New Roman" w:hAnsi="Times New Roman" w:cs="Times New Roman"/>
          <w:i/>
          <w:iCs/>
          <w:color w:val="FF0000"/>
          <w:sz w:val="32"/>
          <w:szCs w:val="32"/>
          <w:u w:val="single"/>
          <w:lang w:val="uk-UA"/>
        </w:rPr>
        <w:t>індекс є завжди, але назви може і не бути</w:t>
      </w:r>
    </w:p>
    <w:p w14:paraId="7E349F0C" w14:textId="722731C8" w:rsidR="004E359F" w:rsidRDefault="004E359F" w:rsidP="0087441F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4ADB812" w14:textId="777B7276" w:rsidR="00156B5F" w:rsidRDefault="00156B5F" w:rsidP="0087441F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55E31699" w14:textId="03E6BDA2" w:rsidR="00156B5F" w:rsidRDefault="00156B5F" w:rsidP="0087441F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46059F5B" w14:textId="77777777" w:rsidR="00156B5F" w:rsidRDefault="00156B5F" w:rsidP="0087441F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2825C61" w14:textId="78EA730A" w:rsidR="0087441F" w:rsidRPr="0087441F" w:rsidRDefault="0087441F" w:rsidP="0087441F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441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Властивості для </w:t>
      </w:r>
      <w:r w:rsidR="0050689C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вирівнювання елементів по гололовній і другорядній осі</w:t>
      </w:r>
      <w:r w:rsidRPr="0087441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</w:p>
    <w:p w14:paraId="46C6BEF9" w14:textId="04DB7680" w:rsidR="00FE70D8" w:rsidRPr="00C27AF8" w:rsidRDefault="0087441F" w:rsidP="00C27AF8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selft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start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end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stratch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center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content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- </w:t>
      </w:r>
      <w:r w:rsidRPr="005124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 конкретного елемента </w:t>
      </w:r>
      <w:r w:rsidRPr="005124D8">
        <w:rPr>
          <w:rFonts w:ascii="Times New Roman" w:hAnsi="Times New Roman" w:cs="Times New Roman"/>
          <w:b/>
          <w:sz w:val="28"/>
          <w:szCs w:val="28"/>
          <w:lang w:val="en-US"/>
        </w:rPr>
        <w:t>grid</w:t>
      </w:r>
      <w:r w:rsidRPr="00C27AF8">
        <w:rPr>
          <w:rFonts w:ascii="Times New Roman" w:hAnsi="Times New Roman" w:cs="Times New Roman"/>
          <w:sz w:val="28"/>
          <w:szCs w:val="28"/>
          <w:lang w:val="uk-UA"/>
        </w:rPr>
        <w:t xml:space="preserve"> сітки можна використати  дану властивість, для позиціонування окремого блоку в межах доступного йому місця, елемент приймає</w:t>
      </w:r>
    </w:p>
    <w:p w14:paraId="667219A7" w14:textId="7F781A59" w:rsidR="008D54D6" w:rsidRPr="001D3838" w:rsidRDefault="008D54D6" w:rsidP="00C27AF8">
      <w:pPr>
        <w:pStyle w:val="a3"/>
        <w:numPr>
          <w:ilvl w:val="0"/>
          <w:numId w:val="6"/>
        </w:numPr>
        <w:ind w:left="284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Pr="00BC09C5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-</w:t>
      </w:r>
      <w:r w:rsidRPr="00BC09C5">
        <w:rPr>
          <w:color w:val="C45911" w:themeColor="accent2" w:themeShade="BF"/>
          <w:sz w:val="28"/>
          <w:szCs w:val="28"/>
          <w:lang w:val="en-US"/>
        </w:rPr>
        <w:t>self</w:t>
      </w:r>
      <w:r w:rsidRPr="00BC09C5">
        <w:rPr>
          <w:color w:val="C45911" w:themeColor="accent2" w:themeShade="BF"/>
          <w:sz w:val="28"/>
          <w:szCs w:val="28"/>
        </w:rPr>
        <w:t>:</w:t>
      </w:r>
      <w:r w:rsidRPr="00BC09C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BC09C5">
        <w:rPr>
          <w:rFonts w:ascii="Times New Roman" w:hAnsi="Times New Roman" w:cs="Times New Roman"/>
          <w:sz w:val="28"/>
          <w:szCs w:val="28"/>
          <w:lang w:val="uk-UA"/>
        </w:rPr>
        <w:t xml:space="preserve">вирівнювання </w:t>
      </w:r>
      <w:r w:rsidRPr="005124D8">
        <w:rPr>
          <w:rFonts w:ascii="Times New Roman" w:hAnsi="Times New Roman" w:cs="Times New Roman"/>
          <w:b/>
          <w:sz w:val="28"/>
          <w:szCs w:val="28"/>
          <w:lang w:val="uk-UA"/>
        </w:rPr>
        <w:t>конкретного елемента по</w:t>
      </w:r>
      <w:r w:rsidRPr="00BC09C5">
        <w:rPr>
          <w:rFonts w:ascii="Times New Roman" w:hAnsi="Times New Roman" w:cs="Times New Roman"/>
          <w:sz w:val="28"/>
          <w:szCs w:val="28"/>
          <w:lang w:val="uk-UA"/>
        </w:rPr>
        <w:t xml:space="preserve"> головній осі</w:t>
      </w:r>
    </w:p>
    <w:p w14:paraId="3D97D4AC" w14:textId="4CAE524A" w:rsidR="001D3838" w:rsidRDefault="001D3838" w:rsidP="00C27AF8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Pr="00E1278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E1278A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items</w:t>
      </w:r>
      <w:r w:rsidRPr="00E1278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:</w:t>
      </w:r>
      <w:r w:rsidRPr="00E1278A">
        <w:rPr>
          <w:color w:val="C45911" w:themeColor="accent2" w:themeShade="BF"/>
          <w:sz w:val="28"/>
          <w:szCs w:val="28"/>
          <w:lang w:val="uk-UA"/>
        </w:rPr>
        <w:t xml:space="preserve"> </w:t>
      </w:r>
      <w:r w:rsidRPr="00E1278A">
        <w:rPr>
          <w:rFonts w:ascii="Times New Roman" w:hAnsi="Times New Roman" w:cs="Times New Roman"/>
          <w:sz w:val="28"/>
          <w:szCs w:val="28"/>
          <w:lang w:val="uk-UA"/>
        </w:rPr>
        <w:t>глобально для кожного елемента контейнера задає властивість вище</w:t>
      </w:r>
    </w:p>
    <w:p w14:paraId="5697C416" w14:textId="046981AA" w:rsidR="006C7A05" w:rsidRPr="006C7A05" w:rsidRDefault="006C7A05" w:rsidP="006C7A05">
      <w:pPr>
        <w:pStyle w:val="a3"/>
        <w:numPr>
          <w:ilvl w:val="0"/>
          <w:numId w:val="6"/>
        </w:numPr>
        <w:ind w:left="284"/>
        <w:rPr>
          <w:sz w:val="24"/>
          <w:szCs w:val="24"/>
          <w:lang w:val="uk-UA"/>
        </w:rPr>
      </w:pP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items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start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end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stratch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center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/ 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content</w:t>
      </w:r>
      <w:r w:rsidRPr="00C27AF8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– </w:t>
      </w:r>
      <w:r w:rsidRPr="00C27AF8">
        <w:rPr>
          <w:rFonts w:ascii="Times New Roman" w:hAnsi="Times New Roman" w:cs="Times New Roman"/>
          <w:sz w:val="28"/>
          <w:szCs w:val="28"/>
          <w:lang w:val="uk-UA"/>
        </w:rPr>
        <w:t>властивість задається контейнеру для глобального оголошення властивості вище для усіх елементів контейнера</w:t>
      </w:r>
    </w:p>
    <w:p w14:paraId="17BB360D" w14:textId="49590BB4" w:rsidR="008D54D6" w:rsidRPr="00D9376E" w:rsidRDefault="008D54D6" w:rsidP="00C27AF8">
      <w:pPr>
        <w:pStyle w:val="a3"/>
        <w:numPr>
          <w:ilvl w:val="0"/>
          <w:numId w:val="6"/>
        </w:numPr>
        <w:ind w:left="284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Pr="00BC09C5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>-</w:t>
      </w:r>
      <w:r w:rsidR="006D6F50">
        <w:rPr>
          <w:color w:val="C45911" w:themeColor="accent2" w:themeShade="BF"/>
          <w:sz w:val="28"/>
          <w:szCs w:val="28"/>
          <w:lang w:val="en-US"/>
        </w:rPr>
        <w:t>content</w:t>
      </w:r>
      <w:r w:rsidRPr="00BC09C5">
        <w:rPr>
          <w:color w:val="C45911" w:themeColor="accent2" w:themeShade="BF"/>
          <w:sz w:val="28"/>
          <w:szCs w:val="28"/>
          <w:lang w:val="uk-UA"/>
        </w:rPr>
        <w:t xml:space="preserve">: </w:t>
      </w:r>
      <w:r w:rsidRPr="00BC09C5">
        <w:rPr>
          <w:rFonts w:ascii="Times New Roman" w:hAnsi="Times New Roman" w:cs="Times New Roman"/>
          <w:sz w:val="28"/>
          <w:szCs w:val="28"/>
          <w:lang w:val="uk-UA"/>
        </w:rPr>
        <w:t>вирівнювання усіх елементів контейнера</w:t>
      </w:r>
      <w:r w:rsidR="00981757" w:rsidRPr="0098175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81757">
        <w:rPr>
          <w:rFonts w:ascii="Times New Roman" w:hAnsi="Times New Roman" w:cs="Times New Roman"/>
          <w:sz w:val="28"/>
          <w:szCs w:val="28"/>
          <w:lang w:val="uk-UA"/>
        </w:rPr>
        <w:t>контенту</w:t>
      </w:r>
      <w:r w:rsidR="00981757" w:rsidRPr="0098175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BC09C5">
        <w:rPr>
          <w:rFonts w:ascii="Times New Roman" w:hAnsi="Times New Roman" w:cs="Times New Roman"/>
          <w:sz w:val="28"/>
          <w:szCs w:val="28"/>
          <w:lang w:val="uk-UA"/>
        </w:rPr>
        <w:t xml:space="preserve"> по головній осі</w:t>
      </w:r>
      <w:r w:rsidR="00D9376E">
        <w:rPr>
          <w:rFonts w:ascii="Times New Roman" w:hAnsi="Times New Roman" w:cs="Times New Roman"/>
          <w:sz w:val="28"/>
          <w:szCs w:val="28"/>
          <w:lang w:val="uk-UA"/>
        </w:rPr>
        <w:t xml:space="preserve"> в середині контейнера</w:t>
      </w:r>
    </w:p>
    <w:p w14:paraId="7822E39C" w14:textId="67564886" w:rsidR="00D9376E" w:rsidRPr="00D37AA2" w:rsidRDefault="00D9376E" w:rsidP="00C27AF8">
      <w:pPr>
        <w:pStyle w:val="a3"/>
        <w:numPr>
          <w:ilvl w:val="0"/>
          <w:numId w:val="6"/>
        </w:numPr>
        <w:ind w:left="284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Pr="00D9376E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D9376E">
        <w:rPr>
          <w:color w:val="C45911" w:themeColor="accent2" w:themeShade="BF"/>
          <w:sz w:val="28"/>
          <w:szCs w:val="28"/>
          <w:lang w:val="en-US"/>
        </w:rPr>
        <w:t>content</w:t>
      </w:r>
      <w:r w:rsidRPr="00813DEE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Pr="00813DEE">
        <w:rPr>
          <w:rFonts w:ascii="Times New Roman" w:hAnsi="Times New Roman" w:cs="Times New Roman"/>
          <w:sz w:val="28"/>
          <w:szCs w:val="28"/>
          <w:lang w:val="uk-UA"/>
        </w:rPr>
        <w:t>вирівнювання усього контенту по другорядній осі</w:t>
      </w:r>
    </w:p>
    <w:p w14:paraId="742931A4" w14:textId="10354E3C" w:rsidR="00D37AA2" w:rsidRDefault="00D37AA2" w:rsidP="00C27AF8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order</w:t>
      </w:r>
      <w:r w:rsidRPr="00D37AA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–</w:t>
      </w:r>
      <w:r w:rsidRPr="00D37AA2">
        <w:rPr>
          <w:sz w:val="24"/>
          <w:szCs w:val="24"/>
        </w:rPr>
        <w:t xml:space="preserve"> </w:t>
      </w:r>
      <w:r w:rsidRPr="00770823">
        <w:rPr>
          <w:rFonts w:ascii="Times New Roman" w:hAnsi="Times New Roman" w:cs="Times New Roman"/>
          <w:sz w:val="28"/>
          <w:szCs w:val="28"/>
          <w:lang w:val="uk-UA"/>
        </w:rPr>
        <w:t>для зміни позиції елементів</w:t>
      </w:r>
    </w:p>
    <w:p w14:paraId="68071CC6" w14:textId="2F555B6D" w:rsidR="001A28F6" w:rsidRPr="00770823" w:rsidRDefault="001A28F6" w:rsidP="00C27AF8">
      <w:pPr>
        <w:pStyle w:val="a3"/>
        <w:numPr>
          <w:ilvl w:val="0"/>
          <w:numId w:val="6"/>
        </w:num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margin</w:t>
      </w:r>
      <w:r w:rsidRPr="006923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:</w:t>
      </w:r>
      <w:r w:rsidRPr="006923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92377"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застосовується для </w:t>
      </w:r>
      <w:r w:rsidR="00692377">
        <w:rPr>
          <w:rFonts w:ascii="Times New Roman" w:hAnsi="Times New Roman" w:cs="Times New Roman"/>
          <w:sz w:val="28"/>
          <w:szCs w:val="28"/>
          <w:lang w:val="uk-UA"/>
        </w:rPr>
        <w:t>центрування окремого елемента</w:t>
      </w:r>
    </w:p>
    <w:p w14:paraId="3595794B" w14:textId="77777777" w:rsidR="00201237" w:rsidRDefault="000D2327" w:rsidP="0020123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D2327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Комбінація вищезаписаних властивостей</w:t>
      </w:r>
    </w:p>
    <w:p w14:paraId="6B1DE336" w14:textId="6CAD7E8F" w:rsidR="001B5488" w:rsidRPr="001D3838" w:rsidRDefault="001B5488" w:rsidP="002012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201237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place</w:t>
      </w:r>
      <w:r w:rsidRPr="00201237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201237">
        <w:rPr>
          <w:color w:val="C45911" w:themeColor="accent2" w:themeShade="BF"/>
          <w:sz w:val="28"/>
          <w:szCs w:val="28"/>
          <w:lang w:val="en-US"/>
        </w:rPr>
        <w:t>content</w:t>
      </w:r>
      <w:r w:rsidRPr="00201237">
        <w:rPr>
          <w:color w:val="C45911" w:themeColor="accent2" w:themeShade="BF"/>
          <w:sz w:val="28"/>
          <w:szCs w:val="28"/>
          <w:lang w:val="uk-UA"/>
        </w:rPr>
        <w:t xml:space="preserve">: </w:t>
      </w:r>
      <w:r w:rsidRPr="00201237">
        <w:rPr>
          <w:color w:val="C45911" w:themeColor="accent2" w:themeShade="BF"/>
          <w:sz w:val="28"/>
          <w:szCs w:val="28"/>
          <w:lang w:val="en-US"/>
        </w:rPr>
        <w:t>justify</w:t>
      </w:r>
      <w:r w:rsidRPr="00201237">
        <w:rPr>
          <w:color w:val="C45911" w:themeColor="accent2" w:themeShade="BF"/>
          <w:sz w:val="28"/>
          <w:szCs w:val="28"/>
          <w:lang w:val="uk-UA"/>
        </w:rPr>
        <w:t>-</w:t>
      </w:r>
      <w:r w:rsidRPr="00201237">
        <w:rPr>
          <w:color w:val="C45911" w:themeColor="accent2" w:themeShade="BF"/>
          <w:sz w:val="28"/>
          <w:szCs w:val="28"/>
          <w:lang w:val="en-US"/>
        </w:rPr>
        <w:t>content</w:t>
      </w:r>
      <w:r w:rsidRPr="00201237">
        <w:rPr>
          <w:color w:val="C45911" w:themeColor="accent2" w:themeShade="BF"/>
          <w:sz w:val="28"/>
          <w:szCs w:val="28"/>
          <w:lang w:val="uk-UA"/>
        </w:rPr>
        <w:t xml:space="preserve">  </w:t>
      </w:r>
      <w:r w:rsidRPr="00201237">
        <w:rPr>
          <w:color w:val="C45911" w:themeColor="accent2" w:themeShade="BF"/>
          <w:sz w:val="28"/>
          <w:szCs w:val="28"/>
          <w:lang w:val="en-US"/>
        </w:rPr>
        <w:t>align</w:t>
      </w:r>
      <w:r w:rsidRPr="00201237">
        <w:rPr>
          <w:color w:val="C45911" w:themeColor="accent2" w:themeShade="BF"/>
          <w:sz w:val="28"/>
          <w:szCs w:val="28"/>
          <w:lang w:val="uk-UA"/>
        </w:rPr>
        <w:t>-</w:t>
      </w:r>
      <w:r w:rsidRPr="00201237">
        <w:rPr>
          <w:color w:val="C45911" w:themeColor="accent2" w:themeShade="BF"/>
          <w:sz w:val="28"/>
          <w:szCs w:val="28"/>
          <w:lang w:val="en-US"/>
        </w:rPr>
        <w:t>content</w:t>
      </w:r>
      <w:r w:rsidRPr="00201237">
        <w:rPr>
          <w:color w:val="C45911" w:themeColor="accent2" w:themeShade="BF"/>
          <w:sz w:val="28"/>
          <w:szCs w:val="28"/>
          <w:lang w:val="uk-UA"/>
        </w:rPr>
        <w:t xml:space="preserve"> </w:t>
      </w:r>
      <w:r w:rsidR="00B834B1" w:rsidRPr="00201237">
        <w:rPr>
          <w:sz w:val="24"/>
          <w:szCs w:val="24"/>
          <w:lang w:val="uk-UA"/>
        </w:rPr>
        <w:t>–</w:t>
      </w:r>
      <w:r w:rsidRPr="002012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3851">
        <w:rPr>
          <w:rFonts w:ascii="Times New Roman" w:hAnsi="Times New Roman" w:cs="Times New Roman"/>
          <w:sz w:val="28"/>
          <w:szCs w:val="28"/>
          <w:lang w:val="uk-UA"/>
        </w:rPr>
        <w:t>комплексна властивість, яка задається контейнеру для позиціонування всього контенту по головній і другорядній осі</w:t>
      </w:r>
    </w:p>
    <w:p w14:paraId="0B184078" w14:textId="41FFDD35" w:rsidR="001D3838" w:rsidRPr="006B02FF" w:rsidRDefault="001D3838" w:rsidP="002012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place</w:t>
      </w:r>
      <w:r w:rsidRPr="00406461">
        <w:rPr>
          <w:rFonts w:ascii="Times New Roman" w:hAnsi="Times New Roman" w:cs="Times New Roman"/>
          <w:color w:val="C45911" w:themeColor="accent2" w:themeShade="BF"/>
          <w:sz w:val="32"/>
          <w:szCs w:val="32"/>
          <w:lang w:val="uk-UA"/>
        </w:rPr>
        <w:t>-</w:t>
      </w:r>
      <w:r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items</w:t>
      </w:r>
      <w:r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="00406461"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items</w:t>
      </w:r>
      <w:r w:rsidR="00406461"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="00406461"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items</w:t>
      </w:r>
      <w:r w:rsidR="00406461" w:rsidRPr="0040646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="00406461" w:rsidRPr="00406461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435168">
        <w:rPr>
          <w:rFonts w:ascii="Times New Roman" w:hAnsi="Times New Roman" w:cs="Times New Roman"/>
          <w:sz w:val="28"/>
          <w:szCs w:val="28"/>
          <w:lang w:val="uk-UA"/>
        </w:rPr>
        <w:t xml:space="preserve">комплексна властивість, яка задаєтсья контейнеру для глобального прописування </w:t>
      </w:r>
      <w:r w:rsidR="00435168"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="00435168"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="00435168"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</w:t>
      </w:r>
      <w:r w:rsidR="00435168"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="00435168"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="00435168"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="00435168"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</w:t>
      </w:r>
      <w:r w:rsidR="00435168"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 </w:t>
      </w:r>
      <w:r w:rsidR="00435168">
        <w:rPr>
          <w:rFonts w:ascii="Times New Roman" w:hAnsi="Times New Roman" w:cs="Times New Roman"/>
          <w:sz w:val="28"/>
          <w:szCs w:val="28"/>
          <w:lang w:val="uk-UA"/>
        </w:rPr>
        <w:t>кожному елементу</w:t>
      </w:r>
    </w:p>
    <w:p w14:paraId="4407FCA7" w14:textId="6D7C004A" w:rsidR="006B02FF" w:rsidRPr="005B0185" w:rsidRDefault="006B02FF" w:rsidP="0020123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place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align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justify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6B02FF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self</w:t>
      </w:r>
      <w:r w:rsidRPr="00B8229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 </w:t>
      </w:r>
      <w:r w:rsidRPr="00E70BF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8229A" w:rsidRPr="00E70BF8">
        <w:rPr>
          <w:rFonts w:ascii="Times New Roman" w:hAnsi="Times New Roman" w:cs="Times New Roman"/>
          <w:sz w:val="28"/>
          <w:szCs w:val="28"/>
          <w:lang w:val="uk-UA"/>
        </w:rPr>
        <w:t xml:space="preserve">комплексна властивість, яка задається конкретному елементів для його вирівняння по </w:t>
      </w:r>
      <w:r w:rsidR="00E70BF8">
        <w:rPr>
          <w:rFonts w:ascii="Times New Roman" w:hAnsi="Times New Roman" w:cs="Times New Roman"/>
          <w:sz w:val="28"/>
          <w:szCs w:val="28"/>
          <w:lang w:val="uk-UA"/>
        </w:rPr>
        <w:t>осям</w:t>
      </w:r>
      <w:r w:rsidR="00B8229A" w:rsidRPr="00E70B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923F8F7" w14:textId="38DDEDE0" w:rsidR="005B0185" w:rsidRDefault="005B0185" w:rsidP="005B0185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4FB88EF" w14:textId="08FE4A1C" w:rsidR="005B0185" w:rsidRDefault="005B0185" w:rsidP="005B018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5775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Позначення імені для окремих </w:t>
      </w:r>
      <w:r w:rsidRPr="0055775A">
        <w:rPr>
          <w:rFonts w:ascii="Times New Roman" w:hAnsi="Times New Roman" w:cs="Times New Roman"/>
          <w:b/>
          <w:bCs/>
          <w:sz w:val="32"/>
          <w:szCs w:val="32"/>
          <w:lang w:val="en-US"/>
        </w:rPr>
        <w:t>grid</w:t>
      </w:r>
      <w:r w:rsidRPr="0055775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75A">
        <w:rPr>
          <w:rFonts w:ascii="Times New Roman" w:hAnsi="Times New Roman" w:cs="Times New Roman"/>
          <w:b/>
          <w:bCs/>
          <w:sz w:val="32"/>
          <w:szCs w:val="32"/>
          <w:lang w:val="uk-UA"/>
        </w:rPr>
        <w:t>елементів</w:t>
      </w:r>
    </w:p>
    <w:p w14:paraId="1E6DD968" w14:textId="44D590BA" w:rsidR="0070646D" w:rsidRDefault="0070646D" w:rsidP="007064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grid</w:t>
      </w: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area</w:t>
      </w: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name</w:t>
      </w:r>
      <w:r w:rsidRPr="00EF3099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r w:rsidRPr="0070646D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позначення імені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064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774B47" w:rsidRPr="00774B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B47">
        <w:rPr>
          <w:rFonts w:ascii="Times New Roman" w:hAnsi="Times New Roman" w:cs="Times New Roman"/>
          <w:sz w:val="28"/>
          <w:szCs w:val="28"/>
          <w:lang w:val="uk-UA"/>
        </w:rPr>
        <w:t>і застосовується в конкретному елементі</w:t>
      </w:r>
    </w:p>
    <w:p w14:paraId="032D2FF0" w14:textId="77777777" w:rsidR="002607A0" w:rsidRDefault="0000505A" w:rsidP="007064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grid</w:t>
      </w:r>
      <w:r w:rsidRPr="0000505A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00505A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template</w:t>
      </w:r>
      <w:r w:rsidRPr="00EC1E2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-</w:t>
      </w:r>
      <w:r w:rsidRPr="0000505A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area</w:t>
      </w:r>
      <w:r w:rsidR="008A62DD">
        <w:rPr>
          <w:rFonts w:ascii="Times New Roman" w:hAnsi="Times New Roman" w:cs="Times New Roman"/>
          <w:color w:val="C45911" w:themeColor="accent2" w:themeShade="BF"/>
          <w:sz w:val="28"/>
          <w:szCs w:val="28"/>
          <w:lang w:val="en-US"/>
        </w:rPr>
        <w:t>s</w:t>
      </w:r>
      <w:r w:rsidRPr="00EC1E2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: </w:t>
      </w:r>
      <w:r w:rsidR="00EC1E23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- </w:t>
      </w:r>
      <w:r w:rsidR="00EC1E23">
        <w:rPr>
          <w:rFonts w:ascii="Times New Roman" w:hAnsi="Times New Roman" w:cs="Times New Roman"/>
          <w:sz w:val="28"/>
          <w:szCs w:val="28"/>
          <w:lang w:val="uk-UA"/>
        </w:rPr>
        <w:t xml:space="preserve">властивість в якій ми описуємо </w:t>
      </w:r>
      <w:r w:rsidR="00B72F9E"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B72F9E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B72F9E" w:rsidRPr="00B72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2F9E">
        <w:rPr>
          <w:rFonts w:ascii="Times New Roman" w:hAnsi="Times New Roman" w:cs="Times New Roman"/>
          <w:sz w:val="28"/>
          <w:szCs w:val="28"/>
          <w:lang w:val="uk-UA"/>
        </w:rPr>
        <w:t xml:space="preserve">сітки через об’єявлення імен </w:t>
      </w:r>
      <w:r w:rsidR="00B72F9E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B72F9E" w:rsidRPr="00B72F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2F9E">
        <w:rPr>
          <w:rFonts w:ascii="Times New Roman" w:hAnsi="Times New Roman" w:cs="Times New Roman"/>
          <w:sz w:val="28"/>
          <w:szCs w:val="28"/>
          <w:lang w:val="uk-UA"/>
        </w:rPr>
        <w:t xml:space="preserve">елементів в строці, яка </w:t>
      </w:r>
      <w:r w:rsidR="00CD54F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72F9E">
        <w:rPr>
          <w:rFonts w:ascii="Times New Roman" w:hAnsi="Times New Roman" w:cs="Times New Roman"/>
          <w:sz w:val="28"/>
          <w:szCs w:val="28"/>
          <w:lang w:val="uk-UA"/>
        </w:rPr>
        <w:t xml:space="preserve">ідображає одну </w:t>
      </w:r>
      <w:r w:rsidR="00C05006">
        <w:rPr>
          <w:rFonts w:ascii="Times New Roman" w:hAnsi="Times New Roman" w:cs="Times New Roman"/>
          <w:sz w:val="28"/>
          <w:szCs w:val="28"/>
          <w:lang w:val="uk-UA"/>
        </w:rPr>
        <w:t xml:space="preserve">строку в </w:t>
      </w:r>
      <w:r w:rsidR="00C05006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C05006" w:rsidRPr="00C050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5006">
        <w:rPr>
          <w:rFonts w:ascii="Times New Roman" w:hAnsi="Times New Roman" w:cs="Times New Roman"/>
          <w:sz w:val="28"/>
          <w:szCs w:val="28"/>
          <w:lang w:val="uk-UA"/>
        </w:rPr>
        <w:t>елементі</w:t>
      </w:r>
      <w:r w:rsidR="00EF5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1885AE9" w14:textId="61E36A04" w:rsidR="00EF52B9" w:rsidRDefault="00EF52B9" w:rsidP="007064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areas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607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>’</w:t>
      </w:r>
    </w:p>
    <w:p w14:paraId="4C172F92" w14:textId="77777777" w:rsidR="00EF52B9" w:rsidRDefault="00EF52B9" w:rsidP="002607A0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‘blog blog message’</w:t>
      </w:r>
    </w:p>
    <w:p w14:paraId="1D65B527" w14:textId="77777777" w:rsidR="002607A0" w:rsidRDefault="00EF52B9" w:rsidP="002607A0">
      <w:pPr>
        <w:pStyle w:val="a3"/>
        <w:ind w:left="3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‘footer footer footer’</w:t>
      </w:r>
      <w:r w:rsidRPr="00EF52B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1E0044" w14:textId="3115F2FA" w:rsidR="0000505A" w:rsidRDefault="00EF52B9" w:rsidP="00EF52B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607A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сітка 3 на 3 складається із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розтягнутого на 3 колонки, 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260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2 перші </w:t>
      </w:r>
      <w:r w:rsidRPr="00260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260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третю в центральному рядку і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260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розтягнутий на 3 нижні колонки</w:t>
      </w:r>
    </w:p>
    <w:p w14:paraId="3217211C" w14:textId="2FBE55EF" w:rsidR="00570428" w:rsidRPr="00550C9E" w:rsidRDefault="00570428" w:rsidP="00EF52B9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0C9E">
        <w:rPr>
          <w:rFonts w:ascii="Times New Roman" w:hAnsi="Times New Roman" w:cs="Times New Roman"/>
          <w:color w:val="FF0000"/>
          <w:sz w:val="28"/>
          <w:szCs w:val="28"/>
          <w:lang w:val="uk-UA"/>
        </w:rPr>
        <w:t>! якщо нам потрібно зробити пропуск в конструкції, то потрібно поставити ‘.’</w:t>
      </w:r>
      <w:r w:rsidR="004741D2" w:rsidRPr="00550C9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пропуск залишати не можна </w:t>
      </w:r>
    </w:p>
    <w:p w14:paraId="33F37D6E" w14:textId="0966093E" w:rsidR="00C23ECE" w:rsidRPr="00550C9E" w:rsidRDefault="00C23ECE" w:rsidP="00EF52B9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0C9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!блок має обов’язково бути прямокутна по структурі, якщо елемент буде буквою </w:t>
      </w:r>
      <w:r w:rsidRPr="00550C9E">
        <w:rPr>
          <w:rFonts w:ascii="Times New Roman" w:hAnsi="Times New Roman" w:cs="Times New Roman"/>
          <w:color w:val="FF0000"/>
          <w:sz w:val="28"/>
          <w:szCs w:val="28"/>
        </w:rPr>
        <w:t xml:space="preserve">Г </w:t>
      </w:r>
      <w:r w:rsidRPr="00550C9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– структура зруйнується </w:t>
      </w:r>
    </w:p>
    <w:p w14:paraId="7213A106" w14:textId="2E842512" w:rsidR="005B7A09" w:rsidRPr="00EF3099" w:rsidRDefault="005B7A09" w:rsidP="005B7A0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E8EE1CF" w14:textId="32BAD1B1" w:rsidR="005B7A09" w:rsidRDefault="005B7A09" w:rsidP="005B7A0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40B4978" w14:textId="77777777" w:rsidR="00B91AE3" w:rsidRDefault="00B91AE3" w:rsidP="005B7A09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050E345" w14:textId="0405AF5D" w:rsidR="005B7A09" w:rsidRPr="00391559" w:rsidRDefault="005B7A09" w:rsidP="005B7A09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9155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Фічі: </w:t>
      </w:r>
    </w:p>
    <w:p w14:paraId="49266F41" w14:textId="243009F1" w:rsidR="00550C9E" w:rsidRPr="00550C9E" w:rsidRDefault="005B7A09" w:rsidP="00A70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7CF0">
        <w:rPr>
          <w:rFonts w:ascii="Times New Roman" w:hAnsi="Times New Roman" w:cs="Times New Roman"/>
          <w:sz w:val="28"/>
          <w:szCs w:val="28"/>
          <w:lang w:val="uk-UA"/>
        </w:rPr>
        <w:t>Якщо не вказувати розмір елемента в середині грід сітки, то він повністю прийме розміри елемента сітки в якому знаходиться</w:t>
      </w:r>
      <w:r w:rsidR="00A804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550C9E" w:rsidRPr="0055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6B39"/>
    <w:multiLevelType w:val="hybridMultilevel"/>
    <w:tmpl w:val="6BC6E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658B"/>
    <w:multiLevelType w:val="hybridMultilevel"/>
    <w:tmpl w:val="6420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7FF5"/>
    <w:multiLevelType w:val="hybridMultilevel"/>
    <w:tmpl w:val="CC94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01C0"/>
    <w:multiLevelType w:val="hybridMultilevel"/>
    <w:tmpl w:val="0DCA7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A6534"/>
    <w:multiLevelType w:val="hybridMultilevel"/>
    <w:tmpl w:val="69961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E184D"/>
    <w:multiLevelType w:val="hybridMultilevel"/>
    <w:tmpl w:val="58146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F39DE"/>
    <w:multiLevelType w:val="hybridMultilevel"/>
    <w:tmpl w:val="A60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50CE"/>
    <w:multiLevelType w:val="hybridMultilevel"/>
    <w:tmpl w:val="4F14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C562E"/>
    <w:multiLevelType w:val="hybridMultilevel"/>
    <w:tmpl w:val="C9F424C4"/>
    <w:lvl w:ilvl="0" w:tplc="6FCE8EF4">
      <w:start w:val="1"/>
      <w:numFmt w:val="decimal"/>
      <w:lvlText w:val="%1)"/>
      <w:lvlJc w:val="left"/>
      <w:pPr>
        <w:ind w:left="36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DE"/>
    <w:rsid w:val="0000505A"/>
    <w:rsid w:val="00023C58"/>
    <w:rsid w:val="00026291"/>
    <w:rsid w:val="00052148"/>
    <w:rsid w:val="000523B7"/>
    <w:rsid w:val="00054ACA"/>
    <w:rsid w:val="00062808"/>
    <w:rsid w:val="00063497"/>
    <w:rsid w:val="000701B7"/>
    <w:rsid w:val="00082A1A"/>
    <w:rsid w:val="0008368F"/>
    <w:rsid w:val="00087CF0"/>
    <w:rsid w:val="0009094C"/>
    <w:rsid w:val="000B0628"/>
    <w:rsid w:val="000B5B89"/>
    <w:rsid w:val="000C7987"/>
    <w:rsid w:val="000D2327"/>
    <w:rsid w:val="000D2887"/>
    <w:rsid w:val="0010689F"/>
    <w:rsid w:val="00116104"/>
    <w:rsid w:val="00122E43"/>
    <w:rsid w:val="00127F17"/>
    <w:rsid w:val="00131C72"/>
    <w:rsid w:val="0013332B"/>
    <w:rsid w:val="00156B5F"/>
    <w:rsid w:val="00163234"/>
    <w:rsid w:val="001A0D37"/>
    <w:rsid w:val="001A28DA"/>
    <w:rsid w:val="001A28F6"/>
    <w:rsid w:val="001A4CE3"/>
    <w:rsid w:val="001B5488"/>
    <w:rsid w:val="001C7489"/>
    <w:rsid w:val="001D3838"/>
    <w:rsid w:val="001F2374"/>
    <w:rsid w:val="00201237"/>
    <w:rsid w:val="00206B6B"/>
    <w:rsid w:val="0021022D"/>
    <w:rsid w:val="002171D4"/>
    <w:rsid w:val="002607A0"/>
    <w:rsid w:val="0027198B"/>
    <w:rsid w:val="00283859"/>
    <w:rsid w:val="002E25B6"/>
    <w:rsid w:val="00305D65"/>
    <w:rsid w:val="00307658"/>
    <w:rsid w:val="00316D46"/>
    <w:rsid w:val="003207EC"/>
    <w:rsid w:val="003369CD"/>
    <w:rsid w:val="00370C55"/>
    <w:rsid w:val="00380531"/>
    <w:rsid w:val="003847ED"/>
    <w:rsid w:val="00387433"/>
    <w:rsid w:val="00387A8F"/>
    <w:rsid w:val="00391559"/>
    <w:rsid w:val="003978B1"/>
    <w:rsid w:val="003A1CB3"/>
    <w:rsid w:val="003E1CBF"/>
    <w:rsid w:val="00406461"/>
    <w:rsid w:val="00435168"/>
    <w:rsid w:val="004541EC"/>
    <w:rsid w:val="004553BC"/>
    <w:rsid w:val="004741D2"/>
    <w:rsid w:val="00487852"/>
    <w:rsid w:val="00493004"/>
    <w:rsid w:val="004E359F"/>
    <w:rsid w:val="00503851"/>
    <w:rsid w:val="00504C6A"/>
    <w:rsid w:val="0050689C"/>
    <w:rsid w:val="00510CE0"/>
    <w:rsid w:val="005124D8"/>
    <w:rsid w:val="00533F02"/>
    <w:rsid w:val="00550C9E"/>
    <w:rsid w:val="00552E9A"/>
    <w:rsid w:val="0055775A"/>
    <w:rsid w:val="00560175"/>
    <w:rsid w:val="005604E8"/>
    <w:rsid w:val="00570428"/>
    <w:rsid w:val="005725D0"/>
    <w:rsid w:val="00577B13"/>
    <w:rsid w:val="00595C44"/>
    <w:rsid w:val="005B0185"/>
    <w:rsid w:val="005B7A09"/>
    <w:rsid w:val="005D7836"/>
    <w:rsid w:val="005D7CB2"/>
    <w:rsid w:val="005E07D7"/>
    <w:rsid w:val="00682455"/>
    <w:rsid w:val="00692377"/>
    <w:rsid w:val="00697E7E"/>
    <w:rsid w:val="006B02FF"/>
    <w:rsid w:val="006B18C1"/>
    <w:rsid w:val="006B6108"/>
    <w:rsid w:val="006B7BEA"/>
    <w:rsid w:val="006C4ACE"/>
    <w:rsid w:val="006C7A05"/>
    <w:rsid w:val="006D6F50"/>
    <w:rsid w:val="006E382E"/>
    <w:rsid w:val="0070646D"/>
    <w:rsid w:val="00724AF0"/>
    <w:rsid w:val="00737D38"/>
    <w:rsid w:val="00770823"/>
    <w:rsid w:val="00774B47"/>
    <w:rsid w:val="00787962"/>
    <w:rsid w:val="007935CA"/>
    <w:rsid w:val="007D2695"/>
    <w:rsid w:val="007D5FC5"/>
    <w:rsid w:val="007E49AD"/>
    <w:rsid w:val="007F1544"/>
    <w:rsid w:val="00810A8F"/>
    <w:rsid w:val="00813DEE"/>
    <w:rsid w:val="0087441F"/>
    <w:rsid w:val="00877232"/>
    <w:rsid w:val="00893C81"/>
    <w:rsid w:val="008A62DD"/>
    <w:rsid w:val="008D54D6"/>
    <w:rsid w:val="008E286C"/>
    <w:rsid w:val="008F64A3"/>
    <w:rsid w:val="009135B8"/>
    <w:rsid w:val="00933E4B"/>
    <w:rsid w:val="00936EE6"/>
    <w:rsid w:val="00964CB9"/>
    <w:rsid w:val="00972979"/>
    <w:rsid w:val="00981757"/>
    <w:rsid w:val="00984A4C"/>
    <w:rsid w:val="0099746A"/>
    <w:rsid w:val="0099762F"/>
    <w:rsid w:val="009C4861"/>
    <w:rsid w:val="009E429E"/>
    <w:rsid w:val="009F1834"/>
    <w:rsid w:val="00A049C3"/>
    <w:rsid w:val="00A2701F"/>
    <w:rsid w:val="00A35F88"/>
    <w:rsid w:val="00A70864"/>
    <w:rsid w:val="00A8046B"/>
    <w:rsid w:val="00A8488F"/>
    <w:rsid w:val="00A96546"/>
    <w:rsid w:val="00AA4A59"/>
    <w:rsid w:val="00AA7EDF"/>
    <w:rsid w:val="00AB00BE"/>
    <w:rsid w:val="00AC09DE"/>
    <w:rsid w:val="00AD0590"/>
    <w:rsid w:val="00AD0E9A"/>
    <w:rsid w:val="00AD55C9"/>
    <w:rsid w:val="00AE0D9F"/>
    <w:rsid w:val="00B1697B"/>
    <w:rsid w:val="00B26478"/>
    <w:rsid w:val="00B45B56"/>
    <w:rsid w:val="00B708D4"/>
    <w:rsid w:val="00B72F9E"/>
    <w:rsid w:val="00B8229A"/>
    <w:rsid w:val="00B834B1"/>
    <w:rsid w:val="00B91AE3"/>
    <w:rsid w:val="00BA0B4E"/>
    <w:rsid w:val="00BC09C5"/>
    <w:rsid w:val="00BC0D46"/>
    <w:rsid w:val="00BC13A2"/>
    <w:rsid w:val="00BD76AA"/>
    <w:rsid w:val="00BF00B5"/>
    <w:rsid w:val="00C05006"/>
    <w:rsid w:val="00C23ECE"/>
    <w:rsid w:val="00C27AF8"/>
    <w:rsid w:val="00C36582"/>
    <w:rsid w:val="00C410E1"/>
    <w:rsid w:val="00C572A7"/>
    <w:rsid w:val="00C57E44"/>
    <w:rsid w:val="00CD54FD"/>
    <w:rsid w:val="00D3342B"/>
    <w:rsid w:val="00D37AA2"/>
    <w:rsid w:val="00D476E2"/>
    <w:rsid w:val="00D9376E"/>
    <w:rsid w:val="00DB12BB"/>
    <w:rsid w:val="00DD4153"/>
    <w:rsid w:val="00DE5E6E"/>
    <w:rsid w:val="00E1278A"/>
    <w:rsid w:val="00E17E0E"/>
    <w:rsid w:val="00E70BF8"/>
    <w:rsid w:val="00E712A8"/>
    <w:rsid w:val="00E779A0"/>
    <w:rsid w:val="00E81AD4"/>
    <w:rsid w:val="00EB5B1A"/>
    <w:rsid w:val="00EC1E23"/>
    <w:rsid w:val="00ED58AD"/>
    <w:rsid w:val="00EE0C15"/>
    <w:rsid w:val="00EF3099"/>
    <w:rsid w:val="00EF52B9"/>
    <w:rsid w:val="00F1365C"/>
    <w:rsid w:val="00F4184A"/>
    <w:rsid w:val="00F43E3B"/>
    <w:rsid w:val="00F63BFC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C8737"/>
  <w15:chartTrackingRefBased/>
  <w15:docId w15:val="{8A42DB5B-644A-4D69-9134-1B003250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0E1A-A62D-4CA6-9F5F-5443346F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168</cp:revision>
  <dcterms:created xsi:type="dcterms:W3CDTF">2020-08-29T15:13:00Z</dcterms:created>
  <dcterms:modified xsi:type="dcterms:W3CDTF">2022-01-02T21:04:00Z</dcterms:modified>
</cp:coreProperties>
</file>