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12" w:rsidRDefault="001A4206">
      <w:pPr>
        <w:rPr>
          <w:rFonts w:ascii="Times New Roman" w:hAnsi="Times New Roman" w:cs="Times New Roman"/>
          <w:b/>
          <w:sz w:val="32"/>
          <w:lang w:val="uk-UA"/>
        </w:rPr>
      </w:pPr>
      <w:r w:rsidRPr="001A4206">
        <w:rPr>
          <w:rFonts w:ascii="Times New Roman" w:hAnsi="Times New Roman" w:cs="Times New Roman"/>
          <w:b/>
          <w:sz w:val="32"/>
          <w:lang w:val="uk-UA"/>
        </w:rPr>
        <w:t>Ресурси для розробки табів на сторінці</w:t>
      </w:r>
    </w:p>
    <w:p w:rsidR="001A4206" w:rsidRDefault="001A4206" w:rsidP="001A4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1363D3">
          <w:rPr>
            <w:rStyle w:val="a4"/>
            <w:rFonts w:ascii="Times New Roman" w:hAnsi="Times New Roman" w:cs="Times New Roman"/>
            <w:sz w:val="28"/>
            <w:lang w:val="uk-UA"/>
          </w:rPr>
          <w:t>https://getbootstrap.com/docs/4.3/components/navs/#javascript-behavior</w:t>
        </w:r>
      </w:hyperlink>
    </w:p>
    <w:p w:rsidR="001A4206" w:rsidRPr="001A4206" w:rsidRDefault="001A4206" w:rsidP="001A4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1363D3">
          <w:rPr>
            <w:rStyle w:val="a4"/>
            <w:rFonts w:ascii="Times New Roman" w:hAnsi="Times New Roman" w:cs="Times New Roman"/>
            <w:sz w:val="28"/>
            <w:lang w:val="uk-UA"/>
          </w:rPr>
          <w:t>https://denis-creative.com/jquery-tabs/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1A4206" w:rsidRPr="001A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E3D"/>
    <w:multiLevelType w:val="hybridMultilevel"/>
    <w:tmpl w:val="BEC6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9A"/>
    <w:rsid w:val="001A4206"/>
    <w:rsid w:val="005E679A"/>
    <w:rsid w:val="00F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177"/>
  <w15:chartTrackingRefBased/>
  <w15:docId w15:val="{8E2FB636-C435-4AFD-A452-16565806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2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4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-creative.com/jquery-tabs/" TargetMode="External"/><Relationship Id="rId5" Type="http://schemas.openxmlformats.org/officeDocument/2006/relationships/hyperlink" Target="https://getbootstrap.com/docs/4.3/components/navs/#javascript-behavi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2020-10-11T13:46:00Z</dcterms:created>
  <dcterms:modified xsi:type="dcterms:W3CDTF">2020-10-11T13:47:00Z</dcterms:modified>
</cp:coreProperties>
</file>